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91" w:rsidRDefault="007612AA" w:rsidP="00F12537">
      <w:pPr>
        <w:jc w:val="both"/>
        <w:rPr>
          <w:lang w:bidi="fa-IR"/>
        </w:rPr>
      </w:pPr>
      <w:r w:rsidRPr="007612AA">
        <w:rPr>
          <w:noProof/>
        </w:rPr>
        <w:drawing>
          <wp:anchor distT="0" distB="0" distL="114300" distR="114300" simplePos="0" relativeHeight="251660288" behindDoc="0" locked="0" layoutInCell="1" allowOverlap="1" wp14:anchorId="099491F4" wp14:editId="23AFE3A2">
            <wp:simplePos x="0" y="0"/>
            <wp:positionH relativeFrom="margin">
              <wp:align>center</wp:align>
            </wp:positionH>
            <wp:positionV relativeFrom="paragraph">
              <wp:posOffset>4079875</wp:posOffset>
            </wp:positionV>
            <wp:extent cx="4052570" cy="236918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2570"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537">
        <w:rPr>
          <w:lang w:bidi="fa-IR"/>
        </w:rPr>
        <w:t xml:space="preserve">Leukemia is a clonal malignant disease originated in a single cell and characterized by the accumulation of abnormal lymphoid cells. The nature of the leukemic stem cell (LSC) has been a subject of continuing discussion, given the fact that human disease is diagnosed at late stages and cannot be monitored during its natural evolution from its cell of origin. Animal models provide a means to determine the leukemic initiating cell and the causes of malignancy, and to develop new treatments. Recent findings in mice have shown that cancer stem cells can initially arise through a reprogramming-like mechanism when the oncogene expression is targeted to the mouse stem cell compartment (Garcia-Ramirez et al., EMBO J 37 (14):298783, 2018; Martin-Lorenzo et al., Cancer Res 78 (10):2669–2679, 2018; Perez-Caro et al., EMBO J 28(1):8–20, 2009; Rodriguez-Hernandez et al., Cancer Res 77(16):4365–4377, 2017). If leukemia arises through reprogramming processes, then perhaps many of the oncogenes that initiate tumor formation might be dispensable for tumor progression and maintenance. Leukemia will be modeled in the mice only if we are able to target the right cancer-initiating cell with a precise given oncogene. In the last years, some examples have already started to appear in the literature showing that targeting oncogene expression to the stem cell compartment in model mice might be the correct way of reproducing the genotype-phenotype correlations found in human </w:t>
      </w:r>
      <w:proofErr w:type="spellStart"/>
      <w:r w:rsidR="00F12537">
        <w:rPr>
          <w:lang w:bidi="fa-IR"/>
        </w:rPr>
        <w:t>leukemias</w:t>
      </w:r>
      <w:proofErr w:type="spellEnd"/>
      <w:r w:rsidR="00F12537">
        <w:rPr>
          <w:lang w:bidi="fa-IR"/>
        </w:rPr>
        <w:t xml:space="preserve"> (Garcia-Ramirez et al., EMBO J 37 (14):298783, 2018; Martin-Lorenzo et al., Cancer Res 78 (10):2669–2679, 2018; Perez-Caro et al., EMBO J 28(1):8–20, 2009; Rodriguez-Hernandez et al., Cancer Res 77(16):4365–4377, 2017). This chapter addresses how to generate LSCs by </w:t>
      </w:r>
      <w:proofErr w:type="spellStart"/>
      <w:r w:rsidR="00F12537">
        <w:rPr>
          <w:lang w:bidi="fa-IR"/>
        </w:rPr>
        <w:t>transgenesis</w:t>
      </w:r>
      <w:proofErr w:type="spellEnd"/>
      <w:r w:rsidR="00F12537">
        <w:rPr>
          <w:lang w:bidi="fa-IR"/>
        </w:rPr>
        <w:t xml:space="preserve"> in a way that makes the resulting animal models valuable tools to reproduce and understand </w:t>
      </w:r>
      <w:proofErr w:type="spellStart"/>
      <w:r w:rsidR="00F12537">
        <w:rPr>
          <w:lang w:bidi="fa-IR"/>
        </w:rPr>
        <w:t>leukemogenesis</w:t>
      </w:r>
      <w:proofErr w:type="spellEnd"/>
      <w:r w:rsidR="00F12537">
        <w:rPr>
          <w:lang w:bidi="fa-IR"/>
        </w:rPr>
        <w:t>, and for the development of therapeutic applications like drug discovery or biomarker identification.</w:t>
      </w:r>
    </w:p>
    <w:p w:rsidR="00B63816" w:rsidRDefault="007612AA" w:rsidP="007612AA">
      <w:pPr>
        <w:jc w:val="both"/>
        <w:rPr>
          <w:lang w:bidi="fa-IR"/>
        </w:rPr>
      </w:pPr>
      <w:r>
        <w:rPr>
          <w:lang w:bidi="fa-IR"/>
        </w:rPr>
        <w:t xml:space="preserve">Fig. 1 A hierarchical tree model of hematopoiesis. The tenet of the model is the existence of hematopoietic stem cells that give rise to the common myeloid progenitor and common lymphoid progenitor. Downstream progenitors were identified regarding the types of colony-forming cell (CFC) derived from bone marrow cells in assays using semisolid media. BFU-E burst-forming unit erythroid, GM-CFC granulocyte/macrophage </w:t>
      </w:r>
      <w:proofErr w:type="spellStart"/>
      <w:r>
        <w:rPr>
          <w:lang w:bidi="fa-IR"/>
        </w:rPr>
        <w:t>colonyforming</w:t>
      </w:r>
      <w:proofErr w:type="spellEnd"/>
      <w:r>
        <w:rPr>
          <w:lang w:bidi="fa-IR"/>
        </w:rPr>
        <w:t xml:space="preserve"> cell, </w:t>
      </w:r>
      <w:proofErr w:type="spellStart"/>
      <w:r>
        <w:rPr>
          <w:lang w:bidi="fa-IR"/>
        </w:rPr>
        <w:t>Eo</w:t>
      </w:r>
      <w:proofErr w:type="spellEnd"/>
      <w:r>
        <w:rPr>
          <w:lang w:bidi="fa-IR"/>
        </w:rPr>
        <w:t>-CFC eosinophil colony-forming cell, meg-CFC megakaryocyte colony-forming cell, mast-CFC mast cell colony-forming cell, pro-B B lymphocyte committed cell, pro-T T lymphocyte committed cell</w:t>
      </w:r>
    </w:p>
    <w:p w:rsidR="00A552E7" w:rsidRDefault="00A552E7" w:rsidP="007612AA">
      <w:pPr>
        <w:jc w:val="both"/>
        <w:rPr>
          <w:lang w:bidi="fa-IR"/>
        </w:rPr>
      </w:pPr>
    </w:p>
    <w:p w:rsidR="00A552E7" w:rsidRDefault="00A552E7" w:rsidP="00A552E7">
      <w:pPr>
        <w:rPr>
          <w:lang w:bidi="fa-IR"/>
        </w:rPr>
      </w:pPr>
      <w:r>
        <w:rPr>
          <w:lang w:bidi="fa-IR"/>
        </w:rPr>
        <w:lastRenderedPageBreak/>
        <w:t>Table 3</w:t>
      </w:r>
    </w:p>
    <w:p w:rsidR="00A552E7" w:rsidRDefault="00A552E7" w:rsidP="00A552E7">
      <w:pPr>
        <w:jc w:val="both"/>
        <w:rPr>
          <w:lang w:bidi="fa-IR"/>
        </w:rPr>
      </w:pPr>
      <w:r>
        <w:rPr>
          <w:lang w:bidi="fa-IR"/>
        </w:rPr>
        <w:t>The WHO hematological malignancies</w:t>
      </w:r>
    </w:p>
    <w:p w:rsidR="00A552E7" w:rsidRDefault="00A552E7" w:rsidP="00A552E7">
      <w:pPr>
        <w:jc w:val="both"/>
        <w:rPr>
          <w:lang w:bidi="fa-IR"/>
        </w:rPr>
      </w:pPr>
      <w:r>
        <w:rPr>
          <w:noProof/>
        </w:rPr>
        <w:drawing>
          <wp:inline distT="0" distB="0" distL="0" distR="0" wp14:anchorId="775E8D87" wp14:editId="12B9204D">
            <wp:extent cx="5943600" cy="360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09340"/>
                    </a:xfrm>
                    <a:prstGeom prst="rect">
                      <a:avLst/>
                    </a:prstGeom>
                  </pic:spPr>
                </pic:pic>
              </a:graphicData>
            </a:graphic>
          </wp:inline>
        </w:drawing>
      </w:r>
    </w:p>
    <w:p w:rsidR="00A552E7" w:rsidRDefault="00A552E7" w:rsidP="00A552E7">
      <w:pPr>
        <w:jc w:val="both"/>
        <w:rPr>
          <w:rtl/>
          <w:lang w:bidi="fa-IR"/>
        </w:rPr>
      </w:pPr>
      <w:proofErr w:type="spellStart"/>
      <w:r w:rsidRPr="00A552E7">
        <w:rPr>
          <w:vertAlign w:val="superscript"/>
          <w:lang w:bidi="fa-IR"/>
        </w:rPr>
        <w:t>a</w:t>
      </w:r>
      <w:r w:rsidRPr="00A552E7">
        <w:rPr>
          <w:lang w:bidi="fa-IR"/>
        </w:rPr>
        <w:t>The</w:t>
      </w:r>
      <w:proofErr w:type="spellEnd"/>
      <w:r w:rsidRPr="00A552E7">
        <w:rPr>
          <w:lang w:bidi="fa-IR"/>
        </w:rPr>
        <w:t xml:space="preserve"> number of different types relates to a diagnostic code assigned via WHO coding guidelines</w:t>
      </w:r>
    </w:p>
    <w:p w:rsidR="00561EFA" w:rsidRPr="00561EFA" w:rsidRDefault="00561EFA" w:rsidP="00561EFA">
      <w:pPr>
        <w:bidi/>
        <w:jc w:val="both"/>
        <w:rPr>
          <w:b/>
          <w:bCs/>
          <w:u w:val="single"/>
          <w:lang w:bidi="fa-IR"/>
        </w:rPr>
      </w:pPr>
      <w:r w:rsidRPr="00561EFA">
        <w:rPr>
          <w:rFonts w:hint="cs"/>
          <w:b/>
          <w:bCs/>
          <w:u w:val="single"/>
          <w:rtl/>
          <w:lang w:bidi="fa-IR"/>
        </w:rPr>
        <w:t>ترجمه فارسی:</w:t>
      </w:r>
    </w:p>
    <w:p w:rsidR="00561EFA" w:rsidRDefault="00561EFA" w:rsidP="00561EFA">
      <w:pPr>
        <w:bidi/>
        <w:jc w:val="both"/>
        <w:rPr>
          <w:rtl/>
          <w:lang w:bidi="fa-IR"/>
        </w:rPr>
      </w:pPr>
      <w:r>
        <w:rPr>
          <w:rtl/>
          <w:lang w:bidi="fa-IR"/>
        </w:rPr>
        <w:t>لوسم</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ب</w:t>
      </w:r>
      <w:r>
        <w:rPr>
          <w:rFonts w:hint="cs"/>
          <w:rtl/>
          <w:lang w:bidi="fa-IR"/>
        </w:rPr>
        <w:t>ی</w:t>
      </w:r>
      <w:r>
        <w:rPr>
          <w:rFonts w:hint="eastAsia"/>
          <w:rtl/>
          <w:lang w:bidi="fa-IR"/>
        </w:rPr>
        <w:t>مار</w:t>
      </w:r>
      <w:r>
        <w:rPr>
          <w:rFonts w:hint="cs"/>
          <w:rtl/>
          <w:lang w:bidi="fa-IR"/>
        </w:rPr>
        <w:t>ی</w:t>
      </w:r>
      <w:r>
        <w:rPr>
          <w:rtl/>
          <w:lang w:bidi="fa-IR"/>
        </w:rPr>
        <w:t xml:space="preserve"> بدخ</w:t>
      </w:r>
      <w:r>
        <w:rPr>
          <w:rFonts w:hint="cs"/>
          <w:rtl/>
          <w:lang w:bidi="fa-IR"/>
        </w:rPr>
        <w:t>ی</w:t>
      </w:r>
      <w:r>
        <w:rPr>
          <w:rFonts w:hint="eastAsia"/>
          <w:rtl/>
          <w:lang w:bidi="fa-IR"/>
        </w:rPr>
        <w:t>م</w:t>
      </w:r>
      <w:r>
        <w:rPr>
          <w:rtl/>
          <w:lang w:bidi="fa-IR"/>
        </w:rPr>
        <w:t xml:space="preserve"> کلونال است که از </w:t>
      </w:r>
      <w:r>
        <w:rPr>
          <w:rFonts w:hint="cs"/>
          <w:rtl/>
          <w:lang w:bidi="fa-IR"/>
        </w:rPr>
        <w:t>ی</w:t>
      </w:r>
      <w:r>
        <w:rPr>
          <w:rFonts w:hint="eastAsia"/>
          <w:rtl/>
          <w:lang w:bidi="fa-IR"/>
        </w:rPr>
        <w:t>ک</w:t>
      </w:r>
      <w:r>
        <w:rPr>
          <w:rtl/>
          <w:lang w:bidi="fa-IR"/>
        </w:rPr>
        <w:t xml:space="preserve"> سلول</w:t>
      </w:r>
      <w:r>
        <w:rPr>
          <w:rFonts w:hint="cs"/>
          <w:rtl/>
          <w:lang w:bidi="fa-IR"/>
        </w:rPr>
        <w:t xml:space="preserve"> واحد</w:t>
      </w:r>
      <w:r>
        <w:rPr>
          <w:rtl/>
          <w:lang w:bidi="fa-IR"/>
        </w:rPr>
        <w:t xml:space="preserve"> منش</w:t>
      </w:r>
      <w:r>
        <w:rPr>
          <w:rFonts w:hint="cs"/>
          <w:rtl/>
          <w:lang w:bidi="fa-IR"/>
        </w:rPr>
        <w:t>أ</w:t>
      </w:r>
      <w:r>
        <w:rPr>
          <w:rtl/>
          <w:lang w:bidi="fa-IR"/>
        </w:rPr>
        <w:t xml:space="preserve">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xml:space="preserve"> و </w:t>
      </w:r>
      <w:r>
        <w:rPr>
          <w:rFonts w:hint="cs"/>
          <w:rtl/>
          <w:lang w:bidi="fa-IR"/>
        </w:rPr>
        <w:t>مشخصه</w:t>
      </w:r>
      <w:r>
        <w:rPr>
          <w:rtl/>
          <w:lang w:bidi="fa-IR"/>
        </w:rPr>
        <w:softHyphen/>
      </w:r>
      <w:r>
        <w:rPr>
          <w:rFonts w:hint="cs"/>
          <w:rtl/>
          <w:lang w:bidi="fa-IR"/>
        </w:rPr>
        <w:t>ی آن،</w:t>
      </w:r>
      <w:r>
        <w:rPr>
          <w:rtl/>
          <w:lang w:bidi="fa-IR"/>
        </w:rPr>
        <w:t xml:space="preserve"> تجمع سلول ها</w:t>
      </w:r>
      <w:r>
        <w:rPr>
          <w:rFonts w:hint="cs"/>
          <w:rtl/>
          <w:lang w:bidi="fa-IR"/>
        </w:rPr>
        <w:t>ی</w:t>
      </w:r>
      <w:r>
        <w:rPr>
          <w:rtl/>
          <w:lang w:bidi="fa-IR"/>
        </w:rPr>
        <w:t xml:space="preserve"> </w:t>
      </w:r>
      <w:r>
        <w:rPr>
          <w:rFonts w:hint="cs"/>
          <w:rtl/>
          <w:lang w:bidi="fa-IR"/>
        </w:rPr>
        <w:t>لنفوئیدی</w:t>
      </w:r>
      <w:r>
        <w:rPr>
          <w:rtl/>
          <w:lang w:bidi="fa-IR"/>
        </w:rPr>
        <w:t xml:space="preserve"> غ</w:t>
      </w:r>
      <w:r>
        <w:rPr>
          <w:rFonts w:hint="cs"/>
          <w:rtl/>
          <w:lang w:bidi="fa-IR"/>
        </w:rPr>
        <w:t>ی</w:t>
      </w:r>
      <w:r>
        <w:rPr>
          <w:rFonts w:hint="eastAsia"/>
          <w:rtl/>
          <w:lang w:bidi="fa-IR"/>
        </w:rPr>
        <w:t>ر</w:t>
      </w:r>
      <w:r>
        <w:rPr>
          <w:rtl/>
          <w:lang w:bidi="fa-IR"/>
        </w:rPr>
        <w:t xml:space="preserve"> طب</w:t>
      </w:r>
      <w:r>
        <w:rPr>
          <w:rFonts w:hint="cs"/>
          <w:rtl/>
          <w:lang w:bidi="fa-IR"/>
        </w:rPr>
        <w:t>ی</w:t>
      </w:r>
      <w:r>
        <w:rPr>
          <w:rFonts w:hint="eastAsia"/>
          <w:rtl/>
          <w:lang w:bidi="fa-IR"/>
        </w:rPr>
        <w:t>ع</w:t>
      </w:r>
      <w:r>
        <w:rPr>
          <w:rFonts w:hint="cs"/>
          <w:rtl/>
          <w:lang w:bidi="fa-IR"/>
        </w:rPr>
        <w:t>ی</w:t>
      </w:r>
      <w:r>
        <w:rPr>
          <w:rtl/>
          <w:lang w:bidi="fa-IR"/>
        </w:rPr>
        <w:t xml:space="preserve"> </w:t>
      </w:r>
      <w:r>
        <w:rPr>
          <w:rFonts w:hint="cs"/>
          <w:rtl/>
          <w:lang w:bidi="fa-IR"/>
        </w:rPr>
        <w:t>می باشد</w:t>
      </w:r>
      <w:r>
        <w:rPr>
          <w:rtl/>
          <w:lang w:bidi="fa-IR"/>
        </w:rPr>
        <w:t>. با توجه به ا</w:t>
      </w:r>
      <w:r>
        <w:rPr>
          <w:rFonts w:hint="cs"/>
          <w:rtl/>
          <w:lang w:bidi="fa-IR"/>
        </w:rPr>
        <w:t>ی</w:t>
      </w:r>
      <w:r>
        <w:rPr>
          <w:rFonts w:hint="eastAsia"/>
          <w:rtl/>
          <w:lang w:bidi="fa-IR"/>
        </w:rPr>
        <w:t>ن</w:t>
      </w:r>
      <w:r>
        <w:rPr>
          <w:rtl/>
          <w:lang w:bidi="fa-IR"/>
        </w:rPr>
        <w:t xml:space="preserve"> واقع</w:t>
      </w:r>
      <w:r>
        <w:rPr>
          <w:rFonts w:hint="cs"/>
          <w:rtl/>
          <w:lang w:bidi="fa-IR"/>
        </w:rPr>
        <w:t>ی</w:t>
      </w:r>
      <w:r>
        <w:rPr>
          <w:rFonts w:hint="eastAsia"/>
          <w:rtl/>
          <w:lang w:bidi="fa-IR"/>
        </w:rPr>
        <w:t>ت</w:t>
      </w:r>
      <w:r>
        <w:rPr>
          <w:rtl/>
          <w:lang w:bidi="fa-IR"/>
        </w:rPr>
        <w:t xml:space="preserve"> که ب</w:t>
      </w:r>
      <w:r>
        <w:rPr>
          <w:rFonts w:hint="cs"/>
          <w:rtl/>
          <w:lang w:bidi="fa-IR"/>
        </w:rPr>
        <w:t>ی</w:t>
      </w:r>
      <w:r>
        <w:rPr>
          <w:rFonts w:hint="eastAsia"/>
          <w:rtl/>
          <w:lang w:bidi="fa-IR"/>
        </w:rPr>
        <w:t>مار</w:t>
      </w:r>
      <w:r>
        <w:rPr>
          <w:rFonts w:hint="cs"/>
          <w:rtl/>
          <w:lang w:bidi="fa-IR"/>
        </w:rPr>
        <w:t>ی</w:t>
      </w:r>
      <w:r>
        <w:rPr>
          <w:rtl/>
          <w:lang w:bidi="fa-IR"/>
        </w:rPr>
        <w:t xml:space="preserve"> انسان در مراحل پا</w:t>
      </w:r>
      <w:r>
        <w:rPr>
          <w:rFonts w:hint="cs"/>
          <w:rtl/>
          <w:lang w:bidi="fa-IR"/>
        </w:rPr>
        <w:t>ی</w:t>
      </w:r>
      <w:r>
        <w:rPr>
          <w:rFonts w:hint="eastAsia"/>
          <w:rtl/>
          <w:lang w:bidi="fa-IR"/>
        </w:rPr>
        <w:t>ان</w:t>
      </w:r>
      <w:r>
        <w:rPr>
          <w:rFonts w:hint="cs"/>
          <w:rtl/>
          <w:lang w:bidi="fa-IR"/>
        </w:rPr>
        <w:t>ی</w:t>
      </w:r>
      <w:r>
        <w:rPr>
          <w:rtl/>
          <w:lang w:bidi="fa-IR"/>
        </w:rPr>
        <w:t xml:space="preserve"> تشخ</w:t>
      </w:r>
      <w:r>
        <w:rPr>
          <w:rFonts w:hint="cs"/>
          <w:rtl/>
          <w:lang w:bidi="fa-IR"/>
        </w:rPr>
        <w:t>ی</w:t>
      </w:r>
      <w:r>
        <w:rPr>
          <w:rFonts w:hint="eastAsia"/>
          <w:rtl/>
          <w:lang w:bidi="fa-IR"/>
        </w:rPr>
        <w:t>ص</w:t>
      </w:r>
      <w:r>
        <w:rPr>
          <w:rtl/>
          <w:lang w:bidi="fa-IR"/>
        </w:rPr>
        <w:t xml:space="preserve"> داده م</w:t>
      </w:r>
      <w:r>
        <w:rPr>
          <w:rFonts w:hint="cs"/>
          <w:rtl/>
          <w:lang w:bidi="fa-IR"/>
        </w:rPr>
        <w:t>ی</w:t>
      </w:r>
      <w:r>
        <w:rPr>
          <w:rtl/>
          <w:lang w:bidi="fa-IR"/>
        </w:rPr>
        <w:t xml:space="preserve"> شود و نم</w:t>
      </w:r>
      <w:r>
        <w:rPr>
          <w:rFonts w:hint="cs"/>
          <w:rtl/>
          <w:lang w:bidi="fa-IR"/>
        </w:rPr>
        <w:t>ی</w:t>
      </w:r>
      <w:r>
        <w:rPr>
          <w:rtl/>
          <w:lang w:bidi="fa-IR"/>
        </w:rPr>
        <w:t xml:space="preserve"> توان در طول تکامل طب</w:t>
      </w:r>
      <w:r>
        <w:rPr>
          <w:rFonts w:hint="cs"/>
          <w:rtl/>
          <w:lang w:bidi="fa-IR"/>
        </w:rPr>
        <w:t>ی</w:t>
      </w:r>
      <w:r>
        <w:rPr>
          <w:rFonts w:hint="eastAsia"/>
          <w:rtl/>
          <w:lang w:bidi="fa-IR"/>
        </w:rPr>
        <w:t>ع</w:t>
      </w:r>
      <w:r>
        <w:rPr>
          <w:rFonts w:hint="cs"/>
          <w:rtl/>
          <w:lang w:bidi="fa-IR"/>
        </w:rPr>
        <w:t>ی</w:t>
      </w:r>
      <w:r>
        <w:rPr>
          <w:rtl/>
          <w:lang w:bidi="fa-IR"/>
        </w:rPr>
        <w:t xml:space="preserve"> از سلول منشاء</w:t>
      </w:r>
      <w:r>
        <w:rPr>
          <w:rFonts w:hint="cs"/>
          <w:rtl/>
          <w:lang w:bidi="fa-IR"/>
        </w:rPr>
        <w:t xml:space="preserve"> بر</w:t>
      </w:r>
      <w:r>
        <w:rPr>
          <w:rtl/>
          <w:lang w:bidi="fa-IR"/>
        </w:rPr>
        <w:t xml:space="preserve"> </w:t>
      </w:r>
      <w:r>
        <w:rPr>
          <w:rFonts w:hint="cs"/>
          <w:rtl/>
          <w:lang w:bidi="fa-IR"/>
        </w:rPr>
        <w:t>آن</w:t>
      </w:r>
      <w:r>
        <w:rPr>
          <w:rtl/>
          <w:lang w:bidi="fa-IR"/>
        </w:rPr>
        <w:t xml:space="preserve"> </w:t>
      </w:r>
      <w:r>
        <w:rPr>
          <w:rFonts w:hint="cs"/>
          <w:rtl/>
          <w:lang w:bidi="fa-IR"/>
        </w:rPr>
        <w:t xml:space="preserve">نظارت نمود، </w:t>
      </w:r>
      <w:r>
        <w:rPr>
          <w:rFonts w:hint="eastAsia"/>
          <w:rtl/>
          <w:lang w:bidi="fa-IR"/>
        </w:rPr>
        <w:t>ماه</w:t>
      </w:r>
      <w:r>
        <w:rPr>
          <w:rFonts w:hint="cs"/>
          <w:rtl/>
          <w:lang w:bidi="fa-IR"/>
        </w:rPr>
        <w:t>ی</w:t>
      </w:r>
      <w:r>
        <w:rPr>
          <w:rFonts w:hint="eastAsia"/>
          <w:rtl/>
          <w:lang w:bidi="fa-IR"/>
        </w:rPr>
        <w:t>ت</w:t>
      </w:r>
      <w:r>
        <w:rPr>
          <w:rtl/>
          <w:lang w:bidi="fa-IR"/>
        </w:rPr>
        <w:t xml:space="preserve"> سلول ها</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لوسم</w:t>
      </w:r>
      <w:r>
        <w:rPr>
          <w:rFonts w:hint="cs"/>
          <w:rtl/>
          <w:lang w:bidi="fa-IR"/>
        </w:rPr>
        <w:t>ی</w:t>
      </w:r>
      <w:r>
        <w:rPr>
          <w:rtl/>
          <w:lang w:bidi="fa-IR"/>
        </w:rPr>
        <w:t xml:space="preserve"> (</w:t>
      </w:r>
      <w:r>
        <w:rPr>
          <w:lang w:bidi="fa-IR"/>
        </w:rPr>
        <w:t>LSC</w:t>
      </w:r>
      <w:r>
        <w:rPr>
          <w:rFonts w:hint="cs"/>
          <w:rtl/>
          <w:lang w:bidi="fa-IR"/>
        </w:rPr>
        <w:t>)</w:t>
      </w:r>
      <w:r>
        <w:rPr>
          <w:lang w:bidi="fa-IR"/>
        </w:rPr>
        <w:t xml:space="preserve"> </w:t>
      </w:r>
      <w:r>
        <w:rPr>
          <w:rtl/>
          <w:lang w:bidi="fa-IR"/>
        </w:rPr>
        <w:t>موضوع</w:t>
      </w:r>
      <w:r>
        <w:rPr>
          <w:rFonts w:hint="cs"/>
          <w:rtl/>
          <w:lang w:bidi="fa-IR"/>
        </w:rPr>
        <w:t>ی</w:t>
      </w:r>
      <w:r>
        <w:rPr>
          <w:rtl/>
          <w:lang w:bidi="fa-IR"/>
        </w:rPr>
        <w:t xml:space="preserve"> است که بحث </w:t>
      </w:r>
      <w:r>
        <w:rPr>
          <w:rFonts w:hint="cs"/>
          <w:rtl/>
          <w:lang w:bidi="fa-IR"/>
        </w:rPr>
        <w:t>در</w:t>
      </w:r>
      <w:r w:rsidRPr="009F29EB">
        <w:rPr>
          <w:rtl/>
          <w:lang w:bidi="fa-IR"/>
        </w:rPr>
        <w:t xml:space="preserve"> </w:t>
      </w:r>
      <w:r>
        <w:rPr>
          <w:rtl/>
          <w:lang w:bidi="fa-IR"/>
        </w:rPr>
        <w:t>مورد</w:t>
      </w:r>
      <w:r>
        <w:rPr>
          <w:rFonts w:hint="cs"/>
          <w:rtl/>
          <w:lang w:bidi="fa-IR"/>
        </w:rPr>
        <w:t xml:space="preserve"> آن </w:t>
      </w:r>
      <w:r>
        <w:rPr>
          <w:rtl/>
          <w:lang w:bidi="fa-IR"/>
        </w:rPr>
        <w:t xml:space="preserve">همچنان </w:t>
      </w:r>
      <w:r>
        <w:rPr>
          <w:rFonts w:hint="cs"/>
          <w:rtl/>
          <w:lang w:bidi="fa-IR"/>
        </w:rPr>
        <w:t>ادامه دارد</w:t>
      </w:r>
      <w:r>
        <w:rPr>
          <w:rtl/>
          <w:lang w:bidi="fa-IR"/>
        </w:rPr>
        <w:t>.</w:t>
      </w:r>
      <w:r>
        <w:rPr>
          <w:rFonts w:hint="cs"/>
          <w:rtl/>
          <w:lang w:bidi="fa-IR"/>
        </w:rPr>
        <w:t xml:space="preserve"> </w:t>
      </w:r>
      <w:r>
        <w:rPr>
          <w:rtl/>
          <w:lang w:bidi="fa-IR"/>
        </w:rPr>
        <w:t>مدل</w:t>
      </w:r>
      <w:r>
        <w:rPr>
          <w:rFonts w:hint="cs"/>
          <w:rtl/>
          <w:lang w:bidi="fa-IR"/>
        </w:rPr>
        <w:t xml:space="preserve"> </w:t>
      </w:r>
      <w:r>
        <w:rPr>
          <w:rtl/>
          <w:lang w:bidi="fa-IR"/>
        </w:rPr>
        <w:t>ها</w:t>
      </w:r>
      <w:r>
        <w:rPr>
          <w:rFonts w:hint="cs"/>
          <w:rtl/>
          <w:lang w:bidi="fa-IR"/>
        </w:rPr>
        <w:t>ی</w:t>
      </w:r>
      <w:r>
        <w:rPr>
          <w:rtl/>
          <w:lang w:bidi="fa-IR"/>
        </w:rPr>
        <w:t xml:space="preserve"> ح</w:t>
      </w:r>
      <w:r>
        <w:rPr>
          <w:rFonts w:hint="cs"/>
          <w:rtl/>
          <w:lang w:bidi="fa-IR"/>
        </w:rPr>
        <w:t>ی</w:t>
      </w:r>
      <w:r>
        <w:rPr>
          <w:rFonts w:hint="eastAsia"/>
          <w:rtl/>
          <w:lang w:bidi="fa-IR"/>
        </w:rPr>
        <w:t>وان</w:t>
      </w:r>
      <w:r>
        <w:rPr>
          <w:rFonts w:hint="cs"/>
          <w:rtl/>
          <w:lang w:bidi="fa-IR"/>
        </w:rPr>
        <w:t>ی</w:t>
      </w:r>
      <w:r>
        <w:rPr>
          <w:rtl/>
          <w:lang w:bidi="fa-IR"/>
        </w:rPr>
        <w:t xml:space="preserve"> </w:t>
      </w:r>
      <w:r>
        <w:rPr>
          <w:rFonts w:hint="cs"/>
          <w:rtl/>
          <w:lang w:bidi="fa-IR"/>
        </w:rPr>
        <w:t>ابزاری را</w:t>
      </w:r>
      <w:r>
        <w:rPr>
          <w:rtl/>
          <w:lang w:bidi="fa-IR"/>
        </w:rPr>
        <w:t xml:space="preserve"> برا</w:t>
      </w:r>
      <w:r>
        <w:rPr>
          <w:rFonts w:hint="cs"/>
          <w:rtl/>
          <w:lang w:bidi="fa-IR"/>
        </w:rPr>
        <w:t>ی</w:t>
      </w:r>
      <w:r>
        <w:rPr>
          <w:rtl/>
          <w:lang w:bidi="fa-IR"/>
        </w:rPr>
        <w:t xml:space="preserve"> </w:t>
      </w:r>
      <w:r>
        <w:rPr>
          <w:rFonts w:hint="cs"/>
          <w:rtl/>
          <w:lang w:bidi="fa-IR"/>
        </w:rPr>
        <w:t>مشخص کردنِ</w:t>
      </w:r>
      <w:r>
        <w:rPr>
          <w:rtl/>
          <w:lang w:bidi="fa-IR"/>
        </w:rPr>
        <w:t xml:space="preserve"> سلول </w:t>
      </w:r>
      <w:r>
        <w:rPr>
          <w:rFonts w:hint="cs"/>
          <w:rtl/>
          <w:lang w:bidi="fa-IR"/>
        </w:rPr>
        <w:t>آغاز</w:t>
      </w:r>
      <w:r>
        <w:rPr>
          <w:rtl/>
          <w:lang w:bidi="fa-IR"/>
        </w:rPr>
        <w:t xml:space="preserve"> کننده لوسم</w:t>
      </w:r>
      <w:r>
        <w:rPr>
          <w:rFonts w:hint="cs"/>
          <w:rtl/>
          <w:lang w:bidi="fa-IR"/>
        </w:rPr>
        <w:t>ی و</w:t>
      </w:r>
      <w:r>
        <w:rPr>
          <w:rtl/>
          <w:lang w:bidi="fa-IR"/>
        </w:rPr>
        <w:t xml:space="preserve"> علل بدخ</w:t>
      </w:r>
      <w:r>
        <w:rPr>
          <w:rFonts w:hint="cs"/>
          <w:rtl/>
          <w:lang w:bidi="fa-IR"/>
        </w:rPr>
        <w:t>ی</w:t>
      </w:r>
      <w:r>
        <w:rPr>
          <w:rFonts w:hint="eastAsia"/>
          <w:rtl/>
          <w:lang w:bidi="fa-IR"/>
        </w:rPr>
        <w:t>م</w:t>
      </w:r>
      <w:r>
        <w:rPr>
          <w:rFonts w:hint="cs"/>
          <w:rtl/>
          <w:lang w:bidi="fa-IR"/>
        </w:rPr>
        <w:t>ی</w:t>
      </w:r>
      <w:r>
        <w:rPr>
          <w:rtl/>
          <w:lang w:bidi="fa-IR"/>
        </w:rPr>
        <w:t xml:space="preserve"> و </w:t>
      </w:r>
      <w:r>
        <w:rPr>
          <w:rFonts w:hint="cs"/>
          <w:rtl/>
          <w:lang w:bidi="fa-IR"/>
        </w:rPr>
        <w:t>همچنین برای ایجاد</w:t>
      </w:r>
      <w:r>
        <w:rPr>
          <w:rtl/>
          <w:lang w:bidi="fa-IR"/>
        </w:rPr>
        <w:t xml:space="preserve"> درمان</w:t>
      </w:r>
      <w:r>
        <w:rPr>
          <w:rFonts w:hint="cs"/>
          <w:rtl/>
          <w:lang w:bidi="fa-IR"/>
        </w:rPr>
        <w:t xml:space="preserve"> </w:t>
      </w:r>
      <w:r>
        <w:rPr>
          <w:rtl/>
          <w:lang w:bidi="fa-IR"/>
        </w:rPr>
        <w:t>ها</w:t>
      </w:r>
      <w:r>
        <w:rPr>
          <w:rFonts w:hint="cs"/>
          <w:rtl/>
          <w:lang w:bidi="fa-IR"/>
        </w:rPr>
        <w:t>ی</w:t>
      </w:r>
      <w:r>
        <w:rPr>
          <w:rtl/>
          <w:lang w:bidi="fa-IR"/>
        </w:rPr>
        <w:t xml:space="preserve"> جد</w:t>
      </w:r>
      <w:r>
        <w:rPr>
          <w:rFonts w:hint="cs"/>
          <w:rtl/>
          <w:lang w:bidi="fa-IR"/>
        </w:rPr>
        <w:t>ی</w:t>
      </w:r>
      <w:r>
        <w:rPr>
          <w:rFonts w:hint="eastAsia"/>
          <w:rtl/>
          <w:lang w:bidi="fa-IR"/>
        </w:rPr>
        <w:t>د</w:t>
      </w:r>
      <w:r>
        <w:rPr>
          <w:rFonts w:hint="cs"/>
          <w:rtl/>
          <w:lang w:bidi="fa-IR"/>
        </w:rPr>
        <w:t>،</w:t>
      </w:r>
      <w:r>
        <w:rPr>
          <w:rtl/>
          <w:lang w:bidi="fa-IR"/>
        </w:rPr>
        <w:t xml:space="preserve"> فراهم م</w:t>
      </w:r>
      <w:r>
        <w:rPr>
          <w:rFonts w:hint="cs"/>
          <w:rtl/>
          <w:lang w:bidi="fa-IR"/>
        </w:rPr>
        <w:t xml:space="preserve">ی </w:t>
      </w:r>
      <w:r>
        <w:rPr>
          <w:rFonts w:hint="eastAsia"/>
          <w:rtl/>
          <w:lang w:bidi="fa-IR"/>
        </w:rPr>
        <w:t>کنند</w:t>
      </w:r>
      <w:r>
        <w:rPr>
          <w:rtl/>
          <w:lang w:bidi="fa-IR"/>
        </w:rPr>
        <w:t>.</w:t>
      </w:r>
      <w:r>
        <w:rPr>
          <w:rFonts w:hint="cs"/>
          <w:rtl/>
          <w:lang w:bidi="fa-IR"/>
        </w:rPr>
        <w:t xml:space="preserve"> ی</w:t>
      </w:r>
      <w:r>
        <w:rPr>
          <w:rFonts w:hint="eastAsia"/>
          <w:rtl/>
          <w:lang w:bidi="fa-IR"/>
        </w:rPr>
        <w:t>افته</w:t>
      </w:r>
      <w:r>
        <w:rPr>
          <w:rFonts w:hint="cs"/>
          <w:rtl/>
          <w:lang w:bidi="fa-IR"/>
        </w:rPr>
        <w:t xml:space="preserve"> </w:t>
      </w:r>
      <w:r>
        <w:rPr>
          <w:rFonts w:hint="eastAsia"/>
          <w:rtl/>
          <w:lang w:bidi="fa-IR"/>
        </w:rPr>
        <w:t>ها</w:t>
      </w:r>
      <w:r>
        <w:rPr>
          <w:rFonts w:hint="cs"/>
          <w:rtl/>
          <w:lang w:bidi="fa-IR"/>
        </w:rPr>
        <w:t>ی</w:t>
      </w:r>
      <w:r>
        <w:rPr>
          <w:rtl/>
          <w:lang w:bidi="fa-IR"/>
        </w:rPr>
        <w:t xml:space="preserve"> اخ</w:t>
      </w:r>
      <w:r>
        <w:rPr>
          <w:rFonts w:hint="cs"/>
          <w:rtl/>
          <w:lang w:bidi="fa-IR"/>
        </w:rPr>
        <w:t>ی</w:t>
      </w:r>
      <w:r>
        <w:rPr>
          <w:rFonts w:hint="eastAsia"/>
          <w:rtl/>
          <w:lang w:bidi="fa-IR"/>
        </w:rPr>
        <w:t>ر</w:t>
      </w:r>
      <w:r>
        <w:rPr>
          <w:rtl/>
          <w:lang w:bidi="fa-IR"/>
        </w:rPr>
        <w:t xml:space="preserve"> </w:t>
      </w:r>
      <w:r>
        <w:rPr>
          <w:rFonts w:hint="cs"/>
          <w:rtl/>
          <w:lang w:bidi="fa-IR"/>
        </w:rPr>
        <w:t>که از طریق</w:t>
      </w:r>
      <w:r>
        <w:rPr>
          <w:rtl/>
          <w:lang w:bidi="fa-IR"/>
        </w:rPr>
        <w:t xml:space="preserve"> موش</w:t>
      </w:r>
      <w:r>
        <w:rPr>
          <w:rFonts w:hint="cs"/>
          <w:rtl/>
          <w:lang w:bidi="fa-IR"/>
        </w:rPr>
        <w:t xml:space="preserve"> </w:t>
      </w:r>
      <w:r>
        <w:rPr>
          <w:rtl/>
          <w:lang w:bidi="fa-IR"/>
        </w:rPr>
        <w:t>ها</w:t>
      </w:r>
      <w:r>
        <w:rPr>
          <w:rFonts w:hint="cs"/>
          <w:rtl/>
          <w:lang w:bidi="fa-IR"/>
        </w:rPr>
        <w:t xml:space="preserve"> بدست آمده اند،</w:t>
      </w:r>
      <w:r>
        <w:rPr>
          <w:rtl/>
          <w:lang w:bidi="fa-IR"/>
        </w:rPr>
        <w:t xml:space="preserve"> نشان داده </w:t>
      </w:r>
      <w:r>
        <w:rPr>
          <w:rFonts w:hint="cs"/>
          <w:rtl/>
          <w:lang w:bidi="fa-IR"/>
        </w:rPr>
        <w:t>اند</w:t>
      </w:r>
      <w:r>
        <w:rPr>
          <w:rtl/>
          <w:lang w:bidi="fa-IR"/>
        </w:rPr>
        <w:t xml:space="preserve"> که سلول</w:t>
      </w:r>
      <w:r>
        <w:rPr>
          <w:rFonts w:hint="cs"/>
          <w:rtl/>
          <w:lang w:bidi="fa-IR"/>
        </w:rPr>
        <w:t xml:space="preserve"> </w:t>
      </w:r>
      <w:r>
        <w:rPr>
          <w:rtl/>
          <w:lang w:bidi="fa-IR"/>
        </w:rPr>
        <w:t>ها</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سرطان</w:t>
      </w:r>
      <w:r>
        <w:rPr>
          <w:rFonts w:hint="cs"/>
          <w:rtl/>
          <w:lang w:bidi="fa-IR"/>
        </w:rPr>
        <w:t>ی</w:t>
      </w:r>
      <w:r>
        <w:rPr>
          <w:rtl/>
          <w:lang w:bidi="fa-IR"/>
        </w:rPr>
        <w:t xml:space="preserve"> در ابتدا م</w:t>
      </w:r>
      <w:r>
        <w:rPr>
          <w:rFonts w:hint="cs"/>
          <w:rtl/>
          <w:lang w:bidi="fa-IR"/>
        </w:rPr>
        <w:t xml:space="preserve">ی </w:t>
      </w:r>
      <w:r>
        <w:rPr>
          <w:rFonts w:hint="eastAsia"/>
          <w:rtl/>
          <w:lang w:bidi="fa-IR"/>
        </w:rPr>
        <w:t>توانند</w:t>
      </w:r>
      <w:r>
        <w:rPr>
          <w:rtl/>
          <w:lang w:bidi="fa-IR"/>
        </w:rPr>
        <w:t xml:space="preserve"> از طر</w:t>
      </w:r>
      <w:r>
        <w:rPr>
          <w:rFonts w:hint="cs"/>
          <w:rtl/>
          <w:lang w:bidi="fa-IR"/>
        </w:rPr>
        <w:t>ی</w:t>
      </w:r>
      <w:r>
        <w:rPr>
          <w:rFonts w:hint="eastAsia"/>
          <w:rtl/>
          <w:lang w:bidi="fa-IR"/>
        </w:rPr>
        <w:t>ق</w:t>
      </w:r>
      <w:r>
        <w:rPr>
          <w:rtl/>
          <w:lang w:bidi="fa-IR"/>
        </w:rPr>
        <w:t xml:space="preserve"> مکان</w:t>
      </w:r>
      <w:r>
        <w:rPr>
          <w:rFonts w:hint="cs"/>
          <w:rtl/>
          <w:lang w:bidi="fa-IR"/>
        </w:rPr>
        <w:t>ی</w:t>
      </w:r>
      <w:r>
        <w:rPr>
          <w:rFonts w:hint="eastAsia"/>
          <w:rtl/>
          <w:lang w:bidi="fa-IR"/>
        </w:rPr>
        <w:t>سم</w:t>
      </w:r>
      <w:r>
        <w:rPr>
          <w:rFonts w:hint="cs"/>
          <w:rtl/>
          <w:lang w:bidi="fa-IR"/>
        </w:rPr>
        <w:t>ی</w:t>
      </w:r>
      <w:r>
        <w:rPr>
          <w:rtl/>
          <w:lang w:bidi="fa-IR"/>
        </w:rPr>
        <w:t xml:space="preserve"> شب</w:t>
      </w:r>
      <w:r>
        <w:rPr>
          <w:rFonts w:hint="cs"/>
          <w:rtl/>
          <w:lang w:bidi="fa-IR"/>
        </w:rPr>
        <w:t>ی</w:t>
      </w:r>
      <w:r>
        <w:rPr>
          <w:rFonts w:hint="eastAsia"/>
          <w:rtl/>
          <w:lang w:bidi="fa-IR"/>
        </w:rPr>
        <w:t>ه</w:t>
      </w:r>
      <w:r>
        <w:rPr>
          <w:rtl/>
          <w:lang w:bidi="fa-IR"/>
        </w:rPr>
        <w:t xml:space="preserve"> </w:t>
      </w:r>
      <w:r>
        <w:rPr>
          <w:rFonts w:hint="cs"/>
          <w:rtl/>
          <w:lang w:bidi="fa-IR"/>
        </w:rPr>
        <w:t>باز</w:t>
      </w:r>
      <w:r>
        <w:rPr>
          <w:rtl/>
          <w:lang w:bidi="fa-IR"/>
        </w:rPr>
        <w:t>برنامه</w:t>
      </w:r>
      <w:r>
        <w:rPr>
          <w:rFonts w:hint="cs"/>
          <w:rtl/>
          <w:lang w:bidi="fa-IR"/>
        </w:rPr>
        <w:t xml:space="preserve"> </w:t>
      </w:r>
      <w:r>
        <w:rPr>
          <w:rtl/>
          <w:lang w:bidi="fa-IR"/>
        </w:rPr>
        <w:t>ر</w:t>
      </w:r>
      <w:r>
        <w:rPr>
          <w:rFonts w:hint="cs"/>
          <w:rtl/>
          <w:lang w:bidi="fa-IR"/>
        </w:rPr>
        <w:t>ی</w:t>
      </w:r>
      <w:r>
        <w:rPr>
          <w:rFonts w:hint="eastAsia"/>
          <w:rtl/>
          <w:lang w:bidi="fa-IR"/>
        </w:rPr>
        <w:t>ز</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شوند، </w:t>
      </w:r>
      <w:r>
        <w:rPr>
          <w:rFonts w:hint="cs"/>
          <w:rtl/>
          <w:lang w:bidi="fa-IR"/>
        </w:rPr>
        <w:t xml:space="preserve">این امر مربوط به </w:t>
      </w:r>
      <w:r>
        <w:rPr>
          <w:rtl/>
          <w:lang w:bidi="fa-IR"/>
        </w:rPr>
        <w:t>زمان</w:t>
      </w:r>
      <w:r>
        <w:rPr>
          <w:rFonts w:hint="cs"/>
          <w:rtl/>
          <w:lang w:bidi="fa-IR"/>
        </w:rPr>
        <w:t>ی</w:t>
      </w:r>
      <w:r>
        <w:rPr>
          <w:rtl/>
          <w:lang w:bidi="fa-IR"/>
        </w:rPr>
        <w:t xml:space="preserve"> </w:t>
      </w:r>
      <w:r>
        <w:rPr>
          <w:rFonts w:hint="cs"/>
          <w:rtl/>
          <w:lang w:bidi="fa-IR"/>
        </w:rPr>
        <w:t xml:space="preserve">است </w:t>
      </w:r>
      <w:r>
        <w:rPr>
          <w:rtl/>
          <w:lang w:bidi="fa-IR"/>
        </w:rPr>
        <w:t>که ب</w:t>
      </w:r>
      <w:r>
        <w:rPr>
          <w:rFonts w:hint="cs"/>
          <w:rtl/>
          <w:lang w:bidi="fa-IR"/>
        </w:rPr>
        <w:t>ی</w:t>
      </w:r>
      <w:r>
        <w:rPr>
          <w:rFonts w:hint="eastAsia"/>
          <w:rtl/>
          <w:lang w:bidi="fa-IR"/>
        </w:rPr>
        <w:t>ان</w:t>
      </w:r>
      <w:r>
        <w:rPr>
          <w:rtl/>
          <w:lang w:bidi="fa-IR"/>
        </w:rPr>
        <w:t xml:space="preserve"> انکوژن ب</w:t>
      </w:r>
      <w:r>
        <w:rPr>
          <w:rFonts w:hint="cs"/>
          <w:rtl/>
          <w:lang w:bidi="fa-IR"/>
        </w:rPr>
        <w:t>رای</w:t>
      </w:r>
      <w:r>
        <w:rPr>
          <w:rtl/>
          <w:lang w:bidi="fa-IR"/>
        </w:rPr>
        <w:t xml:space="preserve"> </w:t>
      </w:r>
      <w:r>
        <w:rPr>
          <w:rFonts w:hint="cs"/>
          <w:rtl/>
          <w:lang w:bidi="fa-IR"/>
        </w:rPr>
        <w:t>بخش</w:t>
      </w:r>
      <w:r>
        <w:rPr>
          <w:rtl/>
          <w:lang w:bidi="fa-IR"/>
        </w:rPr>
        <w:t xml:space="preserve"> سلول</w:t>
      </w:r>
      <w:r>
        <w:rPr>
          <w:rFonts w:hint="cs"/>
          <w:rtl/>
          <w:lang w:bidi="fa-IR"/>
        </w:rPr>
        <w:t xml:space="preserve"> </w:t>
      </w:r>
      <w:r>
        <w:rPr>
          <w:rtl/>
          <w:lang w:bidi="fa-IR"/>
        </w:rPr>
        <w:t>ها</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موش هدف قرار م</w:t>
      </w:r>
      <w:r>
        <w:rPr>
          <w:rFonts w:hint="cs"/>
          <w:rtl/>
          <w:lang w:bidi="fa-IR"/>
        </w:rPr>
        <w:t xml:space="preserve">ی </w:t>
      </w:r>
      <w:r>
        <w:rPr>
          <w:rFonts w:hint="eastAsia"/>
          <w:rtl/>
          <w:lang w:bidi="fa-IR"/>
        </w:rPr>
        <w:t>گ</w:t>
      </w:r>
      <w:r>
        <w:rPr>
          <w:rFonts w:hint="cs"/>
          <w:rtl/>
          <w:lang w:bidi="fa-IR"/>
        </w:rPr>
        <w:t>ی</w:t>
      </w:r>
      <w:r>
        <w:rPr>
          <w:rFonts w:hint="eastAsia"/>
          <w:rtl/>
          <w:lang w:bidi="fa-IR"/>
        </w:rPr>
        <w:t>رد</w:t>
      </w:r>
      <w:r>
        <w:rPr>
          <w:rtl/>
          <w:lang w:bidi="fa-IR"/>
        </w:rPr>
        <w:t xml:space="preserve"> (</w:t>
      </w:r>
      <w:r w:rsidRPr="005748E0">
        <w:rPr>
          <w:lang w:bidi="fa-IR"/>
        </w:rPr>
        <w:t xml:space="preserve">Garcia-Ramirez </w:t>
      </w:r>
      <w:r w:rsidRPr="005748E0">
        <w:rPr>
          <w:i/>
          <w:iCs/>
          <w:lang w:bidi="fa-IR"/>
        </w:rPr>
        <w:t>et al</w:t>
      </w:r>
      <w:r w:rsidRPr="005748E0">
        <w:rPr>
          <w:lang w:bidi="fa-IR"/>
        </w:rPr>
        <w:t xml:space="preserve">., EMBO J 37 (14):298783, 2018; Martin-Lorenzo </w:t>
      </w:r>
      <w:r w:rsidRPr="005748E0">
        <w:rPr>
          <w:i/>
          <w:iCs/>
          <w:lang w:bidi="fa-IR"/>
        </w:rPr>
        <w:t>et al</w:t>
      </w:r>
      <w:r w:rsidRPr="005748E0">
        <w:rPr>
          <w:lang w:bidi="fa-IR"/>
        </w:rPr>
        <w:t xml:space="preserve">., Cancer Res 78 (10):2669–2679, 2018; Perez-Caro </w:t>
      </w:r>
      <w:r w:rsidRPr="005748E0">
        <w:rPr>
          <w:i/>
          <w:iCs/>
          <w:lang w:bidi="fa-IR"/>
        </w:rPr>
        <w:t>et al</w:t>
      </w:r>
      <w:r w:rsidRPr="005748E0">
        <w:rPr>
          <w:lang w:bidi="fa-IR"/>
        </w:rPr>
        <w:t xml:space="preserve">., EMBO J 28(1):8–20, 2009; Rodriguez-Hernandez </w:t>
      </w:r>
      <w:r w:rsidRPr="005748E0">
        <w:rPr>
          <w:i/>
          <w:iCs/>
          <w:lang w:bidi="fa-IR"/>
        </w:rPr>
        <w:t>et al</w:t>
      </w:r>
      <w:r w:rsidRPr="005748E0">
        <w:rPr>
          <w:lang w:bidi="fa-IR"/>
        </w:rPr>
        <w:t>., Cancer Res 77(16):4365–4377, 2017</w:t>
      </w:r>
      <w:r>
        <w:rPr>
          <w:rtl/>
          <w:lang w:bidi="fa-IR"/>
        </w:rPr>
        <w:t>).</w:t>
      </w:r>
      <w:r>
        <w:rPr>
          <w:rFonts w:hint="cs"/>
          <w:rtl/>
          <w:lang w:bidi="fa-IR"/>
        </w:rPr>
        <w:t xml:space="preserve"> </w:t>
      </w:r>
      <w:r>
        <w:rPr>
          <w:rtl/>
          <w:lang w:bidi="fa-IR"/>
        </w:rPr>
        <w:t>اگر لوسم</w:t>
      </w:r>
      <w:r>
        <w:rPr>
          <w:rFonts w:hint="cs"/>
          <w:rtl/>
          <w:lang w:bidi="fa-IR"/>
        </w:rPr>
        <w:t>ی</w:t>
      </w:r>
      <w:r>
        <w:rPr>
          <w:rtl/>
          <w:lang w:bidi="fa-IR"/>
        </w:rPr>
        <w:t xml:space="preserve"> </w:t>
      </w:r>
      <w:r>
        <w:rPr>
          <w:rFonts w:hint="cs"/>
          <w:rtl/>
          <w:lang w:bidi="fa-IR"/>
        </w:rPr>
        <w:t>توسط</w:t>
      </w:r>
      <w:r>
        <w:rPr>
          <w:rtl/>
          <w:lang w:bidi="fa-IR"/>
        </w:rPr>
        <w:t xml:space="preserve"> فرآ</w:t>
      </w:r>
      <w:r>
        <w:rPr>
          <w:rFonts w:hint="cs"/>
          <w:rtl/>
          <w:lang w:bidi="fa-IR"/>
        </w:rPr>
        <w:t>ی</w:t>
      </w:r>
      <w:r>
        <w:rPr>
          <w:rFonts w:hint="eastAsia"/>
          <w:rtl/>
          <w:lang w:bidi="fa-IR"/>
        </w:rPr>
        <w:t>ندها</w:t>
      </w:r>
      <w:r>
        <w:rPr>
          <w:rFonts w:hint="cs"/>
          <w:rtl/>
          <w:lang w:bidi="fa-IR"/>
        </w:rPr>
        <w:t>ی</w:t>
      </w:r>
      <w:r>
        <w:rPr>
          <w:rtl/>
          <w:lang w:bidi="fa-IR"/>
        </w:rPr>
        <w:t xml:space="preserve"> </w:t>
      </w:r>
      <w:r>
        <w:rPr>
          <w:rFonts w:hint="cs"/>
          <w:rtl/>
          <w:lang w:bidi="fa-IR"/>
        </w:rPr>
        <w:t>باز</w:t>
      </w:r>
      <w:r>
        <w:rPr>
          <w:rtl/>
          <w:lang w:bidi="fa-IR"/>
        </w:rPr>
        <w:t>برنامه ر</w:t>
      </w:r>
      <w:r>
        <w:rPr>
          <w:rFonts w:hint="cs"/>
          <w:rtl/>
          <w:lang w:bidi="fa-IR"/>
        </w:rPr>
        <w:t>ی</w:t>
      </w:r>
      <w:r>
        <w:rPr>
          <w:rFonts w:hint="eastAsia"/>
          <w:rtl/>
          <w:lang w:bidi="fa-IR"/>
        </w:rPr>
        <w:t>ز</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w:t>
      </w:r>
      <w:r>
        <w:rPr>
          <w:rFonts w:hint="cs"/>
          <w:rtl/>
          <w:lang w:bidi="fa-IR"/>
        </w:rPr>
        <w:t>گردد</w:t>
      </w:r>
      <w:r>
        <w:rPr>
          <w:rtl/>
          <w:lang w:bidi="fa-IR"/>
        </w:rPr>
        <w:t xml:space="preserve">، </w:t>
      </w:r>
      <w:r>
        <w:rPr>
          <w:rFonts w:hint="cs"/>
          <w:rtl/>
          <w:lang w:bidi="fa-IR"/>
        </w:rPr>
        <w:t>ممکن است</w:t>
      </w:r>
      <w:r>
        <w:rPr>
          <w:rtl/>
          <w:lang w:bidi="fa-IR"/>
        </w:rPr>
        <w:t xml:space="preserve"> بس</w:t>
      </w:r>
      <w:r>
        <w:rPr>
          <w:rFonts w:hint="cs"/>
          <w:rtl/>
          <w:lang w:bidi="fa-IR"/>
        </w:rPr>
        <w:t>ی</w:t>
      </w:r>
      <w:r>
        <w:rPr>
          <w:rFonts w:hint="eastAsia"/>
          <w:rtl/>
          <w:lang w:bidi="fa-IR"/>
        </w:rPr>
        <w:t>ار</w:t>
      </w:r>
      <w:r>
        <w:rPr>
          <w:rFonts w:hint="cs"/>
          <w:rtl/>
          <w:lang w:bidi="fa-IR"/>
        </w:rPr>
        <w:t>ی</w:t>
      </w:r>
      <w:r>
        <w:rPr>
          <w:rtl/>
          <w:lang w:bidi="fa-IR"/>
        </w:rPr>
        <w:t xml:space="preserve"> از انکوژن ها</w:t>
      </w:r>
      <w:r>
        <w:rPr>
          <w:rFonts w:hint="cs"/>
          <w:rtl/>
          <w:lang w:bidi="fa-IR"/>
        </w:rPr>
        <w:t>یی</w:t>
      </w:r>
      <w:r>
        <w:rPr>
          <w:rtl/>
          <w:lang w:bidi="fa-IR"/>
        </w:rPr>
        <w:t xml:space="preserve"> که تشک</w:t>
      </w:r>
      <w:r>
        <w:rPr>
          <w:rFonts w:hint="cs"/>
          <w:rtl/>
          <w:lang w:bidi="fa-IR"/>
        </w:rPr>
        <w:t>ی</w:t>
      </w:r>
      <w:r>
        <w:rPr>
          <w:rFonts w:hint="eastAsia"/>
          <w:rtl/>
          <w:lang w:bidi="fa-IR"/>
        </w:rPr>
        <w:t>ل</w:t>
      </w:r>
      <w:r>
        <w:rPr>
          <w:rtl/>
          <w:lang w:bidi="fa-IR"/>
        </w:rPr>
        <w:t xml:space="preserve"> تومور را آغاز م</w:t>
      </w:r>
      <w:r>
        <w:rPr>
          <w:rFonts w:hint="cs"/>
          <w:rtl/>
          <w:lang w:bidi="fa-IR"/>
        </w:rPr>
        <w:t>ی</w:t>
      </w:r>
      <w:r>
        <w:rPr>
          <w:rtl/>
          <w:lang w:bidi="fa-IR"/>
        </w:rPr>
        <w:t xml:space="preserve"> کنند</w:t>
      </w:r>
      <w:r>
        <w:rPr>
          <w:rFonts w:hint="cs"/>
          <w:rtl/>
          <w:lang w:bidi="fa-IR"/>
        </w:rPr>
        <w:t xml:space="preserve"> </w:t>
      </w:r>
      <w:r>
        <w:rPr>
          <w:rtl/>
          <w:lang w:bidi="fa-IR"/>
        </w:rPr>
        <w:lastRenderedPageBreak/>
        <w:t>برا</w:t>
      </w:r>
      <w:r>
        <w:rPr>
          <w:rFonts w:hint="cs"/>
          <w:rtl/>
          <w:lang w:bidi="fa-IR"/>
        </w:rPr>
        <w:t>ی</w:t>
      </w:r>
      <w:r>
        <w:rPr>
          <w:rtl/>
          <w:lang w:bidi="fa-IR"/>
        </w:rPr>
        <w:t xml:space="preserve"> پ</w:t>
      </w:r>
      <w:r>
        <w:rPr>
          <w:rFonts w:hint="cs"/>
          <w:rtl/>
          <w:lang w:bidi="fa-IR"/>
        </w:rPr>
        <w:t>ی</w:t>
      </w:r>
      <w:r>
        <w:rPr>
          <w:rFonts w:hint="eastAsia"/>
          <w:rtl/>
          <w:lang w:bidi="fa-IR"/>
        </w:rPr>
        <w:t>شرفت</w:t>
      </w:r>
      <w:r>
        <w:rPr>
          <w:rtl/>
          <w:lang w:bidi="fa-IR"/>
        </w:rPr>
        <w:t xml:space="preserve"> و </w:t>
      </w:r>
      <w:r>
        <w:rPr>
          <w:rFonts w:hint="cs"/>
          <w:rtl/>
          <w:lang w:bidi="fa-IR"/>
        </w:rPr>
        <w:t>حفظ</w:t>
      </w:r>
      <w:r>
        <w:rPr>
          <w:rtl/>
          <w:lang w:bidi="fa-IR"/>
        </w:rPr>
        <w:t xml:space="preserve"> تومور ضرور</w:t>
      </w:r>
      <w:r>
        <w:rPr>
          <w:rFonts w:hint="cs"/>
          <w:rtl/>
          <w:lang w:bidi="fa-IR"/>
        </w:rPr>
        <w:t>ی</w:t>
      </w:r>
      <w:r>
        <w:rPr>
          <w:rtl/>
          <w:lang w:bidi="fa-IR"/>
        </w:rPr>
        <w:t xml:space="preserve"> باشند.</w:t>
      </w:r>
      <w:r>
        <w:rPr>
          <w:rFonts w:hint="eastAsia"/>
          <w:rtl/>
          <w:lang w:bidi="fa-IR"/>
        </w:rPr>
        <w:t xml:space="preserve"> لوسم</w:t>
      </w:r>
      <w:r>
        <w:rPr>
          <w:rFonts w:hint="cs"/>
          <w:rtl/>
          <w:lang w:bidi="fa-IR"/>
        </w:rPr>
        <w:t>ی</w:t>
      </w:r>
      <w:r>
        <w:rPr>
          <w:rtl/>
          <w:lang w:bidi="fa-IR"/>
        </w:rPr>
        <w:t xml:space="preserve"> </w:t>
      </w:r>
      <w:r>
        <w:rPr>
          <w:rFonts w:hint="cs"/>
          <w:rtl/>
          <w:lang w:bidi="fa-IR"/>
        </w:rPr>
        <w:t>فقط</w:t>
      </w:r>
      <w:r>
        <w:rPr>
          <w:rtl/>
          <w:lang w:bidi="fa-IR"/>
        </w:rPr>
        <w:t xml:space="preserve"> در صورت</w:t>
      </w:r>
      <w:r>
        <w:rPr>
          <w:rFonts w:hint="cs"/>
          <w:rtl/>
          <w:lang w:bidi="fa-IR"/>
        </w:rPr>
        <w:t>ی</w:t>
      </w:r>
      <w:r>
        <w:rPr>
          <w:rtl/>
          <w:lang w:bidi="fa-IR"/>
        </w:rPr>
        <w:t xml:space="preserve"> در موش ها مدل</w:t>
      </w:r>
      <w:r>
        <w:rPr>
          <w:rFonts w:hint="cs"/>
          <w:rtl/>
          <w:lang w:bidi="fa-IR"/>
        </w:rPr>
        <w:t xml:space="preserve"> سازی</w:t>
      </w:r>
      <w:r>
        <w:rPr>
          <w:rtl/>
          <w:lang w:bidi="fa-IR"/>
        </w:rPr>
        <w:t xml:space="preserve"> م</w:t>
      </w:r>
      <w:r>
        <w:rPr>
          <w:rFonts w:hint="cs"/>
          <w:rtl/>
          <w:lang w:bidi="fa-IR"/>
        </w:rPr>
        <w:t>ی</w:t>
      </w:r>
      <w:r>
        <w:rPr>
          <w:rtl/>
          <w:lang w:bidi="fa-IR"/>
        </w:rPr>
        <w:t xml:space="preserve"> شود که بتوان</w:t>
      </w:r>
      <w:r>
        <w:rPr>
          <w:rFonts w:hint="cs"/>
          <w:rtl/>
          <w:lang w:bidi="fa-IR"/>
        </w:rPr>
        <w:t>ی</w:t>
      </w:r>
      <w:r>
        <w:rPr>
          <w:rFonts w:hint="eastAsia"/>
          <w:rtl/>
          <w:lang w:bidi="fa-IR"/>
        </w:rPr>
        <w:t>م</w:t>
      </w:r>
      <w:r>
        <w:rPr>
          <w:rtl/>
          <w:lang w:bidi="fa-IR"/>
        </w:rPr>
        <w:t xml:space="preserve"> سلول </w:t>
      </w:r>
      <w:r>
        <w:rPr>
          <w:rFonts w:hint="cs"/>
          <w:rtl/>
          <w:lang w:bidi="fa-IR"/>
        </w:rPr>
        <w:t>آغاز</w:t>
      </w:r>
      <w:r>
        <w:rPr>
          <w:rtl/>
          <w:lang w:bidi="fa-IR"/>
        </w:rPr>
        <w:t xml:space="preserve"> کننده سرطان</w:t>
      </w:r>
      <w:r>
        <w:rPr>
          <w:rFonts w:hint="cs"/>
          <w:rtl/>
          <w:lang w:bidi="fa-IR"/>
        </w:rPr>
        <w:t>ِ</w:t>
      </w:r>
      <w:r>
        <w:rPr>
          <w:rtl/>
          <w:lang w:bidi="fa-IR"/>
        </w:rPr>
        <w:t xml:space="preserve"> مناسب را </w:t>
      </w:r>
      <w:r>
        <w:rPr>
          <w:rFonts w:hint="cs"/>
          <w:rtl/>
          <w:lang w:bidi="fa-IR"/>
        </w:rPr>
        <w:t xml:space="preserve">همراه </w:t>
      </w:r>
      <w:r>
        <w:rPr>
          <w:rtl/>
          <w:lang w:bidi="fa-IR"/>
        </w:rPr>
        <w:t xml:space="preserve">با </w:t>
      </w:r>
      <w:r>
        <w:rPr>
          <w:rFonts w:hint="cs"/>
          <w:rtl/>
          <w:lang w:bidi="fa-IR"/>
        </w:rPr>
        <w:t>ی</w:t>
      </w:r>
      <w:r>
        <w:rPr>
          <w:rFonts w:hint="eastAsia"/>
          <w:rtl/>
          <w:lang w:bidi="fa-IR"/>
        </w:rPr>
        <w:t>ک</w:t>
      </w:r>
      <w:r>
        <w:rPr>
          <w:rtl/>
          <w:lang w:bidi="fa-IR"/>
        </w:rPr>
        <w:t xml:space="preserve"> انکوژن </w:t>
      </w:r>
      <w:r>
        <w:rPr>
          <w:rFonts w:hint="cs"/>
          <w:rtl/>
          <w:lang w:bidi="fa-IR"/>
        </w:rPr>
        <w:t>که با دقت تعیین شده است،</w:t>
      </w:r>
      <w:r>
        <w:rPr>
          <w:rtl/>
          <w:lang w:bidi="fa-IR"/>
        </w:rPr>
        <w:t xml:space="preserve"> هدف </w:t>
      </w:r>
      <w:r>
        <w:rPr>
          <w:rFonts w:hint="cs"/>
          <w:rtl/>
          <w:lang w:bidi="fa-IR"/>
        </w:rPr>
        <w:t>بگیریم</w:t>
      </w:r>
      <w:r>
        <w:rPr>
          <w:rtl/>
          <w:lang w:bidi="fa-IR"/>
        </w:rPr>
        <w:t>.</w:t>
      </w:r>
      <w:r>
        <w:rPr>
          <w:rFonts w:hint="cs"/>
          <w:rtl/>
          <w:lang w:bidi="fa-IR"/>
        </w:rPr>
        <w:t xml:space="preserve"> طی</w:t>
      </w:r>
      <w:r>
        <w:rPr>
          <w:rtl/>
          <w:lang w:bidi="fa-IR"/>
        </w:rPr>
        <w:t xml:space="preserve"> سال</w:t>
      </w:r>
      <w:r>
        <w:rPr>
          <w:rFonts w:hint="cs"/>
          <w:rtl/>
          <w:lang w:bidi="fa-IR"/>
        </w:rPr>
        <w:t xml:space="preserve"> </w:t>
      </w:r>
      <w:r>
        <w:rPr>
          <w:rtl/>
          <w:lang w:bidi="fa-IR"/>
        </w:rPr>
        <w:t>ها</w:t>
      </w:r>
      <w:r>
        <w:rPr>
          <w:rFonts w:hint="cs"/>
          <w:rtl/>
          <w:lang w:bidi="fa-IR"/>
        </w:rPr>
        <w:t>ی</w:t>
      </w:r>
      <w:r>
        <w:rPr>
          <w:rtl/>
          <w:lang w:bidi="fa-IR"/>
        </w:rPr>
        <w:t xml:space="preserve"> گذشته </w:t>
      </w:r>
      <w:r>
        <w:rPr>
          <w:rFonts w:hint="cs"/>
          <w:rtl/>
          <w:lang w:bidi="fa-IR"/>
        </w:rPr>
        <w:t>مثال هایی</w:t>
      </w:r>
      <w:r>
        <w:rPr>
          <w:rtl/>
          <w:lang w:bidi="fa-IR"/>
        </w:rPr>
        <w:t xml:space="preserve"> </w:t>
      </w:r>
      <w:r>
        <w:rPr>
          <w:rFonts w:hint="cs"/>
          <w:rtl/>
          <w:lang w:bidi="fa-IR"/>
        </w:rPr>
        <w:t>در مقالات</w:t>
      </w:r>
      <w:r>
        <w:rPr>
          <w:rtl/>
          <w:lang w:bidi="fa-IR"/>
        </w:rPr>
        <w:t xml:space="preserve"> </w:t>
      </w:r>
      <w:r>
        <w:rPr>
          <w:rFonts w:hint="cs"/>
          <w:rtl/>
          <w:lang w:bidi="fa-IR"/>
        </w:rPr>
        <w:t>ارائه شده اند</w:t>
      </w:r>
      <w:r>
        <w:rPr>
          <w:rtl/>
          <w:lang w:bidi="fa-IR"/>
        </w:rPr>
        <w:t xml:space="preserve"> که نشان م</w:t>
      </w:r>
      <w:r>
        <w:rPr>
          <w:rFonts w:hint="cs"/>
          <w:rtl/>
          <w:lang w:bidi="fa-IR"/>
        </w:rPr>
        <w:t xml:space="preserve">ی </w:t>
      </w:r>
      <w:r>
        <w:rPr>
          <w:rFonts w:hint="eastAsia"/>
          <w:rtl/>
          <w:lang w:bidi="fa-IR"/>
        </w:rPr>
        <w:t>ده</w:t>
      </w:r>
      <w:r>
        <w:rPr>
          <w:rFonts w:hint="cs"/>
          <w:rtl/>
          <w:lang w:bidi="fa-IR"/>
        </w:rPr>
        <w:t>ن</w:t>
      </w:r>
      <w:r>
        <w:rPr>
          <w:rFonts w:hint="eastAsia"/>
          <w:rtl/>
          <w:lang w:bidi="fa-IR"/>
        </w:rPr>
        <w:t>د</w:t>
      </w:r>
      <w:r>
        <w:rPr>
          <w:rtl/>
          <w:lang w:bidi="fa-IR"/>
        </w:rPr>
        <w:t xml:space="preserve"> هدف </w:t>
      </w:r>
      <w:r>
        <w:rPr>
          <w:rFonts w:hint="cs"/>
          <w:rtl/>
          <w:lang w:bidi="fa-IR"/>
        </w:rPr>
        <w:t>گرفتنِ</w:t>
      </w:r>
      <w:r>
        <w:rPr>
          <w:rtl/>
          <w:lang w:bidi="fa-IR"/>
        </w:rPr>
        <w:t xml:space="preserve"> ب</w:t>
      </w:r>
      <w:r>
        <w:rPr>
          <w:rFonts w:hint="cs"/>
          <w:rtl/>
          <w:lang w:bidi="fa-IR"/>
        </w:rPr>
        <w:t>ی</w:t>
      </w:r>
      <w:r>
        <w:rPr>
          <w:rFonts w:hint="eastAsia"/>
          <w:rtl/>
          <w:lang w:bidi="fa-IR"/>
        </w:rPr>
        <w:t>ان</w:t>
      </w:r>
      <w:r>
        <w:rPr>
          <w:rtl/>
          <w:lang w:bidi="fa-IR"/>
        </w:rPr>
        <w:t xml:space="preserve"> انکوژن </w:t>
      </w:r>
      <w:r>
        <w:rPr>
          <w:rFonts w:hint="cs"/>
          <w:rtl/>
          <w:lang w:bidi="fa-IR"/>
        </w:rPr>
        <w:t>در</w:t>
      </w:r>
      <w:r>
        <w:rPr>
          <w:rtl/>
          <w:lang w:bidi="fa-IR"/>
        </w:rPr>
        <w:t xml:space="preserve"> </w:t>
      </w:r>
      <w:r>
        <w:rPr>
          <w:rFonts w:hint="cs"/>
          <w:rtl/>
          <w:lang w:bidi="fa-IR"/>
        </w:rPr>
        <w:t>بخش</w:t>
      </w:r>
      <w:r>
        <w:rPr>
          <w:rtl/>
          <w:lang w:bidi="fa-IR"/>
        </w:rPr>
        <w:t xml:space="preserve"> سلول</w:t>
      </w:r>
      <w:r>
        <w:rPr>
          <w:rFonts w:hint="cs"/>
          <w:rtl/>
          <w:lang w:bidi="fa-IR"/>
        </w:rPr>
        <w:t xml:space="preserve"> </w:t>
      </w:r>
      <w:r>
        <w:rPr>
          <w:rtl/>
          <w:lang w:bidi="fa-IR"/>
        </w:rPr>
        <w:t>ها</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در موش</w:t>
      </w:r>
      <w:r>
        <w:rPr>
          <w:rFonts w:hint="cs"/>
          <w:rtl/>
          <w:lang w:bidi="fa-IR"/>
        </w:rPr>
        <w:t xml:space="preserve"> </w:t>
      </w:r>
      <w:r>
        <w:rPr>
          <w:rtl/>
          <w:lang w:bidi="fa-IR"/>
        </w:rPr>
        <w:t>ها</w:t>
      </w:r>
      <w:r>
        <w:rPr>
          <w:rFonts w:hint="cs"/>
          <w:rtl/>
          <w:lang w:bidi="fa-IR"/>
        </w:rPr>
        <w:t>ی</w:t>
      </w:r>
      <w:r>
        <w:rPr>
          <w:rtl/>
          <w:lang w:bidi="fa-IR"/>
        </w:rPr>
        <w:t xml:space="preserve"> مدل</w:t>
      </w:r>
      <w:r>
        <w:rPr>
          <w:rFonts w:hint="cs"/>
          <w:rtl/>
          <w:lang w:bidi="fa-IR"/>
        </w:rPr>
        <w:t>،</w:t>
      </w:r>
      <w:r>
        <w:rPr>
          <w:rtl/>
          <w:lang w:bidi="fa-IR"/>
        </w:rPr>
        <w:t xml:space="preserve"> </w:t>
      </w:r>
      <w:r>
        <w:rPr>
          <w:rFonts w:hint="cs"/>
          <w:rtl/>
          <w:lang w:bidi="fa-IR"/>
        </w:rPr>
        <w:t>احتمالاً</w:t>
      </w:r>
      <w:r>
        <w:rPr>
          <w:rtl/>
          <w:lang w:bidi="fa-IR"/>
        </w:rPr>
        <w:t xml:space="preserve"> </w:t>
      </w:r>
      <w:r>
        <w:rPr>
          <w:rFonts w:hint="cs"/>
          <w:rtl/>
          <w:lang w:bidi="fa-IR"/>
        </w:rPr>
        <w:t>روش</w:t>
      </w:r>
      <w:r>
        <w:rPr>
          <w:rtl/>
          <w:lang w:bidi="fa-IR"/>
        </w:rPr>
        <w:t xml:space="preserve"> درست</w:t>
      </w:r>
      <w:r>
        <w:rPr>
          <w:rFonts w:hint="cs"/>
          <w:rtl/>
          <w:lang w:bidi="fa-IR"/>
        </w:rPr>
        <w:t>ی</w:t>
      </w:r>
      <w:r>
        <w:rPr>
          <w:rtl/>
          <w:lang w:bidi="fa-IR"/>
        </w:rPr>
        <w:t xml:space="preserve"> برا</w:t>
      </w:r>
      <w:r>
        <w:rPr>
          <w:rFonts w:hint="cs"/>
          <w:rtl/>
          <w:lang w:bidi="fa-IR"/>
        </w:rPr>
        <w:t>ی</w:t>
      </w:r>
      <w:r>
        <w:rPr>
          <w:rtl/>
          <w:lang w:bidi="fa-IR"/>
        </w:rPr>
        <w:t xml:space="preserve"> بازتول</w:t>
      </w:r>
      <w:r>
        <w:rPr>
          <w:rFonts w:hint="cs"/>
          <w:rtl/>
          <w:lang w:bidi="fa-IR"/>
        </w:rPr>
        <w:t>ی</w:t>
      </w:r>
      <w:r>
        <w:rPr>
          <w:rFonts w:hint="eastAsia"/>
          <w:rtl/>
          <w:lang w:bidi="fa-IR"/>
        </w:rPr>
        <w:t>د</w:t>
      </w:r>
      <w:r>
        <w:rPr>
          <w:rtl/>
          <w:lang w:bidi="fa-IR"/>
        </w:rPr>
        <w:t xml:space="preserve"> همبستگ</w:t>
      </w:r>
      <w:r>
        <w:rPr>
          <w:rFonts w:hint="cs"/>
          <w:rtl/>
          <w:lang w:bidi="fa-IR"/>
        </w:rPr>
        <w:t>ی</w:t>
      </w:r>
      <w:r>
        <w:rPr>
          <w:rtl/>
          <w:lang w:bidi="fa-IR"/>
        </w:rPr>
        <w:t xml:space="preserve"> ژنوت</w:t>
      </w:r>
      <w:r>
        <w:rPr>
          <w:rFonts w:hint="cs"/>
          <w:rtl/>
          <w:lang w:bidi="fa-IR"/>
        </w:rPr>
        <w:t>ی</w:t>
      </w:r>
      <w:r>
        <w:rPr>
          <w:rFonts w:hint="eastAsia"/>
          <w:rtl/>
          <w:lang w:bidi="fa-IR"/>
        </w:rPr>
        <w:t>پ</w:t>
      </w:r>
      <w:r>
        <w:rPr>
          <w:rFonts w:hint="cs"/>
          <w:rtl/>
          <w:lang w:bidi="fa-IR"/>
        </w:rPr>
        <w:t>ی</w:t>
      </w:r>
      <w:r>
        <w:rPr>
          <w:rtl/>
          <w:lang w:bidi="fa-IR"/>
        </w:rPr>
        <w:t>-فنوت</w:t>
      </w:r>
      <w:r>
        <w:rPr>
          <w:rFonts w:hint="cs"/>
          <w:rtl/>
          <w:lang w:bidi="fa-IR"/>
        </w:rPr>
        <w:t>ی</w:t>
      </w:r>
      <w:r>
        <w:rPr>
          <w:rFonts w:hint="eastAsia"/>
          <w:rtl/>
          <w:lang w:bidi="fa-IR"/>
        </w:rPr>
        <w:t>پ</w:t>
      </w:r>
      <w:r>
        <w:rPr>
          <w:rFonts w:hint="cs"/>
          <w:rtl/>
          <w:lang w:bidi="fa-IR"/>
        </w:rPr>
        <w:t>ی</w:t>
      </w:r>
      <w:r>
        <w:rPr>
          <w:rtl/>
          <w:lang w:bidi="fa-IR"/>
        </w:rPr>
        <w:t xml:space="preserve"> موجود در لوسم</w:t>
      </w:r>
      <w:r>
        <w:rPr>
          <w:rFonts w:hint="cs"/>
          <w:rtl/>
          <w:lang w:bidi="fa-IR"/>
        </w:rPr>
        <w:t xml:space="preserve">ی </w:t>
      </w:r>
      <w:r>
        <w:rPr>
          <w:rFonts w:hint="eastAsia"/>
          <w:rtl/>
          <w:lang w:bidi="fa-IR"/>
        </w:rPr>
        <w:t>ها</w:t>
      </w:r>
      <w:r>
        <w:rPr>
          <w:rFonts w:hint="cs"/>
          <w:rtl/>
          <w:lang w:bidi="fa-IR"/>
        </w:rPr>
        <w:t>ی</w:t>
      </w:r>
      <w:r>
        <w:rPr>
          <w:rtl/>
          <w:lang w:bidi="fa-IR"/>
        </w:rPr>
        <w:t xml:space="preserve"> انسان</w:t>
      </w:r>
      <w:r>
        <w:rPr>
          <w:rFonts w:hint="cs"/>
          <w:rtl/>
          <w:lang w:bidi="fa-IR"/>
        </w:rPr>
        <w:t>ی</w:t>
      </w:r>
      <w:r>
        <w:rPr>
          <w:rtl/>
          <w:lang w:bidi="fa-IR"/>
        </w:rPr>
        <w:t xml:space="preserve"> </w:t>
      </w:r>
      <w:r>
        <w:rPr>
          <w:rFonts w:hint="cs"/>
          <w:rtl/>
          <w:lang w:bidi="fa-IR"/>
        </w:rPr>
        <w:t>است (</w:t>
      </w:r>
      <w:r w:rsidRPr="00EB677E">
        <w:rPr>
          <w:lang w:bidi="fa-IR"/>
        </w:rPr>
        <w:t xml:space="preserve">Garcia-Ramirez </w:t>
      </w:r>
      <w:r w:rsidRPr="00EB677E">
        <w:rPr>
          <w:i/>
          <w:iCs/>
          <w:lang w:bidi="fa-IR"/>
        </w:rPr>
        <w:t>et al</w:t>
      </w:r>
      <w:r w:rsidRPr="00EB677E">
        <w:rPr>
          <w:lang w:bidi="fa-IR"/>
        </w:rPr>
        <w:t xml:space="preserve">., EMBO J 37 (14):298783, 2018; Martin-Lorenzo </w:t>
      </w:r>
      <w:r w:rsidRPr="00EB677E">
        <w:rPr>
          <w:i/>
          <w:iCs/>
          <w:lang w:bidi="fa-IR"/>
        </w:rPr>
        <w:t>et al</w:t>
      </w:r>
      <w:r w:rsidRPr="00EB677E">
        <w:rPr>
          <w:lang w:bidi="fa-IR"/>
        </w:rPr>
        <w:t xml:space="preserve">., Cancer Res 78 (10):2669–2679, 2018; Perez-Caro </w:t>
      </w:r>
      <w:r w:rsidRPr="00EB677E">
        <w:rPr>
          <w:i/>
          <w:iCs/>
          <w:lang w:bidi="fa-IR"/>
        </w:rPr>
        <w:t>et al</w:t>
      </w:r>
      <w:r w:rsidRPr="00EB677E">
        <w:rPr>
          <w:lang w:bidi="fa-IR"/>
        </w:rPr>
        <w:t xml:space="preserve">., EMBO J 28(1):8–20, 2009; Rodriguez-Hernandez </w:t>
      </w:r>
      <w:r w:rsidRPr="00EB677E">
        <w:rPr>
          <w:i/>
          <w:iCs/>
          <w:lang w:bidi="fa-IR"/>
        </w:rPr>
        <w:t>et al</w:t>
      </w:r>
      <w:r w:rsidRPr="00EB677E">
        <w:rPr>
          <w:lang w:bidi="fa-IR"/>
        </w:rPr>
        <w:t>., Cancer Res 77(16):4365–4377, 2017</w:t>
      </w:r>
      <w:r>
        <w:rPr>
          <w:rFonts w:hint="cs"/>
          <w:rtl/>
          <w:lang w:bidi="fa-IR"/>
        </w:rPr>
        <w:t>)</w:t>
      </w:r>
      <w:r>
        <w:rPr>
          <w:rtl/>
          <w:lang w:bidi="fa-IR"/>
        </w:rPr>
        <w:t>.</w:t>
      </w:r>
      <w:r>
        <w:rPr>
          <w:rFonts w:hint="cs"/>
          <w:rtl/>
          <w:lang w:bidi="fa-IR"/>
        </w:rPr>
        <w:t xml:space="preserve"> </w:t>
      </w:r>
      <w:r>
        <w:rPr>
          <w:rFonts w:hint="eastAsia"/>
          <w:rtl/>
          <w:lang w:bidi="fa-IR"/>
        </w:rPr>
        <w:t>ا</w:t>
      </w:r>
      <w:r>
        <w:rPr>
          <w:rFonts w:hint="cs"/>
          <w:rtl/>
          <w:lang w:bidi="fa-IR"/>
        </w:rPr>
        <w:t>ی</w:t>
      </w:r>
      <w:r>
        <w:rPr>
          <w:rFonts w:hint="eastAsia"/>
          <w:rtl/>
          <w:lang w:bidi="fa-IR"/>
        </w:rPr>
        <w:t>ن</w:t>
      </w:r>
      <w:r>
        <w:rPr>
          <w:rtl/>
          <w:lang w:bidi="fa-IR"/>
        </w:rPr>
        <w:t xml:space="preserve"> فصل </w:t>
      </w:r>
      <w:r>
        <w:rPr>
          <w:rFonts w:hint="cs"/>
          <w:rtl/>
          <w:lang w:bidi="fa-IR"/>
        </w:rPr>
        <w:t>نشان می دهد که چگونه</w:t>
      </w:r>
      <w:r>
        <w:rPr>
          <w:rtl/>
          <w:lang w:bidi="fa-IR"/>
        </w:rPr>
        <w:t xml:space="preserve"> تول</w:t>
      </w:r>
      <w:r>
        <w:rPr>
          <w:rFonts w:hint="cs"/>
          <w:rtl/>
          <w:lang w:bidi="fa-IR"/>
        </w:rPr>
        <w:t>ی</w:t>
      </w:r>
      <w:r>
        <w:rPr>
          <w:rFonts w:hint="eastAsia"/>
          <w:rtl/>
          <w:lang w:bidi="fa-IR"/>
        </w:rPr>
        <w:t>د</w:t>
      </w:r>
      <w:r>
        <w:rPr>
          <w:rtl/>
          <w:lang w:bidi="fa-IR"/>
        </w:rPr>
        <w:t xml:space="preserve"> </w:t>
      </w:r>
      <w:r>
        <w:rPr>
          <w:lang w:bidi="fa-IR"/>
        </w:rPr>
        <w:t>LSC</w:t>
      </w:r>
      <w:r>
        <w:rPr>
          <w:rtl/>
          <w:lang w:bidi="fa-IR"/>
        </w:rPr>
        <w:t xml:space="preserve">ها </w:t>
      </w:r>
      <w:r>
        <w:rPr>
          <w:rFonts w:hint="cs"/>
          <w:rtl/>
          <w:lang w:bidi="fa-IR"/>
        </w:rPr>
        <w:t>از طریق تراژن زایی</w:t>
      </w:r>
      <w:r>
        <w:rPr>
          <w:rtl/>
          <w:lang w:bidi="fa-IR"/>
        </w:rPr>
        <w:t xml:space="preserve"> </w:t>
      </w:r>
      <w:r>
        <w:rPr>
          <w:rFonts w:hint="cs"/>
          <w:rtl/>
          <w:lang w:bidi="fa-IR"/>
        </w:rPr>
        <w:t>انجام شود</w:t>
      </w:r>
      <w:r>
        <w:rPr>
          <w:rtl/>
          <w:lang w:bidi="fa-IR"/>
        </w:rPr>
        <w:t xml:space="preserve"> </w:t>
      </w:r>
      <w:r>
        <w:rPr>
          <w:rFonts w:hint="cs"/>
          <w:rtl/>
          <w:lang w:bidi="fa-IR"/>
        </w:rPr>
        <w:t>تا</w:t>
      </w:r>
      <w:r>
        <w:rPr>
          <w:rtl/>
          <w:lang w:bidi="fa-IR"/>
        </w:rPr>
        <w:t xml:space="preserve"> مدل ها</w:t>
      </w:r>
      <w:r>
        <w:rPr>
          <w:rFonts w:hint="cs"/>
          <w:rtl/>
          <w:lang w:bidi="fa-IR"/>
        </w:rPr>
        <w:t>ی</w:t>
      </w:r>
      <w:r>
        <w:rPr>
          <w:rtl/>
          <w:lang w:bidi="fa-IR"/>
        </w:rPr>
        <w:t xml:space="preserve"> ح</w:t>
      </w:r>
      <w:r>
        <w:rPr>
          <w:rFonts w:hint="cs"/>
          <w:rtl/>
          <w:lang w:bidi="fa-IR"/>
        </w:rPr>
        <w:t>ی</w:t>
      </w:r>
      <w:r>
        <w:rPr>
          <w:rFonts w:hint="eastAsia"/>
          <w:rtl/>
          <w:lang w:bidi="fa-IR"/>
        </w:rPr>
        <w:t>وان</w:t>
      </w:r>
      <w:r>
        <w:rPr>
          <w:rFonts w:hint="cs"/>
          <w:rtl/>
          <w:lang w:bidi="fa-IR"/>
        </w:rPr>
        <w:t>یِ</w:t>
      </w:r>
      <w:r>
        <w:rPr>
          <w:rtl/>
          <w:lang w:bidi="fa-IR"/>
        </w:rPr>
        <w:t xml:space="preserve"> حاصل به ابزارها</w:t>
      </w:r>
      <w:r>
        <w:rPr>
          <w:rFonts w:hint="cs"/>
          <w:rtl/>
          <w:lang w:bidi="fa-IR"/>
        </w:rPr>
        <w:t>ی</w:t>
      </w:r>
      <w:r>
        <w:rPr>
          <w:rtl/>
          <w:lang w:bidi="fa-IR"/>
        </w:rPr>
        <w:t xml:space="preserve"> ارزشمند</w:t>
      </w:r>
      <w:r>
        <w:rPr>
          <w:rFonts w:hint="cs"/>
          <w:rtl/>
          <w:lang w:bidi="fa-IR"/>
        </w:rPr>
        <w:t>ی</w:t>
      </w:r>
      <w:r>
        <w:rPr>
          <w:rtl/>
          <w:lang w:bidi="fa-IR"/>
        </w:rPr>
        <w:t xml:space="preserve"> برا</w:t>
      </w:r>
      <w:r>
        <w:rPr>
          <w:rFonts w:hint="cs"/>
          <w:rtl/>
          <w:lang w:bidi="fa-IR"/>
        </w:rPr>
        <w:t>ی</w:t>
      </w:r>
      <w:r>
        <w:rPr>
          <w:rtl/>
          <w:lang w:bidi="fa-IR"/>
        </w:rPr>
        <w:t xml:space="preserve"> تول</w:t>
      </w:r>
      <w:r>
        <w:rPr>
          <w:rFonts w:hint="cs"/>
          <w:rtl/>
          <w:lang w:bidi="fa-IR"/>
        </w:rPr>
        <w:t>ی</w:t>
      </w:r>
      <w:r>
        <w:rPr>
          <w:rFonts w:hint="eastAsia"/>
          <w:rtl/>
          <w:lang w:bidi="fa-IR"/>
        </w:rPr>
        <w:t>د</w:t>
      </w:r>
      <w:r>
        <w:rPr>
          <w:rtl/>
          <w:lang w:bidi="fa-IR"/>
        </w:rPr>
        <w:t xml:space="preserve"> </w:t>
      </w:r>
      <w:r>
        <w:rPr>
          <w:rFonts w:hint="cs"/>
          <w:rtl/>
          <w:lang w:bidi="fa-IR"/>
        </w:rPr>
        <w:t>مجدد</w:t>
      </w:r>
      <w:r>
        <w:rPr>
          <w:rtl/>
          <w:lang w:bidi="fa-IR"/>
        </w:rPr>
        <w:t xml:space="preserve"> و درک </w:t>
      </w:r>
      <w:r>
        <w:rPr>
          <w:rFonts w:hint="cs"/>
          <w:rtl/>
          <w:lang w:bidi="fa-IR"/>
        </w:rPr>
        <w:t>لوسمی زایی</w:t>
      </w:r>
      <w:r>
        <w:rPr>
          <w:rStyle w:val="FootnoteReference"/>
          <w:rtl/>
          <w:lang w:bidi="fa-IR"/>
        </w:rPr>
        <w:footnoteReference w:id="1"/>
      </w:r>
      <w:r>
        <w:rPr>
          <w:rtl/>
          <w:lang w:bidi="fa-IR"/>
        </w:rPr>
        <w:t xml:space="preserve"> و </w:t>
      </w:r>
      <w:r>
        <w:rPr>
          <w:rFonts w:hint="cs"/>
          <w:rtl/>
          <w:lang w:bidi="fa-IR"/>
        </w:rPr>
        <w:t>نیز برای توسعه</w:t>
      </w:r>
      <w:r>
        <w:rPr>
          <w:rtl/>
          <w:lang w:bidi="fa-IR"/>
        </w:rPr>
        <w:t xml:space="preserve"> کاربردها</w:t>
      </w:r>
      <w:r>
        <w:rPr>
          <w:rFonts w:hint="cs"/>
          <w:rtl/>
          <w:lang w:bidi="fa-IR"/>
        </w:rPr>
        <w:t>ی</w:t>
      </w:r>
      <w:r>
        <w:rPr>
          <w:rtl/>
          <w:lang w:bidi="fa-IR"/>
        </w:rPr>
        <w:t xml:space="preserve"> درمان</w:t>
      </w:r>
      <w:r>
        <w:rPr>
          <w:rFonts w:hint="cs"/>
          <w:rtl/>
          <w:lang w:bidi="fa-IR"/>
        </w:rPr>
        <w:t>ی</w:t>
      </w:r>
      <w:r>
        <w:rPr>
          <w:rtl/>
          <w:lang w:bidi="fa-IR"/>
        </w:rPr>
        <w:t xml:space="preserve"> مانند کشف دارو </w:t>
      </w:r>
      <w:r>
        <w:rPr>
          <w:rFonts w:hint="cs"/>
          <w:rtl/>
          <w:lang w:bidi="fa-IR"/>
        </w:rPr>
        <w:t>ی</w:t>
      </w:r>
      <w:r>
        <w:rPr>
          <w:rFonts w:hint="eastAsia"/>
          <w:rtl/>
          <w:lang w:bidi="fa-IR"/>
        </w:rPr>
        <w:t>ا</w:t>
      </w:r>
      <w:r>
        <w:rPr>
          <w:rtl/>
          <w:lang w:bidi="fa-IR"/>
        </w:rPr>
        <w:t xml:space="preserve"> شناسا</w:t>
      </w:r>
      <w:r>
        <w:rPr>
          <w:rFonts w:hint="cs"/>
          <w:rtl/>
          <w:lang w:bidi="fa-IR"/>
        </w:rPr>
        <w:t>یی</w:t>
      </w:r>
      <w:r>
        <w:rPr>
          <w:rtl/>
          <w:lang w:bidi="fa-IR"/>
        </w:rPr>
        <w:t xml:space="preserve"> نشانگرها</w:t>
      </w:r>
      <w:r>
        <w:rPr>
          <w:rFonts w:hint="cs"/>
          <w:rtl/>
          <w:lang w:bidi="fa-IR"/>
        </w:rPr>
        <w:t>ی</w:t>
      </w:r>
      <w:r>
        <w:rPr>
          <w:rtl/>
          <w:lang w:bidi="fa-IR"/>
        </w:rPr>
        <w:t xml:space="preserve"> ز</w:t>
      </w:r>
      <w:r>
        <w:rPr>
          <w:rFonts w:hint="cs"/>
          <w:rtl/>
          <w:lang w:bidi="fa-IR"/>
        </w:rPr>
        <w:t>ی</w:t>
      </w:r>
      <w:r>
        <w:rPr>
          <w:rFonts w:hint="eastAsia"/>
          <w:rtl/>
          <w:lang w:bidi="fa-IR"/>
        </w:rPr>
        <w:t>ست</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w:t>
      </w:r>
      <w:r>
        <w:rPr>
          <w:rFonts w:hint="cs"/>
          <w:rtl/>
          <w:lang w:bidi="fa-IR"/>
        </w:rPr>
        <w:t>گردند</w:t>
      </w:r>
      <w:r w:rsidR="00B63816">
        <w:rPr>
          <w:rFonts w:hint="cs"/>
          <w:rtl/>
          <w:lang w:bidi="fa-IR"/>
        </w:rPr>
        <w:t>.</w:t>
      </w:r>
    </w:p>
    <w:p w:rsidR="00B63816" w:rsidRDefault="00E53820" w:rsidP="00B63816">
      <w:pPr>
        <w:bidi/>
        <w:jc w:val="both"/>
        <w:rPr>
          <w:rtl/>
          <w:lang w:bidi="fa-IR"/>
        </w:rPr>
      </w:pPr>
      <w:r w:rsidRPr="00E848DB">
        <w:rPr>
          <w:noProof/>
          <w:rtl/>
        </w:rPr>
        <w:drawing>
          <wp:anchor distT="0" distB="0" distL="114300" distR="114300" simplePos="0" relativeHeight="251659264" behindDoc="0" locked="0" layoutInCell="1" allowOverlap="1" wp14:anchorId="112BA316" wp14:editId="521C4CF2">
            <wp:simplePos x="0" y="0"/>
            <wp:positionH relativeFrom="margin">
              <wp:align>right</wp:align>
            </wp:positionH>
            <wp:positionV relativeFrom="paragraph">
              <wp:posOffset>222929</wp:posOffset>
            </wp:positionV>
            <wp:extent cx="5943600" cy="2675255"/>
            <wp:effectExtent l="0" t="0" r="0" b="0"/>
            <wp:wrapTopAndBottom/>
            <wp:docPr id="3" name="Picture 3" descr="D:\translate\شکل\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nslate\شکل\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5255"/>
                    </a:xfrm>
                    <a:prstGeom prst="rect">
                      <a:avLst/>
                    </a:prstGeom>
                    <a:noFill/>
                    <a:ln>
                      <a:noFill/>
                    </a:ln>
                  </pic:spPr>
                </pic:pic>
              </a:graphicData>
            </a:graphic>
          </wp:anchor>
        </w:drawing>
      </w:r>
    </w:p>
    <w:p w:rsidR="00B63816" w:rsidRPr="00E848DB" w:rsidRDefault="00B63816" w:rsidP="00B63816">
      <w:pPr>
        <w:bidi/>
        <w:jc w:val="center"/>
        <w:rPr>
          <w:sz w:val="22"/>
          <w:szCs w:val="24"/>
          <w:rtl/>
          <w:lang w:bidi="fa-IR"/>
        </w:rPr>
      </w:pPr>
      <w:r w:rsidRPr="00E848DB">
        <w:rPr>
          <w:rFonts w:hint="cs"/>
          <w:b/>
          <w:bCs/>
          <w:sz w:val="22"/>
          <w:szCs w:val="24"/>
          <w:rtl/>
          <w:lang w:bidi="fa-IR"/>
        </w:rPr>
        <w:t>شکل 1.</w:t>
      </w:r>
      <w:r w:rsidRPr="00E848DB">
        <w:rPr>
          <w:rFonts w:hint="cs"/>
          <w:sz w:val="22"/>
          <w:szCs w:val="24"/>
          <w:rtl/>
          <w:lang w:bidi="fa-IR"/>
        </w:rPr>
        <w:t xml:space="preserve"> </w:t>
      </w:r>
      <w:r w:rsidRPr="00E848DB">
        <w:rPr>
          <w:sz w:val="22"/>
          <w:szCs w:val="24"/>
          <w:rtl/>
          <w:lang w:bidi="fa-IR"/>
        </w:rPr>
        <w:t>مدل درخت سلسله مراتب</w:t>
      </w:r>
      <w:r w:rsidRPr="00E848DB">
        <w:rPr>
          <w:rFonts w:hint="cs"/>
          <w:sz w:val="22"/>
          <w:szCs w:val="24"/>
          <w:rtl/>
          <w:lang w:bidi="fa-IR"/>
        </w:rPr>
        <w:t>ی</w:t>
      </w:r>
      <w:r w:rsidRPr="00E848DB">
        <w:rPr>
          <w:rStyle w:val="FootnoteReference"/>
          <w:sz w:val="22"/>
          <w:szCs w:val="24"/>
          <w:rtl/>
          <w:lang w:bidi="fa-IR"/>
        </w:rPr>
        <w:footnoteReference w:id="2"/>
      </w:r>
      <w:r w:rsidRPr="00E848DB">
        <w:rPr>
          <w:sz w:val="22"/>
          <w:szCs w:val="24"/>
          <w:rtl/>
          <w:lang w:bidi="fa-IR"/>
        </w:rPr>
        <w:t xml:space="preserve"> </w:t>
      </w:r>
      <w:r w:rsidRPr="00E848DB">
        <w:rPr>
          <w:rFonts w:hint="cs"/>
          <w:sz w:val="22"/>
          <w:szCs w:val="24"/>
          <w:rtl/>
          <w:lang w:bidi="fa-IR"/>
        </w:rPr>
        <w:t xml:space="preserve">برای </w:t>
      </w:r>
      <w:r w:rsidRPr="00E848DB">
        <w:rPr>
          <w:sz w:val="22"/>
          <w:szCs w:val="24"/>
          <w:rtl/>
          <w:lang w:bidi="fa-IR"/>
        </w:rPr>
        <w:t>خونساز</w:t>
      </w:r>
      <w:r w:rsidRPr="00E848DB">
        <w:rPr>
          <w:rFonts w:hint="cs"/>
          <w:sz w:val="22"/>
          <w:szCs w:val="24"/>
          <w:rtl/>
          <w:lang w:bidi="fa-IR"/>
        </w:rPr>
        <w:t>ی. اساس</w:t>
      </w:r>
      <w:r w:rsidRPr="00E848DB">
        <w:rPr>
          <w:sz w:val="22"/>
          <w:szCs w:val="24"/>
          <w:rtl/>
          <w:lang w:bidi="fa-IR"/>
        </w:rPr>
        <w:t xml:space="preserve"> ا</w:t>
      </w:r>
      <w:r w:rsidRPr="00E848DB">
        <w:rPr>
          <w:rFonts w:hint="cs"/>
          <w:sz w:val="22"/>
          <w:szCs w:val="24"/>
          <w:rtl/>
          <w:lang w:bidi="fa-IR"/>
        </w:rPr>
        <w:t>ی</w:t>
      </w:r>
      <w:r w:rsidRPr="00E848DB">
        <w:rPr>
          <w:rFonts w:hint="eastAsia"/>
          <w:sz w:val="22"/>
          <w:szCs w:val="24"/>
          <w:rtl/>
          <w:lang w:bidi="fa-IR"/>
        </w:rPr>
        <w:t>ن</w:t>
      </w:r>
      <w:r w:rsidRPr="00E848DB">
        <w:rPr>
          <w:sz w:val="22"/>
          <w:szCs w:val="24"/>
          <w:rtl/>
          <w:lang w:bidi="fa-IR"/>
        </w:rPr>
        <w:t xml:space="preserve"> مدل</w:t>
      </w:r>
      <w:r w:rsidRPr="00E848DB">
        <w:rPr>
          <w:rFonts w:hint="cs"/>
          <w:sz w:val="22"/>
          <w:szCs w:val="24"/>
          <w:rtl/>
          <w:lang w:bidi="fa-IR"/>
        </w:rPr>
        <w:t>،</w:t>
      </w:r>
      <w:r w:rsidRPr="00E848DB">
        <w:rPr>
          <w:sz w:val="22"/>
          <w:szCs w:val="24"/>
          <w:rtl/>
          <w:lang w:bidi="fa-IR"/>
        </w:rPr>
        <w:t xml:space="preserve"> وجود سلول ها</w:t>
      </w:r>
      <w:r w:rsidRPr="00E848DB">
        <w:rPr>
          <w:rFonts w:hint="cs"/>
          <w:sz w:val="22"/>
          <w:szCs w:val="24"/>
          <w:rtl/>
          <w:lang w:bidi="fa-IR"/>
        </w:rPr>
        <w:t>ی</w:t>
      </w:r>
      <w:r w:rsidRPr="00E848DB">
        <w:rPr>
          <w:sz w:val="22"/>
          <w:szCs w:val="24"/>
          <w:rtl/>
          <w:lang w:bidi="fa-IR"/>
        </w:rPr>
        <w:t xml:space="preserve"> بن</w:t>
      </w:r>
      <w:r w:rsidRPr="00E848DB">
        <w:rPr>
          <w:rFonts w:hint="cs"/>
          <w:sz w:val="22"/>
          <w:szCs w:val="24"/>
          <w:rtl/>
          <w:lang w:bidi="fa-IR"/>
        </w:rPr>
        <w:t>ی</w:t>
      </w:r>
      <w:r w:rsidRPr="00E848DB">
        <w:rPr>
          <w:rFonts w:hint="eastAsia"/>
          <w:sz w:val="22"/>
          <w:szCs w:val="24"/>
          <w:rtl/>
          <w:lang w:bidi="fa-IR"/>
        </w:rPr>
        <w:t>اد</w:t>
      </w:r>
      <w:r w:rsidRPr="00E848DB">
        <w:rPr>
          <w:rFonts w:hint="cs"/>
          <w:sz w:val="22"/>
          <w:szCs w:val="24"/>
          <w:rtl/>
          <w:lang w:bidi="fa-IR"/>
        </w:rPr>
        <w:t>ی</w:t>
      </w:r>
      <w:r w:rsidRPr="00E848DB">
        <w:rPr>
          <w:sz w:val="22"/>
          <w:szCs w:val="24"/>
          <w:rtl/>
          <w:lang w:bidi="fa-IR"/>
        </w:rPr>
        <w:t xml:space="preserve"> خونساز است که باعث ا</w:t>
      </w:r>
      <w:r w:rsidRPr="00E848DB">
        <w:rPr>
          <w:rFonts w:hint="cs"/>
          <w:sz w:val="22"/>
          <w:szCs w:val="24"/>
          <w:rtl/>
          <w:lang w:bidi="fa-IR"/>
        </w:rPr>
        <w:t>ی</w:t>
      </w:r>
      <w:r w:rsidRPr="00E848DB">
        <w:rPr>
          <w:rFonts w:hint="eastAsia"/>
          <w:sz w:val="22"/>
          <w:szCs w:val="24"/>
          <w:rtl/>
          <w:lang w:bidi="fa-IR"/>
        </w:rPr>
        <w:t>جاد</w:t>
      </w:r>
      <w:r w:rsidRPr="00E848DB">
        <w:rPr>
          <w:sz w:val="22"/>
          <w:szCs w:val="24"/>
          <w:rtl/>
          <w:lang w:bidi="fa-IR"/>
        </w:rPr>
        <w:t xml:space="preserve"> پ</w:t>
      </w:r>
      <w:r w:rsidRPr="00E848DB">
        <w:rPr>
          <w:rFonts w:hint="cs"/>
          <w:sz w:val="22"/>
          <w:szCs w:val="24"/>
          <w:rtl/>
          <w:lang w:bidi="fa-IR"/>
        </w:rPr>
        <w:t>ی</w:t>
      </w:r>
      <w:r w:rsidRPr="00E848DB">
        <w:rPr>
          <w:rFonts w:hint="eastAsia"/>
          <w:sz w:val="22"/>
          <w:szCs w:val="24"/>
          <w:rtl/>
          <w:lang w:bidi="fa-IR"/>
        </w:rPr>
        <w:t>ش</w:t>
      </w:r>
      <w:r w:rsidRPr="00E848DB">
        <w:rPr>
          <w:sz w:val="22"/>
          <w:szCs w:val="24"/>
          <w:rtl/>
          <w:lang w:bidi="fa-IR"/>
        </w:rPr>
        <w:softHyphen/>
        <w:t>ساز م</w:t>
      </w:r>
      <w:r w:rsidRPr="00E848DB">
        <w:rPr>
          <w:rFonts w:hint="cs"/>
          <w:sz w:val="22"/>
          <w:szCs w:val="24"/>
          <w:rtl/>
          <w:lang w:bidi="fa-IR"/>
        </w:rPr>
        <w:t>ی</w:t>
      </w:r>
      <w:r w:rsidRPr="00E848DB">
        <w:rPr>
          <w:rFonts w:hint="eastAsia"/>
          <w:sz w:val="22"/>
          <w:szCs w:val="24"/>
          <w:rtl/>
          <w:lang w:bidi="fa-IR"/>
        </w:rPr>
        <w:t>لوئ</w:t>
      </w:r>
      <w:r w:rsidRPr="00E848DB">
        <w:rPr>
          <w:rFonts w:hint="cs"/>
          <w:sz w:val="22"/>
          <w:szCs w:val="24"/>
          <w:rtl/>
          <w:lang w:bidi="fa-IR"/>
        </w:rPr>
        <w:t>ی</w:t>
      </w:r>
      <w:r w:rsidRPr="00E848DB">
        <w:rPr>
          <w:rFonts w:hint="eastAsia"/>
          <w:sz w:val="22"/>
          <w:szCs w:val="24"/>
          <w:rtl/>
          <w:lang w:bidi="fa-IR"/>
        </w:rPr>
        <w:t>د</w:t>
      </w:r>
      <w:r w:rsidRPr="00E848DB">
        <w:rPr>
          <w:rFonts w:hint="cs"/>
          <w:sz w:val="22"/>
          <w:szCs w:val="24"/>
          <w:rtl/>
          <w:lang w:bidi="fa-IR"/>
        </w:rPr>
        <w:t>ی</w:t>
      </w:r>
      <w:r w:rsidRPr="00E848DB">
        <w:rPr>
          <w:sz w:val="22"/>
          <w:szCs w:val="24"/>
          <w:rtl/>
          <w:lang w:bidi="fa-IR"/>
        </w:rPr>
        <w:t xml:space="preserve"> مشترک و پ</w:t>
      </w:r>
      <w:r w:rsidRPr="00E848DB">
        <w:rPr>
          <w:rFonts w:hint="cs"/>
          <w:sz w:val="22"/>
          <w:szCs w:val="24"/>
          <w:rtl/>
          <w:lang w:bidi="fa-IR"/>
        </w:rPr>
        <w:t>ی</w:t>
      </w:r>
      <w:r w:rsidRPr="00E848DB">
        <w:rPr>
          <w:rFonts w:hint="eastAsia"/>
          <w:sz w:val="22"/>
          <w:szCs w:val="24"/>
          <w:rtl/>
          <w:lang w:bidi="fa-IR"/>
        </w:rPr>
        <w:t>ش</w:t>
      </w:r>
      <w:r w:rsidRPr="00E848DB">
        <w:rPr>
          <w:sz w:val="22"/>
          <w:szCs w:val="24"/>
          <w:rtl/>
          <w:lang w:bidi="fa-IR"/>
        </w:rPr>
        <w:softHyphen/>
        <w:t>ساز لنفوئ</w:t>
      </w:r>
      <w:r w:rsidRPr="00E848DB">
        <w:rPr>
          <w:rFonts w:hint="cs"/>
          <w:sz w:val="22"/>
          <w:szCs w:val="24"/>
          <w:rtl/>
          <w:lang w:bidi="fa-IR"/>
        </w:rPr>
        <w:t>ی</w:t>
      </w:r>
      <w:r w:rsidRPr="00E848DB">
        <w:rPr>
          <w:rFonts w:hint="eastAsia"/>
          <w:sz w:val="22"/>
          <w:szCs w:val="24"/>
          <w:rtl/>
          <w:lang w:bidi="fa-IR"/>
        </w:rPr>
        <w:t>د</w:t>
      </w:r>
      <w:r w:rsidRPr="00E848DB">
        <w:rPr>
          <w:rFonts w:hint="cs"/>
          <w:sz w:val="22"/>
          <w:szCs w:val="24"/>
          <w:rtl/>
          <w:lang w:bidi="fa-IR"/>
        </w:rPr>
        <w:t>ی</w:t>
      </w:r>
      <w:r w:rsidRPr="00E848DB">
        <w:rPr>
          <w:sz w:val="22"/>
          <w:szCs w:val="24"/>
          <w:rtl/>
          <w:lang w:bidi="fa-IR"/>
        </w:rPr>
        <w:t xml:space="preserve"> مشترک م</w:t>
      </w:r>
      <w:r w:rsidRPr="00E848DB">
        <w:rPr>
          <w:rFonts w:hint="cs"/>
          <w:sz w:val="22"/>
          <w:szCs w:val="24"/>
          <w:rtl/>
          <w:lang w:bidi="fa-IR"/>
        </w:rPr>
        <w:t>ی</w:t>
      </w:r>
      <w:r w:rsidRPr="00E848DB">
        <w:rPr>
          <w:sz w:val="22"/>
          <w:szCs w:val="24"/>
          <w:rtl/>
          <w:lang w:bidi="fa-IR"/>
        </w:rPr>
        <w:t xml:space="preserve"> شو</w:t>
      </w:r>
      <w:r w:rsidRPr="00E848DB">
        <w:rPr>
          <w:rFonts w:hint="cs"/>
          <w:sz w:val="22"/>
          <w:szCs w:val="24"/>
          <w:rtl/>
          <w:lang w:bidi="fa-IR"/>
        </w:rPr>
        <w:t>ن</w:t>
      </w:r>
      <w:r w:rsidRPr="00E848DB">
        <w:rPr>
          <w:sz w:val="22"/>
          <w:szCs w:val="24"/>
          <w:rtl/>
          <w:lang w:bidi="fa-IR"/>
        </w:rPr>
        <w:t>د.</w:t>
      </w:r>
      <w:r w:rsidRPr="00E848DB">
        <w:rPr>
          <w:sz w:val="22"/>
          <w:szCs w:val="24"/>
          <w:rtl/>
        </w:rPr>
        <w:t xml:space="preserve"> </w:t>
      </w:r>
      <w:r w:rsidRPr="00E848DB">
        <w:rPr>
          <w:sz w:val="22"/>
          <w:szCs w:val="24"/>
          <w:rtl/>
          <w:lang w:bidi="fa-IR"/>
        </w:rPr>
        <w:t xml:space="preserve">در سنجش </w:t>
      </w:r>
      <w:r w:rsidRPr="00E848DB">
        <w:rPr>
          <w:rFonts w:hint="cs"/>
          <w:sz w:val="22"/>
          <w:szCs w:val="24"/>
          <w:rtl/>
          <w:lang w:bidi="fa-IR"/>
        </w:rPr>
        <w:t>به کمک</w:t>
      </w:r>
      <w:r w:rsidRPr="00E848DB">
        <w:rPr>
          <w:sz w:val="22"/>
          <w:szCs w:val="24"/>
          <w:rtl/>
          <w:lang w:bidi="fa-IR"/>
        </w:rPr>
        <w:t xml:space="preserve"> مح</w:t>
      </w:r>
      <w:r w:rsidRPr="00E848DB">
        <w:rPr>
          <w:rFonts w:hint="cs"/>
          <w:sz w:val="22"/>
          <w:szCs w:val="24"/>
          <w:rtl/>
          <w:lang w:bidi="fa-IR"/>
        </w:rPr>
        <w:t>ی</w:t>
      </w:r>
      <w:r w:rsidRPr="00E848DB">
        <w:rPr>
          <w:rFonts w:hint="eastAsia"/>
          <w:sz w:val="22"/>
          <w:szCs w:val="24"/>
          <w:rtl/>
          <w:lang w:bidi="fa-IR"/>
        </w:rPr>
        <w:t>ط</w:t>
      </w:r>
      <w:r w:rsidRPr="00E848DB">
        <w:rPr>
          <w:rFonts w:hint="cs"/>
          <w:sz w:val="22"/>
          <w:szCs w:val="24"/>
          <w:rtl/>
          <w:lang w:bidi="fa-IR"/>
        </w:rPr>
        <w:t xml:space="preserve"> کشت</w:t>
      </w:r>
      <w:r w:rsidRPr="00E848DB">
        <w:rPr>
          <w:sz w:val="22"/>
          <w:szCs w:val="24"/>
          <w:rtl/>
          <w:lang w:bidi="fa-IR"/>
        </w:rPr>
        <w:t xml:space="preserve"> ن</w:t>
      </w:r>
      <w:r w:rsidRPr="00E848DB">
        <w:rPr>
          <w:rFonts w:hint="cs"/>
          <w:sz w:val="22"/>
          <w:szCs w:val="24"/>
          <w:rtl/>
          <w:lang w:bidi="fa-IR"/>
        </w:rPr>
        <w:t>ی</w:t>
      </w:r>
      <w:r w:rsidRPr="00E848DB">
        <w:rPr>
          <w:rFonts w:hint="eastAsia"/>
          <w:sz w:val="22"/>
          <w:szCs w:val="24"/>
          <w:rtl/>
          <w:lang w:bidi="fa-IR"/>
        </w:rPr>
        <w:t>مه</w:t>
      </w:r>
      <w:r w:rsidRPr="00E848DB">
        <w:rPr>
          <w:sz w:val="22"/>
          <w:szCs w:val="24"/>
          <w:rtl/>
          <w:lang w:bidi="fa-IR"/>
        </w:rPr>
        <w:t xml:space="preserve"> جامد</w:t>
      </w:r>
      <w:r w:rsidRPr="00E848DB">
        <w:rPr>
          <w:rFonts w:hint="cs"/>
          <w:sz w:val="22"/>
          <w:szCs w:val="24"/>
          <w:rtl/>
          <w:lang w:bidi="fa-IR"/>
        </w:rPr>
        <w:t>،</w:t>
      </w:r>
      <w:r w:rsidRPr="00E848DB">
        <w:rPr>
          <w:sz w:val="22"/>
          <w:szCs w:val="24"/>
          <w:rtl/>
          <w:lang w:bidi="fa-IR"/>
        </w:rPr>
        <w:t xml:space="preserve"> پ</w:t>
      </w:r>
      <w:r w:rsidRPr="00E848DB">
        <w:rPr>
          <w:rFonts w:hint="cs"/>
          <w:sz w:val="22"/>
          <w:szCs w:val="24"/>
          <w:rtl/>
          <w:lang w:bidi="fa-IR"/>
        </w:rPr>
        <w:t>ی</w:t>
      </w:r>
      <w:r w:rsidRPr="00E848DB">
        <w:rPr>
          <w:rFonts w:hint="eastAsia"/>
          <w:sz w:val="22"/>
          <w:szCs w:val="24"/>
          <w:rtl/>
          <w:lang w:bidi="fa-IR"/>
        </w:rPr>
        <w:t>ش</w:t>
      </w:r>
      <w:r>
        <w:rPr>
          <w:sz w:val="22"/>
          <w:szCs w:val="24"/>
          <w:rtl/>
          <w:lang w:bidi="fa-IR"/>
        </w:rPr>
        <w:softHyphen/>
      </w:r>
      <w:r w:rsidRPr="00E848DB">
        <w:rPr>
          <w:sz w:val="22"/>
          <w:szCs w:val="24"/>
          <w:rtl/>
          <w:lang w:bidi="fa-IR"/>
        </w:rPr>
        <w:t>سازها</w:t>
      </w:r>
      <w:r w:rsidRPr="00E848DB">
        <w:rPr>
          <w:rFonts w:hint="cs"/>
          <w:sz w:val="22"/>
          <w:szCs w:val="24"/>
          <w:rtl/>
          <w:lang w:bidi="fa-IR"/>
        </w:rPr>
        <w:t>ی</w:t>
      </w:r>
      <w:r w:rsidRPr="00E848DB">
        <w:rPr>
          <w:sz w:val="22"/>
          <w:szCs w:val="24"/>
          <w:rtl/>
          <w:lang w:bidi="fa-IR"/>
        </w:rPr>
        <w:t xml:space="preserve"> پا</w:t>
      </w:r>
      <w:r w:rsidRPr="00E848DB">
        <w:rPr>
          <w:rFonts w:hint="cs"/>
          <w:sz w:val="22"/>
          <w:szCs w:val="24"/>
          <w:rtl/>
          <w:lang w:bidi="fa-IR"/>
        </w:rPr>
        <w:t>یی</w:t>
      </w:r>
      <w:r w:rsidRPr="00E848DB">
        <w:rPr>
          <w:rFonts w:hint="eastAsia"/>
          <w:sz w:val="22"/>
          <w:szCs w:val="24"/>
          <w:rtl/>
          <w:lang w:bidi="fa-IR"/>
        </w:rPr>
        <w:t>ن</w:t>
      </w:r>
      <w:r w:rsidRPr="00E848DB">
        <w:rPr>
          <w:sz w:val="22"/>
          <w:szCs w:val="24"/>
          <w:rtl/>
          <w:lang w:bidi="fa-IR"/>
        </w:rPr>
        <w:t xml:space="preserve"> دست در انواع سلول ها</w:t>
      </w:r>
      <w:r w:rsidRPr="00E848DB">
        <w:rPr>
          <w:rFonts w:hint="cs"/>
          <w:sz w:val="22"/>
          <w:szCs w:val="24"/>
          <w:rtl/>
          <w:lang w:bidi="fa-IR"/>
        </w:rPr>
        <w:t>ی</w:t>
      </w:r>
      <w:r w:rsidRPr="00E848DB">
        <w:rPr>
          <w:sz w:val="22"/>
          <w:szCs w:val="24"/>
          <w:rtl/>
          <w:lang w:bidi="fa-IR"/>
        </w:rPr>
        <w:t xml:space="preserve"> تشک</w:t>
      </w:r>
      <w:r w:rsidRPr="00E848DB">
        <w:rPr>
          <w:rFonts w:hint="cs"/>
          <w:sz w:val="22"/>
          <w:szCs w:val="24"/>
          <w:rtl/>
          <w:lang w:bidi="fa-IR"/>
        </w:rPr>
        <w:t>ی</w:t>
      </w:r>
      <w:r w:rsidRPr="00E848DB">
        <w:rPr>
          <w:rFonts w:hint="eastAsia"/>
          <w:sz w:val="22"/>
          <w:szCs w:val="24"/>
          <w:rtl/>
          <w:lang w:bidi="fa-IR"/>
        </w:rPr>
        <w:t>ل</w:t>
      </w:r>
      <w:r w:rsidRPr="00E848DB">
        <w:rPr>
          <w:sz w:val="22"/>
          <w:szCs w:val="24"/>
          <w:rtl/>
          <w:lang w:bidi="fa-IR"/>
        </w:rPr>
        <w:t xml:space="preserve"> دهنده کلن</w:t>
      </w:r>
      <w:r w:rsidRPr="00E848DB">
        <w:rPr>
          <w:rFonts w:hint="cs"/>
          <w:sz w:val="22"/>
          <w:szCs w:val="24"/>
          <w:rtl/>
          <w:lang w:bidi="fa-IR"/>
        </w:rPr>
        <w:t>ی</w:t>
      </w:r>
      <w:r w:rsidRPr="00E848DB">
        <w:rPr>
          <w:sz w:val="22"/>
          <w:szCs w:val="24"/>
          <w:rtl/>
          <w:lang w:bidi="fa-IR"/>
        </w:rPr>
        <w:t xml:space="preserve"> (</w:t>
      </w:r>
      <w:r w:rsidRPr="00E848DB">
        <w:rPr>
          <w:sz w:val="22"/>
          <w:szCs w:val="24"/>
          <w:lang w:bidi="fa-IR"/>
        </w:rPr>
        <w:t>CFC</w:t>
      </w:r>
      <w:r w:rsidRPr="00E848DB">
        <w:rPr>
          <w:rFonts w:hint="cs"/>
          <w:sz w:val="22"/>
          <w:szCs w:val="24"/>
          <w:rtl/>
          <w:lang w:bidi="fa-IR"/>
        </w:rPr>
        <w:t>)</w:t>
      </w:r>
      <w:r w:rsidRPr="00E848DB">
        <w:rPr>
          <w:sz w:val="22"/>
          <w:szCs w:val="24"/>
          <w:lang w:bidi="fa-IR"/>
        </w:rPr>
        <w:t xml:space="preserve"> </w:t>
      </w:r>
      <w:r w:rsidRPr="00E848DB">
        <w:rPr>
          <w:sz w:val="22"/>
          <w:szCs w:val="24"/>
          <w:rtl/>
          <w:lang w:bidi="fa-IR"/>
        </w:rPr>
        <w:t>مشتق شده از سلول ها</w:t>
      </w:r>
      <w:r w:rsidRPr="00E848DB">
        <w:rPr>
          <w:rFonts w:hint="cs"/>
          <w:sz w:val="22"/>
          <w:szCs w:val="24"/>
          <w:rtl/>
          <w:lang w:bidi="fa-IR"/>
        </w:rPr>
        <w:t>ی</w:t>
      </w:r>
      <w:r w:rsidRPr="00E848DB">
        <w:rPr>
          <w:sz w:val="22"/>
          <w:szCs w:val="24"/>
          <w:rtl/>
          <w:lang w:bidi="fa-IR"/>
        </w:rPr>
        <w:t xml:space="preserve"> مغز استخوان شناسا</w:t>
      </w:r>
      <w:r w:rsidRPr="00E848DB">
        <w:rPr>
          <w:rFonts w:hint="cs"/>
          <w:sz w:val="22"/>
          <w:szCs w:val="24"/>
          <w:rtl/>
          <w:lang w:bidi="fa-IR"/>
        </w:rPr>
        <w:t>یی</w:t>
      </w:r>
      <w:r w:rsidRPr="00E848DB">
        <w:rPr>
          <w:sz w:val="22"/>
          <w:szCs w:val="24"/>
          <w:rtl/>
          <w:lang w:bidi="fa-IR"/>
        </w:rPr>
        <w:t xml:space="preserve"> </w:t>
      </w:r>
      <w:r>
        <w:rPr>
          <w:rFonts w:hint="cs"/>
          <w:sz w:val="22"/>
          <w:szCs w:val="24"/>
          <w:rtl/>
          <w:lang w:bidi="fa-IR"/>
        </w:rPr>
        <w:t>گردیده</w:t>
      </w:r>
      <w:r w:rsidRPr="00E848DB">
        <w:rPr>
          <w:rFonts w:hint="cs"/>
          <w:sz w:val="22"/>
          <w:szCs w:val="24"/>
          <w:rtl/>
          <w:lang w:bidi="fa-IR"/>
        </w:rPr>
        <w:t xml:space="preserve"> ا</w:t>
      </w:r>
      <w:r w:rsidRPr="00E848DB">
        <w:rPr>
          <w:sz w:val="22"/>
          <w:szCs w:val="24"/>
          <w:rtl/>
          <w:lang w:bidi="fa-IR"/>
        </w:rPr>
        <w:t>ند.</w:t>
      </w:r>
      <w:r w:rsidRPr="00E848DB">
        <w:rPr>
          <w:sz w:val="22"/>
          <w:szCs w:val="24"/>
          <w:rtl/>
        </w:rPr>
        <w:t xml:space="preserve"> </w:t>
      </w:r>
      <w:r w:rsidRPr="00E848DB">
        <w:rPr>
          <w:sz w:val="22"/>
          <w:szCs w:val="24"/>
          <w:rtl/>
          <w:lang w:bidi="fa-IR"/>
        </w:rPr>
        <w:t>ار</w:t>
      </w:r>
      <w:r w:rsidRPr="00E848DB">
        <w:rPr>
          <w:rFonts w:hint="cs"/>
          <w:sz w:val="22"/>
          <w:szCs w:val="24"/>
          <w:rtl/>
          <w:lang w:bidi="fa-IR"/>
        </w:rPr>
        <w:t>ی</w:t>
      </w:r>
      <w:r w:rsidRPr="00E848DB">
        <w:rPr>
          <w:rFonts w:hint="eastAsia"/>
          <w:sz w:val="22"/>
          <w:szCs w:val="24"/>
          <w:rtl/>
          <w:lang w:bidi="fa-IR"/>
        </w:rPr>
        <w:t>تروئ</w:t>
      </w:r>
      <w:r w:rsidRPr="00E848DB">
        <w:rPr>
          <w:rFonts w:hint="cs"/>
          <w:sz w:val="22"/>
          <w:szCs w:val="24"/>
          <w:rtl/>
          <w:lang w:bidi="fa-IR"/>
        </w:rPr>
        <w:t>ی</w:t>
      </w:r>
      <w:r w:rsidRPr="00E848DB">
        <w:rPr>
          <w:rFonts w:hint="eastAsia"/>
          <w:sz w:val="22"/>
          <w:szCs w:val="24"/>
          <w:rtl/>
          <w:lang w:bidi="fa-IR"/>
        </w:rPr>
        <w:t>د</w:t>
      </w:r>
      <w:r>
        <w:rPr>
          <w:rFonts w:hint="cs"/>
          <w:sz w:val="22"/>
          <w:szCs w:val="24"/>
          <w:rtl/>
          <w:lang w:bidi="fa-IR"/>
        </w:rPr>
        <w:t>ِ</w:t>
      </w:r>
      <w:r w:rsidRPr="00E848DB">
        <w:rPr>
          <w:sz w:val="22"/>
          <w:szCs w:val="24"/>
          <w:rtl/>
          <w:lang w:bidi="fa-IR"/>
        </w:rPr>
        <w:t xml:space="preserve"> واحد تشک</w:t>
      </w:r>
      <w:r w:rsidRPr="00E848DB">
        <w:rPr>
          <w:rFonts w:hint="cs"/>
          <w:sz w:val="22"/>
          <w:szCs w:val="24"/>
          <w:rtl/>
          <w:lang w:bidi="fa-IR"/>
        </w:rPr>
        <w:t>ی</w:t>
      </w:r>
      <w:r w:rsidRPr="00E848DB">
        <w:rPr>
          <w:rFonts w:hint="eastAsia"/>
          <w:sz w:val="22"/>
          <w:szCs w:val="24"/>
          <w:rtl/>
          <w:lang w:bidi="fa-IR"/>
        </w:rPr>
        <w:t>ل</w:t>
      </w:r>
      <w:r w:rsidRPr="00E848DB">
        <w:rPr>
          <w:rFonts w:hint="cs"/>
          <w:sz w:val="22"/>
          <w:szCs w:val="24"/>
          <w:rtl/>
          <w:lang w:bidi="fa-IR"/>
        </w:rPr>
        <w:t xml:space="preserve"> </w:t>
      </w:r>
      <w:r w:rsidRPr="00DF60BF">
        <w:rPr>
          <w:sz w:val="22"/>
          <w:szCs w:val="24"/>
          <w:rtl/>
          <w:lang w:bidi="fa-IR"/>
        </w:rPr>
        <w:t xml:space="preserve">انفجار </w:t>
      </w:r>
      <w:r w:rsidRPr="00DF60BF">
        <w:rPr>
          <w:sz w:val="22"/>
          <w:szCs w:val="24"/>
          <w:lang w:bidi="fa-IR"/>
        </w:rPr>
        <w:t>BFU-E</w:t>
      </w:r>
      <w:r w:rsidRPr="00DF60BF">
        <w:rPr>
          <w:sz w:val="22"/>
          <w:szCs w:val="24"/>
          <w:rtl/>
          <w:lang w:bidi="fa-IR"/>
        </w:rPr>
        <w:t>، سلول تشک</w:t>
      </w:r>
      <w:r w:rsidRPr="00DF60BF">
        <w:rPr>
          <w:rFonts w:hint="cs"/>
          <w:sz w:val="22"/>
          <w:szCs w:val="24"/>
          <w:rtl/>
          <w:lang w:bidi="fa-IR"/>
        </w:rPr>
        <w:t>ی</w:t>
      </w:r>
      <w:r w:rsidRPr="00DF60BF">
        <w:rPr>
          <w:rFonts w:hint="eastAsia"/>
          <w:sz w:val="22"/>
          <w:szCs w:val="24"/>
          <w:rtl/>
          <w:lang w:bidi="fa-IR"/>
        </w:rPr>
        <w:t>ل</w:t>
      </w:r>
      <w:r w:rsidRPr="00DF60BF">
        <w:rPr>
          <w:sz w:val="22"/>
          <w:szCs w:val="24"/>
          <w:rtl/>
          <w:lang w:bidi="fa-IR"/>
        </w:rPr>
        <w:t xml:space="preserve"> دهنده کلن</w:t>
      </w:r>
      <w:r w:rsidRPr="00DF60BF">
        <w:rPr>
          <w:rFonts w:hint="cs"/>
          <w:sz w:val="22"/>
          <w:szCs w:val="24"/>
          <w:rtl/>
          <w:lang w:bidi="fa-IR"/>
        </w:rPr>
        <w:t>ی</w:t>
      </w:r>
      <w:r w:rsidRPr="00DF60BF">
        <w:rPr>
          <w:sz w:val="22"/>
          <w:szCs w:val="24"/>
          <w:rtl/>
          <w:lang w:bidi="fa-IR"/>
        </w:rPr>
        <w:t xml:space="preserve"> گرانولوس</w:t>
      </w:r>
      <w:r w:rsidRPr="00DF60BF">
        <w:rPr>
          <w:rFonts w:hint="cs"/>
          <w:sz w:val="22"/>
          <w:szCs w:val="24"/>
          <w:rtl/>
          <w:lang w:bidi="fa-IR"/>
        </w:rPr>
        <w:t>ی</w:t>
      </w:r>
      <w:r w:rsidRPr="00DF60BF">
        <w:rPr>
          <w:rFonts w:hint="eastAsia"/>
          <w:sz w:val="22"/>
          <w:szCs w:val="24"/>
          <w:rtl/>
          <w:lang w:bidi="fa-IR"/>
        </w:rPr>
        <w:t>ت</w:t>
      </w:r>
      <w:r w:rsidRPr="00DF60BF">
        <w:rPr>
          <w:sz w:val="22"/>
          <w:szCs w:val="24"/>
          <w:rtl/>
          <w:lang w:bidi="fa-IR"/>
        </w:rPr>
        <w:t xml:space="preserve">/ماکروفاژ </w:t>
      </w:r>
      <w:r w:rsidRPr="00DF60BF">
        <w:rPr>
          <w:sz w:val="22"/>
          <w:szCs w:val="24"/>
          <w:lang w:bidi="fa-IR"/>
        </w:rPr>
        <w:t>GM-CFC</w:t>
      </w:r>
      <w:r w:rsidRPr="00DF60BF">
        <w:rPr>
          <w:sz w:val="22"/>
          <w:szCs w:val="24"/>
          <w:rtl/>
          <w:lang w:bidi="fa-IR"/>
        </w:rPr>
        <w:t>، سلول تشک</w:t>
      </w:r>
      <w:r w:rsidRPr="00DF60BF">
        <w:rPr>
          <w:rFonts w:hint="cs"/>
          <w:sz w:val="22"/>
          <w:szCs w:val="24"/>
          <w:rtl/>
          <w:lang w:bidi="fa-IR"/>
        </w:rPr>
        <w:t>ی</w:t>
      </w:r>
      <w:r w:rsidRPr="00DF60BF">
        <w:rPr>
          <w:rFonts w:hint="eastAsia"/>
          <w:sz w:val="22"/>
          <w:szCs w:val="24"/>
          <w:rtl/>
          <w:lang w:bidi="fa-IR"/>
        </w:rPr>
        <w:t>ل</w:t>
      </w:r>
      <w:r w:rsidRPr="00DF60BF">
        <w:rPr>
          <w:sz w:val="22"/>
          <w:szCs w:val="24"/>
          <w:rtl/>
          <w:lang w:bidi="fa-IR"/>
        </w:rPr>
        <w:t xml:space="preserve"> دهنده کلن</w:t>
      </w:r>
      <w:r w:rsidRPr="00DF60BF">
        <w:rPr>
          <w:rFonts w:hint="cs"/>
          <w:sz w:val="22"/>
          <w:szCs w:val="24"/>
          <w:rtl/>
          <w:lang w:bidi="fa-IR"/>
        </w:rPr>
        <w:t>ی</w:t>
      </w:r>
      <w:r w:rsidRPr="00DF60BF">
        <w:rPr>
          <w:sz w:val="22"/>
          <w:szCs w:val="24"/>
          <w:rtl/>
          <w:lang w:bidi="fa-IR"/>
        </w:rPr>
        <w:t xml:space="preserve"> ائوز</w:t>
      </w:r>
      <w:r w:rsidRPr="00DF60BF">
        <w:rPr>
          <w:rFonts w:hint="cs"/>
          <w:sz w:val="22"/>
          <w:szCs w:val="24"/>
          <w:rtl/>
          <w:lang w:bidi="fa-IR"/>
        </w:rPr>
        <w:t>ی</w:t>
      </w:r>
      <w:r w:rsidRPr="00DF60BF">
        <w:rPr>
          <w:rFonts w:hint="eastAsia"/>
          <w:sz w:val="22"/>
          <w:szCs w:val="24"/>
          <w:rtl/>
          <w:lang w:bidi="fa-IR"/>
        </w:rPr>
        <w:t>نوف</w:t>
      </w:r>
      <w:r w:rsidRPr="00DF60BF">
        <w:rPr>
          <w:rFonts w:hint="cs"/>
          <w:sz w:val="22"/>
          <w:szCs w:val="24"/>
          <w:rtl/>
          <w:lang w:bidi="fa-IR"/>
        </w:rPr>
        <w:t>ی</w:t>
      </w:r>
      <w:r w:rsidRPr="00DF60BF">
        <w:rPr>
          <w:rFonts w:hint="eastAsia"/>
          <w:sz w:val="22"/>
          <w:szCs w:val="24"/>
          <w:rtl/>
          <w:lang w:bidi="fa-IR"/>
        </w:rPr>
        <w:t>ل</w:t>
      </w:r>
      <w:r w:rsidRPr="00DF60BF">
        <w:rPr>
          <w:sz w:val="22"/>
          <w:szCs w:val="24"/>
          <w:rtl/>
          <w:lang w:bidi="fa-IR"/>
        </w:rPr>
        <w:t xml:space="preserve"> </w:t>
      </w:r>
      <w:proofErr w:type="spellStart"/>
      <w:r w:rsidRPr="00DF60BF">
        <w:rPr>
          <w:sz w:val="22"/>
          <w:szCs w:val="24"/>
          <w:lang w:bidi="fa-IR"/>
        </w:rPr>
        <w:t>Eo</w:t>
      </w:r>
      <w:proofErr w:type="spellEnd"/>
      <w:r w:rsidRPr="00DF60BF">
        <w:rPr>
          <w:sz w:val="22"/>
          <w:szCs w:val="24"/>
          <w:lang w:bidi="fa-IR"/>
        </w:rPr>
        <w:t>-CFC</w:t>
      </w:r>
      <w:r w:rsidRPr="00DF60BF">
        <w:rPr>
          <w:sz w:val="22"/>
          <w:szCs w:val="24"/>
          <w:rtl/>
          <w:lang w:bidi="fa-IR"/>
        </w:rPr>
        <w:t>، سلول تشک</w:t>
      </w:r>
      <w:r w:rsidRPr="00DF60BF">
        <w:rPr>
          <w:rFonts w:hint="cs"/>
          <w:sz w:val="22"/>
          <w:szCs w:val="24"/>
          <w:rtl/>
          <w:lang w:bidi="fa-IR"/>
        </w:rPr>
        <w:t>ی</w:t>
      </w:r>
      <w:r w:rsidRPr="00DF60BF">
        <w:rPr>
          <w:rFonts w:hint="eastAsia"/>
          <w:sz w:val="22"/>
          <w:szCs w:val="24"/>
          <w:rtl/>
          <w:lang w:bidi="fa-IR"/>
        </w:rPr>
        <w:t>ل</w:t>
      </w:r>
      <w:r w:rsidRPr="00DF60BF">
        <w:rPr>
          <w:sz w:val="22"/>
          <w:szCs w:val="24"/>
          <w:rtl/>
          <w:lang w:bidi="fa-IR"/>
        </w:rPr>
        <w:t xml:space="preserve"> دهنده کلن</w:t>
      </w:r>
      <w:r w:rsidRPr="00DF60BF">
        <w:rPr>
          <w:rFonts w:hint="cs"/>
          <w:sz w:val="22"/>
          <w:szCs w:val="24"/>
          <w:rtl/>
          <w:lang w:bidi="fa-IR"/>
        </w:rPr>
        <w:t>ی</w:t>
      </w:r>
      <w:r w:rsidRPr="00DF60BF">
        <w:rPr>
          <w:sz w:val="22"/>
          <w:szCs w:val="24"/>
          <w:rtl/>
          <w:lang w:bidi="fa-IR"/>
        </w:rPr>
        <w:t xml:space="preserve"> مگاکار</w:t>
      </w:r>
      <w:r w:rsidRPr="00DF60BF">
        <w:rPr>
          <w:rFonts w:hint="cs"/>
          <w:sz w:val="22"/>
          <w:szCs w:val="24"/>
          <w:rtl/>
          <w:lang w:bidi="fa-IR"/>
        </w:rPr>
        <w:t>ی</w:t>
      </w:r>
      <w:r w:rsidRPr="00DF60BF">
        <w:rPr>
          <w:rFonts w:hint="eastAsia"/>
          <w:sz w:val="22"/>
          <w:szCs w:val="24"/>
          <w:rtl/>
          <w:lang w:bidi="fa-IR"/>
        </w:rPr>
        <w:t>وس</w:t>
      </w:r>
      <w:r w:rsidRPr="00DF60BF">
        <w:rPr>
          <w:rFonts w:hint="cs"/>
          <w:sz w:val="22"/>
          <w:szCs w:val="24"/>
          <w:rtl/>
          <w:lang w:bidi="fa-IR"/>
        </w:rPr>
        <w:t>ی</w:t>
      </w:r>
      <w:r w:rsidRPr="00DF60BF">
        <w:rPr>
          <w:rFonts w:hint="eastAsia"/>
          <w:sz w:val="22"/>
          <w:szCs w:val="24"/>
          <w:rtl/>
          <w:lang w:bidi="fa-IR"/>
        </w:rPr>
        <w:t>ت</w:t>
      </w:r>
      <w:r w:rsidRPr="00DF60BF">
        <w:rPr>
          <w:sz w:val="22"/>
          <w:szCs w:val="24"/>
          <w:rtl/>
          <w:lang w:bidi="fa-IR"/>
        </w:rPr>
        <w:t xml:space="preserve"> </w:t>
      </w:r>
      <w:r w:rsidRPr="00DF60BF">
        <w:rPr>
          <w:sz w:val="22"/>
          <w:szCs w:val="24"/>
          <w:lang w:bidi="fa-IR"/>
        </w:rPr>
        <w:t>meg-CFC</w:t>
      </w:r>
      <w:r w:rsidRPr="00DF60BF">
        <w:rPr>
          <w:rFonts w:hint="eastAsia"/>
          <w:sz w:val="22"/>
          <w:szCs w:val="24"/>
          <w:rtl/>
          <w:lang w:bidi="fa-IR"/>
        </w:rPr>
        <w:t>،</w:t>
      </w:r>
      <w:r w:rsidRPr="00DF60BF">
        <w:rPr>
          <w:sz w:val="22"/>
          <w:szCs w:val="24"/>
          <w:rtl/>
          <w:lang w:bidi="fa-IR"/>
        </w:rPr>
        <w:t xml:space="preserve"> سلول تشک</w:t>
      </w:r>
      <w:r w:rsidRPr="00DF60BF">
        <w:rPr>
          <w:rFonts w:hint="cs"/>
          <w:sz w:val="22"/>
          <w:szCs w:val="24"/>
          <w:rtl/>
          <w:lang w:bidi="fa-IR"/>
        </w:rPr>
        <w:t>ی</w:t>
      </w:r>
      <w:r w:rsidRPr="00DF60BF">
        <w:rPr>
          <w:rFonts w:hint="eastAsia"/>
          <w:sz w:val="22"/>
          <w:szCs w:val="24"/>
          <w:rtl/>
          <w:lang w:bidi="fa-IR"/>
        </w:rPr>
        <w:t>ل</w:t>
      </w:r>
      <w:r w:rsidRPr="00DF60BF">
        <w:rPr>
          <w:sz w:val="22"/>
          <w:szCs w:val="24"/>
          <w:rtl/>
          <w:lang w:bidi="fa-IR"/>
        </w:rPr>
        <w:t xml:space="preserve"> دهنده کلن</w:t>
      </w:r>
      <w:r w:rsidRPr="00DF60BF">
        <w:rPr>
          <w:rFonts w:hint="cs"/>
          <w:sz w:val="22"/>
          <w:szCs w:val="24"/>
          <w:rtl/>
          <w:lang w:bidi="fa-IR"/>
        </w:rPr>
        <w:t>ی</w:t>
      </w:r>
      <w:r w:rsidRPr="00DF60BF">
        <w:rPr>
          <w:sz w:val="22"/>
          <w:szCs w:val="24"/>
          <w:rtl/>
          <w:lang w:bidi="fa-IR"/>
        </w:rPr>
        <w:t xml:space="preserve"> ماست</w:t>
      </w:r>
      <w:r w:rsidRPr="00DF60BF">
        <w:rPr>
          <w:sz w:val="22"/>
          <w:szCs w:val="24"/>
          <w:rtl/>
          <w:lang w:bidi="fa-IR"/>
        </w:rPr>
        <w:softHyphen/>
        <w:t xml:space="preserve">سل </w:t>
      </w:r>
      <w:r w:rsidRPr="00DF60BF">
        <w:rPr>
          <w:sz w:val="22"/>
          <w:szCs w:val="24"/>
          <w:lang w:bidi="fa-IR"/>
        </w:rPr>
        <w:t>mast-CFC</w:t>
      </w:r>
      <w:r w:rsidRPr="00DF60BF">
        <w:rPr>
          <w:sz w:val="22"/>
          <w:szCs w:val="24"/>
          <w:rtl/>
          <w:lang w:bidi="fa-IR"/>
        </w:rPr>
        <w:t>، سلول لنفوس</w:t>
      </w:r>
      <w:r w:rsidRPr="00DF60BF">
        <w:rPr>
          <w:rFonts w:hint="cs"/>
          <w:sz w:val="22"/>
          <w:szCs w:val="24"/>
          <w:rtl/>
          <w:lang w:bidi="fa-IR"/>
        </w:rPr>
        <w:t>ی</w:t>
      </w:r>
      <w:r w:rsidRPr="00DF60BF">
        <w:rPr>
          <w:rFonts w:hint="eastAsia"/>
          <w:sz w:val="22"/>
          <w:szCs w:val="24"/>
          <w:rtl/>
          <w:lang w:bidi="fa-IR"/>
        </w:rPr>
        <w:t>ت</w:t>
      </w:r>
      <w:r w:rsidRPr="00DF60BF">
        <w:rPr>
          <w:rFonts w:hint="cs"/>
          <w:sz w:val="22"/>
          <w:szCs w:val="24"/>
          <w:rtl/>
          <w:lang w:bidi="fa-IR"/>
        </w:rPr>
        <w:t xml:space="preserve"> </w:t>
      </w:r>
      <w:r w:rsidRPr="00DF60BF">
        <w:rPr>
          <w:sz w:val="22"/>
          <w:szCs w:val="24"/>
          <w:lang w:bidi="fa-IR"/>
        </w:rPr>
        <w:t>B</w:t>
      </w:r>
      <w:r w:rsidRPr="00DF60BF">
        <w:rPr>
          <w:sz w:val="22"/>
          <w:szCs w:val="24"/>
          <w:rtl/>
          <w:lang w:bidi="fa-IR"/>
        </w:rPr>
        <w:t xml:space="preserve"> متعهد </w:t>
      </w:r>
      <w:r w:rsidRPr="00DF60BF">
        <w:rPr>
          <w:sz w:val="22"/>
          <w:szCs w:val="24"/>
          <w:lang w:bidi="fa-IR"/>
        </w:rPr>
        <w:t>pro-B</w:t>
      </w:r>
      <w:r w:rsidRPr="00DF60BF">
        <w:rPr>
          <w:rFonts w:hint="eastAsia"/>
          <w:sz w:val="22"/>
          <w:szCs w:val="24"/>
          <w:rtl/>
          <w:lang w:bidi="fa-IR"/>
        </w:rPr>
        <w:t>،</w:t>
      </w:r>
      <w:r w:rsidRPr="00DF60BF">
        <w:rPr>
          <w:sz w:val="22"/>
          <w:szCs w:val="24"/>
          <w:rtl/>
          <w:lang w:bidi="fa-IR"/>
        </w:rPr>
        <w:t xml:space="preserve"> سلول لنفوس</w:t>
      </w:r>
      <w:r w:rsidRPr="00DF60BF">
        <w:rPr>
          <w:rFonts w:hint="cs"/>
          <w:sz w:val="22"/>
          <w:szCs w:val="24"/>
          <w:rtl/>
          <w:lang w:bidi="fa-IR"/>
        </w:rPr>
        <w:t>ی</w:t>
      </w:r>
      <w:r w:rsidRPr="00DF60BF">
        <w:rPr>
          <w:rFonts w:hint="eastAsia"/>
          <w:sz w:val="22"/>
          <w:szCs w:val="24"/>
          <w:rtl/>
          <w:lang w:bidi="fa-IR"/>
        </w:rPr>
        <w:t>ت</w:t>
      </w:r>
      <w:r w:rsidRPr="00DF60BF">
        <w:rPr>
          <w:rFonts w:hint="cs"/>
          <w:sz w:val="22"/>
          <w:szCs w:val="24"/>
          <w:rtl/>
          <w:lang w:bidi="fa-IR"/>
        </w:rPr>
        <w:t xml:space="preserve"> </w:t>
      </w:r>
      <w:r w:rsidRPr="00DF60BF">
        <w:rPr>
          <w:sz w:val="22"/>
          <w:szCs w:val="24"/>
          <w:lang w:bidi="fa-IR"/>
        </w:rPr>
        <w:t>T</w:t>
      </w:r>
      <w:r w:rsidRPr="00DF60BF">
        <w:rPr>
          <w:rFonts w:hint="cs"/>
          <w:sz w:val="22"/>
          <w:szCs w:val="22"/>
          <w:rtl/>
          <w:lang w:bidi="fa-IR"/>
        </w:rPr>
        <w:t xml:space="preserve"> </w:t>
      </w:r>
      <w:r w:rsidRPr="00DF60BF">
        <w:rPr>
          <w:sz w:val="22"/>
          <w:szCs w:val="24"/>
          <w:rtl/>
          <w:lang w:bidi="fa-IR"/>
        </w:rPr>
        <w:t xml:space="preserve">متعهد </w:t>
      </w:r>
      <w:r w:rsidRPr="00DF60BF">
        <w:rPr>
          <w:sz w:val="22"/>
          <w:szCs w:val="24"/>
          <w:lang w:bidi="fa-IR"/>
        </w:rPr>
        <w:t>pro-T</w:t>
      </w:r>
      <w:r w:rsidRPr="00DF60BF">
        <w:rPr>
          <w:rFonts w:hint="cs"/>
          <w:sz w:val="22"/>
          <w:szCs w:val="24"/>
          <w:rtl/>
          <w:lang w:bidi="fa-IR"/>
        </w:rPr>
        <w:t>.</w:t>
      </w:r>
      <w:r>
        <w:rPr>
          <w:rFonts w:hint="cs"/>
          <w:sz w:val="22"/>
          <w:szCs w:val="24"/>
          <w:rtl/>
          <w:lang w:bidi="fa-IR"/>
        </w:rPr>
        <w:t xml:space="preserve">  </w:t>
      </w:r>
    </w:p>
    <w:p w:rsidR="00A552E7" w:rsidRPr="00101341" w:rsidRDefault="00A552E7" w:rsidP="00A552E7">
      <w:pPr>
        <w:bidi/>
        <w:jc w:val="both"/>
        <w:rPr>
          <w:sz w:val="22"/>
          <w:szCs w:val="24"/>
          <w:rtl/>
          <w:lang w:bidi="fa-IR"/>
        </w:rPr>
      </w:pPr>
      <w:r w:rsidRPr="00101341">
        <w:rPr>
          <w:rFonts w:hint="cs"/>
          <w:b/>
          <w:bCs/>
          <w:sz w:val="22"/>
          <w:szCs w:val="24"/>
          <w:rtl/>
          <w:lang w:bidi="fa-IR"/>
        </w:rPr>
        <w:lastRenderedPageBreak/>
        <w:t>جدول 3.</w:t>
      </w:r>
      <w:r w:rsidRPr="00101341">
        <w:rPr>
          <w:rFonts w:hint="cs"/>
          <w:sz w:val="22"/>
          <w:szCs w:val="24"/>
          <w:rtl/>
          <w:lang w:bidi="fa-IR"/>
        </w:rPr>
        <w:t xml:space="preserve"> </w:t>
      </w:r>
      <w:r w:rsidRPr="00101341">
        <w:rPr>
          <w:sz w:val="22"/>
          <w:szCs w:val="24"/>
          <w:rtl/>
          <w:lang w:bidi="fa-IR"/>
        </w:rPr>
        <w:t>بدخ</w:t>
      </w:r>
      <w:r w:rsidRPr="00101341">
        <w:rPr>
          <w:rFonts w:hint="cs"/>
          <w:sz w:val="22"/>
          <w:szCs w:val="24"/>
          <w:rtl/>
          <w:lang w:bidi="fa-IR"/>
        </w:rPr>
        <w:t>ی</w:t>
      </w:r>
      <w:r w:rsidRPr="00101341">
        <w:rPr>
          <w:rFonts w:hint="eastAsia"/>
          <w:sz w:val="22"/>
          <w:szCs w:val="24"/>
          <w:rtl/>
          <w:lang w:bidi="fa-IR"/>
        </w:rPr>
        <w:t>م</w:t>
      </w:r>
      <w:r w:rsidRPr="00101341">
        <w:rPr>
          <w:rFonts w:hint="cs"/>
          <w:sz w:val="22"/>
          <w:szCs w:val="24"/>
          <w:rtl/>
          <w:lang w:bidi="fa-IR"/>
        </w:rPr>
        <w:t>ی</w:t>
      </w:r>
      <w:r w:rsidRPr="00101341">
        <w:rPr>
          <w:sz w:val="22"/>
          <w:szCs w:val="24"/>
          <w:rtl/>
          <w:lang w:bidi="fa-IR"/>
        </w:rPr>
        <w:t xml:space="preserve"> ها</w:t>
      </w:r>
      <w:r w:rsidRPr="00101341">
        <w:rPr>
          <w:rFonts w:hint="cs"/>
          <w:sz w:val="22"/>
          <w:szCs w:val="24"/>
          <w:rtl/>
          <w:lang w:bidi="fa-IR"/>
        </w:rPr>
        <w:t>ی</w:t>
      </w:r>
      <w:r w:rsidRPr="00101341">
        <w:rPr>
          <w:sz w:val="22"/>
          <w:szCs w:val="24"/>
          <w:rtl/>
          <w:lang w:bidi="fa-IR"/>
        </w:rPr>
        <w:t xml:space="preserve"> خون</w:t>
      </w:r>
      <w:r w:rsidRPr="00101341">
        <w:rPr>
          <w:rFonts w:hint="cs"/>
          <w:sz w:val="22"/>
          <w:szCs w:val="24"/>
          <w:rtl/>
          <w:lang w:bidi="fa-IR"/>
        </w:rPr>
        <w:t>ی</w:t>
      </w:r>
      <w:r w:rsidRPr="00101341">
        <w:rPr>
          <w:sz w:val="22"/>
          <w:szCs w:val="24"/>
          <w:rtl/>
          <w:lang w:bidi="fa-IR"/>
        </w:rPr>
        <w:t xml:space="preserve"> </w:t>
      </w:r>
      <w:r w:rsidRPr="00101341">
        <w:rPr>
          <w:sz w:val="22"/>
          <w:szCs w:val="24"/>
          <w:lang w:bidi="fa-IR"/>
        </w:rPr>
        <w:t>WHO</w:t>
      </w:r>
    </w:p>
    <w:tbl>
      <w:tblPr>
        <w:tblStyle w:val="TableGrid"/>
        <w:bidiVisual/>
        <w:tblW w:w="0" w:type="auto"/>
        <w:jc w:val="center"/>
        <w:tblLook w:val="04A0" w:firstRow="1" w:lastRow="0" w:firstColumn="1" w:lastColumn="0" w:noHBand="0" w:noVBand="1"/>
      </w:tblPr>
      <w:tblGrid>
        <w:gridCol w:w="6241"/>
        <w:gridCol w:w="1276"/>
      </w:tblGrid>
      <w:tr w:rsidR="00A552E7" w:rsidTr="00130F70">
        <w:trPr>
          <w:jc w:val="center"/>
        </w:trPr>
        <w:tc>
          <w:tcPr>
            <w:tcW w:w="6241" w:type="dxa"/>
            <w:shd w:val="clear" w:color="auto" w:fill="FFC000" w:themeFill="accent4"/>
          </w:tcPr>
          <w:p w:rsidR="00A552E7" w:rsidRPr="00B41708" w:rsidRDefault="00A552E7" w:rsidP="00130F70">
            <w:pPr>
              <w:bidi/>
              <w:jc w:val="both"/>
              <w:rPr>
                <w:b/>
                <w:bCs/>
                <w:sz w:val="22"/>
                <w:szCs w:val="24"/>
                <w:rtl/>
                <w:lang w:bidi="fa-IR"/>
              </w:rPr>
            </w:pPr>
            <w:r w:rsidRPr="00B41708">
              <w:rPr>
                <w:b/>
                <w:bCs/>
                <w:sz w:val="22"/>
                <w:szCs w:val="24"/>
                <w:rtl/>
                <w:lang w:bidi="fa-IR"/>
              </w:rPr>
              <w:t>بدخ</w:t>
            </w:r>
            <w:r w:rsidRPr="00B41708">
              <w:rPr>
                <w:rFonts w:hint="cs"/>
                <w:b/>
                <w:bCs/>
                <w:sz w:val="22"/>
                <w:szCs w:val="24"/>
                <w:rtl/>
                <w:lang w:bidi="fa-IR"/>
              </w:rPr>
              <w:t>ی</w:t>
            </w:r>
            <w:r w:rsidRPr="00B41708">
              <w:rPr>
                <w:rFonts w:hint="eastAsia"/>
                <w:b/>
                <w:bCs/>
                <w:sz w:val="22"/>
                <w:szCs w:val="24"/>
                <w:rtl/>
                <w:lang w:bidi="fa-IR"/>
              </w:rPr>
              <w:t>م</w:t>
            </w:r>
            <w:r w:rsidRPr="00B41708">
              <w:rPr>
                <w:rFonts w:hint="cs"/>
                <w:b/>
                <w:bCs/>
                <w:sz w:val="22"/>
                <w:szCs w:val="24"/>
                <w:rtl/>
                <w:lang w:bidi="fa-IR"/>
              </w:rPr>
              <w:t>ی</w:t>
            </w:r>
          </w:p>
        </w:tc>
        <w:tc>
          <w:tcPr>
            <w:tcW w:w="1276" w:type="dxa"/>
            <w:shd w:val="clear" w:color="auto" w:fill="FFC000" w:themeFill="accent4"/>
          </w:tcPr>
          <w:p w:rsidR="00A552E7" w:rsidRPr="00B41708" w:rsidRDefault="00A552E7" w:rsidP="00130F70">
            <w:pPr>
              <w:bidi/>
              <w:jc w:val="center"/>
              <w:rPr>
                <w:b/>
                <w:bCs/>
                <w:sz w:val="22"/>
                <w:szCs w:val="24"/>
                <w:rtl/>
                <w:lang w:bidi="fa-IR"/>
              </w:rPr>
            </w:pPr>
            <w:r w:rsidRPr="00B41708">
              <w:rPr>
                <w:rFonts w:hint="cs"/>
                <w:b/>
                <w:bCs/>
                <w:sz w:val="22"/>
                <w:szCs w:val="24"/>
                <w:rtl/>
                <w:lang w:bidi="fa-IR"/>
              </w:rPr>
              <w:t xml:space="preserve">شماره انواع </w:t>
            </w:r>
            <w:r w:rsidRPr="00B41708">
              <w:rPr>
                <w:b/>
                <w:bCs/>
                <w:sz w:val="22"/>
                <w:szCs w:val="24"/>
                <w:vertAlign w:val="superscript"/>
                <w:lang w:bidi="fa-IR"/>
              </w:rPr>
              <w:t>a</w:t>
            </w:r>
          </w:p>
        </w:tc>
      </w:tr>
      <w:tr w:rsidR="00A552E7" w:rsidTr="00130F70">
        <w:trPr>
          <w:jc w:val="center"/>
        </w:trPr>
        <w:tc>
          <w:tcPr>
            <w:tcW w:w="6241" w:type="dxa"/>
          </w:tcPr>
          <w:p w:rsidR="00A552E7" w:rsidRPr="00B41708" w:rsidRDefault="00A552E7" w:rsidP="00130F70">
            <w:pPr>
              <w:bidi/>
              <w:jc w:val="both"/>
              <w:rPr>
                <w:sz w:val="22"/>
                <w:szCs w:val="24"/>
                <w:u w:val="single"/>
                <w:rtl/>
                <w:lang w:bidi="fa-IR"/>
              </w:rPr>
            </w:pPr>
            <w:r w:rsidRPr="00B41708">
              <w:rPr>
                <w:sz w:val="22"/>
                <w:szCs w:val="24"/>
                <w:u w:val="single"/>
                <w:rtl/>
                <w:lang w:bidi="fa-IR"/>
              </w:rPr>
              <w:t>لوسم</w:t>
            </w:r>
            <w:r w:rsidRPr="00B41708">
              <w:rPr>
                <w:rFonts w:hint="cs"/>
                <w:sz w:val="22"/>
                <w:szCs w:val="24"/>
                <w:u w:val="single"/>
                <w:rtl/>
                <w:lang w:bidi="fa-IR"/>
              </w:rPr>
              <w:t>ی</w:t>
            </w:r>
            <w:r w:rsidRPr="00B41708">
              <w:rPr>
                <w:sz w:val="22"/>
                <w:szCs w:val="24"/>
                <w:u w:val="single"/>
                <w:rtl/>
                <w:lang w:bidi="fa-IR"/>
              </w:rPr>
              <w:t xml:space="preserve"> ها</w:t>
            </w:r>
            <w:r w:rsidRPr="00B41708">
              <w:rPr>
                <w:rFonts w:hint="cs"/>
                <w:sz w:val="22"/>
                <w:szCs w:val="24"/>
                <w:u w:val="single"/>
                <w:rtl/>
                <w:lang w:bidi="fa-IR"/>
              </w:rPr>
              <w:t>ی</w:t>
            </w:r>
            <w:r w:rsidRPr="00B41708">
              <w:rPr>
                <w:sz w:val="22"/>
                <w:szCs w:val="24"/>
                <w:u w:val="single"/>
                <w:rtl/>
                <w:lang w:bidi="fa-IR"/>
              </w:rPr>
              <w:t xml:space="preserve"> </w:t>
            </w:r>
            <w:r>
              <w:rPr>
                <w:rFonts w:hint="cs"/>
                <w:sz w:val="22"/>
                <w:szCs w:val="24"/>
                <w:u w:val="single"/>
                <w:rtl/>
                <w:lang w:bidi="fa-IR"/>
              </w:rPr>
              <w:t>با دودمان سلولی</w:t>
            </w:r>
            <w:r w:rsidRPr="00B41708">
              <w:rPr>
                <w:sz w:val="22"/>
                <w:szCs w:val="24"/>
                <w:u w:val="single"/>
                <w:rtl/>
                <w:lang w:bidi="fa-IR"/>
              </w:rPr>
              <w:t xml:space="preserve"> مبهم</w:t>
            </w:r>
            <w:r w:rsidRPr="00B41708">
              <w:rPr>
                <w:rStyle w:val="FootnoteReference"/>
                <w:sz w:val="22"/>
                <w:szCs w:val="24"/>
                <w:u w:val="single"/>
                <w:rtl/>
                <w:lang w:bidi="fa-IR"/>
              </w:rPr>
              <w:footnoteReference w:id="3"/>
            </w:r>
            <w:r w:rsidRPr="00B41708">
              <w:rPr>
                <w:rFonts w:hint="cs"/>
                <w:sz w:val="22"/>
                <w:szCs w:val="24"/>
                <w:u w:val="single"/>
                <w:rtl/>
                <w:lang w:bidi="fa-IR"/>
              </w:rPr>
              <w:t>:</w:t>
            </w:r>
          </w:p>
          <w:p w:rsidR="00A552E7" w:rsidRPr="00B41708" w:rsidRDefault="00A552E7" w:rsidP="00130F70">
            <w:pPr>
              <w:bidi/>
              <w:jc w:val="both"/>
              <w:rPr>
                <w:sz w:val="22"/>
                <w:szCs w:val="24"/>
                <w:rtl/>
                <w:lang w:bidi="fa-IR"/>
              </w:rPr>
            </w:pPr>
            <w:r w:rsidRPr="00B41708">
              <w:rPr>
                <w:sz w:val="22"/>
                <w:szCs w:val="24"/>
                <w:rtl/>
                <w:lang w:bidi="fa-IR"/>
              </w:rPr>
              <w:t>لوسم</w:t>
            </w:r>
            <w:r w:rsidRPr="00B41708">
              <w:rPr>
                <w:rFonts w:hint="cs"/>
                <w:sz w:val="22"/>
                <w:szCs w:val="24"/>
                <w:rtl/>
                <w:lang w:bidi="fa-IR"/>
              </w:rPr>
              <w:t>ی</w:t>
            </w:r>
            <w:r w:rsidRPr="00B41708">
              <w:rPr>
                <w:sz w:val="22"/>
                <w:szCs w:val="24"/>
                <w:rtl/>
                <w:lang w:bidi="fa-IR"/>
              </w:rPr>
              <w:t xml:space="preserve"> ها</w:t>
            </w:r>
            <w:r w:rsidRPr="00B41708">
              <w:rPr>
                <w:rFonts w:hint="cs"/>
                <w:sz w:val="22"/>
                <w:szCs w:val="24"/>
                <w:rtl/>
                <w:lang w:bidi="fa-IR"/>
              </w:rPr>
              <w:t>ی</w:t>
            </w:r>
            <w:r w:rsidRPr="00B41708">
              <w:rPr>
                <w:sz w:val="22"/>
                <w:szCs w:val="24"/>
                <w:rtl/>
                <w:lang w:bidi="fa-IR"/>
              </w:rPr>
              <w:t xml:space="preserve"> حاد </w:t>
            </w:r>
            <w:r w:rsidRPr="00B41708">
              <w:rPr>
                <w:rFonts w:hint="cs"/>
                <w:sz w:val="22"/>
                <w:szCs w:val="24"/>
                <w:rtl/>
                <w:lang w:bidi="fa-IR"/>
              </w:rPr>
              <w:t xml:space="preserve">با </w:t>
            </w:r>
            <w:r w:rsidRPr="00B41708">
              <w:rPr>
                <w:sz w:val="22"/>
                <w:szCs w:val="24"/>
                <w:rtl/>
                <w:lang w:bidi="fa-IR"/>
              </w:rPr>
              <w:t>فنوت</w:t>
            </w:r>
            <w:r w:rsidRPr="00B41708">
              <w:rPr>
                <w:rFonts w:hint="cs"/>
                <w:sz w:val="22"/>
                <w:szCs w:val="24"/>
                <w:rtl/>
                <w:lang w:bidi="fa-IR"/>
              </w:rPr>
              <w:t>ی</w:t>
            </w:r>
            <w:r w:rsidRPr="00B41708">
              <w:rPr>
                <w:rFonts w:hint="eastAsia"/>
                <w:sz w:val="22"/>
                <w:szCs w:val="24"/>
                <w:rtl/>
                <w:lang w:bidi="fa-IR"/>
              </w:rPr>
              <w:t>پ</w:t>
            </w:r>
            <w:r w:rsidRPr="00B41708">
              <w:rPr>
                <w:sz w:val="22"/>
                <w:szCs w:val="24"/>
                <w:rtl/>
                <w:lang w:bidi="fa-IR"/>
              </w:rPr>
              <w:t xml:space="preserve"> تما</w:t>
            </w:r>
            <w:r w:rsidRPr="00B41708">
              <w:rPr>
                <w:rFonts w:hint="cs"/>
                <w:sz w:val="22"/>
                <w:szCs w:val="24"/>
                <w:rtl/>
                <w:lang w:bidi="fa-IR"/>
              </w:rPr>
              <w:t>ی</w:t>
            </w:r>
            <w:r w:rsidRPr="00B41708">
              <w:rPr>
                <w:rFonts w:hint="eastAsia"/>
                <w:sz w:val="22"/>
                <w:szCs w:val="24"/>
                <w:rtl/>
                <w:lang w:bidi="fa-IR"/>
              </w:rPr>
              <w:t>ز</w:t>
            </w:r>
            <w:r w:rsidRPr="00B41708">
              <w:rPr>
                <w:sz w:val="22"/>
                <w:szCs w:val="24"/>
                <w:rtl/>
                <w:lang w:bidi="fa-IR"/>
              </w:rPr>
              <w:t xml:space="preserve"> ن</w:t>
            </w:r>
            <w:r w:rsidRPr="00B41708">
              <w:rPr>
                <w:rFonts w:hint="cs"/>
                <w:sz w:val="22"/>
                <w:szCs w:val="24"/>
                <w:rtl/>
                <w:lang w:bidi="fa-IR"/>
              </w:rPr>
              <w:t>ی</w:t>
            </w:r>
            <w:r w:rsidRPr="00B41708">
              <w:rPr>
                <w:rFonts w:hint="eastAsia"/>
                <w:sz w:val="22"/>
                <w:szCs w:val="24"/>
                <w:rtl/>
                <w:lang w:bidi="fa-IR"/>
              </w:rPr>
              <w:t>افته</w:t>
            </w:r>
            <w:r w:rsidRPr="00B41708">
              <w:rPr>
                <w:sz w:val="22"/>
                <w:szCs w:val="24"/>
                <w:rtl/>
                <w:lang w:bidi="fa-IR"/>
              </w:rPr>
              <w:t xml:space="preserve"> و </w:t>
            </w:r>
            <w:r w:rsidRPr="00B41708">
              <w:rPr>
                <w:rFonts w:hint="cs"/>
                <w:sz w:val="22"/>
                <w:szCs w:val="24"/>
                <w:rtl/>
                <w:lang w:bidi="fa-IR"/>
              </w:rPr>
              <w:t>مختلط</w:t>
            </w:r>
          </w:p>
        </w:tc>
        <w:tc>
          <w:tcPr>
            <w:tcW w:w="1276" w:type="dxa"/>
          </w:tcPr>
          <w:p w:rsidR="00A552E7" w:rsidRPr="00B41708" w:rsidRDefault="00A552E7" w:rsidP="00130F70">
            <w:pPr>
              <w:bidi/>
              <w:jc w:val="center"/>
              <w:rPr>
                <w:sz w:val="22"/>
                <w:szCs w:val="24"/>
                <w:rtl/>
                <w:lang w:bidi="fa-IR"/>
              </w:rPr>
            </w:pPr>
          </w:p>
          <w:p w:rsidR="00A552E7" w:rsidRPr="00B41708" w:rsidRDefault="00A552E7" w:rsidP="00130F70">
            <w:pPr>
              <w:bidi/>
              <w:jc w:val="center"/>
              <w:rPr>
                <w:sz w:val="22"/>
                <w:szCs w:val="24"/>
                <w:rtl/>
                <w:lang w:bidi="fa-IR"/>
              </w:rPr>
            </w:pPr>
            <w:r w:rsidRPr="00B41708">
              <w:rPr>
                <w:rFonts w:hint="cs"/>
                <w:sz w:val="22"/>
                <w:szCs w:val="24"/>
                <w:rtl/>
                <w:lang w:bidi="fa-IR"/>
              </w:rPr>
              <w:t>7</w:t>
            </w:r>
          </w:p>
        </w:tc>
      </w:tr>
      <w:tr w:rsidR="00A552E7" w:rsidTr="00130F70">
        <w:trPr>
          <w:jc w:val="center"/>
        </w:trPr>
        <w:tc>
          <w:tcPr>
            <w:tcW w:w="6241" w:type="dxa"/>
            <w:shd w:val="clear" w:color="auto" w:fill="FFF2CC" w:themeFill="accent4" w:themeFillTint="33"/>
          </w:tcPr>
          <w:p w:rsidR="00A552E7" w:rsidRPr="00B41708" w:rsidRDefault="00A552E7" w:rsidP="00130F70">
            <w:pPr>
              <w:bidi/>
              <w:jc w:val="both"/>
              <w:rPr>
                <w:sz w:val="22"/>
                <w:szCs w:val="24"/>
                <w:u w:val="single"/>
                <w:rtl/>
                <w:lang w:bidi="fa-IR"/>
              </w:rPr>
            </w:pPr>
            <w:r w:rsidRPr="00B41708">
              <w:rPr>
                <w:sz w:val="22"/>
                <w:szCs w:val="24"/>
                <w:u w:val="single"/>
                <w:rtl/>
                <w:lang w:bidi="fa-IR"/>
              </w:rPr>
              <w:t>بدخ</w:t>
            </w:r>
            <w:r w:rsidRPr="00B41708">
              <w:rPr>
                <w:rFonts w:hint="cs"/>
                <w:sz w:val="22"/>
                <w:szCs w:val="24"/>
                <w:u w:val="single"/>
                <w:rtl/>
                <w:lang w:bidi="fa-IR"/>
              </w:rPr>
              <w:t>ی</w:t>
            </w:r>
            <w:r w:rsidRPr="00B41708">
              <w:rPr>
                <w:rFonts w:hint="eastAsia"/>
                <w:sz w:val="22"/>
                <w:szCs w:val="24"/>
                <w:u w:val="single"/>
                <w:rtl/>
                <w:lang w:bidi="fa-IR"/>
              </w:rPr>
              <w:t>م</w:t>
            </w:r>
            <w:r w:rsidRPr="00B41708">
              <w:rPr>
                <w:rFonts w:hint="cs"/>
                <w:sz w:val="22"/>
                <w:szCs w:val="24"/>
                <w:u w:val="single"/>
                <w:rtl/>
                <w:lang w:bidi="fa-IR"/>
              </w:rPr>
              <w:t>ی</w:t>
            </w:r>
            <w:r w:rsidRPr="00B41708">
              <w:rPr>
                <w:sz w:val="22"/>
                <w:szCs w:val="24"/>
                <w:u w:val="single"/>
                <w:rtl/>
                <w:lang w:bidi="fa-IR"/>
              </w:rPr>
              <w:t xml:space="preserve"> ها</w:t>
            </w:r>
            <w:r w:rsidRPr="00B41708">
              <w:rPr>
                <w:rFonts w:hint="cs"/>
                <w:sz w:val="22"/>
                <w:szCs w:val="24"/>
                <w:u w:val="single"/>
                <w:rtl/>
                <w:lang w:bidi="fa-IR"/>
              </w:rPr>
              <w:t>ی</w:t>
            </w:r>
            <w:r w:rsidRPr="00B41708">
              <w:rPr>
                <w:sz w:val="22"/>
                <w:szCs w:val="24"/>
                <w:u w:val="single"/>
                <w:rtl/>
                <w:lang w:bidi="fa-IR"/>
              </w:rPr>
              <w:t xml:space="preserve"> م</w:t>
            </w:r>
            <w:r w:rsidRPr="00B41708">
              <w:rPr>
                <w:rFonts w:hint="cs"/>
                <w:sz w:val="22"/>
                <w:szCs w:val="24"/>
                <w:u w:val="single"/>
                <w:rtl/>
                <w:lang w:bidi="fa-IR"/>
              </w:rPr>
              <w:t>ی</w:t>
            </w:r>
            <w:r w:rsidRPr="00B41708">
              <w:rPr>
                <w:rFonts w:hint="eastAsia"/>
                <w:sz w:val="22"/>
                <w:szCs w:val="24"/>
                <w:u w:val="single"/>
                <w:rtl/>
                <w:lang w:bidi="fa-IR"/>
              </w:rPr>
              <w:t>لوئ</w:t>
            </w:r>
            <w:r w:rsidRPr="00B41708">
              <w:rPr>
                <w:rFonts w:hint="cs"/>
                <w:sz w:val="22"/>
                <w:szCs w:val="24"/>
                <w:u w:val="single"/>
                <w:rtl/>
                <w:lang w:bidi="fa-IR"/>
              </w:rPr>
              <w:t>ی</w:t>
            </w:r>
            <w:r w:rsidRPr="00B41708">
              <w:rPr>
                <w:rFonts w:hint="eastAsia"/>
                <w:sz w:val="22"/>
                <w:szCs w:val="24"/>
                <w:u w:val="single"/>
                <w:rtl/>
                <w:lang w:bidi="fa-IR"/>
              </w:rPr>
              <w:t>د</w:t>
            </w:r>
            <w:r w:rsidRPr="00B41708">
              <w:rPr>
                <w:rFonts w:hint="cs"/>
                <w:sz w:val="22"/>
                <w:szCs w:val="24"/>
                <w:u w:val="single"/>
                <w:rtl/>
                <w:lang w:bidi="fa-IR"/>
              </w:rPr>
              <w:t>ی:</w:t>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م</w:t>
            </w:r>
            <w:r w:rsidRPr="00B41708">
              <w:rPr>
                <w:rFonts w:hint="cs"/>
                <w:sz w:val="22"/>
                <w:szCs w:val="24"/>
                <w:rtl/>
                <w:lang w:bidi="fa-IR"/>
              </w:rPr>
              <w:t>ی</w:t>
            </w:r>
            <w:r w:rsidRPr="00B41708">
              <w:rPr>
                <w:rFonts w:hint="eastAsia"/>
                <w:sz w:val="22"/>
                <w:szCs w:val="24"/>
                <w:rtl/>
                <w:lang w:bidi="fa-IR"/>
              </w:rPr>
              <w:t>لوپرول</w:t>
            </w:r>
            <w:r w:rsidRPr="00B41708">
              <w:rPr>
                <w:rFonts w:hint="cs"/>
                <w:sz w:val="22"/>
                <w:szCs w:val="24"/>
                <w:rtl/>
                <w:lang w:bidi="fa-IR"/>
              </w:rPr>
              <w:t>ی</w:t>
            </w:r>
            <w:r w:rsidRPr="00B41708">
              <w:rPr>
                <w:rFonts w:hint="eastAsia"/>
                <w:sz w:val="22"/>
                <w:szCs w:val="24"/>
                <w:rtl/>
                <w:lang w:bidi="fa-IR"/>
              </w:rPr>
              <w:t>فرات</w:t>
            </w:r>
            <w:r w:rsidRPr="00B41708">
              <w:rPr>
                <w:rFonts w:hint="cs"/>
                <w:sz w:val="22"/>
                <w:szCs w:val="24"/>
                <w:rtl/>
                <w:lang w:bidi="fa-IR"/>
              </w:rPr>
              <w:t>ی</w:t>
            </w:r>
            <w:r w:rsidRPr="00B41708">
              <w:rPr>
                <w:rFonts w:hint="eastAsia"/>
                <w:sz w:val="22"/>
                <w:szCs w:val="24"/>
                <w:rtl/>
                <w:lang w:bidi="fa-IR"/>
              </w:rPr>
              <w:t>و</w:t>
            </w:r>
          </w:p>
          <w:p w:rsidR="00A552E7" w:rsidRPr="00B41708" w:rsidRDefault="00A552E7" w:rsidP="00130F70">
            <w:pPr>
              <w:bidi/>
              <w:jc w:val="both"/>
              <w:rPr>
                <w:sz w:val="22"/>
                <w:szCs w:val="24"/>
                <w:rtl/>
                <w:lang w:bidi="fa-IR"/>
              </w:rPr>
            </w:pPr>
            <w:r w:rsidRPr="00B41708">
              <w:rPr>
                <w:sz w:val="22"/>
                <w:szCs w:val="24"/>
                <w:rtl/>
                <w:lang w:bidi="fa-IR"/>
              </w:rPr>
              <w:t>سندرم ها</w:t>
            </w:r>
            <w:r w:rsidRPr="00B41708">
              <w:rPr>
                <w:rFonts w:hint="cs"/>
                <w:sz w:val="22"/>
                <w:szCs w:val="24"/>
                <w:rtl/>
                <w:lang w:bidi="fa-IR"/>
              </w:rPr>
              <w:t>ی</w:t>
            </w:r>
            <w:r w:rsidRPr="00B41708">
              <w:rPr>
                <w:sz w:val="22"/>
                <w:szCs w:val="24"/>
                <w:rtl/>
                <w:lang w:bidi="fa-IR"/>
              </w:rPr>
              <w:t xml:space="preserve"> م</w:t>
            </w:r>
            <w:r w:rsidRPr="00B41708">
              <w:rPr>
                <w:rFonts w:hint="cs"/>
                <w:sz w:val="22"/>
                <w:szCs w:val="24"/>
                <w:rtl/>
                <w:lang w:bidi="fa-IR"/>
              </w:rPr>
              <w:t>ی</w:t>
            </w:r>
            <w:r w:rsidRPr="00B41708">
              <w:rPr>
                <w:rFonts w:hint="eastAsia"/>
                <w:sz w:val="22"/>
                <w:szCs w:val="24"/>
                <w:rtl/>
                <w:lang w:bidi="fa-IR"/>
              </w:rPr>
              <w:t>لود</w:t>
            </w:r>
            <w:r w:rsidRPr="00B41708">
              <w:rPr>
                <w:rFonts w:hint="cs"/>
                <w:sz w:val="22"/>
                <w:szCs w:val="24"/>
                <w:rtl/>
                <w:lang w:bidi="fa-IR"/>
              </w:rPr>
              <w:t>ی</w:t>
            </w:r>
            <w:r w:rsidRPr="00B41708">
              <w:rPr>
                <w:rFonts w:hint="eastAsia"/>
                <w:sz w:val="22"/>
                <w:szCs w:val="24"/>
                <w:rtl/>
                <w:lang w:bidi="fa-IR"/>
              </w:rPr>
              <w:t>سپلاست</w:t>
            </w:r>
            <w:r w:rsidRPr="00B41708">
              <w:rPr>
                <w:rFonts w:hint="cs"/>
                <w:sz w:val="22"/>
                <w:szCs w:val="24"/>
                <w:rtl/>
                <w:lang w:bidi="fa-IR"/>
              </w:rPr>
              <w:t>ی</w:t>
            </w:r>
            <w:r w:rsidRPr="00B41708">
              <w:rPr>
                <w:rFonts w:hint="eastAsia"/>
                <w:sz w:val="22"/>
                <w:szCs w:val="24"/>
                <w:rtl/>
                <w:lang w:bidi="fa-IR"/>
              </w:rPr>
              <w:t>ک</w:t>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م</w:t>
            </w:r>
            <w:r w:rsidRPr="00B41708">
              <w:rPr>
                <w:rFonts w:hint="cs"/>
                <w:sz w:val="22"/>
                <w:szCs w:val="24"/>
                <w:rtl/>
                <w:lang w:bidi="fa-IR"/>
              </w:rPr>
              <w:t>ی</w:t>
            </w:r>
            <w:r w:rsidRPr="00B41708">
              <w:rPr>
                <w:rFonts w:hint="eastAsia"/>
                <w:sz w:val="22"/>
                <w:szCs w:val="24"/>
                <w:rtl/>
                <w:lang w:bidi="fa-IR"/>
              </w:rPr>
              <w:t>لود</w:t>
            </w:r>
            <w:r w:rsidRPr="00B41708">
              <w:rPr>
                <w:rFonts w:hint="cs"/>
                <w:sz w:val="22"/>
                <w:szCs w:val="24"/>
                <w:rtl/>
                <w:lang w:bidi="fa-IR"/>
              </w:rPr>
              <w:t>ی</w:t>
            </w:r>
            <w:r w:rsidRPr="00B41708">
              <w:rPr>
                <w:rFonts w:hint="eastAsia"/>
                <w:sz w:val="22"/>
                <w:szCs w:val="24"/>
                <w:rtl/>
                <w:lang w:bidi="fa-IR"/>
              </w:rPr>
              <w:t>سپلاست</w:t>
            </w:r>
            <w:r w:rsidRPr="00B41708">
              <w:rPr>
                <w:rFonts w:hint="cs"/>
                <w:sz w:val="22"/>
                <w:szCs w:val="24"/>
                <w:rtl/>
                <w:lang w:bidi="fa-IR"/>
              </w:rPr>
              <w:t>ی</w:t>
            </w:r>
            <w:r w:rsidRPr="00B41708">
              <w:rPr>
                <w:rFonts w:hint="eastAsia"/>
                <w:sz w:val="22"/>
                <w:szCs w:val="24"/>
                <w:rtl/>
                <w:lang w:bidi="fa-IR"/>
              </w:rPr>
              <w:t>ک</w:t>
            </w:r>
            <w:r w:rsidRPr="00B41708">
              <w:rPr>
                <w:sz w:val="22"/>
                <w:szCs w:val="24"/>
                <w:rtl/>
                <w:lang w:bidi="fa-IR"/>
              </w:rPr>
              <w:t>/م</w:t>
            </w:r>
            <w:r w:rsidRPr="00B41708">
              <w:rPr>
                <w:rFonts w:hint="cs"/>
                <w:sz w:val="22"/>
                <w:szCs w:val="24"/>
                <w:rtl/>
                <w:lang w:bidi="fa-IR"/>
              </w:rPr>
              <w:t>ی</w:t>
            </w:r>
            <w:r w:rsidRPr="00B41708">
              <w:rPr>
                <w:rFonts w:hint="eastAsia"/>
                <w:sz w:val="22"/>
                <w:szCs w:val="24"/>
                <w:rtl/>
                <w:lang w:bidi="fa-IR"/>
              </w:rPr>
              <w:t>لوپرول</w:t>
            </w:r>
            <w:r w:rsidRPr="00B41708">
              <w:rPr>
                <w:rFonts w:hint="cs"/>
                <w:sz w:val="22"/>
                <w:szCs w:val="24"/>
                <w:rtl/>
                <w:lang w:bidi="fa-IR"/>
              </w:rPr>
              <w:t>ی</w:t>
            </w:r>
            <w:r w:rsidRPr="00B41708">
              <w:rPr>
                <w:rFonts w:hint="eastAsia"/>
                <w:sz w:val="22"/>
                <w:szCs w:val="24"/>
                <w:rtl/>
                <w:lang w:bidi="fa-IR"/>
              </w:rPr>
              <w:t>فرات</w:t>
            </w:r>
            <w:r w:rsidRPr="00B41708">
              <w:rPr>
                <w:rFonts w:hint="cs"/>
                <w:sz w:val="22"/>
                <w:szCs w:val="24"/>
                <w:rtl/>
                <w:lang w:bidi="fa-IR"/>
              </w:rPr>
              <w:t>ی</w:t>
            </w:r>
            <w:r w:rsidRPr="00B41708">
              <w:rPr>
                <w:rFonts w:hint="eastAsia"/>
                <w:sz w:val="22"/>
                <w:szCs w:val="24"/>
                <w:rtl/>
                <w:lang w:bidi="fa-IR"/>
              </w:rPr>
              <w:t>و</w:t>
            </w:r>
          </w:p>
          <w:p w:rsidR="00A552E7" w:rsidRPr="00B41708" w:rsidRDefault="00A552E7" w:rsidP="00130F70">
            <w:pPr>
              <w:bidi/>
              <w:jc w:val="both"/>
              <w:rPr>
                <w:sz w:val="22"/>
                <w:szCs w:val="24"/>
                <w:rtl/>
                <w:lang w:bidi="fa-IR"/>
              </w:rPr>
            </w:pPr>
            <w:r w:rsidRPr="00B41708">
              <w:rPr>
                <w:sz w:val="22"/>
                <w:szCs w:val="24"/>
                <w:rtl/>
                <w:lang w:bidi="fa-IR"/>
              </w:rPr>
              <w:t>لوسم</w:t>
            </w:r>
            <w:r w:rsidRPr="00B41708">
              <w:rPr>
                <w:rFonts w:hint="cs"/>
                <w:sz w:val="22"/>
                <w:szCs w:val="24"/>
                <w:rtl/>
                <w:lang w:bidi="fa-IR"/>
              </w:rPr>
              <w:t>ی</w:t>
            </w:r>
            <w:r w:rsidRPr="00B41708">
              <w:rPr>
                <w:sz w:val="22"/>
                <w:szCs w:val="24"/>
                <w:rtl/>
                <w:lang w:bidi="fa-IR"/>
              </w:rPr>
              <w:t xml:space="preserve"> م</w:t>
            </w:r>
            <w:r w:rsidRPr="00B41708">
              <w:rPr>
                <w:rFonts w:hint="cs"/>
                <w:sz w:val="22"/>
                <w:szCs w:val="24"/>
                <w:rtl/>
                <w:lang w:bidi="fa-IR"/>
              </w:rPr>
              <w:t>ی</w:t>
            </w:r>
            <w:r w:rsidRPr="00B41708">
              <w:rPr>
                <w:rFonts w:hint="eastAsia"/>
                <w:sz w:val="22"/>
                <w:szCs w:val="24"/>
                <w:rtl/>
                <w:lang w:bidi="fa-IR"/>
              </w:rPr>
              <w:t>لوئ</w:t>
            </w:r>
            <w:r w:rsidRPr="00B41708">
              <w:rPr>
                <w:rFonts w:hint="cs"/>
                <w:sz w:val="22"/>
                <w:szCs w:val="24"/>
                <w:rtl/>
                <w:lang w:bidi="fa-IR"/>
              </w:rPr>
              <w:t>ی</w:t>
            </w:r>
            <w:r w:rsidRPr="00B41708">
              <w:rPr>
                <w:rFonts w:hint="eastAsia"/>
                <w:sz w:val="22"/>
                <w:szCs w:val="24"/>
                <w:rtl/>
                <w:lang w:bidi="fa-IR"/>
              </w:rPr>
              <w:t>د</w:t>
            </w:r>
            <w:r w:rsidRPr="00B41708">
              <w:rPr>
                <w:rFonts w:hint="cs"/>
                <w:sz w:val="22"/>
                <w:szCs w:val="24"/>
                <w:rtl/>
                <w:lang w:bidi="fa-IR"/>
              </w:rPr>
              <w:t>ی</w:t>
            </w:r>
            <w:r w:rsidRPr="00B41708">
              <w:rPr>
                <w:sz w:val="22"/>
                <w:szCs w:val="24"/>
                <w:rtl/>
                <w:lang w:bidi="fa-IR"/>
              </w:rPr>
              <w:t xml:space="preserve"> حاد و سا</w:t>
            </w:r>
            <w:r w:rsidRPr="00B41708">
              <w:rPr>
                <w:rFonts w:hint="cs"/>
                <w:sz w:val="22"/>
                <w:szCs w:val="24"/>
                <w:rtl/>
                <w:lang w:bidi="fa-IR"/>
              </w:rPr>
              <w:t>ی</w:t>
            </w:r>
            <w:r w:rsidRPr="00B41708">
              <w:rPr>
                <w:rFonts w:hint="eastAsia"/>
                <w:sz w:val="22"/>
                <w:szCs w:val="24"/>
                <w:rtl/>
                <w:lang w:bidi="fa-IR"/>
              </w:rPr>
              <w:t>ر</w:t>
            </w:r>
            <w:r w:rsidRPr="00B41708">
              <w:rPr>
                <w:sz w:val="22"/>
                <w:szCs w:val="24"/>
                <w:rtl/>
                <w:lang w:bidi="fa-IR"/>
              </w:rPr>
              <w:t xml:space="preserve"> نئوپلاسم ها</w:t>
            </w:r>
            <w:r w:rsidRPr="00B41708">
              <w:rPr>
                <w:rFonts w:hint="cs"/>
                <w:sz w:val="22"/>
                <w:szCs w:val="24"/>
                <w:rtl/>
                <w:lang w:bidi="fa-IR"/>
              </w:rPr>
              <w:t>ی</w:t>
            </w:r>
            <w:r w:rsidRPr="00B41708">
              <w:rPr>
                <w:sz w:val="22"/>
                <w:szCs w:val="24"/>
                <w:rtl/>
                <w:lang w:bidi="fa-IR"/>
              </w:rPr>
              <w:t xml:space="preserve"> پ</w:t>
            </w:r>
            <w:r w:rsidRPr="00B41708">
              <w:rPr>
                <w:rFonts w:hint="cs"/>
                <w:sz w:val="22"/>
                <w:szCs w:val="24"/>
                <w:rtl/>
                <w:lang w:bidi="fa-IR"/>
              </w:rPr>
              <w:t>ی</w:t>
            </w:r>
            <w:r w:rsidRPr="00B41708">
              <w:rPr>
                <w:rFonts w:hint="eastAsia"/>
                <w:sz w:val="22"/>
                <w:szCs w:val="24"/>
                <w:rtl/>
                <w:lang w:bidi="fa-IR"/>
              </w:rPr>
              <w:t>ش</w:t>
            </w:r>
            <w:r w:rsidRPr="00B41708">
              <w:rPr>
                <w:sz w:val="22"/>
                <w:szCs w:val="24"/>
                <w:rtl/>
                <w:lang w:bidi="fa-IR"/>
              </w:rPr>
              <w:t xml:space="preserve"> ساز</w:t>
            </w:r>
          </w:p>
        </w:tc>
        <w:tc>
          <w:tcPr>
            <w:tcW w:w="1276" w:type="dxa"/>
            <w:shd w:val="clear" w:color="auto" w:fill="FFF2CC" w:themeFill="accent4" w:themeFillTint="33"/>
          </w:tcPr>
          <w:p w:rsidR="00A552E7" w:rsidRPr="00B41708" w:rsidRDefault="00A552E7" w:rsidP="00130F70">
            <w:pPr>
              <w:bidi/>
              <w:jc w:val="center"/>
              <w:rPr>
                <w:sz w:val="22"/>
                <w:szCs w:val="24"/>
                <w:rtl/>
                <w:lang w:bidi="fa-IR"/>
              </w:rPr>
            </w:pPr>
          </w:p>
          <w:p w:rsidR="00A552E7" w:rsidRPr="00B41708" w:rsidRDefault="00A552E7" w:rsidP="00130F70">
            <w:pPr>
              <w:bidi/>
              <w:jc w:val="center"/>
              <w:rPr>
                <w:sz w:val="22"/>
                <w:szCs w:val="24"/>
                <w:rtl/>
                <w:lang w:bidi="fa-IR"/>
              </w:rPr>
            </w:pPr>
            <w:r w:rsidRPr="00B41708">
              <w:rPr>
                <w:rFonts w:hint="cs"/>
                <w:sz w:val="22"/>
                <w:szCs w:val="24"/>
                <w:rtl/>
                <w:lang w:bidi="fa-IR"/>
              </w:rPr>
              <w:t>8</w:t>
            </w:r>
          </w:p>
          <w:p w:rsidR="00A552E7" w:rsidRPr="00B41708" w:rsidRDefault="00A552E7" w:rsidP="00130F70">
            <w:pPr>
              <w:bidi/>
              <w:jc w:val="center"/>
              <w:rPr>
                <w:sz w:val="22"/>
                <w:szCs w:val="24"/>
                <w:rtl/>
                <w:lang w:bidi="fa-IR"/>
              </w:rPr>
            </w:pPr>
            <w:r w:rsidRPr="00B41708">
              <w:rPr>
                <w:rFonts w:hint="cs"/>
                <w:sz w:val="22"/>
                <w:szCs w:val="24"/>
                <w:rtl/>
                <w:lang w:bidi="fa-IR"/>
              </w:rPr>
              <w:t>7</w:t>
            </w:r>
          </w:p>
          <w:p w:rsidR="00A552E7" w:rsidRPr="00B41708" w:rsidRDefault="00A552E7" w:rsidP="00130F70">
            <w:pPr>
              <w:bidi/>
              <w:jc w:val="center"/>
              <w:rPr>
                <w:sz w:val="22"/>
                <w:szCs w:val="24"/>
                <w:rtl/>
                <w:lang w:bidi="fa-IR"/>
              </w:rPr>
            </w:pPr>
            <w:r w:rsidRPr="00B41708">
              <w:rPr>
                <w:rFonts w:hint="cs"/>
                <w:sz w:val="22"/>
                <w:szCs w:val="24"/>
                <w:rtl/>
                <w:lang w:bidi="fa-IR"/>
              </w:rPr>
              <w:t>4</w:t>
            </w:r>
          </w:p>
          <w:p w:rsidR="00A552E7" w:rsidRPr="00B41708" w:rsidRDefault="00A552E7" w:rsidP="00130F70">
            <w:pPr>
              <w:bidi/>
              <w:jc w:val="center"/>
              <w:rPr>
                <w:sz w:val="22"/>
                <w:szCs w:val="24"/>
                <w:rtl/>
                <w:lang w:bidi="fa-IR"/>
              </w:rPr>
            </w:pPr>
            <w:r w:rsidRPr="00B41708">
              <w:rPr>
                <w:rFonts w:hint="cs"/>
                <w:sz w:val="22"/>
                <w:szCs w:val="24"/>
                <w:rtl/>
                <w:lang w:bidi="fa-IR"/>
              </w:rPr>
              <w:t>7</w:t>
            </w:r>
          </w:p>
        </w:tc>
      </w:tr>
      <w:tr w:rsidR="00A552E7" w:rsidTr="00130F70">
        <w:trPr>
          <w:jc w:val="center"/>
        </w:trPr>
        <w:tc>
          <w:tcPr>
            <w:tcW w:w="6241" w:type="dxa"/>
          </w:tcPr>
          <w:p w:rsidR="00A552E7" w:rsidRPr="00B41708" w:rsidRDefault="00A552E7" w:rsidP="00130F70">
            <w:pPr>
              <w:bidi/>
              <w:jc w:val="both"/>
              <w:rPr>
                <w:sz w:val="22"/>
                <w:szCs w:val="24"/>
                <w:u w:val="single"/>
                <w:rtl/>
                <w:lang w:bidi="fa-IR"/>
              </w:rPr>
            </w:pPr>
            <w:r w:rsidRPr="00B41708">
              <w:rPr>
                <w:sz w:val="22"/>
                <w:szCs w:val="24"/>
                <w:u w:val="single"/>
                <w:rtl/>
                <w:lang w:bidi="fa-IR"/>
              </w:rPr>
              <w:t>بدخ</w:t>
            </w:r>
            <w:r w:rsidRPr="00B41708">
              <w:rPr>
                <w:rFonts w:hint="cs"/>
                <w:sz w:val="22"/>
                <w:szCs w:val="24"/>
                <w:u w:val="single"/>
                <w:rtl/>
                <w:lang w:bidi="fa-IR"/>
              </w:rPr>
              <w:t>ی</w:t>
            </w:r>
            <w:r w:rsidRPr="00B41708">
              <w:rPr>
                <w:rFonts w:hint="eastAsia"/>
                <w:sz w:val="22"/>
                <w:szCs w:val="24"/>
                <w:u w:val="single"/>
                <w:rtl/>
                <w:lang w:bidi="fa-IR"/>
              </w:rPr>
              <w:t>م</w:t>
            </w:r>
            <w:r w:rsidRPr="00B41708">
              <w:rPr>
                <w:rFonts w:hint="cs"/>
                <w:sz w:val="22"/>
                <w:szCs w:val="24"/>
                <w:u w:val="single"/>
                <w:rtl/>
                <w:lang w:bidi="fa-IR"/>
              </w:rPr>
              <w:t>ی</w:t>
            </w:r>
            <w:r w:rsidRPr="00B41708">
              <w:rPr>
                <w:sz w:val="22"/>
                <w:szCs w:val="24"/>
                <w:u w:val="single"/>
                <w:rtl/>
                <w:lang w:bidi="fa-IR"/>
              </w:rPr>
              <w:t xml:space="preserve"> ها</w:t>
            </w:r>
            <w:r w:rsidRPr="00B41708">
              <w:rPr>
                <w:rFonts w:hint="cs"/>
                <w:sz w:val="22"/>
                <w:szCs w:val="24"/>
                <w:u w:val="single"/>
                <w:rtl/>
                <w:lang w:bidi="fa-IR"/>
              </w:rPr>
              <w:t>ی</w:t>
            </w:r>
            <w:r w:rsidRPr="00B41708">
              <w:rPr>
                <w:sz w:val="22"/>
                <w:szCs w:val="24"/>
                <w:u w:val="single"/>
                <w:rtl/>
                <w:lang w:bidi="fa-IR"/>
              </w:rPr>
              <w:t xml:space="preserve"> م</w:t>
            </w:r>
            <w:r w:rsidRPr="00B41708">
              <w:rPr>
                <w:rFonts w:hint="cs"/>
                <w:sz w:val="22"/>
                <w:szCs w:val="24"/>
                <w:u w:val="single"/>
                <w:rtl/>
                <w:lang w:bidi="fa-IR"/>
              </w:rPr>
              <w:t>ی</w:t>
            </w:r>
            <w:r w:rsidRPr="00B41708">
              <w:rPr>
                <w:rFonts w:hint="eastAsia"/>
                <w:sz w:val="22"/>
                <w:szCs w:val="24"/>
                <w:u w:val="single"/>
                <w:rtl/>
                <w:lang w:bidi="fa-IR"/>
              </w:rPr>
              <w:t>لوئ</w:t>
            </w:r>
            <w:r w:rsidRPr="00B41708">
              <w:rPr>
                <w:rFonts w:hint="cs"/>
                <w:sz w:val="22"/>
                <w:szCs w:val="24"/>
                <w:u w:val="single"/>
                <w:rtl/>
                <w:lang w:bidi="fa-IR"/>
              </w:rPr>
              <w:t>ی</w:t>
            </w:r>
            <w:r w:rsidRPr="00B41708">
              <w:rPr>
                <w:rFonts w:hint="eastAsia"/>
                <w:sz w:val="22"/>
                <w:szCs w:val="24"/>
                <w:u w:val="single"/>
                <w:rtl/>
                <w:lang w:bidi="fa-IR"/>
              </w:rPr>
              <w:t>د</w:t>
            </w:r>
            <w:r w:rsidRPr="00B41708">
              <w:rPr>
                <w:rFonts w:hint="cs"/>
                <w:sz w:val="22"/>
                <w:szCs w:val="24"/>
                <w:u w:val="single"/>
                <w:rtl/>
                <w:lang w:bidi="fa-IR"/>
              </w:rPr>
              <w:t>ی</w:t>
            </w:r>
            <w:r w:rsidRPr="00B41708">
              <w:rPr>
                <w:sz w:val="22"/>
                <w:szCs w:val="24"/>
                <w:u w:val="single"/>
                <w:rtl/>
                <w:lang w:bidi="fa-IR"/>
              </w:rPr>
              <w:t xml:space="preserve"> و لنفوئ</w:t>
            </w:r>
            <w:r w:rsidRPr="00B41708">
              <w:rPr>
                <w:rFonts w:hint="cs"/>
                <w:sz w:val="22"/>
                <w:szCs w:val="24"/>
                <w:u w:val="single"/>
                <w:rtl/>
                <w:lang w:bidi="fa-IR"/>
              </w:rPr>
              <w:t>ی</w:t>
            </w:r>
            <w:r w:rsidRPr="00B41708">
              <w:rPr>
                <w:rFonts w:hint="eastAsia"/>
                <w:sz w:val="22"/>
                <w:szCs w:val="24"/>
                <w:u w:val="single"/>
                <w:rtl/>
                <w:lang w:bidi="fa-IR"/>
              </w:rPr>
              <w:t>د</w:t>
            </w:r>
            <w:r w:rsidRPr="00B41708">
              <w:rPr>
                <w:rFonts w:hint="cs"/>
                <w:sz w:val="22"/>
                <w:szCs w:val="24"/>
                <w:u w:val="single"/>
                <w:rtl/>
                <w:lang w:bidi="fa-IR"/>
              </w:rPr>
              <w:t>ی:</w:t>
            </w:r>
          </w:p>
          <w:p w:rsidR="00A552E7" w:rsidRPr="00B41708" w:rsidRDefault="00A552E7" w:rsidP="00130F70">
            <w:pPr>
              <w:bidi/>
              <w:jc w:val="both"/>
              <w:rPr>
                <w:sz w:val="22"/>
                <w:szCs w:val="24"/>
                <w:lang w:bidi="fa-IR"/>
              </w:rPr>
            </w:pPr>
            <w:r w:rsidRPr="00B41708">
              <w:rPr>
                <w:sz w:val="22"/>
                <w:szCs w:val="24"/>
                <w:rtl/>
                <w:lang w:bidi="fa-IR"/>
              </w:rPr>
              <w:t>نئوپلاسم ها</w:t>
            </w:r>
            <w:r w:rsidRPr="00B41708">
              <w:rPr>
                <w:rFonts w:hint="cs"/>
                <w:sz w:val="22"/>
                <w:szCs w:val="24"/>
                <w:rtl/>
                <w:lang w:bidi="fa-IR"/>
              </w:rPr>
              <w:t>یی</w:t>
            </w:r>
            <w:r w:rsidRPr="00B41708">
              <w:rPr>
                <w:sz w:val="22"/>
                <w:szCs w:val="24"/>
                <w:rtl/>
                <w:lang w:bidi="fa-IR"/>
              </w:rPr>
              <w:t xml:space="preserve"> با گ</w:t>
            </w:r>
            <w:r w:rsidRPr="00B41708">
              <w:rPr>
                <w:rFonts w:hint="cs"/>
                <w:sz w:val="22"/>
                <w:szCs w:val="24"/>
                <w:rtl/>
                <w:lang w:bidi="fa-IR"/>
              </w:rPr>
              <w:t>ی</w:t>
            </w:r>
            <w:r w:rsidRPr="00B41708">
              <w:rPr>
                <w:rFonts w:hint="eastAsia"/>
                <w:sz w:val="22"/>
                <w:szCs w:val="24"/>
                <w:rtl/>
                <w:lang w:bidi="fa-IR"/>
              </w:rPr>
              <w:t>رنده</w:t>
            </w:r>
            <w:r w:rsidRPr="00B41708">
              <w:rPr>
                <w:sz w:val="22"/>
                <w:szCs w:val="24"/>
                <w:rtl/>
                <w:lang w:bidi="fa-IR"/>
              </w:rPr>
              <w:t xml:space="preserve"> فاکتور رشد مشتق از پلاکت</w:t>
            </w:r>
            <w:r w:rsidRPr="00B41708">
              <w:rPr>
                <w:rFonts w:hint="cs"/>
                <w:sz w:val="22"/>
                <w:szCs w:val="24"/>
                <w:rtl/>
                <w:lang w:bidi="fa-IR"/>
              </w:rPr>
              <w:t xml:space="preserve"> و </w:t>
            </w:r>
            <w:r w:rsidRPr="00B41708">
              <w:rPr>
                <w:sz w:val="22"/>
                <w:szCs w:val="24"/>
                <w:rtl/>
                <w:lang w:bidi="fa-IR"/>
              </w:rPr>
              <w:t>ائوز</w:t>
            </w:r>
            <w:r w:rsidRPr="00B41708">
              <w:rPr>
                <w:rFonts w:hint="cs"/>
                <w:sz w:val="22"/>
                <w:szCs w:val="24"/>
                <w:rtl/>
                <w:lang w:bidi="fa-IR"/>
              </w:rPr>
              <w:t>ی</w:t>
            </w:r>
            <w:r w:rsidRPr="00B41708">
              <w:rPr>
                <w:rFonts w:hint="eastAsia"/>
                <w:sz w:val="22"/>
                <w:szCs w:val="24"/>
                <w:rtl/>
                <w:lang w:bidi="fa-IR"/>
              </w:rPr>
              <w:t>نوف</w:t>
            </w:r>
            <w:r w:rsidRPr="00B41708">
              <w:rPr>
                <w:rFonts w:hint="cs"/>
                <w:sz w:val="22"/>
                <w:szCs w:val="24"/>
                <w:rtl/>
                <w:lang w:bidi="fa-IR"/>
              </w:rPr>
              <w:t>ی</w:t>
            </w:r>
            <w:r w:rsidRPr="00B41708">
              <w:rPr>
                <w:rFonts w:hint="eastAsia"/>
                <w:sz w:val="22"/>
                <w:szCs w:val="24"/>
                <w:rtl/>
                <w:lang w:bidi="fa-IR"/>
              </w:rPr>
              <w:t>ل</w:t>
            </w:r>
          </w:p>
          <w:p w:rsidR="00A552E7" w:rsidRPr="00B41708" w:rsidRDefault="00A552E7" w:rsidP="00130F70">
            <w:pPr>
              <w:bidi/>
              <w:jc w:val="both"/>
              <w:rPr>
                <w:sz w:val="22"/>
                <w:szCs w:val="24"/>
                <w:rtl/>
                <w:lang w:bidi="fa-IR"/>
              </w:rPr>
            </w:pPr>
            <w:r w:rsidRPr="00B41708">
              <w:rPr>
                <w:rFonts w:hint="cs"/>
                <w:sz w:val="22"/>
                <w:szCs w:val="24"/>
                <w:rtl/>
                <w:lang w:bidi="fa-IR"/>
              </w:rPr>
              <w:t>ی</w:t>
            </w:r>
            <w:r w:rsidRPr="00B41708">
              <w:rPr>
                <w:rFonts w:hint="eastAsia"/>
                <w:sz w:val="22"/>
                <w:szCs w:val="24"/>
                <w:rtl/>
                <w:lang w:bidi="fa-IR"/>
              </w:rPr>
              <w:t>ا</w:t>
            </w:r>
            <w:r w:rsidRPr="00B41708">
              <w:rPr>
                <w:sz w:val="22"/>
                <w:szCs w:val="24"/>
                <w:rtl/>
                <w:lang w:bidi="fa-IR"/>
              </w:rPr>
              <w:t xml:space="preserve"> ناهنجار</w:t>
            </w:r>
            <w:r w:rsidRPr="00B41708">
              <w:rPr>
                <w:rFonts w:hint="cs"/>
                <w:sz w:val="22"/>
                <w:szCs w:val="24"/>
                <w:rtl/>
                <w:lang w:bidi="fa-IR"/>
              </w:rPr>
              <w:t>ی</w:t>
            </w:r>
            <w:r w:rsidRPr="00B41708">
              <w:rPr>
                <w:sz w:val="22"/>
                <w:szCs w:val="24"/>
                <w:rtl/>
                <w:lang w:bidi="fa-IR"/>
              </w:rPr>
              <w:t xml:space="preserve"> ها</w:t>
            </w:r>
            <w:r w:rsidRPr="00B41708">
              <w:rPr>
                <w:rFonts w:hint="cs"/>
                <w:sz w:val="22"/>
                <w:szCs w:val="24"/>
                <w:rtl/>
                <w:lang w:bidi="fa-IR"/>
              </w:rPr>
              <w:t>ی</w:t>
            </w:r>
            <w:r w:rsidRPr="00B41708">
              <w:rPr>
                <w:sz w:val="22"/>
                <w:szCs w:val="24"/>
                <w:rtl/>
                <w:lang w:bidi="fa-IR"/>
              </w:rPr>
              <w:t xml:space="preserve"> فاکتور رشد ف</w:t>
            </w:r>
            <w:r w:rsidRPr="00B41708">
              <w:rPr>
                <w:rFonts w:hint="cs"/>
                <w:sz w:val="22"/>
                <w:szCs w:val="24"/>
                <w:rtl/>
                <w:lang w:bidi="fa-IR"/>
              </w:rPr>
              <w:t>ی</w:t>
            </w:r>
            <w:r w:rsidRPr="00B41708">
              <w:rPr>
                <w:rFonts w:hint="eastAsia"/>
                <w:sz w:val="22"/>
                <w:szCs w:val="24"/>
                <w:rtl/>
                <w:lang w:bidi="fa-IR"/>
              </w:rPr>
              <w:t>بروبلاست</w:t>
            </w:r>
          </w:p>
        </w:tc>
        <w:tc>
          <w:tcPr>
            <w:tcW w:w="1276" w:type="dxa"/>
          </w:tcPr>
          <w:p w:rsidR="00A552E7" w:rsidRPr="00B41708" w:rsidRDefault="00A552E7" w:rsidP="00130F70">
            <w:pPr>
              <w:bidi/>
              <w:jc w:val="center"/>
              <w:rPr>
                <w:sz w:val="22"/>
                <w:szCs w:val="24"/>
                <w:rtl/>
                <w:lang w:bidi="fa-IR"/>
              </w:rPr>
            </w:pPr>
          </w:p>
          <w:p w:rsidR="00A552E7" w:rsidRPr="00B41708" w:rsidRDefault="00A552E7" w:rsidP="00130F70">
            <w:pPr>
              <w:bidi/>
              <w:jc w:val="center"/>
              <w:rPr>
                <w:sz w:val="22"/>
                <w:szCs w:val="24"/>
                <w:rtl/>
                <w:lang w:bidi="fa-IR"/>
              </w:rPr>
            </w:pPr>
            <w:r w:rsidRPr="00B41708">
              <w:rPr>
                <w:rFonts w:hint="cs"/>
                <w:sz w:val="22"/>
                <w:szCs w:val="24"/>
                <w:rtl/>
                <w:lang w:bidi="fa-IR"/>
              </w:rPr>
              <w:t>2</w:t>
            </w:r>
          </w:p>
        </w:tc>
      </w:tr>
      <w:tr w:rsidR="00A552E7" w:rsidTr="00130F70">
        <w:trPr>
          <w:jc w:val="center"/>
        </w:trPr>
        <w:tc>
          <w:tcPr>
            <w:tcW w:w="6241" w:type="dxa"/>
            <w:shd w:val="clear" w:color="auto" w:fill="FFF2CC" w:themeFill="accent4" w:themeFillTint="33"/>
          </w:tcPr>
          <w:p w:rsidR="00A552E7" w:rsidRPr="00B41708" w:rsidRDefault="00A552E7" w:rsidP="00130F70">
            <w:pPr>
              <w:bidi/>
              <w:jc w:val="both"/>
              <w:rPr>
                <w:sz w:val="22"/>
                <w:szCs w:val="24"/>
                <w:u w:val="single"/>
                <w:rtl/>
                <w:lang w:bidi="fa-IR"/>
              </w:rPr>
            </w:pPr>
            <w:r w:rsidRPr="00B41708">
              <w:rPr>
                <w:sz w:val="22"/>
                <w:szCs w:val="24"/>
                <w:u w:val="single"/>
                <w:rtl/>
                <w:lang w:bidi="fa-IR"/>
              </w:rPr>
              <w:t>بدخ</w:t>
            </w:r>
            <w:r w:rsidRPr="00B41708">
              <w:rPr>
                <w:rFonts w:hint="cs"/>
                <w:sz w:val="22"/>
                <w:szCs w:val="24"/>
                <w:u w:val="single"/>
                <w:rtl/>
                <w:lang w:bidi="fa-IR"/>
              </w:rPr>
              <w:t>ی</w:t>
            </w:r>
            <w:r w:rsidRPr="00B41708">
              <w:rPr>
                <w:rFonts w:hint="eastAsia"/>
                <w:sz w:val="22"/>
                <w:szCs w:val="24"/>
                <w:u w:val="single"/>
                <w:rtl/>
                <w:lang w:bidi="fa-IR"/>
              </w:rPr>
              <w:t>م</w:t>
            </w:r>
            <w:r w:rsidRPr="00B41708">
              <w:rPr>
                <w:rFonts w:hint="cs"/>
                <w:sz w:val="22"/>
                <w:szCs w:val="24"/>
                <w:u w:val="single"/>
                <w:rtl/>
                <w:lang w:bidi="fa-IR"/>
              </w:rPr>
              <w:t>ی</w:t>
            </w:r>
            <w:r w:rsidRPr="00B41708">
              <w:rPr>
                <w:sz w:val="22"/>
                <w:szCs w:val="24"/>
                <w:u w:val="single"/>
                <w:rtl/>
                <w:lang w:bidi="fa-IR"/>
              </w:rPr>
              <w:t xml:space="preserve"> ها</w:t>
            </w:r>
            <w:r w:rsidRPr="00B41708">
              <w:rPr>
                <w:rFonts w:hint="cs"/>
                <w:sz w:val="22"/>
                <w:szCs w:val="24"/>
                <w:u w:val="single"/>
                <w:rtl/>
                <w:lang w:bidi="fa-IR"/>
              </w:rPr>
              <w:t>ی</w:t>
            </w:r>
            <w:r w:rsidRPr="00B41708">
              <w:rPr>
                <w:sz w:val="22"/>
                <w:szCs w:val="24"/>
                <w:u w:val="single"/>
                <w:rtl/>
                <w:lang w:bidi="fa-IR"/>
              </w:rPr>
              <w:t xml:space="preserve"> لنفوئ</w:t>
            </w:r>
            <w:r w:rsidRPr="00B41708">
              <w:rPr>
                <w:rFonts w:hint="cs"/>
                <w:sz w:val="22"/>
                <w:szCs w:val="24"/>
                <w:u w:val="single"/>
                <w:rtl/>
                <w:lang w:bidi="fa-IR"/>
              </w:rPr>
              <w:t>ی</w:t>
            </w:r>
            <w:r w:rsidRPr="00B41708">
              <w:rPr>
                <w:rFonts w:hint="eastAsia"/>
                <w:sz w:val="22"/>
                <w:szCs w:val="24"/>
                <w:u w:val="single"/>
                <w:rtl/>
                <w:lang w:bidi="fa-IR"/>
              </w:rPr>
              <w:t>د</w:t>
            </w:r>
            <w:r w:rsidRPr="00B41708">
              <w:rPr>
                <w:rFonts w:hint="cs"/>
                <w:sz w:val="22"/>
                <w:szCs w:val="24"/>
                <w:u w:val="single"/>
                <w:rtl/>
                <w:lang w:bidi="fa-IR"/>
              </w:rPr>
              <w:t>ی:</w:t>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لنفوئ</w:t>
            </w:r>
            <w:r w:rsidRPr="00B41708">
              <w:rPr>
                <w:rFonts w:hint="cs"/>
                <w:sz w:val="22"/>
                <w:szCs w:val="24"/>
                <w:rtl/>
                <w:lang w:bidi="fa-IR"/>
              </w:rPr>
              <w:t>ی</w:t>
            </w:r>
            <w:r w:rsidRPr="00B41708">
              <w:rPr>
                <w:rFonts w:hint="eastAsia"/>
                <w:sz w:val="22"/>
                <w:szCs w:val="24"/>
                <w:rtl/>
                <w:lang w:bidi="fa-IR"/>
              </w:rPr>
              <w:t>د</w:t>
            </w:r>
            <w:r w:rsidRPr="00B41708">
              <w:rPr>
                <w:rFonts w:hint="cs"/>
                <w:sz w:val="22"/>
                <w:szCs w:val="24"/>
                <w:rtl/>
                <w:lang w:bidi="fa-IR"/>
              </w:rPr>
              <w:t>ی</w:t>
            </w:r>
            <w:r w:rsidRPr="00B41708">
              <w:rPr>
                <w:sz w:val="22"/>
                <w:szCs w:val="24"/>
                <w:rtl/>
                <w:lang w:bidi="fa-IR"/>
              </w:rPr>
              <w:t xml:space="preserve"> پ</w:t>
            </w:r>
            <w:r w:rsidRPr="00B41708">
              <w:rPr>
                <w:rFonts w:hint="cs"/>
                <w:sz w:val="22"/>
                <w:szCs w:val="24"/>
                <w:rtl/>
                <w:lang w:bidi="fa-IR"/>
              </w:rPr>
              <w:t>ی</w:t>
            </w:r>
            <w:r w:rsidRPr="00B41708">
              <w:rPr>
                <w:rFonts w:hint="eastAsia"/>
                <w:sz w:val="22"/>
                <w:szCs w:val="24"/>
                <w:rtl/>
                <w:lang w:bidi="fa-IR"/>
              </w:rPr>
              <w:t>ش</w:t>
            </w:r>
            <w:r w:rsidRPr="00B41708">
              <w:rPr>
                <w:sz w:val="22"/>
                <w:szCs w:val="24"/>
                <w:rtl/>
                <w:lang w:bidi="fa-IR"/>
              </w:rPr>
              <w:t xml:space="preserve"> ساز </w:t>
            </w:r>
            <w:r w:rsidRPr="00B41708">
              <w:rPr>
                <w:sz w:val="22"/>
                <w:szCs w:val="24"/>
                <w:lang w:bidi="fa-IR"/>
              </w:rPr>
              <w:t>B</w:t>
            </w:r>
            <w:r w:rsidRPr="00B41708">
              <w:rPr>
                <w:sz w:val="22"/>
                <w:szCs w:val="24"/>
                <w:rtl/>
                <w:lang w:bidi="fa-IR"/>
              </w:rPr>
              <w:t xml:space="preserve"> و </w:t>
            </w:r>
            <w:r w:rsidRPr="00B41708">
              <w:rPr>
                <w:sz w:val="22"/>
                <w:szCs w:val="24"/>
                <w:lang w:bidi="fa-IR"/>
              </w:rPr>
              <w:t>T</w:t>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لنفوس</w:t>
            </w:r>
            <w:r w:rsidRPr="00B41708">
              <w:rPr>
                <w:rFonts w:hint="cs"/>
                <w:sz w:val="22"/>
                <w:szCs w:val="24"/>
                <w:rtl/>
                <w:lang w:bidi="fa-IR"/>
              </w:rPr>
              <w:t>ی</w:t>
            </w:r>
            <w:r w:rsidRPr="00B41708">
              <w:rPr>
                <w:rFonts w:hint="eastAsia"/>
                <w:sz w:val="22"/>
                <w:szCs w:val="24"/>
                <w:rtl/>
                <w:lang w:bidi="fa-IR"/>
              </w:rPr>
              <w:t>ت</w:t>
            </w:r>
            <w:r w:rsidRPr="00B41708">
              <w:rPr>
                <w:sz w:val="22"/>
                <w:szCs w:val="24"/>
                <w:rtl/>
                <w:lang w:bidi="fa-IR"/>
              </w:rPr>
              <w:t xml:space="preserve"> </w:t>
            </w:r>
            <w:r w:rsidRPr="00B41708">
              <w:rPr>
                <w:sz w:val="22"/>
                <w:szCs w:val="24"/>
                <w:lang w:bidi="fa-IR"/>
              </w:rPr>
              <w:t>B</w:t>
            </w:r>
            <w:r w:rsidRPr="00B41708">
              <w:rPr>
                <w:sz w:val="22"/>
                <w:szCs w:val="24"/>
                <w:rtl/>
                <w:lang w:bidi="fa-IR"/>
              </w:rPr>
              <w:t xml:space="preserve"> بالغ</w:t>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لنفوس</w:t>
            </w:r>
            <w:r w:rsidRPr="00B41708">
              <w:rPr>
                <w:rFonts w:hint="cs"/>
                <w:sz w:val="22"/>
                <w:szCs w:val="24"/>
                <w:rtl/>
                <w:lang w:bidi="fa-IR"/>
              </w:rPr>
              <w:t>ی</w:t>
            </w:r>
            <w:r w:rsidRPr="00B41708">
              <w:rPr>
                <w:rFonts w:hint="eastAsia"/>
                <w:sz w:val="22"/>
                <w:szCs w:val="24"/>
                <w:rtl/>
                <w:lang w:bidi="fa-IR"/>
              </w:rPr>
              <w:t>ت</w:t>
            </w:r>
            <w:r w:rsidRPr="00B41708">
              <w:rPr>
                <w:sz w:val="22"/>
                <w:szCs w:val="24"/>
                <w:rtl/>
                <w:lang w:bidi="fa-IR"/>
              </w:rPr>
              <w:t xml:space="preserve"> </w:t>
            </w:r>
            <w:r w:rsidRPr="00B41708">
              <w:rPr>
                <w:sz w:val="22"/>
                <w:szCs w:val="24"/>
                <w:lang w:bidi="fa-IR"/>
              </w:rPr>
              <w:t>T</w:t>
            </w:r>
            <w:r w:rsidRPr="00B41708">
              <w:rPr>
                <w:sz w:val="22"/>
                <w:szCs w:val="24"/>
                <w:rtl/>
                <w:lang w:bidi="fa-IR"/>
              </w:rPr>
              <w:t xml:space="preserve"> بالغ و سلول کشنده طب</w:t>
            </w:r>
            <w:r w:rsidRPr="00B41708">
              <w:rPr>
                <w:rFonts w:hint="cs"/>
                <w:sz w:val="22"/>
                <w:szCs w:val="24"/>
                <w:rtl/>
                <w:lang w:bidi="fa-IR"/>
              </w:rPr>
              <w:t>ی</w:t>
            </w:r>
            <w:r w:rsidRPr="00B41708">
              <w:rPr>
                <w:rFonts w:hint="eastAsia"/>
                <w:sz w:val="22"/>
                <w:szCs w:val="24"/>
                <w:rtl/>
                <w:lang w:bidi="fa-IR"/>
              </w:rPr>
              <w:t>ع</w:t>
            </w:r>
            <w:r w:rsidRPr="00B41708">
              <w:rPr>
                <w:rFonts w:hint="cs"/>
                <w:sz w:val="22"/>
                <w:szCs w:val="24"/>
                <w:rtl/>
                <w:lang w:bidi="fa-IR"/>
              </w:rPr>
              <w:t>ی</w:t>
            </w:r>
            <w:r w:rsidRPr="00B41708">
              <w:rPr>
                <w:rStyle w:val="FootnoteReference"/>
                <w:sz w:val="22"/>
                <w:szCs w:val="24"/>
                <w:rtl/>
                <w:lang w:bidi="fa-IR"/>
              </w:rPr>
              <w:footnoteReference w:id="4"/>
            </w:r>
          </w:p>
        </w:tc>
        <w:tc>
          <w:tcPr>
            <w:tcW w:w="1276" w:type="dxa"/>
            <w:shd w:val="clear" w:color="auto" w:fill="FFF2CC" w:themeFill="accent4" w:themeFillTint="33"/>
          </w:tcPr>
          <w:p w:rsidR="00A552E7" w:rsidRPr="00B41708" w:rsidRDefault="00A552E7" w:rsidP="00130F70">
            <w:pPr>
              <w:bidi/>
              <w:jc w:val="center"/>
              <w:rPr>
                <w:sz w:val="22"/>
                <w:szCs w:val="24"/>
                <w:rtl/>
                <w:lang w:bidi="fa-IR"/>
              </w:rPr>
            </w:pPr>
          </w:p>
          <w:p w:rsidR="00A552E7" w:rsidRPr="00B41708" w:rsidRDefault="00A552E7" w:rsidP="00130F70">
            <w:pPr>
              <w:bidi/>
              <w:jc w:val="center"/>
              <w:rPr>
                <w:sz w:val="22"/>
                <w:szCs w:val="24"/>
                <w:rtl/>
                <w:lang w:bidi="fa-IR"/>
              </w:rPr>
            </w:pPr>
            <w:r w:rsidRPr="00B41708">
              <w:rPr>
                <w:rFonts w:hint="cs"/>
                <w:sz w:val="22"/>
                <w:szCs w:val="24"/>
                <w:rtl/>
                <w:lang w:bidi="fa-IR"/>
              </w:rPr>
              <w:t>3</w:t>
            </w:r>
          </w:p>
          <w:p w:rsidR="00A552E7" w:rsidRPr="00B41708" w:rsidRDefault="00A552E7" w:rsidP="00130F70">
            <w:pPr>
              <w:bidi/>
              <w:jc w:val="center"/>
              <w:rPr>
                <w:sz w:val="22"/>
                <w:szCs w:val="24"/>
                <w:rtl/>
                <w:lang w:bidi="fa-IR"/>
              </w:rPr>
            </w:pPr>
            <w:r w:rsidRPr="00B41708">
              <w:rPr>
                <w:rFonts w:hint="cs"/>
                <w:sz w:val="22"/>
                <w:szCs w:val="24"/>
                <w:rtl/>
                <w:lang w:bidi="fa-IR"/>
              </w:rPr>
              <w:t>25</w:t>
            </w:r>
          </w:p>
          <w:p w:rsidR="00A552E7" w:rsidRPr="00B41708" w:rsidRDefault="00A552E7" w:rsidP="00130F70">
            <w:pPr>
              <w:bidi/>
              <w:jc w:val="center"/>
              <w:rPr>
                <w:sz w:val="22"/>
                <w:szCs w:val="24"/>
                <w:rtl/>
                <w:lang w:bidi="fa-IR"/>
              </w:rPr>
            </w:pPr>
            <w:r w:rsidRPr="00B41708">
              <w:rPr>
                <w:rFonts w:hint="cs"/>
                <w:sz w:val="22"/>
                <w:szCs w:val="24"/>
                <w:rtl/>
                <w:lang w:bidi="fa-IR"/>
              </w:rPr>
              <w:t>18</w:t>
            </w:r>
          </w:p>
        </w:tc>
      </w:tr>
      <w:tr w:rsidR="00A552E7" w:rsidTr="00130F70">
        <w:trPr>
          <w:jc w:val="center"/>
        </w:trPr>
        <w:tc>
          <w:tcPr>
            <w:tcW w:w="6241" w:type="dxa"/>
          </w:tcPr>
          <w:p w:rsidR="00A552E7" w:rsidRPr="00B41708" w:rsidRDefault="00A552E7" w:rsidP="00130F70">
            <w:pPr>
              <w:bidi/>
              <w:jc w:val="both"/>
              <w:rPr>
                <w:sz w:val="22"/>
                <w:szCs w:val="24"/>
                <w:u w:val="single"/>
                <w:rtl/>
                <w:lang w:bidi="fa-IR"/>
              </w:rPr>
            </w:pPr>
            <w:r w:rsidRPr="00B41708">
              <w:rPr>
                <w:sz w:val="22"/>
                <w:szCs w:val="24"/>
                <w:u w:val="single"/>
                <w:rtl/>
                <w:lang w:bidi="fa-IR"/>
              </w:rPr>
              <w:t>سا</w:t>
            </w:r>
            <w:r w:rsidRPr="00B41708">
              <w:rPr>
                <w:rFonts w:hint="cs"/>
                <w:sz w:val="22"/>
                <w:szCs w:val="24"/>
                <w:u w:val="single"/>
                <w:rtl/>
                <w:lang w:bidi="fa-IR"/>
              </w:rPr>
              <w:t>ی</w:t>
            </w:r>
            <w:r w:rsidRPr="00B41708">
              <w:rPr>
                <w:rFonts w:hint="eastAsia"/>
                <w:sz w:val="22"/>
                <w:szCs w:val="24"/>
                <w:u w:val="single"/>
                <w:rtl/>
                <w:lang w:bidi="fa-IR"/>
              </w:rPr>
              <w:t>ر</w:t>
            </w:r>
            <w:r w:rsidRPr="00B41708">
              <w:rPr>
                <w:sz w:val="22"/>
                <w:szCs w:val="24"/>
                <w:u w:val="single"/>
                <w:rtl/>
                <w:lang w:bidi="fa-IR"/>
              </w:rPr>
              <w:t xml:space="preserve"> بدخ</w:t>
            </w:r>
            <w:r w:rsidRPr="00B41708">
              <w:rPr>
                <w:rFonts w:hint="cs"/>
                <w:sz w:val="22"/>
                <w:szCs w:val="24"/>
                <w:u w:val="single"/>
                <w:rtl/>
                <w:lang w:bidi="fa-IR"/>
              </w:rPr>
              <w:t>ی</w:t>
            </w:r>
            <w:r w:rsidRPr="00B41708">
              <w:rPr>
                <w:rFonts w:hint="eastAsia"/>
                <w:sz w:val="22"/>
                <w:szCs w:val="24"/>
                <w:u w:val="single"/>
                <w:rtl/>
                <w:lang w:bidi="fa-IR"/>
              </w:rPr>
              <w:t>م</w:t>
            </w:r>
            <w:r w:rsidRPr="00B41708">
              <w:rPr>
                <w:rFonts w:hint="cs"/>
                <w:sz w:val="22"/>
                <w:szCs w:val="24"/>
                <w:u w:val="single"/>
                <w:rtl/>
                <w:lang w:bidi="fa-IR"/>
              </w:rPr>
              <w:t>ی</w:t>
            </w:r>
            <w:r w:rsidRPr="00B41708">
              <w:rPr>
                <w:sz w:val="22"/>
                <w:szCs w:val="24"/>
                <w:u w:val="single"/>
                <w:rtl/>
                <w:lang w:bidi="fa-IR"/>
              </w:rPr>
              <w:t xml:space="preserve"> ها</w:t>
            </w:r>
            <w:r w:rsidRPr="00B41708">
              <w:rPr>
                <w:rFonts w:hint="cs"/>
                <w:sz w:val="22"/>
                <w:szCs w:val="24"/>
                <w:u w:val="single"/>
                <w:rtl/>
                <w:lang w:bidi="fa-IR"/>
              </w:rPr>
              <w:t>:</w:t>
            </w:r>
          </w:p>
          <w:p w:rsidR="00A552E7" w:rsidRPr="00B41708" w:rsidRDefault="00A552E7" w:rsidP="00130F70">
            <w:pPr>
              <w:bidi/>
              <w:jc w:val="both"/>
              <w:rPr>
                <w:sz w:val="22"/>
                <w:szCs w:val="24"/>
                <w:rtl/>
                <w:lang w:bidi="fa-IR"/>
              </w:rPr>
            </w:pPr>
            <w:r w:rsidRPr="00B41708">
              <w:rPr>
                <w:sz w:val="22"/>
                <w:szCs w:val="24"/>
                <w:rtl/>
                <w:lang w:bidi="fa-IR"/>
              </w:rPr>
              <w:t>لنفوم هوچک</w:t>
            </w:r>
            <w:r w:rsidRPr="00B41708">
              <w:rPr>
                <w:rFonts w:hint="cs"/>
                <w:sz w:val="22"/>
                <w:szCs w:val="24"/>
                <w:rtl/>
                <w:lang w:bidi="fa-IR"/>
              </w:rPr>
              <w:t>ی</w:t>
            </w:r>
            <w:r w:rsidRPr="00B41708">
              <w:rPr>
                <w:rFonts w:hint="eastAsia"/>
                <w:sz w:val="22"/>
                <w:szCs w:val="24"/>
                <w:rtl/>
                <w:lang w:bidi="fa-IR"/>
              </w:rPr>
              <w:t>ن</w:t>
            </w:r>
          </w:p>
          <w:p w:rsidR="00A552E7" w:rsidRPr="00B41708" w:rsidRDefault="00A552E7" w:rsidP="00130F70">
            <w:pPr>
              <w:bidi/>
              <w:jc w:val="both"/>
              <w:rPr>
                <w:sz w:val="22"/>
                <w:szCs w:val="24"/>
                <w:rtl/>
                <w:lang w:bidi="fa-IR"/>
              </w:rPr>
            </w:pPr>
            <w:r w:rsidRPr="00B41708">
              <w:rPr>
                <w:sz w:val="22"/>
                <w:szCs w:val="24"/>
                <w:rtl/>
                <w:lang w:bidi="fa-IR"/>
              </w:rPr>
              <w:t>اختلالات لنفوئ</w:t>
            </w:r>
            <w:r w:rsidRPr="00B41708">
              <w:rPr>
                <w:rFonts w:hint="cs"/>
                <w:sz w:val="22"/>
                <w:szCs w:val="24"/>
                <w:rtl/>
                <w:lang w:bidi="fa-IR"/>
              </w:rPr>
              <w:t>ی</w:t>
            </w:r>
            <w:r w:rsidRPr="00B41708">
              <w:rPr>
                <w:rFonts w:hint="eastAsia"/>
                <w:sz w:val="22"/>
                <w:szCs w:val="24"/>
                <w:rtl/>
                <w:lang w:bidi="fa-IR"/>
              </w:rPr>
              <w:t>د</w:t>
            </w:r>
            <w:r w:rsidRPr="00B41708">
              <w:rPr>
                <w:rFonts w:hint="cs"/>
                <w:sz w:val="22"/>
                <w:szCs w:val="24"/>
                <w:rtl/>
                <w:lang w:bidi="fa-IR"/>
              </w:rPr>
              <w:t>ی</w:t>
            </w:r>
            <w:r w:rsidRPr="00B41708">
              <w:rPr>
                <w:sz w:val="22"/>
                <w:szCs w:val="24"/>
                <w:rtl/>
                <w:lang w:bidi="fa-IR"/>
              </w:rPr>
              <w:t xml:space="preserve"> مرتبط با </w:t>
            </w:r>
            <w:r>
              <w:rPr>
                <w:rFonts w:hint="cs"/>
                <w:sz w:val="22"/>
                <w:szCs w:val="24"/>
                <w:rtl/>
                <w:lang w:bidi="fa-IR"/>
              </w:rPr>
              <w:t>کمبود</w:t>
            </w:r>
            <w:r w:rsidRPr="00B41708">
              <w:rPr>
                <w:sz w:val="22"/>
                <w:szCs w:val="24"/>
                <w:rtl/>
                <w:lang w:bidi="fa-IR"/>
              </w:rPr>
              <w:t xml:space="preserve"> ا</w:t>
            </w:r>
            <w:r w:rsidRPr="00B41708">
              <w:rPr>
                <w:rFonts w:hint="cs"/>
                <w:sz w:val="22"/>
                <w:szCs w:val="24"/>
                <w:rtl/>
                <w:lang w:bidi="fa-IR"/>
              </w:rPr>
              <w:t>ی</w:t>
            </w:r>
            <w:r w:rsidRPr="00B41708">
              <w:rPr>
                <w:rFonts w:hint="eastAsia"/>
                <w:sz w:val="22"/>
                <w:szCs w:val="24"/>
                <w:rtl/>
                <w:lang w:bidi="fa-IR"/>
              </w:rPr>
              <w:t>من</w:t>
            </w:r>
            <w:r w:rsidRPr="00B41708">
              <w:rPr>
                <w:rFonts w:hint="cs"/>
                <w:sz w:val="22"/>
                <w:szCs w:val="24"/>
                <w:rtl/>
                <w:lang w:bidi="fa-IR"/>
              </w:rPr>
              <w:t>ی</w:t>
            </w:r>
            <w:r w:rsidRPr="00B41708">
              <w:rPr>
                <w:rStyle w:val="FootnoteReference"/>
                <w:sz w:val="22"/>
                <w:szCs w:val="24"/>
                <w:rtl/>
                <w:lang w:bidi="fa-IR"/>
              </w:rPr>
              <w:footnoteReference w:id="5"/>
            </w:r>
          </w:p>
          <w:p w:rsidR="00A552E7" w:rsidRPr="00B41708" w:rsidRDefault="00A552E7" w:rsidP="00130F70">
            <w:pPr>
              <w:bidi/>
              <w:jc w:val="both"/>
              <w:rPr>
                <w:sz w:val="22"/>
                <w:szCs w:val="24"/>
                <w:rtl/>
                <w:lang w:bidi="fa-IR"/>
              </w:rPr>
            </w:pPr>
            <w:r w:rsidRPr="00B41708">
              <w:rPr>
                <w:sz w:val="22"/>
                <w:szCs w:val="24"/>
                <w:rtl/>
                <w:lang w:bidi="fa-IR"/>
              </w:rPr>
              <w:t>نئوپلاسم ها</w:t>
            </w:r>
            <w:r w:rsidRPr="00B41708">
              <w:rPr>
                <w:rFonts w:hint="cs"/>
                <w:sz w:val="22"/>
                <w:szCs w:val="24"/>
                <w:rtl/>
                <w:lang w:bidi="fa-IR"/>
              </w:rPr>
              <w:t>ی</w:t>
            </w:r>
            <w:r w:rsidRPr="00B41708">
              <w:rPr>
                <w:sz w:val="22"/>
                <w:szCs w:val="24"/>
                <w:rtl/>
                <w:lang w:bidi="fa-IR"/>
              </w:rPr>
              <w:t xml:space="preserve"> سلول ه</w:t>
            </w:r>
            <w:r w:rsidRPr="00B41708">
              <w:rPr>
                <w:rFonts w:hint="cs"/>
                <w:sz w:val="22"/>
                <w:szCs w:val="24"/>
                <w:rtl/>
                <w:lang w:bidi="fa-IR"/>
              </w:rPr>
              <w:t>ی</w:t>
            </w:r>
            <w:r w:rsidRPr="00B41708">
              <w:rPr>
                <w:rFonts w:hint="eastAsia"/>
                <w:sz w:val="22"/>
                <w:szCs w:val="24"/>
                <w:rtl/>
                <w:lang w:bidi="fa-IR"/>
              </w:rPr>
              <w:t>ست</w:t>
            </w:r>
            <w:r w:rsidRPr="00B41708">
              <w:rPr>
                <w:rFonts w:hint="cs"/>
                <w:sz w:val="22"/>
                <w:szCs w:val="24"/>
                <w:rtl/>
                <w:lang w:bidi="fa-IR"/>
              </w:rPr>
              <w:t>ی</w:t>
            </w:r>
            <w:r w:rsidRPr="00B41708">
              <w:rPr>
                <w:rFonts w:hint="eastAsia"/>
                <w:sz w:val="22"/>
                <w:szCs w:val="24"/>
                <w:rtl/>
                <w:lang w:bidi="fa-IR"/>
              </w:rPr>
              <w:t>وس</w:t>
            </w:r>
            <w:r w:rsidRPr="00B41708">
              <w:rPr>
                <w:rFonts w:hint="cs"/>
                <w:sz w:val="22"/>
                <w:szCs w:val="24"/>
                <w:rtl/>
                <w:lang w:bidi="fa-IR"/>
              </w:rPr>
              <w:t>ی</w:t>
            </w:r>
            <w:r w:rsidRPr="00B41708">
              <w:rPr>
                <w:rFonts w:hint="eastAsia"/>
                <w:sz w:val="22"/>
                <w:szCs w:val="24"/>
                <w:rtl/>
                <w:lang w:bidi="fa-IR"/>
              </w:rPr>
              <w:t>ت</w:t>
            </w:r>
            <w:r w:rsidRPr="00B41708">
              <w:rPr>
                <w:rFonts w:hint="cs"/>
                <w:sz w:val="22"/>
                <w:szCs w:val="24"/>
                <w:rtl/>
                <w:lang w:bidi="fa-IR"/>
              </w:rPr>
              <w:t>ی</w:t>
            </w:r>
            <w:r w:rsidRPr="00B41708">
              <w:rPr>
                <w:sz w:val="22"/>
                <w:szCs w:val="24"/>
                <w:rtl/>
                <w:lang w:bidi="fa-IR"/>
              </w:rPr>
              <w:t xml:space="preserve"> و دندر</w:t>
            </w:r>
            <w:r w:rsidRPr="00B41708">
              <w:rPr>
                <w:rFonts w:hint="cs"/>
                <w:sz w:val="22"/>
                <w:szCs w:val="24"/>
                <w:rtl/>
                <w:lang w:bidi="fa-IR"/>
              </w:rPr>
              <w:t>ی</w:t>
            </w:r>
            <w:r w:rsidRPr="00B41708">
              <w:rPr>
                <w:rFonts w:hint="eastAsia"/>
                <w:sz w:val="22"/>
                <w:szCs w:val="24"/>
                <w:rtl/>
                <w:lang w:bidi="fa-IR"/>
              </w:rPr>
              <w:t>ت</w:t>
            </w:r>
            <w:r w:rsidRPr="00B41708">
              <w:rPr>
                <w:rFonts w:hint="cs"/>
                <w:sz w:val="22"/>
                <w:szCs w:val="24"/>
                <w:rtl/>
                <w:lang w:bidi="fa-IR"/>
              </w:rPr>
              <w:t>ی</w:t>
            </w:r>
          </w:p>
        </w:tc>
        <w:tc>
          <w:tcPr>
            <w:tcW w:w="1276" w:type="dxa"/>
          </w:tcPr>
          <w:p w:rsidR="00A552E7" w:rsidRPr="00B41708" w:rsidRDefault="00A552E7" w:rsidP="00130F70">
            <w:pPr>
              <w:bidi/>
              <w:jc w:val="center"/>
              <w:rPr>
                <w:sz w:val="22"/>
                <w:szCs w:val="24"/>
                <w:rtl/>
                <w:lang w:bidi="fa-IR"/>
              </w:rPr>
            </w:pPr>
          </w:p>
          <w:p w:rsidR="00A552E7" w:rsidRPr="00B41708" w:rsidRDefault="00A552E7" w:rsidP="00130F70">
            <w:pPr>
              <w:bidi/>
              <w:jc w:val="center"/>
              <w:rPr>
                <w:sz w:val="22"/>
                <w:szCs w:val="24"/>
                <w:rtl/>
                <w:lang w:bidi="fa-IR"/>
              </w:rPr>
            </w:pPr>
            <w:r w:rsidRPr="00B41708">
              <w:rPr>
                <w:rFonts w:hint="cs"/>
                <w:sz w:val="22"/>
                <w:szCs w:val="24"/>
                <w:rtl/>
                <w:lang w:bidi="fa-IR"/>
              </w:rPr>
              <w:t>6</w:t>
            </w:r>
          </w:p>
          <w:p w:rsidR="00A552E7" w:rsidRPr="00B41708" w:rsidRDefault="00A552E7" w:rsidP="00130F70">
            <w:pPr>
              <w:bidi/>
              <w:jc w:val="center"/>
              <w:rPr>
                <w:sz w:val="22"/>
                <w:szCs w:val="24"/>
                <w:rtl/>
                <w:lang w:bidi="fa-IR"/>
              </w:rPr>
            </w:pPr>
            <w:r w:rsidRPr="00B41708">
              <w:rPr>
                <w:rFonts w:hint="cs"/>
                <w:sz w:val="22"/>
                <w:szCs w:val="24"/>
                <w:rtl/>
                <w:lang w:bidi="fa-IR"/>
              </w:rPr>
              <w:t>4</w:t>
            </w:r>
          </w:p>
          <w:p w:rsidR="00A552E7" w:rsidRPr="00B41708" w:rsidRDefault="00A552E7" w:rsidP="00130F70">
            <w:pPr>
              <w:bidi/>
              <w:jc w:val="center"/>
              <w:rPr>
                <w:sz w:val="22"/>
                <w:szCs w:val="24"/>
                <w:rtl/>
                <w:lang w:bidi="fa-IR"/>
              </w:rPr>
            </w:pPr>
            <w:r w:rsidRPr="00B41708">
              <w:rPr>
                <w:rFonts w:hint="cs"/>
                <w:sz w:val="22"/>
                <w:szCs w:val="24"/>
                <w:rtl/>
                <w:lang w:bidi="fa-IR"/>
              </w:rPr>
              <w:t>6</w:t>
            </w:r>
          </w:p>
        </w:tc>
      </w:tr>
    </w:tbl>
    <w:p w:rsidR="00A552E7" w:rsidRPr="00DE067F" w:rsidRDefault="00A552E7" w:rsidP="00A552E7">
      <w:pPr>
        <w:bidi/>
        <w:jc w:val="both"/>
        <w:rPr>
          <w:sz w:val="22"/>
          <w:szCs w:val="24"/>
          <w:rtl/>
          <w:lang w:bidi="fa-IR"/>
        </w:rPr>
      </w:pPr>
      <w:r w:rsidRPr="00B41708">
        <w:rPr>
          <w:sz w:val="22"/>
          <w:szCs w:val="24"/>
          <w:vertAlign w:val="superscript"/>
          <w:lang w:bidi="fa-IR"/>
        </w:rPr>
        <w:t>a</w:t>
      </w:r>
      <w:r w:rsidRPr="00DE067F">
        <w:rPr>
          <w:rFonts w:hint="cs"/>
          <w:sz w:val="22"/>
          <w:szCs w:val="24"/>
          <w:rtl/>
          <w:lang w:bidi="fa-IR"/>
        </w:rPr>
        <w:t xml:space="preserve"> شماره</w:t>
      </w:r>
      <w:r>
        <w:rPr>
          <w:sz w:val="22"/>
          <w:szCs w:val="24"/>
          <w:rtl/>
          <w:lang w:bidi="fa-IR"/>
        </w:rPr>
        <w:softHyphen/>
      </w:r>
      <w:r>
        <w:rPr>
          <w:rFonts w:hint="cs"/>
          <w:sz w:val="22"/>
          <w:szCs w:val="24"/>
          <w:rtl/>
          <w:lang w:bidi="fa-IR"/>
        </w:rPr>
        <w:t>ی</w:t>
      </w:r>
      <w:r w:rsidRPr="00DE067F">
        <w:rPr>
          <w:rFonts w:hint="cs"/>
          <w:sz w:val="22"/>
          <w:szCs w:val="24"/>
          <w:rtl/>
          <w:lang w:bidi="fa-IR"/>
        </w:rPr>
        <w:t xml:space="preserve"> انواع مختلف مربوط به </w:t>
      </w:r>
      <w:r w:rsidRPr="00DE067F">
        <w:rPr>
          <w:sz w:val="22"/>
          <w:szCs w:val="24"/>
          <w:rtl/>
          <w:lang w:bidi="fa-IR"/>
        </w:rPr>
        <w:t>کد تشخ</w:t>
      </w:r>
      <w:r w:rsidRPr="00DE067F">
        <w:rPr>
          <w:rFonts w:hint="cs"/>
          <w:sz w:val="22"/>
          <w:szCs w:val="24"/>
          <w:rtl/>
          <w:lang w:bidi="fa-IR"/>
        </w:rPr>
        <w:t>ی</w:t>
      </w:r>
      <w:r w:rsidRPr="00DE067F">
        <w:rPr>
          <w:rFonts w:hint="eastAsia"/>
          <w:sz w:val="22"/>
          <w:szCs w:val="24"/>
          <w:rtl/>
          <w:lang w:bidi="fa-IR"/>
        </w:rPr>
        <w:t>ص</w:t>
      </w:r>
      <w:r w:rsidRPr="00DE067F">
        <w:rPr>
          <w:rFonts w:hint="cs"/>
          <w:sz w:val="22"/>
          <w:szCs w:val="24"/>
          <w:rtl/>
          <w:lang w:bidi="fa-IR"/>
        </w:rPr>
        <w:t>ی می باشد</w:t>
      </w:r>
      <w:r w:rsidRPr="00DE067F">
        <w:rPr>
          <w:sz w:val="22"/>
          <w:szCs w:val="24"/>
          <w:rtl/>
          <w:lang w:bidi="fa-IR"/>
        </w:rPr>
        <w:t xml:space="preserve"> که از طر</w:t>
      </w:r>
      <w:r w:rsidRPr="00DE067F">
        <w:rPr>
          <w:rFonts w:hint="cs"/>
          <w:sz w:val="22"/>
          <w:szCs w:val="24"/>
          <w:rtl/>
          <w:lang w:bidi="fa-IR"/>
        </w:rPr>
        <w:t>ی</w:t>
      </w:r>
      <w:r w:rsidRPr="00DE067F">
        <w:rPr>
          <w:rFonts w:hint="eastAsia"/>
          <w:sz w:val="22"/>
          <w:szCs w:val="24"/>
          <w:rtl/>
          <w:lang w:bidi="fa-IR"/>
        </w:rPr>
        <w:t>ق</w:t>
      </w:r>
      <w:r w:rsidRPr="00DE067F">
        <w:rPr>
          <w:sz w:val="22"/>
          <w:szCs w:val="24"/>
          <w:rtl/>
          <w:lang w:bidi="fa-IR"/>
        </w:rPr>
        <w:t xml:space="preserve"> دستورالعمل ها</w:t>
      </w:r>
      <w:r w:rsidRPr="00DE067F">
        <w:rPr>
          <w:rFonts w:hint="cs"/>
          <w:sz w:val="22"/>
          <w:szCs w:val="24"/>
          <w:rtl/>
          <w:lang w:bidi="fa-IR"/>
        </w:rPr>
        <w:t>ی</w:t>
      </w:r>
      <w:r w:rsidRPr="00DE067F">
        <w:rPr>
          <w:sz w:val="22"/>
          <w:szCs w:val="24"/>
          <w:rtl/>
          <w:lang w:bidi="fa-IR"/>
        </w:rPr>
        <w:t xml:space="preserve"> کدگذار</w:t>
      </w:r>
      <w:r w:rsidRPr="00DE067F">
        <w:rPr>
          <w:rFonts w:hint="cs"/>
          <w:sz w:val="22"/>
          <w:szCs w:val="24"/>
          <w:rtl/>
          <w:lang w:bidi="fa-IR"/>
        </w:rPr>
        <w:t>ی</w:t>
      </w:r>
      <w:r w:rsidRPr="00DE067F">
        <w:rPr>
          <w:sz w:val="22"/>
          <w:szCs w:val="24"/>
          <w:rtl/>
          <w:lang w:bidi="fa-IR"/>
        </w:rPr>
        <w:t xml:space="preserve"> </w:t>
      </w:r>
      <w:r w:rsidRPr="00DE067F">
        <w:rPr>
          <w:sz w:val="22"/>
          <w:szCs w:val="24"/>
          <w:lang w:bidi="fa-IR"/>
        </w:rPr>
        <w:t>WHO</w:t>
      </w:r>
      <w:r w:rsidRPr="00DE067F">
        <w:rPr>
          <w:sz w:val="22"/>
          <w:szCs w:val="24"/>
          <w:rtl/>
          <w:lang w:bidi="fa-IR"/>
        </w:rPr>
        <w:t xml:space="preserve"> </w:t>
      </w:r>
      <w:r w:rsidRPr="00DE067F">
        <w:rPr>
          <w:rFonts w:hint="cs"/>
          <w:sz w:val="22"/>
          <w:szCs w:val="24"/>
          <w:rtl/>
          <w:lang w:bidi="fa-IR"/>
        </w:rPr>
        <w:t>به آن</w:t>
      </w:r>
      <w:r>
        <w:rPr>
          <w:rFonts w:hint="cs"/>
          <w:sz w:val="22"/>
          <w:szCs w:val="24"/>
          <w:rtl/>
          <w:lang w:bidi="fa-IR"/>
        </w:rPr>
        <w:t>ها</w:t>
      </w:r>
      <w:r w:rsidRPr="00DE067F">
        <w:rPr>
          <w:rFonts w:hint="cs"/>
          <w:sz w:val="22"/>
          <w:szCs w:val="24"/>
          <w:rtl/>
          <w:lang w:bidi="fa-IR"/>
        </w:rPr>
        <w:t xml:space="preserve"> </w:t>
      </w:r>
      <w:r w:rsidRPr="00DE067F">
        <w:rPr>
          <w:sz w:val="22"/>
          <w:szCs w:val="24"/>
          <w:rtl/>
          <w:lang w:bidi="fa-IR"/>
        </w:rPr>
        <w:t xml:space="preserve">اختصاص </w:t>
      </w:r>
      <w:r>
        <w:rPr>
          <w:rFonts w:hint="cs"/>
          <w:sz w:val="22"/>
          <w:szCs w:val="24"/>
          <w:rtl/>
          <w:lang w:bidi="fa-IR"/>
        </w:rPr>
        <w:t>یافته</w:t>
      </w:r>
      <w:r w:rsidRPr="00DE067F">
        <w:rPr>
          <w:sz w:val="22"/>
          <w:szCs w:val="24"/>
          <w:rtl/>
          <w:lang w:bidi="fa-IR"/>
        </w:rPr>
        <w:t xml:space="preserve"> ا</w:t>
      </w:r>
      <w:r>
        <w:rPr>
          <w:rFonts w:hint="cs"/>
          <w:sz w:val="22"/>
          <w:szCs w:val="24"/>
          <w:rtl/>
          <w:lang w:bidi="fa-IR"/>
        </w:rPr>
        <w:t>ست</w:t>
      </w:r>
      <w:r w:rsidRPr="00DE067F">
        <w:rPr>
          <w:rFonts w:hint="cs"/>
          <w:sz w:val="22"/>
          <w:szCs w:val="24"/>
          <w:rtl/>
          <w:lang w:bidi="fa-IR"/>
        </w:rPr>
        <w:t>.</w:t>
      </w:r>
    </w:p>
    <w:p w:rsidR="00B63816" w:rsidRDefault="00B63816" w:rsidP="00B63816">
      <w:pPr>
        <w:bidi/>
        <w:jc w:val="both"/>
        <w:rPr>
          <w:rFonts w:hint="cs"/>
          <w:lang w:bidi="fa-IR"/>
        </w:rPr>
      </w:pPr>
      <w:bookmarkStart w:id="0" w:name="_GoBack"/>
      <w:bookmarkEnd w:id="0"/>
    </w:p>
    <w:sectPr w:rsidR="00B638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6F" w:rsidRDefault="00B7626F" w:rsidP="00561EFA">
      <w:pPr>
        <w:spacing w:after="0" w:line="240" w:lineRule="auto"/>
      </w:pPr>
      <w:r>
        <w:separator/>
      </w:r>
    </w:p>
  </w:endnote>
  <w:endnote w:type="continuationSeparator" w:id="0">
    <w:p w:rsidR="00B7626F" w:rsidRDefault="00B7626F" w:rsidP="0056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6F" w:rsidRDefault="00B7626F" w:rsidP="00561EFA">
      <w:pPr>
        <w:spacing w:after="0" w:line="240" w:lineRule="auto"/>
      </w:pPr>
      <w:r>
        <w:separator/>
      </w:r>
    </w:p>
  </w:footnote>
  <w:footnote w:type="continuationSeparator" w:id="0">
    <w:p w:rsidR="00B7626F" w:rsidRDefault="00B7626F" w:rsidP="00561EFA">
      <w:pPr>
        <w:spacing w:after="0" w:line="240" w:lineRule="auto"/>
      </w:pPr>
      <w:r>
        <w:continuationSeparator/>
      </w:r>
    </w:p>
  </w:footnote>
  <w:footnote w:id="1">
    <w:p w:rsidR="00561EFA" w:rsidRDefault="00561EFA" w:rsidP="00561EFA">
      <w:pPr>
        <w:pStyle w:val="FootnoteText"/>
        <w:rPr>
          <w:rtl/>
          <w:lang w:bidi="fa-IR"/>
        </w:rPr>
      </w:pPr>
      <w:r>
        <w:rPr>
          <w:rStyle w:val="FootnoteReference"/>
        </w:rPr>
        <w:footnoteRef/>
      </w:r>
      <w:r>
        <w:t xml:space="preserve"> </w:t>
      </w:r>
      <w:proofErr w:type="spellStart"/>
      <w:r w:rsidRPr="00CA4429">
        <w:t>leukemogenesis</w:t>
      </w:r>
      <w:proofErr w:type="spellEnd"/>
      <w:r w:rsidRPr="00CA4429">
        <w:rPr>
          <w:rtl/>
        </w:rPr>
        <w:t xml:space="preserve"> </w:t>
      </w:r>
      <w:proofErr w:type="gramStart"/>
      <w:r w:rsidRPr="00CA4429">
        <w:rPr>
          <w:rtl/>
        </w:rPr>
        <w:t>لوکموژنز</w:t>
      </w:r>
      <w:r>
        <w:rPr>
          <w:rFonts w:hint="cs"/>
          <w:rtl/>
        </w:rPr>
        <w:t xml:space="preserve"> :</w:t>
      </w:r>
      <w:proofErr w:type="gramEnd"/>
    </w:p>
  </w:footnote>
  <w:footnote w:id="2">
    <w:p w:rsidR="00B63816" w:rsidRDefault="00B63816" w:rsidP="00B63816">
      <w:pPr>
        <w:pStyle w:val="FootnoteText"/>
        <w:rPr>
          <w:rtl/>
          <w:lang w:bidi="fa-IR"/>
        </w:rPr>
      </w:pPr>
      <w:r>
        <w:rPr>
          <w:rStyle w:val="FootnoteReference"/>
        </w:rPr>
        <w:footnoteRef/>
      </w:r>
      <w:r>
        <w:t xml:space="preserve"> </w:t>
      </w:r>
      <w:r w:rsidRPr="007D5057">
        <w:t>hierarchical tree</w:t>
      </w:r>
    </w:p>
  </w:footnote>
  <w:footnote w:id="3">
    <w:p w:rsidR="00A552E7" w:rsidRDefault="00A552E7" w:rsidP="00A552E7">
      <w:pPr>
        <w:pStyle w:val="FootnoteText"/>
        <w:rPr>
          <w:rtl/>
          <w:lang w:bidi="fa-IR"/>
        </w:rPr>
      </w:pPr>
      <w:r>
        <w:rPr>
          <w:rStyle w:val="FootnoteReference"/>
        </w:rPr>
        <w:footnoteRef/>
      </w:r>
      <w:r>
        <w:t xml:space="preserve"> </w:t>
      </w:r>
      <w:r w:rsidRPr="00E02376">
        <w:t>ambiguous lineage</w:t>
      </w:r>
    </w:p>
  </w:footnote>
  <w:footnote w:id="4">
    <w:p w:rsidR="00A552E7" w:rsidRPr="0035025F" w:rsidRDefault="00A552E7" w:rsidP="00A552E7">
      <w:pPr>
        <w:pStyle w:val="FootnoteText"/>
        <w:rPr>
          <w:rtl/>
          <w:lang w:bidi="fa-IR"/>
        </w:rPr>
      </w:pPr>
      <w:r>
        <w:rPr>
          <w:rStyle w:val="FootnoteReference"/>
        </w:rPr>
        <w:footnoteRef/>
      </w:r>
      <w:r>
        <w:t xml:space="preserve"> </w:t>
      </w:r>
      <w:r w:rsidRPr="0035025F">
        <w:t>natural killer cell</w:t>
      </w:r>
    </w:p>
  </w:footnote>
  <w:footnote w:id="5">
    <w:p w:rsidR="00A552E7" w:rsidRDefault="00A552E7" w:rsidP="00A552E7">
      <w:pPr>
        <w:pStyle w:val="FootnoteText"/>
        <w:rPr>
          <w:rtl/>
          <w:lang w:bidi="fa-IR"/>
        </w:rPr>
      </w:pPr>
      <w:r>
        <w:rPr>
          <w:rStyle w:val="FootnoteReference"/>
        </w:rPr>
        <w:footnoteRef/>
      </w:r>
      <w:r>
        <w:t xml:space="preserve"> </w:t>
      </w:r>
      <w:r w:rsidRPr="00404861">
        <w:t>immunodeficiency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FA"/>
    <w:rsid w:val="00561EFA"/>
    <w:rsid w:val="00710E91"/>
    <w:rsid w:val="007612AA"/>
    <w:rsid w:val="009D12C3"/>
    <w:rsid w:val="00A552E7"/>
    <w:rsid w:val="00B63816"/>
    <w:rsid w:val="00B7626F"/>
    <w:rsid w:val="00E53820"/>
    <w:rsid w:val="00F1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D3E3"/>
  <w15:chartTrackingRefBased/>
  <w15:docId w15:val="{68DA0A60-9380-4875-9930-DBBDB24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1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EFA"/>
    <w:rPr>
      <w:sz w:val="20"/>
      <w:szCs w:val="20"/>
    </w:rPr>
  </w:style>
  <w:style w:type="character" w:styleId="FootnoteReference">
    <w:name w:val="footnote reference"/>
    <w:basedOn w:val="DefaultParagraphFont"/>
    <w:uiPriority w:val="99"/>
    <w:semiHidden/>
    <w:unhideWhenUsed/>
    <w:rsid w:val="00561EFA"/>
    <w:rPr>
      <w:vertAlign w:val="superscript"/>
    </w:rPr>
  </w:style>
  <w:style w:type="table" w:styleId="TableGrid">
    <w:name w:val="Table Grid"/>
    <w:basedOn w:val="TableNormal"/>
    <w:uiPriority w:val="39"/>
    <w:rsid w:val="00A5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6</cp:revision>
  <dcterms:created xsi:type="dcterms:W3CDTF">2022-09-06T07:58:00Z</dcterms:created>
  <dcterms:modified xsi:type="dcterms:W3CDTF">2022-09-06T08:08:00Z</dcterms:modified>
</cp:coreProperties>
</file>