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B8C8" w14:textId="620C151B" w:rsidR="00740901" w:rsidRDefault="00740901" w:rsidP="00B20A1D">
      <w:pPr>
        <w:spacing w:line="360" w:lineRule="auto"/>
        <w:jc w:val="both"/>
        <w:rPr>
          <w:rFonts w:ascii="Calibri" w:hAnsi="Calibri"/>
          <w:sz w:val="22"/>
          <w:szCs w:val="22"/>
          <w:rtl/>
        </w:rPr>
      </w:pPr>
    </w:p>
    <w:p w14:paraId="0492AAD8" w14:textId="09B0C184" w:rsidR="00ED3C2E" w:rsidRDefault="00ED3C2E" w:rsidP="00B20A1D">
      <w:pPr>
        <w:spacing w:line="360" w:lineRule="auto"/>
        <w:jc w:val="both"/>
        <w:rPr>
          <w:rFonts w:ascii="Calibri" w:hAnsi="Calibri"/>
          <w:sz w:val="22"/>
          <w:szCs w:val="22"/>
          <w:rtl/>
        </w:rPr>
      </w:pPr>
    </w:p>
    <w:p w14:paraId="5CFC9C66" w14:textId="2DBDD990" w:rsidR="00ED3C2E" w:rsidRDefault="00ED3C2E" w:rsidP="00B20A1D">
      <w:pPr>
        <w:spacing w:line="360" w:lineRule="auto"/>
        <w:jc w:val="both"/>
        <w:rPr>
          <w:rFonts w:ascii="Calibri" w:hAnsi="Calibri"/>
          <w:sz w:val="22"/>
          <w:szCs w:val="22"/>
          <w:rtl/>
        </w:rPr>
      </w:pPr>
      <w:r>
        <w:rPr>
          <w:rFonts w:ascii="Calibri" w:hAnsi="Calibri" w:hint="cs"/>
          <w:sz w:val="22"/>
          <w:szCs w:val="22"/>
          <w:rtl/>
        </w:rPr>
        <w:t>عنوان:</w:t>
      </w:r>
    </w:p>
    <w:p w14:paraId="67503FB4" w14:textId="0CA8C6CB" w:rsidR="00ED3C2E" w:rsidRPr="00ED3C2E" w:rsidRDefault="00ED3C2E" w:rsidP="00B20A1D">
      <w:pPr>
        <w:spacing w:line="360" w:lineRule="auto"/>
        <w:jc w:val="both"/>
        <w:rPr>
          <w:rFonts w:ascii="Calibri" w:hAnsi="Calibri"/>
          <w:b/>
          <w:bCs/>
          <w:sz w:val="22"/>
          <w:szCs w:val="22"/>
          <w:rtl/>
        </w:rPr>
      </w:pPr>
      <w:r w:rsidRPr="00ED3C2E">
        <w:rPr>
          <w:rFonts w:hint="cs"/>
          <w:b/>
          <w:bCs/>
          <w:noProof/>
          <w:sz w:val="18"/>
          <w:szCs w:val="18"/>
          <w:rtl/>
        </w:rPr>
        <w:t>اعتیاد به اینترنت در نوجوانان دختر: نقش عوامل روان شناختی و بین فردی</w:t>
      </w:r>
    </w:p>
    <w:p w14:paraId="09575D73" w14:textId="77A8C07E" w:rsidR="00ED3C2E" w:rsidRDefault="00ED3C2E" w:rsidP="00B20A1D">
      <w:pPr>
        <w:spacing w:line="360" w:lineRule="auto"/>
        <w:jc w:val="both"/>
        <w:rPr>
          <w:rFonts w:ascii="Calibri" w:hAnsi="Calibri"/>
          <w:sz w:val="22"/>
          <w:szCs w:val="22"/>
          <w:rtl/>
        </w:rPr>
      </w:pPr>
    </w:p>
    <w:p w14:paraId="1FED9910" w14:textId="7915B4E1" w:rsidR="00ED3C2E" w:rsidRDefault="00ED3C2E" w:rsidP="00B20A1D">
      <w:pPr>
        <w:spacing w:line="360" w:lineRule="auto"/>
        <w:jc w:val="both"/>
        <w:rPr>
          <w:rFonts w:ascii="Calibri" w:hAnsi="Calibri"/>
          <w:sz w:val="22"/>
          <w:szCs w:val="22"/>
          <w:rtl/>
        </w:rPr>
      </w:pPr>
    </w:p>
    <w:p w14:paraId="50C9132C" w14:textId="4CF16D81" w:rsidR="00ED3C2E" w:rsidRDefault="00ED3C2E" w:rsidP="00B20A1D">
      <w:pPr>
        <w:spacing w:line="360" w:lineRule="auto"/>
        <w:jc w:val="both"/>
        <w:rPr>
          <w:rFonts w:ascii="Calibri" w:hAnsi="Calibri"/>
          <w:sz w:val="22"/>
          <w:szCs w:val="22"/>
          <w:rtl/>
        </w:rPr>
      </w:pPr>
    </w:p>
    <w:p w14:paraId="6502C4A1" w14:textId="363E3B5E" w:rsidR="00ED3C2E" w:rsidRDefault="00ED3C2E" w:rsidP="00B20A1D">
      <w:pPr>
        <w:spacing w:line="360" w:lineRule="auto"/>
        <w:jc w:val="both"/>
        <w:rPr>
          <w:rFonts w:ascii="Calibri" w:hAnsi="Calibri"/>
          <w:sz w:val="22"/>
          <w:szCs w:val="22"/>
          <w:rtl/>
        </w:rPr>
      </w:pPr>
    </w:p>
    <w:p w14:paraId="0C7847B0" w14:textId="7D62E9CD" w:rsidR="00ED3C2E" w:rsidRDefault="00ED3C2E" w:rsidP="00B20A1D">
      <w:pPr>
        <w:spacing w:line="360" w:lineRule="auto"/>
        <w:jc w:val="both"/>
        <w:rPr>
          <w:rFonts w:ascii="Calibri" w:hAnsi="Calibri"/>
          <w:sz w:val="22"/>
          <w:szCs w:val="22"/>
          <w:rtl/>
        </w:rPr>
      </w:pPr>
    </w:p>
    <w:p w14:paraId="56B04685" w14:textId="4D598B8B" w:rsidR="00ED3C2E" w:rsidRDefault="00ED3C2E" w:rsidP="00ED3C2E">
      <w:pPr>
        <w:spacing w:line="360" w:lineRule="auto"/>
        <w:jc w:val="center"/>
        <w:rPr>
          <w:rFonts w:ascii="Calibri" w:hAnsi="Calibri"/>
          <w:sz w:val="22"/>
          <w:szCs w:val="22"/>
          <w:rtl/>
        </w:rPr>
      </w:pPr>
      <w:r>
        <w:rPr>
          <w:rFonts w:ascii="Calibri" w:hAnsi="Calibri" w:hint="cs"/>
          <w:sz w:val="22"/>
          <w:szCs w:val="22"/>
          <w:rtl/>
        </w:rPr>
        <w:t>مولفان:</w:t>
      </w:r>
    </w:p>
    <w:p w14:paraId="7F4B314E" w14:textId="5A96F123" w:rsidR="00ED3C2E" w:rsidRDefault="00ED3C2E" w:rsidP="00ED3C2E">
      <w:pPr>
        <w:spacing w:line="360" w:lineRule="auto"/>
        <w:jc w:val="center"/>
        <w:rPr>
          <w:rFonts w:ascii="Calibri" w:hAnsi="Calibri"/>
          <w:sz w:val="22"/>
          <w:szCs w:val="22"/>
          <w:rtl/>
        </w:rPr>
      </w:pPr>
      <w:r>
        <w:rPr>
          <w:rFonts w:ascii="Calibri" w:hAnsi="Calibri" w:hint="cs"/>
          <w:sz w:val="22"/>
          <w:szCs w:val="22"/>
          <w:rtl/>
        </w:rPr>
        <w:t>زهره دوستوندی</w:t>
      </w:r>
    </w:p>
    <w:p w14:paraId="6BADB1FD" w14:textId="27718585" w:rsidR="00ED3C2E" w:rsidRDefault="00ED3C2E" w:rsidP="00ED3C2E">
      <w:pPr>
        <w:spacing w:line="360" w:lineRule="auto"/>
        <w:jc w:val="center"/>
        <w:rPr>
          <w:rFonts w:ascii="Calibri" w:hAnsi="Calibri"/>
          <w:sz w:val="22"/>
          <w:szCs w:val="22"/>
          <w:rtl/>
        </w:rPr>
      </w:pPr>
      <w:r>
        <w:rPr>
          <w:rFonts w:ascii="Calibri" w:hAnsi="Calibri" w:hint="cs"/>
          <w:sz w:val="22"/>
          <w:szCs w:val="22"/>
          <w:rtl/>
        </w:rPr>
        <w:t>لیلا سنجری</w:t>
      </w:r>
    </w:p>
    <w:p w14:paraId="7422A09D" w14:textId="00EBD236" w:rsidR="00ED3C2E" w:rsidRPr="0091475C" w:rsidRDefault="00ED3C2E" w:rsidP="00ED3C2E">
      <w:pPr>
        <w:spacing w:line="360" w:lineRule="auto"/>
        <w:jc w:val="center"/>
        <w:rPr>
          <w:rFonts w:ascii="Calibri" w:hAnsi="Calibri"/>
          <w:sz w:val="22"/>
          <w:szCs w:val="22"/>
          <w:rtl/>
        </w:rPr>
      </w:pPr>
      <w:r>
        <w:rPr>
          <w:rFonts w:ascii="Calibri" w:hAnsi="Calibri" w:hint="cs"/>
          <w:sz w:val="22"/>
          <w:szCs w:val="22"/>
          <w:rtl/>
        </w:rPr>
        <w:t>نسترن زارعی</w:t>
      </w:r>
    </w:p>
    <w:sdt>
      <w:sdtPr>
        <w:rPr>
          <w:rtl/>
        </w:rPr>
        <w:id w:val="661122922"/>
        <w:docPartObj>
          <w:docPartGallery w:val="Table of Contents"/>
          <w:docPartUnique/>
        </w:docPartObj>
      </w:sdtPr>
      <w:sdtEndPr>
        <w:rPr>
          <w:rFonts w:ascii="B Nazanin" w:eastAsia="Calibri" w:hAnsi="B Nazanin"/>
          <w:noProof/>
          <w:color w:val="auto"/>
          <w:sz w:val="24"/>
          <w:szCs w:val="24"/>
          <w:lang w:bidi="fa-IR"/>
        </w:rPr>
      </w:sdtEndPr>
      <w:sdtContent>
        <w:p w14:paraId="3BE4AFB7" w14:textId="2BA66CDE" w:rsidR="00491E24" w:rsidRDefault="00491E24" w:rsidP="00390EF4">
          <w:pPr>
            <w:pStyle w:val="TOCHeading"/>
            <w:bidi/>
            <w:rPr>
              <w:rtl/>
            </w:rPr>
          </w:pPr>
          <w:r w:rsidRPr="00491E24">
            <w:rPr>
              <w:rFonts w:hint="cs"/>
              <w:rtl/>
            </w:rPr>
            <w:t>فهرست مطالب</w:t>
          </w:r>
        </w:p>
        <w:p w14:paraId="2AAB48BB" w14:textId="77777777" w:rsidR="00491E24" w:rsidRPr="00491E24" w:rsidRDefault="00491E24" w:rsidP="00491E24">
          <w:pPr>
            <w:jc w:val="both"/>
            <w:rPr>
              <w:sz w:val="22"/>
              <w:szCs w:val="22"/>
              <w:lang w:bidi="ar-SA"/>
            </w:rPr>
          </w:pPr>
        </w:p>
        <w:p w14:paraId="30D39ADE" w14:textId="271947FF" w:rsidR="00491E24" w:rsidRDefault="00491E24">
          <w:pPr>
            <w:pStyle w:val="TOC1"/>
            <w:tabs>
              <w:tab w:val="right" w:leader="dot" w:pos="5501"/>
            </w:tabs>
            <w:rPr>
              <w:noProof/>
            </w:rPr>
          </w:pPr>
          <w:r>
            <w:fldChar w:fldCharType="begin"/>
          </w:r>
          <w:r>
            <w:instrText xml:space="preserve"> TOC \o "1-3" \h \z \u </w:instrText>
          </w:r>
          <w:r>
            <w:fldChar w:fldCharType="separate"/>
          </w:r>
          <w:hyperlink w:anchor="_Toc209667304" w:history="1">
            <w:r w:rsidRPr="00E32AC2">
              <w:rPr>
                <w:rStyle w:val="Hyperlink"/>
                <w:noProof/>
                <w:rtl/>
              </w:rPr>
              <w:t>فصل اول</w:t>
            </w:r>
            <w:r>
              <w:rPr>
                <w:noProof/>
                <w:webHidden/>
              </w:rPr>
              <w:tab/>
            </w:r>
            <w:r>
              <w:rPr>
                <w:noProof/>
                <w:webHidden/>
              </w:rPr>
              <w:fldChar w:fldCharType="begin"/>
            </w:r>
            <w:r>
              <w:rPr>
                <w:noProof/>
                <w:webHidden/>
              </w:rPr>
              <w:instrText xml:space="preserve"> PAGEREF _Toc209667304 \h </w:instrText>
            </w:r>
            <w:r>
              <w:rPr>
                <w:noProof/>
                <w:webHidden/>
              </w:rPr>
            </w:r>
            <w:r>
              <w:rPr>
                <w:noProof/>
                <w:webHidden/>
              </w:rPr>
              <w:fldChar w:fldCharType="separate"/>
            </w:r>
            <w:r>
              <w:rPr>
                <w:noProof/>
                <w:webHidden/>
                <w:rtl/>
              </w:rPr>
              <w:t>1</w:t>
            </w:r>
            <w:r>
              <w:rPr>
                <w:noProof/>
                <w:webHidden/>
              </w:rPr>
              <w:fldChar w:fldCharType="end"/>
            </w:r>
          </w:hyperlink>
        </w:p>
        <w:p w14:paraId="40E90FD0" w14:textId="2D5FDFD6" w:rsidR="00491E24" w:rsidRDefault="00491E24">
          <w:pPr>
            <w:pStyle w:val="TOC2"/>
            <w:tabs>
              <w:tab w:val="right" w:leader="dot" w:pos="5501"/>
            </w:tabs>
            <w:rPr>
              <w:noProof/>
            </w:rPr>
          </w:pPr>
          <w:hyperlink w:anchor="_Toc209667305" w:history="1">
            <w:r w:rsidRPr="00E32AC2">
              <w:rPr>
                <w:rStyle w:val="Hyperlink"/>
                <w:noProof/>
                <w:rtl/>
              </w:rPr>
              <w:t>مقدمه</w:t>
            </w:r>
            <w:r>
              <w:rPr>
                <w:noProof/>
                <w:webHidden/>
              </w:rPr>
              <w:tab/>
            </w:r>
            <w:r>
              <w:rPr>
                <w:noProof/>
                <w:webHidden/>
              </w:rPr>
              <w:fldChar w:fldCharType="begin"/>
            </w:r>
            <w:r>
              <w:rPr>
                <w:noProof/>
                <w:webHidden/>
              </w:rPr>
              <w:instrText xml:space="preserve"> PAGEREF _Toc209667305 \h </w:instrText>
            </w:r>
            <w:r>
              <w:rPr>
                <w:noProof/>
                <w:webHidden/>
              </w:rPr>
            </w:r>
            <w:r>
              <w:rPr>
                <w:noProof/>
                <w:webHidden/>
              </w:rPr>
              <w:fldChar w:fldCharType="separate"/>
            </w:r>
            <w:r>
              <w:rPr>
                <w:noProof/>
                <w:webHidden/>
                <w:rtl/>
              </w:rPr>
              <w:t>2</w:t>
            </w:r>
            <w:r>
              <w:rPr>
                <w:noProof/>
                <w:webHidden/>
              </w:rPr>
              <w:fldChar w:fldCharType="end"/>
            </w:r>
          </w:hyperlink>
        </w:p>
        <w:p w14:paraId="48107E3F" w14:textId="0D8EB3A2" w:rsidR="00491E24" w:rsidRDefault="00491E24">
          <w:pPr>
            <w:pStyle w:val="TOC1"/>
            <w:tabs>
              <w:tab w:val="right" w:leader="dot" w:pos="5501"/>
            </w:tabs>
            <w:rPr>
              <w:noProof/>
            </w:rPr>
          </w:pPr>
          <w:hyperlink w:anchor="_Toc209667306" w:history="1">
            <w:r w:rsidRPr="00E32AC2">
              <w:rPr>
                <w:rStyle w:val="Hyperlink"/>
                <w:rFonts w:eastAsia="Times New Roman"/>
                <w:noProof/>
                <w:rtl/>
              </w:rPr>
              <w:t>فصل دوم</w:t>
            </w:r>
            <w:r>
              <w:rPr>
                <w:noProof/>
                <w:webHidden/>
              </w:rPr>
              <w:tab/>
            </w:r>
            <w:r>
              <w:rPr>
                <w:noProof/>
                <w:webHidden/>
              </w:rPr>
              <w:fldChar w:fldCharType="begin"/>
            </w:r>
            <w:r>
              <w:rPr>
                <w:noProof/>
                <w:webHidden/>
              </w:rPr>
              <w:instrText xml:space="preserve"> PAGEREF _Toc209667306 \h </w:instrText>
            </w:r>
            <w:r>
              <w:rPr>
                <w:noProof/>
                <w:webHidden/>
              </w:rPr>
            </w:r>
            <w:r>
              <w:rPr>
                <w:noProof/>
                <w:webHidden/>
              </w:rPr>
              <w:fldChar w:fldCharType="separate"/>
            </w:r>
            <w:r>
              <w:rPr>
                <w:noProof/>
                <w:webHidden/>
                <w:rtl/>
              </w:rPr>
              <w:t>16</w:t>
            </w:r>
            <w:r>
              <w:rPr>
                <w:noProof/>
                <w:webHidden/>
              </w:rPr>
              <w:fldChar w:fldCharType="end"/>
            </w:r>
          </w:hyperlink>
        </w:p>
        <w:p w14:paraId="3BC80F01" w14:textId="6E9AF739" w:rsidR="00491E24" w:rsidRDefault="00491E24">
          <w:pPr>
            <w:pStyle w:val="TOC1"/>
            <w:tabs>
              <w:tab w:val="right" w:leader="dot" w:pos="5501"/>
            </w:tabs>
            <w:rPr>
              <w:noProof/>
            </w:rPr>
          </w:pPr>
          <w:hyperlink w:anchor="_Toc209667307" w:history="1">
            <w:r w:rsidRPr="00E32AC2">
              <w:rPr>
                <w:rStyle w:val="Hyperlink"/>
                <w:rFonts w:eastAsia="Times New Roman"/>
                <w:noProof/>
                <w:rtl/>
              </w:rPr>
              <w:t>اعت</w:t>
            </w:r>
            <w:r w:rsidRPr="00E32AC2">
              <w:rPr>
                <w:rStyle w:val="Hyperlink"/>
                <w:rFonts w:eastAsia="Times New Roman" w:hint="cs"/>
                <w:noProof/>
                <w:rtl/>
              </w:rPr>
              <w:t>ی</w:t>
            </w:r>
            <w:r w:rsidRPr="00E32AC2">
              <w:rPr>
                <w:rStyle w:val="Hyperlink"/>
                <w:rFonts w:eastAsia="Times New Roman" w:hint="eastAsia"/>
                <w:noProof/>
                <w:rtl/>
              </w:rPr>
              <w:t>اد</w:t>
            </w:r>
            <w:r w:rsidRPr="00E32AC2">
              <w:rPr>
                <w:rStyle w:val="Hyperlink"/>
                <w:rFonts w:eastAsia="Times New Roman"/>
                <w:noProof/>
                <w:rtl/>
              </w:rPr>
              <w:t xml:space="preserve"> به ا</w:t>
            </w:r>
            <w:r w:rsidRPr="00E32AC2">
              <w:rPr>
                <w:rStyle w:val="Hyperlink"/>
                <w:rFonts w:eastAsia="Times New Roman" w:hint="cs"/>
                <w:noProof/>
                <w:rtl/>
              </w:rPr>
              <w:t>ی</w:t>
            </w:r>
            <w:r w:rsidRPr="00E32AC2">
              <w:rPr>
                <w:rStyle w:val="Hyperlink"/>
                <w:rFonts w:eastAsia="Times New Roman" w:hint="eastAsia"/>
                <w:noProof/>
                <w:rtl/>
              </w:rPr>
              <w:t>نترنت</w:t>
            </w:r>
            <w:r>
              <w:rPr>
                <w:noProof/>
                <w:webHidden/>
              </w:rPr>
              <w:tab/>
            </w:r>
            <w:r>
              <w:rPr>
                <w:noProof/>
                <w:webHidden/>
              </w:rPr>
              <w:fldChar w:fldCharType="begin"/>
            </w:r>
            <w:r>
              <w:rPr>
                <w:noProof/>
                <w:webHidden/>
              </w:rPr>
              <w:instrText xml:space="preserve"> PAGEREF _Toc209667307 \h </w:instrText>
            </w:r>
            <w:r>
              <w:rPr>
                <w:noProof/>
                <w:webHidden/>
              </w:rPr>
            </w:r>
            <w:r>
              <w:rPr>
                <w:noProof/>
                <w:webHidden/>
              </w:rPr>
              <w:fldChar w:fldCharType="separate"/>
            </w:r>
            <w:r>
              <w:rPr>
                <w:noProof/>
                <w:webHidden/>
                <w:rtl/>
              </w:rPr>
              <w:t>16</w:t>
            </w:r>
            <w:r>
              <w:rPr>
                <w:noProof/>
                <w:webHidden/>
              </w:rPr>
              <w:fldChar w:fldCharType="end"/>
            </w:r>
          </w:hyperlink>
        </w:p>
        <w:p w14:paraId="04F46438" w14:textId="0DBFB172" w:rsidR="00491E24" w:rsidRDefault="00491E24">
          <w:pPr>
            <w:pStyle w:val="TOC2"/>
            <w:tabs>
              <w:tab w:val="right" w:leader="dot" w:pos="5501"/>
            </w:tabs>
            <w:rPr>
              <w:noProof/>
            </w:rPr>
          </w:pPr>
          <w:hyperlink w:anchor="_Toc209667308" w:history="1">
            <w:r w:rsidRPr="00E32AC2">
              <w:rPr>
                <w:rStyle w:val="Hyperlink"/>
                <w:noProof/>
                <w:rtl/>
              </w:rPr>
              <w:t>تعر</w:t>
            </w:r>
            <w:r w:rsidRPr="00E32AC2">
              <w:rPr>
                <w:rStyle w:val="Hyperlink"/>
                <w:rFonts w:hint="cs"/>
                <w:noProof/>
                <w:rtl/>
              </w:rPr>
              <w:t>ی</w:t>
            </w:r>
            <w:r w:rsidRPr="00E32AC2">
              <w:rPr>
                <w:rStyle w:val="Hyperlink"/>
                <w:rFonts w:hint="eastAsia"/>
                <w:noProof/>
                <w:rtl/>
              </w:rPr>
              <w:t>ف</w:t>
            </w:r>
            <w:r w:rsidRPr="00E32AC2">
              <w:rPr>
                <w:rStyle w:val="Hyperlink"/>
                <w:noProof/>
                <w:rtl/>
              </w:rPr>
              <w:t xml:space="preserve"> اختلال اعت</w:t>
            </w:r>
            <w:r w:rsidRPr="00E32AC2">
              <w:rPr>
                <w:rStyle w:val="Hyperlink"/>
                <w:rFonts w:hint="cs"/>
                <w:noProof/>
                <w:rtl/>
              </w:rPr>
              <w:t>ی</w:t>
            </w:r>
            <w:r w:rsidRPr="00E32AC2">
              <w:rPr>
                <w:rStyle w:val="Hyperlink"/>
                <w:rFonts w:hint="eastAsia"/>
                <w:noProof/>
                <w:rtl/>
              </w:rPr>
              <w:t>اد</w:t>
            </w:r>
            <w:r w:rsidRPr="00E32AC2">
              <w:rPr>
                <w:rStyle w:val="Hyperlink"/>
                <w:noProof/>
                <w:rtl/>
              </w:rPr>
              <w:t xml:space="preserve">  به ا</w:t>
            </w:r>
            <w:r w:rsidRPr="00E32AC2">
              <w:rPr>
                <w:rStyle w:val="Hyperlink"/>
                <w:rFonts w:hint="cs"/>
                <w:noProof/>
                <w:rtl/>
              </w:rPr>
              <w:t>ی</w:t>
            </w:r>
            <w:r w:rsidRPr="00E32AC2">
              <w:rPr>
                <w:rStyle w:val="Hyperlink"/>
                <w:rFonts w:hint="eastAsia"/>
                <w:noProof/>
                <w:rtl/>
              </w:rPr>
              <w:t>نترنت</w:t>
            </w:r>
            <w:r>
              <w:rPr>
                <w:noProof/>
                <w:webHidden/>
              </w:rPr>
              <w:tab/>
            </w:r>
            <w:r>
              <w:rPr>
                <w:noProof/>
                <w:webHidden/>
              </w:rPr>
              <w:fldChar w:fldCharType="begin"/>
            </w:r>
            <w:r>
              <w:rPr>
                <w:noProof/>
                <w:webHidden/>
              </w:rPr>
              <w:instrText xml:space="preserve"> PAGEREF _Toc209667308 \h </w:instrText>
            </w:r>
            <w:r>
              <w:rPr>
                <w:noProof/>
                <w:webHidden/>
              </w:rPr>
            </w:r>
            <w:r>
              <w:rPr>
                <w:noProof/>
                <w:webHidden/>
              </w:rPr>
              <w:fldChar w:fldCharType="separate"/>
            </w:r>
            <w:r>
              <w:rPr>
                <w:noProof/>
                <w:webHidden/>
                <w:rtl/>
              </w:rPr>
              <w:t>18</w:t>
            </w:r>
            <w:r>
              <w:rPr>
                <w:noProof/>
                <w:webHidden/>
              </w:rPr>
              <w:fldChar w:fldCharType="end"/>
            </w:r>
          </w:hyperlink>
        </w:p>
        <w:p w14:paraId="2EB57D6E" w14:textId="016D88C6" w:rsidR="00491E24" w:rsidRDefault="00491E24">
          <w:pPr>
            <w:pStyle w:val="TOC2"/>
            <w:tabs>
              <w:tab w:val="right" w:leader="dot" w:pos="5501"/>
            </w:tabs>
            <w:rPr>
              <w:noProof/>
            </w:rPr>
          </w:pPr>
          <w:hyperlink w:anchor="_Toc209667309" w:history="1">
            <w:r w:rsidRPr="00E32AC2">
              <w:rPr>
                <w:rStyle w:val="Hyperlink"/>
                <w:noProof/>
                <w:rtl/>
              </w:rPr>
              <w:t>مشکلات عمده تعر</w:t>
            </w:r>
            <w:r w:rsidRPr="00E32AC2">
              <w:rPr>
                <w:rStyle w:val="Hyperlink"/>
                <w:rFonts w:hint="cs"/>
                <w:noProof/>
                <w:rtl/>
              </w:rPr>
              <w:t>ی</w:t>
            </w:r>
            <w:r w:rsidRPr="00E32AC2">
              <w:rPr>
                <w:rStyle w:val="Hyperlink"/>
                <w:rFonts w:hint="eastAsia"/>
                <w:noProof/>
                <w:rtl/>
              </w:rPr>
              <w:t>ف</w:t>
            </w:r>
            <w:r w:rsidRPr="00E32AC2">
              <w:rPr>
                <w:rStyle w:val="Hyperlink"/>
                <w:noProof/>
                <w:rtl/>
              </w:rPr>
              <w:t xml:space="preserve"> ا</w:t>
            </w:r>
            <w:r w:rsidRPr="00E32AC2">
              <w:rPr>
                <w:rStyle w:val="Hyperlink"/>
                <w:rFonts w:hint="cs"/>
                <w:noProof/>
                <w:rtl/>
              </w:rPr>
              <w:t>ی</w:t>
            </w:r>
            <w:r w:rsidRPr="00E32AC2">
              <w:rPr>
                <w:rStyle w:val="Hyperlink"/>
                <w:rFonts w:hint="eastAsia"/>
                <w:noProof/>
                <w:rtl/>
              </w:rPr>
              <w:t>نترنت</w:t>
            </w:r>
            <w:r>
              <w:rPr>
                <w:noProof/>
                <w:webHidden/>
              </w:rPr>
              <w:tab/>
            </w:r>
            <w:r>
              <w:rPr>
                <w:noProof/>
                <w:webHidden/>
              </w:rPr>
              <w:fldChar w:fldCharType="begin"/>
            </w:r>
            <w:r>
              <w:rPr>
                <w:noProof/>
                <w:webHidden/>
              </w:rPr>
              <w:instrText xml:space="preserve"> PAGEREF _Toc209667309 \h </w:instrText>
            </w:r>
            <w:r>
              <w:rPr>
                <w:noProof/>
                <w:webHidden/>
              </w:rPr>
            </w:r>
            <w:r>
              <w:rPr>
                <w:noProof/>
                <w:webHidden/>
              </w:rPr>
              <w:fldChar w:fldCharType="separate"/>
            </w:r>
            <w:r>
              <w:rPr>
                <w:noProof/>
                <w:webHidden/>
                <w:rtl/>
              </w:rPr>
              <w:t>19</w:t>
            </w:r>
            <w:r>
              <w:rPr>
                <w:noProof/>
                <w:webHidden/>
              </w:rPr>
              <w:fldChar w:fldCharType="end"/>
            </w:r>
          </w:hyperlink>
        </w:p>
        <w:p w14:paraId="0399AA93" w14:textId="4239812C" w:rsidR="00491E24" w:rsidRDefault="00491E24">
          <w:pPr>
            <w:pStyle w:val="TOC2"/>
            <w:tabs>
              <w:tab w:val="right" w:leader="dot" w:pos="5501"/>
            </w:tabs>
            <w:rPr>
              <w:noProof/>
            </w:rPr>
          </w:pPr>
          <w:hyperlink w:anchor="_Toc209667310" w:history="1">
            <w:r w:rsidRPr="00E32AC2">
              <w:rPr>
                <w:rStyle w:val="Hyperlink"/>
                <w:noProof/>
                <w:rtl/>
              </w:rPr>
              <w:t>نشانه ها و علا</w:t>
            </w:r>
            <w:r w:rsidRPr="00E32AC2">
              <w:rPr>
                <w:rStyle w:val="Hyperlink"/>
                <w:rFonts w:hint="cs"/>
                <w:noProof/>
                <w:rtl/>
              </w:rPr>
              <w:t>ی</w:t>
            </w:r>
            <w:r w:rsidRPr="00E32AC2">
              <w:rPr>
                <w:rStyle w:val="Hyperlink"/>
                <w:rFonts w:hint="eastAsia"/>
                <w:noProof/>
                <w:rtl/>
              </w:rPr>
              <w:t>م</w:t>
            </w:r>
            <w:r>
              <w:rPr>
                <w:noProof/>
                <w:webHidden/>
              </w:rPr>
              <w:tab/>
            </w:r>
            <w:r>
              <w:rPr>
                <w:noProof/>
                <w:webHidden/>
              </w:rPr>
              <w:fldChar w:fldCharType="begin"/>
            </w:r>
            <w:r>
              <w:rPr>
                <w:noProof/>
                <w:webHidden/>
              </w:rPr>
              <w:instrText xml:space="preserve"> PAGEREF _Toc209667310 \h </w:instrText>
            </w:r>
            <w:r>
              <w:rPr>
                <w:noProof/>
                <w:webHidden/>
              </w:rPr>
            </w:r>
            <w:r>
              <w:rPr>
                <w:noProof/>
                <w:webHidden/>
              </w:rPr>
              <w:fldChar w:fldCharType="separate"/>
            </w:r>
            <w:r>
              <w:rPr>
                <w:noProof/>
                <w:webHidden/>
                <w:rtl/>
              </w:rPr>
              <w:t>20</w:t>
            </w:r>
            <w:r>
              <w:rPr>
                <w:noProof/>
                <w:webHidden/>
              </w:rPr>
              <w:fldChar w:fldCharType="end"/>
            </w:r>
          </w:hyperlink>
        </w:p>
        <w:p w14:paraId="39317310" w14:textId="4F299135" w:rsidR="00491E24" w:rsidRDefault="00491E24">
          <w:pPr>
            <w:pStyle w:val="TOC2"/>
            <w:tabs>
              <w:tab w:val="right" w:leader="dot" w:pos="5501"/>
            </w:tabs>
            <w:rPr>
              <w:noProof/>
            </w:rPr>
          </w:pPr>
          <w:hyperlink w:anchor="_Toc209667311" w:history="1">
            <w:r w:rsidRPr="00E32AC2">
              <w:rPr>
                <w:rStyle w:val="Hyperlink"/>
                <w:noProof/>
                <w:rtl/>
              </w:rPr>
              <w:t>علا</w:t>
            </w:r>
            <w:r w:rsidRPr="00E32AC2">
              <w:rPr>
                <w:rStyle w:val="Hyperlink"/>
                <w:rFonts w:hint="cs"/>
                <w:noProof/>
                <w:rtl/>
              </w:rPr>
              <w:t>ی</w:t>
            </w:r>
            <w:r w:rsidRPr="00E32AC2">
              <w:rPr>
                <w:rStyle w:val="Hyperlink"/>
                <w:rFonts w:hint="eastAsia"/>
                <w:noProof/>
                <w:rtl/>
              </w:rPr>
              <w:t>م</w:t>
            </w:r>
            <w:r w:rsidRPr="00E32AC2">
              <w:rPr>
                <w:rStyle w:val="Hyperlink"/>
                <w:noProof/>
                <w:rtl/>
              </w:rPr>
              <w:t xml:space="preserve"> هشدار دهنده خطر اعت</w:t>
            </w:r>
            <w:r w:rsidRPr="00E32AC2">
              <w:rPr>
                <w:rStyle w:val="Hyperlink"/>
                <w:rFonts w:hint="cs"/>
                <w:noProof/>
                <w:rtl/>
              </w:rPr>
              <w:t>ی</w:t>
            </w:r>
            <w:r w:rsidRPr="00E32AC2">
              <w:rPr>
                <w:rStyle w:val="Hyperlink"/>
                <w:rFonts w:hint="eastAsia"/>
                <w:noProof/>
                <w:rtl/>
              </w:rPr>
              <w:t>اد</w:t>
            </w:r>
            <w:r w:rsidRPr="00E32AC2">
              <w:rPr>
                <w:rStyle w:val="Hyperlink"/>
                <w:noProof/>
                <w:rtl/>
              </w:rPr>
              <w:t xml:space="preserve">  به ا</w:t>
            </w:r>
            <w:r w:rsidRPr="00E32AC2">
              <w:rPr>
                <w:rStyle w:val="Hyperlink"/>
                <w:rFonts w:hint="cs"/>
                <w:noProof/>
                <w:rtl/>
              </w:rPr>
              <w:t>ی</w:t>
            </w:r>
            <w:r w:rsidRPr="00E32AC2">
              <w:rPr>
                <w:rStyle w:val="Hyperlink"/>
                <w:rFonts w:hint="eastAsia"/>
                <w:noProof/>
                <w:rtl/>
              </w:rPr>
              <w:t>نترنت</w:t>
            </w:r>
            <w:r>
              <w:rPr>
                <w:noProof/>
                <w:webHidden/>
              </w:rPr>
              <w:tab/>
            </w:r>
            <w:r>
              <w:rPr>
                <w:noProof/>
                <w:webHidden/>
              </w:rPr>
              <w:fldChar w:fldCharType="begin"/>
            </w:r>
            <w:r>
              <w:rPr>
                <w:noProof/>
                <w:webHidden/>
              </w:rPr>
              <w:instrText xml:space="preserve"> PAGEREF _Toc209667311 \h </w:instrText>
            </w:r>
            <w:r>
              <w:rPr>
                <w:noProof/>
                <w:webHidden/>
              </w:rPr>
            </w:r>
            <w:r>
              <w:rPr>
                <w:noProof/>
                <w:webHidden/>
              </w:rPr>
              <w:fldChar w:fldCharType="separate"/>
            </w:r>
            <w:r>
              <w:rPr>
                <w:noProof/>
                <w:webHidden/>
                <w:rtl/>
              </w:rPr>
              <w:t>22</w:t>
            </w:r>
            <w:r>
              <w:rPr>
                <w:noProof/>
                <w:webHidden/>
              </w:rPr>
              <w:fldChar w:fldCharType="end"/>
            </w:r>
          </w:hyperlink>
        </w:p>
        <w:p w14:paraId="3918065A" w14:textId="63F5F6D1" w:rsidR="00491E24" w:rsidRDefault="00491E24">
          <w:pPr>
            <w:pStyle w:val="TOC2"/>
            <w:tabs>
              <w:tab w:val="right" w:leader="dot" w:pos="5501"/>
            </w:tabs>
            <w:rPr>
              <w:noProof/>
            </w:rPr>
          </w:pPr>
          <w:hyperlink w:anchor="_Toc209667312" w:history="1">
            <w:r w:rsidRPr="00E32AC2">
              <w:rPr>
                <w:rStyle w:val="Hyperlink"/>
                <w:noProof/>
                <w:rtl/>
              </w:rPr>
              <w:t>سبب شناس</w:t>
            </w:r>
            <w:r w:rsidRPr="00E32AC2">
              <w:rPr>
                <w:rStyle w:val="Hyperlink"/>
                <w:rFonts w:hint="cs"/>
                <w:noProof/>
                <w:rtl/>
              </w:rPr>
              <w:t>ی</w:t>
            </w:r>
            <w:r>
              <w:rPr>
                <w:noProof/>
                <w:webHidden/>
              </w:rPr>
              <w:tab/>
            </w:r>
            <w:r>
              <w:rPr>
                <w:noProof/>
                <w:webHidden/>
              </w:rPr>
              <w:fldChar w:fldCharType="begin"/>
            </w:r>
            <w:r>
              <w:rPr>
                <w:noProof/>
                <w:webHidden/>
              </w:rPr>
              <w:instrText xml:space="preserve"> PAGEREF _Toc209667312 \h </w:instrText>
            </w:r>
            <w:r>
              <w:rPr>
                <w:noProof/>
                <w:webHidden/>
              </w:rPr>
            </w:r>
            <w:r>
              <w:rPr>
                <w:noProof/>
                <w:webHidden/>
              </w:rPr>
              <w:fldChar w:fldCharType="separate"/>
            </w:r>
            <w:r>
              <w:rPr>
                <w:noProof/>
                <w:webHidden/>
                <w:rtl/>
              </w:rPr>
              <w:t>27</w:t>
            </w:r>
            <w:r>
              <w:rPr>
                <w:noProof/>
                <w:webHidden/>
              </w:rPr>
              <w:fldChar w:fldCharType="end"/>
            </w:r>
          </w:hyperlink>
        </w:p>
        <w:p w14:paraId="69B886DB" w14:textId="3480E5EA" w:rsidR="00491E24" w:rsidRDefault="00491E24">
          <w:pPr>
            <w:pStyle w:val="TOC2"/>
            <w:tabs>
              <w:tab w:val="right" w:leader="dot" w:pos="5501"/>
            </w:tabs>
            <w:rPr>
              <w:noProof/>
            </w:rPr>
          </w:pPr>
          <w:hyperlink w:anchor="_Toc209667313" w:history="1">
            <w:r w:rsidRPr="00E32AC2">
              <w:rPr>
                <w:rStyle w:val="Hyperlink"/>
                <w:noProof/>
                <w:rtl/>
              </w:rPr>
              <w:t>نظريه هاي مربوط به اعت</w:t>
            </w:r>
            <w:r w:rsidRPr="00E32AC2">
              <w:rPr>
                <w:rStyle w:val="Hyperlink"/>
                <w:rFonts w:hint="cs"/>
                <w:noProof/>
                <w:rtl/>
              </w:rPr>
              <w:t>ی</w:t>
            </w:r>
            <w:r w:rsidRPr="00E32AC2">
              <w:rPr>
                <w:rStyle w:val="Hyperlink"/>
                <w:rFonts w:hint="eastAsia"/>
                <w:noProof/>
                <w:rtl/>
              </w:rPr>
              <w:t>اد</w:t>
            </w:r>
            <w:r w:rsidRPr="00E32AC2">
              <w:rPr>
                <w:rStyle w:val="Hyperlink"/>
                <w:noProof/>
                <w:rtl/>
              </w:rPr>
              <w:t xml:space="preserve">  به ا</w:t>
            </w:r>
            <w:r w:rsidRPr="00E32AC2">
              <w:rPr>
                <w:rStyle w:val="Hyperlink"/>
                <w:rFonts w:hint="cs"/>
                <w:noProof/>
                <w:rtl/>
              </w:rPr>
              <w:t>ی</w:t>
            </w:r>
            <w:r w:rsidRPr="00E32AC2">
              <w:rPr>
                <w:rStyle w:val="Hyperlink"/>
                <w:rFonts w:hint="eastAsia"/>
                <w:noProof/>
                <w:rtl/>
              </w:rPr>
              <w:t>نترنت</w:t>
            </w:r>
            <w:r>
              <w:rPr>
                <w:noProof/>
                <w:webHidden/>
              </w:rPr>
              <w:tab/>
            </w:r>
            <w:r>
              <w:rPr>
                <w:noProof/>
                <w:webHidden/>
              </w:rPr>
              <w:fldChar w:fldCharType="begin"/>
            </w:r>
            <w:r>
              <w:rPr>
                <w:noProof/>
                <w:webHidden/>
              </w:rPr>
              <w:instrText xml:space="preserve"> PAGEREF _Toc209667313 \h </w:instrText>
            </w:r>
            <w:r>
              <w:rPr>
                <w:noProof/>
                <w:webHidden/>
              </w:rPr>
            </w:r>
            <w:r>
              <w:rPr>
                <w:noProof/>
                <w:webHidden/>
              </w:rPr>
              <w:fldChar w:fldCharType="separate"/>
            </w:r>
            <w:r>
              <w:rPr>
                <w:noProof/>
                <w:webHidden/>
                <w:rtl/>
              </w:rPr>
              <w:t>28</w:t>
            </w:r>
            <w:r>
              <w:rPr>
                <w:noProof/>
                <w:webHidden/>
              </w:rPr>
              <w:fldChar w:fldCharType="end"/>
            </w:r>
          </w:hyperlink>
        </w:p>
        <w:p w14:paraId="671A696E" w14:textId="5A2718CC" w:rsidR="00491E24" w:rsidRDefault="00491E24">
          <w:pPr>
            <w:pStyle w:val="TOC2"/>
            <w:tabs>
              <w:tab w:val="right" w:leader="dot" w:pos="5501"/>
            </w:tabs>
            <w:rPr>
              <w:noProof/>
            </w:rPr>
          </w:pPr>
          <w:hyperlink w:anchor="_Toc209667314" w:history="1">
            <w:r w:rsidRPr="00E32AC2">
              <w:rPr>
                <w:rStyle w:val="Hyperlink"/>
                <w:noProof/>
                <w:rtl/>
              </w:rPr>
              <w:t>نظريه رفتاري</w:t>
            </w:r>
            <w:r>
              <w:rPr>
                <w:noProof/>
                <w:webHidden/>
              </w:rPr>
              <w:tab/>
            </w:r>
            <w:r>
              <w:rPr>
                <w:noProof/>
                <w:webHidden/>
              </w:rPr>
              <w:fldChar w:fldCharType="begin"/>
            </w:r>
            <w:r>
              <w:rPr>
                <w:noProof/>
                <w:webHidden/>
              </w:rPr>
              <w:instrText xml:space="preserve"> PAGEREF _Toc209667314 \h </w:instrText>
            </w:r>
            <w:r>
              <w:rPr>
                <w:noProof/>
                <w:webHidden/>
              </w:rPr>
            </w:r>
            <w:r>
              <w:rPr>
                <w:noProof/>
                <w:webHidden/>
              </w:rPr>
              <w:fldChar w:fldCharType="separate"/>
            </w:r>
            <w:r>
              <w:rPr>
                <w:noProof/>
                <w:webHidden/>
                <w:rtl/>
              </w:rPr>
              <w:t>31</w:t>
            </w:r>
            <w:r>
              <w:rPr>
                <w:noProof/>
                <w:webHidden/>
              </w:rPr>
              <w:fldChar w:fldCharType="end"/>
            </w:r>
          </w:hyperlink>
        </w:p>
        <w:p w14:paraId="7B4B940C" w14:textId="42D5DC46" w:rsidR="00491E24" w:rsidRDefault="00491E24">
          <w:pPr>
            <w:pStyle w:val="TOC2"/>
            <w:tabs>
              <w:tab w:val="right" w:leader="dot" w:pos="5501"/>
            </w:tabs>
            <w:rPr>
              <w:noProof/>
            </w:rPr>
          </w:pPr>
          <w:hyperlink w:anchor="_Toc209667315" w:history="1">
            <w:r w:rsidRPr="00E32AC2">
              <w:rPr>
                <w:rStyle w:val="Hyperlink"/>
                <w:noProof/>
                <w:rtl/>
              </w:rPr>
              <w:t>نظريه شناختي</w:t>
            </w:r>
            <w:r>
              <w:rPr>
                <w:noProof/>
                <w:webHidden/>
              </w:rPr>
              <w:tab/>
            </w:r>
            <w:r>
              <w:rPr>
                <w:noProof/>
                <w:webHidden/>
              </w:rPr>
              <w:fldChar w:fldCharType="begin"/>
            </w:r>
            <w:r>
              <w:rPr>
                <w:noProof/>
                <w:webHidden/>
              </w:rPr>
              <w:instrText xml:space="preserve"> PAGEREF _Toc209667315 \h </w:instrText>
            </w:r>
            <w:r>
              <w:rPr>
                <w:noProof/>
                <w:webHidden/>
              </w:rPr>
            </w:r>
            <w:r>
              <w:rPr>
                <w:noProof/>
                <w:webHidden/>
              </w:rPr>
              <w:fldChar w:fldCharType="separate"/>
            </w:r>
            <w:r>
              <w:rPr>
                <w:noProof/>
                <w:webHidden/>
                <w:rtl/>
              </w:rPr>
              <w:t>32</w:t>
            </w:r>
            <w:r>
              <w:rPr>
                <w:noProof/>
                <w:webHidden/>
              </w:rPr>
              <w:fldChar w:fldCharType="end"/>
            </w:r>
          </w:hyperlink>
        </w:p>
        <w:p w14:paraId="1D7B9090" w14:textId="786B6F77" w:rsidR="00491E24" w:rsidRDefault="00491E24">
          <w:pPr>
            <w:pStyle w:val="TOC2"/>
            <w:tabs>
              <w:tab w:val="right" w:leader="dot" w:pos="5501"/>
            </w:tabs>
            <w:rPr>
              <w:noProof/>
            </w:rPr>
          </w:pPr>
          <w:hyperlink w:anchor="_Toc209667316" w:history="1">
            <w:r w:rsidRPr="00E32AC2">
              <w:rPr>
                <w:rStyle w:val="Hyperlink"/>
                <w:noProof/>
                <w:rtl/>
              </w:rPr>
              <w:t>نظريه شناختي رفتاري</w:t>
            </w:r>
            <w:r>
              <w:rPr>
                <w:noProof/>
                <w:webHidden/>
              </w:rPr>
              <w:tab/>
            </w:r>
            <w:r>
              <w:rPr>
                <w:noProof/>
                <w:webHidden/>
              </w:rPr>
              <w:fldChar w:fldCharType="begin"/>
            </w:r>
            <w:r>
              <w:rPr>
                <w:noProof/>
                <w:webHidden/>
              </w:rPr>
              <w:instrText xml:space="preserve"> PAGEREF _Toc209667316 \h </w:instrText>
            </w:r>
            <w:r>
              <w:rPr>
                <w:noProof/>
                <w:webHidden/>
              </w:rPr>
            </w:r>
            <w:r>
              <w:rPr>
                <w:noProof/>
                <w:webHidden/>
              </w:rPr>
              <w:fldChar w:fldCharType="separate"/>
            </w:r>
            <w:r>
              <w:rPr>
                <w:noProof/>
                <w:webHidden/>
                <w:rtl/>
              </w:rPr>
              <w:t>33</w:t>
            </w:r>
            <w:r>
              <w:rPr>
                <w:noProof/>
                <w:webHidden/>
              </w:rPr>
              <w:fldChar w:fldCharType="end"/>
            </w:r>
          </w:hyperlink>
        </w:p>
        <w:p w14:paraId="2865B610" w14:textId="72C9B7F4" w:rsidR="00491E24" w:rsidRDefault="00491E24">
          <w:pPr>
            <w:pStyle w:val="TOC2"/>
            <w:tabs>
              <w:tab w:val="right" w:leader="dot" w:pos="5501"/>
            </w:tabs>
            <w:rPr>
              <w:noProof/>
            </w:rPr>
          </w:pPr>
          <w:hyperlink w:anchor="_Toc209667317" w:history="1">
            <w:r w:rsidRPr="00E32AC2">
              <w:rPr>
                <w:rStyle w:val="Hyperlink"/>
                <w:noProof/>
                <w:rtl/>
              </w:rPr>
              <w:t>نظريه اجتماعي فرهنگي</w:t>
            </w:r>
            <w:r>
              <w:rPr>
                <w:noProof/>
                <w:webHidden/>
              </w:rPr>
              <w:tab/>
            </w:r>
            <w:r>
              <w:rPr>
                <w:noProof/>
                <w:webHidden/>
              </w:rPr>
              <w:fldChar w:fldCharType="begin"/>
            </w:r>
            <w:r>
              <w:rPr>
                <w:noProof/>
                <w:webHidden/>
              </w:rPr>
              <w:instrText xml:space="preserve"> PAGEREF _Toc209667317 \h </w:instrText>
            </w:r>
            <w:r>
              <w:rPr>
                <w:noProof/>
                <w:webHidden/>
              </w:rPr>
            </w:r>
            <w:r>
              <w:rPr>
                <w:noProof/>
                <w:webHidden/>
              </w:rPr>
              <w:fldChar w:fldCharType="separate"/>
            </w:r>
            <w:r>
              <w:rPr>
                <w:noProof/>
                <w:webHidden/>
                <w:rtl/>
              </w:rPr>
              <w:t>35</w:t>
            </w:r>
            <w:r>
              <w:rPr>
                <w:noProof/>
                <w:webHidden/>
              </w:rPr>
              <w:fldChar w:fldCharType="end"/>
            </w:r>
          </w:hyperlink>
        </w:p>
        <w:p w14:paraId="61063DCE" w14:textId="7D30AEB8" w:rsidR="00491E24" w:rsidRDefault="00491E24">
          <w:pPr>
            <w:pStyle w:val="TOC2"/>
            <w:tabs>
              <w:tab w:val="right" w:leader="dot" w:pos="5501"/>
            </w:tabs>
            <w:rPr>
              <w:noProof/>
            </w:rPr>
          </w:pPr>
          <w:hyperlink w:anchor="_Toc209667318" w:history="1">
            <w:r w:rsidRPr="00E32AC2">
              <w:rPr>
                <w:rStyle w:val="Hyperlink"/>
                <w:noProof/>
                <w:rtl/>
              </w:rPr>
              <w:t>نظريه کنترل اجتماعي هيرشي</w:t>
            </w:r>
            <w:r>
              <w:rPr>
                <w:noProof/>
                <w:webHidden/>
              </w:rPr>
              <w:tab/>
            </w:r>
            <w:r>
              <w:rPr>
                <w:noProof/>
                <w:webHidden/>
              </w:rPr>
              <w:fldChar w:fldCharType="begin"/>
            </w:r>
            <w:r>
              <w:rPr>
                <w:noProof/>
                <w:webHidden/>
              </w:rPr>
              <w:instrText xml:space="preserve"> PAGEREF _Toc209667318 \h </w:instrText>
            </w:r>
            <w:r>
              <w:rPr>
                <w:noProof/>
                <w:webHidden/>
              </w:rPr>
            </w:r>
            <w:r>
              <w:rPr>
                <w:noProof/>
                <w:webHidden/>
              </w:rPr>
              <w:fldChar w:fldCharType="separate"/>
            </w:r>
            <w:r>
              <w:rPr>
                <w:noProof/>
                <w:webHidden/>
                <w:rtl/>
              </w:rPr>
              <w:t>36</w:t>
            </w:r>
            <w:r>
              <w:rPr>
                <w:noProof/>
                <w:webHidden/>
              </w:rPr>
              <w:fldChar w:fldCharType="end"/>
            </w:r>
          </w:hyperlink>
        </w:p>
        <w:p w14:paraId="477DF84E" w14:textId="655F07AF" w:rsidR="00491E24" w:rsidRDefault="00491E24">
          <w:pPr>
            <w:pStyle w:val="TOC2"/>
            <w:tabs>
              <w:tab w:val="right" w:leader="dot" w:pos="5501"/>
            </w:tabs>
            <w:rPr>
              <w:noProof/>
            </w:rPr>
          </w:pPr>
          <w:hyperlink w:anchor="_Toc209667319" w:history="1">
            <w:r w:rsidRPr="00E32AC2">
              <w:rPr>
                <w:rStyle w:val="Hyperlink"/>
                <w:noProof/>
                <w:rtl/>
              </w:rPr>
              <w:t>علت اعت</w:t>
            </w:r>
            <w:r w:rsidRPr="00E32AC2">
              <w:rPr>
                <w:rStyle w:val="Hyperlink"/>
                <w:rFonts w:hint="cs"/>
                <w:noProof/>
                <w:rtl/>
              </w:rPr>
              <w:t>ی</w:t>
            </w:r>
            <w:r w:rsidRPr="00E32AC2">
              <w:rPr>
                <w:rStyle w:val="Hyperlink"/>
                <w:rFonts w:hint="eastAsia"/>
                <w:noProof/>
                <w:rtl/>
              </w:rPr>
              <w:t>اد</w:t>
            </w:r>
            <w:r w:rsidRPr="00E32AC2">
              <w:rPr>
                <w:rStyle w:val="Hyperlink"/>
                <w:noProof/>
                <w:rtl/>
              </w:rPr>
              <w:t xml:space="preserve">  به ا</w:t>
            </w:r>
            <w:r w:rsidRPr="00E32AC2">
              <w:rPr>
                <w:rStyle w:val="Hyperlink"/>
                <w:rFonts w:hint="cs"/>
                <w:noProof/>
                <w:rtl/>
              </w:rPr>
              <w:t>ی</w:t>
            </w:r>
            <w:r w:rsidRPr="00E32AC2">
              <w:rPr>
                <w:rStyle w:val="Hyperlink"/>
                <w:rFonts w:hint="eastAsia"/>
                <w:noProof/>
                <w:rtl/>
              </w:rPr>
              <w:t>نترنت</w:t>
            </w:r>
            <w:r>
              <w:rPr>
                <w:noProof/>
                <w:webHidden/>
              </w:rPr>
              <w:tab/>
            </w:r>
            <w:r>
              <w:rPr>
                <w:noProof/>
                <w:webHidden/>
              </w:rPr>
              <w:fldChar w:fldCharType="begin"/>
            </w:r>
            <w:r>
              <w:rPr>
                <w:noProof/>
                <w:webHidden/>
              </w:rPr>
              <w:instrText xml:space="preserve"> PAGEREF _Toc209667319 \h </w:instrText>
            </w:r>
            <w:r>
              <w:rPr>
                <w:noProof/>
                <w:webHidden/>
              </w:rPr>
            </w:r>
            <w:r>
              <w:rPr>
                <w:noProof/>
                <w:webHidden/>
              </w:rPr>
              <w:fldChar w:fldCharType="separate"/>
            </w:r>
            <w:r>
              <w:rPr>
                <w:noProof/>
                <w:webHidden/>
                <w:rtl/>
              </w:rPr>
              <w:t>37</w:t>
            </w:r>
            <w:r>
              <w:rPr>
                <w:noProof/>
                <w:webHidden/>
              </w:rPr>
              <w:fldChar w:fldCharType="end"/>
            </w:r>
          </w:hyperlink>
        </w:p>
        <w:p w14:paraId="46AB9477" w14:textId="7FDAB36B" w:rsidR="00491E24" w:rsidRDefault="00491E24">
          <w:pPr>
            <w:pStyle w:val="TOC2"/>
            <w:tabs>
              <w:tab w:val="right" w:leader="dot" w:pos="5501"/>
            </w:tabs>
            <w:rPr>
              <w:noProof/>
            </w:rPr>
          </w:pPr>
          <w:hyperlink w:anchor="_Toc209667320" w:history="1">
            <w:r w:rsidRPr="00E32AC2">
              <w:rPr>
                <w:rStyle w:val="Hyperlink"/>
                <w:noProof/>
                <w:rtl/>
              </w:rPr>
              <w:t>تشخيص اعت</w:t>
            </w:r>
            <w:r w:rsidRPr="00E32AC2">
              <w:rPr>
                <w:rStyle w:val="Hyperlink"/>
                <w:rFonts w:hint="cs"/>
                <w:noProof/>
                <w:rtl/>
              </w:rPr>
              <w:t>ی</w:t>
            </w:r>
            <w:r w:rsidRPr="00E32AC2">
              <w:rPr>
                <w:rStyle w:val="Hyperlink"/>
                <w:rFonts w:hint="eastAsia"/>
                <w:noProof/>
                <w:rtl/>
              </w:rPr>
              <w:t>اد</w:t>
            </w:r>
            <w:r w:rsidRPr="00E32AC2">
              <w:rPr>
                <w:rStyle w:val="Hyperlink"/>
                <w:noProof/>
                <w:rtl/>
              </w:rPr>
              <w:t xml:space="preserve">  به ا</w:t>
            </w:r>
            <w:r w:rsidRPr="00E32AC2">
              <w:rPr>
                <w:rStyle w:val="Hyperlink"/>
                <w:rFonts w:hint="cs"/>
                <w:noProof/>
                <w:rtl/>
              </w:rPr>
              <w:t>ی</w:t>
            </w:r>
            <w:r w:rsidRPr="00E32AC2">
              <w:rPr>
                <w:rStyle w:val="Hyperlink"/>
                <w:rFonts w:hint="eastAsia"/>
                <w:noProof/>
                <w:rtl/>
              </w:rPr>
              <w:t>نترنت</w:t>
            </w:r>
            <w:r>
              <w:rPr>
                <w:noProof/>
                <w:webHidden/>
              </w:rPr>
              <w:tab/>
            </w:r>
            <w:r>
              <w:rPr>
                <w:noProof/>
                <w:webHidden/>
              </w:rPr>
              <w:fldChar w:fldCharType="begin"/>
            </w:r>
            <w:r>
              <w:rPr>
                <w:noProof/>
                <w:webHidden/>
              </w:rPr>
              <w:instrText xml:space="preserve"> PAGEREF _Toc209667320 \h </w:instrText>
            </w:r>
            <w:r>
              <w:rPr>
                <w:noProof/>
                <w:webHidden/>
              </w:rPr>
            </w:r>
            <w:r>
              <w:rPr>
                <w:noProof/>
                <w:webHidden/>
              </w:rPr>
              <w:fldChar w:fldCharType="separate"/>
            </w:r>
            <w:r>
              <w:rPr>
                <w:noProof/>
                <w:webHidden/>
                <w:rtl/>
              </w:rPr>
              <w:t>38</w:t>
            </w:r>
            <w:r>
              <w:rPr>
                <w:noProof/>
                <w:webHidden/>
              </w:rPr>
              <w:fldChar w:fldCharType="end"/>
            </w:r>
          </w:hyperlink>
        </w:p>
        <w:p w14:paraId="3F6B61B0" w14:textId="291866BD" w:rsidR="00491E24" w:rsidRDefault="00491E24">
          <w:pPr>
            <w:pStyle w:val="TOC2"/>
            <w:tabs>
              <w:tab w:val="right" w:leader="dot" w:pos="5501"/>
            </w:tabs>
            <w:rPr>
              <w:noProof/>
            </w:rPr>
          </w:pPr>
          <w:hyperlink w:anchor="_Toc209667321" w:history="1">
            <w:r w:rsidRPr="00E32AC2">
              <w:rPr>
                <w:rStyle w:val="Hyperlink"/>
                <w:noProof/>
                <w:rtl/>
              </w:rPr>
              <w:t>پيامدهاي اعت</w:t>
            </w:r>
            <w:r w:rsidRPr="00E32AC2">
              <w:rPr>
                <w:rStyle w:val="Hyperlink"/>
                <w:rFonts w:hint="cs"/>
                <w:noProof/>
                <w:rtl/>
              </w:rPr>
              <w:t>ی</w:t>
            </w:r>
            <w:r w:rsidRPr="00E32AC2">
              <w:rPr>
                <w:rStyle w:val="Hyperlink"/>
                <w:rFonts w:hint="eastAsia"/>
                <w:noProof/>
                <w:rtl/>
              </w:rPr>
              <w:t>اد</w:t>
            </w:r>
            <w:r w:rsidRPr="00E32AC2">
              <w:rPr>
                <w:rStyle w:val="Hyperlink"/>
                <w:noProof/>
                <w:rtl/>
              </w:rPr>
              <w:t xml:space="preserve">  به ا</w:t>
            </w:r>
            <w:r w:rsidRPr="00E32AC2">
              <w:rPr>
                <w:rStyle w:val="Hyperlink"/>
                <w:rFonts w:hint="cs"/>
                <w:noProof/>
                <w:rtl/>
              </w:rPr>
              <w:t>ی</w:t>
            </w:r>
            <w:r w:rsidRPr="00E32AC2">
              <w:rPr>
                <w:rStyle w:val="Hyperlink"/>
                <w:rFonts w:hint="eastAsia"/>
                <w:noProof/>
                <w:rtl/>
              </w:rPr>
              <w:t>نترنت</w:t>
            </w:r>
            <w:r>
              <w:rPr>
                <w:noProof/>
                <w:webHidden/>
              </w:rPr>
              <w:tab/>
            </w:r>
            <w:r>
              <w:rPr>
                <w:noProof/>
                <w:webHidden/>
              </w:rPr>
              <w:fldChar w:fldCharType="begin"/>
            </w:r>
            <w:r>
              <w:rPr>
                <w:noProof/>
                <w:webHidden/>
              </w:rPr>
              <w:instrText xml:space="preserve"> PAGEREF _Toc209667321 \h </w:instrText>
            </w:r>
            <w:r>
              <w:rPr>
                <w:noProof/>
                <w:webHidden/>
              </w:rPr>
            </w:r>
            <w:r>
              <w:rPr>
                <w:noProof/>
                <w:webHidden/>
              </w:rPr>
              <w:fldChar w:fldCharType="separate"/>
            </w:r>
            <w:r>
              <w:rPr>
                <w:noProof/>
                <w:webHidden/>
                <w:rtl/>
              </w:rPr>
              <w:t>39</w:t>
            </w:r>
            <w:r>
              <w:rPr>
                <w:noProof/>
                <w:webHidden/>
              </w:rPr>
              <w:fldChar w:fldCharType="end"/>
            </w:r>
          </w:hyperlink>
        </w:p>
        <w:p w14:paraId="158F6938" w14:textId="2B2D3303" w:rsidR="00491E24" w:rsidRDefault="00491E24">
          <w:pPr>
            <w:pStyle w:val="TOC2"/>
            <w:tabs>
              <w:tab w:val="right" w:leader="dot" w:pos="5501"/>
            </w:tabs>
            <w:rPr>
              <w:noProof/>
            </w:rPr>
          </w:pPr>
          <w:hyperlink w:anchor="_Toc209667322" w:history="1">
            <w:r w:rsidRPr="00E32AC2">
              <w:rPr>
                <w:rStyle w:val="Hyperlink"/>
                <w:noProof/>
                <w:rtl/>
              </w:rPr>
              <w:t>ارزيابي اختلال اعت</w:t>
            </w:r>
            <w:r w:rsidRPr="00E32AC2">
              <w:rPr>
                <w:rStyle w:val="Hyperlink"/>
                <w:rFonts w:hint="cs"/>
                <w:noProof/>
                <w:rtl/>
              </w:rPr>
              <w:t>ی</w:t>
            </w:r>
            <w:r w:rsidRPr="00E32AC2">
              <w:rPr>
                <w:rStyle w:val="Hyperlink"/>
                <w:rFonts w:hint="eastAsia"/>
                <w:noProof/>
                <w:rtl/>
              </w:rPr>
              <w:t>اد</w:t>
            </w:r>
            <w:r w:rsidRPr="00E32AC2">
              <w:rPr>
                <w:rStyle w:val="Hyperlink"/>
                <w:noProof/>
                <w:rtl/>
              </w:rPr>
              <w:t xml:space="preserve">  به ا</w:t>
            </w:r>
            <w:r w:rsidRPr="00E32AC2">
              <w:rPr>
                <w:rStyle w:val="Hyperlink"/>
                <w:rFonts w:hint="cs"/>
                <w:noProof/>
                <w:rtl/>
              </w:rPr>
              <w:t>ی</w:t>
            </w:r>
            <w:r w:rsidRPr="00E32AC2">
              <w:rPr>
                <w:rStyle w:val="Hyperlink"/>
                <w:rFonts w:hint="eastAsia"/>
                <w:noProof/>
                <w:rtl/>
              </w:rPr>
              <w:t>نترنت</w:t>
            </w:r>
            <w:r w:rsidRPr="00E32AC2">
              <w:rPr>
                <w:rStyle w:val="Hyperlink"/>
                <w:noProof/>
                <w:rtl/>
              </w:rPr>
              <w:t xml:space="preserve"> از ديدگاه يانگ (2007)</w:t>
            </w:r>
            <w:r>
              <w:rPr>
                <w:noProof/>
                <w:webHidden/>
              </w:rPr>
              <w:tab/>
            </w:r>
            <w:r>
              <w:rPr>
                <w:noProof/>
                <w:webHidden/>
              </w:rPr>
              <w:fldChar w:fldCharType="begin"/>
            </w:r>
            <w:r>
              <w:rPr>
                <w:noProof/>
                <w:webHidden/>
              </w:rPr>
              <w:instrText xml:space="preserve"> PAGEREF _Toc209667322 \h </w:instrText>
            </w:r>
            <w:r>
              <w:rPr>
                <w:noProof/>
                <w:webHidden/>
              </w:rPr>
            </w:r>
            <w:r>
              <w:rPr>
                <w:noProof/>
                <w:webHidden/>
              </w:rPr>
              <w:fldChar w:fldCharType="separate"/>
            </w:r>
            <w:r>
              <w:rPr>
                <w:noProof/>
                <w:webHidden/>
                <w:rtl/>
              </w:rPr>
              <w:t>45</w:t>
            </w:r>
            <w:r>
              <w:rPr>
                <w:noProof/>
                <w:webHidden/>
              </w:rPr>
              <w:fldChar w:fldCharType="end"/>
            </w:r>
          </w:hyperlink>
        </w:p>
        <w:p w14:paraId="39C43960" w14:textId="3DF98FBA" w:rsidR="00491E24" w:rsidRDefault="00491E24">
          <w:pPr>
            <w:pStyle w:val="TOC1"/>
            <w:tabs>
              <w:tab w:val="right" w:leader="dot" w:pos="5501"/>
            </w:tabs>
            <w:rPr>
              <w:noProof/>
            </w:rPr>
          </w:pPr>
          <w:hyperlink w:anchor="_Toc209667323" w:history="1">
            <w:r w:rsidRPr="00E32AC2">
              <w:rPr>
                <w:rStyle w:val="Hyperlink"/>
                <w:rFonts w:eastAsia="Times New Roman"/>
                <w:noProof/>
                <w:rtl/>
              </w:rPr>
              <w:t>فصل سوم</w:t>
            </w:r>
            <w:r>
              <w:rPr>
                <w:noProof/>
                <w:webHidden/>
              </w:rPr>
              <w:tab/>
            </w:r>
            <w:r>
              <w:rPr>
                <w:noProof/>
                <w:webHidden/>
              </w:rPr>
              <w:fldChar w:fldCharType="begin"/>
            </w:r>
            <w:r>
              <w:rPr>
                <w:noProof/>
                <w:webHidden/>
              </w:rPr>
              <w:instrText xml:space="preserve"> PAGEREF _Toc209667323 \h </w:instrText>
            </w:r>
            <w:r>
              <w:rPr>
                <w:noProof/>
                <w:webHidden/>
              </w:rPr>
            </w:r>
            <w:r>
              <w:rPr>
                <w:noProof/>
                <w:webHidden/>
              </w:rPr>
              <w:fldChar w:fldCharType="separate"/>
            </w:r>
            <w:r>
              <w:rPr>
                <w:noProof/>
                <w:webHidden/>
                <w:rtl/>
              </w:rPr>
              <w:t>49</w:t>
            </w:r>
            <w:r>
              <w:rPr>
                <w:noProof/>
                <w:webHidden/>
              </w:rPr>
              <w:fldChar w:fldCharType="end"/>
            </w:r>
          </w:hyperlink>
        </w:p>
        <w:p w14:paraId="37D9DBE9" w14:textId="6600230C" w:rsidR="00491E24" w:rsidRDefault="00491E24">
          <w:pPr>
            <w:pStyle w:val="TOC1"/>
            <w:tabs>
              <w:tab w:val="right" w:leader="dot" w:pos="5501"/>
            </w:tabs>
            <w:rPr>
              <w:noProof/>
            </w:rPr>
          </w:pPr>
          <w:hyperlink w:anchor="_Toc209667324" w:history="1">
            <w:r w:rsidRPr="00E32AC2">
              <w:rPr>
                <w:rStyle w:val="Hyperlink"/>
                <w:rFonts w:eastAsia="Times New Roman"/>
                <w:noProof/>
                <w:rtl/>
              </w:rPr>
              <w:t>نشانه ها</w:t>
            </w:r>
            <w:r w:rsidRPr="00E32AC2">
              <w:rPr>
                <w:rStyle w:val="Hyperlink"/>
                <w:rFonts w:eastAsia="Times New Roman" w:hint="cs"/>
                <w:noProof/>
                <w:rtl/>
              </w:rPr>
              <w:t>ی</w:t>
            </w:r>
            <w:r w:rsidRPr="00E32AC2">
              <w:rPr>
                <w:rStyle w:val="Hyperlink"/>
                <w:rFonts w:eastAsia="Times New Roman"/>
                <w:noProof/>
                <w:rtl/>
              </w:rPr>
              <w:t xml:space="preserve"> روان شناخت</w:t>
            </w:r>
            <w:r w:rsidRPr="00E32AC2">
              <w:rPr>
                <w:rStyle w:val="Hyperlink"/>
                <w:rFonts w:eastAsia="Times New Roman" w:hint="cs"/>
                <w:noProof/>
                <w:rtl/>
              </w:rPr>
              <w:t>ی</w:t>
            </w:r>
            <w:r>
              <w:rPr>
                <w:noProof/>
                <w:webHidden/>
              </w:rPr>
              <w:tab/>
            </w:r>
            <w:r>
              <w:rPr>
                <w:noProof/>
                <w:webHidden/>
              </w:rPr>
              <w:fldChar w:fldCharType="begin"/>
            </w:r>
            <w:r>
              <w:rPr>
                <w:noProof/>
                <w:webHidden/>
              </w:rPr>
              <w:instrText xml:space="preserve"> PAGEREF _Toc209667324 \h </w:instrText>
            </w:r>
            <w:r>
              <w:rPr>
                <w:noProof/>
                <w:webHidden/>
              </w:rPr>
            </w:r>
            <w:r>
              <w:rPr>
                <w:noProof/>
                <w:webHidden/>
              </w:rPr>
              <w:fldChar w:fldCharType="separate"/>
            </w:r>
            <w:r>
              <w:rPr>
                <w:noProof/>
                <w:webHidden/>
                <w:rtl/>
              </w:rPr>
              <w:t>49</w:t>
            </w:r>
            <w:r>
              <w:rPr>
                <w:noProof/>
                <w:webHidden/>
              </w:rPr>
              <w:fldChar w:fldCharType="end"/>
            </w:r>
          </w:hyperlink>
        </w:p>
        <w:p w14:paraId="3BD650C9" w14:textId="5CB62767" w:rsidR="00491E24" w:rsidRDefault="00491E24">
          <w:pPr>
            <w:pStyle w:val="TOC2"/>
            <w:tabs>
              <w:tab w:val="right" w:leader="dot" w:pos="5501"/>
            </w:tabs>
            <w:rPr>
              <w:noProof/>
            </w:rPr>
          </w:pPr>
          <w:hyperlink w:anchor="_Toc209667325" w:history="1">
            <w:r w:rsidRPr="00E32AC2">
              <w:rPr>
                <w:rStyle w:val="Hyperlink"/>
                <w:noProof/>
                <w:rtl/>
              </w:rPr>
              <w:t>اختلالات خلقي</w:t>
            </w:r>
            <w:r>
              <w:rPr>
                <w:noProof/>
                <w:webHidden/>
              </w:rPr>
              <w:tab/>
            </w:r>
            <w:r>
              <w:rPr>
                <w:noProof/>
                <w:webHidden/>
              </w:rPr>
              <w:fldChar w:fldCharType="begin"/>
            </w:r>
            <w:r>
              <w:rPr>
                <w:noProof/>
                <w:webHidden/>
              </w:rPr>
              <w:instrText xml:space="preserve"> PAGEREF _Toc209667325 \h </w:instrText>
            </w:r>
            <w:r>
              <w:rPr>
                <w:noProof/>
                <w:webHidden/>
              </w:rPr>
            </w:r>
            <w:r>
              <w:rPr>
                <w:noProof/>
                <w:webHidden/>
              </w:rPr>
              <w:fldChar w:fldCharType="separate"/>
            </w:r>
            <w:r>
              <w:rPr>
                <w:noProof/>
                <w:webHidden/>
                <w:rtl/>
              </w:rPr>
              <w:t>50</w:t>
            </w:r>
            <w:r>
              <w:rPr>
                <w:noProof/>
                <w:webHidden/>
              </w:rPr>
              <w:fldChar w:fldCharType="end"/>
            </w:r>
          </w:hyperlink>
        </w:p>
        <w:p w14:paraId="27E61260" w14:textId="2F6E14D8" w:rsidR="00491E24" w:rsidRDefault="00491E24">
          <w:pPr>
            <w:pStyle w:val="TOC2"/>
            <w:tabs>
              <w:tab w:val="right" w:leader="dot" w:pos="5501"/>
            </w:tabs>
            <w:rPr>
              <w:noProof/>
            </w:rPr>
          </w:pPr>
          <w:hyperlink w:anchor="_Toc209667326" w:history="1">
            <w:r w:rsidRPr="00E32AC2">
              <w:rPr>
                <w:rStyle w:val="Hyperlink"/>
                <w:noProof/>
                <w:rtl/>
              </w:rPr>
              <w:t>تاريخچه ي اختلال خلقي</w:t>
            </w:r>
            <w:r w:rsidRPr="00E32AC2">
              <w:rPr>
                <w:rStyle w:val="Hyperlink"/>
                <w:noProof/>
              </w:rPr>
              <w:t>:</w:t>
            </w:r>
            <w:r>
              <w:rPr>
                <w:noProof/>
                <w:webHidden/>
              </w:rPr>
              <w:tab/>
            </w:r>
            <w:r>
              <w:rPr>
                <w:noProof/>
                <w:webHidden/>
              </w:rPr>
              <w:fldChar w:fldCharType="begin"/>
            </w:r>
            <w:r>
              <w:rPr>
                <w:noProof/>
                <w:webHidden/>
              </w:rPr>
              <w:instrText xml:space="preserve"> PAGEREF _Toc209667326 \h </w:instrText>
            </w:r>
            <w:r>
              <w:rPr>
                <w:noProof/>
                <w:webHidden/>
              </w:rPr>
            </w:r>
            <w:r>
              <w:rPr>
                <w:noProof/>
                <w:webHidden/>
              </w:rPr>
              <w:fldChar w:fldCharType="separate"/>
            </w:r>
            <w:r>
              <w:rPr>
                <w:noProof/>
                <w:webHidden/>
                <w:rtl/>
              </w:rPr>
              <w:t>52</w:t>
            </w:r>
            <w:r>
              <w:rPr>
                <w:noProof/>
                <w:webHidden/>
              </w:rPr>
              <w:fldChar w:fldCharType="end"/>
            </w:r>
          </w:hyperlink>
        </w:p>
        <w:p w14:paraId="405BC12B" w14:textId="437424CA" w:rsidR="00491E24" w:rsidRDefault="00491E24">
          <w:pPr>
            <w:pStyle w:val="TOC2"/>
            <w:tabs>
              <w:tab w:val="right" w:leader="dot" w:pos="5501"/>
            </w:tabs>
            <w:rPr>
              <w:noProof/>
            </w:rPr>
          </w:pPr>
          <w:hyperlink w:anchor="_Toc209667327" w:history="1">
            <w:r w:rsidRPr="00E32AC2">
              <w:rPr>
                <w:rStyle w:val="Hyperlink"/>
                <w:noProof/>
                <w:rtl/>
              </w:rPr>
              <w:t>انواع اختلال خلقي</w:t>
            </w:r>
            <w:r w:rsidRPr="00E32AC2">
              <w:rPr>
                <w:rStyle w:val="Hyperlink"/>
                <w:noProof/>
              </w:rPr>
              <w:t>:</w:t>
            </w:r>
            <w:r>
              <w:rPr>
                <w:noProof/>
                <w:webHidden/>
              </w:rPr>
              <w:tab/>
            </w:r>
            <w:r>
              <w:rPr>
                <w:noProof/>
                <w:webHidden/>
              </w:rPr>
              <w:fldChar w:fldCharType="begin"/>
            </w:r>
            <w:r>
              <w:rPr>
                <w:noProof/>
                <w:webHidden/>
              </w:rPr>
              <w:instrText xml:space="preserve"> PAGEREF _Toc209667327 \h </w:instrText>
            </w:r>
            <w:r>
              <w:rPr>
                <w:noProof/>
                <w:webHidden/>
              </w:rPr>
            </w:r>
            <w:r>
              <w:rPr>
                <w:noProof/>
                <w:webHidden/>
              </w:rPr>
              <w:fldChar w:fldCharType="separate"/>
            </w:r>
            <w:r>
              <w:rPr>
                <w:noProof/>
                <w:webHidden/>
                <w:rtl/>
              </w:rPr>
              <w:t>53</w:t>
            </w:r>
            <w:r>
              <w:rPr>
                <w:noProof/>
                <w:webHidden/>
              </w:rPr>
              <w:fldChar w:fldCharType="end"/>
            </w:r>
          </w:hyperlink>
        </w:p>
        <w:p w14:paraId="1B0E75BA" w14:textId="587FE1DF" w:rsidR="00491E24" w:rsidRDefault="00491E24">
          <w:pPr>
            <w:pStyle w:val="TOC2"/>
            <w:tabs>
              <w:tab w:val="right" w:leader="dot" w:pos="5501"/>
            </w:tabs>
            <w:rPr>
              <w:noProof/>
            </w:rPr>
          </w:pPr>
          <w:hyperlink w:anchor="_Toc209667328" w:history="1">
            <w:r w:rsidRPr="00E32AC2">
              <w:rPr>
                <w:rStyle w:val="Hyperlink"/>
                <w:noProof/>
                <w:rtl/>
              </w:rPr>
              <w:t>علل بروز اختلالات خلقي:</w:t>
            </w:r>
            <w:r>
              <w:rPr>
                <w:noProof/>
                <w:webHidden/>
              </w:rPr>
              <w:tab/>
            </w:r>
            <w:r>
              <w:rPr>
                <w:noProof/>
                <w:webHidden/>
              </w:rPr>
              <w:fldChar w:fldCharType="begin"/>
            </w:r>
            <w:r>
              <w:rPr>
                <w:noProof/>
                <w:webHidden/>
              </w:rPr>
              <w:instrText xml:space="preserve"> PAGEREF _Toc209667328 \h </w:instrText>
            </w:r>
            <w:r>
              <w:rPr>
                <w:noProof/>
                <w:webHidden/>
              </w:rPr>
            </w:r>
            <w:r>
              <w:rPr>
                <w:noProof/>
                <w:webHidden/>
              </w:rPr>
              <w:fldChar w:fldCharType="separate"/>
            </w:r>
            <w:r>
              <w:rPr>
                <w:noProof/>
                <w:webHidden/>
                <w:rtl/>
              </w:rPr>
              <w:t>54</w:t>
            </w:r>
            <w:r>
              <w:rPr>
                <w:noProof/>
                <w:webHidden/>
              </w:rPr>
              <w:fldChar w:fldCharType="end"/>
            </w:r>
          </w:hyperlink>
        </w:p>
        <w:p w14:paraId="14C711A7" w14:textId="1C9E332B" w:rsidR="00491E24" w:rsidRDefault="00491E24">
          <w:pPr>
            <w:pStyle w:val="TOC2"/>
            <w:tabs>
              <w:tab w:val="right" w:leader="dot" w:pos="5501"/>
            </w:tabs>
            <w:rPr>
              <w:noProof/>
            </w:rPr>
          </w:pPr>
          <w:hyperlink w:anchor="_Toc209667329" w:history="1">
            <w:r w:rsidRPr="00E32AC2">
              <w:rPr>
                <w:rStyle w:val="Hyperlink"/>
                <w:noProof/>
                <w:rtl/>
              </w:rPr>
              <w:t>علل روان</w:t>
            </w:r>
            <w:r w:rsidRPr="00E32AC2">
              <w:rPr>
                <w:rStyle w:val="Hyperlink"/>
                <w:rFonts w:hint="cs"/>
                <w:noProof/>
                <w:rtl/>
              </w:rPr>
              <w:t>ی</w:t>
            </w:r>
            <w:r w:rsidRPr="00E32AC2">
              <w:rPr>
                <w:rStyle w:val="Hyperlink"/>
                <w:noProof/>
                <w:rtl/>
              </w:rPr>
              <w:t xml:space="preserve"> اجتماع</w:t>
            </w:r>
            <w:r w:rsidRPr="00E32AC2">
              <w:rPr>
                <w:rStyle w:val="Hyperlink"/>
                <w:rFonts w:hint="cs"/>
                <w:noProof/>
                <w:rtl/>
              </w:rPr>
              <w:t>ی</w:t>
            </w:r>
            <w:r>
              <w:rPr>
                <w:noProof/>
                <w:webHidden/>
              </w:rPr>
              <w:tab/>
            </w:r>
            <w:r>
              <w:rPr>
                <w:noProof/>
                <w:webHidden/>
              </w:rPr>
              <w:fldChar w:fldCharType="begin"/>
            </w:r>
            <w:r>
              <w:rPr>
                <w:noProof/>
                <w:webHidden/>
              </w:rPr>
              <w:instrText xml:space="preserve"> PAGEREF _Toc209667329 \h </w:instrText>
            </w:r>
            <w:r>
              <w:rPr>
                <w:noProof/>
                <w:webHidden/>
              </w:rPr>
            </w:r>
            <w:r>
              <w:rPr>
                <w:noProof/>
                <w:webHidden/>
              </w:rPr>
              <w:fldChar w:fldCharType="separate"/>
            </w:r>
            <w:r>
              <w:rPr>
                <w:noProof/>
                <w:webHidden/>
                <w:rtl/>
              </w:rPr>
              <w:t>56</w:t>
            </w:r>
            <w:r>
              <w:rPr>
                <w:noProof/>
                <w:webHidden/>
              </w:rPr>
              <w:fldChar w:fldCharType="end"/>
            </w:r>
          </w:hyperlink>
        </w:p>
        <w:p w14:paraId="33FCE62C" w14:textId="48AABC2E" w:rsidR="00491E24" w:rsidRDefault="00491E24">
          <w:pPr>
            <w:pStyle w:val="TOC2"/>
            <w:tabs>
              <w:tab w:val="right" w:leader="dot" w:pos="5501"/>
            </w:tabs>
            <w:rPr>
              <w:noProof/>
            </w:rPr>
          </w:pPr>
          <w:hyperlink w:anchor="_Toc209667330" w:history="1">
            <w:r w:rsidRPr="00E32AC2">
              <w:rPr>
                <w:rStyle w:val="Hyperlink"/>
                <w:noProof/>
                <w:rtl/>
              </w:rPr>
              <w:t xml:space="preserve">معيارهاي </w:t>
            </w:r>
            <w:r w:rsidRPr="00E32AC2">
              <w:rPr>
                <w:rStyle w:val="Hyperlink"/>
                <w:noProof/>
              </w:rPr>
              <w:t>DSM-5</w:t>
            </w:r>
            <w:r w:rsidRPr="00E32AC2">
              <w:rPr>
                <w:rStyle w:val="Hyperlink"/>
                <w:noProof/>
                <w:rtl/>
              </w:rPr>
              <w:t xml:space="preserve"> براي اپيزود اختلال خلقي اساسي</w:t>
            </w:r>
            <w:r>
              <w:rPr>
                <w:noProof/>
                <w:webHidden/>
              </w:rPr>
              <w:tab/>
            </w:r>
            <w:r>
              <w:rPr>
                <w:noProof/>
                <w:webHidden/>
              </w:rPr>
              <w:fldChar w:fldCharType="begin"/>
            </w:r>
            <w:r>
              <w:rPr>
                <w:noProof/>
                <w:webHidden/>
              </w:rPr>
              <w:instrText xml:space="preserve"> PAGEREF _Toc209667330 \h </w:instrText>
            </w:r>
            <w:r>
              <w:rPr>
                <w:noProof/>
                <w:webHidden/>
              </w:rPr>
            </w:r>
            <w:r>
              <w:rPr>
                <w:noProof/>
                <w:webHidden/>
              </w:rPr>
              <w:fldChar w:fldCharType="separate"/>
            </w:r>
            <w:r>
              <w:rPr>
                <w:noProof/>
                <w:webHidden/>
                <w:rtl/>
              </w:rPr>
              <w:t>58</w:t>
            </w:r>
            <w:r>
              <w:rPr>
                <w:noProof/>
                <w:webHidden/>
              </w:rPr>
              <w:fldChar w:fldCharType="end"/>
            </w:r>
          </w:hyperlink>
        </w:p>
        <w:p w14:paraId="0816E9CC" w14:textId="3E86F7D4" w:rsidR="00491E24" w:rsidRDefault="00491E24">
          <w:pPr>
            <w:pStyle w:val="TOC2"/>
            <w:tabs>
              <w:tab w:val="right" w:leader="dot" w:pos="5501"/>
            </w:tabs>
            <w:rPr>
              <w:noProof/>
            </w:rPr>
          </w:pPr>
          <w:hyperlink w:anchor="_Toc209667331" w:history="1">
            <w:r w:rsidRPr="00E32AC2">
              <w:rPr>
                <w:rStyle w:val="Hyperlink"/>
                <w:noProof/>
                <w:rtl/>
              </w:rPr>
              <w:t>خصوص</w:t>
            </w:r>
            <w:r w:rsidRPr="00E32AC2">
              <w:rPr>
                <w:rStyle w:val="Hyperlink"/>
                <w:rFonts w:hint="cs"/>
                <w:noProof/>
                <w:rtl/>
              </w:rPr>
              <w:t>ی</w:t>
            </w:r>
            <w:r w:rsidRPr="00E32AC2">
              <w:rPr>
                <w:rStyle w:val="Hyperlink"/>
                <w:rFonts w:hint="eastAsia"/>
                <w:noProof/>
                <w:rtl/>
              </w:rPr>
              <w:t>ات</w:t>
            </w:r>
            <w:r w:rsidRPr="00E32AC2">
              <w:rPr>
                <w:rStyle w:val="Hyperlink"/>
                <w:noProof/>
                <w:rtl/>
              </w:rPr>
              <w:t xml:space="preserve"> مرتبط با سن:</w:t>
            </w:r>
            <w:r>
              <w:rPr>
                <w:noProof/>
                <w:webHidden/>
              </w:rPr>
              <w:tab/>
            </w:r>
            <w:r>
              <w:rPr>
                <w:noProof/>
                <w:webHidden/>
              </w:rPr>
              <w:fldChar w:fldCharType="begin"/>
            </w:r>
            <w:r>
              <w:rPr>
                <w:noProof/>
                <w:webHidden/>
              </w:rPr>
              <w:instrText xml:space="preserve"> PAGEREF _Toc209667331 \h </w:instrText>
            </w:r>
            <w:r>
              <w:rPr>
                <w:noProof/>
                <w:webHidden/>
              </w:rPr>
            </w:r>
            <w:r>
              <w:rPr>
                <w:noProof/>
                <w:webHidden/>
              </w:rPr>
              <w:fldChar w:fldCharType="separate"/>
            </w:r>
            <w:r>
              <w:rPr>
                <w:noProof/>
                <w:webHidden/>
                <w:rtl/>
              </w:rPr>
              <w:t>60</w:t>
            </w:r>
            <w:r>
              <w:rPr>
                <w:noProof/>
                <w:webHidden/>
              </w:rPr>
              <w:fldChar w:fldCharType="end"/>
            </w:r>
          </w:hyperlink>
        </w:p>
        <w:p w14:paraId="7213F958" w14:textId="026148A0" w:rsidR="00491E24" w:rsidRDefault="00491E24">
          <w:pPr>
            <w:pStyle w:val="TOC2"/>
            <w:tabs>
              <w:tab w:val="right" w:leader="dot" w:pos="5501"/>
            </w:tabs>
            <w:rPr>
              <w:noProof/>
            </w:rPr>
          </w:pPr>
          <w:hyperlink w:anchor="_Toc209667332" w:history="1">
            <w:r w:rsidRPr="00E32AC2">
              <w:rPr>
                <w:rStyle w:val="Hyperlink"/>
                <w:noProof/>
                <w:rtl/>
              </w:rPr>
              <w:t>عوامل ز</w:t>
            </w:r>
            <w:r w:rsidRPr="00E32AC2">
              <w:rPr>
                <w:rStyle w:val="Hyperlink"/>
                <w:rFonts w:hint="cs"/>
                <w:noProof/>
                <w:rtl/>
              </w:rPr>
              <w:t>ی</w:t>
            </w:r>
            <w:r w:rsidRPr="00E32AC2">
              <w:rPr>
                <w:rStyle w:val="Hyperlink"/>
                <w:rFonts w:hint="eastAsia"/>
                <w:noProof/>
                <w:rtl/>
              </w:rPr>
              <w:t>ست</w:t>
            </w:r>
            <w:r w:rsidRPr="00E32AC2">
              <w:rPr>
                <w:rStyle w:val="Hyperlink"/>
                <w:rFonts w:hint="cs"/>
                <w:noProof/>
                <w:rtl/>
              </w:rPr>
              <w:t>ی</w:t>
            </w:r>
            <w:r>
              <w:rPr>
                <w:noProof/>
                <w:webHidden/>
              </w:rPr>
              <w:tab/>
            </w:r>
            <w:r>
              <w:rPr>
                <w:noProof/>
                <w:webHidden/>
              </w:rPr>
              <w:fldChar w:fldCharType="begin"/>
            </w:r>
            <w:r>
              <w:rPr>
                <w:noProof/>
                <w:webHidden/>
              </w:rPr>
              <w:instrText xml:space="preserve"> PAGEREF _Toc209667332 \h </w:instrText>
            </w:r>
            <w:r>
              <w:rPr>
                <w:noProof/>
                <w:webHidden/>
              </w:rPr>
            </w:r>
            <w:r>
              <w:rPr>
                <w:noProof/>
                <w:webHidden/>
              </w:rPr>
              <w:fldChar w:fldCharType="separate"/>
            </w:r>
            <w:r>
              <w:rPr>
                <w:noProof/>
                <w:webHidden/>
                <w:rtl/>
              </w:rPr>
              <w:t>61</w:t>
            </w:r>
            <w:r>
              <w:rPr>
                <w:noProof/>
                <w:webHidden/>
              </w:rPr>
              <w:fldChar w:fldCharType="end"/>
            </w:r>
          </w:hyperlink>
        </w:p>
        <w:p w14:paraId="035194B1" w14:textId="1CAA83B3" w:rsidR="00491E24" w:rsidRDefault="00491E24">
          <w:pPr>
            <w:pStyle w:val="TOC2"/>
            <w:tabs>
              <w:tab w:val="right" w:leader="dot" w:pos="5501"/>
            </w:tabs>
            <w:rPr>
              <w:noProof/>
            </w:rPr>
          </w:pPr>
          <w:hyperlink w:anchor="_Toc209667333" w:history="1">
            <w:r w:rsidRPr="00E32AC2">
              <w:rPr>
                <w:rStyle w:val="Hyperlink"/>
                <w:noProof/>
                <w:rtl/>
              </w:rPr>
              <w:t>درمان:</w:t>
            </w:r>
            <w:r>
              <w:rPr>
                <w:noProof/>
                <w:webHidden/>
              </w:rPr>
              <w:tab/>
            </w:r>
            <w:r>
              <w:rPr>
                <w:noProof/>
                <w:webHidden/>
              </w:rPr>
              <w:fldChar w:fldCharType="begin"/>
            </w:r>
            <w:r>
              <w:rPr>
                <w:noProof/>
                <w:webHidden/>
              </w:rPr>
              <w:instrText xml:space="preserve"> PAGEREF _Toc209667333 \h </w:instrText>
            </w:r>
            <w:r>
              <w:rPr>
                <w:noProof/>
                <w:webHidden/>
              </w:rPr>
            </w:r>
            <w:r>
              <w:rPr>
                <w:noProof/>
                <w:webHidden/>
              </w:rPr>
              <w:fldChar w:fldCharType="separate"/>
            </w:r>
            <w:r>
              <w:rPr>
                <w:noProof/>
                <w:webHidden/>
                <w:rtl/>
              </w:rPr>
              <w:t>65</w:t>
            </w:r>
            <w:r>
              <w:rPr>
                <w:noProof/>
                <w:webHidden/>
              </w:rPr>
              <w:fldChar w:fldCharType="end"/>
            </w:r>
          </w:hyperlink>
        </w:p>
        <w:p w14:paraId="6BC1F72E" w14:textId="35AD8694" w:rsidR="00491E24" w:rsidRDefault="00491E24">
          <w:pPr>
            <w:pStyle w:val="TOC2"/>
            <w:tabs>
              <w:tab w:val="right" w:leader="dot" w:pos="5501"/>
            </w:tabs>
            <w:rPr>
              <w:noProof/>
            </w:rPr>
          </w:pPr>
          <w:hyperlink w:anchor="_Toc209667334" w:history="1">
            <w:r w:rsidRPr="00E32AC2">
              <w:rPr>
                <w:rStyle w:val="Hyperlink"/>
                <w:noProof/>
                <w:rtl/>
              </w:rPr>
              <w:t>اختلالات اضطرابي</w:t>
            </w:r>
            <w:r>
              <w:rPr>
                <w:noProof/>
                <w:webHidden/>
              </w:rPr>
              <w:tab/>
            </w:r>
            <w:r>
              <w:rPr>
                <w:noProof/>
                <w:webHidden/>
              </w:rPr>
              <w:fldChar w:fldCharType="begin"/>
            </w:r>
            <w:r>
              <w:rPr>
                <w:noProof/>
                <w:webHidden/>
              </w:rPr>
              <w:instrText xml:space="preserve"> PAGEREF _Toc209667334 \h </w:instrText>
            </w:r>
            <w:r>
              <w:rPr>
                <w:noProof/>
                <w:webHidden/>
              </w:rPr>
            </w:r>
            <w:r>
              <w:rPr>
                <w:noProof/>
                <w:webHidden/>
              </w:rPr>
              <w:fldChar w:fldCharType="separate"/>
            </w:r>
            <w:r>
              <w:rPr>
                <w:noProof/>
                <w:webHidden/>
                <w:rtl/>
              </w:rPr>
              <w:t>66</w:t>
            </w:r>
            <w:r>
              <w:rPr>
                <w:noProof/>
                <w:webHidden/>
              </w:rPr>
              <w:fldChar w:fldCharType="end"/>
            </w:r>
          </w:hyperlink>
        </w:p>
        <w:p w14:paraId="0B34985A" w14:textId="7D7963A9" w:rsidR="00491E24" w:rsidRDefault="00491E24">
          <w:pPr>
            <w:pStyle w:val="TOC2"/>
            <w:tabs>
              <w:tab w:val="right" w:leader="dot" w:pos="5501"/>
            </w:tabs>
            <w:rPr>
              <w:noProof/>
            </w:rPr>
          </w:pPr>
          <w:hyperlink w:anchor="_Toc209667335" w:history="1">
            <w:r w:rsidRPr="00E32AC2">
              <w:rPr>
                <w:rStyle w:val="Hyperlink"/>
                <w:noProof/>
                <w:rtl/>
              </w:rPr>
              <w:t>مفهوم اضطراب از د</w:t>
            </w:r>
            <w:r w:rsidRPr="00E32AC2">
              <w:rPr>
                <w:rStyle w:val="Hyperlink"/>
                <w:rFonts w:hint="cs"/>
                <w:noProof/>
                <w:rtl/>
              </w:rPr>
              <w:t>ی</w:t>
            </w:r>
            <w:r w:rsidRPr="00E32AC2">
              <w:rPr>
                <w:rStyle w:val="Hyperlink"/>
                <w:rFonts w:hint="eastAsia"/>
                <w:noProof/>
                <w:rtl/>
              </w:rPr>
              <w:t>دگاه</w:t>
            </w:r>
            <w:r w:rsidRPr="00E32AC2">
              <w:rPr>
                <w:rStyle w:val="Hyperlink"/>
                <w:noProof/>
                <w:rtl/>
              </w:rPr>
              <w:t xml:space="preserve"> ال</w:t>
            </w:r>
            <w:r w:rsidRPr="00E32AC2">
              <w:rPr>
                <w:rStyle w:val="Hyperlink"/>
                <w:rFonts w:hint="cs"/>
                <w:noProof/>
                <w:rtl/>
              </w:rPr>
              <w:t>ی</w:t>
            </w:r>
            <w:r w:rsidRPr="00E32AC2">
              <w:rPr>
                <w:rStyle w:val="Hyperlink"/>
                <w:rFonts w:hint="eastAsia"/>
                <w:noProof/>
                <w:rtl/>
              </w:rPr>
              <w:t>س</w:t>
            </w:r>
            <w:r>
              <w:rPr>
                <w:noProof/>
                <w:webHidden/>
              </w:rPr>
              <w:tab/>
            </w:r>
            <w:r>
              <w:rPr>
                <w:noProof/>
                <w:webHidden/>
              </w:rPr>
              <w:fldChar w:fldCharType="begin"/>
            </w:r>
            <w:r>
              <w:rPr>
                <w:noProof/>
                <w:webHidden/>
              </w:rPr>
              <w:instrText xml:space="preserve"> PAGEREF _Toc209667335 \h </w:instrText>
            </w:r>
            <w:r>
              <w:rPr>
                <w:noProof/>
                <w:webHidden/>
              </w:rPr>
            </w:r>
            <w:r>
              <w:rPr>
                <w:noProof/>
                <w:webHidden/>
              </w:rPr>
              <w:fldChar w:fldCharType="separate"/>
            </w:r>
            <w:r>
              <w:rPr>
                <w:noProof/>
                <w:webHidden/>
                <w:rtl/>
              </w:rPr>
              <w:t>66</w:t>
            </w:r>
            <w:r>
              <w:rPr>
                <w:noProof/>
                <w:webHidden/>
              </w:rPr>
              <w:fldChar w:fldCharType="end"/>
            </w:r>
          </w:hyperlink>
        </w:p>
        <w:p w14:paraId="7BC569D1" w14:textId="65220CD5" w:rsidR="00491E24" w:rsidRDefault="00491E24">
          <w:pPr>
            <w:pStyle w:val="TOC2"/>
            <w:tabs>
              <w:tab w:val="right" w:leader="dot" w:pos="5501"/>
            </w:tabs>
            <w:rPr>
              <w:noProof/>
            </w:rPr>
          </w:pPr>
          <w:hyperlink w:anchor="_Toc209667336" w:history="1">
            <w:r w:rsidRPr="00E32AC2">
              <w:rPr>
                <w:rStyle w:val="Hyperlink"/>
                <w:noProof/>
                <w:rtl/>
              </w:rPr>
              <w:t>تجربه اضطراب</w:t>
            </w:r>
            <w:r>
              <w:rPr>
                <w:noProof/>
                <w:webHidden/>
              </w:rPr>
              <w:tab/>
            </w:r>
            <w:r>
              <w:rPr>
                <w:noProof/>
                <w:webHidden/>
              </w:rPr>
              <w:fldChar w:fldCharType="begin"/>
            </w:r>
            <w:r>
              <w:rPr>
                <w:noProof/>
                <w:webHidden/>
              </w:rPr>
              <w:instrText xml:space="preserve"> PAGEREF _Toc209667336 \h </w:instrText>
            </w:r>
            <w:r>
              <w:rPr>
                <w:noProof/>
                <w:webHidden/>
              </w:rPr>
            </w:r>
            <w:r>
              <w:rPr>
                <w:noProof/>
                <w:webHidden/>
              </w:rPr>
              <w:fldChar w:fldCharType="separate"/>
            </w:r>
            <w:r>
              <w:rPr>
                <w:noProof/>
                <w:webHidden/>
                <w:rtl/>
              </w:rPr>
              <w:t>69</w:t>
            </w:r>
            <w:r>
              <w:rPr>
                <w:noProof/>
                <w:webHidden/>
              </w:rPr>
              <w:fldChar w:fldCharType="end"/>
            </w:r>
          </w:hyperlink>
        </w:p>
        <w:p w14:paraId="5F796ECF" w14:textId="7CCC87FB" w:rsidR="00491E24" w:rsidRDefault="00491E24">
          <w:pPr>
            <w:pStyle w:val="TOC2"/>
            <w:tabs>
              <w:tab w:val="right" w:leader="dot" w:pos="5501"/>
            </w:tabs>
            <w:rPr>
              <w:noProof/>
            </w:rPr>
          </w:pPr>
          <w:hyperlink w:anchor="_Toc209667337" w:history="1">
            <w:r w:rsidRPr="00E32AC2">
              <w:rPr>
                <w:rStyle w:val="Hyperlink"/>
                <w:noProof/>
                <w:rtl/>
              </w:rPr>
              <w:t>شناخت ش</w:t>
            </w:r>
            <w:r w:rsidRPr="00E32AC2">
              <w:rPr>
                <w:rStyle w:val="Hyperlink"/>
                <w:rFonts w:hint="cs"/>
                <w:noProof/>
                <w:rtl/>
              </w:rPr>
              <w:t>ی</w:t>
            </w:r>
            <w:r w:rsidRPr="00E32AC2">
              <w:rPr>
                <w:rStyle w:val="Hyperlink"/>
                <w:rFonts w:hint="eastAsia"/>
                <w:noProof/>
                <w:rtl/>
              </w:rPr>
              <w:t>وه</w:t>
            </w:r>
            <w:r w:rsidRPr="00E32AC2">
              <w:rPr>
                <w:rStyle w:val="Hyperlink"/>
                <w:noProof/>
                <w:rtl/>
              </w:rPr>
              <w:t xml:space="preserve"> غلبه اضطراب بر فرد</w:t>
            </w:r>
            <w:r>
              <w:rPr>
                <w:noProof/>
                <w:webHidden/>
              </w:rPr>
              <w:tab/>
            </w:r>
            <w:r>
              <w:rPr>
                <w:noProof/>
                <w:webHidden/>
              </w:rPr>
              <w:fldChar w:fldCharType="begin"/>
            </w:r>
            <w:r>
              <w:rPr>
                <w:noProof/>
                <w:webHidden/>
              </w:rPr>
              <w:instrText xml:space="preserve"> PAGEREF _Toc209667337 \h </w:instrText>
            </w:r>
            <w:r>
              <w:rPr>
                <w:noProof/>
                <w:webHidden/>
              </w:rPr>
            </w:r>
            <w:r>
              <w:rPr>
                <w:noProof/>
                <w:webHidden/>
              </w:rPr>
              <w:fldChar w:fldCharType="separate"/>
            </w:r>
            <w:r>
              <w:rPr>
                <w:noProof/>
                <w:webHidden/>
                <w:rtl/>
              </w:rPr>
              <w:t>70</w:t>
            </w:r>
            <w:r>
              <w:rPr>
                <w:noProof/>
                <w:webHidden/>
              </w:rPr>
              <w:fldChar w:fldCharType="end"/>
            </w:r>
          </w:hyperlink>
        </w:p>
        <w:p w14:paraId="509CED04" w14:textId="6C40EFA7" w:rsidR="00491E24" w:rsidRDefault="00491E24">
          <w:pPr>
            <w:pStyle w:val="TOC2"/>
            <w:tabs>
              <w:tab w:val="right" w:leader="dot" w:pos="5501"/>
            </w:tabs>
            <w:rPr>
              <w:noProof/>
            </w:rPr>
          </w:pPr>
          <w:hyperlink w:anchor="_Toc209667338" w:history="1">
            <w:r w:rsidRPr="00E32AC2">
              <w:rPr>
                <w:rStyle w:val="Hyperlink"/>
                <w:noProof/>
                <w:rtl/>
              </w:rPr>
              <w:t>علل اضطراب</w:t>
            </w:r>
            <w:r>
              <w:rPr>
                <w:noProof/>
                <w:webHidden/>
              </w:rPr>
              <w:tab/>
            </w:r>
            <w:r>
              <w:rPr>
                <w:noProof/>
                <w:webHidden/>
              </w:rPr>
              <w:fldChar w:fldCharType="begin"/>
            </w:r>
            <w:r>
              <w:rPr>
                <w:noProof/>
                <w:webHidden/>
              </w:rPr>
              <w:instrText xml:space="preserve"> PAGEREF _Toc209667338 \h </w:instrText>
            </w:r>
            <w:r>
              <w:rPr>
                <w:noProof/>
                <w:webHidden/>
              </w:rPr>
            </w:r>
            <w:r>
              <w:rPr>
                <w:noProof/>
                <w:webHidden/>
              </w:rPr>
              <w:fldChar w:fldCharType="separate"/>
            </w:r>
            <w:r>
              <w:rPr>
                <w:noProof/>
                <w:webHidden/>
                <w:rtl/>
              </w:rPr>
              <w:t>71</w:t>
            </w:r>
            <w:r>
              <w:rPr>
                <w:noProof/>
                <w:webHidden/>
              </w:rPr>
              <w:fldChar w:fldCharType="end"/>
            </w:r>
          </w:hyperlink>
        </w:p>
        <w:p w14:paraId="2F3D88EC" w14:textId="2A3EDCBC" w:rsidR="00491E24" w:rsidRDefault="00491E24">
          <w:pPr>
            <w:pStyle w:val="TOC1"/>
            <w:tabs>
              <w:tab w:val="right" w:leader="dot" w:pos="5501"/>
            </w:tabs>
            <w:rPr>
              <w:noProof/>
            </w:rPr>
          </w:pPr>
          <w:hyperlink w:anchor="_Toc209667339" w:history="1">
            <w:r w:rsidRPr="00E32AC2">
              <w:rPr>
                <w:rStyle w:val="Hyperlink"/>
                <w:rFonts w:eastAsia="Times New Roman"/>
                <w:noProof/>
                <w:rtl/>
              </w:rPr>
              <w:t>فصل چهارم</w:t>
            </w:r>
            <w:r>
              <w:rPr>
                <w:noProof/>
                <w:webHidden/>
              </w:rPr>
              <w:tab/>
            </w:r>
            <w:r>
              <w:rPr>
                <w:noProof/>
                <w:webHidden/>
              </w:rPr>
              <w:fldChar w:fldCharType="begin"/>
            </w:r>
            <w:r>
              <w:rPr>
                <w:noProof/>
                <w:webHidden/>
              </w:rPr>
              <w:instrText xml:space="preserve"> PAGEREF _Toc209667339 \h </w:instrText>
            </w:r>
            <w:r>
              <w:rPr>
                <w:noProof/>
                <w:webHidden/>
              </w:rPr>
            </w:r>
            <w:r>
              <w:rPr>
                <w:noProof/>
                <w:webHidden/>
              </w:rPr>
              <w:fldChar w:fldCharType="separate"/>
            </w:r>
            <w:r>
              <w:rPr>
                <w:noProof/>
                <w:webHidden/>
                <w:rtl/>
              </w:rPr>
              <w:t>73</w:t>
            </w:r>
            <w:r>
              <w:rPr>
                <w:noProof/>
                <w:webHidden/>
              </w:rPr>
              <w:fldChar w:fldCharType="end"/>
            </w:r>
          </w:hyperlink>
        </w:p>
        <w:p w14:paraId="66BA90BC" w14:textId="756FAF92" w:rsidR="00491E24" w:rsidRDefault="00491E24">
          <w:pPr>
            <w:pStyle w:val="TOC1"/>
            <w:tabs>
              <w:tab w:val="right" w:leader="dot" w:pos="5501"/>
            </w:tabs>
            <w:rPr>
              <w:noProof/>
            </w:rPr>
          </w:pPr>
          <w:hyperlink w:anchor="_Toc209667340" w:history="1">
            <w:r w:rsidRPr="00E32AC2">
              <w:rPr>
                <w:rStyle w:val="Hyperlink"/>
                <w:rFonts w:eastAsia="Times New Roman"/>
                <w:noProof/>
                <w:rtl/>
              </w:rPr>
              <w:t>مشکلات ب</w:t>
            </w:r>
            <w:r w:rsidRPr="00E32AC2">
              <w:rPr>
                <w:rStyle w:val="Hyperlink"/>
                <w:rFonts w:eastAsia="Times New Roman" w:hint="cs"/>
                <w:noProof/>
                <w:rtl/>
              </w:rPr>
              <w:t>ی</w:t>
            </w:r>
            <w:r w:rsidRPr="00E32AC2">
              <w:rPr>
                <w:rStyle w:val="Hyperlink"/>
                <w:rFonts w:eastAsia="Times New Roman" w:hint="eastAsia"/>
                <w:noProof/>
                <w:rtl/>
              </w:rPr>
              <w:t>ن</w:t>
            </w:r>
            <w:r w:rsidRPr="00E32AC2">
              <w:rPr>
                <w:rStyle w:val="Hyperlink"/>
                <w:rFonts w:eastAsia="Times New Roman"/>
                <w:noProof/>
                <w:rtl/>
              </w:rPr>
              <w:t xml:space="preserve"> شخص</w:t>
            </w:r>
            <w:r w:rsidRPr="00E32AC2">
              <w:rPr>
                <w:rStyle w:val="Hyperlink"/>
                <w:rFonts w:eastAsia="Times New Roman" w:hint="cs"/>
                <w:noProof/>
                <w:rtl/>
              </w:rPr>
              <w:t>ی</w:t>
            </w:r>
            <w:r>
              <w:rPr>
                <w:noProof/>
                <w:webHidden/>
              </w:rPr>
              <w:tab/>
            </w:r>
            <w:r>
              <w:rPr>
                <w:noProof/>
                <w:webHidden/>
              </w:rPr>
              <w:fldChar w:fldCharType="begin"/>
            </w:r>
            <w:r>
              <w:rPr>
                <w:noProof/>
                <w:webHidden/>
              </w:rPr>
              <w:instrText xml:space="preserve"> PAGEREF _Toc209667340 \h </w:instrText>
            </w:r>
            <w:r>
              <w:rPr>
                <w:noProof/>
                <w:webHidden/>
              </w:rPr>
            </w:r>
            <w:r>
              <w:rPr>
                <w:noProof/>
                <w:webHidden/>
              </w:rPr>
              <w:fldChar w:fldCharType="separate"/>
            </w:r>
            <w:r>
              <w:rPr>
                <w:noProof/>
                <w:webHidden/>
                <w:rtl/>
              </w:rPr>
              <w:t>73</w:t>
            </w:r>
            <w:r>
              <w:rPr>
                <w:noProof/>
                <w:webHidden/>
              </w:rPr>
              <w:fldChar w:fldCharType="end"/>
            </w:r>
          </w:hyperlink>
        </w:p>
        <w:p w14:paraId="1E4F75AF" w14:textId="152D598D" w:rsidR="00491E24" w:rsidRDefault="00491E24">
          <w:pPr>
            <w:pStyle w:val="TOC2"/>
            <w:tabs>
              <w:tab w:val="right" w:leader="dot" w:pos="5501"/>
            </w:tabs>
            <w:rPr>
              <w:noProof/>
            </w:rPr>
          </w:pPr>
          <w:hyperlink w:anchor="_Toc209667341" w:history="1">
            <w:r w:rsidRPr="00E32AC2">
              <w:rPr>
                <w:rStyle w:val="Hyperlink"/>
                <w:noProof/>
                <w:rtl/>
              </w:rPr>
              <w:t>سطوح مشکلات ب</w:t>
            </w:r>
            <w:r w:rsidRPr="00E32AC2">
              <w:rPr>
                <w:rStyle w:val="Hyperlink"/>
                <w:rFonts w:hint="cs"/>
                <w:noProof/>
                <w:rtl/>
              </w:rPr>
              <w:t>ی</w:t>
            </w:r>
            <w:r w:rsidRPr="00E32AC2">
              <w:rPr>
                <w:rStyle w:val="Hyperlink"/>
                <w:rFonts w:hint="eastAsia"/>
                <w:noProof/>
                <w:rtl/>
              </w:rPr>
              <w:t>ن</w:t>
            </w:r>
            <w:r w:rsidRPr="00E32AC2">
              <w:rPr>
                <w:rStyle w:val="Hyperlink"/>
                <w:noProof/>
                <w:rtl/>
              </w:rPr>
              <w:t xml:space="preserve"> شخص</w:t>
            </w:r>
            <w:r w:rsidRPr="00E32AC2">
              <w:rPr>
                <w:rStyle w:val="Hyperlink"/>
                <w:rFonts w:hint="cs"/>
                <w:noProof/>
                <w:rtl/>
              </w:rPr>
              <w:t>ی</w:t>
            </w:r>
            <w:r w:rsidRPr="00E32AC2">
              <w:rPr>
                <w:rStyle w:val="Hyperlink"/>
                <w:noProof/>
                <w:rtl/>
              </w:rPr>
              <w:t>:</w:t>
            </w:r>
            <w:r>
              <w:rPr>
                <w:noProof/>
                <w:webHidden/>
              </w:rPr>
              <w:tab/>
            </w:r>
            <w:r>
              <w:rPr>
                <w:noProof/>
                <w:webHidden/>
              </w:rPr>
              <w:fldChar w:fldCharType="begin"/>
            </w:r>
            <w:r>
              <w:rPr>
                <w:noProof/>
                <w:webHidden/>
              </w:rPr>
              <w:instrText xml:space="preserve"> PAGEREF _Toc209667341 \h </w:instrText>
            </w:r>
            <w:r>
              <w:rPr>
                <w:noProof/>
                <w:webHidden/>
              </w:rPr>
            </w:r>
            <w:r>
              <w:rPr>
                <w:noProof/>
                <w:webHidden/>
              </w:rPr>
              <w:fldChar w:fldCharType="separate"/>
            </w:r>
            <w:r>
              <w:rPr>
                <w:noProof/>
                <w:webHidden/>
                <w:rtl/>
              </w:rPr>
              <w:t>76</w:t>
            </w:r>
            <w:r>
              <w:rPr>
                <w:noProof/>
                <w:webHidden/>
              </w:rPr>
              <w:fldChar w:fldCharType="end"/>
            </w:r>
          </w:hyperlink>
        </w:p>
        <w:p w14:paraId="696277F0" w14:textId="71411EDD" w:rsidR="00491E24" w:rsidRDefault="00491E24">
          <w:pPr>
            <w:pStyle w:val="TOC2"/>
            <w:tabs>
              <w:tab w:val="right" w:leader="dot" w:pos="5501"/>
            </w:tabs>
            <w:rPr>
              <w:noProof/>
            </w:rPr>
          </w:pPr>
          <w:hyperlink w:anchor="_Toc209667342" w:history="1">
            <w:r w:rsidRPr="00E32AC2">
              <w:rPr>
                <w:rStyle w:val="Hyperlink"/>
                <w:noProof/>
                <w:rtl/>
              </w:rPr>
              <w:t>تعر</w:t>
            </w:r>
            <w:r w:rsidRPr="00E32AC2">
              <w:rPr>
                <w:rStyle w:val="Hyperlink"/>
                <w:rFonts w:hint="cs"/>
                <w:noProof/>
                <w:rtl/>
              </w:rPr>
              <w:t>ی</w:t>
            </w:r>
            <w:r w:rsidRPr="00E32AC2">
              <w:rPr>
                <w:rStyle w:val="Hyperlink"/>
                <w:rFonts w:hint="eastAsia"/>
                <w:noProof/>
                <w:rtl/>
              </w:rPr>
              <w:t>ف</w:t>
            </w:r>
            <w:r w:rsidRPr="00E32AC2">
              <w:rPr>
                <w:rStyle w:val="Hyperlink"/>
                <w:noProof/>
                <w:rtl/>
              </w:rPr>
              <w:t xml:space="preserve"> سطوح شش گانه مشکلات ب</w:t>
            </w:r>
            <w:r w:rsidRPr="00E32AC2">
              <w:rPr>
                <w:rStyle w:val="Hyperlink"/>
                <w:rFonts w:hint="cs"/>
                <w:noProof/>
                <w:rtl/>
              </w:rPr>
              <w:t>ی</w:t>
            </w:r>
            <w:r w:rsidRPr="00E32AC2">
              <w:rPr>
                <w:rStyle w:val="Hyperlink"/>
                <w:rFonts w:hint="eastAsia"/>
                <w:noProof/>
                <w:rtl/>
              </w:rPr>
              <w:t>ن</w:t>
            </w:r>
            <w:r w:rsidRPr="00E32AC2">
              <w:rPr>
                <w:rStyle w:val="Hyperlink"/>
                <w:noProof/>
                <w:rtl/>
              </w:rPr>
              <w:t xml:space="preserve"> شخص</w:t>
            </w:r>
            <w:r w:rsidRPr="00E32AC2">
              <w:rPr>
                <w:rStyle w:val="Hyperlink"/>
                <w:rFonts w:hint="cs"/>
                <w:noProof/>
                <w:rtl/>
              </w:rPr>
              <w:t>ی</w:t>
            </w:r>
            <w:r>
              <w:rPr>
                <w:noProof/>
                <w:webHidden/>
              </w:rPr>
              <w:tab/>
            </w:r>
            <w:r>
              <w:rPr>
                <w:noProof/>
                <w:webHidden/>
              </w:rPr>
              <w:fldChar w:fldCharType="begin"/>
            </w:r>
            <w:r>
              <w:rPr>
                <w:noProof/>
                <w:webHidden/>
              </w:rPr>
              <w:instrText xml:space="preserve"> PAGEREF _Toc209667342 \h </w:instrText>
            </w:r>
            <w:r>
              <w:rPr>
                <w:noProof/>
                <w:webHidden/>
              </w:rPr>
            </w:r>
            <w:r>
              <w:rPr>
                <w:noProof/>
                <w:webHidden/>
              </w:rPr>
              <w:fldChar w:fldCharType="separate"/>
            </w:r>
            <w:r>
              <w:rPr>
                <w:noProof/>
                <w:webHidden/>
                <w:rtl/>
              </w:rPr>
              <w:t>76</w:t>
            </w:r>
            <w:r>
              <w:rPr>
                <w:noProof/>
                <w:webHidden/>
              </w:rPr>
              <w:fldChar w:fldCharType="end"/>
            </w:r>
          </w:hyperlink>
        </w:p>
        <w:p w14:paraId="01A02954" w14:textId="29EF6467" w:rsidR="00491E24" w:rsidRDefault="00491E24">
          <w:pPr>
            <w:pStyle w:val="TOC2"/>
            <w:tabs>
              <w:tab w:val="right" w:leader="dot" w:pos="5501"/>
            </w:tabs>
            <w:rPr>
              <w:noProof/>
            </w:rPr>
          </w:pPr>
          <w:hyperlink w:anchor="_Toc209667343" w:history="1">
            <w:r w:rsidRPr="00E32AC2">
              <w:rPr>
                <w:rStyle w:val="Hyperlink"/>
                <w:noProof/>
                <w:rtl/>
              </w:rPr>
              <w:t>ديدگاه هاي مشكلات بين شخصي</w:t>
            </w:r>
            <w:r>
              <w:rPr>
                <w:noProof/>
                <w:webHidden/>
              </w:rPr>
              <w:tab/>
            </w:r>
            <w:r>
              <w:rPr>
                <w:noProof/>
                <w:webHidden/>
              </w:rPr>
              <w:fldChar w:fldCharType="begin"/>
            </w:r>
            <w:r>
              <w:rPr>
                <w:noProof/>
                <w:webHidden/>
              </w:rPr>
              <w:instrText xml:space="preserve"> PAGEREF _Toc209667343 \h </w:instrText>
            </w:r>
            <w:r>
              <w:rPr>
                <w:noProof/>
                <w:webHidden/>
              </w:rPr>
            </w:r>
            <w:r>
              <w:rPr>
                <w:noProof/>
                <w:webHidden/>
              </w:rPr>
              <w:fldChar w:fldCharType="separate"/>
            </w:r>
            <w:r>
              <w:rPr>
                <w:noProof/>
                <w:webHidden/>
                <w:rtl/>
              </w:rPr>
              <w:t>81</w:t>
            </w:r>
            <w:r>
              <w:rPr>
                <w:noProof/>
                <w:webHidden/>
              </w:rPr>
              <w:fldChar w:fldCharType="end"/>
            </w:r>
          </w:hyperlink>
        </w:p>
        <w:p w14:paraId="785E27A5" w14:textId="19D32B2D" w:rsidR="00491E24" w:rsidRDefault="00491E24">
          <w:pPr>
            <w:pStyle w:val="TOC1"/>
            <w:tabs>
              <w:tab w:val="right" w:leader="dot" w:pos="5501"/>
            </w:tabs>
            <w:rPr>
              <w:noProof/>
            </w:rPr>
          </w:pPr>
          <w:hyperlink w:anchor="_Toc209667344" w:history="1">
            <w:r w:rsidRPr="00E32AC2">
              <w:rPr>
                <w:rStyle w:val="Hyperlink"/>
                <w:rFonts w:eastAsia="Times New Roman"/>
                <w:noProof/>
                <w:rtl/>
              </w:rPr>
              <w:t>فصل پنجم</w:t>
            </w:r>
            <w:r>
              <w:rPr>
                <w:noProof/>
                <w:webHidden/>
              </w:rPr>
              <w:tab/>
            </w:r>
            <w:r>
              <w:rPr>
                <w:noProof/>
                <w:webHidden/>
              </w:rPr>
              <w:fldChar w:fldCharType="begin"/>
            </w:r>
            <w:r>
              <w:rPr>
                <w:noProof/>
                <w:webHidden/>
              </w:rPr>
              <w:instrText xml:space="preserve"> PAGEREF _Toc209667344 \h </w:instrText>
            </w:r>
            <w:r>
              <w:rPr>
                <w:noProof/>
                <w:webHidden/>
              </w:rPr>
            </w:r>
            <w:r>
              <w:rPr>
                <w:noProof/>
                <w:webHidden/>
              </w:rPr>
              <w:fldChar w:fldCharType="separate"/>
            </w:r>
            <w:r>
              <w:rPr>
                <w:noProof/>
                <w:webHidden/>
                <w:rtl/>
              </w:rPr>
              <w:t>91</w:t>
            </w:r>
            <w:r>
              <w:rPr>
                <w:noProof/>
                <w:webHidden/>
              </w:rPr>
              <w:fldChar w:fldCharType="end"/>
            </w:r>
          </w:hyperlink>
        </w:p>
        <w:p w14:paraId="4F23E49F" w14:textId="7AEC3501" w:rsidR="00491E24" w:rsidRDefault="00491E24">
          <w:pPr>
            <w:pStyle w:val="TOC1"/>
            <w:tabs>
              <w:tab w:val="right" w:leader="dot" w:pos="5501"/>
            </w:tabs>
            <w:rPr>
              <w:noProof/>
            </w:rPr>
          </w:pPr>
          <w:hyperlink w:anchor="_Toc209667345" w:history="1">
            <w:r w:rsidRPr="00E32AC2">
              <w:rPr>
                <w:rStyle w:val="Hyperlink"/>
                <w:rFonts w:eastAsia="Times New Roman"/>
                <w:noProof/>
                <w:rtl/>
              </w:rPr>
              <w:t>آشفتگ</w:t>
            </w:r>
            <w:r w:rsidRPr="00E32AC2">
              <w:rPr>
                <w:rStyle w:val="Hyperlink"/>
                <w:rFonts w:eastAsia="Times New Roman" w:hint="cs"/>
                <w:noProof/>
                <w:rtl/>
              </w:rPr>
              <w:t>ی</w:t>
            </w:r>
            <w:r w:rsidRPr="00E32AC2">
              <w:rPr>
                <w:rStyle w:val="Hyperlink"/>
                <w:rFonts w:eastAsia="Times New Roman"/>
                <w:noProof/>
                <w:rtl/>
              </w:rPr>
              <w:t xml:space="preserve"> فکر</w:t>
            </w:r>
            <w:r w:rsidRPr="00E32AC2">
              <w:rPr>
                <w:rStyle w:val="Hyperlink"/>
                <w:rFonts w:eastAsia="Times New Roman" w:hint="cs"/>
                <w:noProof/>
                <w:rtl/>
              </w:rPr>
              <w:t>ی</w:t>
            </w:r>
            <w:r>
              <w:rPr>
                <w:noProof/>
                <w:webHidden/>
              </w:rPr>
              <w:tab/>
            </w:r>
            <w:r>
              <w:rPr>
                <w:noProof/>
                <w:webHidden/>
              </w:rPr>
              <w:fldChar w:fldCharType="begin"/>
            </w:r>
            <w:r>
              <w:rPr>
                <w:noProof/>
                <w:webHidden/>
              </w:rPr>
              <w:instrText xml:space="preserve"> PAGEREF _Toc209667345 \h </w:instrText>
            </w:r>
            <w:r>
              <w:rPr>
                <w:noProof/>
                <w:webHidden/>
              </w:rPr>
            </w:r>
            <w:r>
              <w:rPr>
                <w:noProof/>
                <w:webHidden/>
              </w:rPr>
              <w:fldChar w:fldCharType="separate"/>
            </w:r>
            <w:r>
              <w:rPr>
                <w:noProof/>
                <w:webHidden/>
                <w:rtl/>
              </w:rPr>
              <w:t>91</w:t>
            </w:r>
            <w:r>
              <w:rPr>
                <w:noProof/>
                <w:webHidden/>
              </w:rPr>
              <w:fldChar w:fldCharType="end"/>
            </w:r>
          </w:hyperlink>
        </w:p>
        <w:p w14:paraId="2F067A8F" w14:textId="28AB104F" w:rsidR="00491E24" w:rsidRDefault="00491E24">
          <w:pPr>
            <w:pStyle w:val="TOC2"/>
            <w:tabs>
              <w:tab w:val="right" w:leader="dot" w:pos="5501"/>
            </w:tabs>
            <w:rPr>
              <w:noProof/>
            </w:rPr>
          </w:pPr>
          <w:hyperlink w:anchor="_Toc209667346" w:history="1">
            <w:r w:rsidRPr="00E32AC2">
              <w:rPr>
                <w:rStyle w:val="Hyperlink"/>
                <w:noProof/>
                <w:rtl/>
              </w:rPr>
              <w:t>انواع آم</w:t>
            </w:r>
            <w:r w:rsidRPr="00E32AC2">
              <w:rPr>
                <w:rStyle w:val="Hyperlink"/>
                <w:rFonts w:hint="cs"/>
                <w:noProof/>
                <w:rtl/>
              </w:rPr>
              <w:t>ی</w:t>
            </w:r>
            <w:r w:rsidRPr="00E32AC2">
              <w:rPr>
                <w:rStyle w:val="Hyperlink"/>
                <w:rFonts w:hint="eastAsia"/>
                <w:noProof/>
                <w:rtl/>
              </w:rPr>
              <w:t>خت</w:t>
            </w:r>
            <w:r w:rsidRPr="00E32AC2">
              <w:rPr>
                <w:rStyle w:val="Hyperlink"/>
                <w:noProof/>
                <w:rtl/>
              </w:rPr>
              <w:t>گ</w:t>
            </w:r>
            <w:r w:rsidRPr="00E32AC2">
              <w:rPr>
                <w:rStyle w:val="Hyperlink"/>
                <w:rFonts w:hint="cs"/>
                <w:noProof/>
                <w:rtl/>
              </w:rPr>
              <w:t>ی</w:t>
            </w:r>
            <w:r w:rsidRPr="00E32AC2">
              <w:rPr>
                <w:rStyle w:val="Hyperlink"/>
                <w:noProof/>
                <w:rtl/>
              </w:rPr>
              <w:t xml:space="preserve"> فکر</w:t>
            </w:r>
            <w:r>
              <w:rPr>
                <w:noProof/>
                <w:webHidden/>
              </w:rPr>
              <w:tab/>
            </w:r>
            <w:r>
              <w:rPr>
                <w:noProof/>
                <w:webHidden/>
              </w:rPr>
              <w:fldChar w:fldCharType="begin"/>
            </w:r>
            <w:r>
              <w:rPr>
                <w:noProof/>
                <w:webHidden/>
              </w:rPr>
              <w:instrText xml:space="preserve"> PAGEREF _Toc209667346 \h </w:instrText>
            </w:r>
            <w:r>
              <w:rPr>
                <w:noProof/>
                <w:webHidden/>
              </w:rPr>
            </w:r>
            <w:r>
              <w:rPr>
                <w:noProof/>
                <w:webHidden/>
              </w:rPr>
              <w:fldChar w:fldCharType="separate"/>
            </w:r>
            <w:r>
              <w:rPr>
                <w:noProof/>
                <w:webHidden/>
                <w:rtl/>
              </w:rPr>
              <w:t>94</w:t>
            </w:r>
            <w:r>
              <w:rPr>
                <w:noProof/>
                <w:webHidden/>
              </w:rPr>
              <w:fldChar w:fldCharType="end"/>
            </w:r>
          </w:hyperlink>
        </w:p>
        <w:p w14:paraId="26988EC7" w14:textId="3B006E62" w:rsidR="00491E24" w:rsidRDefault="00491E24">
          <w:pPr>
            <w:pStyle w:val="TOC2"/>
            <w:tabs>
              <w:tab w:val="right" w:leader="dot" w:pos="5501"/>
            </w:tabs>
            <w:rPr>
              <w:noProof/>
            </w:rPr>
          </w:pPr>
          <w:hyperlink w:anchor="_Toc209667347" w:history="1">
            <w:r w:rsidRPr="00E32AC2">
              <w:rPr>
                <w:rStyle w:val="Hyperlink"/>
                <w:noProof/>
                <w:rtl/>
              </w:rPr>
              <w:t>فرآ</w:t>
            </w:r>
            <w:r w:rsidRPr="00E32AC2">
              <w:rPr>
                <w:rStyle w:val="Hyperlink"/>
                <w:rFonts w:hint="cs"/>
                <w:noProof/>
                <w:rtl/>
              </w:rPr>
              <w:t>ی</w:t>
            </w:r>
            <w:r w:rsidRPr="00E32AC2">
              <w:rPr>
                <w:rStyle w:val="Hyperlink"/>
                <w:rFonts w:hint="eastAsia"/>
                <w:noProof/>
                <w:rtl/>
              </w:rPr>
              <w:t>ند</w:t>
            </w:r>
            <w:r w:rsidRPr="00E32AC2">
              <w:rPr>
                <w:rStyle w:val="Hyperlink"/>
                <w:noProof/>
                <w:rtl/>
              </w:rPr>
              <w:t xml:space="preserve"> آس</w:t>
            </w:r>
            <w:r w:rsidRPr="00E32AC2">
              <w:rPr>
                <w:rStyle w:val="Hyperlink"/>
                <w:rFonts w:hint="cs"/>
                <w:noProof/>
                <w:rtl/>
              </w:rPr>
              <w:t>ی</w:t>
            </w:r>
            <w:r w:rsidRPr="00E32AC2">
              <w:rPr>
                <w:rStyle w:val="Hyperlink"/>
                <w:rFonts w:hint="eastAsia"/>
                <w:noProof/>
                <w:rtl/>
              </w:rPr>
              <w:t>ب</w:t>
            </w:r>
            <w:r w:rsidRPr="00E32AC2">
              <w:rPr>
                <w:rStyle w:val="Hyperlink"/>
                <w:noProof/>
                <w:rtl/>
              </w:rPr>
              <w:t xml:space="preserve"> شناخت</w:t>
            </w:r>
            <w:r w:rsidRPr="00E32AC2">
              <w:rPr>
                <w:rStyle w:val="Hyperlink"/>
                <w:rFonts w:hint="cs"/>
                <w:noProof/>
                <w:rtl/>
              </w:rPr>
              <w:t>ی</w:t>
            </w:r>
            <w:r w:rsidRPr="00E32AC2">
              <w:rPr>
                <w:rStyle w:val="Hyperlink"/>
                <w:noProof/>
                <w:rtl/>
              </w:rPr>
              <w:t xml:space="preserve"> آشفتگ</w:t>
            </w:r>
            <w:r w:rsidRPr="00E32AC2">
              <w:rPr>
                <w:rStyle w:val="Hyperlink"/>
                <w:rFonts w:hint="cs"/>
                <w:noProof/>
                <w:rtl/>
              </w:rPr>
              <w:t>ی</w:t>
            </w:r>
            <w:r w:rsidRPr="00E32AC2">
              <w:rPr>
                <w:rStyle w:val="Hyperlink"/>
                <w:noProof/>
                <w:rtl/>
              </w:rPr>
              <w:t xml:space="preserve"> فکر</w:t>
            </w:r>
            <w:r w:rsidRPr="00E32AC2">
              <w:rPr>
                <w:rStyle w:val="Hyperlink"/>
                <w:rFonts w:hint="cs"/>
                <w:noProof/>
                <w:rtl/>
              </w:rPr>
              <w:t>ی</w:t>
            </w:r>
            <w:r>
              <w:rPr>
                <w:noProof/>
                <w:webHidden/>
              </w:rPr>
              <w:tab/>
            </w:r>
            <w:r>
              <w:rPr>
                <w:noProof/>
                <w:webHidden/>
              </w:rPr>
              <w:fldChar w:fldCharType="begin"/>
            </w:r>
            <w:r>
              <w:rPr>
                <w:noProof/>
                <w:webHidden/>
              </w:rPr>
              <w:instrText xml:space="preserve"> PAGEREF _Toc209667347 \h </w:instrText>
            </w:r>
            <w:r>
              <w:rPr>
                <w:noProof/>
                <w:webHidden/>
              </w:rPr>
            </w:r>
            <w:r>
              <w:rPr>
                <w:noProof/>
                <w:webHidden/>
              </w:rPr>
              <w:fldChar w:fldCharType="separate"/>
            </w:r>
            <w:r>
              <w:rPr>
                <w:noProof/>
                <w:webHidden/>
                <w:rtl/>
              </w:rPr>
              <w:t>98</w:t>
            </w:r>
            <w:r>
              <w:rPr>
                <w:noProof/>
                <w:webHidden/>
              </w:rPr>
              <w:fldChar w:fldCharType="end"/>
            </w:r>
          </w:hyperlink>
        </w:p>
        <w:p w14:paraId="45AA1F11" w14:textId="032A9064" w:rsidR="00491E24" w:rsidRDefault="00491E24">
          <w:pPr>
            <w:pStyle w:val="TOC2"/>
            <w:tabs>
              <w:tab w:val="right" w:leader="dot" w:pos="5501"/>
            </w:tabs>
            <w:rPr>
              <w:noProof/>
            </w:rPr>
          </w:pPr>
          <w:hyperlink w:anchor="_Toc209667348" w:history="1">
            <w:r w:rsidRPr="00E32AC2">
              <w:rPr>
                <w:rStyle w:val="Hyperlink"/>
                <w:noProof/>
                <w:rtl/>
              </w:rPr>
              <w:t>آشفتگ</w:t>
            </w:r>
            <w:r w:rsidRPr="00E32AC2">
              <w:rPr>
                <w:rStyle w:val="Hyperlink"/>
                <w:rFonts w:hint="cs"/>
                <w:noProof/>
                <w:rtl/>
              </w:rPr>
              <w:t>ی</w:t>
            </w:r>
            <w:r w:rsidRPr="00E32AC2">
              <w:rPr>
                <w:rStyle w:val="Hyperlink"/>
                <w:noProof/>
                <w:rtl/>
              </w:rPr>
              <w:t xml:space="preserve"> فکر</w:t>
            </w:r>
            <w:r w:rsidRPr="00E32AC2">
              <w:rPr>
                <w:rStyle w:val="Hyperlink"/>
                <w:rFonts w:hint="cs"/>
                <w:noProof/>
                <w:rtl/>
              </w:rPr>
              <w:t>ی</w:t>
            </w:r>
            <w:r w:rsidRPr="00E32AC2">
              <w:rPr>
                <w:rStyle w:val="Hyperlink"/>
                <w:noProof/>
                <w:rtl/>
              </w:rPr>
              <w:t xml:space="preserve">  و افسردگ</w:t>
            </w:r>
            <w:r w:rsidRPr="00E32AC2">
              <w:rPr>
                <w:rStyle w:val="Hyperlink"/>
                <w:rFonts w:hint="cs"/>
                <w:noProof/>
                <w:rtl/>
              </w:rPr>
              <w:t>ی</w:t>
            </w:r>
            <w:r>
              <w:rPr>
                <w:noProof/>
                <w:webHidden/>
              </w:rPr>
              <w:tab/>
            </w:r>
            <w:r>
              <w:rPr>
                <w:noProof/>
                <w:webHidden/>
              </w:rPr>
              <w:fldChar w:fldCharType="begin"/>
            </w:r>
            <w:r>
              <w:rPr>
                <w:noProof/>
                <w:webHidden/>
              </w:rPr>
              <w:instrText xml:space="preserve"> PAGEREF _Toc209667348 \h </w:instrText>
            </w:r>
            <w:r>
              <w:rPr>
                <w:noProof/>
                <w:webHidden/>
              </w:rPr>
            </w:r>
            <w:r>
              <w:rPr>
                <w:noProof/>
                <w:webHidden/>
              </w:rPr>
              <w:fldChar w:fldCharType="separate"/>
            </w:r>
            <w:r>
              <w:rPr>
                <w:noProof/>
                <w:webHidden/>
                <w:rtl/>
              </w:rPr>
              <w:t>98</w:t>
            </w:r>
            <w:r>
              <w:rPr>
                <w:noProof/>
                <w:webHidden/>
              </w:rPr>
              <w:fldChar w:fldCharType="end"/>
            </w:r>
          </w:hyperlink>
        </w:p>
        <w:p w14:paraId="2A76A08D" w14:textId="2F8B7DF5" w:rsidR="00491E24" w:rsidRDefault="00491E24">
          <w:pPr>
            <w:pStyle w:val="TOC2"/>
            <w:tabs>
              <w:tab w:val="right" w:leader="dot" w:pos="5501"/>
            </w:tabs>
            <w:rPr>
              <w:noProof/>
            </w:rPr>
          </w:pPr>
          <w:hyperlink w:anchor="_Toc209667349" w:history="1">
            <w:r w:rsidRPr="00E32AC2">
              <w:rPr>
                <w:rStyle w:val="Hyperlink"/>
                <w:noProof/>
                <w:rtl/>
              </w:rPr>
              <w:t>تأث</w:t>
            </w:r>
            <w:r w:rsidRPr="00E32AC2">
              <w:rPr>
                <w:rStyle w:val="Hyperlink"/>
                <w:rFonts w:hint="cs"/>
                <w:noProof/>
                <w:rtl/>
              </w:rPr>
              <w:t>ی</w:t>
            </w:r>
            <w:r w:rsidRPr="00E32AC2">
              <w:rPr>
                <w:rStyle w:val="Hyperlink"/>
                <w:rFonts w:hint="eastAsia"/>
                <w:noProof/>
                <w:rtl/>
              </w:rPr>
              <w:t>ر</w:t>
            </w:r>
            <w:r w:rsidRPr="00E32AC2">
              <w:rPr>
                <w:rStyle w:val="Hyperlink"/>
                <w:noProof/>
                <w:rtl/>
              </w:rPr>
              <w:t xml:space="preserve"> تفاوتها</w:t>
            </w:r>
            <w:r w:rsidRPr="00E32AC2">
              <w:rPr>
                <w:rStyle w:val="Hyperlink"/>
                <w:rFonts w:hint="cs"/>
                <w:noProof/>
                <w:rtl/>
              </w:rPr>
              <w:t>ی</w:t>
            </w:r>
            <w:r w:rsidRPr="00E32AC2">
              <w:rPr>
                <w:rStyle w:val="Hyperlink"/>
                <w:noProof/>
                <w:rtl/>
              </w:rPr>
              <w:t xml:space="preserve"> فرد</w:t>
            </w:r>
            <w:r w:rsidRPr="00E32AC2">
              <w:rPr>
                <w:rStyle w:val="Hyperlink"/>
                <w:rFonts w:hint="cs"/>
                <w:noProof/>
                <w:rtl/>
              </w:rPr>
              <w:t>ی</w:t>
            </w:r>
            <w:r w:rsidRPr="00E32AC2">
              <w:rPr>
                <w:rStyle w:val="Hyperlink"/>
                <w:noProof/>
                <w:rtl/>
              </w:rPr>
              <w:t xml:space="preserve"> در تما</w:t>
            </w:r>
            <w:r w:rsidRPr="00E32AC2">
              <w:rPr>
                <w:rStyle w:val="Hyperlink"/>
                <w:rFonts w:hint="cs"/>
                <w:noProof/>
                <w:rtl/>
              </w:rPr>
              <w:t>ی</w:t>
            </w:r>
            <w:r w:rsidRPr="00E32AC2">
              <w:rPr>
                <w:rStyle w:val="Hyperlink"/>
                <w:rFonts w:hint="eastAsia"/>
                <w:noProof/>
                <w:rtl/>
              </w:rPr>
              <w:t>ل</w:t>
            </w:r>
            <w:r w:rsidRPr="00E32AC2">
              <w:rPr>
                <w:rStyle w:val="Hyperlink"/>
                <w:noProof/>
                <w:rtl/>
              </w:rPr>
              <w:t xml:space="preserve"> به آشفتگ</w:t>
            </w:r>
            <w:r w:rsidRPr="00E32AC2">
              <w:rPr>
                <w:rStyle w:val="Hyperlink"/>
                <w:rFonts w:hint="cs"/>
                <w:noProof/>
                <w:rtl/>
              </w:rPr>
              <w:t>ی</w:t>
            </w:r>
            <w:r w:rsidRPr="00E32AC2">
              <w:rPr>
                <w:rStyle w:val="Hyperlink"/>
                <w:noProof/>
                <w:rtl/>
              </w:rPr>
              <w:t xml:space="preserve"> فکر</w:t>
            </w:r>
            <w:r w:rsidRPr="00E32AC2">
              <w:rPr>
                <w:rStyle w:val="Hyperlink"/>
                <w:rFonts w:hint="cs"/>
                <w:noProof/>
                <w:rtl/>
              </w:rPr>
              <w:t>ی</w:t>
            </w:r>
            <w:r>
              <w:rPr>
                <w:noProof/>
                <w:webHidden/>
              </w:rPr>
              <w:tab/>
            </w:r>
            <w:r>
              <w:rPr>
                <w:noProof/>
                <w:webHidden/>
              </w:rPr>
              <w:fldChar w:fldCharType="begin"/>
            </w:r>
            <w:r>
              <w:rPr>
                <w:noProof/>
                <w:webHidden/>
              </w:rPr>
              <w:instrText xml:space="preserve"> PAGEREF _Toc209667349 \h </w:instrText>
            </w:r>
            <w:r>
              <w:rPr>
                <w:noProof/>
                <w:webHidden/>
              </w:rPr>
            </w:r>
            <w:r>
              <w:rPr>
                <w:noProof/>
                <w:webHidden/>
              </w:rPr>
              <w:fldChar w:fldCharType="separate"/>
            </w:r>
            <w:r>
              <w:rPr>
                <w:noProof/>
                <w:webHidden/>
                <w:rtl/>
              </w:rPr>
              <w:t>99</w:t>
            </w:r>
            <w:r>
              <w:rPr>
                <w:noProof/>
                <w:webHidden/>
              </w:rPr>
              <w:fldChar w:fldCharType="end"/>
            </w:r>
          </w:hyperlink>
        </w:p>
        <w:p w14:paraId="23F9FEBE" w14:textId="19A9143A" w:rsidR="00491E24" w:rsidRDefault="00491E24">
          <w:pPr>
            <w:pStyle w:val="TOC2"/>
            <w:tabs>
              <w:tab w:val="right" w:leader="dot" w:pos="5501"/>
            </w:tabs>
            <w:rPr>
              <w:noProof/>
            </w:rPr>
          </w:pPr>
          <w:hyperlink w:anchor="_Toc209667350" w:history="1">
            <w:r w:rsidRPr="00E32AC2">
              <w:rPr>
                <w:rStyle w:val="Hyperlink"/>
                <w:noProof/>
                <w:rtl/>
              </w:rPr>
              <w:t>تفاوتها</w:t>
            </w:r>
            <w:r w:rsidRPr="00E32AC2">
              <w:rPr>
                <w:rStyle w:val="Hyperlink"/>
                <w:rFonts w:hint="cs"/>
                <w:noProof/>
                <w:rtl/>
              </w:rPr>
              <w:t>ی</w:t>
            </w:r>
            <w:r w:rsidRPr="00E32AC2">
              <w:rPr>
                <w:rStyle w:val="Hyperlink"/>
                <w:noProof/>
                <w:rtl/>
              </w:rPr>
              <w:t xml:space="preserve"> جنس</w:t>
            </w:r>
            <w:r w:rsidRPr="00E32AC2">
              <w:rPr>
                <w:rStyle w:val="Hyperlink"/>
                <w:rFonts w:hint="cs"/>
                <w:noProof/>
                <w:rtl/>
              </w:rPr>
              <w:t>ی</w:t>
            </w:r>
            <w:r w:rsidRPr="00E32AC2">
              <w:rPr>
                <w:rStyle w:val="Hyperlink"/>
                <w:noProof/>
                <w:rtl/>
              </w:rPr>
              <w:t xml:space="preserve"> در آشفتگ</w:t>
            </w:r>
            <w:r w:rsidRPr="00E32AC2">
              <w:rPr>
                <w:rStyle w:val="Hyperlink"/>
                <w:rFonts w:hint="cs"/>
                <w:noProof/>
                <w:rtl/>
              </w:rPr>
              <w:t>ی</w:t>
            </w:r>
            <w:r w:rsidRPr="00E32AC2">
              <w:rPr>
                <w:rStyle w:val="Hyperlink"/>
                <w:noProof/>
                <w:rtl/>
              </w:rPr>
              <w:t xml:space="preserve"> فکر</w:t>
            </w:r>
            <w:r w:rsidRPr="00E32AC2">
              <w:rPr>
                <w:rStyle w:val="Hyperlink"/>
                <w:rFonts w:hint="cs"/>
                <w:noProof/>
                <w:rtl/>
              </w:rPr>
              <w:t>ی</w:t>
            </w:r>
            <w:r>
              <w:rPr>
                <w:noProof/>
                <w:webHidden/>
              </w:rPr>
              <w:tab/>
            </w:r>
            <w:r>
              <w:rPr>
                <w:noProof/>
                <w:webHidden/>
              </w:rPr>
              <w:fldChar w:fldCharType="begin"/>
            </w:r>
            <w:r>
              <w:rPr>
                <w:noProof/>
                <w:webHidden/>
              </w:rPr>
              <w:instrText xml:space="preserve"> PAGEREF _Toc209667350 \h </w:instrText>
            </w:r>
            <w:r>
              <w:rPr>
                <w:noProof/>
                <w:webHidden/>
              </w:rPr>
            </w:r>
            <w:r>
              <w:rPr>
                <w:noProof/>
                <w:webHidden/>
              </w:rPr>
              <w:fldChar w:fldCharType="separate"/>
            </w:r>
            <w:r>
              <w:rPr>
                <w:noProof/>
                <w:webHidden/>
                <w:rtl/>
              </w:rPr>
              <w:t>100</w:t>
            </w:r>
            <w:r>
              <w:rPr>
                <w:noProof/>
                <w:webHidden/>
              </w:rPr>
              <w:fldChar w:fldCharType="end"/>
            </w:r>
          </w:hyperlink>
        </w:p>
        <w:p w14:paraId="48AE775F" w14:textId="63B9BB1F" w:rsidR="00491E24" w:rsidRDefault="00491E24">
          <w:pPr>
            <w:pStyle w:val="TOC1"/>
            <w:tabs>
              <w:tab w:val="right" w:leader="dot" w:pos="5501"/>
            </w:tabs>
            <w:rPr>
              <w:noProof/>
            </w:rPr>
          </w:pPr>
          <w:hyperlink w:anchor="_Toc209667351" w:history="1">
            <w:r w:rsidRPr="00E32AC2">
              <w:rPr>
                <w:rStyle w:val="Hyperlink"/>
                <w:rFonts w:eastAsia="Times New Roman"/>
                <w:noProof/>
                <w:rtl/>
              </w:rPr>
              <w:t>فصل ششم</w:t>
            </w:r>
            <w:r>
              <w:rPr>
                <w:noProof/>
                <w:webHidden/>
              </w:rPr>
              <w:tab/>
            </w:r>
            <w:r>
              <w:rPr>
                <w:noProof/>
                <w:webHidden/>
              </w:rPr>
              <w:fldChar w:fldCharType="begin"/>
            </w:r>
            <w:r>
              <w:rPr>
                <w:noProof/>
                <w:webHidden/>
              </w:rPr>
              <w:instrText xml:space="preserve"> PAGEREF _Toc209667351 \h </w:instrText>
            </w:r>
            <w:r>
              <w:rPr>
                <w:noProof/>
                <w:webHidden/>
              </w:rPr>
            </w:r>
            <w:r>
              <w:rPr>
                <w:noProof/>
                <w:webHidden/>
              </w:rPr>
              <w:fldChar w:fldCharType="separate"/>
            </w:r>
            <w:r>
              <w:rPr>
                <w:noProof/>
                <w:webHidden/>
                <w:rtl/>
              </w:rPr>
              <w:t>103</w:t>
            </w:r>
            <w:r>
              <w:rPr>
                <w:noProof/>
                <w:webHidden/>
              </w:rPr>
              <w:fldChar w:fldCharType="end"/>
            </w:r>
          </w:hyperlink>
        </w:p>
        <w:p w14:paraId="682641C3" w14:textId="24D36066" w:rsidR="00491E24" w:rsidRDefault="00491E24">
          <w:pPr>
            <w:pStyle w:val="TOC1"/>
            <w:tabs>
              <w:tab w:val="right" w:leader="dot" w:pos="5501"/>
            </w:tabs>
            <w:rPr>
              <w:noProof/>
            </w:rPr>
          </w:pPr>
          <w:hyperlink w:anchor="_Toc209667352" w:history="1">
            <w:r w:rsidRPr="00E32AC2">
              <w:rPr>
                <w:rStyle w:val="Hyperlink"/>
                <w:rFonts w:eastAsia="Times New Roman"/>
                <w:noProof/>
                <w:rtl/>
              </w:rPr>
              <w:t>مطالعات انجام شده</w:t>
            </w:r>
            <w:r>
              <w:rPr>
                <w:noProof/>
                <w:webHidden/>
              </w:rPr>
              <w:tab/>
            </w:r>
            <w:r>
              <w:rPr>
                <w:noProof/>
                <w:webHidden/>
              </w:rPr>
              <w:fldChar w:fldCharType="begin"/>
            </w:r>
            <w:r>
              <w:rPr>
                <w:noProof/>
                <w:webHidden/>
              </w:rPr>
              <w:instrText xml:space="preserve"> PAGEREF _Toc209667352 \h </w:instrText>
            </w:r>
            <w:r>
              <w:rPr>
                <w:noProof/>
                <w:webHidden/>
              </w:rPr>
            </w:r>
            <w:r>
              <w:rPr>
                <w:noProof/>
                <w:webHidden/>
              </w:rPr>
              <w:fldChar w:fldCharType="separate"/>
            </w:r>
            <w:r>
              <w:rPr>
                <w:noProof/>
                <w:webHidden/>
                <w:rtl/>
              </w:rPr>
              <w:t>103</w:t>
            </w:r>
            <w:r>
              <w:rPr>
                <w:noProof/>
                <w:webHidden/>
              </w:rPr>
              <w:fldChar w:fldCharType="end"/>
            </w:r>
          </w:hyperlink>
        </w:p>
        <w:p w14:paraId="1EB5D645" w14:textId="56D2ADC1" w:rsidR="00491E24" w:rsidRDefault="00491E24">
          <w:pPr>
            <w:pStyle w:val="TOC2"/>
            <w:tabs>
              <w:tab w:val="right" w:leader="dot" w:pos="5501"/>
            </w:tabs>
            <w:rPr>
              <w:noProof/>
            </w:rPr>
          </w:pPr>
          <w:hyperlink w:anchor="_Toc209667353" w:history="1">
            <w:r w:rsidRPr="00E32AC2">
              <w:rPr>
                <w:rStyle w:val="Hyperlink"/>
                <w:noProof/>
                <w:rtl/>
              </w:rPr>
              <w:t>پژوهش ها</w:t>
            </w:r>
            <w:r w:rsidRPr="00E32AC2">
              <w:rPr>
                <w:rStyle w:val="Hyperlink"/>
                <w:rFonts w:hint="cs"/>
                <w:noProof/>
                <w:rtl/>
              </w:rPr>
              <w:t>ی</w:t>
            </w:r>
            <w:r w:rsidRPr="00E32AC2">
              <w:rPr>
                <w:rStyle w:val="Hyperlink"/>
                <w:noProof/>
                <w:rtl/>
              </w:rPr>
              <w:t xml:space="preserve"> انجام شده در داخل کشور</w:t>
            </w:r>
            <w:r>
              <w:rPr>
                <w:noProof/>
                <w:webHidden/>
              </w:rPr>
              <w:tab/>
            </w:r>
            <w:r>
              <w:rPr>
                <w:noProof/>
                <w:webHidden/>
              </w:rPr>
              <w:fldChar w:fldCharType="begin"/>
            </w:r>
            <w:r>
              <w:rPr>
                <w:noProof/>
                <w:webHidden/>
              </w:rPr>
              <w:instrText xml:space="preserve"> PAGEREF _Toc209667353 \h </w:instrText>
            </w:r>
            <w:r>
              <w:rPr>
                <w:noProof/>
                <w:webHidden/>
              </w:rPr>
            </w:r>
            <w:r>
              <w:rPr>
                <w:noProof/>
                <w:webHidden/>
              </w:rPr>
              <w:fldChar w:fldCharType="separate"/>
            </w:r>
            <w:r>
              <w:rPr>
                <w:noProof/>
                <w:webHidden/>
                <w:rtl/>
              </w:rPr>
              <w:t>104</w:t>
            </w:r>
            <w:r>
              <w:rPr>
                <w:noProof/>
                <w:webHidden/>
              </w:rPr>
              <w:fldChar w:fldCharType="end"/>
            </w:r>
          </w:hyperlink>
        </w:p>
        <w:p w14:paraId="40E9D548" w14:textId="736A20C9" w:rsidR="00491E24" w:rsidRDefault="00491E24">
          <w:pPr>
            <w:pStyle w:val="TOC2"/>
            <w:tabs>
              <w:tab w:val="right" w:leader="dot" w:pos="5501"/>
            </w:tabs>
            <w:rPr>
              <w:noProof/>
            </w:rPr>
          </w:pPr>
          <w:hyperlink w:anchor="_Toc209667354" w:history="1">
            <w:r w:rsidRPr="00E32AC2">
              <w:rPr>
                <w:rStyle w:val="Hyperlink"/>
                <w:noProof/>
                <w:rtl/>
              </w:rPr>
              <w:t>پژوهش ها</w:t>
            </w:r>
            <w:r w:rsidRPr="00E32AC2">
              <w:rPr>
                <w:rStyle w:val="Hyperlink"/>
                <w:rFonts w:hint="cs"/>
                <w:noProof/>
                <w:rtl/>
              </w:rPr>
              <w:t>ی</w:t>
            </w:r>
            <w:r w:rsidRPr="00E32AC2">
              <w:rPr>
                <w:rStyle w:val="Hyperlink"/>
                <w:noProof/>
                <w:rtl/>
              </w:rPr>
              <w:t xml:space="preserve"> انجام شده در خارج کشور</w:t>
            </w:r>
            <w:r>
              <w:rPr>
                <w:noProof/>
                <w:webHidden/>
              </w:rPr>
              <w:tab/>
            </w:r>
            <w:r>
              <w:rPr>
                <w:noProof/>
                <w:webHidden/>
              </w:rPr>
              <w:fldChar w:fldCharType="begin"/>
            </w:r>
            <w:r>
              <w:rPr>
                <w:noProof/>
                <w:webHidden/>
              </w:rPr>
              <w:instrText xml:space="preserve"> PAGEREF _Toc209667354 \h </w:instrText>
            </w:r>
            <w:r>
              <w:rPr>
                <w:noProof/>
                <w:webHidden/>
              </w:rPr>
            </w:r>
            <w:r>
              <w:rPr>
                <w:noProof/>
                <w:webHidden/>
              </w:rPr>
              <w:fldChar w:fldCharType="separate"/>
            </w:r>
            <w:r>
              <w:rPr>
                <w:noProof/>
                <w:webHidden/>
                <w:rtl/>
              </w:rPr>
              <w:t>106</w:t>
            </w:r>
            <w:r>
              <w:rPr>
                <w:noProof/>
                <w:webHidden/>
              </w:rPr>
              <w:fldChar w:fldCharType="end"/>
            </w:r>
          </w:hyperlink>
        </w:p>
        <w:p w14:paraId="65A7F82E" w14:textId="7B637AE5" w:rsidR="00491E24" w:rsidRDefault="00491E24">
          <w:pPr>
            <w:pStyle w:val="TOC1"/>
            <w:tabs>
              <w:tab w:val="right" w:leader="dot" w:pos="5501"/>
            </w:tabs>
            <w:rPr>
              <w:noProof/>
            </w:rPr>
          </w:pPr>
          <w:hyperlink w:anchor="_Toc209667355" w:history="1">
            <w:r w:rsidRPr="00E32AC2">
              <w:rPr>
                <w:rStyle w:val="Hyperlink"/>
                <w:rFonts w:eastAsia="Times New Roman"/>
                <w:noProof/>
                <w:rtl/>
              </w:rPr>
              <w:t>جمع بند</w:t>
            </w:r>
            <w:r w:rsidRPr="00E32AC2">
              <w:rPr>
                <w:rStyle w:val="Hyperlink"/>
                <w:rFonts w:eastAsia="Times New Roman" w:hint="cs"/>
                <w:noProof/>
                <w:rtl/>
              </w:rPr>
              <w:t>ی</w:t>
            </w:r>
            <w:r>
              <w:rPr>
                <w:noProof/>
                <w:webHidden/>
              </w:rPr>
              <w:tab/>
            </w:r>
            <w:r>
              <w:rPr>
                <w:noProof/>
                <w:webHidden/>
              </w:rPr>
              <w:fldChar w:fldCharType="begin"/>
            </w:r>
            <w:r>
              <w:rPr>
                <w:noProof/>
                <w:webHidden/>
              </w:rPr>
              <w:instrText xml:space="preserve"> PAGEREF _Toc209667355 \h </w:instrText>
            </w:r>
            <w:r>
              <w:rPr>
                <w:noProof/>
                <w:webHidden/>
              </w:rPr>
            </w:r>
            <w:r>
              <w:rPr>
                <w:noProof/>
                <w:webHidden/>
              </w:rPr>
              <w:fldChar w:fldCharType="separate"/>
            </w:r>
            <w:r>
              <w:rPr>
                <w:noProof/>
                <w:webHidden/>
                <w:rtl/>
              </w:rPr>
              <w:t>110</w:t>
            </w:r>
            <w:r>
              <w:rPr>
                <w:noProof/>
                <w:webHidden/>
              </w:rPr>
              <w:fldChar w:fldCharType="end"/>
            </w:r>
          </w:hyperlink>
        </w:p>
        <w:p w14:paraId="77E8F26C" w14:textId="7884217F" w:rsidR="00491E24" w:rsidRDefault="00491E24">
          <w:pPr>
            <w:pStyle w:val="TOC1"/>
            <w:tabs>
              <w:tab w:val="right" w:leader="dot" w:pos="5501"/>
            </w:tabs>
            <w:rPr>
              <w:noProof/>
            </w:rPr>
          </w:pPr>
          <w:hyperlink w:anchor="_Toc209667356" w:history="1">
            <w:r w:rsidRPr="00E32AC2">
              <w:rPr>
                <w:rStyle w:val="Hyperlink"/>
                <w:rFonts w:eastAsia="Times New Roman"/>
                <w:noProof/>
                <w:rtl/>
              </w:rPr>
              <w:t>منابع</w:t>
            </w:r>
            <w:r>
              <w:rPr>
                <w:noProof/>
                <w:webHidden/>
              </w:rPr>
              <w:tab/>
            </w:r>
            <w:r>
              <w:rPr>
                <w:noProof/>
                <w:webHidden/>
              </w:rPr>
              <w:fldChar w:fldCharType="begin"/>
            </w:r>
            <w:r>
              <w:rPr>
                <w:noProof/>
                <w:webHidden/>
              </w:rPr>
              <w:instrText xml:space="preserve"> PAGEREF _Toc209667356 \h </w:instrText>
            </w:r>
            <w:r>
              <w:rPr>
                <w:noProof/>
                <w:webHidden/>
              </w:rPr>
            </w:r>
            <w:r>
              <w:rPr>
                <w:noProof/>
                <w:webHidden/>
              </w:rPr>
              <w:fldChar w:fldCharType="separate"/>
            </w:r>
            <w:r>
              <w:rPr>
                <w:noProof/>
                <w:webHidden/>
                <w:rtl/>
              </w:rPr>
              <w:t>112</w:t>
            </w:r>
            <w:r>
              <w:rPr>
                <w:noProof/>
                <w:webHidden/>
              </w:rPr>
              <w:fldChar w:fldCharType="end"/>
            </w:r>
          </w:hyperlink>
        </w:p>
        <w:p w14:paraId="4F35E575" w14:textId="0005EB45" w:rsidR="00491E24" w:rsidRDefault="00491E24">
          <w:r>
            <w:rPr>
              <w:b/>
              <w:bCs/>
              <w:noProof/>
            </w:rPr>
            <w:fldChar w:fldCharType="end"/>
          </w:r>
        </w:p>
      </w:sdtContent>
    </w:sdt>
    <w:p w14:paraId="3BDCB266" w14:textId="77777777" w:rsidR="00B20A1D" w:rsidRPr="0091475C" w:rsidRDefault="00B20A1D" w:rsidP="00B20A1D">
      <w:pPr>
        <w:spacing w:line="360" w:lineRule="auto"/>
        <w:jc w:val="both"/>
        <w:rPr>
          <w:rFonts w:ascii="Calibri" w:hAnsi="Calibri"/>
          <w:sz w:val="22"/>
          <w:szCs w:val="22"/>
          <w:rtl/>
        </w:rPr>
        <w:sectPr w:rsidR="00B20A1D" w:rsidRPr="0091475C" w:rsidSect="00B20A1D">
          <w:headerReference w:type="even" r:id="rId8"/>
          <w:pgSz w:w="8391" w:h="11906" w:code="11"/>
          <w:pgMar w:top="1440" w:right="1440" w:bottom="1440" w:left="1440" w:header="720" w:footer="720" w:gutter="0"/>
          <w:cols w:space="720"/>
          <w:docGrid w:linePitch="360"/>
        </w:sectPr>
      </w:pPr>
    </w:p>
    <w:p w14:paraId="4B9AA489" w14:textId="77777777" w:rsidR="00B20A1D" w:rsidRPr="0091475C" w:rsidRDefault="00B20A1D" w:rsidP="00B20A1D">
      <w:pPr>
        <w:spacing w:line="360" w:lineRule="auto"/>
        <w:jc w:val="both"/>
        <w:rPr>
          <w:rFonts w:ascii="Calibri" w:hAnsi="Calibri"/>
          <w:sz w:val="22"/>
          <w:szCs w:val="22"/>
          <w:rtl/>
        </w:rPr>
      </w:pPr>
    </w:p>
    <w:p w14:paraId="4ED88B74" w14:textId="77777777" w:rsidR="00B20A1D" w:rsidRPr="0091475C" w:rsidRDefault="00B20A1D" w:rsidP="00B20A1D">
      <w:pPr>
        <w:spacing w:line="360" w:lineRule="auto"/>
        <w:jc w:val="both"/>
        <w:rPr>
          <w:rFonts w:ascii="Calibri" w:hAnsi="Calibri"/>
          <w:sz w:val="22"/>
          <w:szCs w:val="22"/>
          <w:rtl/>
        </w:rPr>
      </w:pPr>
    </w:p>
    <w:p w14:paraId="70150403" w14:textId="77777777" w:rsidR="00B20A1D" w:rsidRPr="0091475C" w:rsidRDefault="00B20A1D" w:rsidP="00B20A1D">
      <w:pPr>
        <w:spacing w:line="360" w:lineRule="auto"/>
        <w:jc w:val="both"/>
        <w:rPr>
          <w:rFonts w:ascii="Calibri" w:hAnsi="Calibri"/>
          <w:sz w:val="22"/>
          <w:szCs w:val="22"/>
          <w:rtl/>
        </w:rPr>
      </w:pPr>
    </w:p>
    <w:p w14:paraId="6EB1D7B8" w14:textId="77777777" w:rsidR="00B20A1D" w:rsidRPr="0091475C" w:rsidRDefault="00B20A1D" w:rsidP="00B20A1D">
      <w:pPr>
        <w:spacing w:line="360" w:lineRule="auto"/>
        <w:jc w:val="both"/>
        <w:rPr>
          <w:rFonts w:ascii="Calibri" w:hAnsi="Calibri"/>
          <w:sz w:val="22"/>
          <w:szCs w:val="22"/>
          <w:rtl/>
        </w:rPr>
      </w:pPr>
    </w:p>
    <w:p w14:paraId="182C8B76" w14:textId="77777777" w:rsidR="00B20A1D" w:rsidRPr="0091475C" w:rsidRDefault="00B20A1D" w:rsidP="00B20A1D">
      <w:pPr>
        <w:spacing w:line="360" w:lineRule="auto"/>
        <w:jc w:val="both"/>
        <w:rPr>
          <w:rFonts w:ascii="Calibri" w:hAnsi="Calibri"/>
          <w:sz w:val="22"/>
          <w:szCs w:val="22"/>
          <w:rtl/>
        </w:rPr>
      </w:pPr>
    </w:p>
    <w:p w14:paraId="3191D927" w14:textId="37AD8DFA" w:rsidR="00CA7966" w:rsidRPr="00390EF4" w:rsidRDefault="00CA7966" w:rsidP="00390EF4">
      <w:pPr>
        <w:pStyle w:val="Heading1"/>
        <w:rPr>
          <w:rtl/>
        </w:rPr>
      </w:pPr>
      <w:bookmarkStart w:id="0" w:name="_Toc209667304"/>
      <w:r w:rsidRPr="00390EF4">
        <w:rPr>
          <w:rFonts w:hint="cs"/>
          <w:rtl/>
        </w:rPr>
        <w:t>فصل اول</w:t>
      </w:r>
      <w:bookmarkEnd w:id="0"/>
    </w:p>
    <w:p w14:paraId="05985A92" w14:textId="40D74A1D" w:rsidR="00CA7966" w:rsidRPr="0091475C" w:rsidRDefault="00CA7966" w:rsidP="00B20A1D">
      <w:pPr>
        <w:spacing w:line="360" w:lineRule="auto"/>
        <w:jc w:val="both"/>
        <w:rPr>
          <w:rFonts w:ascii="Calibri" w:hAnsi="Calibri"/>
          <w:sz w:val="22"/>
          <w:szCs w:val="22"/>
          <w:rtl/>
        </w:rPr>
      </w:pPr>
    </w:p>
    <w:p w14:paraId="1E43016B" w14:textId="0B9A3945" w:rsidR="00CA7966" w:rsidRPr="0091475C" w:rsidRDefault="00CA7966" w:rsidP="00B20A1D">
      <w:pPr>
        <w:spacing w:line="360" w:lineRule="auto"/>
        <w:jc w:val="both"/>
        <w:rPr>
          <w:rFonts w:ascii="Calibri" w:hAnsi="Calibri"/>
          <w:sz w:val="22"/>
          <w:szCs w:val="22"/>
          <w:rtl/>
        </w:rPr>
      </w:pPr>
    </w:p>
    <w:p w14:paraId="3693C5E9" w14:textId="5E1C5E2C" w:rsidR="00CA7966" w:rsidRPr="0091475C" w:rsidRDefault="00CA7966" w:rsidP="00B20A1D">
      <w:pPr>
        <w:spacing w:line="360" w:lineRule="auto"/>
        <w:jc w:val="both"/>
        <w:rPr>
          <w:rFonts w:ascii="Calibri" w:hAnsi="Calibri"/>
          <w:sz w:val="22"/>
          <w:szCs w:val="22"/>
          <w:rtl/>
        </w:rPr>
      </w:pPr>
    </w:p>
    <w:p w14:paraId="0155B8B9" w14:textId="509C328D" w:rsidR="00CA7966" w:rsidRPr="0091475C" w:rsidRDefault="00CA7966" w:rsidP="00B20A1D">
      <w:pPr>
        <w:spacing w:line="360" w:lineRule="auto"/>
        <w:jc w:val="both"/>
        <w:rPr>
          <w:rFonts w:ascii="Calibri" w:hAnsi="Calibri"/>
          <w:sz w:val="22"/>
          <w:szCs w:val="22"/>
          <w:rtl/>
        </w:rPr>
      </w:pPr>
    </w:p>
    <w:p w14:paraId="134C1E8C" w14:textId="19F04C03" w:rsidR="00CA7966" w:rsidRPr="0091475C" w:rsidRDefault="00CA7966" w:rsidP="00B20A1D">
      <w:pPr>
        <w:spacing w:line="360" w:lineRule="auto"/>
        <w:jc w:val="both"/>
        <w:rPr>
          <w:rFonts w:ascii="Calibri" w:hAnsi="Calibri"/>
          <w:sz w:val="22"/>
          <w:szCs w:val="22"/>
          <w:rtl/>
        </w:rPr>
      </w:pPr>
    </w:p>
    <w:p w14:paraId="32A0DF0A" w14:textId="77777777" w:rsidR="00B20A1D" w:rsidRPr="0091475C" w:rsidRDefault="00B20A1D" w:rsidP="00B20A1D">
      <w:pPr>
        <w:spacing w:line="360" w:lineRule="auto"/>
        <w:jc w:val="both"/>
        <w:rPr>
          <w:rFonts w:ascii="Calibri" w:hAnsi="Calibri"/>
          <w:sz w:val="22"/>
          <w:szCs w:val="22"/>
          <w:rtl/>
        </w:rPr>
      </w:pPr>
    </w:p>
    <w:p w14:paraId="4CB5B0CB" w14:textId="60995534" w:rsidR="00CA7966" w:rsidRPr="0091475C" w:rsidRDefault="00CA7966" w:rsidP="00B20A1D">
      <w:pPr>
        <w:spacing w:after="0" w:line="360" w:lineRule="auto"/>
        <w:jc w:val="both"/>
        <w:rPr>
          <w:rFonts w:ascii="Calibri" w:hAnsi="Calibri"/>
          <w:sz w:val="22"/>
          <w:szCs w:val="22"/>
          <w:rtl/>
        </w:rPr>
      </w:pPr>
    </w:p>
    <w:p w14:paraId="75668C2C" w14:textId="77777777" w:rsidR="00B20A1D" w:rsidRPr="0091475C" w:rsidRDefault="00B20A1D" w:rsidP="00B20A1D">
      <w:pPr>
        <w:spacing w:after="0" w:line="360" w:lineRule="auto"/>
        <w:jc w:val="both"/>
        <w:rPr>
          <w:rFonts w:ascii="Times New Roman" w:eastAsia="Times New Roman" w:hAnsi="Times New Roman"/>
          <w:b/>
          <w:bCs/>
          <w:sz w:val="22"/>
          <w:szCs w:val="22"/>
          <w:rtl/>
          <w:lang w:bidi="ar-SA"/>
        </w:rPr>
      </w:pPr>
    </w:p>
    <w:p w14:paraId="714C3462" w14:textId="2C88820F" w:rsidR="00CA7966" w:rsidRPr="0091475C" w:rsidRDefault="00CA7966" w:rsidP="004F1CFB">
      <w:pPr>
        <w:pStyle w:val="Heading2"/>
        <w:rPr>
          <w:color w:val="auto"/>
        </w:rPr>
      </w:pPr>
      <w:bookmarkStart w:id="1" w:name="_Toc209667305"/>
      <w:r w:rsidRPr="0091475C">
        <w:rPr>
          <w:rFonts w:hint="cs"/>
          <w:color w:val="auto"/>
          <w:rtl/>
        </w:rPr>
        <w:t>مقدمه</w:t>
      </w:r>
      <w:bookmarkEnd w:id="1"/>
    </w:p>
    <w:p w14:paraId="13828F3C" w14:textId="77777777" w:rsidR="00CA7966" w:rsidRPr="0091475C" w:rsidRDefault="00CA7966" w:rsidP="00B20A1D">
      <w:pPr>
        <w:spacing w:line="360" w:lineRule="auto"/>
        <w:jc w:val="both"/>
        <w:rPr>
          <w:rFonts w:ascii="Calibri" w:eastAsia="Times New Roman" w:hAnsi="Calibri"/>
          <w:sz w:val="22"/>
          <w:szCs w:val="22"/>
          <w:rtl/>
          <w:lang w:bidi="ar-SA"/>
        </w:rPr>
      </w:pPr>
      <w:r w:rsidRPr="0091475C">
        <w:rPr>
          <w:rFonts w:ascii="Calibri" w:eastAsia="Times New Roman" w:hAnsi="Calibri"/>
          <w:sz w:val="22"/>
          <w:szCs w:val="22"/>
          <w:rtl/>
          <w:lang w:bidi="ar-SA"/>
        </w:rPr>
        <w:t xml:space="preserve">در سپيده دم هزاره سوم، شاهد تحولات شگفت فن آوري و تاثيرات فرهنگي، اجتماعي و حرفه اي ناشي از آن هستيم، انقلاب الکترونيک، انفجار اطلاعاتي و انقلاب رايانه اي تفاوتهاي کمي و کيفي بسياري در جهان نسبت به دو دهه </w:t>
      </w:r>
      <w:r w:rsidRPr="0091475C">
        <w:rPr>
          <w:rFonts w:ascii="Calibri" w:eastAsia="Times New Roman" w:hAnsi="Calibri" w:hint="cs"/>
          <w:sz w:val="22"/>
          <w:szCs w:val="22"/>
          <w:rtl/>
          <w:lang w:bidi="ar-SA"/>
        </w:rPr>
        <w:t>پ</w:t>
      </w:r>
      <w:r w:rsidRPr="0091475C">
        <w:rPr>
          <w:rFonts w:ascii="Calibri" w:eastAsia="Times New Roman" w:hAnsi="Calibri"/>
          <w:sz w:val="22"/>
          <w:szCs w:val="22"/>
          <w:rtl/>
          <w:lang w:bidi="ar-SA"/>
        </w:rPr>
        <w:t>يش با خود به همراه آورده است و آن تبديل جهان به يک کلبه واحد است. مهمترين فعاليت فن آوري جديد برقراري ارتباطات و انتقال و تبادل اطلاعات در طيفي گسترده است که محدوديتي براي آن نمي توان قائل شد در سراسر کره زمين اينترنت در حال تبديل شدن به جزئي از زندگي روزمره مردم از جمله، در حرفه روانشناسي و روانپزشکي است. انجمن روانشناسان آمريکا نزديک به 2/1 ميليون دلار براي به روز در آوردن اطلاعات هزينه مي کند اينترنت برگرفته شده از کلمه</w:t>
      </w:r>
      <w:r w:rsidRPr="0091475C">
        <w:rPr>
          <w:rFonts w:ascii="Calibri" w:eastAsia="Times New Roman" w:hAnsi="Calibri"/>
          <w:sz w:val="22"/>
          <w:szCs w:val="22"/>
          <w:lang w:bidi="ar-SA"/>
        </w:rPr>
        <w:t xml:space="preserve"> </w:t>
      </w:r>
      <w:r w:rsidRPr="0091475C">
        <w:rPr>
          <w:rFonts w:ascii="Calibri" w:eastAsia="Times New Roman" w:hAnsi="Calibri"/>
          <w:sz w:val="22"/>
          <w:szCs w:val="22"/>
          <w:rtl/>
        </w:rPr>
        <w:t>اينترنت نتوركينگ</w:t>
      </w:r>
      <w:r w:rsidRPr="0091475C">
        <w:rPr>
          <w:rFonts w:ascii="Calibri" w:eastAsia="Times New Roman" w:hAnsi="Calibri"/>
          <w:sz w:val="22"/>
          <w:szCs w:val="22"/>
          <w:vertAlign w:val="superscript"/>
          <w:rtl/>
          <w:lang w:bidi="ar-SA"/>
        </w:rPr>
        <w:footnoteReference w:id="1"/>
      </w:r>
      <w:r w:rsidRPr="0091475C">
        <w:rPr>
          <w:rFonts w:ascii="Calibri" w:eastAsia="Times New Roman" w:hAnsi="Calibri"/>
          <w:sz w:val="22"/>
          <w:szCs w:val="22"/>
          <w:rtl/>
          <w:lang w:bidi="ar-SA"/>
        </w:rPr>
        <w:t xml:space="preserve"> يک شبکه رايانه اي است، که شبکه هاي گوناگون را به يکديگر متصل مي کند. به عنوان يک نام مناسب مي توان گفت اينترنت، يک شبکه بين المللي قابل دسترسي براي عموم مردم است و رايانه هايي را در بر مي گيرد که توسط پروتکل جهت رد و بدل کردن بسته هاي اطلاعاتي به يکديگر متصل هستند. </w:t>
      </w:r>
      <w:r w:rsidRPr="0091475C">
        <w:rPr>
          <w:rFonts w:ascii="Calibri" w:eastAsia="Times New Roman" w:hAnsi="Calibri" w:hint="eastAsia"/>
          <w:sz w:val="22"/>
          <w:szCs w:val="22"/>
          <w:rtl/>
          <w:lang w:bidi="ar-SA"/>
        </w:rPr>
        <w:t>هسته</w:t>
      </w:r>
      <w:r w:rsidRPr="0091475C">
        <w:rPr>
          <w:rFonts w:ascii="Calibri" w:eastAsia="Times New Roman" w:hAnsi="Calibri"/>
          <w:sz w:val="22"/>
          <w:szCs w:val="22"/>
          <w:rtl/>
          <w:lang w:bidi="ar-SA"/>
        </w:rPr>
        <w:t xml:space="preserve"> اصلي شبکه هايي که اينترنت را تشکيل مي دهند اولين بار در سال 1969 به نام آپرانت</w:t>
      </w:r>
      <w:r w:rsidRPr="0091475C">
        <w:rPr>
          <w:rFonts w:ascii="Calibri" w:eastAsia="Times New Roman" w:hAnsi="Calibri"/>
          <w:sz w:val="22"/>
          <w:szCs w:val="22"/>
          <w:vertAlign w:val="superscript"/>
          <w:rtl/>
          <w:lang w:bidi="ar-SA"/>
        </w:rPr>
        <w:footnoteReference w:id="2"/>
      </w:r>
      <w:r w:rsidRPr="0091475C">
        <w:rPr>
          <w:rFonts w:ascii="Calibri" w:eastAsia="Times New Roman" w:hAnsi="Calibri"/>
          <w:sz w:val="22"/>
          <w:szCs w:val="22"/>
          <w:rtl/>
          <w:lang w:bidi="ar-SA"/>
        </w:rPr>
        <w:t xml:space="preserve"> توسط آژانس پروژه هاي </w:t>
      </w:r>
      <w:r w:rsidRPr="0091475C">
        <w:rPr>
          <w:rFonts w:ascii="Calibri" w:eastAsia="Times New Roman" w:hAnsi="Calibri"/>
          <w:sz w:val="22"/>
          <w:szCs w:val="22"/>
          <w:rtl/>
          <w:lang w:bidi="ar-SA"/>
        </w:rPr>
        <w:lastRenderedPageBreak/>
        <w:t>پيشرفته دفاعي زير نظر وزارت دفاع آمريکا به وجود آمد</w:t>
      </w:r>
      <w:r w:rsidRPr="0091475C">
        <w:rPr>
          <w:rFonts w:ascii="Calibri" w:eastAsia="Times New Roman" w:hAnsi="Calibri" w:hint="cs"/>
          <w:sz w:val="22"/>
          <w:szCs w:val="22"/>
          <w:rtl/>
          <w:lang w:bidi="ar-SA"/>
        </w:rPr>
        <w:t>؛</w:t>
      </w:r>
      <w:r w:rsidRPr="0091475C">
        <w:rPr>
          <w:rFonts w:ascii="Calibri" w:eastAsia="Times New Roman" w:hAnsi="Calibri"/>
          <w:sz w:val="22"/>
          <w:szCs w:val="22"/>
          <w:rtl/>
          <w:lang w:bidi="ar-SA"/>
        </w:rPr>
        <w:t xml:space="preserve"> اينترنت همچنين، تأثير بسيار عميقي بر ميزان دانايي و جهان بيني داشته است. ميليونها انسان در سراسر دنيا مي توانند به راحتي به حجم زيادي از اطلاعات گوناگون به صورت آنلاين دسترسي داشته باشند. همانند، کتابخانه هاي ملي، اينترنت نيز مي تواند اطلاعات فراوان و پراکنده اي را به سرعت ارائه دهد. بيشترين زباني که در اينترنت از آن استفاده مي شود انگليسي است، چون اصل اينترنت بر اساس اين زبان تشکيل شده است و بيشتر نرم افزارهاي رايانه اي نيز به ا</w:t>
      </w:r>
      <w:r w:rsidRPr="0091475C">
        <w:rPr>
          <w:rFonts w:ascii="Calibri" w:eastAsia="Times New Roman" w:hAnsi="Calibri"/>
          <w:sz w:val="22"/>
          <w:szCs w:val="22"/>
          <w:rtl/>
        </w:rPr>
        <w:t>ي</w:t>
      </w:r>
      <w:r w:rsidRPr="0091475C">
        <w:rPr>
          <w:rFonts w:ascii="Calibri" w:eastAsia="Times New Roman" w:hAnsi="Calibri"/>
          <w:sz w:val="22"/>
          <w:szCs w:val="22"/>
          <w:rtl/>
          <w:lang w:bidi="ar-SA"/>
        </w:rPr>
        <w:t>ن زبان تهيه مي گردند (</w:t>
      </w:r>
      <w:r w:rsidRPr="0091475C">
        <w:rPr>
          <w:rFonts w:ascii="Calibri" w:eastAsia="Times New Roman" w:hAnsi="Calibri" w:hint="cs"/>
          <w:sz w:val="22"/>
          <w:szCs w:val="22"/>
          <w:rtl/>
          <w:lang w:bidi="ar-SA"/>
        </w:rPr>
        <w:t>شاملو</w:t>
      </w:r>
      <w:r w:rsidRPr="0091475C">
        <w:rPr>
          <w:rFonts w:ascii="Calibri" w:eastAsia="Times New Roman" w:hAnsi="Calibri"/>
          <w:sz w:val="22"/>
          <w:szCs w:val="22"/>
          <w:rtl/>
          <w:lang w:bidi="ar-SA"/>
        </w:rPr>
        <w:t>، 1399)</w:t>
      </w:r>
      <w:r w:rsidRPr="0091475C">
        <w:rPr>
          <w:rFonts w:ascii="Calibri" w:eastAsia="Times New Roman" w:hAnsi="Calibri" w:hint="cs"/>
          <w:sz w:val="22"/>
          <w:szCs w:val="22"/>
          <w:rtl/>
          <w:lang w:bidi="ar-SA"/>
        </w:rPr>
        <w:t>.</w:t>
      </w:r>
    </w:p>
    <w:p w14:paraId="12BDBF8D" w14:textId="77777777" w:rsidR="00CA7966" w:rsidRPr="0091475C" w:rsidRDefault="00CA7966" w:rsidP="00B20A1D">
      <w:pPr>
        <w:spacing w:line="360" w:lineRule="auto"/>
        <w:ind w:firstLine="720"/>
        <w:jc w:val="both"/>
        <w:rPr>
          <w:rFonts w:ascii="Calibri" w:eastAsia="Times New Roman" w:hAnsi="Calibri"/>
          <w:sz w:val="22"/>
          <w:szCs w:val="22"/>
          <w:rtl/>
          <w:lang w:bidi="ar-SA"/>
        </w:rPr>
      </w:pPr>
      <w:r w:rsidRPr="0091475C">
        <w:rPr>
          <w:rFonts w:ascii="Calibri" w:eastAsia="Times New Roman" w:hAnsi="Calibri"/>
          <w:sz w:val="22"/>
          <w:szCs w:val="22"/>
          <w:rtl/>
          <w:lang w:bidi="ar-SA"/>
        </w:rPr>
        <w:t xml:space="preserve">همان طور </w:t>
      </w:r>
      <w:r w:rsidRPr="0091475C">
        <w:rPr>
          <w:rFonts w:ascii="Calibri" w:eastAsia="Times New Roman" w:hAnsi="Calibri" w:hint="cs"/>
          <w:sz w:val="22"/>
          <w:szCs w:val="22"/>
          <w:rtl/>
          <w:lang w:bidi="ar-SA"/>
        </w:rPr>
        <w:t xml:space="preserve">كه </w:t>
      </w:r>
      <w:r w:rsidRPr="0091475C">
        <w:rPr>
          <w:rFonts w:ascii="Calibri" w:eastAsia="Times New Roman" w:hAnsi="Calibri"/>
          <w:sz w:val="22"/>
          <w:szCs w:val="22"/>
          <w:rtl/>
          <w:lang w:bidi="ar-SA"/>
        </w:rPr>
        <w:t>قبلاً گفته شد کارشناسان دهه 60 ميلادي را سرآغاز شکل گيري شبکه اينترنت مي دانند اين داستان با آپرانت شروع شد و شبکه هاي مختلف به همين شيوه شکل گرفتند. بعدها يعني در اوايل دهه 90 نام اينترنت براي مجموع شبکه هاي مختلف که به يکديگر متصل بودند انتخاب شد. در سال 1372 کامپيوترهاي موجود در مرکز تحقيقات فيزيک نظري، اولين ميهمانان فارسي زبان شبکه جهاني اينترنت شدند. و به تدريج با به روي کار آمدن رايانه، به عنوان اولين ارائه دهنده خدمات اينترنت عمومي در کشور جامعه کاربردي فارسي زبان در شبکه جهاني افزايش يافت و تا آنجا پيش رفت که براساس آمارهاي غير رسمي گفته مي شود، که در حال حاضر بيش از 11 ميليون کاربر در ايران مشغول فعاليت، کار و گشت و گذار در دهکده جهاني هستند</w:t>
      </w:r>
      <w:r w:rsidRPr="0091475C">
        <w:rPr>
          <w:rFonts w:ascii="Calibri" w:eastAsia="Times New Roman" w:hAnsi="Calibri" w:hint="cs"/>
          <w:sz w:val="22"/>
          <w:szCs w:val="22"/>
          <w:rtl/>
          <w:lang w:bidi="ar-SA"/>
        </w:rPr>
        <w:t>.</w:t>
      </w:r>
      <w:r w:rsidRPr="0091475C">
        <w:rPr>
          <w:rFonts w:ascii="Calibri" w:eastAsia="Times New Roman" w:hAnsi="Calibri"/>
          <w:sz w:val="22"/>
          <w:szCs w:val="22"/>
          <w:rtl/>
          <w:lang w:bidi="ar-SA"/>
        </w:rPr>
        <w:t xml:space="preserve"> تکنولوژي ومخصوصاً کامپيوتر و اينترنت علاوه بر مزايايي که دارند بي گمان پديد آورنده مشکلات جديد و يا تشديد کننده مشکلات </w:t>
      </w:r>
      <w:r w:rsidRPr="0091475C">
        <w:rPr>
          <w:rFonts w:ascii="Calibri" w:eastAsia="Times New Roman" w:hAnsi="Calibri"/>
          <w:sz w:val="22"/>
          <w:szCs w:val="22"/>
          <w:rtl/>
          <w:lang w:bidi="ar-SA"/>
        </w:rPr>
        <w:lastRenderedPageBreak/>
        <w:t xml:space="preserve">قديمي مي باشند. ويژگي هاي منحصر به فرد اينترنت از جمله سهولت دسترسي به آن، 24 ساعته بودن آن، سادگي کار، هزينه پايين، گمنام ماندن کاربران در آن و .... </w:t>
      </w:r>
      <w:r w:rsidRPr="0091475C">
        <w:rPr>
          <w:rFonts w:ascii="Calibri" w:eastAsia="Times New Roman" w:hAnsi="Calibri" w:hint="eastAsia"/>
          <w:sz w:val="22"/>
          <w:szCs w:val="22"/>
          <w:rtl/>
          <w:lang w:bidi="ar-SA"/>
        </w:rPr>
        <w:t>همگي</w:t>
      </w:r>
      <w:r w:rsidRPr="0091475C">
        <w:rPr>
          <w:rFonts w:ascii="Calibri" w:eastAsia="Times New Roman" w:hAnsi="Calibri"/>
          <w:sz w:val="22"/>
          <w:szCs w:val="22"/>
          <w:rtl/>
          <w:lang w:bidi="ar-SA"/>
        </w:rPr>
        <w:t xml:space="preserve"> موجب استقبال عظيم مردم در سراسر جهان از آن شده است. اين خصوصيات علاوه بر آن که از يک جهت از قابليتهاي اينترنت محسوب مي شوند، از طرف ديگر از از معايب آن نيز شمرده مي شوند. يکي از مشکلاتي که اينترنت پديد آورده است، اعتياد مجازي يا اعتياد به اين شبکه عظيم جهاني است که داراي تاثيرات رفتاري و رواني بسيار مضري بر روي کابران مي باشد. شکي نيست که اينترنت پيشتاز انقلاب صنعتي جديد است. يک تکنولوژي جديد همانند يک رابطه جديد است. يعني در ابتدا سرگرم کننده و جذاب است اما نهايتاً نيازمند صرف انرژي و زمان فراوان براي آن هستيم. به نظر واضح مي رسد که اينترنت مي تواند مورد حسن استفاده يا سوء استفاده به صورت اعتياد آور قرار بگيرد (اميدوار و صارمي، </w:t>
      </w:r>
      <w:r w:rsidRPr="0091475C">
        <w:rPr>
          <w:rFonts w:ascii="Calibri" w:eastAsia="Times New Roman" w:hAnsi="Calibri" w:hint="cs"/>
          <w:sz w:val="22"/>
          <w:szCs w:val="22"/>
          <w:rtl/>
          <w:lang w:bidi="ar-SA"/>
        </w:rPr>
        <w:t>1400</w:t>
      </w:r>
      <w:r w:rsidRPr="0091475C">
        <w:rPr>
          <w:rFonts w:ascii="Calibri" w:eastAsia="Times New Roman" w:hAnsi="Calibri"/>
          <w:sz w:val="22"/>
          <w:szCs w:val="22"/>
          <w:rtl/>
          <w:lang w:bidi="ar-SA"/>
        </w:rPr>
        <w:t>).</w:t>
      </w:r>
    </w:p>
    <w:p w14:paraId="495AC609" w14:textId="02F329B0" w:rsidR="00CA7966" w:rsidRPr="0091475C" w:rsidRDefault="00CA7966" w:rsidP="00B20A1D">
      <w:pPr>
        <w:spacing w:line="360" w:lineRule="auto"/>
        <w:ind w:firstLine="720"/>
        <w:jc w:val="both"/>
        <w:rPr>
          <w:rFonts w:ascii="Calibri" w:eastAsia="Times New Roman" w:hAnsi="Calibri"/>
          <w:sz w:val="22"/>
          <w:szCs w:val="22"/>
          <w:lang w:bidi="ar-SA"/>
        </w:rPr>
      </w:pPr>
      <w:r w:rsidRPr="0091475C">
        <w:rPr>
          <w:rFonts w:ascii="Calibri" w:eastAsia="Times New Roman" w:hAnsi="Calibri" w:hint="cs"/>
          <w:sz w:val="22"/>
          <w:szCs w:val="22"/>
          <w:rtl/>
          <w:lang w:bidi="ar-SA"/>
        </w:rPr>
        <w:t xml:space="preserve">تحقیقات نشان داده است که </w:t>
      </w:r>
      <w:r w:rsidRPr="0091475C">
        <w:rPr>
          <w:rFonts w:ascii="Calibri" w:eastAsia="Times New Roman" w:hAnsi="Calibri"/>
          <w:sz w:val="22"/>
          <w:szCs w:val="22"/>
          <w:rtl/>
          <w:lang w:bidi="ar-SA"/>
        </w:rPr>
        <w:t>طي 35 سال گذشته کاهش چشم گيري در ارتباطات اجتماعي افراد در آمريکا رخ داده است</w:t>
      </w:r>
      <w:r w:rsidRPr="0091475C">
        <w:rPr>
          <w:rFonts w:ascii="Calibri" w:eastAsia="Times New Roman" w:hAnsi="Calibri" w:hint="cs"/>
          <w:sz w:val="22"/>
          <w:szCs w:val="22"/>
          <w:rtl/>
          <w:lang w:bidi="ar-SA"/>
        </w:rPr>
        <w:t>.</w:t>
      </w:r>
      <w:r w:rsidRPr="0091475C">
        <w:rPr>
          <w:rFonts w:ascii="Calibri" w:eastAsia="Times New Roman" w:hAnsi="Calibri"/>
          <w:sz w:val="22"/>
          <w:szCs w:val="22"/>
          <w:rtl/>
          <w:lang w:bidi="ar-SA"/>
        </w:rPr>
        <w:t xml:space="preserve"> مردم کمتر به راي گيري و کليسا مي روند، کمتر موضوعات سياسي را با همسايه ها در ميان مي گذارند، کمتر در گروههاي داوطلبانه عضو مي شوند و کمتر به منظورهاي اجتماعي دور هم جمع مي شوند و مهماني شام کمتري دارند. اين موضوع پيامدهاي عمده اي براي فرد و جامعه دارد زيرا وقتي مردم از نظر اجتماعي درگير باشند سالم تر و خوشبخت تر زندگي مي کنند. عوامل روانشناختي فر اواني بر قدرت و جذابيت اينترنت دلالت دارند به نظر مي </w:t>
      </w:r>
      <w:r w:rsidRPr="0091475C">
        <w:rPr>
          <w:rFonts w:ascii="Calibri" w:eastAsia="Times New Roman" w:hAnsi="Calibri"/>
          <w:sz w:val="22"/>
          <w:szCs w:val="22"/>
          <w:rtl/>
          <w:lang w:bidi="ar-SA"/>
        </w:rPr>
        <w:lastRenderedPageBreak/>
        <w:t xml:space="preserve">رسد که همان ويژگي هايي که تشکيل دهنده قدرت اينترنت هستند، همگي داراي قابليت اعتياد آور هم باشند. تکنولوژي و مخصوصاً کامپيوترها و اينترنت در بهترين حالت به آساني مورد سوء استفاده يا استفاده بيش از حد واقع مي شوند و در بدترين حالت اعتياد آور مي گردند. ترکيب ويژگي هايي نظير، محتواي تحريک آميز، سهولت دسترسي، هزينه پايين، تحريک برانگيزي </w:t>
      </w:r>
      <w:r w:rsidRPr="0091475C">
        <w:rPr>
          <w:rFonts w:ascii="Calibri" w:eastAsia="Times New Roman" w:hAnsi="Calibri" w:hint="cs"/>
          <w:sz w:val="22"/>
          <w:szCs w:val="22"/>
          <w:rtl/>
          <w:lang w:bidi="ar-SA"/>
        </w:rPr>
        <w:t>ب</w:t>
      </w:r>
      <w:r w:rsidRPr="0091475C">
        <w:rPr>
          <w:rFonts w:ascii="Calibri" w:eastAsia="Times New Roman" w:hAnsi="Calibri"/>
          <w:sz w:val="22"/>
          <w:szCs w:val="22"/>
          <w:rtl/>
          <w:lang w:bidi="ar-SA"/>
        </w:rPr>
        <w:t xml:space="preserve">صري، خودمختاري و گمنامي منجر به يک تجربه روانشناختي شديداً فعال مي شود. به عبارت ديگر، اين تکنولوژي حالت زندگي و عشق ورزيدن ما را تحت تأثير خود قرار مي دهد. </w:t>
      </w:r>
      <w:r w:rsidRPr="0091475C">
        <w:rPr>
          <w:rFonts w:ascii="Calibri" w:eastAsia="Times New Roman" w:hAnsi="Calibri" w:hint="eastAsia"/>
          <w:sz w:val="22"/>
          <w:szCs w:val="22"/>
          <w:rtl/>
          <w:lang w:bidi="ar-SA"/>
        </w:rPr>
        <w:t>اينترنت</w:t>
      </w:r>
      <w:r w:rsidRPr="0091475C">
        <w:rPr>
          <w:rFonts w:ascii="Calibri" w:eastAsia="Times New Roman" w:hAnsi="Calibri"/>
          <w:sz w:val="22"/>
          <w:szCs w:val="22"/>
          <w:rtl/>
          <w:lang w:bidi="ar-SA"/>
        </w:rPr>
        <w:t xml:space="preserve"> مي تواند جايگزين هاي آشکاري براي اخلاق پديد آورد و تقريباً 30% کاربران اينترنت اعتراف کرده اند که از اين شبکه براي تغيير دادن برخي حالات اخلاقي خود و يا تسکين دادن يک حالت خلقي منفي استفاده کرده اند. از تحقيقات محدود در اين زمينه به وضوح مشخص شده است که ما در مورد رابطه انسان </w:t>
      </w:r>
      <w:r w:rsidRPr="0091475C">
        <w:rPr>
          <w:rFonts w:ascii="Arial" w:eastAsia="Times New Roman" w:hAnsi="Arial" w:cs="Arial" w:hint="cs"/>
          <w:sz w:val="22"/>
          <w:szCs w:val="22"/>
          <w:rtl/>
          <w:lang w:bidi="ar-SA"/>
        </w:rPr>
        <w:t>–</w:t>
      </w:r>
      <w:r w:rsidRPr="0091475C">
        <w:rPr>
          <w:rFonts w:ascii="Calibri" w:eastAsia="Times New Roman" w:hAnsi="Calibri"/>
          <w:sz w:val="22"/>
          <w:szCs w:val="22"/>
          <w:rtl/>
          <w:lang w:bidi="ar-SA"/>
        </w:rPr>
        <w:t xml:space="preserve"> اينترنت آگاهي خيلي کمي داريم فرضيات تئوريک فراوان هستند، اما ما تازه شروع به فهم کا</w:t>
      </w:r>
      <w:r w:rsidRPr="0091475C">
        <w:rPr>
          <w:rFonts w:ascii="Calibri" w:eastAsia="Times New Roman" w:hAnsi="Calibri" w:hint="cs"/>
          <w:sz w:val="22"/>
          <w:szCs w:val="22"/>
          <w:rtl/>
          <w:lang w:bidi="ar-SA"/>
        </w:rPr>
        <w:t>ر</w:t>
      </w:r>
      <w:r w:rsidRPr="0091475C">
        <w:rPr>
          <w:rFonts w:ascii="Calibri" w:eastAsia="Times New Roman" w:hAnsi="Calibri"/>
          <w:sz w:val="22"/>
          <w:szCs w:val="22"/>
          <w:rtl/>
          <w:lang w:bidi="ar-SA"/>
        </w:rPr>
        <w:t>برد بجا و نابجا از اينترنت کرده ايم (پوت نام</w:t>
      </w:r>
      <w:r w:rsidRPr="0091475C">
        <w:rPr>
          <w:rFonts w:ascii="Calibri" w:eastAsia="Times New Roman" w:hAnsi="Calibri"/>
          <w:sz w:val="22"/>
          <w:szCs w:val="22"/>
          <w:vertAlign w:val="superscript"/>
          <w:rtl/>
          <w:lang w:bidi="ar-SA"/>
        </w:rPr>
        <w:footnoteReference w:id="3"/>
      </w:r>
      <w:r w:rsidRPr="0091475C">
        <w:rPr>
          <w:rFonts w:ascii="Calibri" w:eastAsia="Times New Roman" w:hAnsi="Calibri"/>
          <w:sz w:val="22"/>
          <w:szCs w:val="22"/>
          <w:rtl/>
          <w:lang w:bidi="ar-SA"/>
        </w:rPr>
        <w:t>،</w:t>
      </w:r>
      <w:r w:rsidRPr="0091475C">
        <w:rPr>
          <w:rFonts w:ascii="Calibri" w:eastAsia="Times New Roman" w:hAnsi="Calibri" w:hint="cs"/>
          <w:sz w:val="22"/>
          <w:szCs w:val="22"/>
          <w:rtl/>
        </w:rPr>
        <w:t>2019</w:t>
      </w:r>
      <w:r w:rsidRPr="0091475C">
        <w:rPr>
          <w:rFonts w:ascii="Calibri" w:eastAsia="Times New Roman" w:hAnsi="Calibri"/>
          <w:sz w:val="22"/>
          <w:szCs w:val="22"/>
          <w:rtl/>
        </w:rPr>
        <w:t>)</w:t>
      </w:r>
      <w:r w:rsidRPr="0091475C">
        <w:rPr>
          <w:rFonts w:ascii="Calibri" w:eastAsia="Times New Roman" w:hAnsi="Calibri" w:hint="cs"/>
          <w:sz w:val="22"/>
          <w:szCs w:val="22"/>
          <w:rtl/>
          <w:lang w:bidi="ar-SA"/>
        </w:rPr>
        <w:t>.</w:t>
      </w:r>
      <w:r w:rsidRPr="0091475C">
        <w:rPr>
          <w:rFonts w:ascii="Calibri" w:eastAsia="Times New Roman" w:hAnsi="Calibri"/>
          <w:sz w:val="22"/>
          <w:szCs w:val="22"/>
          <w:rtl/>
          <w:lang w:bidi="ar-SA"/>
        </w:rPr>
        <w:t xml:space="preserve"> </w:t>
      </w:r>
      <w:r w:rsidRPr="0091475C">
        <w:rPr>
          <w:rFonts w:ascii="Calibri" w:eastAsia="Times New Roman" w:hAnsi="Calibri" w:hint="eastAsia"/>
          <w:sz w:val="22"/>
          <w:szCs w:val="22"/>
          <w:rtl/>
          <w:lang w:bidi="ar-SA"/>
        </w:rPr>
        <w:t>علاوه</w:t>
      </w:r>
      <w:r w:rsidRPr="0091475C">
        <w:rPr>
          <w:rFonts w:ascii="Calibri" w:eastAsia="Times New Roman" w:hAnsi="Calibri" w:hint="cs"/>
          <w:sz w:val="22"/>
          <w:szCs w:val="22"/>
          <w:rtl/>
          <w:lang w:bidi="ar-SA"/>
        </w:rPr>
        <w:t xml:space="preserve"> بر اين تحقیقات</w:t>
      </w:r>
      <w:r w:rsidRPr="0091475C">
        <w:rPr>
          <w:rFonts w:ascii="Calibri" w:eastAsia="Times New Roman" w:hAnsi="Calibri"/>
          <w:sz w:val="22"/>
          <w:szCs w:val="22"/>
          <w:rtl/>
          <w:lang w:bidi="ar-SA"/>
        </w:rPr>
        <w:t xml:space="preserve"> نشان </w:t>
      </w:r>
      <w:r w:rsidRPr="0091475C">
        <w:rPr>
          <w:rFonts w:ascii="Calibri" w:eastAsia="Times New Roman" w:hAnsi="Calibri" w:hint="cs"/>
          <w:sz w:val="22"/>
          <w:szCs w:val="22"/>
          <w:rtl/>
          <w:lang w:bidi="ar-SA"/>
        </w:rPr>
        <w:t>داده است</w:t>
      </w:r>
      <w:r w:rsidRPr="0091475C">
        <w:rPr>
          <w:rFonts w:ascii="Calibri" w:eastAsia="Times New Roman" w:hAnsi="Calibri"/>
          <w:sz w:val="22"/>
          <w:szCs w:val="22"/>
          <w:rtl/>
          <w:lang w:bidi="ar-SA"/>
        </w:rPr>
        <w:t xml:space="preserve"> که </w:t>
      </w:r>
      <w:r w:rsidRPr="0091475C">
        <w:rPr>
          <w:rFonts w:ascii="Calibri" w:eastAsia="Times New Roman" w:hAnsi="Calibri" w:hint="cs"/>
          <w:sz w:val="22"/>
          <w:szCs w:val="22"/>
          <w:rtl/>
          <w:lang w:bidi="ar-SA"/>
        </w:rPr>
        <w:t>اینترنت با همه مزایایی که دارد می تواند</w:t>
      </w:r>
      <w:r w:rsidRPr="0091475C">
        <w:rPr>
          <w:rFonts w:ascii="Calibri" w:eastAsia="Times New Roman" w:hAnsi="Calibri"/>
          <w:sz w:val="22"/>
          <w:szCs w:val="22"/>
          <w:rtl/>
          <w:lang w:bidi="ar-SA"/>
        </w:rPr>
        <w:t xml:space="preserve"> سبب ايجاد احساس بدبختي، انزواي اجتماعي، </w:t>
      </w:r>
      <w:r w:rsidRPr="0091475C">
        <w:rPr>
          <w:rFonts w:ascii="Calibri" w:eastAsia="Times New Roman" w:hAnsi="Calibri" w:hint="cs"/>
          <w:sz w:val="22"/>
          <w:szCs w:val="22"/>
          <w:rtl/>
          <w:lang w:bidi="ar-SA"/>
        </w:rPr>
        <w:t>تکانشگری</w:t>
      </w:r>
      <w:r w:rsidRPr="0091475C">
        <w:rPr>
          <w:rFonts w:ascii="Calibri" w:eastAsia="Times New Roman" w:hAnsi="Calibri"/>
          <w:sz w:val="22"/>
          <w:szCs w:val="22"/>
          <w:rtl/>
          <w:lang w:bidi="ar-SA"/>
        </w:rPr>
        <w:t>، دوري از خانواده و دوستان</w:t>
      </w:r>
      <w:r w:rsidRPr="0091475C">
        <w:rPr>
          <w:rFonts w:ascii="Calibri" w:eastAsia="Times New Roman" w:hAnsi="Calibri" w:hint="cs"/>
          <w:sz w:val="22"/>
          <w:szCs w:val="22"/>
          <w:rtl/>
          <w:lang w:bidi="ar-SA"/>
        </w:rPr>
        <w:t>، کاهش مهارتهای اجتماعی،</w:t>
      </w:r>
      <w:r w:rsidRPr="0091475C">
        <w:rPr>
          <w:rFonts w:ascii="Calibri" w:hAnsi="Calibri" w:hint="cs"/>
          <w:sz w:val="22"/>
          <w:szCs w:val="22"/>
          <w:rtl/>
        </w:rPr>
        <w:t xml:space="preserve"> </w:t>
      </w:r>
      <w:r w:rsidRPr="0091475C">
        <w:rPr>
          <w:rFonts w:ascii="Calibri" w:eastAsia="Times New Roman" w:hAnsi="Calibri" w:hint="cs"/>
          <w:sz w:val="22"/>
          <w:szCs w:val="22"/>
          <w:rtl/>
          <w:lang w:bidi="ar-SA"/>
        </w:rPr>
        <w:t>نشانه</w:t>
      </w:r>
      <w:r w:rsidRPr="0091475C">
        <w:rPr>
          <w:rFonts w:ascii="Calibri" w:eastAsia="Times New Roman" w:hAnsi="Calibri"/>
          <w:sz w:val="22"/>
          <w:szCs w:val="22"/>
          <w:rtl/>
          <w:lang w:bidi="ar-SA"/>
        </w:rPr>
        <w:t xml:space="preserve"> </w:t>
      </w:r>
      <w:r w:rsidRPr="0091475C">
        <w:rPr>
          <w:rFonts w:ascii="Calibri" w:eastAsia="Times New Roman" w:hAnsi="Calibri" w:hint="cs"/>
          <w:sz w:val="22"/>
          <w:szCs w:val="22"/>
          <w:rtl/>
          <w:lang w:bidi="ar-SA"/>
        </w:rPr>
        <w:t>های</w:t>
      </w:r>
      <w:r w:rsidRPr="0091475C">
        <w:rPr>
          <w:rFonts w:ascii="Calibri" w:eastAsia="Times New Roman" w:hAnsi="Calibri"/>
          <w:sz w:val="22"/>
          <w:szCs w:val="22"/>
          <w:rtl/>
          <w:lang w:bidi="ar-SA"/>
        </w:rPr>
        <w:t xml:space="preserve"> </w:t>
      </w:r>
      <w:r w:rsidRPr="0091475C">
        <w:rPr>
          <w:rFonts w:ascii="Calibri" w:eastAsia="Times New Roman" w:hAnsi="Calibri" w:hint="cs"/>
          <w:sz w:val="22"/>
          <w:szCs w:val="22"/>
          <w:rtl/>
          <w:lang w:bidi="ar-SA"/>
        </w:rPr>
        <w:t>روان</w:t>
      </w:r>
      <w:r w:rsidRPr="0091475C">
        <w:rPr>
          <w:rFonts w:ascii="Calibri" w:eastAsia="Times New Roman" w:hAnsi="Calibri"/>
          <w:sz w:val="22"/>
          <w:szCs w:val="22"/>
          <w:rtl/>
          <w:lang w:bidi="ar-SA"/>
        </w:rPr>
        <w:t xml:space="preserve"> </w:t>
      </w:r>
      <w:r w:rsidRPr="0091475C">
        <w:rPr>
          <w:rFonts w:ascii="Calibri" w:eastAsia="Times New Roman" w:hAnsi="Calibri" w:hint="cs"/>
          <w:sz w:val="22"/>
          <w:szCs w:val="22"/>
          <w:rtl/>
          <w:lang w:bidi="ar-SA"/>
        </w:rPr>
        <w:t>شناختی( افسردگی، اضطراب، پرخاشگری)</w:t>
      </w:r>
      <w:r w:rsidRPr="0091475C">
        <w:rPr>
          <w:rFonts w:ascii="Calibri" w:eastAsia="Times New Roman" w:hAnsi="Calibri"/>
          <w:sz w:val="22"/>
          <w:szCs w:val="22"/>
          <w:rtl/>
          <w:lang w:bidi="ar-SA"/>
        </w:rPr>
        <w:t xml:space="preserve"> </w:t>
      </w:r>
      <w:r w:rsidRPr="0091475C">
        <w:rPr>
          <w:rFonts w:ascii="Calibri" w:eastAsia="Times New Roman" w:hAnsi="Calibri" w:hint="cs"/>
          <w:sz w:val="22"/>
          <w:szCs w:val="22"/>
          <w:rtl/>
          <w:lang w:bidi="ar-SA"/>
        </w:rPr>
        <w:t xml:space="preserve">و </w:t>
      </w:r>
      <w:r w:rsidRPr="0091475C">
        <w:rPr>
          <w:rFonts w:ascii="Calibri" w:eastAsia="Times New Roman" w:hAnsi="Calibri"/>
          <w:sz w:val="22"/>
          <w:szCs w:val="22"/>
          <w:rtl/>
          <w:lang w:bidi="ar-SA"/>
        </w:rPr>
        <w:t>بطور کلي کاهش سلامت رواني شود (مچ</w:t>
      </w:r>
      <w:r w:rsidRPr="0091475C">
        <w:rPr>
          <w:rFonts w:ascii="Calibri" w:eastAsia="Times New Roman" w:hAnsi="Calibri"/>
          <w:sz w:val="22"/>
          <w:szCs w:val="22"/>
          <w:vertAlign w:val="superscript"/>
          <w:rtl/>
          <w:lang w:bidi="ar-SA"/>
        </w:rPr>
        <w:footnoteReference w:id="4"/>
      </w:r>
      <w:r w:rsidRPr="0091475C">
        <w:rPr>
          <w:rFonts w:ascii="Calibri" w:eastAsia="Times New Roman" w:hAnsi="Calibri" w:hint="cs"/>
          <w:sz w:val="22"/>
          <w:szCs w:val="22"/>
          <w:rtl/>
          <w:lang w:bidi="ar-SA"/>
        </w:rPr>
        <w:t>،</w:t>
      </w:r>
      <w:r w:rsidRPr="0091475C">
        <w:rPr>
          <w:rFonts w:ascii="Calibri" w:eastAsia="Times New Roman" w:hAnsi="Calibri"/>
          <w:sz w:val="22"/>
          <w:szCs w:val="22"/>
          <w:rtl/>
          <w:lang w:bidi="ar-SA"/>
        </w:rPr>
        <w:t>200</w:t>
      </w:r>
      <w:r w:rsidRPr="0091475C">
        <w:rPr>
          <w:rFonts w:ascii="Calibri" w:eastAsia="Times New Roman" w:hAnsi="Calibri" w:hint="cs"/>
          <w:sz w:val="22"/>
          <w:szCs w:val="22"/>
          <w:rtl/>
          <w:lang w:bidi="ar-SA"/>
        </w:rPr>
        <w:t xml:space="preserve">5؛ </w:t>
      </w:r>
      <w:r w:rsidRPr="0091475C">
        <w:rPr>
          <w:rFonts w:ascii="Calibri" w:eastAsia="Times New Roman" w:hAnsi="Calibri" w:hint="cs"/>
          <w:sz w:val="22"/>
          <w:szCs w:val="22"/>
          <w:rtl/>
          <w:lang w:bidi="ar-SA"/>
        </w:rPr>
        <w:lastRenderedPageBreak/>
        <w:t>نقل از منشی، 1400</w:t>
      </w:r>
      <w:r w:rsidRPr="0091475C">
        <w:rPr>
          <w:rFonts w:ascii="Calibri" w:eastAsia="Times New Roman" w:hAnsi="Calibri"/>
          <w:sz w:val="22"/>
          <w:szCs w:val="22"/>
          <w:rtl/>
          <w:lang w:bidi="ar-SA"/>
        </w:rPr>
        <w:t>)</w:t>
      </w:r>
      <w:r w:rsidRPr="0091475C">
        <w:rPr>
          <w:rFonts w:ascii="Calibri" w:eastAsia="Times New Roman" w:hAnsi="Calibri" w:hint="cs"/>
          <w:sz w:val="22"/>
          <w:szCs w:val="22"/>
          <w:rtl/>
          <w:lang w:bidi="ar-SA"/>
        </w:rPr>
        <w:t>.</w:t>
      </w:r>
      <w:r w:rsidRPr="0091475C">
        <w:rPr>
          <w:rFonts w:ascii="Calibri" w:eastAsia="Times New Roman" w:hAnsi="Calibri" w:hint="cs"/>
          <w:sz w:val="22"/>
          <w:szCs w:val="22"/>
          <w:rtl/>
        </w:rPr>
        <w:t>بنابراين</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با</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توجه</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به</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مطالب</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ذكر</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شده،</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در</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اين</w:t>
      </w:r>
      <w:r w:rsidRPr="0091475C">
        <w:rPr>
          <w:rFonts w:ascii="Calibri" w:eastAsia="Times New Roman" w:hAnsi="Calibri"/>
          <w:sz w:val="22"/>
          <w:szCs w:val="22"/>
          <w:rtl/>
        </w:rPr>
        <w:t xml:space="preserve"> </w:t>
      </w:r>
      <w:r w:rsidR="00C20EAE" w:rsidRPr="0091475C">
        <w:rPr>
          <w:rFonts w:ascii="Calibri" w:eastAsia="Times New Roman" w:hAnsi="Calibri" w:hint="cs"/>
          <w:sz w:val="22"/>
          <w:szCs w:val="22"/>
          <w:rtl/>
        </w:rPr>
        <w:t>کتاب</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سعي</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شده</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است</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به تبیین رابطه</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نشانه های روان شناختی ،</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مشکلات</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بین</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شخصی</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و</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آشفتگی</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فکری</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با</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 xml:space="preserve">اعتیاد </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به</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اینترنت</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دانش</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آموزان</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دختر</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مقطع</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متوسطه</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دوم مورد</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بررسي</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قرار</w:t>
      </w:r>
      <w:r w:rsidRPr="0091475C">
        <w:rPr>
          <w:rFonts w:ascii="Calibri" w:eastAsia="Times New Roman" w:hAnsi="Calibri"/>
          <w:sz w:val="22"/>
          <w:szCs w:val="22"/>
          <w:rtl/>
        </w:rPr>
        <w:t xml:space="preserve"> </w:t>
      </w:r>
      <w:r w:rsidRPr="0091475C">
        <w:rPr>
          <w:rFonts w:ascii="Calibri" w:eastAsia="Times New Roman" w:hAnsi="Calibri" w:hint="cs"/>
          <w:sz w:val="22"/>
          <w:szCs w:val="22"/>
          <w:rtl/>
        </w:rPr>
        <w:t>گيرد</w:t>
      </w:r>
      <w:r w:rsidRPr="0091475C">
        <w:rPr>
          <w:rFonts w:ascii="Calibri" w:eastAsia="Times New Roman" w:hAnsi="Calibri"/>
          <w:sz w:val="22"/>
          <w:szCs w:val="22"/>
          <w:rtl/>
        </w:rPr>
        <w:t>.</w:t>
      </w:r>
    </w:p>
    <w:p w14:paraId="3A6C2AC6" w14:textId="77777777" w:rsidR="00CA7966" w:rsidRPr="0091475C" w:rsidRDefault="00CA7966" w:rsidP="00B20A1D">
      <w:pPr>
        <w:shd w:val="clear" w:color="auto" w:fill="FFFFFF"/>
        <w:spacing w:before="100" w:beforeAutospacing="1" w:after="100" w:afterAutospacing="1"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دسترسی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اینترنت،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پدیده اي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گسترش</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است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هر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روز تعداد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بیشتري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افراد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زمره 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استفاده کنندگان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اینترنت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قرار میگیرند.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اینترنت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همه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جا</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مانند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خانه،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مدرسه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دانشگاه استفاده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شود.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درواقع</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امروزه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یادگیري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استفاده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اینترنت براي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همه 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افراد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لازم</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نظر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میرسد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آمارها</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نشان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می دهد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در سال</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هاي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اخیر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تعداد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کاربران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اینترنت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حال</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افزایش</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بوده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تا دسامبر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سال</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2002</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نیز</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تعداد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استفاده کنندگان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آن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665</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میلیون نفر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گزارش</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شده</w:t>
      </w:r>
      <w:r w:rsidRPr="0091475C">
        <w:rPr>
          <w:rFonts w:ascii="Times New Roman" w:eastAsia="Times New Roman" w:hAnsi="Times New Roman"/>
          <w:sz w:val="22"/>
          <w:szCs w:val="22"/>
        </w:rPr>
        <w:t xml:space="preserve"> </w:t>
      </w:r>
      <w:r w:rsidRPr="0091475C">
        <w:rPr>
          <w:rFonts w:ascii="Times New Roman" w:eastAsia="Times New Roman" w:hAnsi="Times New Roman"/>
          <w:sz w:val="22"/>
          <w:szCs w:val="22"/>
          <w:rtl/>
        </w:rPr>
        <w:t>است (</w:t>
      </w:r>
      <w:r w:rsidRPr="0091475C">
        <w:rPr>
          <w:rFonts w:ascii="Times New Roman" w:eastAsia="Times New Roman" w:hAnsi="Times New Roman" w:hint="cs"/>
          <w:sz w:val="22"/>
          <w:szCs w:val="22"/>
          <w:rtl/>
        </w:rPr>
        <w:t>علوی، 1399).</w:t>
      </w:r>
    </w:p>
    <w:p w14:paraId="62B1D029" w14:textId="77777777" w:rsidR="00CA7966" w:rsidRPr="0091475C" w:rsidRDefault="00CA7966" w:rsidP="00B20A1D">
      <w:pPr>
        <w:shd w:val="clear" w:color="auto" w:fill="FFFFFF"/>
        <w:spacing w:before="100" w:beforeAutospacing="1" w:after="100" w:afterAutospacing="1"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براساس</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آمار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تعداد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کاربران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ایرانی اینترنت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سال</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2006</w:t>
      </w:r>
      <w:r w:rsidRPr="0091475C">
        <w:rPr>
          <w:rFonts w:ascii="Times New Roman" w:eastAsia="Times New Roman" w:hAnsi="Times New Roman"/>
          <w:sz w:val="22"/>
          <w:szCs w:val="22"/>
          <w:rtl/>
        </w:rPr>
        <w:t xml:space="preserve"> حدود</w:t>
      </w:r>
      <w:r w:rsidRPr="0091475C">
        <w:rPr>
          <w:rFonts w:ascii="Times New Roman" w:eastAsia="Times New Roman" w:hAnsi="Times New Roman" w:hint="cs"/>
          <w:sz w:val="22"/>
          <w:szCs w:val="22"/>
          <w:rtl/>
        </w:rPr>
        <w:t xml:space="preserve"> 11</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میلیون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نفر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بوده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سال 2021 به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33</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میلیون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200</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هزار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نفر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رسیده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این ترتیب رتبه اول</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را</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کشورهاي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خاورمیانه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کسب</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کرده</w:t>
      </w:r>
      <w:r w:rsidRPr="0091475C">
        <w:rPr>
          <w:rFonts w:ascii="Times New Roman" w:eastAsia="Times New Roman" w:hAnsi="Times New Roman"/>
          <w:sz w:val="22"/>
          <w:szCs w:val="22"/>
        </w:rPr>
        <w:t xml:space="preserve"> </w:t>
      </w:r>
      <w:r w:rsidRPr="0091475C">
        <w:rPr>
          <w:rFonts w:ascii="Times New Roman" w:eastAsia="Times New Roman" w:hAnsi="Times New Roman"/>
          <w:sz w:val="22"/>
          <w:szCs w:val="22"/>
          <w:rtl/>
        </w:rPr>
        <w:t>است (</w:t>
      </w:r>
      <w:r w:rsidRPr="0091475C">
        <w:rPr>
          <w:rFonts w:ascii="Times New Roman" w:eastAsia="Times New Roman" w:hAnsi="Times New Roman" w:hint="cs"/>
          <w:sz w:val="22"/>
          <w:szCs w:val="22"/>
          <w:rtl/>
        </w:rPr>
        <w:t>قاسمی و ملک احمدی، 1399).</w:t>
      </w:r>
    </w:p>
    <w:p w14:paraId="5A8B93C1" w14:textId="77777777" w:rsidR="00CA7966" w:rsidRPr="0091475C" w:rsidRDefault="00CA7966" w:rsidP="00B20A1D">
      <w:pPr>
        <w:shd w:val="clear" w:color="auto" w:fill="FFFFFF"/>
        <w:spacing w:before="100" w:beforeAutospacing="1" w:after="100" w:afterAutospacing="1"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کاربردهاي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فراوان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اینترنت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جذابیت های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آن سبب</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شده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است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سال</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هاي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اخیر،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پدیده ای با عنوان " اعتیاد  به اینترنت " ظهور یابد. در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این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حالت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ساعتها</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روزها</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وقت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خويش</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را صرف</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ارتباط</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درون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شبکه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می کنند،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توان قطع</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این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ارتباط</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را</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ندارند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علاقه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 xml:space="preserve">ترك کامپیوتر نشان نمی دهند در حالی که در همین راستا فعالیت </w:t>
      </w:r>
      <w:r w:rsidRPr="0091475C">
        <w:rPr>
          <w:rFonts w:ascii="Times New Roman" w:eastAsia="Times New Roman" w:hAnsi="Times New Roman" w:hint="cs"/>
          <w:sz w:val="22"/>
          <w:szCs w:val="22"/>
          <w:rtl/>
        </w:rPr>
        <w:lastRenderedPageBreak/>
        <w:t xml:space="preserve">های زندگی واقعی و روابط اجتماعی آنها از هم فرو می </w:t>
      </w:r>
      <w:r w:rsidRPr="0091475C">
        <w:rPr>
          <w:rFonts w:ascii="Times New Roman" w:eastAsia="Times New Roman" w:hAnsi="Times New Roman"/>
          <w:sz w:val="22"/>
          <w:szCs w:val="22"/>
          <w:rtl/>
        </w:rPr>
        <w:t>پاشد (</w:t>
      </w:r>
      <w:r w:rsidRPr="0091475C">
        <w:rPr>
          <w:rFonts w:ascii="Times New Roman" w:eastAsia="Times New Roman" w:hAnsi="Times New Roman" w:hint="cs"/>
          <w:sz w:val="22"/>
          <w:szCs w:val="22"/>
          <w:rtl/>
        </w:rPr>
        <w:t>یانگ و لانگ</w:t>
      </w:r>
      <w:r w:rsidRPr="0091475C">
        <w:rPr>
          <w:rFonts w:ascii="Times New Roman" w:eastAsia="Times New Roman" w:hAnsi="Times New Roman"/>
          <w:sz w:val="22"/>
          <w:szCs w:val="22"/>
          <w:vertAlign w:val="superscript"/>
          <w:rtl/>
        </w:rPr>
        <w:footnoteReference w:id="5"/>
      </w:r>
      <w:r w:rsidRPr="0091475C">
        <w:rPr>
          <w:rFonts w:ascii="Times New Roman" w:eastAsia="Times New Roman" w:hAnsi="Times New Roman" w:hint="cs"/>
          <w:sz w:val="22"/>
          <w:szCs w:val="22"/>
          <w:rtl/>
        </w:rPr>
        <w:t xml:space="preserve">، 2004). </w:t>
      </w:r>
      <w:r w:rsidRPr="0091475C">
        <w:rPr>
          <w:rFonts w:ascii="Times New Roman" w:eastAsia="Times New Roman" w:hAnsi="Times New Roman"/>
          <w:sz w:val="22"/>
          <w:szCs w:val="22"/>
          <w:rtl/>
        </w:rPr>
        <w:t>دیویس</w:t>
      </w:r>
      <w:r w:rsidRPr="0091475C">
        <w:rPr>
          <w:rFonts w:ascii="Times New Roman" w:eastAsia="Times New Roman" w:hAnsi="Times New Roman"/>
          <w:sz w:val="22"/>
          <w:szCs w:val="22"/>
          <w:vertAlign w:val="superscript"/>
          <w:rtl/>
        </w:rPr>
        <w:footnoteReference w:id="6"/>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(2001) اعتیاد  به اینترنت را با دو دسته از علایم ونشانه ها مشخص می نماید،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نشانه های رفتاری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نشانه های شناختی،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نشانه های رفتاری شامل تغییر در سبک زندگی به منظور صرف زمان بیشتر در اینترنت،</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بی توجهی به سلامت خود در نتیجه اشتغال زیاد به اینترنت،</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اجتناب از فعالیت های مهم زندگی،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کاهش روابط مهم اجتماعی،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نادیده گرفتن خانواده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دوستان،</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مشکلات مالی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تحصیلی می باشد. از جمله نشانه های شناختی فقدان یا کاهش کنترل تکانه،</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انتظار بازگشت به اینترنت،</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کاهش فعالیت های لذت بخش قبلی،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نگرانی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اشتغال ذهنی در</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مورد توقف استفاده از ا</w:t>
      </w:r>
      <w:r w:rsidRPr="0091475C">
        <w:rPr>
          <w:rFonts w:ascii="Times New Roman" w:eastAsia="Times New Roman" w:hAnsi="Times New Roman" w:hint="cs"/>
          <w:sz w:val="22"/>
          <w:szCs w:val="22"/>
          <w:rtl/>
        </w:rPr>
        <w:t>ی</w:t>
      </w:r>
      <w:r w:rsidRPr="0091475C">
        <w:rPr>
          <w:rFonts w:ascii="Times New Roman" w:eastAsia="Times New Roman" w:hAnsi="Times New Roman" w:hint="eastAsia"/>
          <w:sz w:val="22"/>
          <w:szCs w:val="22"/>
          <w:rtl/>
        </w:rPr>
        <w:t>نترنت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قاسم زاده،1399)</w:t>
      </w:r>
      <w:r w:rsidRPr="0091475C">
        <w:rPr>
          <w:rFonts w:ascii="Times New Roman" w:eastAsia="Times New Roman" w:hAnsi="Times New Roman"/>
          <w:sz w:val="22"/>
          <w:szCs w:val="22"/>
          <w:rtl/>
        </w:rPr>
        <w:t>.</w:t>
      </w:r>
    </w:p>
    <w:p w14:paraId="37B02B4E" w14:textId="77777777" w:rsidR="00CA7966" w:rsidRPr="0091475C" w:rsidRDefault="00CA7966" w:rsidP="00B20A1D">
      <w:pPr>
        <w:shd w:val="clear" w:color="auto" w:fill="FFFFFF"/>
        <w:spacing w:before="100" w:beforeAutospacing="1" w:after="100" w:afterAutospacing="1" w:line="360" w:lineRule="auto"/>
        <w:jc w:val="both"/>
        <w:rPr>
          <w:rFonts w:ascii="Times New Roman" w:eastAsia="Times New Roman" w:hAnsi="Times New Roman"/>
          <w:sz w:val="22"/>
          <w:szCs w:val="22"/>
        </w:rPr>
      </w:pPr>
      <w:r w:rsidRPr="0091475C">
        <w:rPr>
          <w:rFonts w:ascii="Times New Roman" w:eastAsia="Times New Roman" w:hAnsi="Times New Roman"/>
          <w:sz w:val="22"/>
          <w:szCs w:val="22"/>
          <w:rtl/>
        </w:rPr>
        <w:t>اعتیاد  به اینترنت یک مساله جدی است،</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استفاده زیاد از اینترنت یک سطح روانشناختی یا گوش به زنگی ایجاد می نماید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(برانگیختگی)،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همچنین کم خوابی، کم</w:t>
      </w:r>
      <w:r w:rsidRPr="0091475C">
        <w:rPr>
          <w:rFonts w:ascii="Times New Roman" w:eastAsia="Times New Roman" w:hAnsi="Times New Roman" w:hint="cs"/>
          <w:sz w:val="22"/>
          <w:szCs w:val="22"/>
          <w:rtl/>
        </w:rPr>
        <w:t>ی</w:t>
      </w:r>
      <w:r w:rsidRPr="0091475C">
        <w:rPr>
          <w:rFonts w:ascii="Times New Roman" w:eastAsia="Times New Roman" w:hAnsi="Times New Roman"/>
          <w:sz w:val="22"/>
          <w:szCs w:val="22"/>
          <w:rtl/>
        </w:rPr>
        <w:t xml:space="preserve"> فعالیت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کم غذایی که نهایتا فرد را به سمت اضطراب،</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افسردگی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تنهایی سوق می دهد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(کی</w:t>
      </w:r>
      <w:r w:rsidRPr="0091475C">
        <w:rPr>
          <w:rFonts w:ascii="Times New Roman" w:eastAsia="Times New Roman" w:hAnsi="Times New Roman" w:hint="cs"/>
          <w:sz w:val="22"/>
          <w:szCs w:val="22"/>
          <w:rtl/>
        </w:rPr>
        <w:t>نگ</w:t>
      </w:r>
      <w:r w:rsidRPr="0091475C">
        <w:rPr>
          <w:rFonts w:ascii="Times New Roman" w:eastAsia="Times New Roman" w:hAnsi="Times New Roman"/>
          <w:sz w:val="22"/>
          <w:szCs w:val="22"/>
          <w:vertAlign w:val="superscript"/>
          <w:rtl/>
        </w:rPr>
        <w:footnoteReference w:id="7"/>
      </w:r>
      <w:r w:rsidRPr="0091475C">
        <w:rPr>
          <w:rFonts w:ascii="Times New Roman" w:eastAsia="Times New Roman" w:hAnsi="Times New Roman"/>
          <w:sz w:val="22"/>
          <w:szCs w:val="22"/>
          <w:rtl/>
        </w:rPr>
        <w:t>، 2021).</w:t>
      </w:r>
    </w:p>
    <w:p w14:paraId="7C7A2127" w14:textId="77777777" w:rsidR="00CA7966" w:rsidRPr="0091475C" w:rsidRDefault="00CA7966" w:rsidP="00B20A1D">
      <w:pPr>
        <w:spacing w:after="0" w:line="360" w:lineRule="auto"/>
        <w:ind w:firstLine="284"/>
        <w:jc w:val="both"/>
        <w:rPr>
          <w:rFonts w:ascii="Times New Roman" w:hAnsi="Times New Roman"/>
          <w:sz w:val="22"/>
          <w:szCs w:val="22"/>
          <w:rtl/>
        </w:rPr>
      </w:pPr>
      <w:r w:rsidRPr="0091475C">
        <w:rPr>
          <w:rFonts w:ascii="Times New Roman" w:hAnsi="Times New Roman"/>
          <w:sz w:val="22"/>
          <w:szCs w:val="22"/>
          <w:rtl/>
        </w:rPr>
        <w:lastRenderedPageBreak/>
        <w:t>شواهد نشان می‌دهد شماری از کسانی که رو به کج‌روی اخلاقی می‌نهند و در دام مفاسد اخلاقی گرفتار می‌شوند، متاثر از این فضا هستند و بیم آن می‌رود که گسترش دامنه استفاده از فضای وایبر نرخ وقوع طلاق را به صورت نگران‌کننده‌ای فزونی بخشد.همچنین کارشناسان اجتماعی اضطراب، احساس تنهایی، نداشتن روابط پایدار، ظهور هویت‌های خلق‌الساعه و افسردگی را بخشی از نتایج استفاده از این شبکه‌ها بر روی افراد می‌دانند. از نظر این کارشناسان، افرادی که به هر دلیل نتوانسته و یا نمی‌توانند روابط عمومی و اجتماعی مناسبی با دیگران برقرار کنند بیش از همه به این شبکه‌ها روی خواهند آورد. این استفاده زمانی مسئله‌زا خواهد شد که موجب تضعیف نهادهایی اجتماعی از جمله خانواده شود</w:t>
      </w:r>
      <w:r w:rsidRPr="0091475C">
        <w:rPr>
          <w:rFonts w:ascii="Times New Roman" w:hAnsi="Times New Roman" w:hint="cs"/>
          <w:sz w:val="22"/>
          <w:szCs w:val="22"/>
          <w:rtl/>
        </w:rPr>
        <w:t>(زماني،1401)</w:t>
      </w:r>
    </w:p>
    <w:p w14:paraId="7456E2DB" w14:textId="77777777" w:rsidR="00CA7966" w:rsidRPr="0091475C" w:rsidRDefault="00CA7966" w:rsidP="00B20A1D">
      <w:pPr>
        <w:shd w:val="clear" w:color="auto" w:fill="FFFFFF"/>
        <w:spacing w:before="100" w:beforeAutospacing="1" w:after="100" w:afterAutospacing="1"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نقطه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نظر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عملی،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 xml:space="preserve">اعتیاد </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به اینترنت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دلیل</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پیامدهاي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اجتماعی،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روان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شناختی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عاطفی، توانایی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تأثیرگذاري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زندگی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شغلی،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سبک</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زندگی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حتی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محل زندگی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را</w:t>
      </w:r>
      <w:r w:rsidRPr="0091475C">
        <w:rPr>
          <w:rFonts w:ascii="Times New Roman" w:eastAsia="Times New Roman" w:hAnsi="Times New Roman"/>
          <w:sz w:val="22"/>
          <w:szCs w:val="22"/>
        </w:rPr>
        <w:t xml:space="preserve"> </w:t>
      </w:r>
      <w:r w:rsidRPr="0091475C">
        <w:rPr>
          <w:rFonts w:ascii="Times New Roman" w:eastAsia="Times New Roman" w:hAnsi="Times New Roman"/>
          <w:sz w:val="22"/>
          <w:szCs w:val="22"/>
          <w:rtl/>
        </w:rPr>
        <w:t>داراست (</w:t>
      </w:r>
      <w:r w:rsidRPr="0091475C">
        <w:rPr>
          <w:rFonts w:ascii="Times New Roman" w:eastAsia="Times New Roman" w:hAnsi="Times New Roman" w:hint="cs"/>
          <w:sz w:val="22"/>
          <w:szCs w:val="22"/>
          <w:rtl/>
        </w:rPr>
        <w:t xml:space="preserve">یانگ و تانگ، 2007). </w:t>
      </w:r>
      <w:r w:rsidRPr="0091475C">
        <w:rPr>
          <w:rFonts w:ascii="Times New Roman" w:eastAsia="Times New Roman" w:hAnsi="Times New Roman"/>
          <w:sz w:val="22"/>
          <w:szCs w:val="22"/>
          <w:rtl/>
        </w:rPr>
        <w:t>گلدبرگ</w:t>
      </w:r>
      <w:r w:rsidRPr="0091475C">
        <w:rPr>
          <w:rFonts w:ascii="Times New Roman" w:eastAsia="Times New Roman" w:hAnsi="Times New Roman"/>
          <w:sz w:val="22"/>
          <w:szCs w:val="22"/>
          <w:vertAlign w:val="superscript"/>
          <w:rtl/>
        </w:rPr>
        <w:footnoteReference w:id="8"/>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1996) </w:t>
      </w:r>
      <w:r w:rsidRPr="0091475C">
        <w:rPr>
          <w:rFonts w:ascii="Times New Roman" w:eastAsia="Times New Roman" w:hAnsi="Times New Roman"/>
          <w:sz w:val="22"/>
          <w:szCs w:val="22"/>
          <w:rtl/>
        </w:rPr>
        <w:t>اشاره مي كند كه استفاده بيش از حد و بيمارگونه از</w:t>
      </w:r>
      <w:r w:rsidRPr="0091475C">
        <w:rPr>
          <w:rFonts w:ascii="Times New Roman" w:eastAsia="Times New Roman" w:hAnsi="Times New Roman" w:hint="cs"/>
          <w:sz w:val="22"/>
          <w:szCs w:val="22"/>
          <w:rtl/>
        </w:rPr>
        <w:t xml:space="preserve"> اينترنت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باعث</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دور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شدن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فرد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دوستان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خانواده مي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شود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اختلالات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رفتاري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يا</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شخصيتي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را</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فرد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ايجاد</w:t>
      </w:r>
      <w:r w:rsidRPr="0091475C">
        <w:rPr>
          <w:rFonts w:ascii="Times New Roman" w:eastAsia="Times New Roman" w:hAnsi="Times New Roman" w:hint="cs"/>
          <w:b/>
          <w:bCs/>
          <w:sz w:val="22"/>
          <w:szCs w:val="22"/>
          <w:rtl/>
        </w:rPr>
        <w:t xml:space="preserve"> </w:t>
      </w:r>
      <w:r w:rsidRPr="0091475C">
        <w:rPr>
          <w:rFonts w:ascii="Times New Roman" w:eastAsia="Times New Roman" w:hAnsi="Times New Roman" w:hint="cs"/>
          <w:sz w:val="22"/>
          <w:szCs w:val="22"/>
          <w:rtl/>
        </w:rPr>
        <w:t>می کند. در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مورد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استفاده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اینترنت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آثار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آن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کاربران،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پژوهشهای بسیاری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شده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است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همچنین میزان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رشد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پژوهش</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هاي صورت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گرفته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پیرامون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اعتیاد  اینترنتی،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نشان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میدهد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 xml:space="preserve">اختلال اعتیاد  </w:t>
      </w:r>
      <w:r w:rsidRPr="0091475C">
        <w:rPr>
          <w:rFonts w:ascii="Times New Roman" w:eastAsia="Times New Roman" w:hAnsi="Times New Roman" w:hint="cs"/>
          <w:sz w:val="22"/>
          <w:szCs w:val="22"/>
          <w:rtl/>
        </w:rPr>
        <w:lastRenderedPageBreak/>
        <w:t>اینترنتی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نوعی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اختلال</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روان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شناختی</w:t>
      </w:r>
      <w:r w:rsidRPr="0091475C">
        <w:rPr>
          <w:rFonts w:ascii="Times New Roman" w:eastAsia="Times New Roman" w:hAnsi="Times New Roman"/>
          <w:sz w:val="22"/>
          <w:szCs w:val="22"/>
        </w:rPr>
        <w:t xml:space="preserve"> - </w:t>
      </w:r>
      <w:r w:rsidRPr="0091475C">
        <w:rPr>
          <w:rFonts w:ascii="Times New Roman" w:eastAsia="Times New Roman" w:hAnsi="Times New Roman" w:hint="cs"/>
          <w:sz w:val="22"/>
          <w:szCs w:val="22"/>
          <w:rtl/>
        </w:rPr>
        <w:t>اجتماعی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است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که از</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مشخصه هاي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آن،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تحمل،</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علائم</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کناره گیري،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اختلالات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عاطفی 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هم</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گسیختگی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روابط</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اجتماعی</w:t>
      </w:r>
      <w:r w:rsidRPr="0091475C">
        <w:rPr>
          <w:rFonts w:ascii="Times New Roman" w:eastAsia="Times New Roman" w:hAnsi="Times New Roman"/>
          <w:sz w:val="22"/>
          <w:szCs w:val="22"/>
        </w:rPr>
        <w:t xml:space="preserve"> </w:t>
      </w:r>
      <w:r w:rsidRPr="0091475C">
        <w:rPr>
          <w:rFonts w:ascii="Times New Roman" w:eastAsia="Times New Roman" w:hAnsi="Times New Roman"/>
          <w:sz w:val="22"/>
          <w:szCs w:val="22"/>
          <w:rtl/>
        </w:rPr>
        <w:t>است (</w:t>
      </w:r>
      <w:r w:rsidRPr="0091475C">
        <w:rPr>
          <w:rFonts w:ascii="Times New Roman" w:eastAsia="Times New Roman" w:hAnsi="Times New Roman" w:hint="cs"/>
          <w:sz w:val="22"/>
          <w:szCs w:val="22"/>
          <w:rtl/>
        </w:rPr>
        <w:t>فریس</w:t>
      </w:r>
      <w:r w:rsidRPr="0091475C">
        <w:rPr>
          <w:rFonts w:ascii="Times New Roman" w:eastAsia="Times New Roman" w:hAnsi="Times New Roman"/>
          <w:sz w:val="22"/>
          <w:szCs w:val="22"/>
          <w:vertAlign w:val="superscript"/>
          <w:rtl/>
        </w:rPr>
        <w:footnoteReference w:id="9"/>
      </w:r>
      <w:r w:rsidRPr="0091475C">
        <w:rPr>
          <w:rFonts w:ascii="Times New Roman" w:eastAsia="Times New Roman" w:hAnsi="Times New Roman" w:hint="cs"/>
          <w:sz w:val="22"/>
          <w:szCs w:val="22"/>
          <w:rtl/>
        </w:rPr>
        <w:t>، 2019).</w:t>
      </w:r>
    </w:p>
    <w:p w14:paraId="4449D7FB" w14:textId="77777777" w:rsidR="00CA7966" w:rsidRPr="0091475C" w:rsidRDefault="00CA7966" w:rsidP="00B20A1D">
      <w:pPr>
        <w:shd w:val="clear" w:color="auto" w:fill="FFFFFF"/>
        <w:spacing w:before="100" w:beforeAutospacing="1" w:after="100" w:afterAutospacing="1"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ی</w:t>
      </w:r>
      <w:r w:rsidRPr="0091475C">
        <w:rPr>
          <w:rFonts w:ascii="Times New Roman" w:eastAsia="Times New Roman" w:hAnsi="Times New Roman" w:hint="eastAsia"/>
          <w:sz w:val="22"/>
          <w:szCs w:val="22"/>
          <w:rtl/>
        </w:rPr>
        <w:t>انگ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1996) محقق</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برجسته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زمینۀ</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اعتیاد  به اینترنت دریافت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افرادی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بیش</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حد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اینترنت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استفاده می کنند،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تنها،</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خسته،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افسرده،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بدون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عزت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نفس</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درونگرا</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هستند</w:t>
      </w:r>
      <w:r w:rsidRPr="0091475C">
        <w:rPr>
          <w:rFonts w:ascii="Times New Roman" w:eastAsia="Times New Roman" w:hAnsi="Times New Roman"/>
          <w:sz w:val="22"/>
          <w:szCs w:val="22"/>
        </w:rPr>
        <w:t>.</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یانگ (</w:t>
      </w:r>
      <w:r w:rsidRPr="0091475C">
        <w:rPr>
          <w:rFonts w:ascii="Times New Roman" w:eastAsia="Times New Roman" w:hAnsi="Times New Roman" w:hint="cs"/>
          <w:sz w:val="22"/>
          <w:szCs w:val="22"/>
          <w:rtl/>
        </w:rPr>
        <w:t>2007</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نشان داده است که 85</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درصد دانش آموزان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دانش آموزان،</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کاهش چشمگیری در عادات مطالعه،</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افت نمرات درسی،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غایب شدن از کلاسها،</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مشروط شدن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مانند آنرا دارند. تحق</w:t>
      </w:r>
      <w:r w:rsidRPr="0091475C">
        <w:rPr>
          <w:rFonts w:ascii="Times New Roman" w:eastAsia="Times New Roman" w:hAnsi="Times New Roman" w:hint="cs"/>
          <w:sz w:val="22"/>
          <w:szCs w:val="22"/>
          <w:rtl/>
        </w:rPr>
        <w:t>ی</w:t>
      </w:r>
      <w:r w:rsidRPr="0091475C">
        <w:rPr>
          <w:rFonts w:ascii="Times New Roman" w:eastAsia="Times New Roman" w:hAnsi="Times New Roman" w:hint="eastAsia"/>
          <w:sz w:val="22"/>
          <w:szCs w:val="22"/>
          <w:rtl/>
        </w:rPr>
        <w:t>قات</w:t>
      </w:r>
      <w:r w:rsidRPr="0091475C">
        <w:rPr>
          <w:rFonts w:ascii="Times New Roman" w:eastAsia="Times New Roman" w:hAnsi="Times New Roman"/>
          <w:sz w:val="22"/>
          <w:szCs w:val="22"/>
          <w:rtl/>
        </w:rPr>
        <w:t xml:space="preserve"> در</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زمینه سبب شناسی این پدیده کیفیت پائینی دارد با این حال وجود تشخیص های همزمان مانند اختلالات خلقی و اضطراب اجتماعی با شیوع بیشتری در افراد معتاد به اینترنت گزارش شده است</w:t>
      </w:r>
      <w:r w:rsidRPr="0091475C">
        <w:rPr>
          <w:rFonts w:ascii="Times New Roman" w:eastAsia="Times New Roman" w:hAnsi="Times New Roman" w:hint="cs"/>
          <w:sz w:val="22"/>
          <w:szCs w:val="22"/>
          <w:rtl/>
        </w:rPr>
        <w:t>. ساندرز</w:t>
      </w:r>
      <w:r w:rsidRPr="0091475C">
        <w:rPr>
          <w:rFonts w:ascii="Times New Roman" w:eastAsia="Times New Roman" w:hAnsi="Times New Roman"/>
          <w:sz w:val="22"/>
          <w:szCs w:val="22"/>
          <w:vertAlign w:val="superscript"/>
          <w:rtl/>
        </w:rPr>
        <w:footnoteReference w:id="10"/>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تیفانی</w:t>
      </w:r>
      <w:r w:rsidRPr="0091475C">
        <w:rPr>
          <w:rFonts w:ascii="Times New Roman" w:eastAsia="Times New Roman" w:hAnsi="Times New Roman"/>
          <w:sz w:val="22"/>
          <w:szCs w:val="22"/>
          <w:vertAlign w:val="superscript"/>
          <w:rtl/>
        </w:rPr>
        <w:footnoteReference w:id="11"/>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کاپلان (2021) در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مورد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رابطه استفاده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اینترنت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با</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افسردگی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انزوای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اجتماعی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نوجوانان پژوهشی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انجام</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دادند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نشان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داد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کاربرانی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کمتر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از اینترنت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استفاده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می کنند،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نسبت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آنهایی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که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استفاده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طولانی مدت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می کنند،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با</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مادر</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دوستان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خود</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رابطه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مناسب</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و معنی دارتری</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دارند</w:t>
      </w:r>
      <w:r w:rsidRPr="0091475C">
        <w:rPr>
          <w:rFonts w:ascii="Times New Roman" w:eastAsia="Times New Roman" w:hAnsi="Times New Roman"/>
          <w:sz w:val="22"/>
          <w:szCs w:val="22"/>
        </w:rPr>
        <w:t>.</w:t>
      </w:r>
      <w:r w:rsidRPr="0091475C">
        <w:rPr>
          <w:rFonts w:ascii="Times New Roman" w:eastAsia="Times New Roman" w:hAnsi="Times New Roman" w:hint="cs"/>
          <w:sz w:val="22"/>
          <w:szCs w:val="22"/>
          <w:rtl/>
        </w:rPr>
        <w:t xml:space="preserve"> پژوهش</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صورت</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گرفته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سوي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 xml:space="preserve">نادمی و سعیدی </w:t>
      </w:r>
      <w:r w:rsidRPr="0091475C">
        <w:rPr>
          <w:rFonts w:ascii="Times New Roman" w:eastAsia="Times New Roman" w:hAnsi="Times New Roman"/>
          <w:sz w:val="22"/>
          <w:szCs w:val="22"/>
          <w:rtl/>
        </w:rPr>
        <w:t>رضوان</w:t>
      </w:r>
      <w:r w:rsidRPr="0091475C">
        <w:rPr>
          <w:rFonts w:ascii="Times New Roman" w:eastAsia="Times New Roman" w:hAnsi="Times New Roman" w:hint="cs"/>
          <w:sz w:val="22"/>
          <w:szCs w:val="22"/>
          <w:rtl/>
        </w:rPr>
        <w:t>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1400) دربارۀ</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استفاده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اینترنت 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پیامدهاي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رواني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lastRenderedPageBreak/>
        <w:t>و</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اجتماعي</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آن</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با</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مطالعه</w:t>
      </w:r>
      <w:r w:rsidRPr="0091475C">
        <w:rPr>
          <w:rFonts w:ascii="Times New Roman" w:eastAsia="Times New Roman" w:hAnsi="Times New Roman"/>
          <w:sz w:val="22"/>
          <w:szCs w:val="22"/>
        </w:rPr>
        <w:t xml:space="preserve"> </w:t>
      </w:r>
      <w:r w:rsidRPr="0091475C">
        <w:rPr>
          <w:rFonts w:ascii="Times New Roman" w:eastAsia="Times New Roman" w:hAnsi="Times New Roman" w:hint="cs"/>
          <w:sz w:val="22"/>
          <w:szCs w:val="22"/>
          <w:rtl/>
        </w:rPr>
        <w:t>دربارۀ 200 نفر از دانش آموزان دانشگاه آزاد مشهد نشان داد 77 درصد از آنها در معرض خطر اعتیاد  اینترنتی با علائم افسردگی همراه بوده است.</w:t>
      </w:r>
    </w:p>
    <w:p w14:paraId="5FEF8BBA" w14:textId="77777777" w:rsidR="00CA7966" w:rsidRPr="0091475C" w:rsidRDefault="00CA7966" w:rsidP="00B20A1D">
      <w:pPr>
        <w:spacing w:line="360" w:lineRule="auto"/>
        <w:jc w:val="both"/>
        <w:rPr>
          <w:rFonts w:ascii="Calibri" w:hAnsi="Calibri"/>
          <w:sz w:val="22"/>
          <w:szCs w:val="22"/>
          <w:rtl/>
          <w:lang w:bidi="ar-SA"/>
        </w:rPr>
      </w:pPr>
      <w:r w:rsidRPr="0091475C">
        <w:rPr>
          <w:rFonts w:ascii="Calibri" w:hAnsi="Calibri" w:hint="cs"/>
          <w:sz w:val="22"/>
          <w:szCs w:val="22"/>
          <w:rtl/>
          <w:lang w:bidi="ar-SA"/>
        </w:rPr>
        <w:t xml:space="preserve">      بررسی‌ها نشان داده است که برخی ویژگی‌های فردی بر ارزیابی‌ها و نگرش فرد در زمینه‌ی فضای مجازی اثر می‌گذارد و آمادگی وی را برای مشکلات متاثر می‌سازد. یکی از این ویژگی‌ها، مشكلات فردي </w:t>
      </w:r>
      <w:r w:rsidRPr="0091475C">
        <w:rPr>
          <w:rFonts w:ascii="Calibri" w:hAnsi="Calibri" w:hint="cs"/>
          <w:sz w:val="22"/>
          <w:szCs w:val="22"/>
          <w:rtl/>
        </w:rPr>
        <w:t>است</w:t>
      </w:r>
      <w:r w:rsidRPr="0091475C">
        <w:rPr>
          <w:rFonts w:ascii="Calibri" w:hAnsi="Calibri" w:hint="cs"/>
          <w:sz w:val="22"/>
          <w:szCs w:val="22"/>
          <w:rtl/>
          <w:lang w:bidi="ar-SA"/>
        </w:rPr>
        <w:t>. مشکلات فردي، مشکلاتی هستند که در رابطه با دیگران تجربه می شوند و نشانه های روان شناختی ایجاد می کنند و یا با این دسته از ناراحتی ها (نشانه های روان شناختی ) در ارتباط قرار می گیرند . برخی از صاحبنظران ، با تحلیل دقیق مشکلات گزارش شده در مصاحبه های بالینی، توانستند مجموعه ای از مشکلات فردي شامل مشکلات افراد در زمینه قاطعیت، مردم آمیزی، اطاعت پذیری، صمیمیت، مسؤولیت پذیری</w:t>
      </w:r>
      <w:r w:rsidRPr="0091475C">
        <w:rPr>
          <w:rFonts w:ascii="Calibri" w:hAnsi="Calibri" w:hint="cs"/>
          <w:sz w:val="22"/>
          <w:szCs w:val="22"/>
          <w:vertAlign w:val="superscript"/>
        </w:rPr>
        <w:t xml:space="preserve"> </w:t>
      </w:r>
      <w:r w:rsidRPr="0091475C">
        <w:rPr>
          <w:rFonts w:ascii="Calibri" w:hAnsi="Calibri" w:hint="cs"/>
          <w:sz w:val="22"/>
          <w:szCs w:val="22"/>
          <w:rtl/>
          <w:lang w:bidi="ar-SA"/>
        </w:rPr>
        <w:t>و مهارگری را شناسایی نموده اند(بشارت،1398).</w:t>
      </w:r>
    </w:p>
    <w:p w14:paraId="03D04CB8" w14:textId="77777777" w:rsidR="00CA7966" w:rsidRPr="0091475C" w:rsidRDefault="00CA7966" w:rsidP="00B20A1D">
      <w:pPr>
        <w:spacing w:line="360" w:lineRule="auto"/>
        <w:jc w:val="both"/>
        <w:rPr>
          <w:rFonts w:ascii="Calibri" w:hAnsi="Calibri"/>
          <w:sz w:val="22"/>
          <w:szCs w:val="22"/>
          <w:rtl/>
          <w:lang w:bidi="ar-SA"/>
        </w:rPr>
      </w:pPr>
      <w:r w:rsidRPr="0091475C">
        <w:rPr>
          <w:rFonts w:ascii="Calibri" w:hAnsi="Calibri" w:hint="cs"/>
          <w:sz w:val="22"/>
          <w:szCs w:val="22"/>
          <w:rtl/>
          <w:lang w:bidi="ar-SA"/>
        </w:rPr>
        <w:t xml:space="preserve">     اهمیت روابط بین شخصی تا حدی است که رویکردها و طبقه بندی های معتبر آسیب شناختی و تشخیصی، سهم ویژه ای را برای نقش و تأثیر آنها در شکل گیری و تداوم اختلالهای روانشناختی، حتی اختلالهای شخصیت در نظر گرفته اند. هراختلال شخصیت واجد یک سبک بین شخصی نارسا کنش ور، ومخصوص است که اغلب ویژگی اصلی آن محسوب می شود.در حوزه‌ی مشکلات هیجانی منجر به آمادگی </w:t>
      </w:r>
      <w:r w:rsidRPr="0091475C">
        <w:rPr>
          <w:rFonts w:ascii="Calibri" w:hAnsi="Calibri"/>
          <w:sz w:val="22"/>
          <w:szCs w:val="22"/>
          <w:rtl/>
          <w:lang w:bidi="ar-SA"/>
        </w:rPr>
        <w:t>اعتیاد  به ا</w:t>
      </w:r>
      <w:r w:rsidRPr="0091475C">
        <w:rPr>
          <w:rFonts w:ascii="Calibri" w:hAnsi="Calibri" w:hint="cs"/>
          <w:sz w:val="22"/>
          <w:szCs w:val="22"/>
          <w:rtl/>
          <w:lang w:bidi="ar-SA"/>
        </w:rPr>
        <w:t>ی</w:t>
      </w:r>
      <w:r w:rsidRPr="0091475C">
        <w:rPr>
          <w:rFonts w:ascii="Calibri" w:hAnsi="Calibri" w:hint="eastAsia"/>
          <w:sz w:val="22"/>
          <w:szCs w:val="22"/>
          <w:rtl/>
          <w:lang w:bidi="ar-SA"/>
        </w:rPr>
        <w:t>نترنت</w:t>
      </w:r>
      <w:r w:rsidRPr="0091475C">
        <w:rPr>
          <w:rFonts w:ascii="Calibri" w:hAnsi="Calibri"/>
          <w:sz w:val="22"/>
          <w:szCs w:val="22"/>
          <w:rtl/>
          <w:lang w:bidi="ar-SA"/>
        </w:rPr>
        <w:t xml:space="preserve"> </w:t>
      </w:r>
      <w:r w:rsidRPr="0091475C">
        <w:rPr>
          <w:rFonts w:ascii="Calibri" w:hAnsi="Calibri" w:hint="cs"/>
          <w:sz w:val="22"/>
          <w:szCs w:val="22"/>
          <w:rtl/>
          <w:lang w:bidi="ar-SA"/>
        </w:rPr>
        <w:t xml:space="preserve">، علاوه بر مورد فوق، می‌توان به ناتوانی در کنترل و تنظیم هیجانات </w:t>
      </w:r>
      <w:r w:rsidRPr="0091475C">
        <w:rPr>
          <w:rFonts w:ascii="Calibri" w:hAnsi="Calibri" w:hint="cs"/>
          <w:sz w:val="22"/>
          <w:szCs w:val="22"/>
          <w:rtl/>
          <w:lang w:bidi="ar-SA"/>
        </w:rPr>
        <w:lastRenderedPageBreak/>
        <w:t xml:space="preserve">و یا به اصطلاح، نشانه های روان شناختی  نیز توجه نمود. هرچند نشانه های روان شناختی  در ارتباط با بیماران روان‌تنی مطرح شد، اما امروزه به عنوان یک صفت شخصیتی در میان تمام افراد جامعه توزیع شده است.از میان اختلالات روان‌پزشکی منتج از نشانه های روان شناختی  ، </w:t>
      </w:r>
      <w:r w:rsidRPr="0091475C">
        <w:rPr>
          <w:rFonts w:ascii="Calibri" w:hAnsi="Calibri"/>
          <w:sz w:val="22"/>
          <w:szCs w:val="22"/>
          <w:rtl/>
          <w:lang w:bidi="ar-SA"/>
        </w:rPr>
        <w:t>اعتیاد  به ا</w:t>
      </w:r>
      <w:r w:rsidRPr="0091475C">
        <w:rPr>
          <w:rFonts w:ascii="Calibri" w:hAnsi="Calibri" w:hint="cs"/>
          <w:sz w:val="22"/>
          <w:szCs w:val="22"/>
          <w:rtl/>
          <w:lang w:bidi="ar-SA"/>
        </w:rPr>
        <w:t>ی</w:t>
      </w:r>
      <w:r w:rsidRPr="0091475C">
        <w:rPr>
          <w:rFonts w:ascii="Calibri" w:hAnsi="Calibri" w:hint="eastAsia"/>
          <w:sz w:val="22"/>
          <w:szCs w:val="22"/>
          <w:rtl/>
          <w:lang w:bidi="ar-SA"/>
        </w:rPr>
        <w:t>نترنت</w:t>
      </w:r>
      <w:r w:rsidRPr="0091475C">
        <w:rPr>
          <w:rFonts w:ascii="Calibri" w:hAnsi="Calibri"/>
          <w:sz w:val="22"/>
          <w:szCs w:val="22"/>
          <w:rtl/>
          <w:lang w:bidi="ar-SA"/>
        </w:rPr>
        <w:t xml:space="preserve"> </w:t>
      </w:r>
      <w:r w:rsidRPr="0091475C">
        <w:rPr>
          <w:rFonts w:ascii="Calibri" w:hAnsi="Calibri" w:hint="cs"/>
          <w:sz w:val="22"/>
          <w:szCs w:val="22"/>
          <w:rtl/>
          <w:lang w:bidi="ar-SA"/>
        </w:rPr>
        <w:t xml:space="preserve">جلب توجه نموده است. نشانه های روان شناختی  ، به عنوان نارسایی در درک، پردازش و توصیف هیجانات، باعث می‌شود که فرد آمادگی </w:t>
      </w:r>
      <w:r w:rsidRPr="0091475C">
        <w:rPr>
          <w:rFonts w:ascii="Calibri" w:hAnsi="Calibri"/>
          <w:sz w:val="22"/>
          <w:szCs w:val="22"/>
          <w:rtl/>
          <w:lang w:bidi="ar-SA"/>
        </w:rPr>
        <w:t>اعتیاد  به ا</w:t>
      </w:r>
      <w:r w:rsidRPr="0091475C">
        <w:rPr>
          <w:rFonts w:ascii="Calibri" w:hAnsi="Calibri" w:hint="cs"/>
          <w:sz w:val="22"/>
          <w:szCs w:val="22"/>
          <w:rtl/>
          <w:lang w:bidi="ar-SA"/>
        </w:rPr>
        <w:t>ی</w:t>
      </w:r>
      <w:r w:rsidRPr="0091475C">
        <w:rPr>
          <w:rFonts w:ascii="Calibri" w:hAnsi="Calibri" w:hint="eastAsia"/>
          <w:sz w:val="22"/>
          <w:szCs w:val="22"/>
          <w:rtl/>
          <w:lang w:bidi="ar-SA"/>
        </w:rPr>
        <w:t>نترنت</w:t>
      </w:r>
      <w:r w:rsidRPr="0091475C">
        <w:rPr>
          <w:rFonts w:ascii="Calibri" w:hAnsi="Calibri"/>
          <w:sz w:val="22"/>
          <w:szCs w:val="22"/>
          <w:rtl/>
          <w:lang w:bidi="ar-SA"/>
        </w:rPr>
        <w:t xml:space="preserve"> </w:t>
      </w:r>
      <w:r w:rsidRPr="0091475C">
        <w:rPr>
          <w:rFonts w:ascii="Calibri" w:hAnsi="Calibri" w:hint="cs"/>
          <w:sz w:val="22"/>
          <w:szCs w:val="22"/>
          <w:rtl/>
          <w:lang w:bidi="ar-SA"/>
        </w:rPr>
        <w:t>را داشته باشد. همچنین، هیجانات افراد معتاد به صورت کودکانه و در سطح پیش‌کلامی است. ظرفیت شناختی آسیب‌دیده‌ی آن‌ها، به عدم توانایی تفسیر افسردگی و اضطراب منتهی می‌شود. در این شرایط، ظرفیت تاخیر واکنش پایین است. در نتیجه، تعارض فرد با محیط افزایش می‌یابد و شخص به گونه‌ای مکرر درماندگی و استرس در برابر هیجان‌ها را تجربه می‌کند (قاسمي، 1399).</w:t>
      </w:r>
    </w:p>
    <w:p w14:paraId="691BE2C4" w14:textId="77777777" w:rsidR="00CA7966" w:rsidRPr="0091475C" w:rsidRDefault="00CA7966" w:rsidP="00B20A1D">
      <w:pPr>
        <w:spacing w:line="360" w:lineRule="auto"/>
        <w:jc w:val="both"/>
        <w:rPr>
          <w:rFonts w:ascii="Calibri" w:hAnsi="Calibri"/>
          <w:sz w:val="22"/>
          <w:szCs w:val="22"/>
          <w:rtl/>
        </w:rPr>
      </w:pPr>
      <w:r w:rsidRPr="0091475C">
        <w:rPr>
          <w:rFonts w:ascii="Calibri" w:hAnsi="Calibri" w:hint="cs"/>
          <w:sz w:val="22"/>
          <w:szCs w:val="22"/>
          <w:rtl/>
          <w:lang w:bidi="ar-SA"/>
        </w:rPr>
        <w:t xml:space="preserve">دیده می‌شود که </w:t>
      </w:r>
      <w:r w:rsidRPr="0091475C">
        <w:rPr>
          <w:rFonts w:ascii="Calibri" w:hAnsi="Calibri"/>
          <w:sz w:val="22"/>
          <w:szCs w:val="22"/>
          <w:rtl/>
        </w:rPr>
        <w:t>نشانه های روان شناختی</w:t>
      </w:r>
      <w:r w:rsidRPr="0091475C">
        <w:rPr>
          <w:rFonts w:ascii="Calibri" w:hAnsi="Calibri" w:hint="cs"/>
          <w:sz w:val="22"/>
          <w:szCs w:val="22"/>
          <w:rtl/>
        </w:rPr>
        <w:t>، آشفتگی فکری</w:t>
      </w:r>
      <w:r w:rsidRPr="0091475C">
        <w:rPr>
          <w:rFonts w:ascii="Calibri" w:hAnsi="Calibri"/>
          <w:sz w:val="22"/>
          <w:szCs w:val="22"/>
          <w:rtl/>
        </w:rPr>
        <w:t xml:space="preserve"> </w:t>
      </w:r>
      <w:r w:rsidRPr="0091475C">
        <w:rPr>
          <w:rFonts w:ascii="Calibri" w:hAnsi="Calibri" w:hint="cs"/>
          <w:sz w:val="22"/>
          <w:szCs w:val="22"/>
          <w:rtl/>
          <w:lang w:bidi="ar-SA"/>
        </w:rPr>
        <w:t>و مشکلات بین شخصی همگي جزو ویژگی‌های شخصیتی</w:t>
      </w:r>
      <w:r w:rsidRPr="0091475C">
        <w:rPr>
          <w:rFonts w:ascii="Calibri" w:hAnsi="Calibri" w:hint="eastAsia"/>
          <w:sz w:val="22"/>
          <w:szCs w:val="22"/>
          <w:rtl/>
          <w:lang w:bidi="ar-SA"/>
        </w:rPr>
        <w:t>‌ای</w:t>
      </w:r>
      <w:r w:rsidRPr="0091475C">
        <w:rPr>
          <w:rFonts w:ascii="Calibri" w:hAnsi="Calibri" w:hint="cs"/>
          <w:sz w:val="22"/>
          <w:szCs w:val="22"/>
          <w:rtl/>
          <w:lang w:bidi="ar-SA"/>
        </w:rPr>
        <w:t xml:space="preserve"> هستند که می‌توانند بر مسیر زندگی فرد و انتخاب‌های وی در بزرگسالی اثر بگذارند. </w:t>
      </w:r>
      <w:r w:rsidRPr="0091475C">
        <w:rPr>
          <w:rFonts w:ascii="Calibri" w:hAnsi="Calibri"/>
          <w:sz w:val="22"/>
          <w:szCs w:val="22"/>
          <w:rtl/>
          <w:lang w:bidi="ar-SA"/>
        </w:rPr>
        <w:t>گرايش به اعتياد</w:t>
      </w:r>
      <w:r w:rsidRPr="0091475C">
        <w:rPr>
          <w:rFonts w:ascii="Calibri" w:hAnsi="Calibri" w:hint="cs"/>
          <w:sz w:val="22"/>
          <w:szCs w:val="22"/>
          <w:rtl/>
          <w:lang w:bidi="ar-SA"/>
        </w:rPr>
        <w:t xml:space="preserve"> یکی از مهم‌ترین این تاثیرات است. بنابراین می‌توان بررسی نمود که در نوجوانان و جوانان، به عنوان قشری که این ویژگی‌ها در آن‌ها شکل گرفته است، تا چه حد با پدیده‌های </w:t>
      </w:r>
      <w:r w:rsidRPr="0091475C">
        <w:rPr>
          <w:rFonts w:ascii="Calibri" w:hAnsi="Calibri"/>
          <w:sz w:val="22"/>
          <w:szCs w:val="22"/>
          <w:rtl/>
          <w:lang w:bidi="ar-SA"/>
        </w:rPr>
        <w:t xml:space="preserve">نشانه های روان شناختی  </w:t>
      </w:r>
      <w:r w:rsidRPr="0091475C">
        <w:rPr>
          <w:rFonts w:ascii="Calibri" w:hAnsi="Calibri" w:hint="cs"/>
          <w:sz w:val="22"/>
          <w:szCs w:val="22"/>
          <w:rtl/>
          <w:lang w:bidi="ar-SA"/>
        </w:rPr>
        <w:t>،</w:t>
      </w:r>
      <w:r w:rsidRPr="0091475C">
        <w:rPr>
          <w:rFonts w:ascii="Times New Roman" w:eastAsia="Times New Roman" w:hAnsi="Times New Roman"/>
          <w:sz w:val="22"/>
          <w:szCs w:val="22"/>
          <w:rtl/>
          <w:lang w:bidi="ar-SA"/>
        </w:rPr>
        <w:t xml:space="preserve"> </w:t>
      </w:r>
      <w:r w:rsidRPr="0091475C">
        <w:rPr>
          <w:rFonts w:ascii="Calibri" w:hAnsi="Calibri"/>
          <w:sz w:val="22"/>
          <w:szCs w:val="22"/>
          <w:rtl/>
          <w:lang w:bidi="ar-SA"/>
        </w:rPr>
        <w:t>آشفتگی فکر</w:t>
      </w:r>
      <w:r w:rsidRPr="0091475C">
        <w:rPr>
          <w:rFonts w:ascii="Calibri" w:hAnsi="Calibri" w:hint="cs"/>
          <w:sz w:val="22"/>
          <w:szCs w:val="22"/>
          <w:rtl/>
          <w:lang w:bidi="ar-SA"/>
        </w:rPr>
        <w:t>ی</w:t>
      </w:r>
      <w:r w:rsidRPr="0091475C">
        <w:rPr>
          <w:rFonts w:ascii="Calibri" w:hAnsi="Calibri"/>
          <w:sz w:val="22"/>
          <w:szCs w:val="22"/>
          <w:rtl/>
          <w:lang w:bidi="ar-SA"/>
        </w:rPr>
        <w:t xml:space="preserve"> </w:t>
      </w:r>
      <w:r w:rsidRPr="0091475C">
        <w:rPr>
          <w:rFonts w:ascii="Calibri" w:hAnsi="Calibri" w:hint="cs"/>
          <w:sz w:val="22"/>
          <w:szCs w:val="22"/>
          <w:rtl/>
          <w:lang w:bidi="ar-SA"/>
        </w:rPr>
        <w:t xml:space="preserve">و مشکلات بین شخصی مواجهیم و این متغیرها تا چه </w:t>
      </w:r>
      <w:r w:rsidRPr="0091475C">
        <w:rPr>
          <w:rFonts w:ascii="Calibri" w:hAnsi="Calibri" w:hint="cs"/>
          <w:sz w:val="22"/>
          <w:szCs w:val="22"/>
          <w:rtl/>
          <w:lang w:bidi="ar-SA"/>
        </w:rPr>
        <w:lastRenderedPageBreak/>
        <w:t>میزان بر اعتیاد  به اینترنت این گروه سنی نسبت به اعتیاد  به اینترنت اثر گذاشته است؟</w:t>
      </w:r>
    </w:p>
    <w:p w14:paraId="7DA44499" w14:textId="0BF23997" w:rsidR="00CA7966" w:rsidRPr="0091475C" w:rsidRDefault="00CA7966" w:rsidP="00B20A1D">
      <w:pPr>
        <w:spacing w:line="360" w:lineRule="auto"/>
        <w:jc w:val="both"/>
        <w:rPr>
          <w:rFonts w:ascii="Times New Roman" w:eastAsia="Times New Roman" w:hAnsi="Times New Roman"/>
          <w:sz w:val="22"/>
          <w:szCs w:val="22"/>
          <w:rtl/>
          <w:lang w:bidi="ar-SA"/>
        </w:rPr>
      </w:pPr>
      <w:r w:rsidRPr="0091475C">
        <w:rPr>
          <w:rFonts w:ascii="Times New Roman" w:eastAsia="Times New Roman" w:hAnsi="Times New Roman"/>
          <w:sz w:val="22"/>
          <w:szCs w:val="22"/>
          <w:rtl/>
          <w:lang w:bidi="ar-SA"/>
        </w:rPr>
        <w:t>با توجه به ویژگیهای خاص</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lang w:bidi="ar-SA"/>
        </w:rPr>
        <w:t>نوجوانی، این دوران با مشکلات خاص خود نیز</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lang w:bidi="ar-SA"/>
        </w:rPr>
        <w:t>مواجه است. برخی از این مشکلات شیوع بیشتری داشته و گاه نیازمند مداخله کمتری</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lang w:bidi="ar-SA"/>
        </w:rPr>
        <w:t>هستند، اما برخی دیگر در حد یک ناسازگاری ، یک بیماری و یا اختلال روانی اجتماعی</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lang w:bidi="ar-SA"/>
        </w:rPr>
        <w:t>قابل توجه بوده و نیازمند اقدامات مداخله‌گرانه هستند. فراهم نبودن شرائط تربیتی</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lang w:bidi="ar-SA"/>
        </w:rPr>
        <w:t>مناسب ، عدم آشنائی اولیا و مربیان با نیازها و ویژگیهای نوجوان و کودکی مشکل‌دار</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lang w:bidi="ar-SA"/>
        </w:rPr>
        <w:t>علل اساسی بوجود آمدن مشکلات دوران نوجوانی هستند</w:t>
      </w:r>
      <w:r w:rsidRPr="0091475C">
        <w:rPr>
          <w:rFonts w:ascii="Calibri" w:eastAsia="Times New Roman" w:hAnsi="Calibri" w:hint="cs"/>
          <w:sz w:val="22"/>
          <w:szCs w:val="22"/>
          <w:rtl/>
          <w:lang w:bidi="ar-SA"/>
        </w:rPr>
        <w:t>(</w:t>
      </w:r>
      <w:r w:rsidRPr="0091475C">
        <w:rPr>
          <w:rFonts w:ascii="Calibri" w:eastAsia="Times New Roman" w:hAnsi="Calibri" w:hint="cs"/>
          <w:sz w:val="22"/>
          <w:szCs w:val="22"/>
          <w:rtl/>
        </w:rPr>
        <w:t>شعاري نژاد، 1398).</w:t>
      </w:r>
    </w:p>
    <w:p w14:paraId="21E8987F" w14:textId="77777777" w:rsidR="00CA7966" w:rsidRPr="0091475C" w:rsidRDefault="00CA7966" w:rsidP="00B20A1D">
      <w:pPr>
        <w:spacing w:line="360" w:lineRule="auto"/>
        <w:jc w:val="both"/>
        <w:rPr>
          <w:rFonts w:ascii="Times New Roman" w:eastAsia="Times New Roman" w:hAnsi="Times New Roman"/>
          <w:sz w:val="22"/>
          <w:szCs w:val="22"/>
          <w:rtl/>
          <w:lang w:bidi="ar-SA"/>
        </w:rPr>
      </w:pPr>
      <w:r w:rsidRPr="0091475C">
        <w:rPr>
          <w:rFonts w:ascii="Times New Roman" w:eastAsia="Times New Roman" w:hAnsi="Times New Roman"/>
          <w:sz w:val="22"/>
          <w:szCs w:val="22"/>
          <w:rtl/>
          <w:lang w:bidi="ar-SA"/>
        </w:rPr>
        <w:t>با توجه به اینکه این</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lang w:bidi="ar-SA"/>
        </w:rPr>
        <w:t>دوره نیز اهمیت شایان توجهی در زندگی آینده و بزرگسالی فرد دارد و بسیاری از</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lang w:bidi="ar-SA"/>
        </w:rPr>
        <w:t>انتخابها و تصمیمها در این دوران انجام می‌شوند، پیشگیری از بروز مشکلات و درمان</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lang w:bidi="ar-SA"/>
        </w:rPr>
        <w:t>آنها به توجه و تاکید فراوانی نیاز دارد. شناخت این مشکلات شاید بعد از شناخت</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lang w:bidi="ar-SA"/>
        </w:rPr>
        <w:t>ویژگیها و</w:t>
      </w:r>
      <w:r w:rsidRPr="0091475C">
        <w:rPr>
          <w:rFonts w:ascii="Times New Roman" w:eastAsia="Times New Roman" w:hAnsi="Times New Roman"/>
          <w:sz w:val="22"/>
          <w:szCs w:val="22"/>
          <w:lang w:bidi="ar-SA"/>
        </w:rPr>
        <w:t xml:space="preserve"> </w:t>
      </w:r>
      <w:hyperlink r:id="rId9" w:tooltip="نیازهای مرحله نوجوانی" w:history="1">
        <w:r w:rsidRPr="0091475C">
          <w:rPr>
            <w:rFonts w:ascii="Times New Roman" w:eastAsia="Times New Roman" w:hAnsi="Times New Roman"/>
            <w:sz w:val="22"/>
            <w:szCs w:val="22"/>
            <w:rtl/>
            <w:lang w:bidi="ar-SA"/>
          </w:rPr>
          <w:t>نیازهای</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lang w:bidi="ar-SA"/>
          </w:rPr>
          <w:t>مرحله نوجوانی</w:t>
        </w:r>
      </w:hyperlink>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lang w:bidi="ar-SA"/>
        </w:rPr>
        <w:t>اولین گام موثر در کمک به نوجوان برای داشتن یک مرحله رشدی سالم</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lang w:bidi="ar-SA"/>
        </w:rPr>
        <w:t>می‌باشد</w:t>
      </w:r>
      <w:r w:rsidRPr="0091475C">
        <w:rPr>
          <w:rFonts w:ascii="Times New Roman" w:eastAsia="Times New Roman" w:hAnsi="Times New Roman"/>
          <w:sz w:val="22"/>
          <w:szCs w:val="22"/>
          <w:lang w:bidi="ar-SA"/>
        </w:rPr>
        <w:t>.</w:t>
      </w:r>
    </w:p>
    <w:p w14:paraId="732EFDCD"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r w:rsidRPr="0091475C">
        <w:rPr>
          <w:rFonts w:ascii="Cambria" w:eastAsia="Times New Roman" w:hAnsi="Cambria"/>
          <w:i/>
          <w:sz w:val="22"/>
          <w:szCs w:val="22"/>
          <w:rtl/>
          <w:lang w:val="x-none" w:eastAsia="x-none"/>
        </w:rPr>
        <w:t xml:space="preserve">عصر حاضر عصر مطبوعات، رسانه هاي گروهي و ارتباطات است. دنياي كنوني ما عصر تاخت و تاز وسايل ارتباط جمعي ازجمله راديو، تلويزيون، ماهواره، تلفن همراه و اينترنت مي باشد. جوان امروز ديگر محدوديت هاي گذشته را ندارد. هر لحظه در هر </w:t>
      </w:r>
      <w:r w:rsidRPr="0091475C">
        <w:rPr>
          <w:rFonts w:ascii="Cambria" w:eastAsia="Times New Roman" w:hAnsi="Cambria"/>
          <w:i/>
          <w:sz w:val="22"/>
          <w:szCs w:val="22"/>
          <w:rtl/>
          <w:lang w:val="x-none" w:eastAsia="x-none"/>
        </w:rPr>
        <w:lastRenderedPageBreak/>
        <w:t>كجا كه باشد مي تواند با هر نقطه اي از جهان كه بخواهد ارتباط برقرار كند. ورود به دنياي مجازي و يا به عبارت بهتر زندگي در محيط هاي مجازي امري بديهي به شمار مي رود و ازشاخصه هاي مهم رسانه هاي پست مدرن این است که به راحتي در اختيار افراد با سبك ها و هنجارهاي مختلف اجتماعي قرار گرفته و اين امر به مرور ميزان كنترل خانواده ها و مدارس</w:t>
      </w:r>
      <w:r w:rsidRPr="0091475C">
        <w:rPr>
          <w:rFonts w:ascii="Cambria" w:eastAsia="Times New Roman" w:hAnsi="Cambria" w:hint="cs"/>
          <w:i/>
          <w:sz w:val="22"/>
          <w:szCs w:val="22"/>
          <w:rtl/>
          <w:lang w:val="x-none" w:eastAsia="x-none"/>
        </w:rPr>
        <w:t xml:space="preserve"> و دانشگاه ها</w:t>
      </w:r>
      <w:r w:rsidRPr="0091475C">
        <w:rPr>
          <w:rFonts w:ascii="Cambria" w:eastAsia="Times New Roman" w:hAnsi="Cambria"/>
          <w:i/>
          <w:sz w:val="22"/>
          <w:szCs w:val="22"/>
          <w:rtl/>
          <w:lang w:val="x-none" w:eastAsia="x-none"/>
        </w:rPr>
        <w:t xml:space="preserve"> بر آموخته هاي نسل جديد و نيز كيفيت و جهت گيري هاي آموزشي و تربيتي خانواده ها، </w:t>
      </w:r>
      <w:r w:rsidRPr="0091475C">
        <w:rPr>
          <w:rFonts w:ascii="Cambria" w:eastAsia="Times New Roman" w:hAnsi="Cambria" w:hint="cs"/>
          <w:i/>
          <w:sz w:val="22"/>
          <w:szCs w:val="22"/>
          <w:rtl/>
          <w:lang w:val="x-none" w:eastAsia="x-none"/>
        </w:rPr>
        <w:t>دانشگاه</w:t>
      </w:r>
      <w:r w:rsidRPr="0091475C">
        <w:rPr>
          <w:rFonts w:ascii="Cambria" w:eastAsia="Times New Roman" w:hAnsi="Cambria"/>
          <w:i/>
          <w:sz w:val="22"/>
          <w:szCs w:val="22"/>
          <w:rtl/>
          <w:lang w:val="x-none" w:eastAsia="x-none"/>
        </w:rPr>
        <w:t xml:space="preserve"> و جامعه را متأثر ساخته است</w:t>
      </w:r>
      <w:r w:rsidRPr="0091475C">
        <w:rPr>
          <w:rFonts w:ascii="Cambria" w:eastAsia="Times New Roman" w:hAnsi="Cambria" w:hint="cs"/>
          <w:i/>
          <w:sz w:val="22"/>
          <w:szCs w:val="22"/>
          <w:rtl/>
          <w:lang w:val="x-none" w:eastAsia="x-none"/>
        </w:rPr>
        <w:t>(سلیمانی</w:t>
      </w:r>
      <w:r w:rsidRPr="0091475C">
        <w:rPr>
          <w:rFonts w:ascii="Cambria" w:eastAsia="Times New Roman" w:hAnsi="Cambria"/>
          <w:i/>
          <w:sz w:val="22"/>
          <w:szCs w:val="22"/>
          <w:rtl/>
          <w:lang w:val="x-none" w:eastAsia="x-none"/>
        </w:rPr>
        <w:t xml:space="preserve"> </w:t>
      </w:r>
      <w:r w:rsidRPr="0091475C">
        <w:rPr>
          <w:rFonts w:ascii="Cambria" w:eastAsia="Times New Roman" w:hAnsi="Cambria" w:hint="cs"/>
          <w:i/>
          <w:sz w:val="22"/>
          <w:szCs w:val="22"/>
          <w:rtl/>
          <w:lang w:val="x-none" w:eastAsia="x-none"/>
        </w:rPr>
        <w:t>پور، 1396)</w:t>
      </w:r>
      <w:r w:rsidRPr="0091475C">
        <w:rPr>
          <w:rFonts w:ascii="Cambria" w:eastAsia="Times New Roman" w:hAnsi="Cambria"/>
          <w:i/>
          <w:sz w:val="22"/>
          <w:szCs w:val="22"/>
          <w:rtl/>
          <w:lang w:val="x-none" w:eastAsia="x-none"/>
        </w:rPr>
        <w:t>. بنابراین لازمه تعادل در اين محيط های مجازی برخورداري از يكسري مهارت هاي فني و فناوري است.تلفن همراه به عنوان ابزار نوين اطلاع رساني علاوه برداشتن كاربردهاي گسترده در حوزه هاي گوناگون اطلاع رساني، ارتباط دهي، تداوم بخشي، مفرح سازي، تحريك پذيري، برخي پيامدهاي نامناسب اجتماعي مانند اعتياد رواني، تزلزل ارزش ها، كاهش تعاملات اجتماعي،</w:t>
      </w:r>
      <w:r w:rsidRPr="0091475C">
        <w:rPr>
          <w:rFonts w:ascii="Cambria" w:eastAsia="Times New Roman" w:hAnsi="Cambria" w:hint="cs"/>
          <w:i/>
          <w:sz w:val="22"/>
          <w:szCs w:val="22"/>
          <w:rtl/>
          <w:lang w:val="x-none" w:eastAsia="x-none"/>
        </w:rPr>
        <w:t>طلاق،</w:t>
      </w:r>
      <w:r w:rsidRPr="0091475C">
        <w:rPr>
          <w:rFonts w:ascii="Cambria" w:eastAsia="Times New Roman" w:hAnsi="Cambria"/>
          <w:i/>
          <w:sz w:val="22"/>
          <w:szCs w:val="22"/>
          <w:rtl/>
          <w:lang w:val="x-none" w:eastAsia="x-none"/>
        </w:rPr>
        <w:t xml:space="preserve"> زوال تدريجي ادبيات ملّي، بلوغ زودرس، بلوتوث و اس ام اس هاي غيراخلاقي، به خطر افتادن امنيت شخصي را به دنبال دارد. ولی وقتی مبتکران بزرگ دنیا جدیدترین اختراعات خود را براي راحتی انسان بوجود آوردند شاید فکرش را هم نمی کردند که روزی انسان هزارة سوم از این وسایل سوءاستفاده را کرده و به دنبال چاره ای برای رفع خطرات این اختراعات و وسایل نوین ارتباطی باشند، وسایلی که در وهله اول دنیای مجازی را برای انسان به ارمغان آورد. افزایش تولید وسایلی از قبیل تلفن همراه و اینترنت و ... در نهایت سهولت دسترسی سبب شد گروه های کثیری از افراد جامعه </w:t>
      </w:r>
      <w:r w:rsidRPr="0091475C">
        <w:rPr>
          <w:rFonts w:ascii="Cambria" w:eastAsia="Times New Roman" w:hAnsi="Cambria"/>
          <w:i/>
          <w:sz w:val="22"/>
          <w:szCs w:val="22"/>
          <w:rtl/>
          <w:lang w:val="x-none" w:eastAsia="x-none"/>
        </w:rPr>
        <w:lastRenderedPageBreak/>
        <w:t>با سنین مختلف به این دنیای مجازی راه پیدا کنند به طوری که در قرن 21 داشتن تلفن همراه یک کودک 6 ساله برای کسی عجیب نیست. فضای مجازی نسل جدیدی از فضای روابط اجتماعی هستند که با اینکه عمر زیادی ندارند، توانسته اند به خوبی در زندگی مردم جا باز کنند. مردم بسیاری در سنین مختلف و از گروه های اجتماعی متفاوت در فضای مجازی کنار هم آمده اند و از فاصله های بسیار دور در دنیای واقعی، از این طریق با هم ارتباط برقرار می کنند</w:t>
      </w:r>
      <w:r w:rsidRPr="0091475C">
        <w:rPr>
          <w:rFonts w:ascii="Cambria" w:eastAsia="Times New Roman" w:hAnsi="Cambria" w:hint="cs"/>
          <w:i/>
          <w:sz w:val="22"/>
          <w:szCs w:val="22"/>
          <w:rtl/>
          <w:lang w:val="x-none" w:eastAsia="x-none"/>
        </w:rPr>
        <w:t>(زنجانی زاده و جوادی، 1402).</w:t>
      </w:r>
    </w:p>
    <w:p w14:paraId="6CCB8E1E" w14:textId="310BFACC" w:rsidR="00CA7966" w:rsidRPr="0091475C" w:rsidRDefault="00CA7966" w:rsidP="00B20A1D">
      <w:pPr>
        <w:spacing w:after="0" w:line="360" w:lineRule="auto"/>
        <w:jc w:val="both"/>
        <w:rPr>
          <w:rFonts w:ascii="Cambria" w:eastAsia="Times New Roman" w:hAnsi="Cambria"/>
          <w:i/>
          <w:sz w:val="22"/>
          <w:szCs w:val="22"/>
          <w:rtl/>
          <w:lang w:val="x-none" w:eastAsia="x-none"/>
        </w:rPr>
      </w:pPr>
      <w:r w:rsidRPr="0091475C">
        <w:rPr>
          <w:rFonts w:ascii="Cambria" w:eastAsia="Times New Roman" w:hAnsi="Cambria" w:hint="cs"/>
          <w:i/>
          <w:sz w:val="22"/>
          <w:szCs w:val="22"/>
          <w:rtl/>
          <w:lang w:val="x-none" w:eastAsia="x-none"/>
        </w:rPr>
        <w:t xml:space="preserve"> </w:t>
      </w:r>
      <w:r w:rsidRPr="0091475C">
        <w:rPr>
          <w:rFonts w:ascii="Cambria" w:eastAsia="Times New Roman" w:hAnsi="Cambria"/>
          <w:i/>
          <w:sz w:val="22"/>
          <w:szCs w:val="22"/>
          <w:rtl/>
          <w:lang w:val="x-none" w:eastAsia="x-none"/>
        </w:rPr>
        <w:t xml:space="preserve">امروزه روش های ارتباطی با دیگران از طریق اینترنت افزایش یافته است. پست الکترونیک، پیام های کوتاه، چت روم ها، وب پایگاه ها و بازی ها، روش هایی برای گسترش و حفظ روابط اجتماعی شده اند. شبکه‌های اجتماعی، نسل جدیدی از پايگاه‌هايي هستند که این روزها در کانون توجه کاربران شبکه‌های جهانی اینترنت قرار گرفته‌اند. این‌گونه پايگاه‌ها بر مبنای تشکیلات آنلاین فعالیت می‌کنند و هر کدام دسته‌ای از کاربران اینترنتی با ویژگی خاص را گرد هم می‌آورند. شبکه‌های اجتماعی را گونه‌ای از رسانه‌های اجتماعی می‌دانند که امکان دستیابی به شكل جدیدی از برقراری ارتباط و به اشتراک‌گذاری محتوا در اینترنت را فراهم آورده‌اند. اینترنت و سرویس های ارائه شده در قالب آن، در عین حال که ابزار مفیدی برای كسب و تبادل اطلاعات است اما می‌تواند مخرب نیز باشد؛ به بيان ديگر، اینترنت ابزار قدرتمندی است که هم می‌تواند باعث فساد گردد و هم ابزار آموزش و تعلیم و رشد علمی، فرهنگی و اجتماعی نوجوانان و جوانان را فراهم آورد.این روزها با توجه به استقبال </w:t>
      </w:r>
      <w:r w:rsidRPr="0091475C">
        <w:rPr>
          <w:rFonts w:ascii="Cambria" w:eastAsia="Times New Roman" w:hAnsi="Cambria"/>
          <w:i/>
          <w:sz w:val="22"/>
          <w:szCs w:val="22"/>
          <w:rtl/>
          <w:lang w:val="x-none" w:eastAsia="x-none"/>
        </w:rPr>
        <w:lastRenderedPageBreak/>
        <w:t xml:space="preserve">گسترده کاربران اینترنتی خصوصاً قشر جوان و نوجوان از شبکه های اجتماعی مجازی، بررسی مسائل مربوط به این شبکه ها جهت اتخاذ تصمیمات صحیح و برنامه ریزی دقیق توسط مسئولان فرهنگی و اجتماعی و نیز والدین، ضروری است.بروز آسیب های نوظهور می تواند زمینه ساز نوع جدیدی از آسیب های اجتماعی و روانی باشد. به همین دلیل، برنامه ریزی برای شناسایی و آسیب شناسی آن ها ضروری می نماید. آسیب های نوظهور، آسیب های مرتبط با فناوری های جدید است که آسیب های ناشی از استفاده از ماهواره، بازی های رایانه ای، تلفن همراه و اینترنت می توانند در این مجموعه قرار گیرد. </w:t>
      </w:r>
    </w:p>
    <w:p w14:paraId="3D5B4D09" w14:textId="72A72510" w:rsidR="00CA7966" w:rsidRPr="0091475C" w:rsidRDefault="00CA7966" w:rsidP="00B20A1D">
      <w:pPr>
        <w:spacing w:after="0" w:line="360" w:lineRule="auto"/>
        <w:jc w:val="both"/>
        <w:rPr>
          <w:rFonts w:ascii="Cambria" w:eastAsia="Times New Roman" w:hAnsi="Cambria"/>
          <w:i/>
          <w:sz w:val="22"/>
          <w:szCs w:val="22"/>
          <w:rtl/>
          <w:lang w:val="x-none" w:eastAsia="x-none"/>
        </w:rPr>
      </w:pPr>
    </w:p>
    <w:p w14:paraId="1145CC01" w14:textId="3DAFF923" w:rsidR="00CA7966" w:rsidRPr="0091475C" w:rsidRDefault="00CA7966" w:rsidP="00B20A1D">
      <w:pPr>
        <w:spacing w:after="0" w:line="360" w:lineRule="auto"/>
        <w:jc w:val="both"/>
        <w:rPr>
          <w:rFonts w:ascii="Cambria" w:eastAsia="Times New Roman" w:hAnsi="Cambria"/>
          <w:i/>
          <w:sz w:val="22"/>
          <w:szCs w:val="22"/>
          <w:rtl/>
          <w:lang w:val="x-none" w:eastAsia="x-none"/>
        </w:rPr>
      </w:pPr>
    </w:p>
    <w:p w14:paraId="22F58517" w14:textId="3FFF80DF" w:rsidR="00CA7966" w:rsidRPr="0091475C" w:rsidRDefault="00CA7966" w:rsidP="00B20A1D">
      <w:pPr>
        <w:spacing w:after="0" w:line="360" w:lineRule="auto"/>
        <w:jc w:val="both"/>
        <w:rPr>
          <w:rFonts w:ascii="Cambria" w:eastAsia="Times New Roman" w:hAnsi="Cambria"/>
          <w:i/>
          <w:sz w:val="22"/>
          <w:szCs w:val="22"/>
          <w:rtl/>
          <w:lang w:val="x-none" w:eastAsia="x-none"/>
        </w:rPr>
      </w:pPr>
    </w:p>
    <w:p w14:paraId="47FFC9B9" w14:textId="3AEA8876" w:rsidR="00CA7966" w:rsidRPr="0091475C" w:rsidRDefault="00CA7966" w:rsidP="00B20A1D">
      <w:pPr>
        <w:spacing w:after="0" w:line="360" w:lineRule="auto"/>
        <w:jc w:val="both"/>
        <w:rPr>
          <w:rFonts w:ascii="Cambria" w:eastAsia="Times New Roman" w:hAnsi="Cambria"/>
          <w:i/>
          <w:sz w:val="22"/>
          <w:szCs w:val="22"/>
          <w:rtl/>
          <w:lang w:val="x-none" w:eastAsia="x-none"/>
        </w:rPr>
      </w:pPr>
    </w:p>
    <w:p w14:paraId="5281F0EE" w14:textId="5E04C109" w:rsidR="00CA7966" w:rsidRPr="0091475C" w:rsidRDefault="00CA7966" w:rsidP="00B20A1D">
      <w:pPr>
        <w:spacing w:after="0" w:line="360" w:lineRule="auto"/>
        <w:jc w:val="both"/>
        <w:rPr>
          <w:rFonts w:ascii="Cambria" w:eastAsia="Times New Roman" w:hAnsi="Cambria"/>
          <w:i/>
          <w:sz w:val="22"/>
          <w:szCs w:val="22"/>
          <w:rtl/>
          <w:lang w:val="x-none" w:eastAsia="x-none"/>
        </w:rPr>
      </w:pPr>
    </w:p>
    <w:p w14:paraId="776E69A8" w14:textId="61D847BE" w:rsidR="00CA7966" w:rsidRPr="0091475C" w:rsidRDefault="00CA7966" w:rsidP="00B20A1D">
      <w:pPr>
        <w:spacing w:after="0" w:line="360" w:lineRule="auto"/>
        <w:jc w:val="both"/>
        <w:rPr>
          <w:rFonts w:ascii="Cambria" w:eastAsia="Times New Roman" w:hAnsi="Cambria"/>
          <w:i/>
          <w:sz w:val="22"/>
          <w:szCs w:val="22"/>
          <w:rtl/>
          <w:lang w:val="x-none" w:eastAsia="x-none"/>
        </w:rPr>
      </w:pPr>
    </w:p>
    <w:p w14:paraId="41452BA6" w14:textId="15A8612A" w:rsidR="00CA7966" w:rsidRPr="0091475C" w:rsidRDefault="00CA7966" w:rsidP="00B20A1D">
      <w:pPr>
        <w:spacing w:after="0" w:line="360" w:lineRule="auto"/>
        <w:jc w:val="both"/>
        <w:rPr>
          <w:rFonts w:ascii="Cambria" w:eastAsia="Times New Roman" w:hAnsi="Cambria"/>
          <w:i/>
          <w:sz w:val="22"/>
          <w:szCs w:val="22"/>
          <w:rtl/>
          <w:lang w:val="x-none" w:eastAsia="x-none"/>
        </w:rPr>
      </w:pPr>
    </w:p>
    <w:p w14:paraId="77A44446" w14:textId="73DC1E39" w:rsidR="00CA7966" w:rsidRPr="0091475C" w:rsidRDefault="00CA7966" w:rsidP="00B20A1D">
      <w:pPr>
        <w:spacing w:after="0" w:line="360" w:lineRule="auto"/>
        <w:jc w:val="both"/>
        <w:rPr>
          <w:rFonts w:ascii="Cambria" w:eastAsia="Times New Roman" w:hAnsi="Cambria"/>
          <w:i/>
          <w:sz w:val="22"/>
          <w:szCs w:val="22"/>
          <w:rtl/>
          <w:lang w:val="x-none" w:eastAsia="x-none"/>
        </w:rPr>
      </w:pPr>
    </w:p>
    <w:p w14:paraId="2EA98F22" w14:textId="39E4E9FD" w:rsidR="00CA7966" w:rsidRPr="0091475C" w:rsidRDefault="00CA7966" w:rsidP="00B20A1D">
      <w:pPr>
        <w:spacing w:after="0" w:line="360" w:lineRule="auto"/>
        <w:jc w:val="both"/>
        <w:rPr>
          <w:rFonts w:ascii="Times New Roman" w:eastAsia="Times New Roman" w:hAnsi="Times New Roman"/>
          <w:sz w:val="22"/>
          <w:szCs w:val="22"/>
          <w:rtl/>
          <w:lang w:bidi="ar-SA"/>
        </w:rPr>
      </w:pPr>
    </w:p>
    <w:p w14:paraId="49E9E4FE" w14:textId="77777777" w:rsidR="00B20A1D" w:rsidRPr="0091475C" w:rsidRDefault="00B20A1D" w:rsidP="00B20A1D">
      <w:pPr>
        <w:spacing w:after="0" w:line="360" w:lineRule="auto"/>
        <w:jc w:val="both"/>
        <w:rPr>
          <w:rFonts w:ascii="Times New Roman" w:eastAsia="Times New Roman" w:hAnsi="Times New Roman"/>
          <w:sz w:val="22"/>
          <w:szCs w:val="22"/>
          <w:rtl/>
          <w:lang w:bidi="ar-SA"/>
        </w:rPr>
        <w:sectPr w:rsidR="00B20A1D" w:rsidRPr="0091475C" w:rsidSect="00B20A1D">
          <w:headerReference w:type="even" r:id="rId10"/>
          <w:headerReference w:type="default" r:id="rId11"/>
          <w:pgSz w:w="8391" w:h="11906" w:code="11"/>
          <w:pgMar w:top="1440" w:right="1440" w:bottom="1440" w:left="1440" w:header="720" w:footer="720" w:gutter="0"/>
          <w:pgNumType w:start="1"/>
          <w:cols w:space="720"/>
          <w:docGrid w:linePitch="360"/>
        </w:sectPr>
      </w:pPr>
    </w:p>
    <w:p w14:paraId="7B9F7294" w14:textId="77777777" w:rsidR="00B20A1D" w:rsidRPr="0091475C" w:rsidRDefault="00B20A1D" w:rsidP="00B20A1D">
      <w:pPr>
        <w:spacing w:after="0" w:line="360" w:lineRule="auto"/>
        <w:jc w:val="center"/>
        <w:rPr>
          <w:rFonts w:ascii="Times New Roman" w:eastAsia="Times New Roman" w:hAnsi="Times New Roman"/>
          <w:sz w:val="22"/>
          <w:szCs w:val="22"/>
          <w:rtl/>
          <w:lang w:bidi="ar-SA"/>
        </w:rPr>
      </w:pPr>
    </w:p>
    <w:p w14:paraId="01A93D62" w14:textId="77777777" w:rsidR="00B20A1D" w:rsidRPr="0091475C" w:rsidRDefault="00B20A1D" w:rsidP="00B20A1D">
      <w:pPr>
        <w:spacing w:after="0" w:line="360" w:lineRule="auto"/>
        <w:jc w:val="center"/>
        <w:rPr>
          <w:rFonts w:ascii="Times New Roman" w:eastAsia="Times New Roman" w:hAnsi="Times New Roman"/>
          <w:sz w:val="22"/>
          <w:szCs w:val="22"/>
          <w:rtl/>
          <w:lang w:bidi="ar-SA"/>
        </w:rPr>
      </w:pPr>
    </w:p>
    <w:p w14:paraId="48AA00E9" w14:textId="77777777" w:rsidR="00B20A1D" w:rsidRPr="0091475C" w:rsidRDefault="00B20A1D" w:rsidP="00B20A1D">
      <w:pPr>
        <w:spacing w:after="0" w:line="360" w:lineRule="auto"/>
        <w:jc w:val="center"/>
        <w:rPr>
          <w:rFonts w:ascii="Times New Roman" w:eastAsia="Times New Roman" w:hAnsi="Times New Roman"/>
          <w:sz w:val="22"/>
          <w:szCs w:val="22"/>
          <w:rtl/>
          <w:lang w:bidi="ar-SA"/>
        </w:rPr>
      </w:pPr>
    </w:p>
    <w:p w14:paraId="23C08710" w14:textId="77777777" w:rsidR="00B20A1D" w:rsidRPr="0091475C" w:rsidRDefault="00B20A1D" w:rsidP="00B20A1D">
      <w:pPr>
        <w:spacing w:after="0" w:line="360" w:lineRule="auto"/>
        <w:jc w:val="center"/>
        <w:rPr>
          <w:rFonts w:ascii="Times New Roman" w:eastAsia="Times New Roman" w:hAnsi="Times New Roman"/>
          <w:sz w:val="22"/>
          <w:szCs w:val="22"/>
          <w:rtl/>
          <w:lang w:bidi="ar-SA"/>
        </w:rPr>
      </w:pPr>
    </w:p>
    <w:p w14:paraId="1FEA90D8" w14:textId="77777777" w:rsidR="00B20A1D" w:rsidRPr="0091475C" w:rsidRDefault="00B20A1D" w:rsidP="00B20A1D">
      <w:pPr>
        <w:spacing w:after="0" w:line="360" w:lineRule="auto"/>
        <w:jc w:val="center"/>
        <w:rPr>
          <w:rFonts w:ascii="Times New Roman" w:eastAsia="Times New Roman" w:hAnsi="Times New Roman"/>
          <w:sz w:val="22"/>
          <w:szCs w:val="22"/>
          <w:rtl/>
          <w:lang w:bidi="ar-SA"/>
        </w:rPr>
      </w:pPr>
    </w:p>
    <w:p w14:paraId="1DF15233" w14:textId="2C0A3D9E" w:rsidR="00CA7966" w:rsidRPr="0091475C" w:rsidRDefault="00CA7966" w:rsidP="00390EF4">
      <w:pPr>
        <w:pStyle w:val="Heading1"/>
        <w:rPr>
          <w:rFonts w:eastAsia="Times New Roman"/>
          <w:rtl/>
          <w:lang w:bidi="ar-SA"/>
        </w:rPr>
      </w:pPr>
      <w:bookmarkStart w:id="2" w:name="_Toc209667306"/>
      <w:r w:rsidRPr="0091475C">
        <w:rPr>
          <w:rFonts w:eastAsia="Times New Roman" w:hint="cs"/>
          <w:rtl/>
          <w:lang w:bidi="ar-SA"/>
        </w:rPr>
        <w:t>فصل دوم</w:t>
      </w:r>
      <w:bookmarkEnd w:id="2"/>
    </w:p>
    <w:p w14:paraId="57459DEF" w14:textId="24C8CA72" w:rsidR="00CA7966" w:rsidRPr="0091475C" w:rsidRDefault="00CA7966" w:rsidP="00390EF4">
      <w:pPr>
        <w:pStyle w:val="Heading1"/>
        <w:rPr>
          <w:rFonts w:eastAsia="Times New Roman"/>
          <w:rtl/>
          <w:lang w:bidi="ar-SA"/>
        </w:rPr>
      </w:pPr>
    </w:p>
    <w:p w14:paraId="215DB099" w14:textId="77777777" w:rsidR="00314C54" w:rsidRPr="0091475C" w:rsidRDefault="00314C54" w:rsidP="00390EF4">
      <w:pPr>
        <w:pStyle w:val="Heading1"/>
        <w:rPr>
          <w:rFonts w:eastAsia="Times New Roman"/>
          <w:rtl/>
          <w:lang w:bidi="ar-SA"/>
        </w:rPr>
      </w:pPr>
      <w:bookmarkStart w:id="3" w:name="_Toc209667307"/>
      <w:r w:rsidRPr="0091475C">
        <w:rPr>
          <w:rFonts w:eastAsia="Times New Roman" w:hint="cs"/>
          <w:rtl/>
        </w:rPr>
        <w:t>اعتیاد به اینترنت</w:t>
      </w:r>
      <w:bookmarkEnd w:id="3"/>
    </w:p>
    <w:p w14:paraId="460B2B1D" w14:textId="3581DE1D" w:rsidR="00CA7966" w:rsidRPr="0091475C" w:rsidRDefault="00CA7966" w:rsidP="00B20A1D">
      <w:pPr>
        <w:spacing w:after="0" w:line="360" w:lineRule="auto"/>
        <w:jc w:val="both"/>
        <w:rPr>
          <w:rFonts w:ascii="Times New Roman" w:eastAsia="Times New Roman" w:hAnsi="Times New Roman"/>
          <w:sz w:val="22"/>
          <w:szCs w:val="22"/>
          <w:rtl/>
          <w:lang w:bidi="ar-SA"/>
        </w:rPr>
      </w:pPr>
    </w:p>
    <w:p w14:paraId="5232CB90" w14:textId="01B822AA" w:rsidR="00CA7966" w:rsidRPr="0091475C" w:rsidRDefault="00CA7966" w:rsidP="00B20A1D">
      <w:pPr>
        <w:spacing w:after="0" w:line="360" w:lineRule="auto"/>
        <w:jc w:val="both"/>
        <w:rPr>
          <w:rFonts w:ascii="Times New Roman" w:eastAsia="Times New Roman" w:hAnsi="Times New Roman"/>
          <w:sz w:val="22"/>
          <w:szCs w:val="22"/>
          <w:rtl/>
          <w:lang w:bidi="ar-SA"/>
        </w:rPr>
      </w:pPr>
    </w:p>
    <w:p w14:paraId="101694F3" w14:textId="4D5CE2CE" w:rsidR="00CA7966" w:rsidRPr="0091475C" w:rsidRDefault="00CA7966" w:rsidP="00B20A1D">
      <w:pPr>
        <w:spacing w:after="0" w:line="360" w:lineRule="auto"/>
        <w:jc w:val="both"/>
        <w:rPr>
          <w:rFonts w:ascii="Times New Roman" w:eastAsia="Times New Roman" w:hAnsi="Times New Roman"/>
          <w:sz w:val="22"/>
          <w:szCs w:val="22"/>
          <w:rtl/>
          <w:lang w:bidi="ar-SA"/>
        </w:rPr>
      </w:pPr>
    </w:p>
    <w:p w14:paraId="7F75CFF9" w14:textId="65B88D2C" w:rsidR="00CA7966" w:rsidRPr="0091475C" w:rsidRDefault="00CA7966" w:rsidP="00B20A1D">
      <w:pPr>
        <w:spacing w:after="0" w:line="360" w:lineRule="auto"/>
        <w:jc w:val="both"/>
        <w:rPr>
          <w:rFonts w:ascii="Times New Roman" w:eastAsia="Times New Roman" w:hAnsi="Times New Roman"/>
          <w:sz w:val="22"/>
          <w:szCs w:val="22"/>
          <w:rtl/>
          <w:lang w:bidi="ar-SA"/>
        </w:rPr>
      </w:pPr>
    </w:p>
    <w:p w14:paraId="740CCBCA" w14:textId="29F2F96C" w:rsidR="00CA7966" w:rsidRPr="0091475C" w:rsidRDefault="00CA7966" w:rsidP="00B20A1D">
      <w:pPr>
        <w:spacing w:after="0" w:line="360" w:lineRule="auto"/>
        <w:jc w:val="both"/>
        <w:rPr>
          <w:rFonts w:ascii="Times New Roman" w:eastAsia="Times New Roman" w:hAnsi="Times New Roman"/>
          <w:sz w:val="22"/>
          <w:szCs w:val="22"/>
          <w:rtl/>
          <w:lang w:bidi="ar-SA"/>
        </w:rPr>
      </w:pPr>
    </w:p>
    <w:p w14:paraId="69577395" w14:textId="5AFA02AE" w:rsidR="00CA7966" w:rsidRPr="0091475C" w:rsidRDefault="00CA7966" w:rsidP="00B20A1D">
      <w:pPr>
        <w:spacing w:after="0" w:line="360" w:lineRule="auto"/>
        <w:jc w:val="both"/>
        <w:rPr>
          <w:rFonts w:ascii="Times New Roman" w:eastAsia="Times New Roman" w:hAnsi="Times New Roman"/>
          <w:sz w:val="22"/>
          <w:szCs w:val="22"/>
          <w:rtl/>
          <w:lang w:bidi="ar-SA"/>
        </w:rPr>
      </w:pPr>
    </w:p>
    <w:p w14:paraId="4445A819" w14:textId="3F4EAD96" w:rsidR="00CA7966" w:rsidRPr="0091475C" w:rsidRDefault="00CA7966" w:rsidP="00B20A1D">
      <w:pPr>
        <w:spacing w:after="0" w:line="360" w:lineRule="auto"/>
        <w:jc w:val="both"/>
        <w:rPr>
          <w:rFonts w:ascii="Times New Roman" w:eastAsia="Times New Roman" w:hAnsi="Times New Roman"/>
          <w:sz w:val="22"/>
          <w:szCs w:val="22"/>
          <w:rtl/>
          <w:lang w:bidi="ar-SA"/>
        </w:rPr>
      </w:pPr>
    </w:p>
    <w:p w14:paraId="3D535BBD" w14:textId="6D22AA7E" w:rsidR="00F94F5C" w:rsidRPr="0091475C" w:rsidRDefault="00F94F5C" w:rsidP="00B20A1D">
      <w:pPr>
        <w:spacing w:after="0" w:line="360" w:lineRule="auto"/>
        <w:jc w:val="both"/>
        <w:rPr>
          <w:rFonts w:ascii="Times New Roman" w:eastAsia="Times New Roman" w:hAnsi="Times New Roman"/>
          <w:sz w:val="22"/>
          <w:szCs w:val="22"/>
          <w:rtl/>
          <w:lang w:bidi="ar-SA"/>
        </w:rPr>
      </w:pPr>
    </w:p>
    <w:p w14:paraId="65F396B6" w14:textId="77777777" w:rsidR="00D26884" w:rsidRPr="0091475C" w:rsidRDefault="00D26884" w:rsidP="00B20A1D">
      <w:pPr>
        <w:spacing w:after="0" w:line="360" w:lineRule="auto"/>
        <w:jc w:val="both"/>
        <w:rPr>
          <w:rFonts w:ascii="Times New Roman" w:eastAsia="Times New Roman" w:hAnsi="Times New Roman"/>
          <w:sz w:val="22"/>
          <w:szCs w:val="22"/>
          <w:rtl/>
          <w:lang w:bidi="ar-SA"/>
        </w:rPr>
      </w:pPr>
    </w:p>
    <w:p w14:paraId="49780A9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lastRenderedPageBreak/>
        <w:t xml:space="preserve">اعتیاد  به اینترنت </w:t>
      </w:r>
    </w:p>
    <w:p w14:paraId="1D3BE940"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مسئله بهره گیری مفرط از فناوری اینترنت ابتدا بصورت گزارش های شرح حالی از حدود </w:t>
      </w:r>
      <w:r w:rsidRPr="0091475C">
        <w:rPr>
          <w:rFonts w:ascii="Times New Roman" w:eastAsia="Times New Roman" w:hAnsi="Times New Roman" w:hint="cs"/>
          <w:sz w:val="22"/>
          <w:szCs w:val="22"/>
          <w:rtl/>
        </w:rPr>
        <w:t>سال</w:t>
      </w:r>
      <w:r w:rsidRPr="0091475C">
        <w:rPr>
          <w:rFonts w:ascii="Times New Roman" w:eastAsia="Times New Roman" w:hAnsi="Times New Roman"/>
          <w:sz w:val="22"/>
          <w:szCs w:val="22"/>
          <w:rtl/>
        </w:rPr>
        <w:t xml:space="preserve"> 1993 در مطبوعات مطرح شد این گزارش ها،</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شرح حالی بود از افرادی که بهره گیری افراطی آنها از اینترنت موجب بروز آسیب های اجتماعی،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روانشناختی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شغلی در آنها شده بود،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در پی انتشار این گزارش ها توجه روانشناسان به این پدیده جلب شد،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بویژه پژوهشگران در صدد برآمدند تا بدانند که اصولا مسئله ای به نام بهره گیری مشکل آفرین از اینترنت از نظر علمی وجود دارد یا خیر</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w:t>
      </w:r>
      <w:r w:rsidRPr="0091475C">
        <w:rPr>
          <w:rFonts w:ascii="Times New Roman" w:eastAsia="Times New Roman" w:hAnsi="Times New Roman"/>
          <w:sz w:val="22"/>
          <w:szCs w:val="22"/>
          <w:rtl/>
          <w:lang w:bidi="ar-SA"/>
        </w:rPr>
        <w:t>عاملي</w:t>
      </w:r>
      <w:r w:rsidRPr="0091475C">
        <w:rPr>
          <w:rFonts w:ascii="Times New Roman" w:eastAsia="Times New Roman" w:hAnsi="Times New Roman" w:hint="cs"/>
          <w:sz w:val="22"/>
          <w:szCs w:val="22"/>
          <w:rtl/>
        </w:rPr>
        <w:t>، 1399</w:t>
      </w:r>
      <w:r w:rsidRPr="0091475C">
        <w:rPr>
          <w:rFonts w:ascii="Times New Roman" w:eastAsia="Times New Roman" w:hAnsi="Times New Roman"/>
          <w:sz w:val="22"/>
          <w:szCs w:val="22"/>
          <w:rtl/>
        </w:rPr>
        <w:t>).</w:t>
      </w:r>
    </w:p>
    <w:p w14:paraId="1E700947"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ا</w:t>
      </w:r>
      <w:r w:rsidRPr="0091475C">
        <w:rPr>
          <w:rFonts w:ascii="Times New Roman" w:eastAsia="Times New Roman" w:hAnsi="Times New Roman"/>
          <w:sz w:val="22"/>
          <w:szCs w:val="22"/>
          <w:rtl/>
        </w:rPr>
        <w:t>ختلال اعتیاد  به اینترنت اصطلاحی است که اولین بار گلدبرگ</w:t>
      </w:r>
      <w:r w:rsidRPr="0091475C">
        <w:rPr>
          <w:rFonts w:ascii="Times New Roman" w:eastAsia="Times New Roman" w:hAnsi="Times New Roman"/>
          <w:sz w:val="22"/>
          <w:szCs w:val="22"/>
          <w:rtl/>
        </w:rPr>
        <w:footnoteReference w:id="12"/>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(1996) برای استفاده بیش از حد،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وسواسی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آسیب شناسانه از اینترنت بکار برد همچنین مفهوم اعتیاد  به اینترنت برای اولین بار</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در مطالعه مقدماتی دکتر کیمبرلی یانگ استاد یار روانشناسی دانشگاه برادفورد مطرح شد که بحث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جدلهای فراوان وجدی را میان درمانگران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دانشگاهیان برانگیخت، مطالعه او که برروی بیش از 5000 کاربر اینترنت انجام </w:t>
      </w:r>
      <w:r w:rsidRPr="0091475C">
        <w:rPr>
          <w:rFonts w:ascii="Times New Roman" w:eastAsia="Times New Roman" w:hAnsi="Times New Roman" w:hint="cs"/>
          <w:sz w:val="22"/>
          <w:szCs w:val="22"/>
          <w:rtl/>
        </w:rPr>
        <w:t>داد</w:t>
      </w:r>
      <w:r w:rsidRPr="0091475C">
        <w:rPr>
          <w:rFonts w:ascii="Times New Roman" w:eastAsia="Times New Roman" w:hAnsi="Times New Roman"/>
          <w:sz w:val="22"/>
          <w:szCs w:val="22"/>
          <w:rtl/>
        </w:rPr>
        <w:t xml:space="preserve"> منجر به نتایج جالبی شد از جمله اینکه افراد خجالتی بیشتر درمعرض اعتیاد  به اینتر نت قراردارند،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همچنین این نکته که دانشجویان تازه وارد به دانشگاهها که دور از خانواده مشغول به تحصیل می باشند از اولین قربانیان اعتیاد  به اینترنت می باشند (</w:t>
      </w:r>
      <w:r w:rsidRPr="0091475C">
        <w:rPr>
          <w:rFonts w:ascii="Times New Roman" w:eastAsia="Times New Roman" w:hAnsi="Times New Roman" w:hint="cs"/>
          <w:sz w:val="22"/>
          <w:szCs w:val="22"/>
          <w:rtl/>
        </w:rPr>
        <w:t>قاسم</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زاده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1400</w:t>
      </w:r>
      <w:r w:rsidRPr="0091475C">
        <w:rPr>
          <w:rFonts w:ascii="Times New Roman" w:eastAsia="Times New Roman" w:hAnsi="Times New Roman"/>
          <w:sz w:val="22"/>
          <w:szCs w:val="22"/>
          <w:rtl/>
        </w:rPr>
        <w:t>).</w:t>
      </w:r>
    </w:p>
    <w:p w14:paraId="4B20B824" w14:textId="4CE9B688" w:rsidR="00CA7966" w:rsidRPr="0091475C" w:rsidRDefault="00CA7966" w:rsidP="00D26884">
      <w:pPr>
        <w:pStyle w:val="Heading2"/>
        <w:rPr>
          <w:color w:val="auto"/>
          <w:rtl/>
        </w:rPr>
      </w:pPr>
      <w:bookmarkStart w:id="4" w:name="_Toc209667308"/>
      <w:r w:rsidRPr="0091475C">
        <w:rPr>
          <w:color w:val="auto"/>
          <w:rtl/>
        </w:rPr>
        <w:lastRenderedPageBreak/>
        <w:t>تعریف اختلال اعتیاد  به اینترنت</w:t>
      </w:r>
      <w:bookmarkEnd w:id="4"/>
      <w:r w:rsidRPr="0091475C">
        <w:rPr>
          <w:color w:val="auto"/>
          <w:rtl/>
        </w:rPr>
        <w:t xml:space="preserve"> </w:t>
      </w:r>
    </w:p>
    <w:p w14:paraId="414524A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علیرغم پژوهشهای گسترده در سالهای اخیر هنوز توافقی در بین روانشناسان در زمینه تعریف واندازه گیری این اختلال حاصل نشده است بعلاوه یک نظریه جامع که بتواند تعیین کند که چگونه این اختلال به بهداشت روانی یا اجتماعی ارتباط پیدا می کند وجود ندارد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کاپلان</w:t>
      </w:r>
      <w:r w:rsidRPr="0091475C">
        <w:rPr>
          <w:rFonts w:ascii="Times New Roman" w:eastAsia="Times New Roman" w:hAnsi="Times New Roman"/>
          <w:sz w:val="22"/>
          <w:szCs w:val="22"/>
          <w:rtl/>
        </w:rPr>
        <w:t xml:space="preserve"> 2002).</w:t>
      </w:r>
    </w:p>
    <w:p w14:paraId="149B0F6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گلدبرگ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(1996)</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اختلال اعتیاد  به اینترنت را نوعی اختلال رفتاری که به عنوان مکانیزم مواجهه مورد استفاده قرار می گیرد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از</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معیارهای اعتیاد  به مواد</w:t>
      </w:r>
      <w:r w:rsidRPr="0091475C">
        <w:rPr>
          <w:rFonts w:ascii="Times New Roman" w:eastAsia="Times New Roman" w:hAnsi="Times New Roman"/>
          <w:sz w:val="22"/>
          <w:szCs w:val="22"/>
          <w:lang w:bidi="ar-SA"/>
        </w:rPr>
        <w:t xml:space="preserve"> DSM.IV</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گرفته</w:t>
      </w:r>
      <w:r w:rsidRPr="0091475C">
        <w:rPr>
          <w:rFonts w:ascii="Times New Roman" w:eastAsia="Times New Roman" w:hAnsi="Times New Roman"/>
          <w:sz w:val="22"/>
          <w:szCs w:val="22"/>
          <w:rtl/>
        </w:rPr>
        <w:t xml:space="preserve"> شده است می داند.</w:t>
      </w:r>
    </w:p>
    <w:p w14:paraId="1BA9BC6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اورزاک</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(1999)</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اعتیاد  به اینترنت را به عنوان نوعی اختلال در نظر می گیرد که مردمی که رابطه صفحه رایانه را جذاب</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تر از واقعیت زندگی روزمره می بینند،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از آن رنج می برند،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به نظر او هرکسی که رایانه دارد در معرض اعتیاد  به اینترنت است اما افرادی که خجالتی،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تنها،</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حوصله و افسرده هستند یا آنهایی که از یک اعتیاد  دیگر بهبودی می یابند،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به خصوص آسیب پذیری بیشتری </w:t>
      </w:r>
      <w:r w:rsidRPr="0091475C">
        <w:rPr>
          <w:rFonts w:ascii="Times New Roman" w:eastAsia="Times New Roman" w:hAnsi="Times New Roman" w:hint="cs"/>
          <w:sz w:val="22"/>
          <w:szCs w:val="22"/>
          <w:rtl/>
        </w:rPr>
        <w:t>دارند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درگاهي،1399</w:t>
      </w:r>
      <w:r w:rsidRPr="0091475C">
        <w:rPr>
          <w:rFonts w:ascii="Times New Roman" w:eastAsia="Times New Roman" w:hAnsi="Times New Roman"/>
          <w:sz w:val="22"/>
          <w:szCs w:val="22"/>
          <w:rtl/>
        </w:rPr>
        <w:t>).</w:t>
      </w:r>
    </w:p>
    <w:p w14:paraId="59AC9B4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اعتیاد  الکترونیکی بطور عملیاتی می تواند به عنوان اعتیاد  غیرشیمیایی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(رفتاری) که شامل تعامل انسان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دستگاه است تعریف شود،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این اعتیاد  ممکن است انفعالی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(مثلا</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تلویزیون)</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یا فعال</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(بازی های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رایانه ای)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باشد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معمولا</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جنبه های القا کننده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تقویت کننده ای دارد که ممکن است به افزایش تمایل اعتیادی کمک کند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lang w:bidi="ar-SA"/>
        </w:rPr>
        <w:t>آتش پور</w:t>
      </w:r>
      <w:r w:rsidRPr="0091475C">
        <w:rPr>
          <w:rFonts w:ascii="Times New Roman" w:eastAsia="Times New Roman" w:hAnsi="Times New Roman" w:hint="cs"/>
          <w:sz w:val="22"/>
          <w:szCs w:val="22"/>
          <w:rtl/>
        </w:rPr>
        <w:t>، 1400</w:t>
      </w:r>
      <w:r w:rsidRPr="0091475C">
        <w:rPr>
          <w:rFonts w:ascii="Times New Roman" w:eastAsia="Times New Roman" w:hAnsi="Times New Roman"/>
          <w:sz w:val="22"/>
          <w:szCs w:val="22"/>
          <w:rtl/>
        </w:rPr>
        <w:t>).</w:t>
      </w:r>
    </w:p>
    <w:p w14:paraId="4DCE8614"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بر اساس دیدگاه گریفیتز</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2006</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این اعتیاد  رفتاری جز اصلی اعتیاد  است که دارای اجزا زیر است:</w:t>
      </w:r>
    </w:p>
    <w:p w14:paraId="06FA9472"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b/>
          <w:bCs/>
          <w:sz w:val="22"/>
          <w:szCs w:val="22"/>
          <w:rtl/>
        </w:rPr>
        <w:lastRenderedPageBreak/>
        <w:t>1-برجستگی:</w:t>
      </w:r>
      <w:r w:rsidRPr="0091475C">
        <w:rPr>
          <w:rFonts w:ascii="Times New Roman" w:eastAsia="Times New Roman" w:hAnsi="Times New Roman"/>
          <w:sz w:val="22"/>
          <w:szCs w:val="22"/>
          <w:rtl/>
        </w:rPr>
        <w:t xml:space="preserve"> این امر زمانی رخ میدهد که فعالیت معینی مهمترین فعالیت زندگی یک شخص می شودو بر تفکر</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(اشتغال فکری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تحریف شناختی)،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احساس</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(ولع داشتن)</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رفتار</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(خراب شدن رفتار اجتماعی)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فرد تسلط دارد. </w:t>
      </w:r>
      <w:r w:rsidRPr="0091475C">
        <w:rPr>
          <w:rFonts w:ascii="Times New Roman" w:eastAsia="Times New Roman" w:hAnsi="Times New Roman" w:hint="cs"/>
          <w:sz w:val="22"/>
          <w:szCs w:val="22"/>
          <w:rtl/>
        </w:rPr>
        <w:t>برخی</w:t>
      </w:r>
      <w:r w:rsidRPr="0091475C">
        <w:rPr>
          <w:rFonts w:ascii="Times New Roman" w:eastAsia="Times New Roman" w:hAnsi="Times New Roman"/>
          <w:sz w:val="22"/>
          <w:szCs w:val="22"/>
          <w:rtl/>
        </w:rPr>
        <w:t xml:space="preserve"> از مردم حتی هنگامی که به اینترنت وصل نیستند در مورد استفاده بعدی فکر می کنند.</w:t>
      </w:r>
    </w:p>
    <w:p w14:paraId="561D917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b/>
          <w:bCs/>
          <w:sz w:val="22"/>
          <w:szCs w:val="22"/>
          <w:rtl/>
        </w:rPr>
        <w:t>2-تغییر خلق</w:t>
      </w:r>
      <w:r w:rsidRPr="0091475C">
        <w:rPr>
          <w:rFonts w:ascii="Times New Roman" w:eastAsia="Times New Roman" w:hAnsi="Times New Roman"/>
          <w:sz w:val="22"/>
          <w:szCs w:val="22"/>
          <w:rtl/>
        </w:rPr>
        <w:t>: شامل تجربیات ذهنی که فرد در اثر اشتغال در فعالیت معینی گزارش می کند و می تواند به عنوان یک رفتارمواجهه ای در نظر گرفته شود،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یعنی فرد در یک حالت آرام بخش یا تخدیر کننده قرار گیرد.</w:t>
      </w:r>
    </w:p>
    <w:p w14:paraId="4762309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b/>
          <w:bCs/>
          <w:sz w:val="22"/>
          <w:szCs w:val="22"/>
          <w:rtl/>
        </w:rPr>
        <w:t>3-تحمل</w:t>
      </w:r>
      <w:r w:rsidRPr="0091475C">
        <w:rPr>
          <w:rFonts w:ascii="Times New Roman" w:eastAsia="Times New Roman" w:hAnsi="Times New Roman"/>
          <w:sz w:val="22"/>
          <w:szCs w:val="22"/>
          <w:rtl/>
        </w:rPr>
        <w:t>: عبارت است از میل به فعالیت گسترده برای رسیدن به همان اثرات قبلی،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مثلا</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یک قمار باز ممکن است بطور روز افزونی شرط بندی خود را افزایش دهد تا به همان رضایت مندی که در روزهای اول باشرط بندی کمتر بدست می آورد برسد.</w:t>
      </w:r>
    </w:p>
    <w:p w14:paraId="1CEFBB39"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b/>
          <w:bCs/>
          <w:sz w:val="22"/>
          <w:szCs w:val="22"/>
          <w:rtl/>
        </w:rPr>
        <w:t>4-نشانه های کناره گیری</w:t>
      </w:r>
      <w:r w:rsidRPr="0091475C">
        <w:rPr>
          <w:rFonts w:ascii="Times New Roman" w:eastAsia="Times New Roman" w:hAnsi="Times New Roman"/>
          <w:sz w:val="22"/>
          <w:szCs w:val="22"/>
          <w:rtl/>
        </w:rPr>
        <w:t>: شامل حالات یا اثرات فیزیکی ناخوشایند که در نتیجه کاهش فعالیت یا قطع ناگهانی آن در فرد بوجود می آید،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مانند حساسیت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زودرنجی.</w:t>
      </w:r>
    </w:p>
    <w:p w14:paraId="33EE386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b/>
          <w:bCs/>
          <w:sz w:val="22"/>
          <w:szCs w:val="22"/>
          <w:rtl/>
        </w:rPr>
        <w:t>5-تعارض</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این حالت شامل بوجود آمدن تعارض بین فردی، که دارای اعتیاد  است و افرادی که با او سر</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کار</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دارند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(تعارض بین شخصی)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یا درون خود فرد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(تعارض درون فردی)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است که در ارتباط با یک فعالیت معین وجود دارد (</w:t>
      </w:r>
      <w:r w:rsidRPr="0091475C">
        <w:rPr>
          <w:rFonts w:ascii="Times New Roman" w:eastAsia="Times New Roman" w:hAnsi="Times New Roman" w:hint="cs"/>
          <w:sz w:val="22"/>
          <w:szCs w:val="22"/>
          <w:rtl/>
          <w:lang w:bidi="ar-SA"/>
        </w:rPr>
        <w:t>احمدی</w:t>
      </w:r>
      <w:r w:rsidRPr="0091475C">
        <w:rPr>
          <w:rFonts w:ascii="Times New Roman" w:eastAsia="Times New Roman" w:hAnsi="Times New Roman" w:hint="cs"/>
          <w:sz w:val="22"/>
          <w:szCs w:val="22"/>
          <w:rtl/>
        </w:rPr>
        <w:t>، 1400</w:t>
      </w:r>
      <w:r w:rsidRPr="0091475C">
        <w:rPr>
          <w:rFonts w:ascii="Times New Roman" w:eastAsia="Times New Roman" w:hAnsi="Times New Roman"/>
          <w:sz w:val="22"/>
          <w:szCs w:val="22"/>
          <w:rtl/>
        </w:rPr>
        <w:t>).</w:t>
      </w:r>
    </w:p>
    <w:p w14:paraId="6BCCE7B2" w14:textId="77777777" w:rsidR="00D26884" w:rsidRPr="0091475C" w:rsidRDefault="00D26884" w:rsidP="00B20A1D">
      <w:pPr>
        <w:spacing w:after="0" w:line="360" w:lineRule="auto"/>
        <w:jc w:val="both"/>
        <w:rPr>
          <w:rFonts w:ascii="Times New Roman" w:eastAsia="Times New Roman" w:hAnsi="Times New Roman"/>
          <w:sz w:val="22"/>
          <w:szCs w:val="22"/>
          <w:rtl/>
        </w:rPr>
      </w:pPr>
    </w:p>
    <w:p w14:paraId="54F76259" w14:textId="7764A9A4" w:rsidR="00CA7966" w:rsidRPr="0091475C" w:rsidRDefault="00CA7966" w:rsidP="00D26884">
      <w:pPr>
        <w:pStyle w:val="Heading2"/>
        <w:rPr>
          <w:color w:val="auto"/>
          <w:rtl/>
        </w:rPr>
      </w:pPr>
      <w:bookmarkStart w:id="5" w:name="_Toc209667309"/>
      <w:r w:rsidRPr="0091475C">
        <w:rPr>
          <w:color w:val="auto"/>
          <w:rtl/>
        </w:rPr>
        <w:t>مشکلات عمده تعریف اینترنت</w:t>
      </w:r>
      <w:bookmarkEnd w:id="5"/>
    </w:p>
    <w:p w14:paraId="3184C560"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1-همایندی آن را با مشکلات دیگر به عنوان عامل ایجاد کننده مجزا نمی کند</w:t>
      </w:r>
      <w:r w:rsidRPr="0091475C">
        <w:rPr>
          <w:rFonts w:ascii="Times New Roman" w:eastAsia="Times New Roman" w:hAnsi="Times New Roman" w:hint="cs"/>
          <w:sz w:val="22"/>
          <w:szCs w:val="22"/>
          <w:rtl/>
        </w:rPr>
        <w:t>.</w:t>
      </w:r>
    </w:p>
    <w:p w14:paraId="4D94D3EF"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lastRenderedPageBreak/>
        <w:t>2-رسانه را از پیام جدا نمی کند</w:t>
      </w:r>
      <w:r w:rsidRPr="0091475C">
        <w:rPr>
          <w:rFonts w:ascii="Times New Roman" w:eastAsia="Times New Roman" w:hAnsi="Times New Roman" w:hint="cs"/>
          <w:sz w:val="22"/>
          <w:szCs w:val="22"/>
          <w:rtl/>
        </w:rPr>
        <w:t>.</w:t>
      </w:r>
    </w:p>
    <w:p w14:paraId="61934C6B"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3-مشخص نمی کند که وقت صرف شده مربوط به کارهای عادی است یا مرضی</w:t>
      </w:r>
      <w:r w:rsidRPr="0091475C">
        <w:rPr>
          <w:rFonts w:ascii="Times New Roman" w:eastAsia="Times New Roman" w:hAnsi="Times New Roman" w:hint="cs"/>
          <w:sz w:val="22"/>
          <w:szCs w:val="22"/>
          <w:rtl/>
        </w:rPr>
        <w:t>.</w:t>
      </w:r>
    </w:p>
    <w:p w14:paraId="6AE7817B"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4-تحقیقات تجربی در زمینه اعتیاد  به اینترنت محدود است</w:t>
      </w:r>
      <w:r w:rsidRPr="0091475C">
        <w:rPr>
          <w:rFonts w:ascii="Times New Roman" w:eastAsia="Times New Roman" w:hAnsi="Times New Roman" w:hint="cs"/>
          <w:sz w:val="22"/>
          <w:szCs w:val="22"/>
          <w:rtl/>
        </w:rPr>
        <w:t>.</w:t>
      </w:r>
    </w:p>
    <w:p w14:paraId="4E5F390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5-این مفهوم در تعیین آنچه مردم در اینترنت انجام می دهند مشکل دارد،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افزون بر این باید معلوم شود افراد به چه مواردی از اینترنت معتاد می شوند،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آیا به خود رایانه معتاد می شوند؟ </w:t>
      </w:r>
      <w:r w:rsidRPr="0091475C">
        <w:rPr>
          <w:rFonts w:ascii="Times New Roman" w:eastAsia="Times New Roman" w:hAnsi="Times New Roman" w:hint="cs"/>
          <w:sz w:val="22"/>
          <w:szCs w:val="22"/>
          <w:rtl/>
        </w:rPr>
        <w:t>یا</w:t>
      </w:r>
      <w:r w:rsidRPr="0091475C">
        <w:rPr>
          <w:rFonts w:ascii="Times New Roman" w:eastAsia="Times New Roman" w:hAnsi="Times New Roman"/>
          <w:sz w:val="22"/>
          <w:szCs w:val="22"/>
          <w:rtl/>
        </w:rPr>
        <w:t xml:space="preserve"> به تایپ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اطلاعاتی که بدست می آورند؟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یا به نوع فعالیت هایی که فرد در آن مشغول است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یا چیز دیگر (</w:t>
      </w:r>
      <w:r w:rsidRPr="0091475C">
        <w:rPr>
          <w:rFonts w:ascii="Times New Roman" w:eastAsia="Times New Roman" w:hAnsi="Times New Roman" w:hint="cs"/>
          <w:sz w:val="22"/>
          <w:szCs w:val="22"/>
          <w:rtl/>
          <w:lang w:bidi="ar-SA"/>
        </w:rPr>
        <w:t>احمدی</w:t>
      </w:r>
      <w:r w:rsidRPr="0091475C">
        <w:rPr>
          <w:rFonts w:ascii="Times New Roman" w:eastAsia="Times New Roman" w:hAnsi="Times New Roman" w:hint="cs"/>
          <w:sz w:val="22"/>
          <w:szCs w:val="22"/>
          <w:rtl/>
        </w:rPr>
        <w:t>، 1400</w:t>
      </w:r>
      <w:r w:rsidRPr="0091475C">
        <w:rPr>
          <w:rFonts w:ascii="Times New Roman" w:eastAsia="Times New Roman" w:hAnsi="Times New Roman"/>
          <w:sz w:val="22"/>
          <w:szCs w:val="22"/>
          <w:rtl/>
        </w:rPr>
        <w:t>).</w:t>
      </w:r>
    </w:p>
    <w:p w14:paraId="361AB5CD" w14:textId="77777777" w:rsidR="00CA7966" w:rsidRPr="0091475C" w:rsidRDefault="00CA7966" w:rsidP="00B20A1D">
      <w:pPr>
        <w:spacing w:after="0" w:line="360" w:lineRule="auto"/>
        <w:jc w:val="both"/>
        <w:rPr>
          <w:rFonts w:ascii="Times New Roman" w:eastAsia="Times New Roman" w:hAnsi="Times New Roman"/>
          <w:sz w:val="22"/>
          <w:szCs w:val="22"/>
          <w:rtl/>
        </w:rPr>
      </w:pPr>
    </w:p>
    <w:p w14:paraId="39BD5C87" w14:textId="7EB43309" w:rsidR="00CA7966" w:rsidRPr="0091475C" w:rsidRDefault="00CA7966" w:rsidP="00D26884">
      <w:pPr>
        <w:pStyle w:val="Heading2"/>
        <w:rPr>
          <w:color w:val="auto"/>
          <w:rtl/>
        </w:rPr>
      </w:pPr>
      <w:bookmarkStart w:id="6" w:name="_Toc209667310"/>
      <w:r w:rsidRPr="0091475C">
        <w:rPr>
          <w:color w:val="auto"/>
          <w:rtl/>
        </w:rPr>
        <w:t>نشانه ها و</w:t>
      </w:r>
      <w:r w:rsidRPr="0091475C">
        <w:rPr>
          <w:rFonts w:hint="cs"/>
          <w:color w:val="auto"/>
          <w:rtl/>
        </w:rPr>
        <w:t xml:space="preserve"> </w:t>
      </w:r>
      <w:r w:rsidRPr="0091475C">
        <w:rPr>
          <w:color w:val="auto"/>
          <w:rtl/>
        </w:rPr>
        <w:t>علایم</w:t>
      </w:r>
      <w:bookmarkEnd w:id="6"/>
    </w:p>
    <w:p w14:paraId="309385D4"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دو شاخص کلی این اختلال عبارتند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tl/>
        </w:rPr>
        <w:t xml:space="preserve"> 1-عادت به حدی بالا می گیرد که زندگی روزانه فرد را</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تحت</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تاثیر قرار میدهد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روابط اجتماعی او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را مختل می کند</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2-فرد اراده ای برای متوقف نمودن آن </w:t>
      </w:r>
      <w:r w:rsidRPr="0091475C">
        <w:rPr>
          <w:rFonts w:ascii="Times New Roman" w:eastAsia="Times New Roman" w:hAnsi="Times New Roman" w:hint="cs"/>
          <w:sz w:val="22"/>
          <w:szCs w:val="22"/>
          <w:rtl/>
        </w:rPr>
        <w:t>ندارد</w:t>
      </w:r>
      <w:r w:rsidRPr="0091475C">
        <w:rPr>
          <w:rFonts w:ascii="Times New Roman" w:eastAsia="Times New Roman" w:hAnsi="Times New Roman"/>
          <w:sz w:val="22"/>
          <w:szCs w:val="22"/>
          <w:rtl/>
        </w:rPr>
        <w:t xml:space="preserve"> (دیویس</w:t>
      </w:r>
      <w:r w:rsidRPr="0091475C">
        <w:rPr>
          <w:rFonts w:ascii="Times New Roman" w:eastAsia="Times New Roman" w:hAnsi="Times New Roman"/>
          <w:sz w:val="22"/>
          <w:szCs w:val="22"/>
          <w:rtl/>
        </w:rPr>
        <w:footnoteReference w:id="13"/>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2018</w:t>
      </w:r>
      <w:r w:rsidRPr="0091475C">
        <w:rPr>
          <w:rFonts w:ascii="Times New Roman" w:eastAsia="Times New Roman" w:hAnsi="Times New Roman"/>
          <w:sz w:val="22"/>
          <w:szCs w:val="22"/>
          <w:rtl/>
        </w:rPr>
        <w:t>).</w:t>
      </w:r>
    </w:p>
    <w:p w14:paraId="4DCDDC07" w14:textId="77777777" w:rsidR="00D26884"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در </w:t>
      </w:r>
      <w:r w:rsidRPr="0091475C">
        <w:rPr>
          <w:rFonts w:ascii="Times New Roman" w:eastAsia="Times New Roman" w:hAnsi="Times New Roman"/>
          <w:sz w:val="22"/>
          <w:szCs w:val="22"/>
          <w:lang w:bidi="ar-SA"/>
        </w:rPr>
        <w:t>DSM.IV</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معیار</w:t>
      </w:r>
      <w:r w:rsidRPr="0091475C">
        <w:rPr>
          <w:rFonts w:ascii="Times New Roman" w:eastAsia="Times New Roman" w:hAnsi="Times New Roman"/>
          <w:sz w:val="22"/>
          <w:szCs w:val="22"/>
          <w:rtl/>
        </w:rPr>
        <w:t xml:space="preserve"> مناسبی برای تشخص این اختلال وجود ندارد،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نزدیکترین معیار قمار بازی بیمارگونه است که شبیه ماهیت مرضی استفاده از اینترنت است. </w:t>
      </w:r>
    </w:p>
    <w:p w14:paraId="3651B84C" w14:textId="78180D94" w:rsidR="00D26884" w:rsidRPr="0091475C" w:rsidRDefault="00CA7966" w:rsidP="00B20A1D">
      <w:pPr>
        <w:spacing w:after="0" w:line="360" w:lineRule="auto"/>
        <w:jc w:val="both"/>
        <w:rPr>
          <w:rFonts w:ascii="Times New Roman" w:eastAsia="Times New Roman" w:hAnsi="Times New Roman"/>
          <w:b/>
          <w:bCs/>
          <w:sz w:val="22"/>
          <w:szCs w:val="22"/>
          <w:rtl/>
        </w:rPr>
      </w:pPr>
      <w:r w:rsidRPr="0091475C">
        <w:rPr>
          <w:rFonts w:ascii="Times New Roman" w:eastAsia="Times New Roman" w:hAnsi="Times New Roman" w:hint="cs"/>
          <w:b/>
          <w:bCs/>
          <w:sz w:val="22"/>
          <w:szCs w:val="22"/>
          <w:rtl/>
        </w:rPr>
        <w:t xml:space="preserve">یانگ </w:t>
      </w:r>
      <w:r w:rsidRPr="0091475C">
        <w:rPr>
          <w:rFonts w:ascii="Times New Roman" w:eastAsia="Times New Roman" w:hAnsi="Times New Roman"/>
          <w:b/>
          <w:bCs/>
          <w:sz w:val="22"/>
          <w:szCs w:val="22"/>
          <w:rtl/>
        </w:rPr>
        <w:t>(1998) با در نظر گرفتن این معیار تعدادی ملاک برای این اختلال پیشنهاد نمود:</w:t>
      </w:r>
    </w:p>
    <w:p w14:paraId="2681E73D" w14:textId="0D70AAB6"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lastRenderedPageBreak/>
        <w:t xml:space="preserve"> </w:t>
      </w:r>
      <w:r w:rsidRPr="0091475C">
        <w:rPr>
          <w:rFonts w:ascii="Times New Roman" w:eastAsia="Times New Roman" w:hAnsi="Times New Roman"/>
          <w:sz w:val="22"/>
          <w:szCs w:val="22"/>
          <w:rtl/>
        </w:rPr>
        <w:t>1-</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مشغولیت فکری با اینترنت</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2-</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احساس نیاز به صرف زمان بیشتردر اینترنت برای ارضا شدن.3-</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تلاشهای مکرر برای کم نمودن زمان کار با اینتر نت</w:t>
      </w:r>
      <w:r w:rsidRPr="0091475C">
        <w:rPr>
          <w:rFonts w:ascii="Times New Roman" w:eastAsia="Times New Roman" w:hAnsi="Times New Roman" w:hint="cs"/>
          <w:sz w:val="22"/>
          <w:szCs w:val="22"/>
          <w:rtl/>
        </w:rPr>
        <w:t>. 4</w:t>
      </w:r>
      <w:r w:rsidRPr="0091475C">
        <w:rPr>
          <w:rFonts w:ascii="Times New Roman" w:eastAsia="Times New Roman" w:hAnsi="Times New Roman"/>
          <w:sz w:val="22"/>
          <w:szCs w:val="22"/>
          <w:rtl/>
        </w:rPr>
        <w:t>-تحریک پذیری،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افسردگی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ناپایداری خلق در صورت محدودیت دسترسی به اینترنت.5-استفاده بیش از میزان پیش بینی شده از اینترنت</w:t>
      </w:r>
      <w:r w:rsidRPr="0091475C">
        <w:rPr>
          <w:rFonts w:ascii="Times New Roman" w:eastAsia="Times New Roman" w:hAnsi="Times New Roman" w:hint="cs"/>
          <w:sz w:val="22"/>
          <w:szCs w:val="22"/>
          <w:rtl/>
        </w:rPr>
        <w:t>.6</w:t>
      </w:r>
      <w:r w:rsidRPr="0091475C">
        <w:rPr>
          <w:rFonts w:ascii="Times New Roman" w:eastAsia="Times New Roman" w:hAnsi="Times New Roman"/>
          <w:sz w:val="22"/>
          <w:szCs w:val="22"/>
          <w:rtl/>
        </w:rPr>
        <w:t xml:space="preserve"> -در معرض خطر قرار گرفتن موقعیت شغلی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اجتماعی بواسطه کاربرد زیاد اینترنت</w:t>
      </w:r>
      <w:r w:rsidRPr="0091475C">
        <w:rPr>
          <w:rFonts w:ascii="Times New Roman" w:eastAsia="Times New Roman" w:hAnsi="Times New Roman" w:hint="cs"/>
          <w:sz w:val="22"/>
          <w:szCs w:val="22"/>
          <w:rtl/>
        </w:rPr>
        <w:t>.7</w:t>
      </w:r>
      <w:r w:rsidRPr="0091475C">
        <w:rPr>
          <w:rFonts w:ascii="Times New Roman" w:eastAsia="Times New Roman" w:hAnsi="Times New Roman"/>
          <w:sz w:val="22"/>
          <w:szCs w:val="22"/>
          <w:rtl/>
        </w:rPr>
        <w:t xml:space="preserve"> -دروغ گفتن به دیگران در مورد مدت زمان استفاده از اینترنت.8-استفاده از اینتر نت به عنوان روشی برای تنظیم خلق</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lang w:bidi="ar-SA"/>
        </w:rPr>
        <w:t>سیدحسینی</w:t>
      </w:r>
      <w:r w:rsidRPr="0091475C">
        <w:rPr>
          <w:rFonts w:ascii="Times New Roman" w:eastAsia="Times New Roman" w:hAnsi="Times New Roman" w:hint="cs"/>
          <w:sz w:val="22"/>
          <w:szCs w:val="22"/>
          <w:rtl/>
        </w:rPr>
        <w:t>، 1400</w:t>
      </w:r>
      <w:r w:rsidRPr="0091475C">
        <w:rPr>
          <w:rFonts w:ascii="Times New Roman" w:eastAsia="Times New Roman" w:hAnsi="Times New Roman"/>
          <w:sz w:val="22"/>
          <w:szCs w:val="22"/>
          <w:rtl/>
        </w:rPr>
        <w:t>).</w:t>
      </w:r>
    </w:p>
    <w:p w14:paraId="6090E51A"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اورزاک</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(199</w:t>
      </w:r>
      <w:r w:rsidRPr="0091475C">
        <w:rPr>
          <w:rFonts w:ascii="Times New Roman" w:eastAsia="Times New Roman" w:hAnsi="Times New Roman" w:hint="cs"/>
          <w:sz w:val="22"/>
          <w:szCs w:val="22"/>
          <w:rtl/>
        </w:rPr>
        <w:t>9</w:t>
      </w:r>
      <w:r w:rsidRPr="0091475C">
        <w:rPr>
          <w:rFonts w:ascii="Times New Roman" w:eastAsia="Times New Roman" w:hAnsi="Times New Roman"/>
          <w:sz w:val="22"/>
          <w:szCs w:val="22"/>
          <w:rtl/>
        </w:rPr>
        <w:t>) دو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دسته از علایم روانشناختی نظیر</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(ناتوانی در متوقف نمودن استفاده از اینتر نت، </w:t>
      </w:r>
      <w:r w:rsidRPr="0091475C">
        <w:rPr>
          <w:rFonts w:ascii="Times New Roman" w:eastAsia="Times New Roman" w:hAnsi="Times New Roman" w:hint="cs"/>
          <w:sz w:val="22"/>
          <w:szCs w:val="22"/>
          <w:rtl/>
        </w:rPr>
        <w:t>صرف</w:t>
      </w:r>
      <w:r w:rsidRPr="0091475C">
        <w:rPr>
          <w:rFonts w:ascii="Times New Roman" w:eastAsia="Times New Roman" w:hAnsi="Times New Roman"/>
          <w:sz w:val="22"/>
          <w:szCs w:val="22"/>
          <w:rtl/>
        </w:rPr>
        <w:t xml:space="preserve"> زمان بیشتر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بیشتر با رایانه،</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احساس تهی بودن،</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افسردگی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بد خلقی در مواردی که فرد از اینترنت استفاده نمی کند،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نوعی احساس رضامندی که فرد به هنگام استفاده از اینترنت دارد)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علایم جسمانی نظیر (خشکی چشم،</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کمردرد،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بی نظمی در غذا خوردن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صرف نظر از بعضی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عده های غذایی،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اختلال خواب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تغییر در الگوی خواب) را برای اعتیاد  به اینترنت طرح می کند.</w:t>
      </w:r>
    </w:p>
    <w:p w14:paraId="31B1FD6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دیویس</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(200</w:t>
      </w:r>
      <w:r w:rsidRPr="0091475C">
        <w:rPr>
          <w:rFonts w:ascii="Times New Roman" w:eastAsia="Times New Roman" w:hAnsi="Times New Roman" w:hint="cs"/>
          <w:sz w:val="22"/>
          <w:szCs w:val="22"/>
          <w:rtl/>
        </w:rPr>
        <w:t>2</w:t>
      </w:r>
      <w:r w:rsidRPr="0091475C">
        <w:rPr>
          <w:rFonts w:ascii="Times New Roman" w:eastAsia="Times New Roman" w:hAnsi="Times New Roman"/>
          <w:sz w:val="22"/>
          <w:szCs w:val="22"/>
          <w:rtl/>
        </w:rPr>
        <w:t>) اعتیاد  به اینترنت را با دودسته از علایم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نشانه ها مشخص می نماید،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نشانه های رفتاری ونشانه های شناختی، </w:t>
      </w:r>
      <w:r w:rsidRPr="0091475C">
        <w:rPr>
          <w:rFonts w:ascii="Times New Roman" w:eastAsia="Times New Roman" w:hAnsi="Times New Roman" w:hint="cs"/>
          <w:sz w:val="22"/>
          <w:szCs w:val="22"/>
          <w:rtl/>
        </w:rPr>
        <w:t>نشانه</w:t>
      </w:r>
      <w:r w:rsidRPr="0091475C">
        <w:rPr>
          <w:rFonts w:ascii="Times New Roman" w:eastAsia="Times New Roman" w:hAnsi="Times New Roman"/>
          <w:sz w:val="22"/>
          <w:szCs w:val="22"/>
          <w:rtl/>
        </w:rPr>
        <w:t xml:space="preserve"> های رفتاری شامل: تغییر در سبک زندگی به منظور صرف زمان بیشتر در اینترنت،</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بی توجهی به سلامت خود در نتیجه اشتغال زیاد به اینترنت،</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اجتناب از فعالیت های مهم زندگی، </w:t>
      </w:r>
      <w:r w:rsidRPr="0091475C">
        <w:rPr>
          <w:rFonts w:ascii="Times New Roman" w:eastAsia="Times New Roman" w:hAnsi="Times New Roman" w:hint="cs"/>
          <w:sz w:val="22"/>
          <w:szCs w:val="22"/>
          <w:rtl/>
        </w:rPr>
        <w:t>کاهش</w:t>
      </w:r>
      <w:r w:rsidRPr="0091475C">
        <w:rPr>
          <w:rFonts w:ascii="Times New Roman" w:eastAsia="Times New Roman" w:hAnsi="Times New Roman"/>
          <w:sz w:val="22"/>
          <w:szCs w:val="22"/>
          <w:rtl/>
        </w:rPr>
        <w:t xml:space="preserve"> روابط مهم اجتماعی،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نادیده گرفتن خانواده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دوستان،</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مشکلات مالی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تحصیلی می باشد.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tl/>
        </w:rPr>
        <w:t xml:space="preserve"> جمله نشانه های شناختی: فقدان یا کاهش کنترل تکانه،</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انتظار بازگشت به اینترنت،</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lastRenderedPageBreak/>
        <w:t>کاهش فعالیت های لذت بخش قبلی،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نگرانی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اشتغال ذهنی درمورد توقف استفاده از </w:t>
      </w:r>
      <w:r w:rsidRPr="0091475C">
        <w:rPr>
          <w:rFonts w:ascii="Times New Roman" w:eastAsia="Times New Roman" w:hAnsi="Times New Roman" w:hint="cs"/>
          <w:sz w:val="22"/>
          <w:szCs w:val="22"/>
          <w:rtl/>
        </w:rPr>
        <w:t>اینترنت</w:t>
      </w:r>
      <w:r w:rsidRPr="0091475C">
        <w:rPr>
          <w:rFonts w:ascii="Times New Roman" w:eastAsia="Times New Roman" w:hAnsi="Times New Roman"/>
          <w:sz w:val="22"/>
          <w:szCs w:val="22"/>
          <w:rtl/>
        </w:rPr>
        <w:t xml:space="preserve"> (</w:t>
      </w:r>
      <w:r w:rsidRPr="0091475C">
        <w:rPr>
          <w:rFonts w:ascii="Times New Roman" w:eastAsia="Times New Roman" w:hAnsi="Times New Roman"/>
          <w:sz w:val="22"/>
          <w:szCs w:val="22"/>
          <w:rtl/>
          <w:lang w:bidi="ar-SA"/>
        </w:rPr>
        <w:t>نادمي</w:t>
      </w:r>
      <w:r w:rsidRPr="0091475C">
        <w:rPr>
          <w:rFonts w:ascii="Times New Roman" w:eastAsia="Times New Roman" w:hAnsi="Times New Roman" w:hint="cs"/>
          <w:sz w:val="22"/>
          <w:szCs w:val="22"/>
          <w:rtl/>
          <w:lang w:bidi="ar-SA"/>
        </w:rPr>
        <w:t>،1400)</w:t>
      </w:r>
      <w:r w:rsidRPr="0091475C">
        <w:rPr>
          <w:rFonts w:ascii="Times New Roman" w:eastAsia="Times New Roman" w:hAnsi="Times New Roman"/>
          <w:sz w:val="22"/>
          <w:szCs w:val="22"/>
          <w:rtl/>
        </w:rPr>
        <w:t>.</w:t>
      </w:r>
    </w:p>
    <w:p w14:paraId="1452FB90" w14:textId="6D7EDCB8" w:rsidR="00CA7966" w:rsidRPr="0091475C" w:rsidRDefault="00CA7966" w:rsidP="00D26884">
      <w:pPr>
        <w:pStyle w:val="Heading2"/>
        <w:rPr>
          <w:color w:val="auto"/>
          <w:rtl/>
        </w:rPr>
      </w:pPr>
      <w:bookmarkStart w:id="7" w:name="_Toc209667311"/>
      <w:r w:rsidRPr="0091475C">
        <w:rPr>
          <w:color w:val="auto"/>
          <w:rtl/>
        </w:rPr>
        <w:t>علایم هشدار دهنده خطر اعتیاد  به اینترنت</w:t>
      </w:r>
      <w:bookmarkEnd w:id="7"/>
      <w:r w:rsidRPr="0091475C">
        <w:rPr>
          <w:color w:val="auto"/>
          <w:rtl/>
        </w:rPr>
        <w:t xml:space="preserve"> </w:t>
      </w:r>
    </w:p>
    <w:p w14:paraId="4E897E0E"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اشتغال فکری در مورد اینترنت</w:t>
      </w:r>
      <w:r w:rsidRPr="0091475C">
        <w:rPr>
          <w:rFonts w:ascii="Times New Roman" w:eastAsia="Times New Roman" w:hAnsi="Times New Roman" w:hint="cs"/>
          <w:sz w:val="22"/>
          <w:szCs w:val="22"/>
          <w:rtl/>
        </w:rPr>
        <w:t>.2</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احساس بی قراری،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تغییر خلق،</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افسردگی یا بدخلقی به هنگام کاهش یا قطع استفاده از اینترنت</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3-</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ماندن بیشتر از زمان مقرر در اینترنت</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4-</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به خطر افتادن روابط مهم،</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شغل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فرصت های تحصیلی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شغلی به خاطر بودن در اینترنت</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5-دروغگویی به دیگران در مورد استفاده از اینترنت</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6-</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استفاده از اینترنت به عنوان شیوه ای برای فرار از مشکلات یا تسکین احساس درماندگی،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گناه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اضطراب</w:t>
      </w:r>
      <w:r w:rsidRPr="0091475C">
        <w:rPr>
          <w:rFonts w:ascii="Times New Roman" w:eastAsia="Times New Roman" w:hAnsi="Times New Roman" w:hint="cs"/>
          <w:sz w:val="22"/>
          <w:szCs w:val="22"/>
          <w:rtl/>
        </w:rPr>
        <w:t>.</w:t>
      </w:r>
    </w:p>
    <w:p w14:paraId="0BB5C883"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معتادان به اینترنت از یک یا چند مورد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زیر رنج می برند</w:t>
      </w:r>
      <w:r w:rsidRPr="0091475C">
        <w:rPr>
          <w:rFonts w:ascii="Times New Roman" w:eastAsia="Times New Roman" w:hAnsi="Times New Roman" w:hint="cs"/>
          <w:sz w:val="22"/>
          <w:szCs w:val="22"/>
          <w:rtl/>
        </w:rPr>
        <w:t>.</w:t>
      </w:r>
    </w:p>
    <w:p w14:paraId="57DA12DE"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مشکلات اجتماعی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(از دست دادن علاقه به فعالیت های اجتماعی،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دوستی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وقایع اجتماعی)</w:t>
      </w:r>
    </w:p>
    <w:p w14:paraId="6412C13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مشکلات خانوادگی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(مشکلات زناشویی،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جدایی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احتمالا</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طلاق)</w:t>
      </w:r>
    </w:p>
    <w:p w14:paraId="3E8B2A68"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مشکلات مالی</w:t>
      </w:r>
    </w:p>
    <w:p w14:paraId="7BE69FEF"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مشکلات شغلی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(کاهش در تولید،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ارزیابی پایین در کار)</w:t>
      </w:r>
      <w:r w:rsidRPr="0091475C">
        <w:rPr>
          <w:rFonts w:ascii="Times New Roman" w:eastAsia="Times New Roman" w:hAnsi="Times New Roman" w:hint="cs"/>
          <w:sz w:val="22"/>
          <w:szCs w:val="22"/>
          <w:rtl/>
        </w:rPr>
        <w:t>.</w:t>
      </w:r>
    </w:p>
    <w:p w14:paraId="4F9FB35D" w14:textId="77777777" w:rsidR="002321A1" w:rsidRPr="0091475C" w:rsidRDefault="00CA7966" w:rsidP="002321A1">
      <w:pPr>
        <w:spacing w:after="0" w:line="360" w:lineRule="auto"/>
        <w:jc w:val="both"/>
        <w:rPr>
          <w:rFonts w:ascii="Times New Roman" w:eastAsia="Times New Roman" w:hAnsi="Times New Roman"/>
          <w:sz w:val="22"/>
          <w:szCs w:val="22"/>
        </w:rPr>
      </w:pPr>
      <w:r w:rsidRPr="0091475C">
        <w:rPr>
          <w:rFonts w:ascii="Times New Roman" w:eastAsia="Times New Roman" w:hAnsi="Times New Roman"/>
          <w:sz w:val="22"/>
          <w:szCs w:val="22"/>
          <w:rtl/>
        </w:rPr>
        <w:t>مشکلات جسمی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(احساس فشار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سوزش در چشم</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سردرد)(</w:t>
      </w:r>
      <w:r w:rsidRPr="0091475C">
        <w:rPr>
          <w:rFonts w:ascii="Times New Roman" w:eastAsia="Times New Roman" w:hAnsi="Times New Roman"/>
          <w:sz w:val="22"/>
          <w:szCs w:val="22"/>
          <w:rtl/>
          <w:lang w:bidi="ar-SA"/>
        </w:rPr>
        <w:t xml:space="preserve">نمازي </w:t>
      </w:r>
      <w:r w:rsidRPr="0091475C">
        <w:rPr>
          <w:rFonts w:ascii="Times New Roman" w:eastAsia="Times New Roman" w:hAnsi="Times New Roman" w:hint="cs"/>
          <w:sz w:val="22"/>
          <w:szCs w:val="22"/>
          <w:rtl/>
          <w:lang w:bidi="ar-SA"/>
        </w:rPr>
        <w:t>و</w:t>
      </w:r>
      <w:r w:rsidRPr="0091475C">
        <w:rPr>
          <w:rFonts w:ascii="Times New Roman" w:eastAsia="Times New Roman" w:hAnsi="Times New Roman"/>
          <w:sz w:val="22"/>
          <w:szCs w:val="22"/>
          <w:rtl/>
          <w:lang w:bidi="ar-SA"/>
        </w:rPr>
        <w:t xml:space="preserve"> موسوي</w:t>
      </w:r>
      <w:r w:rsidRPr="0091475C">
        <w:rPr>
          <w:rFonts w:ascii="Times New Roman" w:eastAsia="Times New Roman" w:hAnsi="Times New Roman" w:hint="cs"/>
          <w:sz w:val="22"/>
          <w:szCs w:val="22"/>
          <w:rtl/>
          <w:lang w:bidi="ar-SA"/>
        </w:rPr>
        <w:t>، 1400)</w:t>
      </w:r>
      <w:r w:rsidRPr="0091475C">
        <w:rPr>
          <w:rFonts w:ascii="Times New Roman" w:eastAsia="Times New Roman" w:hAnsi="Times New Roman"/>
          <w:sz w:val="22"/>
          <w:szCs w:val="22"/>
          <w:rtl/>
        </w:rPr>
        <w:t>.</w:t>
      </w:r>
    </w:p>
    <w:p w14:paraId="4C2BBB98" w14:textId="088ACB23" w:rsidR="00CA7966" w:rsidRPr="0091475C" w:rsidRDefault="00D26884" w:rsidP="002321A1">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lastRenderedPageBreak/>
        <w:t>*</w:t>
      </w:r>
      <w:r w:rsidR="00CA7966" w:rsidRPr="0091475C">
        <w:rPr>
          <w:rFonts w:ascii="Times New Roman" w:eastAsia="Times New Roman" w:hAnsi="Times New Roman"/>
          <w:sz w:val="22"/>
          <w:szCs w:val="22"/>
          <w:rtl/>
        </w:rPr>
        <w:t>علایم اعتیاد  به اینترنت در دانشجویان،</w:t>
      </w:r>
      <w:r w:rsidR="00CA7966" w:rsidRPr="0091475C">
        <w:rPr>
          <w:rFonts w:ascii="Times New Roman" w:eastAsia="Times New Roman" w:hAnsi="Times New Roman" w:hint="cs"/>
          <w:sz w:val="22"/>
          <w:szCs w:val="22"/>
          <w:rtl/>
        </w:rPr>
        <w:t xml:space="preserve"> </w:t>
      </w:r>
      <w:r w:rsidR="00CA7966" w:rsidRPr="0091475C">
        <w:rPr>
          <w:rFonts w:ascii="Times New Roman" w:eastAsia="Times New Roman" w:hAnsi="Times New Roman"/>
          <w:sz w:val="22"/>
          <w:szCs w:val="22"/>
          <w:rtl/>
        </w:rPr>
        <w:t>نوجوانان،</w:t>
      </w:r>
      <w:r w:rsidR="00CA7966" w:rsidRPr="0091475C">
        <w:rPr>
          <w:rFonts w:ascii="Times New Roman" w:eastAsia="Times New Roman" w:hAnsi="Times New Roman" w:hint="cs"/>
          <w:sz w:val="22"/>
          <w:szCs w:val="22"/>
          <w:rtl/>
        </w:rPr>
        <w:t xml:space="preserve"> </w:t>
      </w:r>
      <w:r w:rsidR="00CA7966" w:rsidRPr="0091475C">
        <w:rPr>
          <w:rFonts w:ascii="Times New Roman" w:eastAsia="Times New Roman" w:hAnsi="Times New Roman"/>
          <w:sz w:val="22"/>
          <w:szCs w:val="22"/>
          <w:rtl/>
        </w:rPr>
        <w:t>در دوره دبستان و پیش</w:t>
      </w:r>
      <w:r w:rsidR="002321A1" w:rsidRPr="0091475C">
        <w:rPr>
          <w:rFonts w:ascii="Times New Roman" w:eastAsia="Times New Roman" w:hAnsi="Times New Roman"/>
          <w:sz w:val="22"/>
          <w:szCs w:val="22"/>
        </w:rPr>
        <w:t xml:space="preserve"> </w:t>
      </w:r>
      <w:r w:rsidR="00CA7966" w:rsidRPr="0091475C">
        <w:rPr>
          <w:rFonts w:ascii="Times New Roman" w:eastAsia="Times New Roman" w:hAnsi="Times New Roman"/>
          <w:sz w:val="22"/>
          <w:szCs w:val="22"/>
          <w:rtl/>
        </w:rPr>
        <w:t>دبستانی</w:t>
      </w:r>
      <w:r w:rsidR="002321A1" w:rsidRPr="0091475C">
        <w:rPr>
          <w:rFonts w:ascii="Times New Roman" w:eastAsia="Times New Roman" w:hAnsi="Times New Roman"/>
          <w:sz w:val="22"/>
          <w:szCs w:val="22"/>
        </w:rPr>
        <w:t xml:space="preserve"> </w:t>
      </w:r>
      <w:r w:rsidR="00CA7966" w:rsidRPr="0091475C">
        <w:rPr>
          <w:rFonts w:ascii="Times New Roman" w:eastAsia="Times New Roman" w:hAnsi="Times New Roman"/>
          <w:sz w:val="22"/>
          <w:szCs w:val="22"/>
          <w:rtl/>
        </w:rPr>
        <w:t>کندی</w:t>
      </w:r>
      <w:r w:rsidR="00CA7966" w:rsidRPr="0091475C">
        <w:rPr>
          <w:rFonts w:ascii="Times New Roman" w:eastAsia="Times New Roman" w:hAnsi="Times New Roman" w:hint="cs"/>
          <w:sz w:val="22"/>
          <w:szCs w:val="22"/>
          <w:rtl/>
        </w:rPr>
        <w:t xml:space="preserve"> و </w:t>
      </w:r>
      <w:r w:rsidR="00CA7966" w:rsidRPr="0091475C">
        <w:rPr>
          <w:rFonts w:ascii="Times New Roman" w:eastAsia="Times New Roman" w:hAnsi="Times New Roman"/>
          <w:sz w:val="22"/>
          <w:szCs w:val="22"/>
          <w:rtl/>
        </w:rPr>
        <w:t>سوزا</w:t>
      </w:r>
      <w:r w:rsidR="00CA7966" w:rsidRPr="0091475C">
        <w:rPr>
          <w:rFonts w:ascii="Times New Roman" w:eastAsia="Times New Roman" w:hAnsi="Times New Roman"/>
          <w:sz w:val="22"/>
          <w:szCs w:val="22"/>
          <w:rtl/>
        </w:rPr>
        <w:footnoteReference w:id="14"/>
      </w:r>
      <w:r w:rsidR="00CA7966" w:rsidRPr="0091475C">
        <w:rPr>
          <w:rFonts w:ascii="Times New Roman" w:eastAsia="Times New Roman" w:hAnsi="Times New Roman" w:hint="cs"/>
          <w:sz w:val="22"/>
          <w:szCs w:val="22"/>
          <w:rtl/>
        </w:rPr>
        <w:t xml:space="preserve"> </w:t>
      </w:r>
      <w:r w:rsidR="00CA7966" w:rsidRPr="0091475C">
        <w:rPr>
          <w:rFonts w:ascii="Times New Roman" w:eastAsia="Times New Roman" w:hAnsi="Times New Roman"/>
          <w:sz w:val="22"/>
          <w:szCs w:val="22"/>
          <w:rtl/>
        </w:rPr>
        <w:t>(1998) علایم اعتیاد  به اینترنت را در دانشجویان،</w:t>
      </w:r>
      <w:r w:rsidR="00CA7966" w:rsidRPr="0091475C">
        <w:rPr>
          <w:rFonts w:ascii="Times New Roman" w:eastAsia="Times New Roman" w:hAnsi="Times New Roman" w:hint="cs"/>
          <w:sz w:val="22"/>
          <w:szCs w:val="22"/>
          <w:rtl/>
        </w:rPr>
        <w:t xml:space="preserve"> </w:t>
      </w:r>
      <w:r w:rsidR="00CA7966" w:rsidRPr="0091475C">
        <w:rPr>
          <w:rFonts w:ascii="Times New Roman" w:eastAsia="Times New Roman" w:hAnsi="Times New Roman"/>
          <w:sz w:val="22"/>
          <w:szCs w:val="22"/>
          <w:rtl/>
        </w:rPr>
        <w:t>نوجوانان،</w:t>
      </w:r>
      <w:r w:rsidR="00CA7966" w:rsidRPr="0091475C">
        <w:rPr>
          <w:rFonts w:ascii="Times New Roman" w:eastAsia="Times New Roman" w:hAnsi="Times New Roman" w:hint="cs"/>
          <w:sz w:val="22"/>
          <w:szCs w:val="22"/>
          <w:rtl/>
        </w:rPr>
        <w:t xml:space="preserve"> </w:t>
      </w:r>
      <w:r w:rsidR="00CA7966" w:rsidRPr="0091475C">
        <w:rPr>
          <w:rFonts w:ascii="Times New Roman" w:eastAsia="Times New Roman" w:hAnsi="Times New Roman"/>
          <w:sz w:val="22"/>
          <w:szCs w:val="22"/>
          <w:rtl/>
        </w:rPr>
        <w:t>در دوره دبستان و پیش دبستانی به ترتیب شامل موارد زیر می دان</w:t>
      </w:r>
      <w:r w:rsidR="00CA7966" w:rsidRPr="0091475C">
        <w:rPr>
          <w:rFonts w:ascii="Times New Roman" w:eastAsia="Times New Roman" w:hAnsi="Times New Roman" w:hint="cs"/>
          <w:sz w:val="22"/>
          <w:szCs w:val="22"/>
          <w:rtl/>
        </w:rPr>
        <w:t>ن</w:t>
      </w:r>
      <w:r w:rsidR="00CA7966" w:rsidRPr="0091475C">
        <w:rPr>
          <w:rFonts w:ascii="Times New Roman" w:eastAsia="Times New Roman" w:hAnsi="Times New Roman"/>
          <w:sz w:val="22"/>
          <w:szCs w:val="22"/>
          <w:rtl/>
        </w:rPr>
        <w:t>د:</w:t>
      </w:r>
    </w:p>
    <w:p w14:paraId="44C89334" w14:textId="77777777" w:rsidR="00CA7966" w:rsidRPr="0091475C" w:rsidRDefault="00CA7966" w:rsidP="00B20A1D">
      <w:pPr>
        <w:spacing w:after="0" w:line="360" w:lineRule="auto"/>
        <w:jc w:val="both"/>
        <w:rPr>
          <w:rFonts w:ascii="Times New Roman" w:eastAsia="Times New Roman" w:hAnsi="Times New Roman"/>
          <w:b/>
          <w:bCs/>
          <w:sz w:val="22"/>
          <w:szCs w:val="22"/>
          <w:rtl/>
        </w:rPr>
      </w:pPr>
      <w:r w:rsidRPr="0091475C">
        <w:rPr>
          <w:rFonts w:ascii="Times New Roman" w:eastAsia="Times New Roman" w:hAnsi="Times New Roman"/>
          <w:b/>
          <w:bCs/>
          <w:sz w:val="22"/>
          <w:szCs w:val="22"/>
          <w:rtl/>
        </w:rPr>
        <w:t>دانشجویان</w:t>
      </w:r>
      <w:r w:rsidRPr="0091475C">
        <w:rPr>
          <w:rFonts w:ascii="Times New Roman" w:eastAsia="Times New Roman" w:hAnsi="Times New Roman" w:hint="cs"/>
          <w:b/>
          <w:bCs/>
          <w:sz w:val="22"/>
          <w:szCs w:val="22"/>
          <w:rtl/>
        </w:rPr>
        <w:t>:</w:t>
      </w:r>
    </w:p>
    <w:p w14:paraId="5DC41BB0"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شکست در درس</w:t>
      </w:r>
    </w:p>
    <w:p w14:paraId="47671B0F"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2-</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مشروط یا اخراج شدن.</w:t>
      </w:r>
    </w:p>
    <w:p w14:paraId="5985EC68"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3- از دست دادن علاقه به شرکت در کلاسها.</w:t>
      </w:r>
    </w:p>
    <w:p w14:paraId="01CB4972"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4-فقدان انگیزش برای درس خواندن.</w:t>
      </w:r>
    </w:p>
    <w:p w14:paraId="6ECD50F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5-اختصاص وقت کم برای درس خواندن.</w:t>
      </w:r>
    </w:p>
    <w:p w14:paraId="55A7D033"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6-مشکلات تفریحی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فوق برنامه.</w:t>
      </w:r>
    </w:p>
    <w:p w14:paraId="21EB1569"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7-مشکلات ارتباطی با دوستان.</w:t>
      </w:r>
    </w:p>
    <w:p w14:paraId="52A131AA"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8-علاقه کمتر به بیرون رفتن از خوابگاه.</w:t>
      </w:r>
    </w:p>
    <w:p w14:paraId="0CFB1C67"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9-افزایش میزان صرف وقت در جلوی تلویزیون.</w:t>
      </w:r>
    </w:p>
    <w:p w14:paraId="187D6680"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10-نزدیکتر بودن به دوستان اینترنتی از دوستان واقعی.</w:t>
      </w:r>
    </w:p>
    <w:p w14:paraId="1DD1F02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11-ادامه استفاده از اینترنت علیرغم بوجود آمدن پیامدهای منفی.</w:t>
      </w:r>
    </w:p>
    <w:p w14:paraId="19F5DB3C" w14:textId="77777777" w:rsidR="00CA7966" w:rsidRPr="0091475C" w:rsidRDefault="00CA7966" w:rsidP="00B20A1D">
      <w:pPr>
        <w:spacing w:after="0" w:line="360" w:lineRule="auto"/>
        <w:jc w:val="both"/>
        <w:rPr>
          <w:rFonts w:ascii="Times New Roman" w:eastAsia="Times New Roman" w:hAnsi="Times New Roman"/>
          <w:b/>
          <w:bCs/>
          <w:sz w:val="22"/>
          <w:szCs w:val="22"/>
          <w:rtl/>
        </w:rPr>
      </w:pPr>
      <w:r w:rsidRPr="0091475C">
        <w:rPr>
          <w:rFonts w:ascii="Times New Roman" w:eastAsia="Times New Roman" w:hAnsi="Times New Roman"/>
          <w:b/>
          <w:bCs/>
          <w:sz w:val="22"/>
          <w:szCs w:val="22"/>
          <w:rtl/>
        </w:rPr>
        <w:t>نوجوانی:</w:t>
      </w:r>
    </w:p>
    <w:p w14:paraId="07E85DF3"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lastRenderedPageBreak/>
        <w:t>1-به اولیای امور وقع چندانی نمی نهد.</w:t>
      </w:r>
    </w:p>
    <w:p w14:paraId="7868DBE3"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2-به احساسات یا حقوق دیگران توجهی نمی کند.</w:t>
      </w:r>
    </w:p>
    <w:p w14:paraId="69C87E89"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3- با مردم بد رفتاری میکند وبه نظر میرسد برای حل مسایل خود بیشتر به تهدید وخشونت فیزیکی تکیه می کند.</w:t>
      </w:r>
    </w:p>
    <w:p w14:paraId="4BAB3D5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4- اغلب اظهار میکند که زندگی به طور ناروایی با او رفتار کرده است.</w:t>
      </w:r>
    </w:p>
    <w:p w14:paraId="035CF7D8"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5- کارایی او در مدرسه ضعیف است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اغلب در کلاس بی قراری می کند.</w:t>
      </w:r>
    </w:p>
    <w:p w14:paraId="209CC6A7"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6- بدون دلیل از کلاس ها غایب می شود.</w:t>
      </w:r>
    </w:p>
    <w:p w14:paraId="397DBC73"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7- از مدرسه بطور موقت یا برای همیشه اخراج میشود.</w:t>
      </w:r>
    </w:p>
    <w:p w14:paraId="27B3621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8- در دسته های خرابکاری شرکت میکند، در</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دعوا، دزدی یا خرابکاری مشغول می شود.</w:t>
      </w:r>
    </w:p>
    <w:p w14:paraId="27C5FB4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9- از الکل، دخانیات یا مواد استفاده می کند.</w:t>
      </w:r>
    </w:p>
    <w:p w14:paraId="71465345" w14:textId="77777777" w:rsidR="00CA7966" w:rsidRPr="0091475C" w:rsidRDefault="00CA7966" w:rsidP="00B20A1D">
      <w:pPr>
        <w:spacing w:after="0" w:line="360" w:lineRule="auto"/>
        <w:jc w:val="both"/>
        <w:rPr>
          <w:rFonts w:ascii="Times New Roman" w:eastAsia="Times New Roman" w:hAnsi="Times New Roman"/>
          <w:b/>
          <w:bCs/>
          <w:sz w:val="22"/>
          <w:szCs w:val="22"/>
          <w:rtl/>
        </w:rPr>
      </w:pPr>
      <w:r w:rsidRPr="0091475C">
        <w:rPr>
          <w:rFonts w:ascii="Times New Roman" w:eastAsia="Times New Roman" w:hAnsi="Times New Roman"/>
          <w:b/>
          <w:bCs/>
          <w:sz w:val="22"/>
          <w:szCs w:val="22"/>
          <w:rtl/>
        </w:rPr>
        <w:t>دبستان:</w:t>
      </w:r>
    </w:p>
    <w:p w14:paraId="31F574E7"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1- در توجه و تمرکز مشکل دارد.</w:t>
      </w:r>
    </w:p>
    <w:p w14:paraId="30929F0E"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2- در فعالیت های کلاسی مداخله نمی کند.</w:t>
      </w:r>
    </w:p>
    <w:p w14:paraId="03ECAD7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3- کارهای او در مدرسه ضعیف است.</w:t>
      </w:r>
    </w:p>
    <w:p w14:paraId="29C74563"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4- در مدرسه مرتب با بچه های دیگر درگیر می شود.</w:t>
      </w:r>
    </w:p>
    <w:p w14:paraId="5CBD9F4F"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5- نسبت به نا امیدی،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انتقاد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اذیت کردن با خشم، سرزنش یا انتقام فوق العاده واکنش نشان می دهد</w:t>
      </w:r>
      <w:r w:rsidRPr="0091475C">
        <w:rPr>
          <w:rFonts w:ascii="Times New Roman" w:eastAsia="Times New Roman" w:hAnsi="Times New Roman" w:hint="cs"/>
          <w:sz w:val="22"/>
          <w:szCs w:val="22"/>
          <w:rtl/>
        </w:rPr>
        <w:t>.</w:t>
      </w:r>
    </w:p>
    <w:p w14:paraId="71958A50"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lastRenderedPageBreak/>
        <w:t>6- برنامه ها و فیلم های خشن را تماشا می کند یا در بازی های تلو</w:t>
      </w:r>
      <w:r w:rsidRPr="0091475C">
        <w:rPr>
          <w:rFonts w:ascii="Times New Roman" w:eastAsia="Times New Roman" w:hAnsi="Times New Roman" w:hint="cs"/>
          <w:sz w:val="22"/>
          <w:szCs w:val="22"/>
          <w:rtl/>
        </w:rPr>
        <w:t>ی</w:t>
      </w:r>
      <w:r w:rsidRPr="0091475C">
        <w:rPr>
          <w:rFonts w:ascii="Times New Roman" w:eastAsia="Times New Roman" w:hAnsi="Times New Roman"/>
          <w:sz w:val="22"/>
          <w:szCs w:val="22"/>
          <w:rtl/>
        </w:rPr>
        <w:t>زیونی خشونتی شرکت می کند.</w:t>
      </w:r>
    </w:p>
    <w:p w14:paraId="10E81F7E"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7- دوستان کمی دارد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اغلب به علت رفتارش طرد می شود.</w:t>
      </w:r>
    </w:p>
    <w:p w14:paraId="340CE523"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8-</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با کودکانی که بی نظم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پرخاشگر شناخته </w:t>
      </w:r>
      <w:r w:rsidRPr="0091475C">
        <w:rPr>
          <w:rFonts w:ascii="Times New Roman" w:eastAsia="Times New Roman" w:hAnsi="Times New Roman" w:hint="cs"/>
          <w:sz w:val="22"/>
          <w:szCs w:val="22"/>
          <w:rtl/>
        </w:rPr>
        <w:t>شده اند</w:t>
      </w:r>
      <w:r w:rsidRPr="0091475C">
        <w:rPr>
          <w:rFonts w:ascii="Times New Roman" w:eastAsia="Times New Roman" w:hAnsi="Times New Roman"/>
          <w:sz w:val="22"/>
          <w:szCs w:val="22"/>
          <w:rtl/>
        </w:rPr>
        <w:t xml:space="preserve"> دوستی برقرار می کند.</w:t>
      </w:r>
    </w:p>
    <w:p w14:paraId="6DBF4AAD"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9-</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مرتب به بزرگسالان گوش نمی دهد.</w:t>
      </w:r>
    </w:p>
    <w:p w14:paraId="5EA0BC5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10-</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نسبت به احساس دیگران حساسیت نشان نمی دهد.</w:t>
      </w:r>
    </w:p>
    <w:p w14:paraId="576557CD"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11-</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نسبت به حیوانات خشونت دارد یا ظلم می کند.</w:t>
      </w:r>
    </w:p>
    <w:p w14:paraId="65E62E49"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12-</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به آسانی ناکام می شود.</w:t>
      </w:r>
    </w:p>
    <w:p w14:paraId="4A8A860E"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پیش دبستانی:</w:t>
      </w:r>
    </w:p>
    <w:p w14:paraId="3F459144"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1-</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طغیانهای خلقی در یک یا چند روز،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هر بار بیشتر از 15 دقیقه دارد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والدین،</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اعضای خانواده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مراقبین دیگر نمی توانند او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را آرام کنند.</w:t>
      </w:r>
    </w:p>
    <w:p w14:paraId="6AE2B0C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2-</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رفتارهای پرخاشگرانه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در اکثر اوقات بدون دلیل دارد.</w:t>
      </w:r>
    </w:p>
    <w:p w14:paraId="15A56CCF"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3-</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فعال،</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تکانشی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بی ترس است.</w:t>
      </w:r>
    </w:p>
    <w:p w14:paraId="064C0DDB"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4-</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بطور مداوم پیروی از دستورات وگوش کردن به بزرگترها را فراموش می کند.</w:t>
      </w:r>
    </w:p>
    <w:p w14:paraId="2EBC371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5-</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به نظر می رسد به والدین اعتیاد  </w:t>
      </w:r>
      <w:r w:rsidRPr="0091475C">
        <w:rPr>
          <w:rFonts w:ascii="Times New Roman" w:eastAsia="Times New Roman" w:hAnsi="Times New Roman" w:hint="cs"/>
          <w:sz w:val="22"/>
          <w:szCs w:val="22"/>
          <w:rtl/>
        </w:rPr>
        <w:t>ندارد</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مثلا</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دنبال آنها نمی گردد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به آنها رجوع نمی کند.</w:t>
      </w:r>
    </w:p>
    <w:p w14:paraId="05995CF9"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6-</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مرتب خشونت در تلویزیون را تماشا می کند،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در بازی هایی که مایه های خشونت دارد درگیر می شود یا نسبت به کودکان سنگدل </w:t>
      </w:r>
      <w:r w:rsidRPr="0091475C">
        <w:rPr>
          <w:rFonts w:ascii="Times New Roman" w:eastAsia="Times New Roman" w:hAnsi="Times New Roman" w:hint="cs"/>
          <w:sz w:val="22"/>
          <w:szCs w:val="22"/>
          <w:rtl/>
        </w:rPr>
        <w:t>است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lang w:bidi="ar-SA"/>
        </w:rPr>
        <w:t>میناوی زاده، 1400</w:t>
      </w:r>
      <w:r w:rsidRPr="0091475C">
        <w:rPr>
          <w:rFonts w:ascii="Times New Roman" w:eastAsia="Times New Roman" w:hAnsi="Times New Roman"/>
          <w:sz w:val="22"/>
          <w:szCs w:val="22"/>
          <w:rtl/>
          <w:lang w:bidi="ar-SA"/>
        </w:rPr>
        <w:t>)</w:t>
      </w:r>
      <w:r w:rsidRPr="0091475C">
        <w:rPr>
          <w:rFonts w:ascii="Times New Roman" w:eastAsia="Times New Roman" w:hAnsi="Times New Roman"/>
          <w:sz w:val="22"/>
          <w:szCs w:val="22"/>
          <w:rtl/>
        </w:rPr>
        <w:t>.</w:t>
      </w:r>
    </w:p>
    <w:p w14:paraId="6690D82C" w14:textId="77777777" w:rsidR="002321A1" w:rsidRPr="0091475C" w:rsidRDefault="002321A1" w:rsidP="00B20A1D">
      <w:pPr>
        <w:spacing w:after="0" w:line="360" w:lineRule="auto"/>
        <w:jc w:val="both"/>
        <w:rPr>
          <w:rFonts w:ascii="Times New Roman" w:eastAsia="Times New Roman" w:hAnsi="Times New Roman"/>
          <w:b/>
          <w:bCs/>
          <w:sz w:val="22"/>
          <w:szCs w:val="22"/>
        </w:rPr>
      </w:pPr>
    </w:p>
    <w:p w14:paraId="67906F1B" w14:textId="3CB0D2B9" w:rsidR="00CA7966" w:rsidRPr="0091475C" w:rsidRDefault="00CA7966" w:rsidP="00B20A1D">
      <w:pPr>
        <w:spacing w:after="0" w:line="360" w:lineRule="auto"/>
        <w:jc w:val="both"/>
        <w:rPr>
          <w:rFonts w:ascii="Times New Roman" w:eastAsia="Times New Roman" w:hAnsi="Times New Roman"/>
          <w:b/>
          <w:bCs/>
          <w:sz w:val="22"/>
          <w:szCs w:val="22"/>
          <w:rtl/>
        </w:rPr>
      </w:pPr>
      <w:r w:rsidRPr="0091475C">
        <w:rPr>
          <w:rFonts w:ascii="Times New Roman" w:eastAsia="Times New Roman" w:hAnsi="Times New Roman"/>
          <w:b/>
          <w:bCs/>
          <w:sz w:val="22"/>
          <w:szCs w:val="22"/>
          <w:rtl/>
        </w:rPr>
        <w:lastRenderedPageBreak/>
        <w:t xml:space="preserve">انواع اعتیاد  به اینترنت </w:t>
      </w:r>
    </w:p>
    <w:p w14:paraId="2B0356E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به نظر دیویس</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2000</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tl/>
        </w:rPr>
        <w:t xml:space="preserve"> 2001)</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دو شکل متفاوت از این اختلال وجو</w:t>
      </w:r>
      <w:r w:rsidRPr="0091475C">
        <w:rPr>
          <w:rFonts w:ascii="Times New Roman" w:eastAsia="Times New Roman" w:hAnsi="Times New Roman" w:hint="cs"/>
          <w:sz w:val="22"/>
          <w:szCs w:val="22"/>
          <w:rtl/>
        </w:rPr>
        <w:t>د</w:t>
      </w:r>
      <w:r w:rsidRPr="0091475C">
        <w:rPr>
          <w:rFonts w:ascii="Times New Roman" w:eastAsia="Times New Roman" w:hAnsi="Times New Roman"/>
          <w:sz w:val="22"/>
          <w:szCs w:val="22"/>
          <w:rtl/>
        </w:rPr>
        <w:t xml:space="preserve"> دارد:</w:t>
      </w:r>
    </w:p>
    <w:p w14:paraId="3A2A55BB"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1-</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استفاده مرضی ویژه از اینترنت: که شامل</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استفاده بیش از اندازه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سو استفاده از اینترنت است و در نتیجه آسیب روانی قبلی فرد می باشد که در اثر عوامل تقویتی که از اینترنت در یافت می کند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در فرد باقی می ماند،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نظیر قمار بازی،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هرزه نگاری جنسی و مانند آن که اگر شخص به اینترنت دسترسی نداشته باشد از طرق دیگر خود را نشان می دهد،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اما چون این فرصت در اینترنت فراهم است فرد به آن روی می آورد.</w:t>
      </w:r>
    </w:p>
    <w:p w14:paraId="0527B10B"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2-استفاده مرضی </w:t>
      </w:r>
      <w:r w:rsidRPr="0091475C">
        <w:rPr>
          <w:rFonts w:ascii="Times New Roman" w:eastAsia="Times New Roman" w:hAnsi="Times New Roman" w:hint="cs"/>
          <w:sz w:val="22"/>
          <w:szCs w:val="22"/>
          <w:rtl/>
        </w:rPr>
        <w:t>کلی</w:t>
      </w:r>
      <w:r w:rsidRPr="0091475C">
        <w:rPr>
          <w:rFonts w:ascii="Times New Roman" w:eastAsia="Times New Roman" w:hAnsi="Times New Roman"/>
          <w:sz w:val="22"/>
          <w:szCs w:val="22"/>
          <w:rtl/>
        </w:rPr>
        <w:t xml:space="preserve"> (فراگیر) از اینترنت:</w:t>
      </w:r>
    </w:p>
    <w:p w14:paraId="5EBF98C2"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که شامل اس</w:t>
      </w:r>
      <w:r w:rsidRPr="0091475C">
        <w:rPr>
          <w:rFonts w:ascii="Times New Roman" w:eastAsia="Times New Roman" w:hAnsi="Times New Roman" w:hint="cs"/>
          <w:sz w:val="22"/>
          <w:szCs w:val="22"/>
          <w:rtl/>
        </w:rPr>
        <w:t>ت</w:t>
      </w:r>
      <w:r w:rsidRPr="0091475C">
        <w:rPr>
          <w:rFonts w:ascii="Times New Roman" w:eastAsia="Times New Roman" w:hAnsi="Times New Roman"/>
          <w:sz w:val="22"/>
          <w:szCs w:val="22"/>
          <w:rtl/>
        </w:rPr>
        <w:t>فاده مرضی کلی از اینترنت مانند گپ،</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پرسه زدن</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و ایمیل بوده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علت اصلی آن بافت اجتماعی فرد است.</w:t>
      </w:r>
    </w:p>
    <w:p w14:paraId="7754394B"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اعتیاد  به اینترنت اصطلاح وسیعی است که دامنه گسترده ای از رفتار ومشکلات کنترل تکانه را در بر می</w:t>
      </w:r>
      <w:r w:rsidRPr="0091475C">
        <w:rPr>
          <w:rFonts w:ascii="Times New Roman" w:eastAsia="Times New Roman" w:hAnsi="Times New Roman" w:hint="cs"/>
          <w:sz w:val="22"/>
          <w:szCs w:val="22"/>
          <w:rtl/>
        </w:rPr>
        <w:t xml:space="preserve"> گیرد</w:t>
      </w:r>
      <w:r w:rsidRPr="0091475C">
        <w:rPr>
          <w:rFonts w:ascii="Times New Roman" w:eastAsia="Times New Roman" w:hAnsi="Times New Roman"/>
          <w:sz w:val="22"/>
          <w:szCs w:val="22"/>
          <w:rtl/>
        </w:rPr>
        <w:t xml:space="preserve"> (</w:t>
      </w:r>
      <w:r w:rsidRPr="0091475C">
        <w:rPr>
          <w:rFonts w:ascii="Times New Roman" w:eastAsia="Times New Roman" w:hAnsi="Times New Roman"/>
          <w:sz w:val="22"/>
          <w:szCs w:val="22"/>
          <w:rtl/>
          <w:lang w:bidi="ar-SA"/>
        </w:rPr>
        <w:t xml:space="preserve">مشايخ </w:t>
      </w:r>
      <w:r w:rsidRPr="0091475C">
        <w:rPr>
          <w:rFonts w:ascii="Times New Roman" w:eastAsia="Times New Roman" w:hAnsi="Times New Roman" w:hint="cs"/>
          <w:sz w:val="22"/>
          <w:szCs w:val="22"/>
          <w:rtl/>
          <w:lang w:bidi="ar-SA"/>
        </w:rPr>
        <w:t>و</w:t>
      </w:r>
      <w:r w:rsidRPr="0091475C">
        <w:rPr>
          <w:rFonts w:ascii="Times New Roman" w:eastAsia="Times New Roman" w:hAnsi="Times New Roman"/>
          <w:sz w:val="22"/>
          <w:szCs w:val="22"/>
          <w:rtl/>
          <w:lang w:bidi="ar-SA"/>
        </w:rPr>
        <w:t xml:space="preserve"> برجعلي</w:t>
      </w:r>
      <w:r w:rsidRPr="0091475C">
        <w:rPr>
          <w:rFonts w:ascii="Times New Roman" w:eastAsia="Times New Roman" w:hAnsi="Times New Roman" w:hint="cs"/>
          <w:sz w:val="22"/>
          <w:szCs w:val="22"/>
          <w:rtl/>
          <w:lang w:bidi="ar-SA"/>
        </w:rPr>
        <w:t>، 1400</w:t>
      </w:r>
      <w:r w:rsidRPr="0091475C">
        <w:rPr>
          <w:rFonts w:ascii="Times New Roman" w:eastAsia="Times New Roman" w:hAnsi="Times New Roman"/>
          <w:sz w:val="22"/>
          <w:szCs w:val="22"/>
          <w:rtl/>
          <w:lang w:bidi="ar-SA"/>
        </w:rPr>
        <w:t>)</w:t>
      </w:r>
      <w:r w:rsidRPr="0091475C">
        <w:rPr>
          <w:rFonts w:ascii="Times New Roman" w:eastAsia="Times New Roman" w:hAnsi="Times New Roman" w:hint="cs"/>
          <w:sz w:val="22"/>
          <w:szCs w:val="22"/>
          <w:rtl/>
        </w:rPr>
        <w:t>.</w:t>
      </w:r>
    </w:p>
    <w:p w14:paraId="7526E4E2"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جدول</w:t>
      </w:r>
      <w:r w:rsidRPr="0091475C">
        <w:rPr>
          <w:rFonts w:ascii="Times New Roman" w:eastAsia="Times New Roman" w:hAnsi="Times New Roman"/>
          <w:sz w:val="22"/>
          <w:szCs w:val="22"/>
          <w:rtl/>
        </w:rPr>
        <w:t xml:space="preserve"> 2</w:t>
      </w:r>
      <w:r w:rsidRPr="0091475C">
        <w:rPr>
          <w:rFonts w:ascii="Times New Roman" w:eastAsia="Times New Roman" w:hAnsi="Times New Roman" w:hint="cs"/>
          <w:sz w:val="22"/>
          <w:szCs w:val="22"/>
          <w:rtl/>
        </w:rPr>
        <w:t>- 1</w:t>
      </w:r>
      <w:r w:rsidRPr="0091475C">
        <w:rPr>
          <w:rFonts w:ascii="Times New Roman" w:eastAsia="Times New Roman" w:hAnsi="Times New Roman"/>
          <w:sz w:val="22"/>
          <w:szCs w:val="22"/>
          <w:rtl/>
        </w:rPr>
        <w:t>: حداقل پنج نوع ویژه اعتیاد  به اینترنت وجود دارد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2660"/>
      </w:tblGrid>
      <w:tr w:rsidR="0091475C" w:rsidRPr="0091475C" w14:paraId="4DBDCEDF" w14:textId="77777777" w:rsidTr="008F23D0">
        <w:tc>
          <w:tcPr>
            <w:tcW w:w="4527" w:type="dxa"/>
          </w:tcPr>
          <w:p w14:paraId="7027AF01" w14:textId="77777777" w:rsidR="00CA7966" w:rsidRPr="0091475C" w:rsidRDefault="00CA7966" w:rsidP="00D26884">
            <w:pPr>
              <w:spacing w:after="0" w:line="360" w:lineRule="auto"/>
              <w:jc w:val="center"/>
              <w:rPr>
                <w:rFonts w:ascii="Times New Roman" w:eastAsia="Times New Roman" w:hAnsi="Times New Roman"/>
                <w:b/>
                <w:bCs/>
                <w:sz w:val="20"/>
                <w:szCs w:val="20"/>
                <w:rtl/>
              </w:rPr>
            </w:pPr>
            <w:r w:rsidRPr="0091475C">
              <w:rPr>
                <w:rFonts w:ascii="Times New Roman" w:eastAsia="Times New Roman" w:hAnsi="Times New Roman"/>
                <w:b/>
                <w:bCs/>
                <w:sz w:val="20"/>
                <w:szCs w:val="20"/>
                <w:rtl/>
              </w:rPr>
              <w:t>انواع</w:t>
            </w:r>
          </w:p>
        </w:tc>
        <w:tc>
          <w:tcPr>
            <w:tcW w:w="4527" w:type="dxa"/>
          </w:tcPr>
          <w:p w14:paraId="3D71B1C6" w14:textId="77777777" w:rsidR="00CA7966" w:rsidRPr="0091475C" w:rsidRDefault="00CA7966" w:rsidP="00D26884">
            <w:pPr>
              <w:spacing w:after="0" w:line="360" w:lineRule="auto"/>
              <w:jc w:val="center"/>
              <w:rPr>
                <w:rFonts w:ascii="Times New Roman" w:eastAsia="Times New Roman" w:hAnsi="Times New Roman"/>
                <w:b/>
                <w:bCs/>
                <w:sz w:val="20"/>
                <w:szCs w:val="20"/>
                <w:rtl/>
              </w:rPr>
            </w:pPr>
            <w:r w:rsidRPr="0091475C">
              <w:rPr>
                <w:rFonts w:ascii="Times New Roman" w:eastAsia="Times New Roman" w:hAnsi="Times New Roman"/>
                <w:b/>
                <w:bCs/>
                <w:sz w:val="20"/>
                <w:szCs w:val="20"/>
                <w:rtl/>
              </w:rPr>
              <w:t>توصیف</w:t>
            </w:r>
          </w:p>
        </w:tc>
      </w:tr>
      <w:tr w:rsidR="0091475C" w:rsidRPr="0091475C" w14:paraId="528EE557" w14:textId="77777777" w:rsidTr="008F23D0">
        <w:tc>
          <w:tcPr>
            <w:tcW w:w="4527" w:type="dxa"/>
          </w:tcPr>
          <w:p w14:paraId="05B627F8"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اعتیاد  به موضوعات جنسی در اینترنت</w:t>
            </w:r>
          </w:p>
          <w:p w14:paraId="3827F83C" w14:textId="77777777" w:rsidR="00CA7966" w:rsidRPr="0091475C" w:rsidRDefault="00CA7966" w:rsidP="00B20A1D">
            <w:pPr>
              <w:spacing w:after="0" w:line="360" w:lineRule="auto"/>
              <w:jc w:val="both"/>
              <w:rPr>
                <w:rFonts w:ascii="Times New Roman" w:eastAsia="Times New Roman" w:hAnsi="Times New Roman"/>
                <w:sz w:val="20"/>
                <w:szCs w:val="20"/>
                <w:lang w:bidi="ar-SA"/>
              </w:rPr>
            </w:pPr>
            <w:r w:rsidRPr="0091475C">
              <w:rPr>
                <w:rFonts w:ascii="Times New Roman" w:eastAsia="Times New Roman" w:hAnsi="Times New Roman"/>
                <w:sz w:val="20"/>
                <w:szCs w:val="20"/>
                <w:lang w:bidi="ar-SA"/>
              </w:rPr>
              <w:t>Cybersexual Addiction</w:t>
            </w:r>
          </w:p>
        </w:tc>
        <w:tc>
          <w:tcPr>
            <w:tcW w:w="4527" w:type="dxa"/>
          </w:tcPr>
          <w:p w14:paraId="706AF6E7"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اعتیاد  به نگاه کردن و ضبط هرزه نگاری یا اجرای نقشهای تخیلی در اتاق های گپ و</w:t>
            </w:r>
            <w:r w:rsidRPr="0091475C">
              <w:rPr>
                <w:rFonts w:ascii="Times New Roman" w:eastAsia="Times New Roman" w:hAnsi="Times New Roman" w:hint="cs"/>
                <w:sz w:val="20"/>
                <w:szCs w:val="20"/>
                <w:rtl/>
              </w:rPr>
              <w:t xml:space="preserve"> </w:t>
            </w:r>
            <w:r w:rsidRPr="0091475C">
              <w:rPr>
                <w:rFonts w:ascii="Times New Roman" w:eastAsia="Times New Roman" w:hAnsi="Times New Roman"/>
                <w:sz w:val="20"/>
                <w:szCs w:val="20"/>
                <w:rtl/>
              </w:rPr>
              <w:t>گروههای خبری.</w:t>
            </w:r>
          </w:p>
        </w:tc>
      </w:tr>
      <w:tr w:rsidR="0091475C" w:rsidRPr="0091475C" w14:paraId="2E2D2D1C" w14:textId="77777777" w:rsidTr="008F23D0">
        <w:tc>
          <w:tcPr>
            <w:tcW w:w="4527" w:type="dxa"/>
          </w:tcPr>
          <w:p w14:paraId="4F012A53"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lastRenderedPageBreak/>
              <w:t>اعتیاد  به روابط اینترنتی</w:t>
            </w:r>
          </w:p>
          <w:p w14:paraId="7AC18552" w14:textId="77777777" w:rsidR="00CA7966" w:rsidRPr="0091475C" w:rsidRDefault="00CA7966" w:rsidP="00B20A1D">
            <w:pPr>
              <w:spacing w:after="0" w:line="360" w:lineRule="auto"/>
              <w:jc w:val="both"/>
              <w:rPr>
                <w:rFonts w:ascii="Times New Roman" w:eastAsia="Times New Roman" w:hAnsi="Times New Roman"/>
                <w:sz w:val="20"/>
                <w:szCs w:val="20"/>
                <w:lang w:bidi="ar-SA"/>
              </w:rPr>
            </w:pPr>
            <w:r w:rsidRPr="0091475C">
              <w:rPr>
                <w:rFonts w:ascii="Times New Roman" w:eastAsia="Times New Roman" w:hAnsi="Times New Roman"/>
                <w:sz w:val="20"/>
                <w:szCs w:val="20"/>
                <w:lang w:bidi="ar-SA"/>
              </w:rPr>
              <w:t>Cyber-Related Addiction</w:t>
            </w:r>
          </w:p>
        </w:tc>
        <w:tc>
          <w:tcPr>
            <w:tcW w:w="4527" w:type="dxa"/>
          </w:tcPr>
          <w:p w14:paraId="6D248C74"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اعتیاد  به پیدا کردن دوست در اینترنت،</w:t>
            </w:r>
            <w:r w:rsidRPr="0091475C">
              <w:rPr>
                <w:rFonts w:ascii="Times New Roman" w:eastAsia="Times New Roman" w:hAnsi="Times New Roman" w:hint="cs"/>
                <w:sz w:val="20"/>
                <w:szCs w:val="20"/>
                <w:rtl/>
              </w:rPr>
              <w:t xml:space="preserve"> </w:t>
            </w:r>
            <w:r w:rsidRPr="0091475C">
              <w:rPr>
                <w:rFonts w:ascii="Times New Roman" w:eastAsia="Times New Roman" w:hAnsi="Times New Roman"/>
                <w:sz w:val="20"/>
                <w:szCs w:val="20"/>
                <w:rtl/>
              </w:rPr>
              <w:t>طوری</w:t>
            </w:r>
            <w:r w:rsidRPr="0091475C">
              <w:rPr>
                <w:rFonts w:ascii="Times New Roman" w:eastAsia="Times New Roman" w:hAnsi="Times New Roman" w:hint="cs"/>
                <w:sz w:val="20"/>
                <w:szCs w:val="20"/>
                <w:rtl/>
              </w:rPr>
              <w:t xml:space="preserve"> </w:t>
            </w:r>
            <w:r w:rsidRPr="0091475C">
              <w:rPr>
                <w:rFonts w:ascii="Times New Roman" w:eastAsia="Times New Roman" w:hAnsi="Times New Roman"/>
                <w:sz w:val="20"/>
                <w:szCs w:val="20"/>
                <w:rtl/>
              </w:rPr>
              <w:t>که به زودی این دوستان جایگزین افراد زندگی واقعی معتاد می شوند.</w:t>
            </w:r>
          </w:p>
        </w:tc>
      </w:tr>
      <w:tr w:rsidR="0091475C" w:rsidRPr="0091475C" w14:paraId="4D246DE0" w14:textId="77777777" w:rsidTr="008F23D0">
        <w:tc>
          <w:tcPr>
            <w:tcW w:w="4527" w:type="dxa"/>
          </w:tcPr>
          <w:p w14:paraId="16286577"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اجبار شبکه ای</w:t>
            </w:r>
          </w:p>
          <w:p w14:paraId="26C934FD" w14:textId="77777777" w:rsidR="00CA7966" w:rsidRPr="0091475C" w:rsidRDefault="00CA7966" w:rsidP="00B20A1D">
            <w:pPr>
              <w:spacing w:after="0" w:line="360" w:lineRule="auto"/>
              <w:jc w:val="both"/>
              <w:rPr>
                <w:rFonts w:ascii="Times New Roman" w:eastAsia="Times New Roman" w:hAnsi="Times New Roman"/>
                <w:sz w:val="20"/>
                <w:szCs w:val="20"/>
                <w:lang w:bidi="ar-SA"/>
              </w:rPr>
            </w:pPr>
            <w:r w:rsidRPr="0091475C">
              <w:rPr>
                <w:rFonts w:ascii="Times New Roman" w:eastAsia="Times New Roman" w:hAnsi="Times New Roman"/>
                <w:sz w:val="20"/>
                <w:szCs w:val="20"/>
                <w:lang w:bidi="ar-SA"/>
              </w:rPr>
              <w:t>Net compulsion</w:t>
            </w:r>
          </w:p>
        </w:tc>
        <w:tc>
          <w:tcPr>
            <w:tcW w:w="4527" w:type="dxa"/>
          </w:tcPr>
          <w:p w14:paraId="10028E94"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اعتیاد  به قمار بازی و</w:t>
            </w:r>
            <w:r w:rsidRPr="0091475C">
              <w:rPr>
                <w:rFonts w:ascii="Times New Roman" w:eastAsia="Times New Roman" w:hAnsi="Times New Roman" w:hint="cs"/>
                <w:sz w:val="20"/>
                <w:szCs w:val="20"/>
                <w:rtl/>
              </w:rPr>
              <w:t xml:space="preserve"> </w:t>
            </w:r>
            <w:r w:rsidRPr="0091475C">
              <w:rPr>
                <w:rFonts w:ascii="Times New Roman" w:eastAsia="Times New Roman" w:hAnsi="Times New Roman"/>
                <w:sz w:val="20"/>
                <w:szCs w:val="20"/>
                <w:rtl/>
              </w:rPr>
              <w:t xml:space="preserve">رفتن به کازینو ها، </w:t>
            </w:r>
            <w:r w:rsidRPr="0091475C">
              <w:rPr>
                <w:rFonts w:ascii="Times New Roman" w:eastAsia="Times New Roman" w:hAnsi="Times New Roman" w:hint="cs"/>
                <w:sz w:val="20"/>
                <w:szCs w:val="20"/>
                <w:rtl/>
              </w:rPr>
              <w:t>بازی</w:t>
            </w:r>
            <w:r w:rsidRPr="0091475C">
              <w:rPr>
                <w:rFonts w:ascii="Times New Roman" w:eastAsia="Times New Roman" w:hAnsi="Times New Roman"/>
                <w:sz w:val="20"/>
                <w:szCs w:val="20"/>
                <w:rtl/>
              </w:rPr>
              <w:t xml:space="preserve"> های دوجانبه رایانه ای،</w:t>
            </w:r>
            <w:r w:rsidRPr="0091475C">
              <w:rPr>
                <w:rFonts w:ascii="Times New Roman" w:eastAsia="Times New Roman" w:hAnsi="Times New Roman" w:hint="cs"/>
                <w:sz w:val="20"/>
                <w:szCs w:val="20"/>
                <w:rtl/>
              </w:rPr>
              <w:t xml:space="preserve"> </w:t>
            </w:r>
            <w:r w:rsidRPr="0091475C">
              <w:rPr>
                <w:rFonts w:ascii="Times New Roman" w:eastAsia="Times New Roman" w:hAnsi="Times New Roman"/>
                <w:sz w:val="20"/>
                <w:szCs w:val="20"/>
                <w:rtl/>
              </w:rPr>
              <w:t>خرید کردن و</w:t>
            </w:r>
            <w:r w:rsidRPr="0091475C">
              <w:rPr>
                <w:rFonts w:ascii="Times New Roman" w:eastAsia="Times New Roman" w:hAnsi="Times New Roman" w:hint="cs"/>
                <w:sz w:val="20"/>
                <w:szCs w:val="20"/>
                <w:rtl/>
              </w:rPr>
              <w:t xml:space="preserve"> </w:t>
            </w:r>
            <w:r w:rsidRPr="0091475C">
              <w:rPr>
                <w:rFonts w:ascii="Times New Roman" w:eastAsia="Times New Roman" w:hAnsi="Times New Roman"/>
                <w:sz w:val="20"/>
                <w:szCs w:val="20"/>
                <w:rtl/>
              </w:rPr>
              <w:t>تجارت در اینترنت.</w:t>
            </w:r>
          </w:p>
        </w:tc>
      </w:tr>
      <w:tr w:rsidR="0091475C" w:rsidRPr="0091475C" w14:paraId="614A7130" w14:textId="77777777" w:rsidTr="008F23D0">
        <w:tc>
          <w:tcPr>
            <w:tcW w:w="4527" w:type="dxa"/>
          </w:tcPr>
          <w:p w14:paraId="0998075D"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جمع آوری اطلاعات</w:t>
            </w:r>
          </w:p>
          <w:p w14:paraId="285F3E39" w14:textId="77777777" w:rsidR="00CA7966" w:rsidRPr="0091475C" w:rsidRDefault="00CA7966" w:rsidP="00B20A1D">
            <w:pPr>
              <w:spacing w:after="0" w:line="360" w:lineRule="auto"/>
              <w:jc w:val="both"/>
              <w:rPr>
                <w:rFonts w:ascii="Times New Roman" w:eastAsia="Times New Roman" w:hAnsi="Times New Roman"/>
                <w:sz w:val="20"/>
                <w:szCs w:val="20"/>
                <w:lang w:bidi="ar-SA"/>
              </w:rPr>
            </w:pPr>
            <w:r w:rsidRPr="0091475C">
              <w:rPr>
                <w:rFonts w:ascii="Times New Roman" w:eastAsia="Times New Roman" w:hAnsi="Times New Roman"/>
                <w:sz w:val="20"/>
                <w:szCs w:val="20"/>
                <w:lang w:bidi="ar-SA"/>
              </w:rPr>
              <w:t>Information Overload</w:t>
            </w:r>
          </w:p>
        </w:tc>
        <w:tc>
          <w:tcPr>
            <w:tcW w:w="4527" w:type="dxa"/>
          </w:tcPr>
          <w:p w14:paraId="68E2D677"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دستر</w:t>
            </w:r>
            <w:r w:rsidRPr="0091475C">
              <w:rPr>
                <w:rFonts w:ascii="Times New Roman" w:eastAsia="Times New Roman" w:hAnsi="Times New Roman" w:hint="cs"/>
                <w:sz w:val="20"/>
                <w:szCs w:val="20"/>
                <w:rtl/>
              </w:rPr>
              <w:t>س</w:t>
            </w:r>
            <w:r w:rsidRPr="0091475C">
              <w:rPr>
                <w:rFonts w:ascii="Times New Roman" w:eastAsia="Times New Roman" w:hAnsi="Times New Roman"/>
                <w:sz w:val="20"/>
                <w:szCs w:val="20"/>
                <w:rtl/>
              </w:rPr>
              <w:t>ی یافتن و</w:t>
            </w:r>
            <w:r w:rsidRPr="0091475C">
              <w:rPr>
                <w:rFonts w:ascii="Times New Roman" w:eastAsia="Times New Roman" w:hAnsi="Times New Roman" w:hint="cs"/>
                <w:sz w:val="20"/>
                <w:szCs w:val="20"/>
                <w:rtl/>
              </w:rPr>
              <w:t xml:space="preserve"> </w:t>
            </w:r>
            <w:r w:rsidRPr="0091475C">
              <w:rPr>
                <w:rFonts w:ascii="Times New Roman" w:eastAsia="Times New Roman" w:hAnsi="Times New Roman"/>
                <w:sz w:val="20"/>
                <w:szCs w:val="20"/>
                <w:rtl/>
              </w:rPr>
              <w:t>جمع آوری اطلاعات وسیعی که در اینترنت یافت می شود.</w:t>
            </w:r>
          </w:p>
        </w:tc>
      </w:tr>
      <w:tr w:rsidR="0091475C" w:rsidRPr="0091475C" w14:paraId="47C7DDB0" w14:textId="77777777" w:rsidTr="008F23D0">
        <w:tc>
          <w:tcPr>
            <w:tcW w:w="4527" w:type="dxa"/>
          </w:tcPr>
          <w:p w14:paraId="7FE53618"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اعتیاد  به رایانه</w:t>
            </w:r>
          </w:p>
          <w:p w14:paraId="175939FF" w14:textId="77777777" w:rsidR="00CA7966" w:rsidRPr="0091475C" w:rsidRDefault="00CA7966" w:rsidP="00B20A1D">
            <w:pPr>
              <w:spacing w:after="0" w:line="360" w:lineRule="auto"/>
              <w:jc w:val="both"/>
              <w:rPr>
                <w:rFonts w:ascii="Times New Roman" w:eastAsia="Times New Roman" w:hAnsi="Times New Roman"/>
                <w:sz w:val="20"/>
                <w:szCs w:val="20"/>
                <w:lang w:bidi="ar-SA"/>
              </w:rPr>
            </w:pPr>
            <w:r w:rsidRPr="0091475C">
              <w:rPr>
                <w:rFonts w:ascii="Times New Roman" w:eastAsia="Times New Roman" w:hAnsi="Times New Roman"/>
                <w:sz w:val="20"/>
                <w:szCs w:val="20"/>
                <w:lang w:bidi="ar-SA"/>
              </w:rPr>
              <w:t>Computer Addiction</w:t>
            </w:r>
          </w:p>
        </w:tc>
        <w:tc>
          <w:tcPr>
            <w:tcW w:w="4527" w:type="dxa"/>
          </w:tcPr>
          <w:p w14:paraId="5512A81A"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اعتیاد  به بازی هایی که دوجانبه نیست و</w:t>
            </w:r>
            <w:r w:rsidRPr="0091475C">
              <w:rPr>
                <w:rFonts w:ascii="Times New Roman" w:eastAsia="Times New Roman" w:hAnsi="Times New Roman" w:hint="cs"/>
                <w:sz w:val="20"/>
                <w:szCs w:val="20"/>
                <w:rtl/>
              </w:rPr>
              <w:t xml:space="preserve"> </w:t>
            </w:r>
            <w:r w:rsidRPr="0091475C">
              <w:rPr>
                <w:rFonts w:ascii="Times New Roman" w:eastAsia="Times New Roman" w:hAnsi="Times New Roman"/>
                <w:sz w:val="20"/>
                <w:szCs w:val="20"/>
                <w:rtl/>
              </w:rPr>
              <w:t>برنامه ریزی نرم افزارهای گوناگون.</w:t>
            </w:r>
          </w:p>
        </w:tc>
      </w:tr>
    </w:tbl>
    <w:p w14:paraId="5990868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*اقتباس از امیدوار وصارمی </w:t>
      </w:r>
      <w:r w:rsidRPr="0091475C">
        <w:rPr>
          <w:rFonts w:ascii="Times New Roman" w:eastAsia="Times New Roman" w:hAnsi="Times New Roman" w:hint="cs"/>
          <w:sz w:val="22"/>
          <w:szCs w:val="22"/>
          <w:rtl/>
        </w:rPr>
        <w:t>1400</w:t>
      </w:r>
      <w:r w:rsidRPr="0091475C">
        <w:rPr>
          <w:rFonts w:ascii="Times New Roman" w:eastAsia="Times New Roman" w:hAnsi="Times New Roman"/>
          <w:sz w:val="22"/>
          <w:szCs w:val="22"/>
          <w:rtl/>
        </w:rPr>
        <w:t>.</w:t>
      </w:r>
    </w:p>
    <w:p w14:paraId="18859780" w14:textId="59082B0D" w:rsidR="00CA7966" w:rsidRPr="0091475C" w:rsidRDefault="00CA7966" w:rsidP="008960FA">
      <w:pPr>
        <w:pStyle w:val="Heading2"/>
        <w:rPr>
          <w:color w:val="auto"/>
          <w:rtl/>
        </w:rPr>
      </w:pPr>
      <w:bookmarkStart w:id="8" w:name="_Toc209667312"/>
      <w:r w:rsidRPr="0091475C">
        <w:rPr>
          <w:color w:val="auto"/>
          <w:rtl/>
        </w:rPr>
        <w:t>سبب شناسی</w:t>
      </w:r>
      <w:bookmarkEnd w:id="8"/>
    </w:p>
    <w:p w14:paraId="5811D4A7"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اختلال اعتیاد  به اینترنت یک پدیده بین رشته ای است وعلوم مختلف پزشکی، </w:t>
      </w:r>
      <w:r w:rsidRPr="0091475C">
        <w:rPr>
          <w:rFonts w:ascii="Times New Roman" w:eastAsia="Times New Roman" w:hAnsi="Times New Roman" w:hint="cs"/>
          <w:sz w:val="22"/>
          <w:szCs w:val="22"/>
          <w:rtl/>
        </w:rPr>
        <w:t>رایانه</w:t>
      </w:r>
      <w:r w:rsidRPr="0091475C">
        <w:rPr>
          <w:rFonts w:ascii="Times New Roman" w:eastAsia="Times New Roman" w:hAnsi="Times New Roman"/>
          <w:sz w:val="22"/>
          <w:szCs w:val="22"/>
          <w:rtl/>
        </w:rPr>
        <w:t xml:space="preserve"> ای، </w:t>
      </w:r>
      <w:r w:rsidRPr="0091475C">
        <w:rPr>
          <w:rFonts w:ascii="Times New Roman" w:eastAsia="Times New Roman" w:hAnsi="Times New Roman" w:hint="cs"/>
          <w:sz w:val="22"/>
          <w:szCs w:val="22"/>
          <w:rtl/>
        </w:rPr>
        <w:t>جامعه</w:t>
      </w:r>
      <w:r w:rsidRPr="0091475C">
        <w:rPr>
          <w:rFonts w:ascii="Times New Roman" w:eastAsia="Times New Roman" w:hAnsi="Times New Roman"/>
          <w:sz w:val="22"/>
          <w:szCs w:val="22"/>
          <w:rtl/>
        </w:rPr>
        <w:t xml:space="preserve"> شناسی،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حقوق،</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اخلاق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روانشناسی هر یک زوایای مختلف این پدیده را مورد بررسی قرار داده اند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در هریک از این رشته ها نظریه ای جهت تبین این اختلال ارائه شده است همچنین در بسیاری از موارد نظریه های ارائه شده از چارچوب یک علم خارج شده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ترکیبی از مفاهیم چندین رشته را در بر می گیرد علیرغم پژوهشهای فراوان وتلاشهای هماهنگ برای شناسایی مهمترین عوامل گرایش فرد در اعتیاد  به اینترنت کماکان موارد مبهم وپرسشهای بسیار فراروی محققان این حوزه قرار دارد،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وجود دیدگاهها،</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نظرات،</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تبین ها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اختلاف نظر در مورد نحوه پدید آمدن،</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طبقه بندی،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lastRenderedPageBreak/>
        <w:t>تشخیص،</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تداوم</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استمرار اعتیاد  به اینترنت به پیچیدگی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معما گونه بودن این آسیب اشاره دارد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معانی</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1400</w:t>
      </w:r>
      <w:r w:rsidRPr="0091475C">
        <w:rPr>
          <w:rFonts w:ascii="Times New Roman" w:eastAsia="Times New Roman" w:hAnsi="Times New Roman"/>
          <w:sz w:val="22"/>
          <w:szCs w:val="22"/>
          <w:rtl/>
        </w:rPr>
        <w:t>).</w:t>
      </w:r>
    </w:p>
    <w:p w14:paraId="3F17EBA0"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تحقیقات در</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زمینه سبب شناسی این پدیده کیفیت پائینی دارد با این حال وجود تشخیص های همزمان مانند اختلالات خلقی واضطراب اجتماعی با شیوع بیشتری در افراد معتاد به اینترنت گزارش شده است</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(شاپیرا،200</w:t>
      </w:r>
      <w:r w:rsidRPr="0091475C">
        <w:rPr>
          <w:rFonts w:ascii="Times New Roman" w:eastAsia="Times New Roman" w:hAnsi="Times New Roman" w:hint="cs"/>
          <w:sz w:val="22"/>
          <w:szCs w:val="22"/>
          <w:rtl/>
        </w:rPr>
        <w:t>3</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یک</w:t>
      </w:r>
      <w:r w:rsidRPr="0091475C">
        <w:rPr>
          <w:rFonts w:ascii="Times New Roman" w:eastAsia="Times New Roman" w:hAnsi="Times New Roman"/>
          <w:sz w:val="22"/>
          <w:szCs w:val="22"/>
          <w:rtl/>
        </w:rPr>
        <w:t xml:space="preserve"> طرز تفکر عمده در تحقیقات اینترنتی آنست که معتادان به اینترنت در واقع در اینترنت به دنبال چیزهایی می گردند که در دنیای واقعی نمی یابند مانند قمار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تعامل،</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افرادی</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که وابسته به اینترنت تعریف می شوند عمدتا</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به کاربردهای تعاملی اینترنت مانند چت کردن،</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بازی ها وخرید کردن تمایل زیادی دارند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در حالیکه افراد غیر وابسته عمدتا اینترنت را برای ایمیل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جستجوی اطلاعات بکار می برند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سواستفاده کنندگان از اینترنت ریسک فاکتورهای از قبل موجودی مانند سو استفاده از داروها،</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اختلالات خلقی و ارتباطی را داشته و</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در واقع گام اول سو استفاده از اینترنت را قبلا</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برداشته</w:t>
      </w:r>
      <w:r w:rsidRPr="0091475C">
        <w:rPr>
          <w:rFonts w:ascii="Times New Roman" w:eastAsia="Times New Roman" w:hAnsi="Times New Roman" w:hint="cs"/>
          <w:sz w:val="22"/>
          <w:szCs w:val="22"/>
          <w:rtl/>
        </w:rPr>
        <w:t xml:space="preserve"> اند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قاسم</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زاده</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 xml:space="preserve"> 1400</w:t>
      </w:r>
      <w:r w:rsidRPr="0091475C">
        <w:rPr>
          <w:rFonts w:ascii="Times New Roman" w:eastAsia="Times New Roman" w:hAnsi="Times New Roman"/>
          <w:sz w:val="22"/>
          <w:szCs w:val="22"/>
          <w:rtl/>
        </w:rPr>
        <w:t>).</w:t>
      </w:r>
    </w:p>
    <w:p w14:paraId="13B7349E" w14:textId="3116A970" w:rsidR="00CA7966" w:rsidRPr="0091475C" w:rsidRDefault="00CA7966" w:rsidP="008960FA">
      <w:pPr>
        <w:pStyle w:val="Heading2"/>
        <w:rPr>
          <w:color w:val="auto"/>
          <w:rtl/>
          <w:lang w:bidi="ar-SA"/>
        </w:rPr>
      </w:pPr>
      <w:bookmarkStart w:id="9" w:name="_Toc209667313"/>
      <w:r w:rsidRPr="0091475C">
        <w:rPr>
          <w:rFonts w:hint="cs"/>
          <w:color w:val="auto"/>
          <w:rtl/>
          <w:lang w:bidi="ar-SA"/>
        </w:rPr>
        <w:t>نظريه هاي مربوط به اعتیاد  به اینترنت</w:t>
      </w:r>
      <w:bookmarkEnd w:id="9"/>
      <w:r w:rsidRPr="0091475C">
        <w:rPr>
          <w:rFonts w:hint="cs"/>
          <w:color w:val="auto"/>
          <w:rtl/>
          <w:lang w:bidi="ar-SA"/>
        </w:rPr>
        <w:t xml:space="preserve"> </w:t>
      </w:r>
    </w:p>
    <w:p w14:paraId="766A3C8E"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اختلال اعتیاد  به اینترنت يک پديده بين رشته اي است و علوم مختلف پزشکي، رايانه اي، جامعه شناسي، حقوق، اخلاق و روانشناسي هر يک از زواياي مختلف اين پديده را مورد بررسي قرار داده اند (سيگل و سنا</w:t>
      </w:r>
      <w:r w:rsidRPr="0091475C">
        <w:rPr>
          <w:rFonts w:ascii="Times New Roman" w:eastAsia="Times New Roman" w:hAnsi="Times New Roman"/>
          <w:sz w:val="22"/>
          <w:szCs w:val="22"/>
          <w:rtl/>
        </w:rPr>
        <w:footnoteReference w:id="15"/>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200</w:t>
      </w:r>
      <w:r w:rsidRPr="0091475C">
        <w:rPr>
          <w:rFonts w:ascii="Times New Roman" w:eastAsia="Times New Roman" w:hAnsi="Times New Roman"/>
          <w:sz w:val="22"/>
          <w:szCs w:val="22"/>
          <w:rtl/>
        </w:rPr>
        <w:t>7).</w:t>
      </w:r>
    </w:p>
    <w:p w14:paraId="64A20566" w14:textId="77777777" w:rsidR="00CA7966" w:rsidRPr="0091475C" w:rsidRDefault="00CA7966" w:rsidP="00B20A1D">
      <w:pPr>
        <w:spacing w:after="0" w:line="360" w:lineRule="auto"/>
        <w:jc w:val="both"/>
        <w:rPr>
          <w:rFonts w:ascii="Times New Roman" w:eastAsia="Times New Roman" w:hAnsi="Times New Roman"/>
          <w:b/>
          <w:bCs/>
          <w:sz w:val="22"/>
          <w:szCs w:val="22"/>
          <w:rtl/>
          <w:lang w:bidi="ar-SA"/>
        </w:rPr>
      </w:pPr>
      <w:bookmarkStart w:id="10" w:name="_Toc399457705"/>
      <w:bookmarkStart w:id="11" w:name="_Toc377086048"/>
      <w:r w:rsidRPr="0091475C">
        <w:rPr>
          <w:rFonts w:ascii="Times New Roman" w:eastAsia="Times New Roman" w:hAnsi="Times New Roman"/>
          <w:b/>
          <w:bCs/>
          <w:sz w:val="22"/>
          <w:szCs w:val="22"/>
          <w:rtl/>
          <w:lang w:bidi="ar-SA"/>
        </w:rPr>
        <w:lastRenderedPageBreak/>
        <w:t xml:space="preserve">نظريه زيستي </w:t>
      </w:r>
      <w:r w:rsidRPr="0091475C">
        <w:rPr>
          <w:rFonts w:ascii="Arial" w:eastAsia="Times New Roman" w:hAnsi="Arial" w:cs="Arial" w:hint="cs"/>
          <w:b/>
          <w:bCs/>
          <w:sz w:val="22"/>
          <w:szCs w:val="22"/>
          <w:rtl/>
          <w:lang w:bidi="ar-SA"/>
        </w:rPr>
        <w:t>–</w:t>
      </w:r>
      <w:r w:rsidRPr="0091475C">
        <w:rPr>
          <w:rFonts w:ascii="Times New Roman" w:eastAsia="Times New Roman" w:hAnsi="Times New Roman"/>
          <w:b/>
          <w:bCs/>
          <w:sz w:val="22"/>
          <w:szCs w:val="22"/>
          <w:rtl/>
          <w:lang w:bidi="ar-SA"/>
        </w:rPr>
        <w:t xml:space="preserve"> پزشکي</w:t>
      </w:r>
      <w:bookmarkEnd w:id="10"/>
      <w:bookmarkEnd w:id="11"/>
    </w:p>
    <w:p w14:paraId="36B616F6" w14:textId="2D171062" w:rsidR="00CA7966" w:rsidRPr="0091475C" w:rsidRDefault="00CA7966" w:rsidP="008960FA">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اين نظريه بر عوامل ارثي و مادر زادي در زمينه </w:t>
      </w:r>
      <w:r w:rsidRPr="0091475C">
        <w:rPr>
          <w:rFonts w:ascii="Times New Roman" w:eastAsia="Times New Roman" w:hAnsi="Times New Roman" w:hint="cs"/>
          <w:sz w:val="22"/>
          <w:szCs w:val="22"/>
          <w:rtl/>
        </w:rPr>
        <w:t>ي</w:t>
      </w:r>
      <w:r w:rsidRPr="0091475C">
        <w:rPr>
          <w:rFonts w:ascii="Times New Roman" w:eastAsia="Times New Roman" w:hAnsi="Times New Roman"/>
          <w:sz w:val="22"/>
          <w:szCs w:val="22"/>
          <w:rtl/>
        </w:rPr>
        <w:t xml:space="preserve"> توازني مغزي و انتقال دهنده هاي عصبي تأکيد دارد بنابراين ممکن است يک کروموزوم، هورمون، افزايش يا کاهش مواد شيميايي يا اشکال در انتقال دهنده هاي عصبي که تنظيم کننده فعاليت هاي مغز و بقيه نظام عصبي هستند، باعث شود فرد به اعتياد آسيب پذيري داشته باشد، که در مورد اعتیاد  به اینترنت نيز اين مسأله صدق مي کند. </w:t>
      </w:r>
      <w:r w:rsidRPr="0091475C">
        <w:rPr>
          <w:rFonts w:ascii="Times New Roman" w:eastAsia="Times New Roman" w:hAnsi="Times New Roman" w:hint="cs"/>
          <w:sz w:val="22"/>
          <w:szCs w:val="22"/>
          <w:rtl/>
        </w:rPr>
        <w:t>هيجان</w:t>
      </w:r>
      <w:r w:rsidRPr="0091475C">
        <w:rPr>
          <w:rFonts w:ascii="Times New Roman" w:eastAsia="Times New Roman" w:hAnsi="Times New Roman"/>
          <w:sz w:val="22"/>
          <w:szCs w:val="22"/>
          <w:rtl/>
        </w:rPr>
        <w:t xml:space="preserve"> خواهي قادر است تا حدودي شروع اعتیاد  به اینترنت را پيش بيني کند. هيجان خواهي را مي توان به اين صورت تعريف کرد: «نياز به گوناگوني، تازگي و مجموعه اي از احساسها، تجربه</w:t>
      </w:r>
      <w:r w:rsidR="008960FA"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هارضايت</w:t>
      </w:r>
      <w:r w:rsidR="008960FA"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به خطرهاي رواني، فيزيکي، اجتماعي، به منظور رسيدن به چنين تجربياتي» (زاکرم</w:t>
      </w:r>
      <w:r w:rsidR="008960FA" w:rsidRPr="0091475C">
        <w:rPr>
          <w:rFonts w:ascii="Times New Roman" w:eastAsia="Times New Roman" w:hAnsi="Times New Roman" w:hint="cs"/>
          <w:sz w:val="22"/>
          <w:szCs w:val="22"/>
          <w:rtl/>
        </w:rPr>
        <w:t>ن</w:t>
      </w:r>
      <w:r w:rsidRPr="0091475C">
        <w:rPr>
          <w:rFonts w:ascii="Times New Roman" w:eastAsia="Times New Roman" w:hAnsi="Times New Roman"/>
          <w:sz w:val="22"/>
          <w:szCs w:val="22"/>
          <w:rtl/>
        </w:rPr>
        <w:footnoteReference w:id="16"/>
      </w:r>
      <w:r w:rsidRPr="0091475C">
        <w:rPr>
          <w:rFonts w:ascii="Times New Roman" w:eastAsia="Times New Roman" w:hAnsi="Times New Roman"/>
          <w:sz w:val="22"/>
          <w:szCs w:val="22"/>
          <w:rtl/>
        </w:rPr>
        <w:t xml:space="preserve"> 1986 </w:t>
      </w:r>
      <w:r w:rsidRPr="0091475C">
        <w:rPr>
          <w:rFonts w:ascii="Times New Roman" w:eastAsia="Times New Roman" w:hAnsi="Times New Roman" w:hint="cs"/>
          <w:sz w:val="22"/>
          <w:szCs w:val="22"/>
          <w:rtl/>
        </w:rPr>
        <w:t>به</w:t>
      </w:r>
      <w:r w:rsidRPr="0091475C">
        <w:rPr>
          <w:rFonts w:ascii="Times New Roman" w:eastAsia="Times New Roman" w:hAnsi="Times New Roman"/>
          <w:sz w:val="22"/>
          <w:szCs w:val="22"/>
          <w:rtl/>
        </w:rPr>
        <w:t xml:space="preserve"> نقل از هاوکينز</w:t>
      </w:r>
      <w:r w:rsidRPr="0091475C">
        <w:rPr>
          <w:rFonts w:ascii="Times New Roman" w:eastAsia="Times New Roman" w:hAnsi="Times New Roman"/>
          <w:sz w:val="22"/>
          <w:szCs w:val="22"/>
          <w:rtl/>
        </w:rPr>
        <w:footnoteReference w:id="17"/>
      </w:r>
      <w:r w:rsidRPr="0091475C">
        <w:rPr>
          <w:rFonts w:ascii="Times New Roman" w:eastAsia="Times New Roman" w:hAnsi="Times New Roman"/>
          <w:sz w:val="22"/>
          <w:szCs w:val="22"/>
          <w:rtl/>
        </w:rPr>
        <w:t xml:space="preserve"> و همکاران،</w:t>
      </w:r>
      <w:r w:rsidRPr="0091475C">
        <w:rPr>
          <w:rFonts w:ascii="Times New Roman" w:eastAsia="Times New Roman" w:hAnsi="Times New Roman" w:hint="cs"/>
          <w:sz w:val="22"/>
          <w:szCs w:val="22"/>
          <w:rtl/>
        </w:rPr>
        <w:t>2019</w:t>
      </w:r>
      <w:r w:rsidRPr="0091475C">
        <w:rPr>
          <w:rFonts w:ascii="Times New Roman" w:eastAsia="Times New Roman" w:hAnsi="Times New Roman"/>
          <w:sz w:val="22"/>
          <w:szCs w:val="22"/>
          <w:rtl/>
        </w:rPr>
        <w:t>).</w:t>
      </w:r>
    </w:p>
    <w:p w14:paraId="029BAD58"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bookmarkStart w:id="12" w:name="_Toc399457706"/>
      <w:bookmarkStart w:id="13" w:name="_Toc377086049"/>
      <w:r w:rsidRPr="0091475C">
        <w:rPr>
          <w:rFonts w:ascii="Times New Roman" w:eastAsia="Times New Roman" w:hAnsi="Times New Roman"/>
          <w:sz w:val="22"/>
          <w:szCs w:val="22"/>
          <w:rtl/>
          <w:lang w:bidi="ar-SA"/>
        </w:rPr>
        <w:t>نظريه روانکاوي</w:t>
      </w:r>
      <w:bookmarkEnd w:id="12"/>
      <w:bookmarkEnd w:id="13"/>
    </w:p>
    <w:p w14:paraId="2955B182"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نظريه روان تحليلي، اعتياد ر ا در آسيب هاي دوره کودکي و در ارتباط با صفات شخصيتي معين يا اختلالات ديگر و آمادگي هاي روانشناختي ارثي در نظر مي گيرد (سو</w:t>
      </w:r>
      <w:r w:rsidRPr="0091475C">
        <w:rPr>
          <w:rFonts w:ascii="Times New Roman" w:eastAsia="Times New Roman" w:hAnsi="Times New Roman"/>
          <w:sz w:val="22"/>
          <w:szCs w:val="22"/>
          <w:rtl/>
        </w:rPr>
        <w:footnoteReference w:id="18"/>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2020</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به عنوان مثال استرس مي تواند به عنوان يکي از عوامل مهم در اين </w:t>
      </w:r>
      <w:r w:rsidRPr="0091475C">
        <w:rPr>
          <w:rFonts w:ascii="Times New Roman" w:eastAsia="Times New Roman" w:hAnsi="Times New Roman"/>
          <w:sz w:val="22"/>
          <w:szCs w:val="22"/>
          <w:rtl/>
        </w:rPr>
        <w:lastRenderedPageBreak/>
        <w:t xml:space="preserve">زمينه در نظر گرفته شود. در اين زمينه سو، الگوي آمادگي </w:t>
      </w:r>
      <w:r w:rsidRPr="0091475C">
        <w:rPr>
          <w:rFonts w:ascii="Arial" w:eastAsia="Times New Roman" w:hAnsi="Arial" w:cs="Arial" w:hint="cs"/>
          <w:sz w:val="22"/>
          <w:szCs w:val="22"/>
          <w:rtl/>
        </w:rPr>
        <w:t>–</w:t>
      </w:r>
      <w:r w:rsidRPr="0091475C">
        <w:rPr>
          <w:rFonts w:ascii="Times New Roman" w:eastAsia="Times New Roman" w:hAnsi="Times New Roman"/>
          <w:sz w:val="22"/>
          <w:szCs w:val="22"/>
          <w:rtl/>
        </w:rPr>
        <w:t xml:space="preserve"> استرس را مطرح مي کند. بعضي از افراد به دليل عوامل گوناگوني ممکن است آمادگي بيشتري براي اعتياد به يک چيز مثلاً الکل، هروئين، قمار بازي، خريد کردن، بازيهاي رايانه اي و بالاخره اينترنت داشته باشند. اگر چه بعضي از اين افراد ممکن است در تمام عمر به چيزي معتاد نشوند، اما اگر عوامل استرس زا در زمان معين آنها را تحت فشار قرار بدهند ممکن است به اعتياد روي بياورند بنابراين اگر ترکيب معيني از زمان، شخص و واقعه فراهم شود فرد ممکن است به اينترنت معتاد شود (سو، </w:t>
      </w:r>
      <w:r w:rsidRPr="0091475C">
        <w:rPr>
          <w:rFonts w:ascii="Times New Roman" w:eastAsia="Times New Roman" w:hAnsi="Times New Roman" w:hint="cs"/>
          <w:sz w:val="22"/>
          <w:szCs w:val="22"/>
          <w:rtl/>
        </w:rPr>
        <w:t>2020</w:t>
      </w:r>
      <w:r w:rsidRPr="0091475C">
        <w:rPr>
          <w:rFonts w:ascii="Times New Roman" w:eastAsia="Times New Roman" w:hAnsi="Times New Roman"/>
          <w:sz w:val="22"/>
          <w:szCs w:val="22"/>
          <w:rtl/>
        </w:rPr>
        <w:t>).</w:t>
      </w:r>
    </w:p>
    <w:p w14:paraId="578785F8"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bookmarkStart w:id="14" w:name="_Toc377086050"/>
      <w:bookmarkStart w:id="15" w:name="_Toc398833017"/>
      <w:bookmarkStart w:id="16" w:name="_Toc399457707"/>
      <w:r w:rsidRPr="0091475C">
        <w:rPr>
          <w:rFonts w:ascii="Times New Roman" w:eastAsia="Times New Roman" w:hAnsi="Times New Roman"/>
          <w:sz w:val="22"/>
          <w:szCs w:val="22"/>
          <w:rtl/>
          <w:lang w:bidi="ar-SA"/>
        </w:rPr>
        <w:t>جدول 2-1 مراحل تغيير</w:t>
      </w:r>
      <w:bookmarkEnd w:id="14"/>
      <w:bookmarkEnd w:id="15"/>
      <w:bookmarkEnd w:id="16"/>
    </w:p>
    <w:tbl>
      <w:tblPr>
        <w:bidiVisual/>
        <w:tblW w:w="5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3913"/>
      </w:tblGrid>
      <w:tr w:rsidR="0091475C" w:rsidRPr="0091475C" w14:paraId="4C1B2E54" w14:textId="77777777" w:rsidTr="008960FA">
        <w:trPr>
          <w:trHeight w:val="353"/>
          <w:jc w:val="center"/>
        </w:trPr>
        <w:tc>
          <w:tcPr>
            <w:tcW w:w="1223" w:type="dxa"/>
            <w:shd w:val="clear" w:color="auto" w:fill="E0E0E0"/>
          </w:tcPr>
          <w:p w14:paraId="052B5F5A" w14:textId="088D5F55" w:rsidR="00CA7966" w:rsidRPr="0091475C" w:rsidRDefault="00CA7966" w:rsidP="002321A1">
            <w:pPr>
              <w:spacing w:after="0" w:line="360" w:lineRule="auto"/>
              <w:jc w:val="center"/>
              <w:rPr>
                <w:rFonts w:ascii="Times New Roman" w:eastAsia="Times New Roman" w:hAnsi="Times New Roman"/>
                <w:b/>
                <w:bCs/>
                <w:sz w:val="20"/>
                <w:szCs w:val="20"/>
                <w:rtl/>
              </w:rPr>
            </w:pPr>
            <w:r w:rsidRPr="0091475C">
              <w:rPr>
                <w:rFonts w:ascii="Times New Roman" w:eastAsia="Times New Roman" w:hAnsi="Times New Roman"/>
                <w:b/>
                <w:bCs/>
                <w:sz w:val="20"/>
                <w:szCs w:val="20"/>
                <w:rtl/>
              </w:rPr>
              <w:t>مراحل تغيير</w:t>
            </w:r>
          </w:p>
        </w:tc>
        <w:tc>
          <w:tcPr>
            <w:tcW w:w="3913" w:type="dxa"/>
            <w:shd w:val="clear" w:color="auto" w:fill="E0E0E0"/>
          </w:tcPr>
          <w:p w14:paraId="6BF5B484" w14:textId="77777777" w:rsidR="00CA7966" w:rsidRPr="0091475C" w:rsidRDefault="00CA7966" w:rsidP="002321A1">
            <w:pPr>
              <w:spacing w:after="0" w:line="360" w:lineRule="auto"/>
              <w:jc w:val="center"/>
              <w:rPr>
                <w:rFonts w:ascii="Times New Roman" w:eastAsia="Times New Roman" w:hAnsi="Times New Roman"/>
                <w:b/>
                <w:bCs/>
                <w:sz w:val="20"/>
                <w:szCs w:val="20"/>
                <w:rtl/>
              </w:rPr>
            </w:pPr>
            <w:r w:rsidRPr="0091475C">
              <w:rPr>
                <w:rFonts w:ascii="Times New Roman" w:eastAsia="Times New Roman" w:hAnsi="Times New Roman"/>
                <w:b/>
                <w:bCs/>
                <w:sz w:val="20"/>
                <w:szCs w:val="20"/>
                <w:rtl/>
              </w:rPr>
              <w:t>توصيف</w:t>
            </w:r>
          </w:p>
        </w:tc>
      </w:tr>
      <w:tr w:rsidR="0091475C" w:rsidRPr="0091475C" w14:paraId="31D16E43" w14:textId="77777777" w:rsidTr="008960FA">
        <w:trPr>
          <w:trHeight w:val="1106"/>
          <w:jc w:val="center"/>
        </w:trPr>
        <w:tc>
          <w:tcPr>
            <w:tcW w:w="1223" w:type="dxa"/>
            <w:shd w:val="clear" w:color="auto" w:fill="auto"/>
          </w:tcPr>
          <w:p w14:paraId="49CD2874" w14:textId="3488C1D2" w:rsidR="00CA7966" w:rsidRPr="0091475C" w:rsidRDefault="002321A1"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Pr>
              <w:t xml:space="preserve">     </w:t>
            </w:r>
            <w:r w:rsidR="00CA7966" w:rsidRPr="0091475C">
              <w:rPr>
                <w:rFonts w:ascii="Times New Roman" w:eastAsia="Times New Roman" w:hAnsi="Times New Roman"/>
                <w:sz w:val="20"/>
                <w:szCs w:val="20"/>
                <w:rtl/>
              </w:rPr>
              <w:t>مرحله</w:t>
            </w:r>
            <w:r w:rsidRPr="0091475C">
              <w:rPr>
                <w:rFonts w:ascii="Times New Roman" w:eastAsia="Times New Roman" w:hAnsi="Times New Roman"/>
                <w:sz w:val="20"/>
                <w:szCs w:val="20"/>
              </w:rPr>
              <w:t xml:space="preserve"> </w:t>
            </w:r>
            <w:r w:rsidR="00CA7966" w:rsidRPr="0091475C">
              <w:rPr>
                <w:rFonts w:ascii="Times New Roman" w:eastAsia="Times New Roman" w:hAnsi="Times New Roman"/>
                <w:sz w:val="20"/>
                <w:szCs w:val="20"/>
                <w:rtl/>
              </w:rPr>
              <w:t>پيش تأمل</w:t>
            </w:r>
          </w:p>
        </w:tc>
        <w:tc>
          <w:tcPr>
            <w:tcW w:w="3913" w:type="dxa"/>
            <w:shd w:val="clear" w:color="auto" w:fill="auto"/>
          </w:tcPr>
          <w:p w14:paraId="5E95BF1C"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در اين مرحله فرد هيچ گونه هدف يا نيت جدي براي تغيير رفتار خويش ندارد. در زمينه مشکلات يا آگاهي وجود ندارد يا مشکل کمتر از ميزان واقعي تخمين زده مي شود. ديگران (دوستان و خانواده) معمولاً درک بهتري از موضوع دارند و اگر فرد در اين مرحله در صدد درمان بر بيايد اغلب به دليل فشار ديگران است.</w:t>
            </w:r>
          </w:p>
        </w:tc>
      </w:tr>
      <w:tr w:rsidR="0091475C" w:rsidRPr="0091475C" w14:paraId="707C9CA1" w14:textId="77777777" w:rsidTr="008960FA">
        <w:trPr>
          <w:trHeight w:val="722"/>
          <w:jc w:val="center"/>
        </w:trPr>
        <w:tc>
          <w:tcPr>
            <w:tcW w:w="1223" w:type="dxa"/>
            <w:shd w:val="clear" w:color="auto" w:fill="auto"/>
          </w:tcPr>
          <w:p w14:paraId="4A7FD90E"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مرحله تأمل يا انديشيدن</w:t>
            </w:r>
          </w:p>
        </w:tc>
        <w:tc>
          <w:tcPr>
            <w:tcW w:w="3913" w:type="dxa"/>
            <w:shd w:val="clear" w:color="auto" w:fill="auto"/>
          </w:tcPr>
          <w:p w14:paraId="25B6CA53"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افراد به فکر تغيير رفتار خود (مثلاً 6 ماه ديگر) واقف هستند که مشکل وجود دارد و به طور جدي هم در صدد رفع آن بر آمده اند اما هنوز به صورت عملي به اين کار متعهد نشده اند.</w:t>
            </w:r>
          </w:p>
        </w:tc>
      </w:tr>
      <w:tr w:rsidR="0091475C" w:rsidRPr="0091475C" w14:paraId="753BADF0" w14:textId="77777777" w:rsidTr="008960FA">
        <w:trPr>
          <w:trHeight w:val="737"/>
          <w:jc w:val="center"/>
        </w:trPr>
        <w:tc>
          <w:tcPr>
            <w:tcW w:w="1223" w:type="dxa"/>
            <w:shd w:val="clear" w:color="auto" w:fill="auto"/>
          </w:tcPr>
          <w:p w14:paraId="7791BB74"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lastRenderedPageBreak/>
              <w:t>مرحله آمادگي</w:t>
            </w:r>
          </w:p>
        </w:tc>
        <w:tc>
          <w:tcPr>
            <w:tcW w:w="3913" w:type="dxa"/>
            <w:shd w:val="clear" w:color="auto" w:fill="auto"/>
          </w:tcPr>
          <w:p w14:paraId="2CD151CB"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افراد اقدامي جهت تغيير انجام داده اند و قصد دارند در آينده نزديک (به عنوان مثال يک ماه آينده) تغيير عمده اي در رفتار خود پديد آورند.</w:t>
            </w:r>
          </w:p>
        </w:tc>
      </w:tr>
      <w:tr w:rsidR="0091475C" w:rsidRPr="0091475C" w14:paraId="31037BF6" w14:textId="77777777" w:rsidTr="008960FA">
        <w:trPr>
          <w:trHeight w:val="368"/>
          <w:jc w:val="center"/>
        </w:trPr>
        <w:tc>
          <w:tcPr>
            <w:tcW w:w="1223" w:type="dxa"/>
            <w:shd w:val="clear" w:color="auto" w:fill="auto"/>
          </w:tcPr>
          <w:p w14:paraId="0D8CBE30"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مرحله عمل</w:t>
            </w:r>
          </w:p>
        </w:tc>
        <w:tc>
          <w:tcPr>
            <w:tcW w:w="3913" w:type="dxa"/>
            <w:shd w:val="clear" w:color="auto" w:fill="auto"/>
          </w:tcPr>
          <w:p w14:paraId="6B68DD6C"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فرد اقدام به ترک مي کند و قادر شده است رفتار يا محيط خويش را براي 1 روز يا 6 ماه تغيير دهد.</w:t>
            </w:r>
          </w:p>
        </w:tc>
      </w:tr>
      <w:tr w:rsidR="0091475C" w:rsidRPr="0091475C" w14:paraId="7D35A33F" w14:textId="77777777" w:rsidTr="008960FA">
        <w:trPr>
          <w:trHeight w:val="722"/>
          <w:jc w:val="center"/>
        </w:trPr>
        <w:tc>
          <w:tcPr>
            <w:tcW w:w="1223" w:type="dxa"/>
            <w:shd w:val="clear" w:color="auto" w:fill="auto"/>
          </w:tcPr>
          <w:p w14:paraId="6DB74C6E"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مرحله پايداري يا نگهدارنده</w:t>
            </w:r>
          </w:p>
        </w:tc>
        <w:tc>
          <w:tcPr>
            <w:tcW w:w="3913" w:type="dxa"/>
            <w:shd w:val="clear" w:color="auto" w:fill="auto"/>
          </w:tcPr>
          <w:p w14:paraId="2BFBFD6A" w14:textId="77777777" w:rsidR="00CA7966" w:rsidRPr="0091475C" w:rsidRDefault="00CA7966" w:rsidP="00B20A1D">
            <w:pPr>
              <w:spacing w:after="0" w:line="360" w:lineRule="auto"/>
              <w:jc w:val="both"/>
              <w:rPr>
                <w:rFonts w:ascii="Times New Roman" w:eastAsia="Times New Roman" w:hAnsi="Times New Roman"/>
                <w:sz w:val="20"/>
                <w:szCs w:val="20"/>
                <w:rtl/>
              </w:rPr>
            </w:pPr>
            <w:r w:rsidRPr="0091475C">
              <w:rPr>
                <w:rFonts w:ascii="Times New Roman" w:eastAsia="Times New Roman" w:hAnsi="Times New Roman"/>
                <w:sz w:val="20"/>
                <w:szCs w:val="20"/>
                <w:rtl/>
              </w:rPr>
              <w:t>هدف اين مرحله عبارتست از بهبود هر چه بيشتر و پرهيز از عود مجدد، معيار موفقيت عبارتست از فارغ بودن از عامل مشکل ساز، يافتن جايگزين مناسب براي آن رفتار و يا هر دو حداقل به مدت 6 ماه</w:t>
            </w:r>
          </w:p>
        </w:tc>
      </w:tr>
    </w:tbl>
    <w:p w14:paraId="0DC49CA1" w14:textId="77777777" w:rsidR="00CA7966" w:rsidRPr="0091475C" w:rsidRDefault="00CA7966" w:rsidP="002321A1">
      <w:pPr>
        <w:pStyle w:val="Heading2"/>
        <w:rPr>
          <w:color w:val="auto"/>
          <w:rtl/>
          <w:lang w:bidi="ar-SA"/>
        </w:rPr>
      </w:pPr>
      <w:bookmarkStart w:id="17" w:name="_Toc377086051"/>
      <w:bookmarkStart w:id="18" w:name="_Toc399457708"/>
      <w:bookmarkStart w:id="19" w:name="_Toc209667314"/>
      <w:r w:rsidRPr="0091475C">
        <w:rPr>
          <w:color w:val="auto"/>
          <w:rtl/>
          <w:lang w:bidi="ar-SA"/>
        </w:rPr>
        <w:t>نظريه رفتاري</w:t>
      </w:r>
      <w:bookmarkEnd w:id="17"/>
      <w:bookmarkEnd w:id="18"/>
      <w:bookmarkEnd w:id="19"/>
    </w:p>
    <w:p w14:paraId="4AB97FF7"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اين نظريه براساس مطالعات اسکينر</w:t>
      </w:r>
      <w:r w:rsidRPr="0091475C">
        <w:rPr>
          <w:rFonts w:ascii="Times New Roman" w:eastAsia="Times New Roman" w:hAnsi="Times New Roman"/>
          <w:sz w:val="22"/>
          <w:szCs w:val="22"/>
          <w:rtl/>
        </w:rPr>
        <w:footnoteReference w:id="19"/>
      </w:r>
      <w:r w:rsidRPr="0091475C">
        <w:rPr>
          <w:rFonts w:ascii="Times New Roman" w:eastAsia="Times New Roman" w:hAnsi="Times New Roman"/>
          <w:sz w:val="22"/>
          <w:szCs w:val="22"/>
          <w:rtl/>
        </w:rPr>
        <w:t xml:space="preserve"> و براساس شرطي سازي کنشگر</w:t>
      </w:r>
      <w:r w:rsidRPr="0091475C">
        <w:rPr>
          <w:rFonts w:ascii="Times New Roman" w:eastAsia="Times New Roman" w:hAnsi="Times New Roman"/>
          <w:sz w:val="22"/>
          <w:szCs w:val="22"/>
          <w:rtl/>
        </w:rPr>
        <w:footnoteReference w:id="20"/>
      </w:r>
      <w:r w:rsidRPr="0091475C">
        <w:rPr>
          <w:rFonts w:ascii="Times New Roman" w:eastAsia="Times New Roman" w:hAnsi="Times New Roman"/>
          <w:sz w:val="22"/>
          <w:szCs w:val="22"/>
          <w:rtl/>
        </w:rPr>
        <w:t xml:space="preserve"> تکيه دارد که در آن شخص رفتار معيني را انجام مي دهد و سپس براي انجام اين رفتار پاداش دريافت مي کند. از جهت اين که الکل، مواد، قمار يا اينترنت و غيره پاداش عاطفي هيجاني، جسماني و مانند آن دارند به عنوان شيوه اي براي افراد از واقعيت در نظر گرفته مي شوند. اگر فرد ياد بگيرد چيزي مانند اينترنت مي تواند براي او شرايطي فراهم کند که از واقعيت فرار کند، احتمالاً در آينده نيز به اين کار مبادرت مي کند. </w:t>
      </w:r>
      <w:r w:rsidRPr="0091475C">
        <w:rPr>
          <w:rFonts w:ascii="Times New Roman" w:eastAsia="Times New Roman" w:hAnsi="Times New Roman"/>
          <w:sz w:val="22"/>
          <w:szCs w:val="22"/>
          <w:rtl/>
        </w:rPr>
        <w:lastRenderedPageBreak/>
        <w:t xml:space="preserve">اين کار براي او عامل تقويت کننده خواهد بود. و به صورت چرخه اي است که فرد دريافت مي کند. اولين باري که فرد با اينترنت تماس پيدا مي کند و تقويتي که از آن دريافت مي کند باعث ادامه آن فعاليت مي شود. </w:t>
      </w:r>
      <w:r w:rsidRPr="0091475C">
        <w:rPr>
          <w:rFonts w:ascii="Times New Roman" w:eastAsia="Times New Roman" w:hAnsi="Times New Roman" w:hint="cs"/>
          <w:sz w:val="22"/>
          <w:szCs w:val="22"/>
          <w:rtl/>
        </w:rPr>
        <w:t>صداي</w:t>
      </w:r>
      <w:r w:rsidRPr="0091475C">
        <w:rPr>
          <w:rFonts w:ascii="Times New Roman" w:eastAsia="Times New Roman" w:hAnsi="Times New Roman"/>
          <w:sz w:val="22"/>
          <w:szCs w:val="22"/>
          <w:rtl/>
        </w:rPr>
        <w:t xml:space="preserve"> رايانه يا احساس لمس صفحه کليد جنبه هاي وابسته و تقويت کننده هاي ثانويه در اين اعتياد هستند (اميدوار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tl/>
        </w:rPr>
        <w:t xml:space="preserve"> صارمي،</w:t>
      </w:r>
      <w:r w:rsidRPr="0091475C">
        <w:rPr>
          <w:rFonts w:ascii="Times New Roman" w:eastAsia="Times New Roman" w:hAnsi="Times New Roman" w:hint="cs"/>
          <w:sz w:val="22"/>
          <w:szCs w:val="22"/>
          <w:rtl/>
        </w:rPr>
        <w:t>1400</w:t>
      </w:r>
      <w:r w:rsidRPr="0091475C">
        <w:rPr>
          <w:rFonts w:ascii="Times New Roman" w:eastAsia="Times New Roman" w:hAnsi="Times New Roman"/>
          <w:sz w:val="22"/>
          <w:szCs w:val="22"/>
          <w:rtl/>
        </w:rPr>
        <w:t>).</w:t>
      </w:r>
    </w:p>
    <w:p w14:paraId="496EF867" w14:textId="77777777" w:rsidR="00CA7966" w:rsidRPr="0091475C" w:rsidRDefault="00CA7966" w:rsidP="002321A1">
      <w:pPr>
        <w:pStyle w:val="Heading2"/>
        <w:rPr>
          <w:color w:val="auto"/>
          <w:rtl/>
          <w:lang w:bidi="ar-SA"/>
        </w:rPr>
      </w:pPr>
      <w:bookmarkStart w:id="20" w:name="_Toc399457709"/>
      <w:bookmarkStart w:id="21" w:name="_Toc377086052"/>
      <w:bookmarkStart w:id="22" w:name="_Toc209667315"/>
      <w:r w:rsidRPr="0091475C">
        <w:rPr>
          <w:color w:val="auto"/>
          <w:rtl/>
          <w:lang w:bidi="ar-SA"/>
        </w:rPr>
        <w:t>نظريه شناختي</w:t>
      </w:r>
      <w:bookmarkEnd w:id="20"/>
      <w:bookmarkEnd w:id="21"/>
      <w:bookmarkEnd w:id="22"/>
    </w:p>
    <w:p w14:paraId="413C60CF"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همانند ديدگاه روانکاوي، ديدگاه شناختي متوجه فرايندهاي دروني است. البته پيش از آنکه بر اميال، نيازها و انگيزش ها تأکيد کند بر اين که فرد چگونه اطلاعات را کسب کرده و تفسير مي کند و آنها را در حل مشکلات به کار مي گيرد تأکيد دارد. اصولاً ديدگاه شناختي بيشتر به افکار کنوني و شيوه حل مسأله توجه دارد تا تاريخچه شخصي</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ديدگاه شناختي تأکيد ويژه اي بر شخص به عنوان پردازش کننده اطلاعات دارد. در اين ديدگاه اختلال اعتیاد  به اینترنت برآمده از شناخت هاي معيوب يا پردازش معيوب شناختي است و درمان آن مبتني بر تصحيح فرايند شناخت هاي معيوب است (دو</w:t>
      </w:r>
      <w:r w:rsidRPr="0091475C">
        <w:rPr>
          <w:rFonts w:ascii="Times New Roman" w:eastAsia="Times New Roman" w:hAnsi="Times New Roman" w:hint="cs"/>
          <w:sz w:val="22"/>
          <w:szCs w:val="22"/>
          <w:rtl/>
        </w:rPr>
        <w:t>راند و همکاران</w:t>
      </w:r>
      <w:r w:rsidRPr="0091475C">
        <w:rPr>
          <w:rFonts w:ascii="Times New Roman" w:eastAsia="Times New Roman" w:hAnsi="Times New Roman"/>
          <w:sz w:val="22"/>
          <w:szCs w:val="22"/>
          <w:rtl/>
        </w:rPr>
        <w:footnoteReference w:id="21"/>
      </w:r>
      <w:r w:rsidRPr="0091475C">
        <w:rPr>
          <w:rFonts w:ascii="Times New Roman" w:eastAsia="Times New Roman" w:hAnsi="Times New Roman"/>
          <w:sz w:val="22"/>
          <w:szCs w:val="22"/>
          <w:rtl/>
        </w:rPr>
        <w:t>، 2020).</w:t>
      </w:r>
    </w:p>
    <w:p w14:paraId="445AB36D"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lastRenderedPageBreak/>
        <w:t>هر نوع ميل يا فشاري، حتي ضعيف براي استفاده از هر ماده وسوسه تعريف مي شود (سينگلتون و گورليک</w:t>
      </w:r>
      <w:r w:rsidRPr="0091475C">
        <w:rPr>
          <w:rFonts w:ascii="Times New Roman" w:eastAsia="Times New Roman" w:hAnsi="Times New Roman"/>
          <w:sz w:val="22"/>
          <w:szCs w:val="22"/>
          <w:rtl/>
        </w:rPr>
        <w:footnoteReference w:id="22"/>
      </w:r>
      <w:r w:rsidRPr="0091475C">
        <w:rPr>
          <w:rFonts w:ascii="Times New Roman" w:eastAsia="Times New Roman" w:hAnsi="Times New Roman"/>
          <w:sz w:val="22"/>
          <w:szCs w:val="22"/>
          <w:rtl/>
        </w:rPr>
        <w:t>، 1998) در مانگران و محققين آن را به عنوان هر نوع علاقه، خواست، فشار، ميل، نياز، قصد يا اجبار براي استفاده تعريف مي کنند البته گاهي همبسته هاي اتوماتيک و رفتاري، وسوسه ذهني نيز در تعريف وسوسه وارد شده اند. اما به طور کلي تجربه آگاهانه ميل به استفاده از يک ماده در نظر گرفته مي شود (دراموند</w:t>
      </w:r>
      <w:r w:rsidRPr="0091475C">
        <w:rPr>
          <w:rFonts w:ascii="Times New Roman" w:eastAsia="Times New Roman" w:hAnsi="Times New Roman"/>
          <w:sz w:val="22"/>
          <w:szCs w:val="22"/>
          <w:rtl/>
        </w:rPr>
        <w:footnoteReference w:id="23"/>
      </w:r>
      <w:r w:rsidRPr="0091475C">
        <w:rPr>
          <w:rFonts w:ascii="Times New Roman" w:eastAsia="Times New Roman" w:hAnsi="Times New Roman"/>
          <w:sz w:val="22"/>
          <w:szCs w:val="22"/>
          <w:rtl/>
        </w:rPr>
        <w:t xml:space="preserve"> و همکاران،2018).</w:t>
      </w:r>
    </w:p>
    <w:p w14:paraId="66A22859" w14:textId="77777777" w:rsidR="00CA7966" w:rsidRPr="0091475C" w:rsidRDefault="00CA7966" w:rsidP="002321A1">
      <w:pPr>
        <w:pStyle w:val="Heading2"/>
        <w:rPr>
          <w:color w:val="auto"/>
          <w:rtl/>
          <w:lang w:bidi="ar-SA"/>
        </w:rPr>
      </w:pPr>
      <w:bookmarkStart w:id="23" w:name="_Toc377086053"/>
      <w:bookmarkStart w:id="24" w:name="_Toc399457710"/>
      <w:bookmarkStart w:id="25" w:name="_Toc209667316"/>
      <w:r w:rsidRPr="0091475C">
        <w:rPr>
          <w:color w:val="auto"/>
          <w:rtl/>
          <w:lang w:bidi="ar-SA"/>
        </w:rPr>
        <w:t>نظريه شناختي رفتاري</w:t>
      </w:r>
      <w:bookmarkEnd w:id="23"/>
      <w:bookmarkEnd w:id="24"/>
      <w:bookmarkEnd w:id="25"/>
    </w:p>
    <w:p w14:paraId="75F2D0AB"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رشد اعتیاد  به اینترنت با شرايط روانشناختي قبلي به وجود مي آيد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در اکثر مواقع اين آسيب شناسي شامل افسردگي، اضطراب اجتماعي و انواع روانپريشي ها است. وقتي فرد در معرض استفاده از اينترنت قرار مي گيرد، فرايند کاربرد مشکل زاي اينترنت شروع مي شود. اين آسيب شناسي زمينه اي نوعي آمادگي و مايل است که استرس آن را آغاز مي کند و چندين عامل ديگر نيز در ايجاد و حفظ اختلال کمک مي کنند. اولاً بعضي از تقويت کننده هاي رفتاري وجود دارد که به عنوان عامل شرطي ساز عمل مي کنند، اتاق، صندلي، دست زدن به صفحه کليد، موس</w:t>
      </w:r>
      <w:r w:rsidRPr="0091475C">
        <w:rPr>
          <w:rFonts w:ascii="Times New Roman" w:eastAsia="Times New Roman" w:hAnsi="Times New Roman"/>
          <w:sz w:val="22"/>
          <w:szCs w:val="22"/>
          <w:rtl/>
        </w:rPr>
        <w:footnoteReference w:id="24"/>
      </w:r>
      <w:r w:rsidRPr="0091475C">
        <w:rPr>
          <w:rFonts w:ascii="Times New Roman" w:eastAsia="Times New Roman" w:hAnsi="Times New Roman"/>
          <w:sz w:val="22"/>
          <w:szCs w:val="22"/>
          <w:rtl/>
        </w:rPr>
        <w:t xml:space="preserve">، صداي روشن </w:t>
      </w:r>
      <w:r w:rsidRPr="0091475C">
        <w:rPr>
          <w:rFonts w:ascii="Times New Roman" w:eastAsia="Times New Roman" w:hAnsi="Times New Roman"/>
          <w:sz w:val="22"/>
          <w:szCs w:val="22"/>
          <w:rtl/>
        </w:rPr>
        <w:lastRenderedPageBreak/>
        <w:t xml:space="preserve">شدن رايانه، از اين عوامل هستند. ثانياً يک کارکرد شناختي نيز در اينجا عمل مي کند چرا که شناخت غير سازشي در زمينه خود ودنيا شاخص هاي اوليه اين اختلال هستند باورهايي چون اين موضوع که، فرد فقط در اينترنت قدرت کنترل دارد، فقط در آنجا براي خود کسي است، و فقط در آنجا قابل احترام است. ثالثاً بيان کيفي کاربري اينترنت بستگي به شبکه حمايتي اجتماعي فرد دارد. اگر همه عوامل در فرد وجود داشته باشد و حمايت اجتماعي نشود، احتمال دارد به اعتياد اينترنت عمومي روي آورد که با رفتارهاي جلب توجه اجتماعي، غير شخصي و غفلت کاري مشخص مي شود اما اگر حمايت اجتماعي داشته باشد. اعتياد اينترنت ويژه در او ايجاد مي شود که فقط در بخش ويژه اي از تکنولوژي است مانند بازي يا هرزه نگاري جنسي،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tl/>
        </w:rPr>
        <w:t xml:space="preserve"> ديدگاه رفتاري شناختي نشانه هاي اختلال شامل، افکار وسواسي در مورد اينترنت تنها دوست افراد است علاوه بر اين موقعي که تماس برقرار نيست به فکر اينترنت بودن و باز آينده تماس گرفتن را پيش بيني کردن و صرف مخارج زياد در مورد اينترنت و کارهاي مربوط به آن نيز نشانه هاي ديگر اين اختلال هستند. مشکل ديگر جدا کردن فرد از دوستان خود به نفع دوستان اينترنتي است در نهايت نوعي احساس گناه در مورد استفاده از اينترنت و دروغ گفتن به دوستان در مورد وقت صرف شده و به صورت سري نگه داشتن آن از نشانه ها اين اختلال است، اين افراد با اين که مي دانند کارشان نظر اجتماعي مورد پسند نيست نمي توانند آن را متوقف کنند. در زمينه سبب شناسي اعتیاد  به اینترنت از ديدگاه شناختي رفتاري اعتقاد بر اين است که اختلال از مشکل شناختي فرد همراه با رفتارهايي که يا پاسخ غير سازشي را ضبط مي کنند يا شدت </w:t>
      </w:r>
      <w:r w:rsidRPr="0091475C">
        <w:rPr>
          <w:rFonts w:ascii="Times New Roman" w:eastAsia="Times New Roman" w:hAnsi="Times New Roman"/>
          <w:sz w:val="22"/>
          <w:szCs w:val="22"/>
          <w:rtl/>
        </w:rPr>
        <w:lastRenderedPageBreak/>
        <w:t>آن را افزايش مي دهند، ناشي مي شود بنابراين استفاده مرضي ويژه از اينترنت، استفاده بيش از اندازه و سوء استفاده از اينترنت است و نتيجه آسيب شناسي رواني قبلي فرد است که در اثر عامل تقويتي که از اينترنت دريافت مي کند در فرد باقي مي ماند. اما استفاده مرضي عمومي از اينترنت، کاملاً متفاوت است و عامل اصلي آن بافت اجتماعي فرد است (دو</w:t>
      </w:r>
      <w:r w:rsidRPr="0091475C">
        <w:rPr>
          <w:rFonts w:ascii="Times New Roman" w:eastAsia="Times New Roman" w:hAnsi="Times New Roman" w:hint="cs"/>
          <w:sz w:val="22"/>
          <w:szCs w:val="22"/>
          <w:rtl/>
        </w:rPr>
        <w:t>راند و همکاران</w:t>
      </w:r>
      <w:r w:rsidRPr="0091475C">
        <w:rPr>
          <w:rFonts w:ascii="Times New Roman" w:eastAsia="Times New Roman" w:hAnsi="Times New Roman"/>
          <w:sz w:val="22"/>
          <w:szCs w:val="22"/>
          <w:rtl/>
        </w:rPr>
        <w:t>، 2020).</w:t>
      </w:r>
    </w:p>
    <w:p w14:paraId="7F3C375D" w14:textId="77777777" w:rsidR="00CA7966" w:rsidRPr="0091475C" w:rsidRDefault="00CA7966" w:rsidP="002321A1">
      <w:pPr>
        <w:pStyle w:val="Heading2"/>
        <w:rPr>
          <w:color w:val="auto"/>
          <w:rtl/>
          <w:lang w:bidi="ar-SA"/>
        </w:rPr>
      </w:pPr>
      <w:bookmarkStart w:id="26" w:name="_Toc377086054"/>
      <w:bookmarkStart w:id="27" w:name="_Toc399457711"/>
      <w:bookmarkStart w:id="28" w:name="_Toc209667317"/>
      <w:r w:rsidRPr="0091475C">
        <w:rPr>
          <w:color w:val="auto"/>
          <w:rtl/>
          <w:lang w:bidi="ar-SA"/>
        </w:rPr>
        <w:t>نظريه اجتماعي فرهنگي</w:t>
      </w:r>
      <w:bookmarkEnd w:id="26"/>
      <w:bookmarkEnd w:id="27"/>
      <w:bookmarkEnd w:id="28"/>
    </w:p>
    <w:p w14:paraId="4424E5BE"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از جهت اين که اعتياد در رابطه با سن، جنسيت، وضعيت اجتماعي، اقتصادي، نژاد، مذهب و مليت فرق مي کند، انواع معيني از اعتياد در گروههاي معيني بيشتر از گروههاي ديگر است. بنابراين براساس اين نظريه مي توان چنين پنداشت که اعتیاد  به اینترنت نيز در گروههاي معيني بيشتر از گروههاي ديگر است. بنابراين براساس اين نظريه مي توان چنين پنداشت که اعتیاد  به اینترنت نيز در گروههاي معيني شيوع بيشتري دارد. اما از جهت اين که تحقيقات در اين زمينه هنوز به اندازه کافي نيست نمي توان به درستي تعيين کرد که کدام گروهها آسيب پذيري بيشتري به اعتياد دارند. دو نظريه عمده در بين نظريه هاي اجتماعي فرهنگي وجود دارد که عبارتند از: نظريه بوم شناختي، نظريه کنترل </w:t>
      </w:r>
      <w:r w:rsidRPr="0091475C">
        <w:rPr>
          <w:rFonts w:ascii="Times New Roman" w:eastAsia="Times New Roman" w:hAnsi="Times New Roman" w:hint="cs"/>
          <w:sz w:val="22"/>
          <w:szCs w:val="22"/>
          <w:rtl/>
        </w:rPr>
        <w:t>اجتماعي</w:t>
      </w:r>
      <w:r w:rsidRPr="0091475C">
        <w:rPr>
          <w:rFonts w:ascii="Times New Roman" w:eastAsia="Times New Roman" w:hAnsi="Times New Roman"/>
          <w:sz w:val="22"/>
          <w:szCs w:val="22"/>
          <w:rtl/>
        </w:rPr>
        <w:t xml:space="preserve"> (اورنگ، </w:t>
      </w:r>
      <w:r w:rsidRPr="0091475C">
        <w:rPr>
          <w:rFonts w:ascii="Times New Roman" w:eastAsia="Times New Roman" w:hAnsi="Times New Roman" w:hint="cs"/>
          <w:sz w:val="22"/>
          <w:szCs w:val="22"/>
          <w:rtl/>
        </w:rPr>
        <w:t>1400</w:t>
      </w:r>
      <w:r w:rsidRPr="0091475C">
        <w:rPr>
          <w:rFonts w:ascii="Times New Roman" w:eastAsia="Times New Roman" w:hAnsi="Times New Roman"/>
          <w:sz w:val="22"/>
          <w:szCs w:val="22"/>
          <w:rtl/>
        </w:rPr>
        <w:t>).</w:t>
      </w:r>
    </w:p>
    <w:p w14:paraId="568E86B5"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bookmarkStart w:id="29" w:name="_Toc399457712"/>
      <w:bookmarkStart w:id="30" w:name="_Toc377086055"/>
      <w:r w:rsidRPr="0091475C">
        <w:rPr>
          <w:rFonts w:ascii="Times New Roman" w:eastAsia="Times New Roman" w:hAnsi="Times New Roman"/>
          <w:sz w:val="22"/>
          <w:szCs w:val="22"/>
          <w:rtl/>
          <w:lang w:bidi="ar-SA"/>
        </w:rPr>
        <w:t>نظريه بوم شناختي يوري بران فن برنر</w:t>
      </w:r>
      <w:bookmarkEnd w:id="29"/>
      <w:bookmarkEnd w:id="30"/>
    </w:p>
    <w:p w14:paraId="34D2C20B"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lastRenderedPageBreak/>
        <w:t>يوري بران فن برنر</w:t>
      </w:r>
      <w:r w:rsidRPr="0091475C">
        <w:rPr>
          <w:rFonts w:ascii="Times New Roman" w:eastAsia="Times New Roman" w:hAnsi="Times New Roman"/>
          <w:sz w:val="22"/>
          <w:szCs w:val="22"/>
          <w:rtl/>
        </w:rPr>
        <w:footnoteReference w:id="25"/>
      </w:r>
      <w:r w:rsidRPr="0091475C">
        <w:rPr>
          <w:rFonts w:ascii="Times New Roman" w:eastAsia="Times New Roman" w:hAnsi="Times New Roman"/>
          <w:sz w:val="22"/>
          <w:szCs w:val="22"/>
          <w:rtl/>
        </w:rPr>
        <w:t>(1986</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مي گويد ما مي توانيم زمينه هاي زندگي جوانان و نوجوانان، يعني طيف وسيعي از وضعيت ها و زمينه هايي که هر نوجوان با آن مواجه است و همچنين نگرش نوجوانان و جوانان در مورد نقشهايي که ايفا مي کنند و رابطه ها و درک و دريافت هايي که در محيط فرهنگي، اجتماعي دارند را مورد بررسي قرار </w:t>
      </w:r>
      <w:r w:rsidRPr="0091475C">
        <w:rPr>
          <w:rFonts w:ascii="Times New Roman" w:eastAsia="Times New Roman" w:hAnsi="Times New Roman" w:hint="cs"/>
          <w:sz w:val="22"/>
          <w:szCs w:val="22"/>
          <w:rtl/>
        </w:rPr>
        <w:t>دهيم</w:t>
      </w:r>
      <w:r w:rsidRPr="0091475C">
        <w:rPr>
          <w:rFonts w:ascii="Times New Roman" w:eastAsia="Times New Roman" w:hAnsi="Times New Roman"/>
          <w:sz w:val="22"/>
          <w:szCs w:val="22"/>
          <w:rtl/>
        </w:rPr>
        <w:t xml:space="preserve"> (درگاهي، </w:t>
      </w:r>
      <w:r w:rsidRPr="0091475C">
        <w:rPr>
          <w:rFonts w:ascii="Times New Roman" w:eastAsia="Times New Roman" w:hAnsi="Times New Roman" w:hint="cs"/>
          <w:sz w:val="22"/>
          <w:szCs w:val="22"/>
          <w:rtl/>
        </w:rPr>
        <w:t>1399</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w:t>
      </w:r>
    </w:p>
    <w:p w14:paraId="146AF63E" w14:textId="77777777" w:rsidR="00CA7966" w:rsidRPr="0091475C" w:rsidRDefault="00CA7966" w:rsidP="002321A1">
      <w:pPr>
        <w:pStyle w:val="Heading2"/>
        <w:rPr>
          <w:color w:val="auto"/>
          <w:rtl/>
          <w:lang w:bidi="ar-SA"/>
        </w:rPr>
      </w:pPr>
      <w:bookmarkStart w:id="31" w:name="_Toc399457713"/>
      <w:bookmarkStart w:id="32" w:name="_Toc377086056"/>
    </w:p>
    <w:p w14:paraId="66755E9F" w14:textId="77777777" w:rsidR="00CA7966" w:rsidRPr="0091475C" w:rsidRDefault="00CA7966" w:rsidP="002321A1">
      <w:pPr>
        <w:pStyle w:val="Heading2"/>
        <w:rPr>
          <w:color w:val="auto"/>
          <w:rtl/>
        </w:rPr>
      </w:pPr>
      <w:bookmarkStart w:id="33" w:name="_Toc209667318"/>
      <w:r w:rsidRPr="0091475C">
        <w:rPr>
          <w:color w:val="auto"/>
          <w:rtl/>
          <w:lang w:bidi="ar-SA"/>
        </w:rPr>
        <w:t>نظريه کنترل اجتماعي هيرشي</w:t>
      </w:r>
      <w:bookmarkEnd w:id="31"/>
      <w:bookmarkEnd w:id="32"/>
      <w:bookmarkEnd w:id="33"/>
    </w:p>
    <w:p w14:paraId="3FBBD925"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براساس اين نظريه عاملي که باعث جلوگيري از رفتارهاي انحرافي نوجوانان مي </w:t>
      </w:r>
      <w:r w:rsidRPr="0091475C">
        <w:rPr>
          <w:rFonts w:ascii="Times New Roman" w:eastAsia="Times New Roman" w:hAnsi="Times New Roman" w:hint="cs"/>
          <w:sz w:val="22"/>
          <w:szCs w:val="22"/>
          <w:rtl/>
        </w:rPr>
        <w:t>گردد</w:t>
      </w:r>
      <w:r w:rsidRPr="0091475C">
        <w:rPr>
          <w:rFonts w:ascii="Times New Roman" w:eastAsia="Times New Roman" w:hAnsi="Times New Roman"/>
          <w:sz w:val="22"/>
          <w:szCs w:val="22"/>
          <w:rtl/>
        </w:rPr>
        <w:t xml:space="preserve"> «پيوند اجتماعي» است. دلبستگي به ديگران يکي از عوامل مهم درايجاد پيوند اجتماعي است. کساني که دلبستگي بيشتري به ديگران داشته باشند به احتمال زياد کمتر دچار اعمال انحرافي خواهند شد. هيرشي</w:t>
      </w:r>
      <w:r w:rsidRPr="0091475C">
        <w:rPr>
          <w:rFonts w:ascii="Times New Roman" w:eastAsia="Times New Roman" w:hAnsi="Times New Roman"/>
          <w:sz w:val="22"/>
          <w:szCs w:val="22"/>
          <w:rtl/>
        </w:rPr>
        <w:footnoteReference w:id="26"/>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1999</w:t>
      </w:r>
      <w:r w:rsidRPr="0091475C">
        <w:rPr>
          <w:rFonts w:ascii="Times New Roman" w:eastAsia="Times New Roman" w:hAnsi="Times New Roman"/>
          <w:sz w:val="22"/>
          <w:szCs w:val="22"/>
          <w:rtl/>
        </w:rPr>
        <w:t>) معتقد است، قيود، دلبستگي ها و پيوندهاي اجتماعي داراي چهار عنصر اصلي است.</w:t>
      </w:r>
    </w:p>
    <w:p w14:paraId="2486430D"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الف) دلبستگي: کساني که به ديگران علاقه، دلبستگي و توجه دارند رفاه و احساسات اين گونه مردمان را در نظر مي گيرند و لذا مايلند با مسئوليت عمل کنند. ولي کساني </w:t>
      </w:r>
      <w:r w:rsidRPr="0091475C">
        <w:rPr>
          <w:rFonts w:ascii="Times New Roman" w:eastAsia="Times New Roman" w:hAnsi="Times New Roman"/>
          <w:sz w:val="22"/>
          <w:szCs w:val="22"/>
          <w:rtl/>
        </w:rPr>
        <w:lastRenderedPageBreak/>
        <w:t>که چنين علاقه و دلبستگي ندارند، نگران به خطر افتادن روابط اجتماعي خود نمي باشند و بيشتر احتمال دارد مرتکب رفتار انحرافي گردند.</w:t>
      </w:r>
    </w:p>
    <w:p w14:paraId="4DC6FEB2"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ب) تعهد: يا ديني که مردم نسبت به جامعه دارند هر چه ميزان تعهد فرد نسبت به خانواده، شغل و دوستان بيشتر باشد احتمال ارتکاب رفتار انحرافي کمتر است و هر چه تعهد کمتر باشد احتمال ارتکاب رفتار انحرافي بيشتر است.</w:t>
      </w:r>
    </w:p>
    <w:p w14:paraId="6625DC9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ج) درگيري (مشغوليت): مشارکت مداوم در فعاليت هاي زندگي، کار، خانواده و غيره فرصت کمي براي مشارکت در فعاليت هاي انحرافي ايجاد مي کند، </w:t>
      </w:r>
      <w:r w:rsidRPr="0091475C">
        <w:rPr>
          <w:rFonts w:ascii="Times New Roman" w:eastAsia="Times New Roman" w:hAnsi="Times New Roman" w:hint="cs"/>
          <w:sz w:val="22"/>
          <w:szCs w:val="22"/>
          <w:rtl/>
        </w:rPr>
        <w:t>کساني</w:t>
      </w:r>
      <w:r w:rsidRPr="0091475C">
        <w:rPr>
          <w:rFonts w:ascii="Times New Roman" w:eastAsia="Times New Roman" w:hAnsi="Times New Roman"/>
          <w:sz w:val="22"/>
          <w:szCs w:val="22"/>
          <w:rtl/>
        </w:rPr>
        <w:t xml:space="preserve"> که بي کارند فرصت بيشتري براي انحراف دارند.</w:t>
      </w:r>
    </w:p>
    <w:p w14:paraId="558D46BB"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د) باور و اعتقاد: يعني وفاداري فرد به باورها اصول اخلاقي يک گروه اگر فرد اعتقاد قوي داشته باشد که بعضي از اعمال انحرافي غلط است مشارکت جستن در آنها برايش دور از تصور خواهد بود (</w:t>
      </w:r>
      <w:r w:rsidRPr="0091475C">
        <w:rPr>
          <w:rFonts w:ascii="Times New Roman" w:eastAsia="Times New Roman" w:hAnsi="Times New Roman" w:hint="cs"/>
          <w:sz w:val="22"/>
          <w:szCs w:val="22"/>
          <w:rtl/>
          <w:lang w:bidi="ar-SA"/>
        </w:rPr>
        <w:t>سیدحسینی</w:t>
      </w:r>
      <w:r w:rsidRPr="0091475C">
        <w:rPr>
          <w:rFonts w:ascii="Times New Roman" w:eastAsia="Times New Roman" w:hAnsi="Times New Roman" w:hint="cs"/>
          <w:sz w:val="22"/>
          <w:szCs w:val="22"/>
          <w:rtl/>
        </w:rPr>
        <w:t>، 1400</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w:t>
      </w:r>
    </w:p>
    <w:p w14:paraId="27DF49A7" w14:textId="7BC4A023" w:rsidR="00CA7966" w:rsidRPr="0091475C" w:rsidRDefault="00CA7966" w:rsidP="002321A1">
      <w:pPr>
        <w:pStyle w:val="Heading2"/>
        <w:rPr>
          <w:color w:val="auto"/>
          <w:rtl/>
        </w:rPr>
      </w:pPr>
      <w:bookmarkStart w:id="34" w:name="_Toc377086057"/>
      <w:bookmarkStart w:id="35" w:name="_Toc399457714"/>
      <w:bookmarkStart w:id="36" w:name="_Toc209667319"/>
      <w:r w:rsidRPr="0091475C">
        <w:rPr>
          <w:color w:val="auto"/>
          <w:rtl/>
          <w:lang w:bidi="ar-SA"/>
        </w:rPr>
        <w:t>علت اعتیاد  به اینترنت</w:t>
      </w:r>
      <w:bookmarkEnd w:id="36"/>
      <w:r w:rsidRPr="0091475C">
        <w:rPr>
          <w:color w:val="auto"/>
          <w:rtl/>
          <w:lang w:bidi="ar-SA"/>
        </w:rPr>
        <w:t xml:space="preserve"> </w:t>
      </w:r>
      <w:bookmarkEnd w:id="34"/>
      <w:bookmarkEnd w:id="35"/>
    </w:p>
    <w:p w14:paraId="057CC57A" w14:textId="77777777" w:rsidR="002321A1" w:rsidRPr="0091475C" w:rsidRDefault="00CA7966" w:rsidP="002321A1">
      <w:pPr>
        <w:spacing w:after="0" w:line="360" w:lineRule="auto"/>
        <w:jc w:val="both"/>
        <w:rPr>
          <w:rFonts w:ascii="Times New Roman" w:eastAsia="Times New Roman" w:hAnsi="Times New Roman"/>
          <w:sz w:val="22"/>
          <w:szCs w:val="22"/>
        </w:rPr>
      </w:pPr>
      <w:r w:rsidRPr="0091475C">
        <w:rPr>
          <w:rFonts w:ascii="Times New Roman" w:eastAsia="Times New Roman" w:hAnsi="Times New Roman"/>
          <w:sz w:val="22"/>
          <w:szCs w:val="22"/>
          <w:rtl/>
        </w:rPr>
        <w:t xml:space="preserve">هيچ کس نمي داند چه چيز يک فرد را وادار مي کند به اينترنت اعتياد پيدا کند اما چندين فاکتور را مي توان نام برد براي مثال اعتياد مرحله اي يعني استفاده از اينترنت به وسيله افکار لذت بخش و احساسات تقويت مي شود از نقطه نظر اجتماعي و درون فردي وجود علائمي مانند افسردگي، احساس تنهايي، استرس يا اضطراب نيز مي تواند در به وجود آوردن اعتیاد  به اینترنت سهيم باشند. گاهي مشکلات و تضادهاي خانوادگي موجب روي آوردن فرد به اينترنت مي شود. رفتار هم سن و سالان نيز استفاده از اينترنت را تشويق مي کند يکي از علائم اعتیاد  به اینترنت صرف زمان </w:t>
      </w:r>
      <w:r w:rsidRPr="0091475C">
        <w:rPr>
          <w:rFonts w:ascii="Times New Roman" w:eastAsia="Times New Roman" w:hAnsi="Times New Roman"/>
          <w:sz w:val="22"/>
          <w:szCs w:val="22"/>
          <w:rtl/>
        </w:rPr>
        <w:lastRenderedPageBreak/>
        <w:t>اضافي براي استفاده از اينترنت است بعنوان مثال دانشجويي که واحد هاي درسي خود را پاس نمي کند چرا که لحظه اي از اينترنت غافل نبوده است و تنوانسته است در کلاسها شرکت کند. کمبود خواب، کسالت و کاهش درجات تحصيلي و عملکرد شغلي ضعيف از موارد ديگر نشان دهنده اين اعتياد هستند (</w:t>
      </w:r>
      <w:r w:rsidRPr="0091475C">
        <w:rPr>
          <w:rFonts w:ascii="Times New Roman" w:eastAsia="Times New Roman" w:hAnsi="Times New Roman"/>
          <w:sz w:val="22"/>
          <w:szCs w:val="22"/>
          <w:rtl/>
          <w:lang w:bidi="ar-SA"/>
        </w:rPr>
        <w:t>عاملي</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1399</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w:t>
      </w:r>
      <w:bookmarkStart w:id="37" w:name="_Toc399457715"/>
      <w:bookmarkStart w:id="38" w:name="_Toc377086058"/>
    </w:p>
    <w:p w14:paraId="342D0B59" w14:textId="2D2BD450" w:rsidR="00CA7966" w:rsidRPr="0091475C" w:rsidRDefault="00CA7966" w:rsidP="002321A1">
      <w:pPr>
        <w:pStyle w:val="Heading2"/>
        <w:rPr>
          <w:color w:val="auto"/>
          <w:rtl/>
        </w:rPr>
      </w:pPr>
      <w:r w:rsidRPr="0091475C">
        <w:rPr>
          <w:rFonts w:hint="cs"/>
          <w:color w:val="auto"/>
          <w:rtl/>
          <w:lang w:bidi="ar-SA"/>
        </w:rPr>
        <w:t xml:space="preserve"> </w:t>
      </w:r>
      <w:bookmarkStart w:id="39" w:name="_Toc209667320"/>
      <w:r w:rsidRPr="0091475C">
        <w:rPr>
          <w:color w:val="auto"/>
          <w:rtl/>
          <w:lang w:bidi="ar-SA"/>
        </w:rPr>
        <w:t>تشخيص اعتیاد  به اینترنت</w:t>
      </w:r>
      <w:bookmarkEnd w:id="39"/>
      <w:r w:rsidRPr="0091475C">
        <w:rPr>
          <w:color w:val="auto"/>
          <w:rtl/>
          <w:lang w:bidi="ar-SA"/>
        </w:rPr>
        <w:t xml:space="preserve"> </w:t>
      </w:r>
      <w:bookmarkEnd w:id="37"/>
      <w:bookmarkEnd w:id="38"/>
    </w:p>
    <w:p w14:paraId="3F19355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اين تشخيص با توجه به معيارهايي صورت مي گيرد از قبيل احتياج به زمان طولاني تر براي در اينترنت بودن تا فرد احساس کند کارش انجام شده است و احساس رضايت کند تلاش هاي ناموفقي در جهت کنترل کردن و کاهش استفاده از اينترنت دارد. زماني که از اينترنت استفاده نمي کند افسرده و نا آرام است. بيشتر از زماني که بايد در اينترنت مي ماند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تحقيقات اوليه در مورد اعتیاد  به اینترنت پژوهشهايي بودند که ارتباط بين رفتار ارائه شده و دليل آن را شرح نمي دادند به عبارت ديگر پژوهشها مي توانند توضيح دهند چرا يک فرد به روشهاي خاصي احساس مي کند و عمل مي نمايد، اما نمي توانند نتيجه بگيرند که اين رفتار در اثر استفاده طولاني از اينترنت (اعتیاد  به اینترنت ) پديد آمده است (گروهل</w:t>
      </w:r>
      <w:r w:rsidRPr="0091475C">
        <w:rPr>
          <w:rFonts w:ascii="Times New Roman" w:eastAsia="Times New Roman" w:hAnsi="Times New Roman"/>
          <w:sz w:val="22"/>
          <w:szCs w:val="22"/>
          <w:rtl/>
        </w:rPr>
        <w:footnoteReference w:id="27"/>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2019</w:t>
      </w:r>
      <w:r w:rsidRPr="0091475C">
        <w:rPr>
          <w:rFonts w:ascii="Times New Roman" w:eastAsia="Times New Roman" w:hAnsi="Times New Roman"/>
          <w:sz w:val="22"/>
          <w:szCs w:val="22"/>
          <w:rtl/>
        </w:rPr>
        <w:t>).</w:t>
      </w:r>
    </w:p>
    <w:p w14:paraId="0F57EE78" w14:textId="77777777" w:rsidR="002321A1" w:rsidRPr="0091475C" w:rsidRDefault="00CA7966" w:rsidP="002321A1">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sz w:val="22"/>
          <w:szCs w:val="22"/>
          <w:rtl/>
        </w:rPr>
        <w:t xml:space="preserve">همه از اينترنت به دليل اهداف مشابهي استفاده نمي کنند. افرادي که جهت ديدن </w:t>
      </w:r>
      <w:r w:rsidRPr="0091475C">
        <w:rPr>
          <w:rFonts w:ascii="Times New Roman" w:eastAsia="Times New Roman" w:hAnsi="Times New Roman" w:hint="cs"/>
          <w:sz w:val="22"/>
          <w:szCs w:val="22"/>
          <w:rtl/>
        </w:rPr>
        <w:t xml:space="preserve">چت </w:t>
      </w:r>
      <w:r w:rsidRPr="0091475C">
        <w:rPr>
          <w:rFonts w:ascii="Times New Roman" w:eastAsia="Times New Roman" w:hAnsi="Times New Roman"/>
          <w:sz w:val="22"/>
          <w:szCs w:val="22"/>
          <w:rtl/>
        </w:rPr>
        <w:t xml:space="preserve">روم ها از اينترنت استفاده مي کنند به دنبال سازگاري و پذيرش اجتماعي هستند و عده اي وقت خود را صرف هرزه نگاري و گشت زني در سايت هاي مبتذل مي کنند. </w:t>
      </w:r>
      <w:r w:rsidRPr="0091475C">
        <w:rPr>
          <w:rFonts w:ascii="Times New Roman" w:eastAsia="Times New Roman" w:hAnsi="Times New Roman"/>
          <w:sz w:val="22"/>
          <w:szCs w:val="22"/>
          <w:rtl/>
        </w:rPr>
        <w:lastRenderedPageBreak/>
        <w:t>اکنون اين سوال اساسي مطرح است که چرا با توجه به تحقيقات انجام شده هنوز توضيح اختلال به اينترنت مشکل است؟ بيشتر تحقيقات اوليه براساس ضعيف ترين نوع متدولوژي</w:t>
      </w:r>
      <w:r w:rsidRPr="0091475C">
        <w:rPr>
          <w:rFonts w:ascii="Times New Roman" w:eastAsia="Times New Roman" w:hAnsi="Times New Roman"/>
          <w:sz w:val="22"/>
          <w:szCs w:val="22"/>
          <w:rtl/>
        </w:rPr>
        <w:footnoteReference w:id="28"/>
      </w:r>
      <w:r w:rsidRPr="0091475C">
        <w:rPr>
          <w:rFonts w:ascii="Times New Roman" w:eastAsia="Times New Roman" w:hAnsi="Times New Roman"/>
          <w:sz w:val="22"/>
          <w:szCs w:val="22"/>
          <w:rtl/>
        </w:rPr>
        <w:t xml:space="preserve"> تحقيقات بودند. تحقيقات اوليه و ابتدايي روي اين اختلال با پژوهشهايي شروع شدند که نمي توانستند ارتباط علت و معلولي را بين رفتارهاي خاص و دلايلشان پيدا کنند. </w:t>
      </w:r>
      <w:r w:rsidRPr="0091475C">
        <w:rPr>
          <w:rFonts w:ascii="Times New Roman" w:eastAsia="Times New Roman" w:hAnsi="Times New Roman" w:hint="cs"/>
          <w:sz w:val="22"/>
          <w:szCs w:val="22"/>
          <w:rtl/>
        </w:rPr>
        <w:t>پژوهشها</w:t>
      </w:r>
      <w:r w:rsidRPr="0091475C">
        <w:rPr>
          <w:rFonts w:ascii="Times New Roman" w:eastAsia="Times New Roman" w:hAnsi="Times New Roman"/>
          <w:sz w:val="22"/>
          <w:szCs w:val="22"/>
          <w:rtl/>
        </w:rPr>
        <w:t xml:space="preserve"> مي توانند توضيحاتي از قبيل اين که افراد در مورد خودشان و رفتارشان چه حسي دارند، داشته باشند ولي در مورد اين که يک تکنولوژي خاص مثل اينترنت روي اين رفتارها اثر گذاشته نمي توانند چيزي </w:t>
      </w:r>
      <w:r w:rsidRPr="0091475C">
        <w:rPr>
          <w:rFonts w:ascii="Times New Roman" w:eastAsia="Times New Roman" w:hAnsi="Times New Roman" w:hint="cs"/>
          <w:sz w:val="22"/>
          <w:szCs w:val="22"/>
          <w:rtl/>
        </w:rPr>
        <w:t>بگويند</w:t>
      </w:r>
      <w:r w:rsidRPr="0091475C">
        <w:rPr>
          <w:rFonts w:ascii="Times New Roman" w:eastAsia="Times New Roman" w:hAnsi="Times New Roman"/>
          <w:sz w:val="22"/>
          <w:szCs w:val="22"/>
          <w:rtl/>
        </w:rPr>
        <w:t xml:space="preserve"> (دوران</w:t>
      </w:r>
      <w:r w:rsidRPr="0091475C">
        <w:rPr>
          <w:rFonts w:ascii="Times New Roman" w:eastAsia="Times New Roman" w:hAnsi="Times New Roman"/>
          <w:sz w:val="22"/>
          <w:szCs w:val="22"/>
          <w:rtl/>
        </w:rPr>
        <w:footnoteReference w:id="29"/>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2019</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w:t>
      </w:r>
      <w:bookmarkStart w:id="40" w:name="_Toc399457719"/>
      <w:bookmarkStart w:id="41" w:name="_Toc377086062"/>
    </w:p>
    <w:p w14:paraId="58CFFD74" w14:textId="5DA49E40" w:rsidR="00CA7966" w:rsidRPr="0091475C" w:rsidRDefault="00CA7966" w:rsidP="002321A1">
      <w:pPr>
        <w:pStyle w:val="Heading2"/>
        <w:rPr>
          <w:color w:val="auto"/>
          <w:rtl/>
          <w:lang w:bidi="ar-SA"/>
        </w:rPr>
      </w:pPr>
      <w:bookmarkStart w:id="42" w:name="_Toc209667321"/>
      <w:r w:rsidRPr="0091475C">
        <w:rPr>
          <w:color w:val="auto"/>
          <w:rtl/>
          <w:lang w:bidi="ar-SA"/>
        </w:rPr>
        <w:t>پيامدهاي اعتیاد  به اینترنت</w:t>
      </w:r>
      <w:bookmarkEnd w:id="42"/>
      <w:r w:rsidRPr="0091475C">
        <w:rPr>
          <w:color w:val="auto"/>
          <w:rtl/>
          <w:lang w:bidi="ar-SA"/>
        </w:rPr>
        <w:t xml:space="preserve"> </w:t>
      </w:r>
      <w:bookmarkEnd w:id="40"/>
      <w:bookmarkEnd w:id="41"/>
    </w:p>
    <w:p w14:paraId="3E3B381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اعتیاد  به اینترنت يا وابستگي رفتاري به اينترنت را صرف نظر از اينکه بيماري با آسيب رواني يا معضل صرفاً اجتماعي بدانيم، پديده اي است مزمن، عود کننده و فراگير که با صدمات جدي جسماني، مالي، خانوادگي، اجتماعي و رواني همراه است فرد وابسته متعاقب وابستگي به آن دچار افت جدي در کارکرد هاي فردي و اجتماعي مي </w:t>
      </w:r>
      <w:r w:rsidRPr="0091475C">
        <w:rPr>
          <w:rFonts w:ascii="Times New Roman" w:eastAsia="Times New Roman" w:hAnsi="Times New Roman" w:hint="cs"/>
          <w:sz w:val="22"/>
          <w:szCs w:val="22"/>
          <w:rtl/>
        </w:rPr>
        <w:t>گردد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شاملو، 1399</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w:t>
      </w:r>
    </w:p>
    <w:p w14:paraId="00E381E2" w14:textId="77777777" w:rsidR="00CA7966" w:rsidRPr="0091475C" w:rsidRDefault="00CA7966" w:rsidP="00B20A1D">
      <w:pPr>
        <w:spacing w:after="0" w:line="360" w:lineRule="auto"/>
        <w:jc w:val="both"/>
        <w:rPr>
          <w:rFonts w:ascii="Times New Roman" w:eastAsia="Times New Roman" w:hAnsi="Times New Roman"/>
          <w:b/>
          <w:bCs/>
          <w:sz w:val="22"/>
          <w:szCs w:val="22"/>
          <w:rtl/>
          <w:lang w:bidi="ar-SA"/>
        </w:rPr>
      </w:pPr>
      <w:bookmarkStart w:id="43" w:name="_Toc377086063"/>
      <w:bookmarkStart w:id="44" w:name="_Toc399457720"/>
      <w:r w:rsidRPr="0091475C">
        <w:rPr>
          <w:rFonts w:ascii="Times New Roman" w:eastAsia="Times New Roman" w:hAnsi="Times New Roman"/>
          <w:b/>
          <w:bCs/>
          <w:sz w:val="22"/>
          <w:szCs w:val="22"/>
          <w:rtl/>
          <w:lang w:bidi="ar-SA"/>
        </w:rPr>
        <w:t xml:space="preserve">پيامدهاي زيستي </w:t>
      </w:r>
      <w:r w:rsidRPr="0091475C">
        <w:rPr>
          <w:rFonts w:ascii="Arial" w:eastAsia="Times New Roman" w:hAnsi="Arial" w:cs="Arial" w:hint="cs"/>
          <w:b/>
          <w:bCs/>
          <w:sz w:val="22"/>
          <w:szCs w:val="22"/>
          <w:rtl/>
          <w:lang w:bidi="ar-SA"/>
        </w:rPr>
        <w:t>–</w:t>
      </w:r>
      <w:r w:rsidRPr="0091475C">
        <w:rPr>
          <w:rFonts w:ascii="Times New Roman" w:eastAsia="Times New Roman" w:hAnsi="Times New Roman"/>
          <w:b/>
          <w:bCs/>
          <w:sz w:val="22"/>
          <w:szCs w:val="22"/>
          <w:rtl/>
          <w:lang w:bidi="ar-SA"/>
        </w:rPr>
        <w:t xml:space="preserve"> جسماني</w:t>
      </w:r>
      <w:bookmarkEnd w:id="43"/>
      <w:bookmarkEnd w:id="44"/>
    </w:p>
    <w:p w14:paraId="32FA5F1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lastRenderedPageBreak/>
        <w:t xml:space="preserve">مشخصه پيامدهاي وابستگي به مواد، تغييرات جسماني بسيار همچون التهاب کبد در الکيسم، يا افزايش حمله قلبي در مورد کوکائين و مانند ان است. اما خطر پذيري جسمي اعتیاد  به اینترنت جزئي تر و در عين حال قابل ملاحظه است. اگرچه زمان تنها عامل تعيين کننده اعتیاد  به اینترنت نيست، اما غالب معتادان بين 40 تا 80 ساعت از وقت خود را با جلساتي که ممکن است تا 20 ساعت طول بکشد صرف مي کنند و اين باعث پديد آمدن اختلالاتي در زمان و ميزان خواب کاربر مي شود. اين اختلال خستگي بيش از اندازه در بدن ايجاد مي کند که کارکرد درسي و شغلي را تحت تاثير قرار مي دهد و ممکن است نظام ايمني بدن را ضعيف کند و فرد آسيب پذيري بيشتري نسبت به بيماريها پيدا کند. </w:t>
      </w:r>
      <w:r w:rsidRPr="0091475C">
        <w:rPr>
          <w:rFonts w:ascii="Times New Roman" w:eastAsia="Times New Roman" w:hAnsi="Times New Roman" w:hint="cs"/>
          <w:sz w:val="22"/>
          <w:szCs w:val="22"/>
          <w:rtl/>
        </w:rPr>
        <w:t>همچنين</w:t>
      </w:r>
      <w:r w:rsidRPr="0091475C">
        <w:rPr>
          <w:rFonts w:ascii="Times New Roman" w:eastAsia="Times New Roman" w:hAnsi="Times New Roman"/>
          <w:sz w:val="22"/>
          <w:szCs w:val="22"/>
          <w:rtl/>
        </w:rPr>
        <w:t xml:space="preserve"> به دليل عدم ورزش و حرکات مناسب، مشکلات عصب هاي مچ و درد پشت، چشم درد و مانند آن به وجود آيد (</w:t>
      </w:r>
      <w:r w:rsidRPr="0091475C">
        <w:rPr>
          <w:rFonts w:ascii="Times New Roman" w:eastAsia="Times New Roman" w:hAnsi="Times New Roman" w:hint="cs"/>
          <w:sz w:val="22"/>
          <w:szCs w:val="22"/>
          <w:rtl/>
          <w:lang w:bidi="ar-SA"/>
        </w:rPr>
        <w:t>سیدحسینی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1400</w:t>
      </w:r>
      <w:r w:rsidRPr="0091475C">
        <w:rPr>
          <w:rFonts w:ascii="Times New Roman" w:eastAsia="Times New Roman" w:hAnsi="Times New Roman"/>
          <w:sz w:val="22"/>
          <w:szCs w:val="22"/>
          <w:rtl/>
        </w:rPr>
        <w:t>).</w:t>
      </w:r>
    </w:p>
    <w:p w14:paraId="4A1DF035" w14:textId="77777777" w:rsidR="00CA7966" w:rsidRPr="0091475C" w:rsidRDefault="00CA7966" w:rsidP="00B20A1D">
      <w:pPr>
        <w:spacing w:after="0" w:line="360" w:lineRule="auto"/>
        <w:jc w:val="both"/>
        <w:rPr>
          <w:rFonts w:ascii="Times New Roman" w:eastAsia="Times New Roman" w:hAnsi="Times New Roman"/>
          <w:b/>
          <w:bCs/>
          <w:sz w:val="22"/>
          <w:szCs w:val="22"/>
          <w:rtl/>
          <w:lang w:bidi="ar-SA"/>
        </w:rPr>
      </w:pPr>
      <w:bookmarkStart w:id="45" w:name="_Toc377086064"/>
      <w:bookmarkStart w:id="46" w:name="_Toc399457721"/>
      <w:r w:rsidRPr="0091475C">
        <w:rPr>
          <w:rFonts w:ascii="Times New Roman" w:eastAsia="Times New Roman" w:hAnsi="Times New Roman"/>
          <w:b/>
          <w:bCs/>
          <w:sz w:val="22"/>
          <w:szCs w:val="22"/>
          <w:rtl/>
          <w:lang w:bidi="ar-SA"/>
        </w:rPr>
        <w:t>مشکلات خانوادگي</w:t>
      </w:r>
      <w:bookmarkEnd w:id="45"/>
      <w:bookmarkEnd w:id="46"/>
    </w:p>
    <w:p w14:paraId="79950F35"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استفاده بيش از حد از اينترنت بر روي روابط زناشويي، فرزند والدين، دوستان نزديک و مانند آن تأثيرات جدي مي گذارد در زمينه روابط زناشويي، اينترنت در وظايف و کارکردهاي روزمره دخالت مي کند و در همسر فرد معتاد اين احساس را پديد مي آورد «بيوه اينترتي» است. اعتياد در بقيه کارهاي روزمره مثل خريد، بهداشت بدني، مراقبت از کودکان دخالت مي کند ممکن است همسر فرد معتاد در ابتدا فکر کند که اين مرحله اي است که به زودي سپري مي شود و رايانه جذابيت خود را از دست مي دهد. اما وقتي به تدريج با مشکل بودن موضوع برخورد مي کند و شکايت مي کند با </w:t>
      </w:r>
      <w:r w:rsidRPr="0091475C">
        <w:rPr>
          <w:rFonts w:ascii="Times New Roman" w:eastAsia="Times New Roman" w:hAnsi="Times New Roman"/>
          <w:sz w:val="22"/>
          <w:szCs w:val="22"/>
          <w:rtl/>
        </w:rPr>
        <w:lastRenderedPageBreak/>
        <w:t>انکار طرف مقابل مواجه مي شود. گزارش هاي زيادي از بالا رفتن آمار طلاق به خاطر چنين استفاده هايي از تکنولوژي گزارش شده است. از طرف ديگر معتادان ممکن است در ميزان وقتي که با اينترنت صرف مي کنند، يا مقدار پولي که براي آن صرف مي کنند به همسر خود دروغ بگويند که به نوبه خود باعث بي اعتمادي زن و شوهر نسبت به يکديگر مي شود و پيوندهاي خانوادگي را سست مي کند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w:t>
      </w:r>
      <w:r w:rsidRPr="0091475C">
        <w:rPr>
          <w:rFonts w:ascii="Times New Roman" w:eastAsia="Times New Roman" w:hAnsi="Times New Roman"/>
          <w:sz w:val="22"/>
          <w:szCs w:val="22"/>
          <w:rtl/>
          <w:lang w:bidi="ar-SA"/>
        </w:rPr>
        <w:t>قاسم زاده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1400</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w:t>
      </w:r>
    </w:p>
    <w:p w14:paraId="667566A1" w14:textId="77777777" w:rsidR="00CA7966" w:rsidRPr="0091475C" w:rsidRDefault="00CA7966" w:rsidP="00B20A1D">
      <w:pPr>
        <w:spacing w:after="0" w:line="360" w:lineRule="auto"/>
        <w:jc w:val="both"/>
        <w:rPr>
          <w:rFonts w:ascii="Times New Roman" w:eastAsia="Times New Roman" w:hAnsi="Times New Roman"/>
          <w:b/>
          <w:bCs/>
          <w:sz w:val="22"/>
          <w:szCs w:val="22"/>
          <w:rtl/>
          <w:lang w:bidi="ar-SA"/>
        </w:rPr>
      </w:pPr>
      <w:bookmarkStart w:id="47" w:name="_Toc377086065"/>
      <w:bookmarkStart w:id="48" w:name="_Toc399457722"/>
      <w:r w:rsidRPr="0091475C">
        <w:rPr>
          <w:rFonts w:ascii="Times New Roman" w:eastAsia="Times New Roman" w:hAnsi="Times New Roman"/>
          <w:b/>
          <w:bCs/>
          <w:sz w:val="22"/>
          <w:szCs w:val="22"/>
          <w:rtl/>
          <w:lang w:bidi="ar-SA"/>
        </w:rPr>
        <w:t xml:space="preserve">مشکلات </w:t>
      </w:r>
      <w:bookmarkEnd w:id="47"/>
      <w:r w:rsidRPr="0091475C">
        <w:rPr>
          <w:rFonts w:ascii="Times New Roman" w:eastAsia="Times New Roman" w:hAnsi="Times New Roman" w:hint="cs"/>
          <w:b/>
          <w:bCs/>
          <w:sz w:val="22"/>
          <w:szCs w:val="22"/>
          <w:rtl/>
          <w:lang w:bidi="ar-SA"/>
        </w:rPr>
        <w:t>تحصیلی</w:t>
      </w:r>
      <w:bookmarkEnd w:id="48"/>
    </w:p>
    <w:p w14:paraId="40EF0A6D"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استفاده از اينترنت اکنون در بسياري از کشورهاي پيشرفته به محيط کلاسي و آموزشي وارد شده است اما در يک نظر خواهي از معلمان عنوان شد که استفاده از اينترنت کارايي درسي دانش آموزان و دانشجويان را بهتر نکرده است، چرا که اطلاعات اينترنتي اينقدر بي سازمان و به موضوعات و برنامه درسي نامربوط هستند که کمکي به آنها براي بدست آوردن نمره بالا در آزمون هاي استاندارد نمي کند (اميدوار، صارمي،</w:t>
      </w:r>
      <w:r w:rsidRPr="0091475C">
        <w:rPr>
          <w:rFonts w:ascii="Times New Roman" w:eastAsia="Times New Roman" w:hAnsi="Times New Roman" w:hint="cs"/>
          <w:sz w:val="22"/>
          <w:szCs w:val="22"/>
          <w:rtl/>
        </w:rPr>
        <w:t>1400</w:t>
      </w:r>
      <w:r w:rsidRPr="0091475C">
        <w:rPr>
          <w:rFonts w:ascii="Times New Roman" w:eastAsia="Times New Roman" w:hAnsi="Times New Roman"/>
          <w:sz w:val="22"/>
          <w:szCs w:val="22"/>
          <w:rtl/>
        </w:rPr>
        <w:t>).</w:t>
      </w:r>
    </w:p>
    <w:p w14:paraId="2D6FCC91" w14:textId="77777777" w:rsidR="00CA7966" w:rsidRPr="0091475C" w:rsidRDefault="00CA7966" w:rsidP="00B20A1D">
      <w:pPr>
        <w:spacing w:after="0" w:line="360" w:lineRule="auto"/>
        <w:jc w:val="both"/>
        <w:rPr>
          <w:rFonts w:ascii="Times New Roman" w:eastAsia="Times New Roman" w:hAnsi="Times New Roman"/>
          <w:b/>
          <w:bCs/>
          <w:sz w:val="22"/>
          <w:szCs w:val="22"/>
          <w:rtl/>
          <w:lang w:bidi="ar-SA"/>
        </w:rPr>
      </w:pPr>
      <w:bookmarkStart w:id="49" w:name="_Toc377086066"/>
      <w:bookmarkStart w:id="50" w:name="_Toc399457723"/>
      <w:r w:rsidRPr="0091475C">
        <w:rPr>
          <w:rFonts w:ascii="Times New Roman" w:eastAsia="Times New Roman" w:hAnsi="Times New Roman"/>
          <w:b/>
          <w:bCs/>
          <w:sz w:val="22"/>
          <w:szCs w:val="22"/>
          <w:rtl/>
          <w:lang w:bidi="ar-SA"/>
        </w:rPr>
        <w:t>مشکلات شغلي</w:t>
      </w:r>
      <w:bookmarkEnd w:id="49"/>
      <w:bookmarkEnd w:id="50"/>
    </w:p>
    <w:p w14:paraId="3507AFC4"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سوء استفاده از اينترنت يک مشکل جدي در بين مديران است در تحقيقي که بر روي يک هزار شرکت طراز اول در آمريکا صورت گرفت 55 درصد افراد اعلام کرده اند که سوء استفاده از اينترنت در کارآمدي و اثر بخشي آنها تأثير منفي داشته است. شواهدي وجود دارد که نشان مي دهد برخي از افراد ترجيح مي دهند با يک رايانه کاملاً بي </w:t>
      </w:r>
      <w:r w:rsidRPr="0091475C">
        <w:rPr>
          <w:rFonts w:ascii="Times New Roman" w:eastAsia="Times New Roman" w:hAnsi="Times New Roman"/>
          <w:sz w:val="22"/>
          <w:szCs w:val="22"/>
          <w:rtl/>
        </w:rPr>
        <w:lastRenderedPageBreak/>
        <w:t>طرف ارتباط برقرار کنند تا با انسانها (يانگ</w:t>
      </w:r>
      <w:r w:rsidRPr="0091475C">
        <w:rPr>
          <w:rFonts w:ascii="Times New Roman" w:eastAsia="Times New Roman" w:hAnsi="Times New Roman"/>
          <w:sz w:val="22"/>
          <w:szCs w:val="22"/>
          <w:rtl/>
        </w:rPr>
        <w:footnoteReference w:id="30"/>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2007</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افراد</w:t>
      </w:r>
      <w:r w:rsidRPr="0091475C">
        <w:rPr>
          <w:rFonts w:ascii="Times New Roman" w:eastAsia="Times New Roman" w:hAnsi="Times New Roman"/>
          <w:sz w:val="22"/>
          <w:szCs w:val="22"/>
          <w:rtl/>
        </w:rPr>
        <w:t xml:space="preserve"> معتاد به اينترنت بيشتر تعامل اجتماعي را با دوستان اينترنتي خود دارند و دوستان اينترنتي جايگزين دوستان واقعي مي شوند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سه حوزه عمده تقويتي براي ارتباط دو طرفه وجود دارد</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حمايت اجتماعي، ارضاي جنسي، ايجاد </w:t>
      </w:r>
      <w:r w:rsidRPr="0091475C">
        <w:rPr>
          <w:rFonts w:ascii="Times New Roman" w:eastAsia="Times New Roman" w:hAnsi="Times New Roman" w:hint="cs"/>
          <w:sz w:val="22"/>
          <w:szCs w:val="22"/>
          <w:rtl/>
        </w:rPr>
        <w:t>شخصيت</w:t>
      </w:r>
      <w:r w:rsidRPr="0091475C">
        <w:rPr>
          <w:rFonts w:ascii="Times New Roman" w:eastAsia="Times New Roman" w:hAnsi="Times New Roman"/>
          <w:sz w:val="22"/>
          <w:szCs w:val="22"/>
          <w:rtl/>
        </w:rPr>
        <w:t xml:space="preserve"> (</w:t>
      </w:r>
      <w:r w:rsidRPr="0091475C">
        <w:rPr>
          <w:rFonts w:ascii="Times New Roman" w:eastAsia="Times New Roman" w:hAnsi="Times New Roman"/>
          <w:sz w:val="22"/>
          <w:szCs w:val="22"/>
          <w:rtl/>
          <w:lang w:bidi="ar-SA"/>
        </w:rPr>
        <w:t xml:space="preserve">نمازي </w:t>
      </w:r>
      <w:r w:rsidRPr="0091475C">
        <w:rPr>
          <w:rFonts w:ascii="Times New Roman" w:eastAsia="Times New Roman" w:hAnsi="Times New Roman" w:hint="cs"/>
          <w:sz w:val="22"/>
          <w:szCs w:val="22"/>
          <w:rtl/>
          <w:lang w:bidi="ar-SA"/>
        </w:rPr>
        <w:t>و</w:t>
      </w:r>
      <w:r w:rsidRPr="0091475C">
        <w:rPr>
          <w:rFonts w:ascii="Times New Roman" w:eastAsia="Times New Roman" w:hAnsi="Times New Roman"/>
          <w:sz w:val="22"/>
          <w:szCs w:val="22"/>
          <w:rtl/>
          <w:lang w:bidi="ar-SA"/>
        </w:rPr>
        <w:t xml:space="preserve"> موسوي</w:t>
      </w:r>
      <w:r w:rsidRPr="0091475C">
        <w:rPr>
          <w:rFonts w:ascii="Times New Roman" w:eastAsia="Times New Roman" w:hAnsi="Times New Roman" w:hint="cs"/>
          <w:sz w:val="22"/>
          <w:szCs w:val="22"/>
          <w:rtl/>
        </w:rPr>
        <w:t>، 1400)</w:t>
      </w:r>
      <w:r w:rsidRPr="0091475C">
        <w:rPr>
          <w:rFonts w:ascii="Times New Roman" w:eastAsia="Times New Roman" w:hAnsi="Times New Roman"/>
          <w:sz w:val="22"/>
          <w:szCs w:val="22"/>
          <w:rtl/>
        </w:rPr>
        <w:t>.</w:t>
      </w:r>
    </w:p>
    <w:p w14:paraId="02EECAEC" w14:textId="77777777" w:rsidR="00CA7966" w:rsidRPr="0091475C" w:rsidRDefault="00CA7966" w:rsidP="00B20A1D">
      <w:pPr>
        <w:spacing w:after="0" w:line="360" w:lineRule="auto"/>
        <w:jc w:val="both"/>
        <w:rPr>
          <w:rFonts w:ascii="Times New Roman" w:eastAsia="Times New Roman" w:hAnsi="Times New Roman"/>
          <w:b/>
          <w:bCs/>
          <w:sz w:val="22"/>
          <w:szCs w:val="22"/>
          <w:rtl/>
          <w:lang w:bidi="ar-SA"/>
        </w:rPr>
      </w:pPr>
      <w:bookmarkStart w:id="51" w:name="_Toc377086067"/>
      <w:bookmarkStart w:id="52" w:name="_Toc399457724"/>
      <w:r w:rsidRPr="0091475C">
        <w:rPr>
          <w:rFonts w:ascii="Times New Roman" w:eastAsia="Times New Roman" w:hAnsi="Times New Roman"/>
          <w:b/>
          <w:bCs/>
          <w:sz w:val="22"/>
          <w:szCs w:val="22"/>
          <w:rtl/>
          <w:lang w:bidi="ar-SA"/>
        </w:rPr>
        <w:t>حمايت اجتماعي</w:t>
      </w:r>
      <w:bookmarkEnd w:id="51"/>
      <w:bookmarkEnd w:id="52"/>
    </w:p>
    <w:p w14:paraId="1DEB759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مي تواند از طريق گروهي از افراد که به وسيله رايانه به طور مرتب با هم ارتباط برقرار مي کنند به دست آيد زيرا با اين ملاقاتها در اتاقهاي گپ بين اعضا نوع همساني و آشنايي پديد مي آيد که داراي ارزشها، معيار، زبان و ابتکارات مخصوص به خود است و تک تک افراد با اين هنجارها همنوايي مي کنند در اينجا بسياري از اطلاعات خصوصي بين افراد رد و بدل مي شود بدون اين که احساس ترس، طرد شدن يا مورد قضاوت واقع شدن وجود داشته باشد ايجاد اين نوع اجتماع، پويايي گروهي و حمايت اجتماعي پديد مي آورد مخصوصاً براي کساني که در زندگي واقعي در اين زمينه مشکل دارند، نيازهاي اساسي و عميق آنها را برآورده مي کند. در اين زمينه مخصوصاً براي کساني که شرايط محيطي ايجاب مي کند، مثل مراقبين که بايد در خانه باشند، کساني که ناتواني معيني دارند، بازنشسته ها، خانه </w:t>
      </w:r>
      <w:r w:rsidRPr="0091475C">
        <w:rPr>
          <w:rFonts w:ascii="Times New Roman" w:eastAsia="Times New Roman" w:hAnsi="Times New Roman" w:hint="cs"/>
          <w:sz w:val="22"/>
          <w:szCs w:val="22"/>
          <w:rtl/>
        </w:rPr>
        <w:t>دارها</w:t>
      </w:r>
      <w:r w:rsidRPr="0091475C">
        <w:rPr>
          <w:rFonts w:ascii="Times New Roman" w:eastAsia="Times New Roman" w:hAnsi="Times New Roman"/>
          <w:sz w:val="22"/>
          <w:szCs w:val="22"/>
          <w:rtl/>
        </w:rPr>
        <w:t xml:space="preserve"> و کساني که دسترسي به ديگران برايشان مشکل است، موقعيت خوبي به وجود مي آيد. اين حمايت اجتماعي، در گذشته با شبکه همسايگي و ارتباطات به دست مي آمد و اکنون بسياري از جوامع آن را از دست </w:t>
      </w:r>
      <w:r w:rsidRPr="0091475C">
        <w:rPr>
          <w:rFonts w:ascii="Times New Roman" w:eastAsia="Times New Roman" w:hAnsi="Times New Roman"/>
          <w:sz w:val="22"/>
          <w:szCs w:val="22"/>
          <w:rtl/>
        </w:rPr>
        <w:lastRenderedPageBreak/>
        <w:t xml:space="preserve">داده اند، از طرفي کساني که نشانگان روانشناختي قبلي دارند (مثلاً افسردگي) آسيب پذير ترند و نياز بيشتري به حمايت اجتماعي دارند. زيرا در آنها عزت نفس پايين است و ترس از طرد شدن دارند و نياز بيشتري به تأييد شدن حس مي </w:t>
      </w:r>
      <w:r w:rsidRPr="0091475C">
        <w:rPr>
          <w:rFonts w:ascii="Times New Roman" w:eastAsia="Times New Roman" w:hAnsi="Times New Roman" w:hint="cs"/>
          <w:sz w:val="22"/>
          <w:szCs w:val="22"/>
          <w:rtl/>
        </w:rPr>
        <w:t>کنند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lang w:bidi="ar-SA"/>
        </w:rPr>
        <w:t>میناوی زاده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1400</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w:t>
      </w:r>
    </w:p>
    <w:p w14:paraId="6D0BAC27" w14:textId="77777777" w:rsidR="00CA7966" w:rsidRPr="0091475C" w:rsidRDefault="00CA7966" w:rsidP="00B20A1D">
      <w:pPr>
        <w:spacing w:after="0" w:line="360" w:lineRule="auto"/>
        <w:jc w:val="both"/>
        <w:rPr>
          <w:rFonts w:ascii="Times New Roman" w:eastAsia="Times New Roman" w:hAnsi="Times New Roman"/>
          <w:b/>
          <w:bCs/>
          <w:sz w:val="22"/>
          <w:szCs w:val="22"/>
          <w:rtl/>
          <w:lang w:bidi="ar-SA"/>
        </w:rPr>
      </w:pPr>
      <w:bookmarkStart w:id="53" w:name="_Toc377086068"/>
      <w:bookmarkStart w:id="54" w:name="_Toc399457725"/>
      <w:r w:rsidRPr="0091475C">
        <w:rPr>
          <w:rFonts w:ascii="Times New Roman" w:eastAsia="Times New Roman" w:hAnsi="Times New Roman"/>
          <w:b/>
          <w:bCs/>
          <w:sz w:val="22"/>
          <w:szCs w:val="22"/>
          <w:rtl/>
          <w:lang w:bidi="ar-SA"/>
        </w:rPr>
        <w:t>ارضاي جنسي</w:t>
      </w:r>
      <w:bookmarkEnd w:id="53"/>
      <w:bookmarkEnd w:id="54"/>
    </w:p>
    <w:p w14:paraId="73D833C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تخيلات شهواني از طريق اتاق هاي گپ زدن و تصاوير جنسي يکي از راههاي به ظاهر سالم ارضاي جنسي بدون ترس از امراضي مانند سوزاک، ايدز و همانند آن به حساب مي آيد، راه جديد و متفاوتي از زندگي واقعي براي ارضاي نيازهاي جنسي منع شده خود فرد به وجود مي آيد. افزون بر اين حفظ هوييت فرد که شناخته نمي شود، و در اختيار بودن آن در هر زمان که فرد احساس نياز کند و ضعيف شدن هنجارهاي اجتماعي در اين زمينه عواملي هستند که در وابسته ها رفتن به اينترنت را تقويت مي کند از طرف ديگر کساني که احساس مي کنند جذابيت خاصي ندارند، مخصوصاً به علت اين که در اينترنت مي توانند در زمينه سن، ظاهر و قيافه و جنبه هاي ديگر دروغ نيز بگويند و کسي متوجه آن نشود، فرصت خوبي را در اينترنت براي ارضاي مسائل جنسي خود پيدا مي </w:t>
      </w:r>
      <w:r w:rsidRPr="0091475C">
        <w:rPr>
          <w:rFonts w:ascii="Times New Roman" w:eastAsia="Times New Roman" w:hAnsi="Times New Roman" w:hint="cs"/>
          <w:sz w:val="22"/>
          <w:szCs w:val="22"/>
          <w:rtl/>
        </w:rPr>
        <w:t>کنند</w:t>
      </w:r>
      <w:r w:rsidRPr="0091475C">
        <w:rPr>
          <w:rFonts w:ascii="Times New Roman" w:eastAsia="Times New Roman" w:hAnsi="Times New Roman"/>
          <w:sz w:val="22"/>
          <w:szCs w:val="22"/>
          <w:rtl/>
        </w:rPr>
        <w:t xml:space="preserve"> (</w:t>
      </w:r>
      <w:r w:rsidRPr="0091475C">
        <w:rPr>
          <w:rFonts w:ascii="Times New Roman" w:eastAsia="Times New Roman" w:hAnsi="Times New Roman"/>
          <w:sz w:val="22"/>
          <w:szCs w:val="22"/>
          <w:rtl/>
          <w:lang w:bidi="ar-SA"/>
        </w:rPr>
        <w:t>عاملي</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1399</w:t>
      </w:r>
      <w:r w:rsidRPr="0091475C">
        <w:rPr>
          <w:rFonts w:ascii="Times New Roman" w:eastAsia="Times New Roman" w:hAnsi="Times New Roman"/>
          <w:sz w:val="22"/>
          <w:szCs w:val="22"/>
          <w:rtl/>
        </w:rPr>
        <w:t>)</w:t>
      </w:r>
    </w:p>
    <w:p w14:paraId="48472A71" w14:textId="77777777" w:rsidR="00CA7966" w:rsidRPr="0091475C" w:rsidRDefault="00CA7966" w:rsidP="00B20A1D">
      <w:pPr>
        <w:spacing w:after="0" w:line="360" w:lineRule="auto"/>
        <w:jc w:val="both"/>
        <w:rPr>
          <w:rFonts w:ascii="Times New Roman" w:eastAsia="Times New Roman" w:hAnsi="Times New Roman"/>
          <w:b/>
          <w:bCs/>
          <w:sz w:val="22"/>
          <w:szCs w:val="22"/>
          <w:rtl/>
          <w:lang w:bidi="ar-SA"/>
        </w:rPr>
      </w:pPr>
      <w:bookmarkStart w:id="55" w:name="_Toc377086069"/>
      <w:bookmarkStart w:id="56" w:name="_Toc399457726"/>
      <w:r w:rsidRPr="0091475C">
        <w:rPr>
          <w:rFonts w:ascii="Times New Roman" w:eastAsia="Times New Roman" w:hAnsi="Times New Roman"/>
          <w:b/>
          <w:bCs/>
          <w:sz w:val="22"/>
          <w:szCs w:val="22"/>
          <w:rtl/>
          <w:lang w:bidi="ar-SA"/>
        </w:rPr>
        <w:t>ايجاد شخصيت</w:t>
      </w:r>
      <w:bookmarkEnd w:id="55"/>
      <w:bookmarkEnd w:id="56"/>
    </w:p>
    <w:p w14:paraId="6D340019"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هر فردي که از اينترنت استفاده مي کند مي تواند برخلاف زندگي روزمره چندين شخصيت و هوييت متفاوت براي خود ايجاد کند و بنابراين فرصتي براي او ايجاد مي شود که شخصيت خود را بازسازي کند. اين فرصت مي تواند در جنبه هايي مانند </w:t>
      </w:r>
      <w:r w:rsidRPr="0091475C">
        <w:rPr>
          <w:rFonts w:ascii="Times New Roman" w:eastAsia="Times New Roman" w:hAnsi="Times New Roman"/>
          <w:sz w:val="22"/>
          <w:szCs w:val="22"/>
          <w:rtl/>
        </w:rPr>
        <w:lastRenderedPageBreak/>
        <w:t xml:space="preserve">ويژگي هاي جسمي، جنسيت، نژاد، سن و مانند آن تغييراتي را به آن صورت که کاربر تمايل دارد به وجود آورد و به ايفاي نقش بپردازد. ايجاد اين شخصيت به فرد کمک مي کند از نظر رواني به شخص ديگري که مي خواهد تبديل شود. </w:t>
      </w:r>
      <w:r w:rsidRPr="0091475C">
        <w:rPr>
          <w:rFonts w:ascii="Times New Roman" w:eastAsia="Times New Roman" w:hAnsi="Times New Roman" w:hint="cs"/>
          <w:sz w:val="22"/>
          <w:szCs w:val="22"/>
          <w:rtl/>
        </w:rPr>
        <w:t>جنسيت</w:t>
      </w:r>
      <w:r w:rsidRPr="0091475C">
        <w:rPr>
          <w:rFonts w:ascii="Times New Roman" w:eastAsia="Times New Roman" w:hAnsi="Times New Roman"/>
          <w:sz w:val="22"/>
          <w:szCs w:val="22"/>
          <w:rtl/>
        </w:rPr>
        <w:t xml:space="preserve">، نژاد، موقعيت اجتماعي </w:t>
      </w:r>
      <w:r w:rsidRPr="0091475C">
        <w:rPr>
          <w:rFonts w:ascii="Arial" w:eastAsia="Times New Roman" w:hAnsi="Arial" w:cs="Arial" w:hint="cs"/>
          <w:sz w:val="22"/>
          <w:szCs w:val="22"/>
          <w:rtl/>
        </w:rPr>
        <w:t>–</w:t>
      </w:r>
      <w:r w:rsidRPr="0091475C">
        <w:rPr>
          <w:rFonts w:ascii="Times New Roman" w:eastAsia="Times New Roman" w:hAnsi="Times New Roman"/>
          <w:sz w:val="22"/>
          <w:szCs w:val="22"/>
          <w:rtl/>
        </w:rPr>
        <w:t xml:space="preserve"> اقتصادي، ويژگي هاي جسماني و مانند آن عوامل مهمي در ايجاد هويت هستند. همه اينها بر خلاف زندگي واقعي در اينترنت مي توانند عوض شوند و در نتيجه روابط بين شخصي جديدي را پديد آورند. همه اين عوامل در اينترنت مي توانند برابر شوند و تفاوتهاي بين افراد در اين زمينه ها از بين برود. اين حالت مي تواند نوعي سرگرمي مثل رفتن به سينما، تماشاي تلويزيون يا بازي رايانه، جداي از زندگي واقعي براي او ايجاد کند و در نتيجه فرصتي براي استراحت و کناره گيري از محدوديت ها، فشارها و خواست هايي که فرد در زندگي واقعي با آنها روبه روست پديد مي آيد. استفاده از اينترنت نه تنها اين تسکين را ايجاد مي کند، بلکه از طريق آن فرد مي تواند، واکنش ديگران به اين نقش جديد را نيز بفهمد. استفاده از اينترنت در مواقعي که فرد اعتماد به نفس کافي ندارد، نوعي خود ايده آل را براي فرد ايجاد مي کند که باعث تشخيص فرد و داشتن خصوصيات شخصيتي در او مي شود که آرزويش را داشته است (ي</w:t>
      </w:r>
      <w:r w:rsidRPr="0091475C">
        <w:rPr>
          <w:rFonts w:ascii="Times New Roman" w:eastAsia="Times New Roman" w:hAnsi="Times New Roman" w:hint="cs"/>
          <w:sz w:val="22"/>
          <w:szCs w:val="22"/>
          <w:rtl/>
        </w:rPr>
        <w:t>ا</w:t>
      </w:r>
      <w:r w:rsidRPr="0091475C">
        <w:rPr>
          <w:rFonts w:ascii="Times New Roman" w:eastAsia="Times New Roman" w:hAnsi="Times New Roman"/>
          <w:sz w:val="22"/>
          <w:szCs w:val="22"/>
          <w:rtl/>
        </w:rPr>
        <w:t xml:space="preserve">نگ، </w:t>
      </w:r>
      <w:r w:rsidRPr="0091475C">
        <w:rPr>
          <w:rFonts w:ascii="Times New Roman" w:eastAsia="Times New Roman" w:hAnsi="Times New Roman" w:hint="cs"/>
          <w:sz w:val="22"/>
          <w:szCs w:val="22"/>
          <w:rtl/>
        </w:rPr>
        <w:t>2007</w:t>
      </w:r>
      <w:r w:rsidRPr="0091475C">
        <w:rPr>
          <w:rFonts w:ascii="Times New Roman" w:eastAsia="Times New Roman" w:hAnsi="Times New Roman"/>
          <w:sz w:val="22"/>
          <w:szCs w:val="22"/>
          <w:rtl/>
        </w:rPr>
        <w:t>).</w:t>
      </w:r>
    </w:p>
    <w:p w14:paraId="7EF4B11F"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از ديدگاه نظريه تحليل رواني جنبه هاي ناخودآگاه که خود را در اشتباهات زباني، رويا و مانند آن نشان مي دهند اما هوشيارانه از آن آگاهي نداريم و قسمتي از زندگي انسان را مي چرخانند اينترنت مي تواند فرصتي ايجاد کند که فرد خجالتي اجتماعي شود، ابراز وجود کند، احساس شجاعت کند و درنتيجه بخشي از خود را که از آن مي ترسد </w:t>
      </w:r>
      <w:r w:rsidRPr="0091475C">
        <w:rPr>
          <w:rFonts w:ascii="Times New Roman" w:eastAsia="Times New Roman" w:hAnsi="Times New Roman"/>
          <w:sz w:val="22"/>
          <w:szCs w:val="22"/>
          <w:rtl/>
        </w:rPr>
        <w:lastRenderedPageBreak/>
        <w:t>يا تنفر دارد، ابراز کند. اما از جهت اين که آنچه از ناخودآگاه به خود آگاه بر مي گردد، مشکل است دوباره آن را به ناخودآگاه فرستاد فرد بايد به نوعي با آن کنار بيايد و در واقع به نوعي ان را به شخصيت واقعي خود منتقل نمايد. بنابراين اينترنت و بازيهاي آن مي توانند به عنوان يک آزمون رورشاخ عمل کنند و شخصيت فرد را فرافکني نمايند (ترکل</w:t>
      </w:r>
      <w:r w:rsidRPr="0091475C">
        <w:rPr>
          <w:rFonts w:ascii="Times New Roman" w:eastAsia="Times New Roman" w:hAnsi="Times New Roman"/>
          <w:sz w:val="22"/>
          <w:szCs w:val="22"/>
          <w:rtl/>
        </w:rPr>
        <w:footnoteReference w:id="31"/>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2020</w:t>
      </w:r>
      <w:r w:rsidRPr="0091475C">
        <w:rPr>
          <w:rFonts w:ascii="Times New Roman" w:eastAsia="Times New Roman" w:hAnsi="Times New Roman"/>
          <w:sz w:val="22"/>
          <w:szCs w:val="22"/>
          <w:rtl/>
        </w:rPr>
        <w:t>).</w:t>
      </w:r>
    </w:p>
    <w:p w14:paraId="0C3BDDCA" w14:textId="35D6374F" w:rsidR="00CA7966" w:rsidRPr="0091475C" w:rsidRDefault="00CA7966" w:rsidP="002321A1">
      <w:pPr>
        <w:pStyle w:val="Heading2"/>
        <w:rPr>
          <w:color w:val="auto"/>
          <w:rtl/>
        </w:rPr>
      </w:pPr>
      <w:bookmarkStart w:id="57" w:name="_Toc377086070"/>
      <w:r w:rsidRPr="0091475C">
        <w:rPr>
          <w:rFonts w:hint="cs"/>
          <w:color w:val="auto"/>
          <w:rtl/>
          <w:lang w:bidi="ar-SA"/>
        </w:rPr>
        <w:t xml:space="preserve"> </w:t>
      </w:r>
      <w:bookmarkStart w:id="58" w:name="_Toc209667322"/>
      <w:r w:rsidRPr="0091475C">
        <w:rPr>
          <w:color w:val="auto"/>
          <w:rtl/>
          <w:lang w:bidi="ar-SA"/>
        </w:rPr>
        <w:t>ارزيابي اختلال اعتیاد  به اینترنت از ديدگاه يانگ</w:t>
      </w:r>
      <w:bookmarkEnd w:id="57"/>
      <w:r w:rsidRPr="0091475C">
        <w:rPr>
          <w:color w:val="auto"/>
          <w:rtl/>
        </w:rPr>
        <w:footnoteReference w:id="32"/>
      </w:r>
      <w:r w:rsidRPr="0091475C">
        <w:rPr>
          <w:color w:val="auto"/>
          <w:rtl/>
        </w:rPr>
        <w:t xml:space="preserve"> </w:t>
      </w:r>
      <w:r w:rsidRPr="0091475C">
        <w:rPr>
          <w:color w:val="auto"/>
          <w:rtl/>
          <w:lang w:bidi="ar-SA"/>
        </w:rPr>
        <w:t>(</w:t>
      </w:r>
      <w:r w:rsidRPr="0091475C">
        <w:rPr>
          <w:rFonts w:hint="cs"/>
          <w:color w:val="auto"/>
          <w:rtl/>
          <w:lang w:bidi="ar-SA"/>
        </w:rPr>
        <w:t>200</w:t>
      </w:r>
      <w:r w:rsidRPr="0091475C">
        <w:rPr>
          <w:color w:val="auto"/>
          <w:rtl/>
          <w:lang w:bidi="ar-SA"/>
        </w:rPr>
        <w:t>7)</w:t>
      </w:r>
      <w:bookmarkEnd w:id="58"/>
    </w:p>
    <w:p w14:paraId="6FB834AB"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نشانگان اعتیاد  به اینترنت طوري است که ممکن است در يک مصاحبه اوليه به خوبي خود را نشان ندهد بنابراين مهم است که درمانگر به طور مرتب براي پي بردن به وجود اعتياد ارزيابي خود را ادامه دهد. يکي از عوامل مهم در اين زمينه پيدا کردن نشانه ها يا عواملي است که اعتياد را به راه مي اندازند. مثلاً يک رستوران معين غذايي معين، افراد معين و مانند آن مي تواند زمينه رفتاري مانند پرخوري را پديد آورد. </w:t>
      </w:r>
      <w:r w:rsidRPr="0091475C">
        <w:rPr>
          <w:rFonts w:ascii="Times New Roman" w:eastAsia="Times New Roman" w:hAnsi="Times New Roman" w:hint="cs"/>
          <w:sz w:val="22"/>
          <w:szCs w:val="22"/>
          <w:rtl/>
        </w:rPr>
        <w:t>همچنين</w:t>
      </w:r>
      <w:r w:rsidRPr="0091475C">
        <w:rPr>
          <w:rFonts w:ascii="Times New Roman" w:eastAsia="Times New Roman" w:hAnsi="Times New Roman"/>
          <w:sz w:val="22"/>
          <w:szCs w:val="22"/>
          <w:rtl/>
        </w:rPr>
        <w:t xml:space="preserve"> همين نشانه ها نيز ممکن است براي اينترنت وجود داشته باشد و تسکين عاطفي، فرار رواني و روشي براي اجتناب کردن از مشکلات را به همان طري</w:t>
      </w:r>
      <w:r w:rsidRPr="0091475C">
        <w:rPr>
          <w:rFonts w:ascii="Times New Roman" w:eastAsia="Times New Roman" w:hAnsi="Times New Roman" w:hint="cs"/>
          <w:sz w:val="22"/>
          <w:szCs w:val="22"/>
          <w:rtl/>
        </w:rPr>
        <w:t>ق</w:t>
      </w:r>
      <w:r w:rsidRPr="0091475C">
        <w:rPr>
          <w:rFonts w:ascii="Times New Roman" w:eastAsia="Times New Roman" w:hAnsi="Times New Roman"/>
          <w:sz w:val="22"/>
          <w:szCs w:val="22"/>
          <w:rtl/>
        </w:rPr>
        <w:t xml:space="preserve">ي که الکل، مواد، غذا </w:t>
      </w:r>
      <w:r w:rsidRPr="0091475C">
        <w:rPr>
          <w:rFonts w:ascii="Times New Roman" w:eastAsia="Times New Roman" w:hAnsi="Times New Roman"/>
          <w:sz w:val="22"/>
          <w:szCs w:val="22"/>
          <w:rtl/>
        </w:rPr>
        <w:lastRenderedPageBreak/>
        <w:t>و قمار ايجاد مي کند براي فرد فراهم نمايد. بنابراين ريشه اين اعتياد را مي توان در اين موارد پيدا کرد، کاربري، احساس، شناخت، وقايع زندگي</w:t>
      </w:r>
      <w:r w:rsidRPr="0091475C">
        <w:rPr>
          <w:rFonts w:ascii="Times New Roman" w:eastAsia="Times New Roman" w:hAnsi="Times New Roman" w:hint="cs"/>
          <w:sz w:val="22"/>
          <w:szCs w:val="22"/>
          <w:rtl/>
        </w:rPr>
        <w:t xml:space="preserve"> (یانگ، 2007).</w:t>
      </w:r>
    </w:p>
    <w:p w14:paraId="08C97D5C" w14:textId="77777777" w:rsidR="00CA7966" w:rsidRPr="0091475C" w:rsidRDefault="00CA7966" w:rsidP="00B20A1D">
      <w:pPr>
        <w:spacing w:after="0" w:line="360" w:lineRule="auto"/>
        <w:jc w:val="both"/>
        <w:rPr>
          <w:rFonts w:ascii="Times New Roman" w:eastAsia="Times New Roman" w:hAnsi="Times New Roman"/>
          <w:b/>
          <w:bCs/>
          <w:sz w:val="22"/>
          <w:szCs w:val="22"/>
          <w:rtl/>
          <w:lang w:bidi="ar-SA"/>
        </w:rPr>
      </w:pPr>
      <w:bookmarkStart w:id="59" w:name="_Toc377086071"/>
      <w:bookmarkStart w:id="60" w:name="_Toc399457728"/>
      <w:r w:rsidRPr="0091475C">
        <w:rPr>
          <w:rFonts w:ascii="Times New Roman" w:eastAsia="Times New Roman" w:hAnsi="Times New Roman" w:hint="cs"/>
          <w:b/>
          <w:bCs/>
          <w:sz w:val="22"/>
          <w:szCs w:val="22"/>
          <w:rtl/>
          <w:lang w:bidi="ar-SA"/>
        </w:rPr>
        <w:t>1-</w:t>
      </w:r>
      <w:r w:rsidRPr="0091475C">
        <w:rPr>
          <w:rFonts w:ascii="Times New Roman" w:eastAsia="Times New Roman" w:hAnsi="Times New Roman"/>
          <w:b/>
          <w:bCs/>
          <w:sz w:val="22"/>
          <w:szCs w:val="22"/>
          <w:rtl/>
          <w:lang w:bidi="ar-SA"/>
        </w:rPr>
        <w:t>کاربري</w:t>
      </w:r>
      <w:bookmarkEnd w:id="59"/>
      <w:bookmarkEnd w:id="60"/>
    </w:p>
    <w:p w14:paraId="34DAE20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امروزه مشخص شده است که در </w:t>
      </w:r>
      <w:r w:rsidRPr="0091475C">
        <w:rPr>
          <w:rFonts w:ascii="Times New Roman" w:eastAsia="Times New Roman" w:hAnsi="Times New Roman" w:hint="cs"/>
          <w:sz w:val="22"/>
          <w:szCs w:val="22"/>
          <w:rtl/>
        </w:rPr>
        <w:t xml:space="preserve">بعضي </w:t>
      </w:r>
      <w:r w:rsidRPr="0091475C">
        <w:rPr>
          <w:rFonts w:ascii="Times New Roman" w:eastAsia="Times New Roman" w:hAnsi="Times New Roman"/>
          <w:sz w:val="22"/>
          <w:szCs w:val="22"/>
          <w:rtl/>
        </w:rPr>
        <w:t>موارد</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کاربردهاي معيني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tl/>
        </w:rPr>
        <w:t xml:space="preserve"> اعتیاد  به اینترنت به وجود مي آيد، بنابراين درمانگر در درجه اول بايد بداند که فرد از چه نوع کاربردي استفاده مي کند و کدام يک بيشترين مشکل را براي او ايجاد مي کند. در اين زمينه يک ارزيابي جامع، شامل تعي</w:t>
      </w:r>
      <w:r w:rsidRPr="0091475C">
        <w:rPr>
          <w:rFonts w:ascii="Times New Roman" w:eastAsia="Times New Roman" w:hAnsi="Times New Roman" w:hint="cs"/>
          <w:sz w:val="22"/>
          <w:szCs w:val="22"/>
          <w:rtl/>
        </w:rPr>
        <w:t>ي</w:t>
      </w:r>
      <w:r w:rsidRPr="0091475C">
        <w:rPr>
          <w:rFonts w:ascii="Times New Roman" w:eastAsia="Times New Roman" w:hAnsi="Times New Roman"/>
          <w:sz w:val="22"/>
          <w:szCs w:val="22"/>
          <w:rtl/>
        </w:rPr>
        <w:t>ن ميزان استفاده هر کاربر است بنابراين بايد پاسخ اين پرسشها مشخص شود، در اينترنت از کدام کاربرد استفاده مي شود؟ چند ساعت در هفته وقت خود را صرف آن مي کند؟ کاربردهاي متفاوت را از بهترين تا بدترين چگونه رتبه بندي مي کند؟ در هر کاربردي چه چيز را بيشتر از همه دوست دارد؟</w:t>
      </w:r>
    </w:p>
    <w:p w14:paraId="4C1D00F3" w14:textId="77777777" w:rsidR="00CA7966" w:rsidRPr="0091475C" w:rsidRDefault="00CA7966" w:rsidP="00B20A1D">
      <w:pPr>
        <w:spacing w:after="0" w:line="360" w:lineRule="auto"/>
        <w:jc w:val="both"/>
        <w:rPr>
          <w:rFonts w:ascii="Times New Roman" w:eastAsia="Times New Roman" w:hAnsi="Times New Roman"/>
          <w:b/>
          <w:bCs/>
          <w:sz w:val="22"/>
          <w:szCs w:val="22"/>
          <w:rtl/>
          <w:lang w:bidi="ar-SA"/>
        </w:rPr>
      </w:pPr>
      <w:bookmarkStart w:id="61" w:name="_Toc377086072"/>
      <w:bookmarkStart w:id="62" w:name="_Toc399457729"/>
      <w:r w:rsidRPr="0091475C">
        <w:rPr>
          <w:rFonts w:ascii="Times New Roman" w:eastAsia="Times New Roman" w:hAnsi="Times New Roman" w:hint="cs"/>
          <w:b/>
          <w:bCs/>
          <w:sz w:val="22"/>
          <w:szCs w:val="22"/>
          <w:rtl/>
          <w:lang w:bidi="ar-SA"/>
        </w:rPr>
        <w:t xml:space="preserve">2- </w:t>
      </w:r>
      <w:r w:rsidRPr="0091475C">
        <w:rPr>
          <w:rFonts w:ascii="Times New Roman" w:eastAsia="Times New Roman" w:hAnsi="Times New Roman"/>
          <w:b/>
          <w:bCs/>
          <w:sz w:val="22"/>
          <w:szCs w:val="22"/>
          <w:rtl/>
          <w:lang w:bidi="ar-SA"/>
        </w:rPr>
        <w:t>عواطف</w:t>
      </w:r>
      <w:bookmarkEnd w:id="61"/>
      <w:bookmarkEnd w:id="62"/>
    </w:p>
    <w:p w14:paraId="0FBA5A2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شبکه روانشناختي اعتياد احساس ها و عواطف ارضاء کننده اي را براي خود فراهم مي کند که ممکن است از هيچ طريق ديگر نتوان آن را به دست آورد. ممکن است در فرد احساس قدرت، صميميت، تعلق، راحتي و امنيت و مانند آن به وجود آورد و اين نشان مي دهد که چرا فرد به اينترنت پناه مي آورد. براي پيدا کردن اين عواطف، درمانگر بايد بپرسد: «وقتي در اينترنت نيستي چه احساسي داري؟» و سپس تحليل کند که آيا روي يک پيوستار ناخوشايند مثلاً تنهايي، ناراحتي، منع شده، نگران، ناکام و مشکل دار است يا نه؟ سپس بايد بپرسد در هنگام استفاده از اينترنت چه احساسي داري؟ </w:t>
      </w:r>
      <w:r w:rsidRPr="0091475C">
        <w:rPr>
          <w:rFonts w:ascii="Times New Roman" w:eastAsia="Times New Roman" w:hAnsi="Times New Roman"/>
          <w:sz w:val="22"/>
          <w:szCs w:val="22"/>
          <w:rtl/>
        </w:rPr>
        <w:lastRenderedPageBreak/>
        <w:t xml:space="preserve">پاسخ هايي مانند هيجان زده، خوشحال، جذاب، مطلوب، حمايت شده نشان مي دهد که استفاده از اينترنت حالتهاي رواني و خلقي فرد را تغيير داده </w:t>
      </w:r>
      <w:r w:rsidRPr="0091475C">
        <w:rPr>
          <w:rFonts w:ascii="Times New Roman" w:eastAsia="Times New Roman" w:hAnsi="Times New Roman" w:hint="cs"/>
          <w:sz w:val="22"/>
          <w:szCs w:val="22"/>
          <w:rtl/>
        </w:rPr>
        <w:t>است</w:t>
      </w:r>
      <w:r w:rsidRPr="0091475C">
        <w:rPr>
          <w:rFonts w:ascii="Times New Roman" w:eastAsia="Times New Roman" w:hAnsi="Times New Roman"/>
          <w:sz w:val="22"/>
          <w:szCs w:val="22"/>
          <w:rtl/>
        </w:rPr>
        <w:t xml:space="preserve"> (ي</w:t>
      </w:r>
      <w:r w:rsidRPr="0091475C">
        <w:rPr>
          <w:rFonts w:ascii="Times New Roman" w:eastAsia="Times New Roman" w:hAnsi="Times New Roman" w:hint="cs"/>
          <w:sz w:val="22"/>
          <w:szCs w:val="22"/>
          <w:rtl/>
        </w:rPr>
        <w:t>ا</w:t>
      </w:r>
      <w:r w:rsidRPr="0091475C">
        <w:rPr>
          <w:rFonts w:ascii="Times New Roman" w:eastAsia="Times New Roman" w:hAnsi="Times New Roman"/>
          <w:sz w:val="22"/>
          <w:szCs w:val="22"/>
          <w:rtl/>
        </w:rPr>
        <w:t xml:space="preserve">نگ، </w:t>
      </w:r>
      <w:r w:rsidRPr="0091475C">
        <w:rPr>
          <w:rFonts w:ascii="Times New Roman" w:eastAsia="Times New Roman" w:hAnsi="Times New Roman" w:hint="cs"/>
          <w:sz w:val="22"/>
          <w:szCs w:val="22"/>
          <w:rtl/>
        </w:rPr>
        <w:t>200</w:t>
      </w:r>
      <w:r w:rsidRPr="0091475C">
        <w:rPr>
          <w:rFonts w:ascii="Times New Roman" w:eastAsia="Times New Roman" w:hAnsi="Times New Roman"/>
          <w:sz w:val="22"/>
          <w:szCs w:val="22"/>
          <w:rtl/>
        </w:rPr>
        <w:t>7).</w:t>
      </w:r>
    </w:p>
    <w:p w14:paraId="7B211E8C" w14:textId="77777777" w:rsidR="00CA7966" w:rsidRPr="0091475C" w:rsidRDefault="00CA7966" w:rsidP="00B20A1D">
      <w:pPr>
        <w:spacing w:after="0" w:line="360" w:lineRule="auto"/>
        <w:jc w:val="both"/>
        <w:rPr>
          <w:rFonts w:ascii="Times New Roman" w:eastAsia="Times New Roman" w:hAnsi="Times New Roman"/>
          <w:b/>
          <w:bCs/>
          <w:sz w:val="22"/>
          <w:szCs w:val="22"/>
          <w:rtl/>
          <w:lang w:bidi="ar-SA"/>
        </w:rPr>
      </w:pPr>
      <w:bookmarkStart w:id="63" w:name="_Toc377086073"/>
      <w:bookmarkStart w:id="64" w:name="_Toc399457730"/>
      <w:r w:rsidRPr="0091475C">
        <w:rPr>
          <w:rFonts w:ascii="Times New Roman" w:eastAsia="Times New Roman" w:hAnsi="Times New Roman" w:hint="cs"/>
          <w:b/>
          <w:bCs/>
          <w:sz w:val="22"/>
          <w:szCs w:val="22"/>
          <w:rtl/>
          <w:lang w:bidi="ar-SA"/>
        </w:rPr>
        <w:t xml:space="preserve">3- </w:t>
      </w:r>
      <w:r w:rsidRPr="0091475C">
        <w:rPr>
          <w:rFonts w:ascii="Times New Roman" w:eastAsia="Times New Roman" w:hAnsi="Times New Roman"/>
          <w:b/>
          <w:bCs/>
          <w:sz w:val="22"/>
          <w:szCs w:val="22"/>
          <w:rtl/>
          <w:lang w:bidi="ar-SA"/>
        </w:rPr>
        <w:t>شناخت</w:t>
      </w:r>
      <w:bookmarkEnd w:id="63"/>
      <w:bookmarkEnd w:id="64"/>
    </w:p>
    <w:p w14:paraId="409DCA49"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اگرچه معتادان تنها کساني نيستند که بدون دليل، احساس ترس از پيش بيني مصيبتهاي آتي دارند، بيشتر از افراد عادي اين کار را انجام مي دهند و اين نوع فکر کردن به استفاده از اينترنت کمک زيادي مي کند و نوعي فرار روانشناختي از مشکل واقعي، يا آن طور که فرد آن را درک مي کند، براي او به وجود مي آورد. علاوه بر اين عزت نفس پايين و کم ارزشي خود و همچنين افسردگي، مي تواند اعتیاد  به اینترنت را به وجود آورد (يانگ و رادگرز</w:t>
      </w:r>
      <w:r w:rsidRPr="0091475C">
        <w:rPr>
          <w:rFonts w:ascii="Times New Roman" w:eastAsia="Times New Roman" w:hAnsi="Times New Roman"/>
          <w:sz w:val="22"/>
          <w:szCs w:val="22"/>
          <w:rtl/>
        </w:rPr>
        <w:footnoteReference w:id="33"/>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2018</w:t>
      </w:r>
      <w:r w:rsidRPr="0091475C">
        <w:rPr>
          <w:rFonts w:ascii="Times New Roman" w:eastAsia="Times New Roman" w:hAnsi="Times New Roman"/>
          <w:sz w:val="22"/>
          <w:szCs w:val="22"/>
          <w:rtl/>
        </w:rPr>
        <w:t>).</w:t>
      </w:r>
    </w:p>
    <w:p w14:paraId="00661BE1" w14:textId="77777777" w:rsidR="00CA7966" w:rsidRPr="0091475C" w:rsidRDefault="00CA7966" w:rsidP="00B20A1D">
      <w:pPr>
        <w:spacing w:after="0" w:line="360" w:lineRule="auto"/>
        <w:jc w:val="both"/>
        <w:rPr>
          <w:rFonts w:ascii="Times New Roman" w:eastAsia="Times New Roman" w:hAnsi="Times New Roman"/>
          <w:b/>
          <w:bCs/>
          <w:sz w:val="22"/>
          <w:szCs w:val="22"/>
          <w:rtl/>
          <w:lang w:bidi="ar-SA"/>
        </w:rPr>
      </w:pPr>
      <w:bookmarkStart w:id="65" w:name="_Toc377086074"/>
      <w:bookmarkStart w:id="66" w:name="_Toc399457731"/>
      <w:r w:rsidRPr="0091475C">
        <w:rPr>
          <w:rFonts w:ascii="Times New Roman" w:eastAsia="Times New Roman" w:hAnsi="Times New Roman" w:hint="cs"/>
          <w:b/>
          <w:bCs/>
          <w:sz w:val="22"/>
          <w:szCs w:val="22"/>
          <w:rtl/>
          <w:lang w:bidi="ar-SA"/>
        </w:rPr>
        <w:t xml:space="preserve">4- </w:t>
      </w:r>
      <w:r w:rsidRPr="0091475C">
        <w:rPr>
          <w:rFonts w:ascii="Times New Roman" w:eastAsia="Times New Roman" w:hAnsi="Times New Roman"/>
          <w:b/>
          <w:bCs/>
          <w:sz w:val="22"/>
          <w:szCs w:val="22"/>
          <w:rtl/>
          <w:lang w:bidi="ar-SA"/>
        </w:rPr>
        <w:t>وقايع زندگي</w:t>
      </w:r>
      <w:bookmarkEnd w:id="65"/>
      <w:bookmarkEnd w:id="66"/>
    </w:p>
    <w:p w14:paraId="6848338B"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شخصي که احساس نارضايتي، نبودن صميميت با نبودن ارتباط قوي با ديگران را دارد آسيب پذيري بيشتري نسبت به اعتیاد  به اینترنت دارد. به همين ترتيب افرادي که از مسير معيني در زندگي خود ناراضي و ناراحت هستند، چون راه ديگري براي مواجه پيدا نمي کنند، احتمال بيشتري دارد به اينترنت معتاد شوند. </w:t>
      </w:r>
      <w:r w:rsidRPr="0091475C">
        <w:rPr>
          <w:rFonts w:ascii="Times New Roman" w:eastAsia="Times New Roman" w:hAnsi="Times New Roman" w:hint="cs"/>
          <w:sz w:val="22"/>
          <w:szCs w:val="22"/>
          <w:rtl/>
        </w:rPr>
        <w:t>مثلاً</w:t>
      </w:r>
      <w:r w:rsidRPr="0091475C">
        <w:rPr>
          <w:rFonts w:ascii="Times New Roman" w:eastAsia="Times New Roman" w:hAnsi="Times New Roman"/>
          <w:sz w:val="22"/>
          <w:szCs w:val="22"/>
          <w:rtl/>
        </w:rPr>
        <w:t xml:space="preserve"> زمينه الکليسم گرچه تسکين آني به وجود مي آورد و فرد مشکل ها را براي مدتي فراموش مي کند و در نهايت به اين نتيجه مي رسد که چيزي عوض نشده است اما در عين حال پناه </w:t>
      </w:r>
      <w:r w:rsidRPr="0091475C">
        <w:rPr>
          <w:rFonts w:ascii="Times New Roman" w:eastAsia="Times New Roman" w:hAnsi="Times New Roman"/>
          <w:sz w:val="22"/>
          <w:szCs w:val="22"/>
          <w:rtl/>
        </w:rPr>
        <w:lastRenderedPageBreak/>
        <w:t>بردن به الکل، راحت تر از کنار آمدن با مشکلهاست. مشابه همين کار در اينترنت صورت مي گيرد که درد را تسکين مي دهد و فرد را از مشکل هاي واقعي جدا مي کند، اما اين شيوه ها راه حل مشکل نيستند بنابراين براي درمانگر مهم است که موقعيت فعلي مراجع را تعيين کند و ببيند چگونه مراجع از اينترنت به عنوان پوششي امنيتي، براي اجتناب از موقعيت هاي ناخوشايند زندگي استفاده مي کند (ي</w:t>
      </w:r>
      <w:r w:rsidRPr="0091475C">
        <w:rPr>
          <w:rFonts w:ascii="Times New Roman" w:eastAsia="Times New Roman" w:hAnsi="Times New Roman" w:hint="cs"/>
          <w:sz w:val="22"/>
          <w:szCs w:val="22"/>
          <w:rtl/>
        </w:rPr>
        <w:t>ا</w:t>
      </w:r>
      <w:r w:rsidRPr="0091475C">
        <w:rPr>
          <w:rFonts w:ascii="Times New Roman" w:eastAsia="Times New Roman" w:hAnsi="Times New Roman"/>
          <w:sz w:val="22"/>
          <w:szCs w:val="22"/>
          <w:rtl/>
        </w:rPr>
        <w:t xml:space="preserve">نگ، </w:t>
      </w:r>
      <w:r w:rsidRPr="0091475C">
        <w:rPr>
          <w:rFonts w:ascii="Times New Roman" w:eastAsia="Times New Roman" w:hAnsi="Times New Roman" w:hint="cs"/>
          <w:sz w:val="22"/>
          <w:szCs w:val="22"/>
          <w:rtl/>
        </w:rPr>
        <w:t>200</w:t>
      </w:r>
      <w:r w:rsidRPr="0091475C">
        <w:rPr>
          <w:rFonts w:ascii="Times New Roman" w:eastAsia="Times New Roman" w:hAnsi="Times New Roman"/>
          <w:sz w:val="22"/>
          <w:szCs w:val="22"/>
          <w:rtl/>
        </w:rPr>
        <w:t>7).</w:t>
      </w:r>
    </w:p>
    <w:p w14:paraId="34EE4D2A" w14:textId="1799019C" w:rsidR="00CA7966" w:rsidRPr="0091475C" w:rsidRDefault="00CA7966" w:rsidP="00B20A1D">
      <w:pPr>
        <w:spacing w:after="0" w:line="360" w:lineRule="auto"/>
        <w:jc w:val="both"/>
        <w:rPr>
          <w:rFonts w:ascii="Times New Roman" w:eastAsia="Times New Roman" w:hAnsi="Times New Roman"/>
          <w:sz w:val="22"/>
          <w:szCs w:val="22"/>
          <w:rtl/>
        </w:rPr>
      </w:pPr>
    </w:p>
    <w:p w14:paraId="63DF7E7C" w14:textId="10043976" w:rsidR="00314C54" w:rsidRPr="0091475C" w:rsidRDefault="00314C54" w:rsidP="00B20A1D">
      <w:pPr>
        <w:spacing w:after="0" w:line="360" w:lineRule="auto"/>
        <w:jc w:val="both"/>
        <w:rPr>
          <w:rFonts w:ascii="Times New Roman" w:eastAsia="Times New Roman" w:hAnsi="Times New Roman"/>
          <w:sz w:val="22"/>
          <w:szCs w:val="22"/>
          <w:rtl/>
        </w:rPr>
      </w:pPr>
    </w:p>
    <w:p w14:paraId="0D1D1240" w14:textId="2F51E570" w:rsidR="00314C54" w:rsidRPr="0091475C" w:rsidRDefault="00314C54" w:rsidP="00B20A1D">
      <w:pPr>
        <w:spacing w:after="0" w:line="360" w:lineRule="auto"/>
        <w:jc w:val="both"/>
        <w:rPr>
          <w:rFonts w:ascii="Times New Roman" w:eastAsia="Times New Roman" w:hAnsi="Times New Roman"/>
          <w:sz w:val="22"/>
          <w:szCs w:val="22"/>
          <w:rtl/>
        </w:rPr>
      </w:pPr>
    </w:p>
    <w:p w14:paraId="73DBB866" w14:textId="4F3E2288" w:rsidR="00314C54" w:rsidRPr="0091475C" w:rsidRDefault="00314C54" w:rsidP="00B20A1D">
      <w:pPr>
        <w:spacing w:after="0" w:line="360" w:lineRule="auto"/>
        <w:jc w:val="both"/>
        <w:rPr>
          <w:rFonts w:ascii="Times New Roman" w:eastAsia="Times New Roman" w:hAnsi="Times New Roman"/>
          <w:sz w:val="22"/>
          <w:szCs w:val="22"/>
          <w:rtl/>
        </w:rPr>
      </w:pPr>
    </w:p>
    <w:p w14:paraId="1DBF9074" w14:textId="59156BD6" w:rsidR="00314C54" w:rsidRPr="0091475C" w:rsidRDefault="00314C54" w:rsidP="00B20A1D">
      <w:pPr>
        <w:spacing w:after="0" w:line="360" w:lineRule="auto"/>
        <w:jc w:val="both"/>
        <w:rPr>
          <w:rFonts w:ascii="Times New Roman" w:eastAsia="Times New Roman" w:hAnsi="Times New Roman"/>
          <w:sz w:val="22"/>
          <w:szCs w:val="22"/>
          <w:rtl/>
        </w:rPr>
      </w:pPr>
    </w:p>
    <w:p w14:paraId="25D6C557" w14:textId="3B5D50DB" w:rsidR="00314C54" w:rsidRPr="0091475C" w:rsidRDefault="00314C54" w:rsidP="00B20A1D">
      <w:pPr>
        <w:spacing w:after="0" w:line="360" w:lineRule="auto"/>
        <w:jc w:val="both"/>
        <w:rPr>
          <w:rFonts w:ascii="Times New Roman" w:eastAsia="Times New Roman" w:hAnsi="Times New Roman"/>
          <w:sz w:val="22"/>
          <w:szCs w:val="22"/>
          <w:rtl/>
        </w:rPr>
      </w:pPr>
    </w:p>
    <w:p w14:paraId="05F3A885" w14:textId="6F94AA50" w:rsidR="00314C54" w:rsidRPr="0091475C" w:rsidRDefault="00314C54" w:rsidP="00B20A1D">
      <w:pPr>
        <w:spacing w:after="0" w:line="360" w:lineRule="auto"/>
        <w:jc w:val="both"/>
        <w:rPr>
          <w:rFonts w:ascii="Times New Roman" w:eastAsia="Times New Roman" w:hAnsi="Times New Roman"/>
          <w:sz w:val="22"/>
          <w:szCs w:val="22"/>
          <w:rtl/>
        </w:rPr>
      </w:pPr>
    </w:p>
    <w:p w14:paraId="3556C183" w14:textId="5C4AA192" w:rsidR="00314C54" w:rsidRPr="0091475C" w:rsidRDefault="00314C54" w:rsidP="00B20A1D">
      <w:pPr>
        <w:spacing w:after="0" w:line="360" w:lineRule="auto"/>
        <w:jc w:val="both"/>
        <w:rPr>
          <w:rFonts w:ascii="Times New Roman" w:eastAsia="Times New Roman" w:hAnsi="Times New Roman"/>
          <w:sz w:val="22"/>
          <w:szCs w:val="22"/>
          <w:rtl/>
        </w:rPr>
      </w:pPr>
    </w:p>
    <w:p w14:paraId="4755BCE8" w14:textId="3F3CF5F6" w:rsidR="00314C54" w:rsidRPr="0091475C" w:rsidRDefault="00314C54" w:rsidP="00B20A1D">
      <w:pPr>
        <w:spacing w:after="0" w:line="360" w:lineRule="auto"/>
        <w:jc w:val="both"/>
        <w:rPr>
          <w:rFonts w:ascii="Times New Roman" w:eastAsia="Times New Roman" w:hAnsi="Times New Roman"/>
          <w:sz w:val="22"/>
          <w:szCs w:val="22"/>
          <w:rtl/>
        </w:rPr>
      </w:pPr>
    </w:p>
    <w:p w14:paraId="1302936D" w14:textId="77777777" w:rsidR="002321A1" w:rsidRPr="0091475C" w:rsidRDefault="002321A1" w:rsidP="00B20A1D">
      <w:pPr>
        <w:spacing w:after="0" w:line="360" w:lineRule="auto"/>
        <w:jc w:val="both"/>
        <w:rPr>
          <w:rFonts w:ascii="Times New Roman" w:eastAsia="Times New Roman" w:hAnsi="Times New Roman"/>
          <w:sz w:val="22"/>
          <w:szCs w:val="22"/>
          <w:rtl/>
        </w:rPr>
        <w:sectPr w:rsidR="002321A1" w:rsidRPr="0091475C" w:rsidSect="008960FA">
          <w:headerReference w:type="even" r:id="rId12"/>
          <w:pgSz w:w="8391" w:h="11906" w:code="11"/>
          <w:pgMar w:top="1418" w:right="1418" w:bottom="1134" w:left="1418" w:header="720" w:footer="720" w:gutter="0"/>
          <w:cols w:space="720"/>
          <w:docGrid w:linePitch="360"/>
        </w:sectPr>
      </w:pPr>
    </w:p>
    <w:p w14:paraId="79C4BE26" w14:textId="77777777" w:rsidR="002321A1" w:rsidRPr="0091475C" w:rsidRDefault="002321A1" w:rsidP="00B20A1D">
      <w:pPr>
        <w:spacing w:after="0" w:line="360" w:lineRule="auto"/>
        <w:jc w:val="both"/>
        <w:rPr>
          <w:rFonts w:ascii="Times New Roman" w:eastAsia="Times New Roman" w:hAnsi="Times New Roman"/>
          <w:sz w:val="22"/>
          <w:szCs w:val="22"/>
        </w:rPr>
      </w:pPr>
    </w:p>
    <w:p w14:paraId="538D4749" w14:textId="77777777" w:rsidR="002321A1" w:rsidRPr="0091475C" w:rsidRDefault="002321A1" w:rsidP="00B20A1D">
      <w:pPr>
        <w:spacing w:after="0" w:line="360" w:lineRule="auto"/>
        <w:jc w:val="both"/>
        <w:rPr>
          <w:rFonts w:ascii="Times New Roman" w:eastAsia="Times New Roman" w:hAnsi="Times New Roman"/>
          <w:sz w:val="22"/>
          <w:szCs w:val="22"/>
        </w:rPr>
      </w:pPr>
    </w:p>
    <w:p w14:paraId="5BD9132B" w14:textId="77777777" w:rsidR="002321A1" w:rsidRPr="0091475C" w:rsidRDefault="002321A1" w:rsidP="00B20A1D">
      <w:pPr>
        <w:spacing w:after="0" w:line="360" w:lineRule="auto"/>
        <w:jc w:val="both"/>
        <w:rPr>
          <w:rFonts w:ascii="Times New Roman" w:eastAsia="Times New Roman" w:hAnsi="Times New Roman"/>
          <w:sz w:val="22"/>
          <w:szCs w:val="22"/>
        </w:rPr>
      </w:pPr>
    </w:p>
    <w:p w14:paraId="5F0C8442" w14:textId="77777777" w:rsidR="002321A1" w:rsidRPr="0091475C" w:rsidRDefault="002321A1" w:rsidP="00B20A1D">
      <w:pPr>
        <w:spacing w:after="0" w:line="360" w:lineRule="auto"/>
        <w:jc w:val="both"/>
        <w:rPr>
          <w:rFonts w:ascii="Times New Roman" w:eastAsia="Times New Roman" w:hAnsi="Times New Roman"/>
          <w:sz w:val="22"/>
          <w:szCs w:val="22"/>
        </w:rPr>
      </w:pPr>
    </w:p>
    <w:p w14:paraId="2DDE23ED" w14:textId="77777777" w:rsidR="002321A1" w:rsidRPr="0091475C" w:rsidRDefault="002321A1" w:rsidP="00B20A1D">
      <w:pPr>
        <w:spacing w:after="0" w:line="360" w:lineRule="auto"/>
        <w:jc w:val="both"/>
        <w:rPr>
          <w:rFonts w:ascii="Times New Roman" w:eastAsia="Times New Roman" w:hAnsi="Times New Roman"/>
          <w:sz w:val="22"/>
          <w:szCs w:val="22"/>
        </w:rPr>
      </w:pPr>
    </w:p>
    <w:p w14:paraId="46B7B08E" w14:textId="77777777" w:rsidR="002321A1" w:rsidRPr="0091475C" w:rsidRDefault="002321A1" w:rsidP="00B20A1D">
      <w:pPr>
        <w:spacing w:after="0" w:line="360" w:lineRule="auto"/>
        <w:jc w:val="both"/>
        <w:rPr>
          <w:rFonts w:ascii="Times New Roman" w:eastAsia="Times New Roman" w:hAnsi="Times New Roman"/>
          <w:sz w:val="22"/>
          <w:szCs w:val="22"/>
        </w:rPr>
      </w:pPr>
    </w:p>
    <w:p w14:paraId="20B4A481" w14:textId="3E150042" w:rsidR="00314C54" w:rsidRPr="0091475C" w:rsidRDefault="00314C54" w:rsidP="00390EF4">
      <w:pPr>
        <w:pStyle w:val="Heading1"/>
        <w:rPr>
          <w:rFonts w:eastAsia="Times New Roman"/>
          <w:rtl/>
        </w:rPr>
      </w:pPr>
      <w:bookmarkStart w:id="67" w:name="_Toc209667323"/>
      <w:r w:rsidRPr="0091475C">
        <w:rPr>
          <w:rFonts w:eastAsia="Times New Roman" w:hint="cs"/>
          <w:rtl/>
        </w:rPr>
        <w:t>فصل سوم</w:t>
      </w:r>
      <w:bookmarkEnd w:id="67"/>
    </w:p>
    <w:p w14:paraId="35131B2D" w14:textId="64DE84C0" w:rsidR="00CA7966" w:rsidRPr="0091475C" w:rsidRDefault="00CA7966" w:rsidP="00390EF4">
      <w:pPr>
        <w:pStyle w:val="Heading1"/>
        <w:rPr>
          <w:rFonts w:eastAsia="Times New Roman"/>
          <w:rtl/>
        </w:rPr>
      </w:pPr>
      <w:bookmarkStart w:id="68" w:name="_Toc209667324"/>
      <w:r w:rsidRPr="0091475C">
        <w:rPr>
          <w:rFonts w:eastAsia="Times New Roman" w:hint="cs"/>
          <w:rtl/>
        </w:rPr>
        <w:t>نشانه های روان شناختی</w:t>
      </w:r>
      <w:bookmarkEnd w:id="68"/>
      <w:r w:rsidRPr="0091475C">
        <w:rPr>
          <w:rFonts w:eastAsia="Times New Roman" w:hint="cs"/>
          <w:rtl/>
        </w:rPr>
        <w:t xml:space="preserve"> </w:t>
      </w:r>
    </w:p>
    <w:p w14:paraId="224FBC9E" w14:textId="77777777" w:rsidR="002321A1" w:rsidRPr="0091475C" w:rsidRDefault="002321A1" w:rsidP="00B20A1D">
      <w:pPr>
        <w:spacing w:after="0" w:line="360" w:lineRule="auto"/>
        <w:jc w:val="both"/>
        <w:rPr>
          <w:rFonts w:ascii="Times New Roman" w:eastAsia="Times New Roman" w:hAnsi="Times New Roman"/>
          <w:sz w:val="22"/>
          <w:szCs w:val="22"/>
          <w:lang w:bidi="ar-SA"/>
        </w:rPr>
      </w:pPr>
    </w:p>
    <w:p w14:paraId="724DA50D" w14:textId="77777777" w:rsidR="002321A1" w:rsidRPr="0091475C" w:rsidRDefault="002321A1" w:rsidP="00B20A1D">
      <w:pPr>
        <w:spacing w:after="0" w:line="360" w:lineRule="auto"/>
        <w:jc w:val="both"/>
        <w:rPr>
          <w:rFonts w:ascii="Times New Roman" w:eastAsia="Times New Roman" w:hAnsi="Times New Roman"/>
          <w:sz w:val="22"/>
          <w:szCs w:val="22"/>
          <w:lang w:bidi="ar-SA"/>
        </w:rPr>
      </w:pPr>
    </w:p>
    <w:p w14:paraId="50D994E1" w14:textId="77777777" w:rsidR="002321A1" w:rsidRPr="0091475C" w:rsidRDefault="002321A1" w:rsidP="00B20A1D">
      <w:pPr>
        <w:spacing w:after="0" w:line="360" w:lineRule="auto"/>
        <w:jc w:val="both"/>
        <w:rPr>
          <w:rFonts w:ascii="Times New Roman" w:eastAsia="Times New Roman" w:hAnsi="Times New Roman"/>
          <w:sz w:val="22"/>
          <w:szCs w:val="22"/>
          <w:lang w:bidi="ar-SA"/>
        </w:rPr>
      </w:pPr>
    </w:p>
    <w:p w14:paraId="70CEDC5A" w14:textId="77777777" w:rsidR="002321A1" w:rsidRPr="0091475C" w:rsidRDefault="002321A1" w:rsidP="00B20A1D">
      <w:pPr>
        <w:spacing w:after="0" w:line="360" w:lineRule="auto"/>
        <w:jc w:val="both"/>
        <w:rPr>
          <w:rFonts w:ascii="Times New Roman" w:eastAsia="Times New Roman" w:hAnsi="Times New Roman"/>
          <w:sz w:val="22"/>
          <w:szCs w:val="22"/>
          <w:lang w:bidi="ar-SA"/>
        </w:rPr>
      </w:pPr>
    </w:p>
    <w:p w14:paraId="5126F010" w14:textId="77777777" w:rsidR="002321A1" w:rsidRPr="0091475C" w:rsidRDefault="002321A1" w:rsidP="00B20A1D">
      <w:pPr>
        <w:spacing w:after="0" w:line="360" w:lineRule="auto"/>
        <w:jc w:val="both"/>
        <w:rPr>
          <w:rFonts w:ascii="Times New Roman" w:eastAsia="Times New Roman" w:hAnsi="Times New Roman"/>
          <w:sz w:val="22"/>
          <w:szCs w:val="22"/>
          <w:lang w:bidi="ar-SA"/>
        </w:rPr>
      </w:pPr>
    </w:p>
    <w:p w14:paraId="39EBC9EB" w14:textId="77777777" w:rsidR="002321A1" w:rsidRPr="0091475C" w:rsidRDefault="002321A1" w:rsidP="00B20A1D">
      <w:pPr>
        <w:spacing w:after="0" w:line="360" w:lineRule="auto"/>
        <w:jc w:val="both"/>
        <w:rPr>
          <w:rFonts w:ascii="Times New Roman" w:eastAsia="Times New Roman" w:hAnsi="Times New Roman"/>
          <w:sz w:val="22"/>
          <w:szCs w:val="22"/>
          <w:lang w:bidi="ar-SA"/>
        </w:rPr>
      </w:pPr>
    </w:p>
    <w:p w14:paraId="217A5418" w14:textId="77777777" w:rsidR="002321A1" w:rsidRPr="0091475C" w:rsidRDefault="002321A1" w:rsidP="00B20A1D">
      <w:pPr>
        <w:spacing w:after="0" w:line="360" w:lineRule="auto"/>
        <w:jc w:val="both"/>
        <w:rPr>
          <w:rFonts w:ascii="Times New Roman" w:eastAsia="Times New Roman" w:hAnsi="Times New Roman"/>
          <w:sz w:val="22"/>
          <w:szCs w:val="22"/>
          <w:lang w:bidi="ar-SA"/>
        </w:rPr>
      </w:pPr>
    </w:p>
    <w:p w14:paraId="23ECD695" w14:textId="77777777" w:rsidR="002321A1" w:rsidRPr="0091475C" w:rsidRDefault="002321A1" w:rsidP="00B20A1D">
      <w:pPr>
        <w:spacing w:after="0" w:line="360" w:lineRule="auto"/>
        <w:jc w:val="both"/>
        <w:rPr>
          <w:rFonts w:ascii="Times New Roman" w:eastAsia="Times New Roman" w:hAnsi="Times New Roman"/>
          <w:sz w:val="22"/>
          <w:szCs w:val="22"/>
          <w:lang w:bidi="ar-SA"/>
        </w:rPr>
      </w:pPr>
    </w:p>
    <w:p w14:paraId="67012D21" w14:textId="77777777" w:rsidR="002321A1" w:rsidRPr="0091475C" w:rsidRDefault="002321A1" w:rsidP="00B20A1D">
      <w:pPr>
        <w:spacing w:after="0" w:line="360" w:lineRule="auto"/>
        <w:jc w:val="both"/>
        <w:rPr>
          <w:rFonts w:ascii="Times New Roman" w:eastAsia="Times New Roman" w:hAnsi="Times New Roman"/>
          <w:sz w:val="22"/>
          <w:szCs w:val="22"/>
          <w:lang w:bidi="ar-SA"/>
        </w:rPr>
      </w:pPr>
    </w:p>
    <w:p w14:paraId="674F1AA6" w14:textId="77777777" w:rsidR="002321A1" w:rsidRPr="0091475C" w:rsidRDefault="002321A1" w:rsidP="00B20A1D">
      <w:pPr>
        <w:spacing w:after="0" w:line="360" w:lineRule="auto"/>
        <w:jc w:val="both"/>
        <w:rPr>
          <w:rFonts w:ascii="Times New Roman" w:eastAsia="Times New Roman" w:hAnsi="Times New Roman"/>
          <w:sz w:val="22"/>
          <w:szCs w:val="22"/>
          <w:lang w:bidi="ar-SA"/>
        </w:rPr>
      </w:pPr>
    </w:p>
    <w:p w14:paraId="7E876CE1" w14:textId="77777777" w:rsidR="002321A1" w:rsidRPr="0091475C" w:rsidRDefault="002321A1" w:rsidP="00B20A1D">
      <w:pPr>
        <w:spacing w:after="0" w:line="360" w:lineRule="auto"/>
        <w:jc w:val="both"/>
        <w:rPr>
          <w:rFonts w:ascii="Times New Roman" w:eastAsia="Times New Roman" w:hAnsi="Times New Roman"/>
          <w:sz w:val="22"/>
          <w:szCs w:val="22"/>
          <w:lang w:bidi="ar-SA"/>
        </w:rPr>
      </w:pPr>
    </w:p>
    <w:p w14:paraId="52D325BE" w14:textId="77777777" w:rsidR="002321A1" w:rsidRPr="0091475C" w:rsidRDefault="002321A1" w:rsidP="00B20A1D">
      <w:pPr>
        <w:spacing w:after="0" w:line="360" w:lineRule="auto"/>
        <w:jc w:val="both"/>
        <w:rPr>
          <w:rFonts w:ascii="Times New Roman" w:eastAsia="Times New Roman" w:hAnsi="Times New Roman"/>
          <w:sz w:val="22"/>
          <w:szCs w:val="22"/>
          <w:lang w:bidi="ar-SA"/>
        </w:rPr>
      </w:pPr>
    </w:p>
    <w:p w14:paraId="22DFCB27" w14:textId="77777777" w:rsidR="002321A1" w:rsidRPr="0091475C" w:rsidRDefault="002321A1" w:rsidP="00B20A1D">
      <w:pPr>
        <w:spacing w:after="0" w:line="360" w:lineRule="auto"/>
        <w:jc w:val="both"/>
        <w:rPr>
          <w:rFonts w:ascii="Times New Roman" w:eastAsia="Times New Roman" w:hAnsi="Times New Roman"/>
          <w:sz w:val="22"/>
          <w:szCs w:val="22"/>
          <w:lang w:bidi="ar-SA"/>
        </w:rPr>
      </w:pPr>
    </w:p>
    <w:p w14:paraId="463B1283" w14:textId="77777777" w:rsidR="002321A1" w:rsidRPr="0091475C" w:rsidRDefault="002321A1" w:rsidP="00B20A1D">
      <w:pPr>
        <w:spacing w:after="0" w:line="360" w:lineRule="auto"/>
        <w:jc w:val="both"/>
        <w:rPr>
          <w:rFonts w:ascii="Times New Roman" w:eastAsia="Times New Roman" w:hAnsi="Times New Roman"/>
          <w:sz w:val="22"/>
          <w:szCs w:val="22"/>
          <w:lang w:bidi="ar-SA"/>
        </w:rPr>
      </w:pPr>
    </w:p>
    <w:p w14:paraId="574062C4" w14:textId="77777777" w:rsidR="002321A1" w:rsidRPr="0091475C" w:rsidRDefault="002321A1" w:rsidP="00B20A1D">
      <w:pPr>
        <w:spacing w:after="0" w:line="360" w:lineRule="auto"/>
        <w:jc w:val="both"/>
        <w:rPr>
          <w:rFonts w:ascii="Times New Roman" w:eastAsia="Times New Roman" w:hAnsi="Times New Roman"/>
          <w:sz w:val="22"/>
          <w:szCs w:val="22"/>
          <w:lang w:bidi="ar-SA"/>
        </w:rPr>
      </w:pPr>
    </w:p>
    <w:p w14:paraId="39065BCC" w14:textId="5C19D151"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lang w:bidi="ar-SA"/>
        </w:rPr>
        <w:t xml:space="preserve">نشانه های روان شناختی </w:t>
      </w:r>
      <w:r w:rsidRPr="0091475C">
        <w:rPr>
          <w:rFonts w:ascii="Times New Roman" w:eastAsia="Times New Roman" w:hAnsi="Times New Roman"/>
          <w:sz w:val="22"/>
          <w:szCs w:val="22"/>
          <w:rtl/>
          <w:lang w:bidi="ar-SA"/>
        </w:rPr>
        <w:t>حالت روانی ناخوش كه با دل‌زدگی، ‌یأس و خستگی‌پذیری مشخص می‌شود و در بیشتر مواقع با اضطرابی كم و بیش شدید همراه است</w:t>
      </w:r>
      <w:r w:rsidRPr="0091475C">
        <w:rPr>
          <w:rFonts w:ascii="Times New Roman" w:eastAsia="Times New Roman" w:hAnsi="Times New Roman" w:hint="cs"/>
          <w:sz w:val="22"/>
          <w:szCs w:val="22"/>
          <w:rtl/>
          <w:lang w:bidi="ar-SA"/>
        </w:rPr>
        <w:t xml:space="preserve"> (</w:t>
      </w:r>
      <w:r w:rsidRPr="0091475C">
        <w:rPr>
          <w:rFonts w:ascii="Times New Roman" w:eastAsia="Times New Roman" w:hAnsi="Times New Roman"/>
          <w:sz w:val="22"/>
          <w:szCs w:val="22"/>
          <w:rtl/>
          <w:lang w:bidi="ar-SA"/>
        </w:rPr>
        <w:t>گنجي</w:t>
      </w:r>
      <w:r w:rsidRPr="0091475C">
        <w:rPr>
          <w:rFonts w:ascii="Times New Roman" w:eastAsia="Times New Roman" w:hAnsi="Times New Roman" w:hint="cs"/>
          <w:sz w:val="22"/>
          <w:szCs w:val="22"/>
          <w:rtl/>
          <w:lang w:bidi="ar-SA"/>
        </w:rPr>
        <w:t>،</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rPr>
        <w:t>1397</w:t>
      </w:r>
      <w:r w:rsidRPr="0091475C">
        <w:rPr>
          <w:rFonts w:ascii="Times New Roman" w:eastAsia="Times New Roman" w:hAnsi="Times New Roman" w:hint="cs"/>
          <w:sz w:val="22"/>
          <w:szCs w:val="22"/>
          <w:rtl/>
          <w:lang w:bidi="ar-SA"/>
        </w:rPr>
        <w:t>)</w:t>
      </w:r>
      <w:r w:rsidRPr="0091475C">
        <w:rPr>
          <w:rFonts w:ascii="Times New Roman" w:eastAsia="Times New Roman" w:hAnsi="Times New Roman" w:hint="cs"/>
          <w:sz w:val="22"/>
          <w:szCs w:val="22"/>
          <w:rtl/>
        </w:rPr>
        <w:t>. این حالت</w:t>
      </w:r>
      <w:r w:rsidRPr="0091475C">
        <w:rPr>
          <w:rFonts w:ascii="Times New Roman" w:eastAsia="Times New Roman" w:hAnsi="Times New Roman"/>
          <w:sz w:val="22"/>
          <w:szCs w:val="22"/>
          <w:rtl/>
        </w:rPr>
        <w:t xml:space="preserve"> یکی از انواع اختلالات روانی است که طی آن فعالیت</w:t>
      </w:r>
      <w:r w:rsidRPr="0091475C">
        <w:rPr>
          <w:rFonts w:ascii="Times New Roman" w:eastAsia="Times New Roman" w:hAnsi="Times New Roman"/>
          <w:sz w:val="22"/>
          <w:szCs w:val="22"/>
          <w:rtl/>
        </w:rPr>
        <w:softHyphen/>
        <w:t>های بیمار، به شدت کاهش پیدا می</w:t>
      </w:r>
      <w:r w:rsidRPr="0091475C">
        <w:rPr>
          <w:rFonts w:ascii="Times New Roman" w:eastAsia="Times New Roman" w:hAnsi="Times New Roman"/>
          <w:sz w:val="22"/>
          <w:szCs w:val="22"/>
          <w:rtl/>
        </w:rPr>
        <w:softHyphen/>
        <w:t>کند و در واقع، او انگیزه</w:t>
      </w:r>
      <w:r w:rsidRPr="0091475C">
        <w:rPr>
          <w:rFonts w:ascii="Times New Roman" w:eastAsia="Times New Roman" w:hAnsi="Times New Roman"/>
          <w:sz w:val="22"/>
          <w:szCs w:val="22"/>
          <w:rtl/>
        </w:rPr>
        <w:softHyphen/>
        <w:t xml:space="preserve">ای برای انجام دادن بسیاری از کارها نخواهد داشت. فرد </w:t>
      </w:r>
      <w:r w:rsidRPr="0091475C">
        <w:rPr>
          <w:rFonts w:ascii="Times New Roman" w:eastAsia="Times New Roman" w:hAnsi="Times New Roman" w:hint="cs"/>
          <w:sz w:val="22"/>
          <w:szCs w:val="22"/>
          <w:rtl/>
        </w:rPr>
        <w:t>پريشان</w:t>
      </w:r>
      <w:r w:rsidRPr="0091475C">
        <w:rPr>
          <w:rFonts w:ascii="Times New Roman" w:eastAsia="Times New Roman" w:hAnsi="Times New Roman"/>
          <w:sz w:val="22"/>
          <w:szCs w:val="22"/>
          <w:rtl/>
        </w:rPr>
        <w:t xml:space="preserve"> انرژی و مهارت</w:t>
      </w:r>
      <w:r w:rsidRPr="0091475C">
        <w:rPr>
          <w:rFonts w:ascii="Times New Roman" w:eastAsia="Times New Roman" w:hAnsi="Times New Roman"/>
          <w:sz w:val="22"/>
          <w:szCs w:val="22"/>
          <w:rtl/>
        </w:rPr>
        <w:softHyphen/>
        <w:t>های زندگی</w:t>
      </w:r>
      <w:r w:rsidRPr="0091475C">
        <w:rPr>
          <w:rFonts w:ascii="Times New Roman" w:eastAsia="Times New Roman" w:hAnsi="Times New Roman"/>
          <w:sz w:val="22"/>
          <w:szCs w:val="22"/>
          <w:rtl/>
        </w:rPr>
        <w:softHyphen/>
        <w:t>اش کاهش پیدا می</w:t>
      </w:r>
      <w:r w:rsidRPr="0091475C">
        <w:rPr>
          <w:rFonts w:ascii="Times New Roman" w:eastAsia="Times New Roman" w:hAnsi="Times New Roman"/>
          <w:sz w:val="22"/>
          <w:szCs w:val="22"/>
          <w:rtl/>
        </w:rPr>
        <w:softHyphen/>
        <w:t>کند و تمرکز حواس وی نیز به میزان زیادی پایین می</w:t>
      </w:r>
      <w:r w:rsidRPr="0091475C">
        <w:rPr>
          <w:rFonts w:ascii="Times New Roman" w:eastAsia="Times New Roman" w:hAnsi="Times New Roman"/>
          <w:sz w:val="22"/>
          <w:szCs w:val="22"/>
          <w:rtl/>
        </w:rPr>
        <w:softHyphen/>
        <w:t>آید. گاهی پرخاشگر و گاهی ناامید است. احساس گناه در</w:t>
      </w:r>
      <w:r w:rsidRPr="0091475C">
        <w:rPr>
          <w:rFonts w:ascii="Times New Roman" w:eastAsia="Times New Roman" w:hAnsi="Times New Roman" w:hint="cs"/>
          <w:sz w:val="22"/>
          <w:szCs w:val="22"/>
          <w:rtl/>
        </w:rPr>
        <w:t xml:space="preserve"> این افراد</w:t>
      </w:r>
      <w:r w:rsidRPr="0091475C">
        <w:rPr>
          <w:rFonts w:ascii="Times New Roman" w:eastAsia="Times New Roman" w:hAnsi="Times New Roman"/>
          <w:sz w:val="22"/>
          <w:szCs w:val="22"/>
          <w:rtl/>
        </w:rPr>
        <w:t xml:space="preserve"> بسیار قوی است. علاوه بر این</w:t>
      </w:r>
      <w:r w:rsidRPr="0091475C">
        <w:rPr>
          <w:rFonts w:ascii="Times New Roman" w:eastAsia="Times New Roman" w:hAnsi="Times New Roman"/>
          <w:sz w:val="22"/>
          <w:szCs w:val="22"/>
          <w:rtl/>
        </w:rPr>
        <w:softHyphen/>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که بیمار از اهدافش در زندگی باز</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می</w:t>
      </w:r>
      <w:r w:rsidRPr="0091475C">
        <w:rPr>
          <w:rFonts w:ascii="Times New Roman" w:eastAsia="Times New Roman" w:hAnsi="Times New Roman"/>
          <w:sz w:val="22"/>
          <w:szCs w:val="22"/>
          <w:rtl/>
        </w:rPr>
        <w:softHyphen/>
        <w:t>ماند و باعث کاهش فعالیت</w:t>
      </w:r>
      <w:r w:rsidRPr="0091475C">
        <w:rPr>
          <w:rFonts w:ascii="Times New Roman" w:eastAsia="Times New Roman" w:hAnsi="Times New Roman"/>
          <w:sz w:val="22"/>
          <w:szCs w:val="22"/>
          <w:rtl/>
        </w:rPr>
        <w:softHyphen/>
        <w:t>های اجتماعی و تولیدی می</w:t>
      </w:r>
      <w:r w:rsidRPr="0091475C">
        <w:rPr>
          <w:rFonts w:ascii="Times New Roman" w:eastAsia="Times New Roman" w:hAnsi="Times New Roman"/>
          <w:sz w:val="22"/>
          <w:szCs w:val="22"/>
          <w:rtl/>
        </w:rPr>
        <w:softHyphen/>
        <w:t>شود، این امر ضربه بزرگی به اقتصاد جامعه نیز وارد می</w:t>
      </w:r>
      <w:r w:rsidRPr="0091475C">
        <w:rPr>
          <w:rFonts w:ascii="Times New Roman" w:eastAsia="Times New Roman" w:hAnsi="Times New Roman"/>
          <w:sz w:val="22"/>
          <w:szCs w:val="22"/>
          <w:rtl/>
        </w:rPr>
        <w:softHyphen/>
        <w:t>کند. در حقیقت، این اختلال در مجموعه</w:t>
      </w:r>
      <w:r w:rsidRPr="0091475C">
        <w:rPr>
          <w:rFonts w:ascii="Times New Roman" w:eastAsia="Times New Roman" w:hAnsi="Times New Roman"/>
          <w:sz w:val="22"/>
          <w:szCs w:val="22"/>
          <w:rtl/>
        </w:rPr>
        <w:softHyphen/>
        <w:t>ای از علائم (نشانگان) بروز می</w:t>
      </w:r>
      <w:r w:rsidRPr="0091475C">
        <w:rPr>
          <w:rFonts w:ascii="Times New Roman" w:eastAsia="Times New Roman" w:hAnsi="Times New Roman"/>
          <w:sz w:val="22"/>
          <w:szCs w:val="22"/>
          <w:rtl/>
        </w:rPr>
        <w:softHyphen/>
        <w:t>یابد که بر اساس کمیت و کیفیت و مدت زمان دارا بودن این علائم، می</w:t>
      </w:r>
      <w:r w:rsidRPr="0091475C">
        <w:rPr>
          <w:rFonts w:ascii="Times New Roman" w:eastAsia="Times New Roman" w:hAnsi="Times New Roman"/>
          <w:sz w:val="22"/>
          <w:szCs w:val="22"/>
          <w:rtl/>
        </w:rPr>
        <w:softHyphen/>
        <w:t>توان تشخیص داد که فرد به یکی از انواع افسردگی مبتلا شده</w:t>
      </w:r>
      <w:r w:rsidRPr="0091475C">
        <w:rPr>
          <w:rFonts w:ascii="Times New Roman" w:eastAsia="Times New Roman" w:hAnsi="Times New Roman"/>
          <w:sz w:val="22"/>
          <w:szCs w:val="22"/>
          <w:rtl/>
        </w:rPr>
        <w:softHyphen/>
        <w:t>است. البته باید توجه داشت که این اختلال در نشانگان ظاهر می</w:t>
      </w:r>
      <w:r w:rsidRPr="0091475C">
        <w:rPr>
          <w:rFonts w:ascii="Times New Roman" w:eastAsia="Times New Roman" w:hAnsi="Times New Roman"/>
          <w:sz w:val="22"/>
          <w:szCs w:val="22"/>
          <w:rtl/>
        </w:rPr>
        <w:softHyphen/>
        <w:t>شود و فقط با یک نشانه نمی</w:t>
      </w:r>
      <w:r w:rsidRPr="0091475C">
        <w:rPr>
          <w:rFonts w:ascii="Times New Roman" w:eastAsia="Times New Roman" w:hAnsi="Times New Roman"/>
          <w:sz w:val="22"/>
          <w:szCs w:val="22"/>
          <w:rtl/>
        </w:rPr>
        <w:softHyphen/>
        <w:t xml:space="preserve">توان به نشانه های روان شناختی پی </w:t>
      </w:r>
      <w:r w:rsidRPr="0091475C">
        <w:rPr>
          <w:rFonts w:ascii="Times New Roman" w:eastAsia="Times New Roman" w:hAnsi="Times New Roman" w:hint="cs"/>
          <w:sz w:val="22"/>
          <w:szCs w:val="22"/>
          <w:rtl/>
        </w:rPr>
        <w:t>برد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آزاد،1397)</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 xml:space="preserve"> نشانه های روان شناختی مي توان در</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دو صورت به وجود آيد:1</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اختلالات خلقي 2) اختلالات اضطرابي.</w:t>
      </w:r>
    </w:p>
    <w:p w14:paraId="43FC81C4" w14:textId="0FFD037E" w:rsidR="00CA7966" w:rsidRPr="0091475C" w:rsidRDefault="00CA7966" w:rsidP="002321A1">
      <w:pPr>
        <w:pStyle w:val="Heading2"/>
        <w:rPr>
          <w:color w:val="auto"/>
          <w:rtl/>
        </w:rPr>
      </w:pPr>
      <w:bookmarkStart w:id="69" w:name="_Toc209667325"/>
      <w:r w:rsidRPr="0091475C">
        <w:rPr>
          <w:rFonts w:hint="cs"/>
          <w:color w:val="auto"/>
          <w:rtl/>
        </w:rPr>
        <w:t>اختلالات خلقي</w:t>
      </w:r>
      <w:bookmarkEnd w:id="69"/>
    </w:p>
    <w:p w14:paraId="490B222E"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اختلالات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خلقي</w:t>
      </w:r>
      <w:r w:rsidRPr="0091475C">
        <w:rPr>
          <w:rFonts w:ascii="Times New Roman" w:eastAsia="Times New Roman" w:hAnsi="Times New Roman"/>
          <w:sz w:val="22"/>
          <w:szCs w:val="22"/>
          <w:rtl/>
        </w:rPr>
        <w:t xml:space="preserve"> یک بیماری روانیست که باعث احساس غم و ناراحتی مداوم و از دست‌دادن علاقه می‌شود. اکثر افراد بعضی از مواقع احساس نارحتی، اختلال خلقي و غم می‌نمایند، احساس افسرده و غمگین بودن واکنشی طبیعی بدن به مشکلات زندگی </w:t>
      </w:r>
      <w:r w:rsidRPr="0091475C">
        <w:rPr>
          <w:rFonts w:ascii="Times New Roman" w:eastAsia="Times New Roman" w:hAnsi="Times New Roman"/>
          <w:sz w:val="22"/>
          <w:szCs w:val="22"/>
          <w:rtl/>
        </w:rPr>
        <w:lastRenderedPageBreak/>
        <w:t>و از دست‌دادن چیزها و کسانی که به آنها علاقه داریم، می‌‌باشد. اما زمانیکه این احساس غم و اندوه شدید، بی‌امیدی، بی‌چارگی و بی‌ارزشی بیشتر از چند روز یا چند هفته طول بکشد، شما دچار بیماری اختلال خلقي شده‌اید</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ب</w:t>
      </w:r>
      <w:r w:rsidRPr="0091475C">
        <w:rPr>
          <w:rFonts w:ascii="Times New Roman" w:eastAsia="Times New Roman" w:hAnsi="Times New Roman" w:hint="cs"/>
          <w:sz w:val="22"/>
          <w:szCs w:val="22"/>
          <w:rtl/>
        </w:rPr>
        <w:t>ی</w:t>
      </w:r>
      <w:r w:rsidRPr="0091475C">
        <w:rPr>
          <w:rFonts w:ascii="Times New Roman" w:eastAsia="Times New Roman" w:hAnsi="Times New Roman" w:hint="eastAsia"/>
          <w:sz w:val="22"/>
          <w:szCs w:val="22"/>
          <w:rtl/>
        </w:rPr>
        <w:t>مار</w:t>
      </w:r>
      <w:r w:rsidRPr="0091475C">
        <w:rPr>
          <w:rFonts w:ascii="Times New Roman" w:eastAsia="Times New Roman" w:hAnsi="Times New Roman" w:hint="cs"/>
          <w:sz w:val="22"/>
          <w:szCs w:val="22"/>
          <w:rtl/>
        </w:rPr>
        <w:t>ی</w:t>
      </w:r>
      <w:r w:rsidRPr="0091475C">
        <w:rPr>
          <w:rFonts w:ascii="Times New Roman" w:eastAsia="Times New Roman" w:hAnsi="Times New Roman"/>
          <w:sz w:val="22"/>
          <w:szCs w:val="22"/>
          <w:rtl/>
        </w:rPr>
        <w:t xml:space="preserve"> اختلال خلقي بر طرز فکر، احساس و رفتار شما تاثیر می‌گذارد. اختلال خلقي می‌تواند، باعث ابتلای به انواع بیماری‌های جسمی و روانی شود. افراد افسرده ممکن‌است در انجام وظایف روزانه ناتوان بوده و حتی احساس کنند، زندگی ارزش زندگی کردن ندارد. برخلاف تصور افراد اختلال خلقي فقط یک ضعف و ناتوانی نیست و نمی‌توان آنرا به سادگی نادیده گرفت، بلکه یک بیماری مزمن مانند</w:t>
      </w:r>
      <w:r w:rsidRPr="0091475C">
        <w:rPr>
          <w:rFonts w:ascii="Times New Roman" w:eastAsia="Times New Roman" w:hAnsi="Times New Roman"/>
          <w:b/>
          <w:bCs/>
          <w:sz w:val="22"/>
          <w:szCs w:val="22"/>
          <w:rtl/>
        </w:rPr>
        <w:t xml:space="preserve"> </w:t>
      </w:r>
      <w:hyperlink r:id="rId13" w:tooltip="دیابت نوع 2 چیست؟" w:history="1">
        <w:r w:rsidRPr="0091475C">
          <w:rPr>
            <w:rStyle w:val="Hyperlink"/>
            <w:rFonts w:ascii="Times New Roman" w:eastAsia="Times New Roman" w:hAnsi="Times New Roman"/>
            <w:b/>
            <w:bCs/>
            <w:color w:val="auto"/>
            <w:sz w:val="22"/>
            <w:szCs w:val="22"/>
            <w:rtl/>
          </w:rPr>
          <w:t>دیابت</w:t>
        </w:r>
      </w:hyperlink>
      <w:r w:rsidRPr="0091475C">
        <w:rPr>
          <w:rFonts w:ascii="Times New Roman" w:eastAsia="Times New Roman" w:hAnsi="Times New Roman"/>
          <w:b/>
          <w:bCs/>
          <w:sz w:val="22"/>
          <w:szCs w:val="22"/>
          <w:rtl/>
        </w:rPr>
        <w:t xml:space="preserve">، </w:t>
      </w:r>
      <w:hyperlink r:id="rId14" w:tooltip="همه چیز درباره فشارخون بالا" w:history="1">
        <w:r w:rsidRPr="0091475C">
          <w:rPr>
            <w:rStyle w:val="Hyperlink"/>
            <w:rFonts w:ascii="Times New Roman" w:eastAsia="Times New Roman" w:hAnsi="Times New Roman"/>
            <w:b/>
            <w:bCs/>
            <w:color w:val="auto"/>
            <w:sz w:val="22"/>
            <w:szCs w:val="22"/>
            <w:rtl/>
          </w:rPr>
          <w:t>فشارخون</w:t>
        </w:r>
      </w:hyperlink>
      <w:r w:rsidRPr="0091475C">
        <w:rPr>
          <w:rFonts w:ascii="Times New Roman" w:eastAsia="Times New Roman" w:hAnsi="Times New Roman"/>
          <w:sz w:val="22"/>
          <w:szCs w:val="22"/>
          <w:rtl/>
        </w:rPr>
        <w:t xml:space="preserve"> و </w:t>
      </w:r>
      <w:r w:rsidRPr="0091475C">
        <w:rPr>
          <w:rFonts w:ascii="Arial" w:eastAsia="Times New Roman" w:hAnsi="Arial" w:cs="Arial" w:hint="cs"/>
          <w:sz w:val="22"/>
          <w:szCs w:val="22"/>
          <w:rtl/>
        </w:rPr>
        <w:t>…</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است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که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باید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برای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درمان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آن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اقدام</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کرد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اکثرافراد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مبتلا</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بیماری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اختلال خلقي بعد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از</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مصرف</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دارو،</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جلسات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مشاوره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یا</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سایر</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اشکال</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درمان،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بهبود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می‌ی</w:t>
      </w:r>
      <w:r w:rsidRPr="0091475C">
        <w:rPr>
          <w:rFonts w:ascii="Times New Roman" w:eastAsia="Times New Roman" w:hAnsi="Times New Roman" w:hint="eastAsia"/>
          <w:sz w:val="22"/>
          <w:szCs w:val="22"/>
          <w:rtl/>
        </w:rPr>
        <w:t>ابند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شاملو،1397)</w:t>
      </w:r>
      <w:r w:rsidRPr="0091475C">
        <w:rPr>
          <w:rFonts w:ascii="Times New Roman" w:eastAsia="Times New Roman" w:hAnsi="Times New Roman"/>
          <w:sz w:val="22"/>
          <w:szCs w:val="22"/>
          <w:rtl/>
        </w:rPr>
        <w:t>.</w:t>
      </w:r>
    </w:p>
    <w:p w14:paraId="4B2B20B7" w14:textId="6F207516" w:rsidR="00CA7966" w:rsidRPr="0091475C" w:rsidRDefault="00CA7966" w:rsidP="00B20A1D">
      <w:pPr>
        <w:spacing w:after="0" w:line="360" w:lineRule="auto"/>
        <w:jc w:val="both"/>
        <w:rPr>
          <w:rFonts w:ascii="Times New Roman" w:eastAsia="Times New Roman" w:hAnsi="Times New Roman"/>
          <w:b/>
          <w:bCs/>
          <w:sz w:val="22"/>
          <w:szCs w:val="22"/>
          <w:rtl/>
        </w:rPr>
      </w:pPr>
      <w:r w:rsidRPr="0091475C">
        <w:rPr>
          <w:rFonts w:ascii="Times New Roman" w:eastAsia="Times New Roman" w:hAnsi="Times New Roman" w:hint="cs"/>
          <w:b/>
          <w:bCs/>
          <w:sz w:val="22"/>
          <w:szCs w:val="22"/>
          <w:rtl/>
        </w:rPr>
        <w:t>تعریف اختلال خلقي:</w:t>
      </w:r>
    </w:p>
    <w:p w14:paraId="5092FCC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اختلال خلقي عبارت‌ است‌ از احساس‌ غم‌، دلسردی‌، یا ناامیدی‌ به‌ مدت‌ حداقل‌ 2 هفته‌ در اغلب‌ روزها و اغلب‌ ساعات‌ روز، به‌ علاوه‌ علایم‌ همراه‌. </w:t>
      </w:r>
      <w:r w:rsidRPr="0091475C">
        <w:rPr>
          <w:rFonts w:ascii="Times New Roman" w:eastAsia="Times New Roman" w:hAnsi="Times New Roman" w:hint="cs"/>
          <w:sz w:val="22"/>
          <w:szCs w:val="22"/>
          <w:rtl/>
        </w:rPr>
        <w:t>(جوانمرد،1398)</w:t>
      </w:r>
      <w:r w:rsidRPr="0091475C">
        <w:rPr>
          <w:rFonts w:ascii="Times New Roman" w:eastAsia="Times New Roman" w:hAnsi="Times New Roman"/>
          <w:sz w:val="22"/>
          <w:szCs w:val="22"/>
          <w:rtl/>
        </w:rPr>
        <w:t>.</w:t>
      </w:r>
    </w:p>
    <w:p w14:paraId="31F902AA"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«اختلال خلقي» یکی از انواع اختلالات روانی است که طی آن فعالیت</w:t>
      </w:r>
      <w:r w:rsidRPr="0091475C">
        <w:rPr>
          <w:rFonts w:ascii="Times New Roman" w:eastAsia="Times New Roman" w:hAnsi="Times New Roman"/>
          <w:sz w:val="22"/>
          <w:szCs w:val="22"/>
          <w:rtl/>
        </w:rPr>
        <w:softHyphen/>
        <w:t>های بیمار، به شدت کاهش پیدا می</w:t>
      </w:r>
      <w:r w:rsidRPr="0091475C">
        <w:rPr>
          <w:rFonts w:ascii="Times New Roman" w:eastAsia="Times New Roman" w:hAnsi="Times New Roman"/>
          <w:sz w:val="22"/>
          <w:szCs w:val="22"/>
          <w:rtl/>
        </w:rPr>
        <w:softHyphen/>
        <w:t>کند و در واقع، او انگیزه</w:t>
      </w:r>
      <w:r w:rsidRPr="0091475C">
        <w:rPr>
          <w:rFonts w:ascii="Times New Roman" w:eastAsia="Times New Roman" w:hAnsi="Times New Roman"/>
          <w:sz w:val="22"/>
          <w:szCs w:val="22"/>
          <w:rtl/>
        </w:rPr>
        <w:softHyphen/>
        <w:t>ای برای انجام دادن بسیاری از کارها نخواهد داشت. فرد افسرده انرژی و مهارت</w:t>
      </w:r>
      <w:r w:rsidRPr="0091475C">
        <w:rPr>
          <w:rFonts w:ascii="Times New Roman" w:eastAsia="Times New Roman" w:hAnsi="Times New Roman"/>
          <w:sz w:val="22"/>
          <w:szCs w:val="22"/>
          <w:rtl/>
        </w:rPr>
        <w:softHyphen/>
        <w:t>های زندگی</w:t>
      </w:r>
      <w:r w:rsidRPr="0091475C">
        <w:rPr>
          <w:rFonts w:ascii="Times New Roman" w:eastAsia="Times New Roman" w:hAnsi="Times New Roman"/>
          <w:sz w:val="22"/>
          <w:szCs w:val="22"/>
          <w:rtl/>
        </w:rPr>
        <w:softHyphen/>
        <w:t>اش کاهش پیدا می</w:t>
      </w:r>
      <w:r w:rsidRPr="0091475C">
        <w:rPr>
          <w:rFonts w:ascii="Times New Roman" w:eastAsia="Times New Roman" w:hAnsi="Times New Roman"/>
          <w:sz w:val="22"/>
          <w:szCs w:val="22"/>
          <w:rtl/>
        </w:rPr>
        <w:softHyphen/>
        <w:t>کند و تمرکز حواس وی نیز به میزان زیادی پایین می</w:t>
      </w:r>
      <w:r w:rsidRPr="0091475C">
        <w:rPr>
          <w:rFonts w:ascii="Times New Roman" w:eastAsia="Times New Roman" w:hAnsi="Times New Roman"/>
          <w:sz w:val="22"/>
          <w:szCs w:val="22"/>
          <w:rtl/>
        </w:rPr>
        <w:softHyphen/>
        <w:t>آید. گاهی پرخاشگر و گاهی ناامید است. احساس گناه در او بسیار قوی است. علاوه بر این</w:t>
      </w:r>
      <w:r w:rsidRPr="0091475C">
        <w:rPr>
          <w:rFonts w:ascii="Times New Roman" w:eastAsia="Times New Roman" w:hAnsi="Times New Roman"/>
          <w:sz w:val="22"/>
          <w:szCs w:val="22"/>
          <w:rtl/>
        </w:rPr>
        <w:softHyphen/>
        <w:t>که خود بیمار از اهدافش در زندگی بازمی</w:t>
      </w:r>
      <w:r w:rsidRPr="0091475C">
        <w:rPr>
          <w:rFonts w:ascii="Times New Roman" w:eastAsia="Times New Roman" w:hAnsi="Times New Roman"/>
          <w:sz w:val="22"/>
          <w:szCs w:val="22"/>
          <w:rtl/>
        </w:rPr>
        <w:softHyphen/>
        <w:t>ماند و باعث کاهش فعالیت</w:t>
      </w:r>
      <w:r w:rsidRPr="0091475C">
        <w:rPr>
          <w:rFonts w:ascii="Times New Roman" w:eastAsia="Times New Roman" w:hAnsi="Times New Roman"/>
          <w:sz w:val="22"/>
          <w:szCs w:val="22"/>
          <w:rtl/>
        </w:rPr>
        <w:softHyphen/>
        <w:t>های اجتماعی و تولیدی می</w:t>
      </w:r>
      <w:r w:rsidRPr="0091475C">
        <w:rPr>
          <w:rFonts w:ascii="Times New Roman" w:eastAsia="Times New Roman" w:hAnsi="Times New Roman"/>
          <w:sz w:val="22"/>
          <w:szCs w:val="22"/>
          <w:rtl/>
        </w:rPr>
        <w:softHyphen/>
        <w:t xml:space="preserve">شود، این امر ضربه بزرگی </w:t>
      </w:r>
      <w:r w:rsidRPr="0091475C">
        <w:rPr>
          <w:rFonts w:ascii="Times New Roman" w:eastAsia="Times New Roman" w:hAnsi="Times New Roman"/>
          <w:sz w:val="22"/>
          <w:szCs w:val="22"/>
          <w:rtl/>
        </w:rPr>
        <w:lastRenderedPageBreak/>
        <w:t>به اقتصاد جامعه نیز وارد می</w:t>
      </w:r>
      <w:r w:rsidRPr="0091475C">
        <w:rPr>
          <w:rFonts w:ascii="Times New Roman" w:eastAsia="Times New Roman" w:hAnsi="Times New Roman"/>
          <w:sz w:val="22"/>
          <w:szCs w:val="22"/>
          <w:rtl/>
        </w:rPr>
        <w:softHyphen/>
        <w:t>کند. برای تعریف این اختلال بهتر است نشانه</w:t>
      </w:r>
      <w:r w:rsidRPr="0091475C">
        <w:rPr>
          <w:rFonts w:ascii="Times New Roman" w:eastAsia="Times New Roman" w:hAnsi="Times New Roman"/>
          <w:sz w:val="22"/>
          <w:szCs w:val="22"/>
          <w:rtl/>
        </w:rPr>
        <w:softHyphen/>
        <w:t>های آن را بشناسیم. در حقیقت، این اختلال در مجموعه</w:t>
      </w:r>
      <w:r w:rsidRPr="0091475C">
        <w:rPr>
          <w:rFonts w:ascii="Times New Roman" w:eastAsia="Times New Roman" w:hAnsi="Times New Roman"/>
          <w:sz w:val="22"/>
          <w:szCs w:val="22"/>
          <w:rtl/>
        </w:rPr>
        <w:softHyphen/>
        <w:t>ای از علائم (نشانگان) بروز می</w:t>
      </w:r>
      <w:r w:rsidRPr="0091475C">
        <w:rPr>
          <w:rFonts w:ascii="Times New Roman" w:eastAsia="Times New Roman" w:hAnsi="Times New Roman"/>
          <w:sz w:val="22"/>
          <w:szCs w:val="22"/>
          <w:rtl/>
        </w:rPr>
        <w:softHyphen/>
        <w:t>یابد که بر اساس کمیت و کیفیت و مدت زمان دارا بودن این علائم، می</w:t>
      </w:r>
      <w:r w:rsidRPr="0091475C">
        <w:rPr>
          <w:rFonts w:ascii="Times New Roman" w:eastAsia="Times New Roman" w:hAnsi="Times New Roman"/>
          <w:sz w:val="22"/>
          <w:szCs w:val="22"/>
          <w:rtl/>
        </w:rPr>
        <w:softHyphen/>
        <w:t>توان تشخیص داد که فرد به یکی از انواع اختلال خلقي مبتلا شده</w:t>
      </w:r>
      <w:r w:rsidRPr="0091475C">
        <w:rPr>
          <w:rFonts w:ascii="Times New Roman" w:eastAsia="Times New Roman" w:hAnsi="Times New Roman"/>
          <w:sz w:val="22"/>
          <w:szCs w:val="22"/>
          <w:rtl/>
        </w:rPr>
        <w:softHyphen/>
        <w:t>است. البته باید توجه داشت که این اختلال در نشانگان ظاهر می</w:t>
      </w:r>
      <w:r w:rsidRPr="0091475C">
        <w:rPr>
          <w:rFonts w:ascii="Times New Roman" w:eastAsia="Times New Roman" w:hAnsi="Times New Roman"/>
          <w:sz w:val="22"/>
          <w:szCs w:val="22"/>
          <w:rtl/>
        </w:rPr>
        <w:softHyphen/>
        <w:t>شود و فقط با یک نشانه نمی</w:t>
      </w:r>
      <w:r w:rsidRPr="0091475C">
        <w:rPr>
          <w:rFonts w:ascii="Times New Roman" w:eastAsia="Times New Roman" w:hAnsi="Times New Roman"/>
          <w:sz w:val="22"/>
          <w:szCs w:val="22"/>
          <w:rtl/>
        </w:rPr>
        <w:softHyphen/>
        <w:t xml:space="preserve">توان به اختلال خلقي پی </w:t>
      </w:r>
      <w:r w:rsidRPr="0091475C">
        <w:rPr>
          <w:rFonts w:ascii="Times New Roman" w:eastAsia="Times New Roman" w:hAnsi="Times New Roman" w:hint="eastAsia"/>
          <w:sz w:val="22"/>
          <w:szCs w:val="22"/>
          <w:rtl/>
        </w:rPr>
        <w:t>برد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آزاد،1398)</w:t>
      </w:r>
      <w:r w:rsidRPr="0091475C">
        <w:rPr>
          <w:rFonts w:ascii="Times New Roman" w:eastAsia="Times New Roman" w:hAnsi="Times New Roman"/>
          <w:sz w:val="22"/>
          <w:szCs w:val="22"/>
          <w:rtl/>
        </w:rPr>
        <w:t>.</w:t>
      </w:r>
    </w:p>
    <w:p w14:paraId="38E80475" w14:textId="604B9EE4" w:rsidR="00CA7966" w:rsidRPr="0091475C" w:rsidRDefault="00CA7966" w:rsidP="0091475C">
      <w:pPr>
        <w:pStyle w:val="Heading2"/>
        <w:rPr>
          <w:color w:val="auto"/>
          <w:lang w:bidi="ar-SA"/>
        </w:rPr>
      </w:pPr>
      <w:bookmarkStart w:id="70" w:name="_Toc209667326"/>
      <w:r w:rsidRPr="0091475C">
        <w:rPr>
          <w:color w:val="auto"/>
          <w:rtl/>
        </w:rPr>
        <w:t>تاريخچه ي اختلال خلقي</w:t>
      </w:r>
      <w:r w:rsidRPr="0091475C">
        <w:rPr>
          <w:color w:val="auto"/>
          <w:lang w:bidi="ar-SA"/>
        </w:rPr>
        <w:t>:</w:t>
      </w:r>
      <w:bookmarkEnd w:id="70"/>
    </w:p>
    <w:p w14:paraId="37FFC808"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اين اختلال از زمان بابلي ها مورد شناسايي قرار گرفته بود. کلمه ي</w:t>
      </w:r>
      <w:r w:rsidRPr="0091475C">
        <w:rPr>
          <w:rFonts w:ascii="Times New Roman" w:eastAsia="Times New Roman" w:hAnsi="Times New Roman"/>
          <w:sz w:val="22"/>
          <w:szCs w:val="22"/>
          <w:lang w:bidi="ar-SA"/>
        </w:rPr>
        <w:t xml:space="preserve"> "Depression </w:t>
      </w:r>
      <w:r w:rsidRPr="0091475C">
        <w:rPr>
          <w:rFonts w:ascii="Times New Roman" w:eastAsia="Times New Roman" w:hAnsi="Times New Roman"/>
          <w:sz w:val="22"/>
          <w:szCs w:val="22"/>
          <w:rtl/>
        </w:rPr>
        <w:t>يا اختلال خلقي از عبارت لاتين</w:t>
      </w:r>
      <w:r w:rsidRPr="0091475C">
        <w:rPr>
          <w:rFonts w:ascii="Times New Roman" w:eastAsia="Times New Roman" w:hAnsi="Times New Roman"/>
          <w:sz w:val="22"/>
          <w:szCs w:val="22"/>
          <w:lang w:bidi="ar-SA"/>
        </w:rPr>
        <w:t xml:space="preserve"> Deprimere </w:t>
      </w:r>
      <w:r w:rsidRPr="0091475C">
        <w:rPr>
          <w:rFonts w:ascii="Times New Roman" w:eastAsia="Times New Roman" w:hAnsi="Times New Roman"/>
          <w:sz w:val="22"/>
          <w:szCs w:val="22"/>
          <w:rtl/>
        </w:rPr>
        <w:t>به معناي در هم فشرده شدن گرفته شده است. از اين رو اختلال خلقي به معناي احساس در هم فشرده شدن روح، غم يا بي ارزشي است. در اواخر قرون وسطي، رهبران مذهبي اروپا بر اين عقيده بودند که اختلال خلقي به واسطه ي نفوذ و تسلط ارواح شيطاني بر انسان به وجود مي آيد. مارتين لوتر، اصلاح طلب مذهبي آلماني نوشت:"تمامي سنگيني روح و ماليخوليا از شيطان سرچشمه مي گيرد". در واقع همين</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rPr>
        <w:t>اصطلاح ماليخوليا</w:t>
      </w:r>
      <w:r w:rsidRPr="0091475C">
        <w:rPr>
          <w:rFonts w:ascii="Calibri" w:eastAsia="Times New Roman" w:hAnsi="Calibri" w:cs="Calibri" w:hint="cs"/>
          <w:sz w:val="22"/>
          <w:szCs w:val="22"/>
          <w:rtl/>
        </w:rPr>
        <w:t> </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يا</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ملانکوليا،</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افراد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افسرده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اشاره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داشت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چنين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افرادي</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جن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زده،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شيطاني،</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ماليخولياي</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يا</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ملانکوليک</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خوانده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مي</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شدند</w:t>
      </w:r>
      <w:r w:rsidRPr="0091475C">
        <w:rPr>
          <w:rFonts w:ascii="Times New Roman" w:eastAsia="Times New Roman" w:hAnsi="Times New Roman"/>
          <w:sz w:val="22"/>
          <w:szCs w:val="22"/>
          <w:rtl/>
        </w:rPr>
        <w:t xml:space="preserve">. به همين دليل ساليان دراز اختلال خلقي، با روش هايي مانند شلاق زدن (براي خرج کردن ارواح شيطاني و جن)، حجامت، جن گيري و سال هاي اخير با دوش گرفتن آرامش بخش تحت درمان قرار مي گرفت. در نهايت با کشف داروي ضد </w:t>
      </w:r>
      <w:r w:rsidRPr="0091475C">
        <w:rPr>
          <w:rFonts w:ascii="Times New Roman" w:eastAsia="Times New Roman" w:hAnsi="Times New Roman"/>
          <w:sz w:val="22"/>
          <w:szCs w:val="22"/>
          <w:rtl/>
        </w:rPr>
        <w:lastRenderedPageBreak/>
        <w:t>اختلال خلقي در دهه ي 60 ميلادي</w:t>
      </w:r>
      <w:r w:rsidRPr="0091475C">
        <w:rPr>
          <w:rFonts w:ascii="Calibri" w:eastAsia="Times New Roman" w:hAnsi="Calibri" w:cs="Calibri" w:hint="cs"/>
          <w:sz w:val="22"/>
          <w:szCs w:val="22"/>
          <w:rtl/>
        </w:rPr>
        <w:t> </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تسکين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اختلال خلقي</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با</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تجويز</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اين</w:t>
      </w:r>
      <w:r w:rsidRPr="0091475C">
        <w:rPr>
          <w:rFonts w:ascii="Times New Roman" w:eastAsia="Times New Roman" w:hAnsi="Times New Roman"/>
          <w:sz w:val="22"/>
          <w:szCs w:val="22"/>
          <w:rtl/>
        </w:rPr>
        <w:t xml:space="preserve"> داروها، کم کم روش هاي خرافي برچيده شد (</w:t>
      </w:r>
      <w:r w:rsidRPr="0091475C">
        <w:rPr>
          <w:rFonts w:ascii="Times New Roman" w:eastAsia="Times New Roman" w:hAnsi="Times New Roman" w:hint="cs"/>
          <w:sz w:val="22"/>
          <w:szCs w:val="22"/>
          <w:rtl/>
        </w:rPr>
        <w:t>دادستان،1397).</w:t>
      </w:r>
    </w:p>
    <w:p w14:paraId="6AA9B857" w14:textId="67977033" w:rsidR="00CA7966" w:rsidRPr="0091475C" w:rsidRDefault="00CA7966" w:rsidP="0091475C">
      <w:pPr>
        <w:pStyle w:val="Heading2"/>
        <w:rPr>
          <w:color w:val="auto"/>
          <w:lang w:bidi="ar-SA"/>
        </w:rPr>
      </w:pPr>
      <w:bookmarkStart w:id="71" w:name="_Toc209667327"/>
      <w:r w:rsidRPr="0091475C">
        <w:rPr>
          <w:color w:val="auto"/>
          <w:rtl/>
        </w:rPr>
        <w:t>انواع اختلال خلقي</w:t>
      </w:r>
      <w:r w:rsidRPr="0091475C">
        <w:rPr>
          <w:color w:val="auto"/>
          <w:lang w:bidi="ar-SA"/>
        </w:rPr>
        <w:t>:</w:t>
      </w:r>
      <w:bookmarkEnd w:id="71"/>
    </w:p>
    <w:p w14:paraId="0C11CEDB"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sz w:val="22"/>
          <w:szCs w:val="22"/>
          <w:rtl/>
          <w:lang w:bidi="ar-SA"/>
        </w:rPr>
        <w:t xml:space="preserve"> همان طور كه گفته شد اختلال خلقي درجاتي از يك حالت احساسي زود گذر تا يك اختلال شديد را در برمي گيرد. براي فهم بهتر اين نكته، لازم است اشاره اي به انواع اختلال خلقي داشته باشيم</w:t>
      </w:r>
      <w:r w:rsidRPr="0091475C">
        <w:rPr>
          <w:rFonts w:ascii="Times New Roman" w:eastAsia="Times New Roman" w:hAnsi="Times New Roman"/>
          <w:sz w:val="22"/>
          <w:szCs w:val="22"/>
          <w:lang w:bidi="ar-SA"/>
        </w:rPr>
        <w:t>:</w:t>
      </w:r>
    </w:p>
    <w:p w14:paraId="22395498"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b/>
          <w:bCs/>
          <w:sz w:val="22"/>
          <w:szCs w:val="22"/>
          <w:rtl/>
          <w:lang w:bidi="ar-SA"/>
        </w:rPr>
        <w:t>1-</w:t>
      </w:r>
      <w:r w:rsidRPr="0091475C">
        <w:rPr>
          <w:rFonts w:ascii="Times New Roman" w:eastAsia="Times New Roman" w:hAnsi="Times New Roman"/>
          <w:b/>
          <w:bCs/>
          <w:sz w:val="22"/>
          <w:szCs w:val="22"/>
          <w:rtl/>
          <w:lang w:bidi="ar-SA"/>
        </w:rPr>
        <w:t>احساس اختلال خلقي</w:t>
      </w:r>
      <w:r w:rsidRPr="0091475C">
        <w:rPr>
          <w:rFonts w:ascii="Times New Roman" w:eastAsia="Times New Roman" w:hAnsi="Times New Roman"/>
          <w:sz w:val="22"/>
          <w:szCs w:val="22"/>
          <w:rtl/>
          <w:lang w:bidi="ar-SA"/>
        </w:rPr>
        <w:t>: كه معمولا به عنوان اندوه شناخته مي شود و در اثر تغييرات موقعيتي و شرايط جديد يا برخوردهاي مقطعي ايجاد مي شود. اين احساس معمولا بعد از برطرف شدن موقعيت و سازگار شدن شخص با شرايط تازه، به سرعت از بين مي رود</w:t>
      </w:r>
      <w:r w:rsidRPr="0091475C">
        <w:rPr>
          <w:rFonts w:ascii="Times New Roman" w:eastAsia="Times New Roman" w:hAnsi="Times New Roman"/>
          <w:sz w:val="22"/>
          <w:szCs w:val="22"/>
          <w:lang w:bidi="ar-SA"/>
        </w:rPr>
        <w:t>.</w:t>
      </w:r>
    </w:p>
    <w:p w14:paraId="0C6F0511"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b/>
          <w:bCs/>
          <w:sz w:val="22"/>
          <w:szCs w:val="22"/>
          <w:rtl/>
          <w:lang w:bidi="ar-SA"/>
        </w:rPr>
        <w:t>2-</w:t>
      </w:r>
      <w:r w:rsidRPr="0091475C">
        <w:rPr>
          <w:rFonts w:ascii="Times New Roman" w:eastAsia="Times New Roman" w:hAnsi="Times New Roman"/>
          <w:b/>
          <w:bCs/>
          <w:sz w:val="22"/>
          <w:szCs w:val="22"/>
          <w:lang w:bidi="ar-SA"/>
        </w:rPr>
        <w:t xml:space="preserve"> </w:t>
      </w:r>
      <w:r w:rsidRPr="0091475C">
        <w:rPr>
          <w:rFonts w:ascii="Times New Roman" w:eastAsia="Times New Roman" w:hAnsi="Times New Roman"/>
          <w:b/>
          <w:bCs/>
          <w:sz w:val="22"/>
          <w:szCs w:val="22"/>
          <w:rtl/>
          <w:lang w:bidi="ar-SA"/>
        </w:rPr>
        <w:t>داغديدگي يا واكنش سوگ</w:t>
      </w:r>
      <w:r w:rsidRPr="0091475C">
        <w:rPr>
          <w:rFonts w:ascii="Times New Roman" w:eastAsia="Times New Roman" w:hAnsi="Times New Roman"/>
          <w:sz w:val="22"/>
          <w:szCs w:val="22"/>
          <w:rtl/>
          <w:lang w:bidi="ar-SA"/>
        </w:rPr>
        <w:t xml:space="preserve">: غمي است كه در اثر فوت نزديكان بوجود مي‌ آيد. وقتي رابطه ي مهمي پايان مي يابد، بيشتر بازماندگان حالتي را تجربه مي كنند كه معمولا اين حالت نيز كاملا عادي است، مگر آنكه واكنش هاي </w:t>
      </w:r>
      <w:hyperlink r:id="rId15" w:history="1">
        <w:r w:rsidRPr="0091475C">
          <w:rPr>
            <w:rStyle w:val="Hyperlink"/>
            <w:rFonts w:ascii="Times New Roman" w:eastAsia="Times New Roman" w:hAnsi="Times New Roman"/>
            <w:color w:val="auto"/>
            <w:sz w:val="22"/>
            <w:szCs w:val="22"/>
            <w:rtl/>
            <w:lang w:bidi="ar-SA"/>
          </w:rPr>
          <w:t>سوگ</w:t>
        </w:r>
      </w:hyperlink>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lang w:bidi="ar-SA"/>
        </w:rPr>
        <w:t>به صورت طولاني باقي بماند</w:t>
      </w:r>
      <w:r w:rsidRPr="0091475C">
        <w:rPr>
          <w:rFonts w:ascii="Times New Roman" w:eastAsia="Times New Roman" w:hAnsi="Times New Roman"/>
          <w:sz w:val="22"/>
          <w:szCs w:val="22"/>
          <w:lang w:bidi="ar-SA"/>
        </w:rPr>
        <w:t>.</w:t>
      </w:r>
    </w:p>
    <w:p w14:paraId="1A221959"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b/>
          <w:bCs/>
          <w:sz w:val="22"/>
          <w:szCs w:val="22"/>
          <w:rtl/>
        </w:rPr>
        <w:t>3-</w:t>
      </w:r>
      <w:r w:rsidRPr="0091475C">
        <w:rPr>
          <w:rFonts w:ascii="Times New Roman" w:eastAsia="Times New Roman" w:hAnsi="Times New Roman"/>
          <w:b/>
          <w:bCs/>
          <w:sz w:val="22"/>
          <w:szCs w:val="22"/>
          <w:lang w:bidi="ar-SA"/>
        </w:rPr>
        <w:t xml:space="preserve"> </w:t>
      </w:r>
      <w:r w:rsidRPr="0091475C">
        <w:rPr>
          <w:rFonts w:ascii="Times New Roman" w:eastAsia="Times New Roman" w:hAnsi="Times New Roman"/>
          <w:b/>
          <w:bCs/>
          <w:sz w:val="22"/>
          <w:szCs w:val="22"/>
          <w:rtl/>
          <w:lang w:bidi="ar-SA"/>
        </w:rPr>
        <w:t>اختلال سازگاري با خلق افسرده</w:t>
      </w:r>
      <w:r w:rsidRPr="0091475C">
        <w:rPr>
          <w:rFonts w:ascii="Times New Roman" w:eastAsia="Times New Roman" w:hAnsi="Times New Roman"/>
          <w:sz w:val="22"/>
          <w:szCs w:val="22"/>
          <w:rtl/>
          <w:lang w:bidi="ar-SA"/>
        </w:rPr>
        <w:t>: مواجهه ي فرد با يك موقعيت قابل توجه گاهي منجر به اين حالت مي شود. در چنين وضعيتي، انتظار مي رود با كاهش تأثير موقعيت، حالت هاي بيمار گونه نيز از بين برود</w:t>
      </w:r>
      <w:r w:rsidRPr="0091475C">
        <w:rPr>
          <w:rFonts w:ascii="Times New Roman" w:eastAsia="Times New Roman" w:hAnsi="Times New Roman"/>
          <w:sz w:val="22"/>
          <w:szCs w:val="22"/>
          <w:lang w:bidi="ar-SA"/>
        </w:rPr>
        <w:t>.</w:t>
      </w:r>
    </w:p>
    <w:p w14:paraId="29331957"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b/>
          <w:bCs/>
          <w:sz w:val="22"/>
          <w:szCs w:val="22"/>
          <w:rtl/>
          <w:lang w:bidi="ar-SA"/>
        </w:rPr>
        <w:lastRenderedPageBreak/>
        <w:t>4-</w:t>
      </w:r>
      <w:r w:rsidRPr="0091475C">
        <w:rPr>
          <w:rFonts w:ascii="Times New Roman" w:eastAsia="Times New Roman" w:hAnsi="Times New Roman"/>
          <w:b/>
          <w:bCs/>
          <w:sz w:val="22"/>
          <w:szCs w:val="22"/>
          <w:rtl/>
          <w:lang w:bidi="ar-SA"/>
        </w:rPr>
        <w:t>اختلال اختلال خلقي عمده و اختلال خلقي خويي</w:t>
      </w:r>
      <w:r w:rsidRPr="0091475C">
        <w:rPr>
          <w:rFonts w:ascii="Times New Roman" w:eastAsia="Times New Roman" w:hAnsi="Times New Roman"/>
          <w:sz w:val="22"/>
          <w:szCs w:val="22"/>
          <w:rtl/>
          <w:lang w:bidi="ar-SA"/>
        </w:rPr>
        <w:t>: زماني كه شدت علائم اختلال خلقي به حدي باشد كه كليه ي عملكردهاي آدمي را تحت الشعاع قرار مي دهد و باعث تأثيرات عمده در عواطف، رفتار، تفكر و روابط اجتماعي مي گردد، اختلال اختلال خلقي عمده ناميده مي شود. در صورتي كه شدت علائم اختلال خلقي به اندازه اي باشد كه عملكردها كمتر آسيب ببينند، اختلال افسرده خويي وجود دارد</w:t>
      </w:r>
      <w:r w:rsidRPr="0091475C">
        <w:rPr>
          <w:rFonts w:ascii="Times New Roman" w:eastAsia="Times New Roman" w:hAnsi="Times New Roman"/>
          <w:sz w:val="22"/>
          <w:szCs w:val="22"/>
          <w:lang w:bidi="ar-SA"/>
        </w:rPr>
        <w:t>.</w:t>
      </w:r>
    </w:p>
    <w:p w14:paraId="285FE650"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b/>
          <w:bCs/>
          <w:sz w:val="22"/>
          <w:szCs w:val="22"/>
          <w:rtl/>
          <w:lang w:bidi="ar-SA"/>
        </w:rPr>
        <w:t>5-</w:t>
      </w:r>
      <w:r w:rsidRPr="0091475C">
        <w:rPr>
          <w:rFonts w:ascii="Times New Roman" w:eastAsia="Times New Roman" w:hAnsi="Times New Roman"/>
          <w:b/>
          <w:bCs/>
          <w:sz w:val="22"/>
          <w:szCs w:val="22"/>
          <w:rtl/>
          <w:lang w:bidi="ar-SA"/>
        </w:rPr>
        <w:t>اختلال دو قطبي و ادواري خويي</w:t>
      </w:r>
      <w:r w:rsidRPr="0091475C">
        <w:rPr>
          <w:rFonts w:ascii="Times New Roman" w:eastAsia="Times New Roman" w:hAnsi="Times New Roman"/>
          <w:sz w:val="22"/>
          <w:szCs w:val="22"/>
          <w:rtl/>
          <w:lang w:bidi="ar-SA"/>
        </w:rPr>
        <w:t>: نوسانات خلقي شديدي كه بين دوره هاي شيدايي (شادي و خوشي افراطي كه به نشئه تعبير مي شود) و اختلال خلقي به وجود مي آيد، نشان دهنده و شاخص اصلي اين اختلال است. در صورتي كه نوسانات خفيف باشد و كمتر بر عملكرد آدمي تأثير بگذارد، به آن اختلال خلقي ادواري يا</w:t>
      </w:r>
      <w:r w:rsidRPr="0091475C">
        <w:rPr>
          <w:rFonts w:ascii="Calibri" w:eastAsia="Times New Roman" w:hAnsi="Calibri" w:cs="Calibri" w:hint="cs"/>
          <w:sz w:val="22"/>
          <w:szCs w:val="22"/>
          <w:rtl/>
          <w:lang w:bidi="ar-SA"/>
        </w:rPr>
        <w:t> </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ادواري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خويي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گفته</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مي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شود</w:t>
      </w:r>
      <w:r w:rsidRPr="0091475C">
        <w:rPr>
          <w:rFonts w:ascii="Times New Roman" w:eastAsia="Times New Roman" w:hAnsi="Times New Roman"/>
          <w:sz w:val="22"/>
          <w:szCs w:val="22"/>
          <w:lang w:bidi="ar-SA"/>
        </w:rPr>
        <w:t>.</w:t>
      </w:r>
    </w:p>
    <w:p w14:paraId="02135E63"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b/>
          <w:bCs/>
          <w:sz w:val="22"/>
          <w:szCs w:val="22"/>
          <w:rtl/>
          <w:lang w:bidi="ar-SA"/>
        </w:rPr>
        <w:t>6-</w:t>
      </w:r>
      <w:r w:rsidRPr="0091475C">
        <w:rPr>
          <w:rFonts w:ascii="Times New Roman" w:eastAsia="Times New Roman" w:hAnsi="Times New Roman"/>
          <w:b/>
          <w:bCs/>
          <w:sz w:val="22"/>
          <w:szCs w:val="22"/>
          <w:rtl/>
          <w:lang w:bidi="ar-SA"/>
        </w:rPr>
        <w:t>اختلال دلبستگي واكنشي</w:t>
      </w:r>
      <w:r w:rsidRPr="0091475C">
        <w:rPr>
          <w:rFonts w:ascii="Times New Roman" w:eastAsia="Times New Roman" w:hAnsi="Times New Roman"/>
          <w:sz w:val="22"/>
          <w:szCs w:val="22"/>
          <w:rtl/>
          <w:lang w:bidi="ar-SA"/>
        </w:rPr>
        <w:t>: وابستگي هاي بيمار گونه ي دوران كودكي كه از آن به عنوان</w:t>
      </w:r>
      <w:r w:rsidRPr="0091475C">
        <w:rPr>
          <w:rFonts w:ascii="Calibri" w:eastAsia="Times New Roman" w:hAnsi="Calibri" w:cs="Calibri" w:hint="cs"/>
          <w:sz w:val="22"/>
          <w:szCs w:val="22"/>
          <w:rtl/>
          <w:lang w:bidi="ar-SA"/>
        </w:rPr>
        <w:t> </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اختلال خلقي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هاي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دوران</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كودكي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ياد</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مي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شود،</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تحت</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اين</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گروه</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طبقه</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بندي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مي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شود</w:t>
      </w:r>
      <w:r w:rsidRPr="0091475C">
        <w:rPr>
          <w:rFonts w:ascii="Times New Roman" w:eastAsia="Times New Roman" w:hAnsi="Times New Roman"/>
          <w:sz w:val="22"/>
          <w:szCs w:val="22"/>
          <w:lang w:bidi="ar-SA"/>
        </w:rPr>
        <w:t>.</w:t>
      </w:r>
    </w:p>
    <w:p w14:paraId="3C18AED7"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b/>
          <w:bCs/>
          <w:sz w:val="22"/>
          <w:szCs w:val="22"/>
          <w:rtl/>
          <w:lang w:bidi="ar-SA"/>
        </w:rPr>
        <w:t>7-</w:t>
      </w:r>
      <w:r w:rsidRPr="0091475C">
        <w:rPr>
          <w:rFonts w:ascii="Times New Roman" w:eastAsia="Times New Roman" w:hAnsi="Times New Roman"/>
          <w:b/>
          <w:bCs/>
          <w:sz w:val="22"/>
          <w:szCs w:val="22"/>
          <w:rtl/>
          <w:lang w:bidi="ar-SA"/>
        </w:rPr>
        <w:t xml:space="preserve">اختلال خلقي يا </w:t>
      </w:r>
      <w:hyperlink r:id="rId16" w:history="1">
        <w:r w:rsidRPr="0091475C">
          <w:rPr>
            <w:rStyle w:val="Hyperlink"/>
            <w:rFonts w:ascii="Times New Roman" w:eastAsia="Times New Roman" w:hAnsi="Times New Roman"/>
            <w:b/>
            <w:bCs/>
            <w:color w:val="auto"/>
            <w:sz w:val="22"/>
            <w:szCs w:val="22"/>
            <w:rtl/>
            <w:lang w:bidi="ar-SA"/>
          </w:rPr>
          <w:t>اختلال خلقي  فصلي</w:t>
        </w:r>
      </w:hyperlink>
      <w:r w:rsidRPr="0091475C">
        <w:rPr>
          <w:rFonts w:ascii="Times New Roman" w:eastAsia="Times New Roman" w:hAnsi="Times New Roman"/>
          <w:b/>
          <w:bCs/>
          <w:sz w:val="22"/>
          <w:szCs w:val="22"/>
          <w:lang w:bidi="ar-SA"/>
        </w:rPr>
        <w:t xml:space="preserve"> :</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lang w:bidi="ar-SA"/>
        </w:rPr>
        <w:t>نوعي يا</w:t>
      </w:r>
      <w:r w:rsidRPr="0091475C">
        <w:rPr>
          <w:rFonts w:ascii="Calibri" w:eastAsia="Times New Roman" w:hAnsi="Calibri" w:cs="Calibri" w:hint="cs"/>
          <w:sz w:val="22"/>
          <w:szCs w:val="22"/>
          <w:rtl/>
          <w:lang w:bidi="ar-SA"/>
        </w:rPr>
        <w:t> </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دوره</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اي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از</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 xml:space="preserve">اختلال خلقي </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است</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كه</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معمولا</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در</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پاييز</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و</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زمستان</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تجربه</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مي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شود</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و</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يكي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از</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عوامل</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مهم</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آن</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نور</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ناكافي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است</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احتمالا</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نور</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ناكافي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تغييرات</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معني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داري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را</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در</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سطوح</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برخي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از</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هورمون</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ها</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به</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ويژه</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ملاتونين</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ايجاد</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مي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كند</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و</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از</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طرفي</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تغييرات</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د</w:t>
      </w:r>
      <w:r w:rsidRPr="0091475C">
        <w:rPr>
          <w:rFonts w:ascii="Times New Roman" w:eastAsia="Times New Roman" w:hAnsi="Times New Roman"/>
          <w:sz w:val="22"/>
          <w:szCs w:val="22"/>
          <w:rtl/>
          <w:lang w:bidi="ar-SA"/>
        </w:rPr>
        <w:t>ما و نور موجب به هم خوردن ساعت دروني بدن كه الگوهاي خواب و بيداري را كنترل مي كند، مي گردد و اين تغييرات منجر به بروز اين اختلال مي شود</w:t>
      </w:r>
      <w:r w:rsidRPr="0091475C">
        <w:rPr>
          <w:rFonts w:ascii="Times New Roman" w:eastAsia="Times New Roman" w:hAnsi="Times New Roman" w:hint="cs"/>
          <w:sz w:val="22"/>
          <w:szCs w:val="22"/>
          <w:rtl/>
          <w:lang w:bidi="ar-SA"/>
        </w:rPr>
        <w:t>(جوانمرد،1398)</w:t>
      </w:r>
      <w:r w:rsidRPr="0091475C">
        <w:rPr>
          <w:rFonts w:ascii="Times New Roman" w:eastAsia="Times New Roman" w:hAnsi="Times New Roman"/>
          <w:sz w:val="22"/>
          <w:szCs w:val="22"/>
          <w:lang w:bidi="ar-SA"/>
        </w:rPr>
        <w:t>.</w:t>
      </w:r>
    </w:p>
    <w:p w14:paraId="19F854C3" w14:textId="792783D5" w:rsidR="00CA7966" w:rsidRPr="0091475C" w:rsidRDefault="00CA7966" w:rsidP="0091475C">
      <w:pPr>
        <w:pStyle w:val="Heading2"/>
        <w:rPr>
          <w:color w:val="auto"/>
          <w:rtl/>
        </w:rPr>
      </w:pPr>
      <w:bookmarkStart w:id="72" w:name="_Toc209667328"/>
      <w:r w:rsidRPr="0091475C">
        <w:rPr>
          <w:rFonts w:hint="cs"/>
          <w:color w:val="auto"/>
          <w:rtl/>
        </w:rPr>
        <w:lastRenderedPageBreak/>
        <w:t>علل بروز اختلالات خلقي:</w:t>
      </w:r>
      <w:bookmarkEnd w:id="72"/>
    </w:p>
    <w:p w14:paraId="66D88179"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sz w:val="22"/>
          <w:szCs w:val="22"/>
          <w:rtl/>
        </w:rPr>
        <w:t>علل زیست شناختی</w:t>
      </w:r>
    </w:p>
    <w:p w14:paraId="1AEBE77C" w14:textId="22951FCE" w:rsidR="00CA7966" w:rsidRPr="0091475C" w:rsidRDefault="00CA7966" w:rsidP="0091475C">
      <w:pPr>
        <w:pStyle w:val="ListParagraph"/>
        <w:numPr>
          <w:ilvl w:val="0"/>
          <w:numId w:val="1"/>
        </w:num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lang w:bidi="ar-SA"/>
        </w:rPr>
        <w:t xml:space="preserve"> </w:t>
      </w:r>
      <w:hyperlink r:id="rId17" w:tooltip="ژنتیک" w:history="1">
        <w:r w:rsidRPr="0091475C">
          <w:rPr>
            <w:rStyle w:val="Hyperlink"/>
            <w:rFonts w:ascii="Times New Roman" w:eastAsia="Times New Roman" w:hAnsi="Times New Roman" w:hint="cs"/>
            <w:b/>
            <w:bCs/>
            <w:color w:val="auto"/>
            <w:sz w:val="22"/>
            <w:szCs w:val="22"/>
            <w:u w:val="none"/>
            <w:rtl/>
          </w:rPr>
          <w:t>ژنتیک</w:t>
        </w:r>
      </w:hyperlink>
      <w:r w:rsidRPr="0091475C">
        <w:rPr>
          <w:rFonts w:ascii="Times New Roman" w:eastAsia="Times New Roman" w:hAnsi="Times New Roman" w:hint="cs"/>
          <w:sz w:val="22"/>
          <w:szCs w:val="22"/>
          <w:rtl/>
        </w:rPr>
        <w:t xml:space="preserve">: شیوع اختلال خلقي در </w:t>
      </w:r>
      <w:hyperlink r:id="rId18" w:tooltip="دوقلوهای تک‌تخمکی" w:history="1">
        <w:r w:rsidRPr="0091475C">
          <w:rPr>
            <w:rStyle w:val="Hyperlink"/>
            <w:rFonts w:ascii="Times New Roman" w:eastAsia="Times New Roman" w:hAnsi="Times New Roman" w:hint="cs"/>
            <w:color w:val="auto"/>
            <w:sz w:val="22"/>
            <w:szCs w:val="22"/>
            <w:u w:val="none"/>
            <w:rtl/>
          </w:rPr>
          <w:t>دوقلوهای تک‌تخمکی</w:t>
        </w:r>
      </w:hyperlink>
      <w:r w:rsidRPr="0091475C">
        <w:rPr>
          <w:rFonts w:ascii="Times New Roman" w:eastAsia="Times New Roman" w:hAnsi="Times New Roman" w:hint="cs"/>
          <w:sz w:val="22"/>
          <w:szCs w:val="22"/>
          <w:rtl/>
        </w:rPr>
        <w:t xml:space="preserve"> ۶۵ درصد و در سایر دوقلوها ۱۴-۱۹ درصد است که نقش عامل‌های ژنتیک را مشخص می‌کند. محققین چند </w:t>
      </w:r>
      <w:hyperlink r:id="rId19" w:tooltip="ژن" w:history="1">
        <w:r w:rsidRPr="0091475C">
          <w:rPr>
            <w:rStyle w:val="Hyperlink"/>
            <w:rFonts w:ascii="Times New Roman" w:eastAsia="Times New Roman" w:hAnsi="Times New Roman" w:hint="cs"/>
            <w:color w:val="auto"/>
            <w:sz w:val="22"/>
            <w:szCs w:val="22"/>
            <w:rtl/>
          </w:rPr>
          <w:t>ژن</w:t>
        </w:r>
      </w:hyperlink>
      <w:r w:rsidRPr="0091475C">
        <w:rPr>
          <w:rFonts w:ascii="Times New Roman" w:eastAsia="Times New Roman" w:hAnsi="Times New Roman" w:hint="cs"/>
          <w:sz w:val="22"/>
          <w:szCs w:val="22"/>
          <w:rtl/>
        </w:rPr>
        <w:t xml:space="preserve"> را که ممکن است با </w:t>
      </w:r>
      <w:hyperlink r:id="rId20" w:tooltip="اختلالات دو قطبی" w:history="1">
        <w:r w:rsidRPr="0091475C">
          <w:rPr>
            <w:rStyle w:val="Hyperlink"/>
            <w:rFonts w:ascii="Times New Roman" w:eastAsia="Times New Roman" w:hAnsi="Times New Roman" w:hint="cs"/>
            <w:color w:val="auto"/>
            <w:sz w:val="22"/>
            <w:szCs w:val="22"/>
            <w:u w:val="none"/>
            <w:rtl/>
          </w:rPr>
          <w:t>اختلالات دو قطبی</w:t>
        </w:r>
      </w:hyperlink>
      <w:r w:rsidRPr="0091475C">
        <w:rPr>
          <w:rFonts w:ascii="Times New Roman" w:eastAsia="Times New Roman" w:hAnsi="Times New Roman" w:hint="cs"/>
          <w:sz w:val="22"/>
          <w:szCs w:val="22"/>
          <w:rtl/>
        </w:rPr>
        <w:t xml:space="preserve"> مربوط باشند را مشخص کرده‌اند، آنان به دنبال ژن‌هایی می‌گردند که با سایر اشکال اختلال خلقي مرتبط باشند. اما همه افرادی که سابقه فامیلی اختلال خلقي را دارند به این اختلال دچار نمی‌</w:t>
      </w:r>
      <w:r w:rsidRPr="0091475C">
        <w:rPr>
          <w:rFonts w:ascii="Times New Roman" w:eastAsia="Times New Roman" w:hAnsi="Times New Roman"/>
          <w:sz w:val="22"/>
          <w:szCs w:val="22"/>
          <w:rtl/>
        </w:rPr>
        <w:t>شوند (</w:t>
      </w:r>
      <w:r w:rsidRPr="0091475C">
        <w:rPr>
          <w:rFonts w:ascii="Times New Roman" w:eastAsia="Times New Roman" w:hAnsi="Times New Roman" w:hint="cs"/>
          <w:sz w:val="22"/>
          <w:szCs w:val="22"/>
          <w:rtl/>
        </w:rPr>
        <w:t>ساراسون وساراسون،2003؛</w:t>
      </w:r>
      <w:r w:rsidRPr="0091475C">
        <w:rPr>
          <w:rFonts w:ascii="Times New Roman" w:eastAsia="Times New Roman" w:hAnsi="Times New Roman"/>
          <w:sz w:val="22"/>
          <w:szCs w:val="22"/>
          <w:rtl/>
        </w:rPr>
        <w:t xml:space="preserve"> ترجمه</w:t>
      </w:r>
      <w:r w:rsidRPr="0091475C">
        <w:rPr>
          <w:rFonts w:ascii="Times New Roman" w:eastAsia="Times New Roman" w:hAnsi="Times New Roman" w:hint="cs"/>
          <w:sz w:val="22"/>
          <w:szCs w:val="22"/>
          <w:rtl/>
        </w:rPr>
        <w:t xml:space="preserve"> نجاریان وهمکاران،1397).</w:t>
      </w:r>
    </w:p>
    <w:p w14:paraId="671C426E" w14:textId="207FEE6B" w:rsidR="00CA7966" w:rsidRPr="0091475C" w:rsidRDefault="000A28C5" w:rsidP="0091475C">
      <w:pPr>
        <w:pStyle w:val="ListParagraph"/>
        <w:numPr>
          <w:ilvl w:val="0"/>
          <w:numId w:val="1"/>
        </w:numPr>
        <w:spacing w:after="0" w:line="360" w:lineRule="auto"/>
        <w:jc w:val="both"/>
        <w:rPr>
          <w:rFonts w:ascii="Times New Roman" w:eastAsia="Times New Roman" w:hAnsi="Times New Roman"/>
          <w:sz w:val="22"/>
          <w:szCs w:val="22"/>
          <w:rtl/>
        </w:rPr>
      </w:pPr>
      <w:hyperlink r:id="rId21" w:tooltip="سروتونین" w:history="1">
        <w:r w:rsidR="00CA7966" w:rsidRPr="0091475C">
          <w:rPr>
            <w:rStyle w:val="Hyperlink"/>
            <w:rFonts w:ascii="Times New Roman" w:eastAsia="Times New Roman" w:hAnsi="Times New Roman" w:hint="cs"/>
            <w:b/>
            <w:bCs/>
            <w:color w:val="auto"/>
            <w:sz w:val="22"/>
            <w:szCs w:val="22"/>
            <w:u w:val="none"/>
            <w:rtl/>
          </w:rPr>
          <w:t>سروتونین</w:t>
        </w:r>
      </w:hyperlink>
      <w:r w:rsidR="00CA7966" w:rsidRPr="0091475C">
        <w:rPr>
          <w:rFonts w:ascii="Times New Roman" w:eastAsia="Times New Roman" w:hAnsi="Times New Roman" w:hint="cs"/>
          <w:b/>
          <w:bCs/>
          <w:sz w:val="22"/>
          <w:szCs w:val="22"/>
          <w:rtl/>
        </w:rPr>
        <w:t xml:space="preserve"> و سایر نوروترانسمیترها:</w:t>
      </w:r>
      <w:r w:rsidR="00CA7966" w:rsidRPr="0091475C">
        <w:rPr>
          <w:rFonts w:ascii="Times New Roman" w:eastAsia="Times New Roman" w:hAnsi="Times New Roman" w:hint="cs"/>
          <w:sz w:val="22"/>
          <w:szCs w:val="22"/>
          <w:rtl/>
        </w:rPr>
        <w:t xml:space="preserve"> وجود اختلال نوروترانسمیتری در سطح سیناپس‌ها را در بیماران افسرده مشاهده کرده‌اند. علاوه بر سروتونین، نوراپی نفرین و دوپامین در بیماران افسرده اختلال دارند.</w:t>
      </w:r>
    </w:p>
    <w:p w14:paraId="422D739E" w14:textId="0DF1447B" w:rsidR="00CA7966" w:rsidRPr="0091475C" w:rsidRDefault="00CA7966" w:rsidP="0091475C">
      <w:pPr>
        <w:pStyle w:val="ListParagraph"/>
        <w:numPr>
          <w:ilvl w:val="0"/>
          <w:numId w:val="1"/>
        </w:num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lang w:bidi="ar-SA"/>
        </w:rPr>
        <w:t xml:space="preserve"> </w:t>
      </w:r>
      <w:hyperlink r:id="rId22" w:tooltip="دارو" w:history="1">
        <w:r w:rsidRPr="0091475C">
          <w:rPr>
            <w:rStyle w:val="Hyperlink"/>
            <w:rFonts w:ascii="Times New Roman" w:eastAsia="Times New Roman" w:hAnsi="Times New Roman" w:hint="cs"/>
            <w:b/>
            <w:bCs/>
            <w:color w:val="auto"/>
            <w:sz w:val="22"/>
            <w:szCs w:val="22"/>
            <w:u w:val="none"/>
            <w:rtl/>
          </w:rPr>
          <w:t>داروها</w:t>
        </w:r>
      </w:hyperlink>
      <w:r w:rsidRPr="0091475C">
        <w:rPr>
          <w:rFonts w:ascii="Times New Roman" w:eastAsia="Times New Roman" w:hAnsi="Times New Roman" w:hint="cs"/>
          <w:sz w:val="22"/>
          <w:szCs w:val="22"/>
          <w:rtl/>
        </w:rPr>
        <w:t xml:space="preserve">: استفاده طولانی مدت از برخی داروها مانند داروهایی که جهت کنترل </w:t>
      </w:r>
      <w:hyperlink r:id="rId23" w:tooltip="فشار خون" w:history="1">
        <w:r w:rsidRPr="0091475C">
          <w:rPr>
            <w:rStyle w:val="Hyperlink"/>
            <w:rFonts w:ascii="Times New Roman" w:eastAsia="Times New Roman" w:hAnsi="Times New Roman" w:hint="cs"/>
            <w:b/>
            <w:bCs/>
            <w:color w:val="auto"/>
            <w:sz w:val="22"/>
            <w:szCs w:val="22"/>
            <w:u w:val="none"/>
            <w:rtl/>
          </w:rPr>
          <w:t>فشار خون</w:t>
        </w:r>
      </w:hyperlink>
      <w:r w:rsidRPr="0091475C">
        <w:rPr>
          <w:rFonts w:ascii="Times New Roman" w:eastAsia="Times New Roman" w:hAnsi="Times New Roman" w:hint="cs"/>
          <w:sz w:val="22"/>
          <w:szCs w:val="22"/>
          <w:rtl/>
        </w:rPr>
        <w:t xml:space="preserve"> استفاده می‌شوند، </w:t>
      </w:r>
      <w:hyperlink r:id="rId24" w:tooltip="قرصهای خواب (صفحه وجود ندارد)" w:history="1">
        <w:r w:rsidRPr="0091475C">
          <w:rPr>
            <w:rStyle w:val="Hyperlink"/>
            <w:rFonts w:ascii="Times New Roman" w:eastAsia="Times New Roman" w:hAnsi="Times New Roman" w:hint="cs"/>
            <w:b/>
            <w:bCs/>
            <w:color w:val="auto"/>
            <w:sz w:val="22"/>
            <w:szCs w:val="22"/>
            <w:u w:val="none"/>
            <w:rtl/>
          </w:rPr>
          <w:t>قرصهای خواب</w:t>
        </w:r>
      </w:hyperlink>
      <w:r w:rsidRPr="0091475C">
        <w:rPr>
          <w:rFonts w:ascii="Times New Roman" w:eastAsia="Times New Roman" w:hAnsi="Times New Roman" w:hint="cs"/>
          <w:b/>
          <w:bCs/>
          <w:sz w:val="22"/>
          <w:szCs w:val="22"/>
          <w:rtl/>
        </w:rPr>
        <w:t xml:space="preserve"> یا </w:t>
      </w:r>
      <w:hyperlink r:id="rId25" w:tooltip="قرصهای پیشگیری از بارداری" w:history="1">
        <w:r w:rsidRPr="0091475C">
          <w:rPr>
            <w:rStyle w:val="Hyperlink"/>
            <w:rFonts w:ascii="Times New Roman" w:eastAsia="Times New Roman" w:hAnsi="Times New Roman" w:hint="cs"/>
            <w:b/>
            <w:bCs/>
            <w:color w:val="auto"/>
            <w:sz w:val="22"/>
            <w:szCs w:val="22"/>
            <w:u w:val="none"/>
            <w:rtl/>
          </w:rPr>
          <w:t>قرصهای پیشگیری از بارداری</w:t>
        </w:r>
      </w:hyperlink>
      <w:r w:rsidRPr="0091475C">
        <w:rPr>
          <w:rFonts w:ascii="Times New Roman" w:eastAsia="Times New Roman" w:hAnsi="Times New Roman" w:hint="cs"/>
          <w:sz w:val="22"/>
          <w:szCs w:val="22"/>
          <w:rtl/>
        </w:rPr>
        <w:t xml:space="preserve"> می‌توانند علائم اختلال خلقي را در بعضی افراد ایجاد کنند. مصرف</w:t>
      </w:r>
      <w:r w:rsidRPr="0091475C">
        <w:rPr>
          <w:rFonts w:ascii="Times New Roman" w:eastAsia="Times New Roman" w:hAnsi="Times New Roman" w:hint="cs"/>
          <w:b/>
          <w:bCs/>
          <w:sz w:val="22"/>
          <w:szCs w:val="22"/>
          <w:rtl/>
        </w:rPr>
        <w:t xml:space="preserve"> </w:t>
      </w:r>
      <w:hyperlink r:id="rId26" w:tooltip="قرص‌های ضد بارداری" w:history="1">
        <w:r w:rsidRPr="0091475C">
          <w:rPr>
            <w:rStyle w:val="Hyperlink"/>
            <w:rFonts w:ascii="Times New Roman" w:eastAsia="Times New Roman" w:hAnsi="Times New Roman" w:hint="cs"/>
            <w:b/>
            <w:bCs/>
            <w:color w:val="auto"/>
            <w:sz w:val="22"/>
            <w:szCs w:val="22"/>
            <w:u w:val="none"/>
            <w:rtl/>
          </w:rPr>
          <w:t>قرص‌های ضد بارداری</w:t>
        </w:r>
      </w:hyperlink>
      <w:r w:rsidRPr="0091475C">
        <w:rPr>
          <w:rFonts w:ascii="Times New Roman" w:eastAsia="Times New Roman" w:hAnsi="Times New Roman" w:hint="cs"/>
          <w:sz w:val="22"/>
          <w:szCs w:val="22"/>
          <w:rtl/>
        </w:rPr>
        <w:t xml:space="preserve"> تأثیر مستقیم در اختلال خلقي زنان دارد.</w:t>
      </w:r>
    </w:p>
    <w:p w14:paraId="64B93F53" w14:textId="3EB9C215" w:rsidR="00CA7966" w:rsidRPr="0091475C" w:rsidRDefault="000A28C5" w:rsidP="0091475C">
      <w:pPr>
        <w:pStyle w:val="ListParagraph"/>
        <w:numPr>
          <w:ilvl w:val="0"/>
          <w:numId w:val="1"/>
        </w:numPr>
        <w:spacing w:after="0" w:line="360" w:lineRule="auto"/>
        <w:jc w:val="both"/>
        <w:rPr>
          <w:rFonts w:ascii="Times New Roman" w:eastAsia="Times New Roman" w:hAnsi="Times New Roman"/>
          <w:sz w:val="22"/>
          <w:szCs w:val="22"/>
          <w:rtl/>
        </w:rPr>
      </w:pPr>
      <w:hyperlink r:id="rId27" w:tooltip="بیماری" w:history="1">
        <w:r w:rsidR="00CA7966" w:rsidRPr="0091475C">
          <w:rPr>
            <w:rStyle w:val="Hyperlink"/>
            <w:rFonts w:ascii="Times New Roman" w:eastAsia="Times New Roman" w:hAnsi="Times New Roman" w:hint="cs"/>
            <w:b/>
            <w:bCs/>
            <w:color w:val="auto"/>
            <w:sz w:val="22"/>
            <w:szCs w:val="22"/>
            <w:u w:val="none"/>
            <w:rtl/>
          </w:rPr>
          <w:t>بیماریها</w:t>
        </w:r>
      </w:hyperlink>
      <w:r w:rsidR="00CA7966" w:rsidRPr="0091475C">
        <w:rPr>
          <w:rFonts w:ascii="Times New Roman" w:eastAsia="Times New Roman" w:hAnsi="Times New Roman" w:hint="cs"/>
          <w:sz w:val="22"/>
          <w:szCs w:val="22"/>
          <w:rtl/>
        </w:rPr>
        <w:t xml:space="preserve">: ابتلا به یک </w:t>
      </w:r>
      <w:hyperlink r:id="rId28" w:tooltip="بیماری مزمن (صفحه وجود ندارد)" w:history="1">
        <w:r w:rsidR="00CA7966" w:rsidRPr="0091475C">
          <w:rPr>
            <w:rStyle w:val="Hyperlink"/>
            <w:rFonts w:ascii="Times New Roman" w:eastAsia="Times New Roman" w:hAnsi="Times New Roman" w:hint="cs"/>
            <w:color w:val="auto"/>
            <w:sz w:val="22"/>
            <w:szCs w:val="22"/>
            <w:u w:val="none"/>
            <w:rtl/>
          </w:rPr>
          <w:t>بیماری مزمن</w:t>
        </w:r>
      </w:hyperlink>
      <w:r w:rsidR="00CA7966" w:rsidRPr="0091475C">
        <w:rPr>
          <w:rFonts w:ascii="Times New Roman" w:eastAsia="Times New Roman" w:hAnsi="Times New Roman" w:hint="cs"/>
          <w:sz w:val="22"/>
          <w:szCs w:val="22"/>
          <w:rtl/>
        </w:rPr>
        <w:t xml:space="preserve">، مثل </w:t>
      </w:r>
      <w:hyperlink r:id="rId29" w:tooltip="بیماری قلبی (صفحه وجود ندارد)" w:history="1">
        <w:r w:rsidR="00CA7966" w:rsidRPr="0091475C">
          <w:rPr>
            <w:rStyle w:val="Hyperlink"/>
            <w:rFonts w:ascii="Times New Roman" w:eastAsia="Times New Roman" w:hAnsi="Times New Roman" w:hint="cs"/>
            <w:color w:val="auto"/>
            <w:sz w:val="22"/>
            <w:szCs w:val="22"/>
            <w:u w:val="none"/>
            <w:rtl/>
          </w:rPr>
          <w:t>بیماری قلبی</w:t>
        </w:r>
      </w:hyperlink>
      <w:r w:rsidR="00CA7966" w:rsidRPr="0091475C">
        <w:rPr>
          <w:rFonts w:ascii="Times New Roman" w:eastAsia="Times New Roman" w:hAnsi="Times New Roman" w:hint="cs"/>
          <w:sz w:val="22"/>
          <w:szCs w:val="22"/>
          <w:rtl/>
        </w:rPr>
        <w:t xml:space="preserve">، </w:t>
      </w:r>
      <w:hyperlink r:id="rId30" w:tooltip="سکته مغزی" w:history="1">
        <w:r w:rsidR="00CA7966" w:rsidRPr="0091475C">
          <w:rPr>
            <w:rStyle w:val="Hyperlink"/>
            <w:rFonts w:ascii="Times New Roman" w:eastAsia="Times New Roman" w:hAnsi="Times New Roman" w:hint="cs"/>
            <w:color w:val="auto"/>
            <w:sz w:val="22"/>
            <w:szCs w:val="22"/>
            <w:u w:val="none"/>
            <w:rtl/>
          </w:rPr>
          <w:t>سکته مغزی</w:t>
        </w:r>
      </w:hyperlink>
      <w:r w:rsidR="00CA7966" w:rsidRPr="0091475C">
        <w:rPr>
          <w:rFonts w:ascii="Times New Roman" w:eastAsia="Times New Roman" w:hAnsi="Times New Roman" w:hint="cs"/>
          <w:sz w:val="22"/>
          <w:szCs w:val="22"/>
          <w:rtl/>
        </w:rPr>
        <w:t xml:space="preserve">، </w:t>
      </w:r>
      <w:hyperlink r:id="rId31" w:tooltip="دیابت" w:history="1">
        <w:r w:rsidR="00CA7966" w:rsidRPr="0091475C">
          <w:rPr>
            <w:rStyle w:val="Hyperlink"/>
            <w:rFonts w:ascii="Times New Roman" w:eastAsia="Times New Roman" w:hAnsi="Times New Roman" w:hint="cs"/>
            <w:color w:val="auto"/>
            <w:sz w:val="22"/>
            <w:szCs w:val="22"/>
            <w:u w:val="none"/>
            <w:rtl/>
          </w:rPr>
          <w:t>دیابت</w:t>
        </w:r>
      </w:hyperlink>
      <w:r w:rsidR="00CA7966" w:rsidRPr="0091475C">
        <w:rPr>
          <w:rFonts w:ascii="Times New Roman" w:eastAsia="Times New Roman" w:hAnsi="Times New Roman" w:hint="cs"/>
          <w:sz w:val="22"/>
          <w:szCs w:val="22"/>
          <w:rtl/>
        </w:rPr>
        <w:t xml:space="preserve">، </w:t>
      </w:r>
      <w:hyperlink r:id="rId32" w:tooltip="سرطان" w:history="1">
        <w:r w:rsidR="00CA7966" w:rsidRPr="0091475C">
          <w:rPr>
            <w:rStyle w:val="Hyperlink"/>
            <w:rFonts w:ascii="Times New Roman" w:eastAsia="Times New Roman" w:hAnsi="Times New Roman" w:hint="cs"/>
            <w:color w:val="auto"/>
            <w:sz w:val="22"/>
            <w:szCs w:val="22"/>
            <w:u w:val="none"/>
            <w:rtl/>
          </w:rPr>
          <w:t>سرطان</w:t>
        </w:r>
      </w:hyperlink>
      <w:r w:rsidR="00CA7966" w:rsidRPr="0091475C">
        <w:rPr>
          <w:rFonts w:ascii="Times New Roman" w:eastAsia="Times New Roman" w:hAnsi="Times New Roman" w:hint="cs"/>
          <w:sz w:val="22"/>
          <w:szCs w:val="22"/>
          <w:rtl/>
        </w:rPr>
        <w:t xml:space="preserve"> و </w:t>
      </w:r>
      <w:hyperlink r:id="rId33" w:tooltip="آلزایمر" w:history="1">
        <w:r w:rsidR="00CA7966" w:rsidRPr="0091475C">
          <w:rPr>
            <w:rStyle w:val="Hyperlink"/>
            <w:rFonts w:ascii="Times New Roman" w:eastAsia="Times New Roman" w:hAnsi="Times New Roman" w:hint="cs"/>
            <w:color w:val="auto"/>
            <w:sz w:val="22"/>
            <w:szCs w:val="22"/>
            <w:u w:val="none"/>
            <w:rtl/>
          </w:rPr>
          <w:t>آلزایمر</w:t>
        </w:r>
      </w:hyperlink>
      <w:r w:rsidR="00CA7966" w:rsidRPr="0091475C">
        <w:rPr>
          <w:rFonts w:ascii="Times New Roman" w:eastAsia="Times New Roman" w:hAnsi="Times New Roman" w:hint="cs"/>
          <w:sz w:val="22"/>
          <w:szCs w:val="22"/>
          <w:rtl/>
        </w:rPr>
        <w:t xml:space="preserve"> یا </w:t>
      </w:r>
      <w:hyperlink r:id="rId34" w:tooltip="میگرن" w:history="1">
        <w:r w:rsidR="00CA7966" w:rsidRPr="0091475C">
          <w:rPr>
            <w:rStyle w:val="Hyperlink"/>
            <w:rFonts w:ascii="Times New Roman" w:eastAsia="Times New Roman" w:hAnsi="Times New Roman" w:hint="cs"/>
            <w:color w:val="auto"/>
            <w:sz w:val="22"/>
            <w:szCs w:val="22"/>
            <w:u w:val="none"/>
            <w:rtl/>
          </w:rPr>
          <w:t>میگرن</w:t>
        </w:r>
      </w:hyperlink>
      <w:r w:rsidR="00CA7966" w:rsidRPr="0091475C">
        <w:rPr>
          <w:rFonts w:ascii="Times New Roman" w:eastAsia="Times New Roman" w:hAnsi="Times New Roman" w:hint="cs"/>
          <w:sz w:val="22"/>
          <w:szCs w:val="22"/>
          <w:rtl/>
        </w:rPr>
        <w:t xml:space="preserve"> باعث می‌شود که فرد در خطر بیشتری برای اختلال خلقي قرار بگیرد. مطالعات، یک ارتباط ثابت نشده بین اختلال خلقي و بیماری قلبی را نشان می‌دهند. اختلال خلقي در بسیاری افرادی که </w:t>
      </w:r>
      <w:hyperlink r:id="rId35" w:tooltip="حمله قلبی" w:history="1">
        <w:r w:rsidR="00CA7966" w:rsidRPr="0091475C">
          <w:rPr>
            <w:rStyle w:val="Hyperlink"/>
            <w:rFonts w:ascii="Times New Roman" w:eastAsia="Times New Roman" w:hAnsi="Times New Roman" w:hint="cs"/>
            <w:color w:val="auto"/>
            <w:sz w:val="22"/>
            <w:szCs w:val="22"/>
            <w:u w:val="none"/>
            <w:rtl/>
          </w:rPr>
          <w:t>حمله قلبی</w:t>
        </w:r>
      </w:hyperlink>
      <w:r w:rsidR="00CA7966" w:rsidRPr="0091475C">
        <w:rPr>
          <w:rFonts w:ascii="Times New Roman" w:eastAsia="Times New Roman" w:hAnsi="Times New Roman" w:hint="cs"/>
          <w:sz w:val="22"/>
          <w:szCs w:val="22"/>
          <w:rtl/>
        </w:rPr>
        <w:t xml:space="preserve"> داشته‌اند اتفاق می‌افتد. اختلال خلقي درمان نشده می‌تواند شما را در خطر بیشتری برای مرگ در سال‌های اول پس از سکته قلبی قرار دهد. ابتلا به کم‌کاری </w:t>
      </w:r>
      <w:hyperlink r:id="rId36" w:tooltip="تیروئید" w:history="1">
        <w:r w:rsidR="00CA7966" w:rsidRPr="0091475C">
          <w:rPr>
            <w:rStyle w:val="Hyperlink"/>
            <w:rFonts w:ascii="Times New Roman" w:eastAsia="Times New Roman" w:hAnsi="Times New Roman" w:hint="cs"/>
            <w:color w:val="auto"/>
            <w:sz w:val="22"/>
            <w:szCs w:val="22"/>
            <w:u w:val="none"/>
            <w:rtl/>
          </w:rPr>
          <w:t>تیروئید</w:t>
        </w:r>
      </w:hyperlink>
      <w:r w:rsidR="00CA7966" w:rsidRPr="0091475C">
        <w:rPr>
          <w:rFonts w:ascii="Times New Roman" w:eastAsia="Times New Roman" w:hAnsi="Times New Roman" w:hint="cs"/>
          <w:sz w:val="22"/>
          <w:szCs w:val="22"/>
          <w:rtl/>
        </w:rPr>
        <w:t xml:space="preserve"> حتی اگر خفیف باشد هم می‌تواند باعث بروز اختلال خلقي </w:t>
      </w:r>
      <w:r w:rsidR="00CA7966" w:rsidRPr="0091475C">
        <w:rPr>
          <w:rFonts w:ascii="Times New Roman" w:eastAsia="Times New Roman" w:hAnsi="Times New Roman"/>
          <w:sz w:val="22"/>
          <w:szCs w:val="22"/>
          <w:rtl/>
        </w:rPr>
        <w:t>شود (</w:t>
      </w:r>
      <w:r w:rsidR="00CA7966" w:rsidRPr="0091475C">
        <w:rPr>
          <w:rFonts w:ascii="Times New Roman" w:eastAsia="Times New Roman" w:hAnsi="Times New Roman" w:hint="cs"/>
          <w:sz w:val="22"/>
          <w:szCs w:val="22"/>
          <w:rtl/>
        </w:rPr>
        <w:t>ساراسون وساراسون،2003؛</w:t>
      </w:r>
      <w:r w:rsidR="00CA7966" w:rsidRPr="0091475C">
        <w:rPr>
          <w:rFonts w:ascii="Times New Roman" w:eastAsia="Times New Roman" w:hAnsi="Times New Roman"/>
          <w:sz w:val="22"/>
          <w:szCs w:val="22"/>
          <w:rtl/>
        </w:rPr>
        <w:t xml:space="preserve"> ترجمه</w:t>
      </w:r>
      <w:r w:rsidR="00CA7966" w:rsidRPr="0091475C">
        <w:rPr>
          <w:rFonts w:ascii="Times New Roman" w:eastAsia="Times New Roman" w:hAnsi="Times New Roman" w:hint="cs"/>
          <w:sz w:val="22"/>
          <w:szCs w:val="22"/>
          <w:rtl/>
        </w:rPr>
        <w:t xml:space="preserve"> نجاریان وهمکاران،1397).</w:t>
      </w:r>
    </w:p>
    <w:p w14:paraId="31BF4592" w14:textId="77777777" w:rsidR="00CA7966" w:rsidRPr="0091475C" w:rsidRDefault="00CA7966" w:rsidP="0091475C">
      <w:pPr>
        <w:pStyle w:val="Heading2"/>
        <w:rPr>
          <w:rtl/>
        </w:rPr>
      </w:pPr>
      <w:bookmarkStart w:id="73" w:name="_Toc209667329"/>
      <w:r w:rsidRPr="0091475C">
        <w:rPr>
          <w:rFonts w:hint="cs"/>
          <w:rtl/>
        </w:rPr>
        <w:t>علل روانی اجتماعی</w:t>
      </w:r>
      <w:bookmarkEnd w:id="73"/>
    </w:p>
    <w:p w14:paraId="11DCB388"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lang w:bidi="ar-SA"/>
        </w:rPr>
        <w:t xml:space="preserve"> </w:t>
      </w:r>
      <w:hyperlink r:id="rId37" w:tooltip="استرس" w:history="1">
        <w:r w:rsidRPr="0091475C">
          <w:rPr>
            <w:rStyle w:val="Hyperlink"/>
            <w:rFonts w:ascii="Times New Roman" w:eastAsia="Times New Roman" w:hAnsi="Times New Roman" w:hint="cs"/>
            <w:b/>
            <w:bCs/>
            <w:color w:val="auto"/>
            <w:sz w:val="22"/>
            <w:szCs w:val="22"/>
            <w:u w:val="none"/>
            <w:rtl/>
          </w:rPr>
          <w:t>استرس</w:t>
        </w:r>
      </w:hyperlink>
      <w:r w:rsidRPr="0091475C">
        <w:rPr>
          <w:rFonts w:ascii="Times New Roman" w:eastAsia="Times New Roman" w:hAnsi="Times New Roman" w:hint="cs"/>
          <w:sz w:val="22"/>
          <w:szCs w:val="22"/>
          <w:rtl/>
        </w:rPr>
        <w:t>: وقایع پراسترس زندگی، به ویژه از دست دادن یا تهدید به از دست دادن یک فرد محبوب یا شغل می‌تواند محرک اختلال خلقي باشد.</w:t>
      </w:r>
    </w:p>
    <w:p w14:paraId="5AE0127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b/>
          <w:bCs/>
          <w:sz w:val="22"/>
          <w:szCs w:val="22"/>
          <w:rtl/>
        </w:rPr>
        <w:t>عوامل اجتماعی</w:t>
      </w:r>
      <w:r w:rsidRPr="0091475C">
        <w:rPr>
          <w:rFonts w:ascii="Times New Roman" w:eastAsia="Times New Roman" w:hAnsi="Times New Roman" w:hint="cs"/>
          <w:sz w:val="22"/>
          <w:szCs w:val="22"/>
          <w:rtl/>
        </w:rPr>
        <w:t xml:space="preserve">: نارضایتی از </w:t>
      </w:r>
      <w:hyperlink r:id="rId38" w:tooltip="جامعه" w:history="1">
        <w:r w:rsidRPr="0091475C">
          <w:rPr>
            <w:rStyle w:val="Hyperlink"/>
            <w:rFonts w:ascii="Times New Roman" w:eastAsia="Times New Roman" w:hAnsi="Times New Roman" w:hint="cs"/>
            <w:color w:val="auto"/>
            <w:sz w:val="22"/>
            <w:szCs w:val="22"/>
            <w:u w:val="none"/>
            <w:rtl/>
          </w:rPr>
          <w:t>جامعه</w:t>
        </w:r>
      </w:hyperlink>
      <w:r w:rsidRPr="0091475C">
        <w:rPr>
          <w:rFonts w:ascii="Times New Roman" w:eastAsia="Times New Roman" w:hAnsi="Times New Roman" w:hint="cs"/>
          <w:sz w:val="22"/>
          <w:szCs w:val="22"/>
          <w:rtl/>
        </w:rPr>
        <w:t xml:space="preserve"> و عوامل روانی مرتبط با اجتماع نیز می‌توانند نقش داشته باشند.</w:t>
      </w:r>
    </w:p>
    <w:p w14:paraId="61304F1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b/>
          <w:bCs/>
          <w:sz w:val="22"/>
          <w:szCs w:val="22"/>
          <w:rtl/>
        </w:rPr>
        <w:t xml:space="preserve"> </w:t>
      </w:r>
      <w:r w:rsidRPr="0091475C">
        <w:rPr>
          <w:rFonts w:ascii="Times New Roman" w:eastAsia="Times New Roman" w:hAnsi="Times New Roman" w:hint="cs"/>
          <w:b/>
          <w:bCs/>
          <w:sz w:val="22"/>
          <w:szCs w:val="22"/>
          <w:rtl/>
        </w:rPr>
        <w:t>شخصیت</w:t>
      </w:r>
      <w:r w:rsidRPr="0091475C">
        <w:rPr>
          <w:rFonts w:ascii="Times New Roman" w:eastAsia="Times New Roman" w:hAnsi="Times New Roman" w:hint="cs"/>
          <w:sz w:val="22"/>
          <w:szCs w:val="22"/>
          <w:rtl/>
        </w:rPr>
        <w:t xml:space="preserve">: </w:t>
      </w:r>
      <w:hyperlink r:id="rId39" w:tooltip="صفات شخصیتی" w:history="1">
        <w:r w:rsidRPr="0091475C">
          <w:rPr>
            <w:rStyle w:val="Hyperlink"/>
            <w:rFonts w:ascii="Times New Roman" w:eastAsia="Times New Roman" w:hAnsi="Times New Roman" w:hint="cs"/>
            <w:color w:val="auto"/>
            <w:sz w:val="22"/>
            <w:szCs w:val="22"/>
            <w:u w:val="none"/>
            <w:rtl/>
          </w:rPr>
          <w:t>صفات شخصیتی</w:t>
        </w:r>
      </w:hyperlink>
      <w:r w:rsidRPr="0091475C">
        <w:rPr>
          <w:rFonts w:ascii="Times New Roman" w:eastAsia="Times New Roman" w:hAnsi="Times New Roman" w:hint="cs"/>
          <w:sz w:val="22"/>
          <w:szCs w:val="22"/>
          <w:rtl/>
        </w:rPr>
        <w:t xml:space="preserve"> خاصی مانند </w:t>
      </w:r>
      <w:hyperlink r:id="rId40" w:tooltip="اعتماد به نفس" w:history="1">
        <w:r w:rsidRPr="0091475C">
          <w:rPr>
            <w:rStyle w:val="Hyperlink"/>
            <w:rFonts w:ascii="Times New Roman" w:eastAsia="Times New Roman" w:hAnsi="Times New Roman" w:hint="cs"/>
            <w:color w:val="auto"/>
            <w:sz w:val="22"/>
            <w:szCs w:val="22"/>
            <w:u w:val="none"/>
            <w:rtl/>
          </w:rPr>
          <w:t>اعتماد به نفس</w:t>
        </w:r>
      </w:hyperlink>
      <w:r w:rsidRPr="0091475C">
        <w:rPr>
          <w:rFonts w:ascii="Times New Roman" w:eastAsia="Times New Roman" w:hAnsi="Times New Roman" w:hint="cs"/>
          <w:sz w:val="22"/>
          <w:szCs w:val="22"/>
          <w:rtl/>
        </w:rPr>
        <w:t xml:space="preserve"> پایین و </w:t>
      </w:r>
      <w:hyperlink r:id="rId41" w:tooltip="وابستگی" w:history="1">
        <w:r w:rsidRPr="0091475C">
          <w:rPr>
            <w:rStyle w:val="Hyperlink"/>
            <w:rFonts w:ascii="Times New Roman" w:eastAsia="Times New Roman" w:hAnsi="Times New Roman" w:hint="cs"/>
            <w:color w:val="auto"/>
            <w:sz w:val="22"/>
            <w:szCs w:val="22"/>
            <w:u w:val="none"/>
            <w:rtl/>
          </w:rPr>
          <w:t>وابستگی</w:t>
        </w:r>
      </w:hyperlink>
      <w:r w:rsidRPr="0091475C">
        <w:rPr>
          <w:rFonts w:ascii="Times New Roman" w:eastAsia="Times New Roman" w:hAnsi="Times New Roman" w:hint="cs"/>
          <w:sz w:val="22"/>
          <w:szCs w:val="22"/>
          <w:rtl/>
        </w:rPr>
        <w:t xml:space="preserve"> شدید، </w:t>
      </w:r>
      <w:hyperlink r:id="rId42" w:tooltip="بدبینی (صفحه وجود ندارد)" w:history="1">
        <w:r w:rsidRPr="0091475C">
          <w:rPr>
            <w:rStyle w:val="Hyperlink"/>
            <w:rFonts w:ascii="Times New Roman" w:eastAsia="Times New Roman" w:hAnsi="Times New Roman" w:hint="cs"/>
            <w:color w:val="auto"/>
            <w:sz w:val="22"/>
            <w:szCs w:val="22"/>
            <w:u w:val="none"/>
            <w:rtl/>
          </w:rPr>
          <w:t>بدبینی</w:t>
        </w:r>
      </w:hyperlink>
      <w:r w:rsidRPr="0091475C">
        <w:rPr>
          <w:rFonts w:ascii="Times New Roman" w:eastAsia="Times New Roman" w:hAnsi="Times New Roman" w:hint="cs"/>
          <w:sz w:val="22"/>
          <w:szCs w:val="22"/>
          <w:rtl/>
        </w:rPr>
        <w:t xml:space="preserve"> و حساسیت در برابر استرسها می‌تواند فرد را مستعد اختلال خلقي نماید. شخصیتی </w:t>
      </w:r>
      <w:hyperlink r:id="rId43" w:tooltip="وسواس" w:history="1">
        <w:r w:rsidRPr="0091475C">
          <w:rPr>
            <w:rStyle w:val="Hyperlink"/>
            <w:rFonts w:ascii="Times New Roman" w:eastAsia="Times New Roman" w:hAnsi="Times New Roman" w:hint="cs"/>
            <w:color w:val="auto"/>
            <w:sz w:val="22"/>
            <w:szCs w:val="22"/>
            <w:u w:val="none"/>
            <w:rtl/>
          </w:rPr>
          <w:t>وسواسی</w:t>
        </w:r>
      </w:hyperlink>
      <w:r w:rsidRPr="0091475C">
        <w:rPr>
          <w:rFonts w:ascii="Times New Roman" w:eastAsia="Times New Roman" w:hAnsi="Times New Roman" w:hint="cs"/>
          <w:sz w:val="22"/>
          <w:szCs w:val="22"/>
          <w:rtl/>
        </w:rPr>
        <w:t xml:space="preserve">، منظم و جدی، </w:t>
      </w:r>
      <w:hyperlink r:id="rId44" w:tooltip="کمال‌گرایی (صفحه وجود ندارد)" w:history="1">
        <w:r w:rsidRPr="0091475C">
          <w:rPr>
            <w:rStyle w:val="Hyperlink"/>
            <w:rFonts w:ascii="Times New Roman" w:eastAsia="Times New Roman" w:hAnsi="Times New Roman" w:hint="cs"/>
            <w:color w:val="auto"/>
            <w:sz w:val="22"/>
            <w:szCs w:val="22"/>
            <w:u w:val="none"/>
            <w:rtl/>
          </w:rPr>
          <w:t>کمال‌گرا</w:t>
        </w:r>
      </w:hyperlink>
      <w:r w:rsidRPr="0091475C">
        <w:rPr>
          <w:rFonts w:ascii="Times New Roman" w:eastAsia="Times New Roman" w:hAnsi="Times New Roman" w:hint="cs"/>
          <w:sz w:val="22"/>
          <w:szCs w:val="22"/>
          <w:rtl/>
        </w:rPr>
        <w:t>، یا شدیداً وابسته نیز احتمال ابتلا به اختلال خلقي را افزایش می‌دهند.</w:t>
      </w:r>
    </w:p>
    <w:p w14:paraId="15562D19"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lastRenderedPageBreak/>
        <w:t xml:space="preserve"> </w:t>
      </w:r>
      <w:r w:rsidRPr="0091475C">
        <w:rPr>
          <w:rFonts w:ascii="Times New Roman" w:eastAsia="Times New Roman" w:hAnsi="Times New Roman" w:hint="cs"/>
          <w:b/>
          <w:bCs/>
          <w:sz w:val="22"/>
          <w:szCs w:val="22"/>
          <w:rtl/>
        </w:rPr>
        <w:t>شکست در زندگی</w:t>
      </w:r>
      <w:r w:rsidRPr="0091475C">
        <w:rPr>
          <w:rFonts w:ascii="Times New Roman" w:eastAsia="Times New Roman" w:hAnsi="Times New Roman" w:hint="cs"/>
          <w:sz w:val="22"/>
          <w:szCs w:val="22"/>
          <w:rtl/>
        </w:rPr>
        <w:t xml:space="preserve">: شکست در کار، </w:t>
      </w:r>
      <w:hyperlink r:id="rId45" w:tooltip="ازدواج" w:history="1">
        <w:r w:rsidRPr="0091475C">
          <w:rPr>
            <w:rStyle w:val="Hyperlink"/>
            <w:rFonts w:ascii="Times New Roman" w:eastAsia="Times New Roman" w:hAnsi="Times New Roman" w:hint="cs"/>
            <w:color w:val="auto"/>
            <w:sz w:val="22"/>
            <w:szCs w:val="22"/>
            <w:u w:val="none"/>
            <w:rtl/>
          </w:rPr>
          <w:t>ازدواج</w:t>
        </w:r>
      </w:hyperlink>
      <w:r w:rsidRPr="0091475C">
        <w:rPr>
          <w:rFonts w:ascii="Times New Roman" w:eastAsia="Times New Roman" w:hAnsi="Times New Roman" w:hint="cs"/>
          <w:sz w:val="22"/>
          <w:szCs w:val="22"/>
          <w:rtl/>
        </w:rPr>
        <w:t xml:space="preserve">، یا روابط با دیگران می‌تواند باعث بروز اختلال خلقي شود، </w:t>
      </w:r>
      <w:hyperlink r:id="rId46" w:tooltip="مرگ" w:history="1">
        <w:r w:rsidRPr="0091475C">
          <w:rPr>
            <w:rStyle w:val="Hyperlink"/>
            <w:rFonts w:ascii="Times New Roman" w:eastAsia="Times New Roman" w:hAnsi="Times New Roman" w:hint="cs"/>
            <w:color w:val="auto"/>
            <w:sz w:val="22"/>
            <w:szCs w:val="22"/>
            <w:u w:val="none"/>
            <w:rtl/>
          </w:rPr>
          <w:t>مرگ</w:t>
        </w:r>
      </w:hyperlink>
      <w:r w:rsidRPr="0091475C">
        <w:rPr>
          <w:rFonts w:ascii="Times New Roman" w:eastAsia="Times New Roman" w:hAnsi="Times New Roman" w:hint="cs"/>
          <w:sz w:val="22"/>
          <w:szCs w:val="22"/>
          <w:rtl/>
        </w:rPr>
        <w:t xml:space="preserve"> یا فقدان یکی از عزیزان، از دست دادن یک چیز مهم (شغل، خانه، سرمایه)، تغییر شغل یا نقل مکان به یک جای جدید، انجام بعضی از اعمال جراحی مثل برداشتن پستان به علت </w:t>
      </w:r>
      <w:hyperlink r:id="rId47" w:tooltip="سرطان" w:history="1">
        <w:r w:rsidRPr="0091475C">
          <w:rPr>
            <w:rStyle w:val="Hyperlink"/>
            <w:rFonts w:ascii="Times New Roman" w:eastAsia="Times New Roman" w:hAnsi="Times New Roman" w:hint="cs"/>
            <w:b/>
            <w:bCs/>
            <w:color w:val="auto"/>
            <w:sz w:val="22"/>
            <w:szCs w:val="22"/>
            <w:u w:val="none"/>
            <w:rtl/>
          </w:rPr>
          <w:t>سرطان</w:t>
        </w:r>
      </w:hyperlink>
      <w:r w:rsidRPr="0091475C">
        <w:rPr>
          <w:rFonts w:ascii="Times New Roman" w:eastAsia="Times New Roman" w:hAnsi="Times New Roman" w:hint="cs"/>
          <w:b/>
          <w:bCs/>
          <w:sz w:val="22"/>
          <w:szCs w:val="22"/>
          <w:rtl/>
        </w:rPr>
        <w:t>،</w:t>
      </w:r>
      <w:r w:rsidRPr="0091475C">
        <w:rPr>
          <w:rFonts w:ascii="Times New Roman" w:eastAsia="Times New Roman" w:hAnsi="Times New Roman" w:hint="cs"/>
          <w:sz w:val="22"/>
          <w:szCs w:val="22"/>
          <w:rtl/>
        </w:rPr>
        <w:t xml:space="preserve"> گذر از یک مرحله از زندگی به مرحله‌ای دیگر، مثلاً </w:t>
      </w:r>
      <w:hyperlink r:id="rId48" w:tooltip="یائسگی" w:history="1">
        <w:r w:rsidRPr="0091475C">
          <w:rPr>
            <w:rStyle w:val="Hyperlink"/>
            <w:rFonts w:ascii="Times New Roman" w:eastAsia="Times New Roman" w:hAnsi="Times New Roman" w:hint="cs"/>
            <w:b/>
            <w:bCs/>
            <w:color w:val="auto"/>
            <w:sz w:val="22"/>
            <w:szCs w:val="22"/>
            <w:u w:val="none"/>
            <w:rtl/>
          </w:rPr>
          <w:t>یائسگی</w:t>
        </w:r>
      </w:hyperlink>
      <w:r w:rsidRPr="0091475C">
        <w:rPr>
          <w:rFonts w:ascii="Times New Roman" w:eastAsia="Times New Roman" w:hAnsi="Times New Roman" w:hint="cs"/>
          <w:b/>
          <w:bCs/>
          <w:sz w:val="22"/>
          <w:szCs w:val="22"/>
          <w:rtl/>
        </w:rPr>
        <w:t xml:space="preserve"> </w:t>
      </w:r>
      <w:r w:rsidRPr="0091475C">
        <w:rPr>
          <w:rFonts w:ascii="Times New Roman" w:eastAsia="Times New Roman" w:hAnsi="Times New Roman" w:hint="cs"/>
          <w:sz w:val="22"/>
          <w:szCs w:val="22"/>
          <w:rtl/>
        </w:rPr>
        <w:t xml:space="preserve">یا </w:t>
      </w:r>
      <w:hyperlink r:id="rId49" w:tooltip="بازنشستگی" w:history="1">
        <w:r w:rsidRPr="0091475C">
          <w:rPr>
            <w:rStyle w:val="Hyperlink"/>
            <w:rFonts w:ascii="Times New Roman" w:eastAsia="Times New Roman" w:hAnsi="Times New Roman" w:hint="cs"/>
            <w:b/>
            <w:bCs/>
            <w:color w:val="auto"/>
            <w:sz w:val="22"/>
            <w:szCs w:val="22"/>
            <w:u w:val="none"/>
            <w:rtl/>
          </w:rPr>
          <w:t>بازنشستگی</w:t>
        </w:r>
      </w:hyperlink>
      <w:r w:rsidRPr="0091475C">
        <w:rPr>
          <w:rFonts w:ascii="Times New Roman" w:eastAsia="Times New Roman" w:hAnsi="Times New Roman" w:hint="cs"/>
          <w:b/>
          <w:bCs/>
          <w:sz w:val="22"/>
          <w:szCs w:val="22"/>
          <w:rtl/>
        </w:rPr>
        <w:t>.</w:t>
      </w:r>
    </w:p>
    <w:p w14:paraId="260CDD78"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b/>
          <w:bCs/>
          <w:sz w:val="22"/>
          <w:szCs w:val="22"/>
          <w:rtl/>
        </w:rPr>
        <w:t>بیماری‌های روانی</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اضطراب</w:t>
      </w:r>
      <w:r w:rsidRPr="0091475C">
        <w:rPr>
          <w:rFonts w:ascii="Times New Roman" w:eastAsia="Times New Roman" w:hAnsi="Times New Roman" w:hint="cs"/>
          <w:sz w:val="22"/>
          <w:szCs w:val="22"/>
          <w:rtl/>
        </w:rPr>
        <w:t xml:space="preserve">، عقب‌افتادگی ذهنی، فراموشی، اختلال خوردن و سوء مصرف </w:t>
      </w:r>
      <w:r w:rsidRPr="0091475C">
        <w:rPr>
          <w:rFonts w:ascii="Times New Roman" w:eastAsia="Times New Roman" w:hAnsi="Times New Roman"/>
          <w:sz w:val="22"/>
          <w:szCs w:val="22"/>
          <w:rtl/>
        </w:rPr>
        <w:t>مواد (</w:t>
      </w:r>
      <w:r w:rsidRPr="0091475C">
        <w:rPr>
          <w:rFonts w:ascii="Times New Roman" w:eastAsia="Times New Roman" w:hAnsi="Times New Roman" w:hint="cs"/>
          <w:sz w:val="22"/>
          <w:szCs w:val="22"/>
          <w:rtl/>
        </w:rPr>
        <w:t>روزنهان وسلیگمن،</w:t>
      </w:r>
      <w:r w:rsidRPr="0091475C">
        <w:rPr>
          <w:rFonts w:ascii="Times New Roman" w:eastAsia="Times New Roman" w:hAnsi="Times New Roman"/>
          <w:sz w:val="22"/>
          <w:szCs w:val="22"/>
          <w:rtl/>
        </w:rPr>
        <w:t xml:space="preserve"> ترجمه</w:t>
      </w:r>
      <w:r w:rsidRPr="0091475C">
        <w:rPr>
          <w:rFonts w:ascii="Times New Roman" w:eastAsia="Times New Roman" w:hAnsi="Times New Roman" w:hint="cs"/>
          <w:sz w:val="22"/>
          <w:szCs w:val="22"/>
          <w:rtl/>
        </w:rPr>
        <w:t xml:space="preserve"> سیدمحمدی،1397).</w:t>
      </w:r>
    </w:p>
    <w:p w14:paraId="5698FFB6" w14:textId="6142A15C" w:rsidR="00CA7966" w:rsidRPr="0091475C" w:rsidRDefault="00CA7966" w:rsidP="00B20A1D">
      <w:pPr>
        <w:spacing w:after="0" w:line="360" w:lineRule="auto"/>
        <w:jc w:val="both"/>
        <w:rPr>
          <w:rFonts w:ascii="Times New Roman" w:eastAsia="Times New Roman" w:hAnsi="Times New Roman"/>
          <w:b/>
          <w:bCs/>
          <w:sz w:val="22"/>
          <w:szCs w:val="22"/>
          <w:lang w:bidi="ar-SA"/>
        </w:rPr>
      </w:pPr>
      <w:r w:rsidRPr="0091475C">
        <w:rPr>
          <w:rFonts w:ascii="Times New Roman" w:eastAsia="Times New Roman" w:hAnsi="Times New Roman"/>
          <w:b/>
          <w:bCs/>
          <w:sz w:val="22"/>
          <w:szCs w:val="22"/>
          <w:rtl/>
        </w:rPr>
        <w:t>شیوع</w:t>
      </w:r>
      <w:r w:rsidRPr="0091475C">
        <w:rPr>
          <w:rFonts w:ascii="Times New Roman" w:eastAsia="Times New Roman" w:hAnsi="Times New Roman" w:hint="cs"/>
          <w:b/>
          <w:bCs/>
          <w:sz w:val="22"/>
          <w:szCs w:val="22"/>
          <w:rtl/>
        </w:rPr>
        <w:t>:</w:t>
      </w:r>
    </w:p>
    <w:p w14:paraId="4696CF05"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شیوع این بیماری در زنان دوبرابر مردان است. در مردان میزان ابتلا ۵-۱۲ درصد و در زنان ۱۴-۱۹ درصد است. سن بروز بیماری در حدود ۳۰ سالگی است.</w:t>
      </w:r>
    </w:p>
    <w:p w14:paraId="2290CDDB" w14:textId="543540EE" w:rsidR="00CA7966" w:rsidRPr="0091475C" w:rsidRDefault="00CA7966" w:rsidP="00B20A1D">
      <w:pPr>
        <w:spacing w:after="0" w:line="360" w:lineRule="auto"/>
        <w:jc w:val="both"/>
        <w:rPr>
          <w:rFonts w:ascii="Times New Roman" w:eastAsia="Times New Roman" w:hAnsi="Times New Roman"/>
          <w:b/>
          <w:bCs/>
          <w:sz w:val="22"/>
          <w:szCs w:val="22"/>
          <w:rtl/>
        </w:rPr>
      </w:pPr>
      <w:r w:rsidRPr="0091475C">
        <w:rPr>
          <w:rFonts w:ascii="Times New Roman" w:eastAsia="Times New Roman" w:hAnsi="Times New Roman"/>
          <w:b/>
          <w:bCs/>
          <w:sz w:val="22"/>
          <w:szCs w:val="22"/>
          <w:rtl/>
        </w:rPr>
        <w:t>علائم</w:t>
      </w:r>
      <w:r w:rsidRPr="0091475C">
        <w:rPr>
          <w:rFonts w:ascii="Times New Roman" w:eastAsia="Times New Roman" w:hAnsi="Times New Roman" w:hint="cs"/>
          <w:b/>
          <w:bCs/>
          <w:sz w:val="22"/>
          <w:szCs w:val="22"/>
          <w:rtl/>
        </w:rPr>
        <w:t>:</w:t>
      </w:r>
    </w:p>
    <w:p w14:paraId="283618A3" w14:textId="77777777" w:rsidR="00CA7966" w:rsidRPr="0091475C" w:rsidRDefault="00CA7966" w:rsidP="00B20A1D">
      <w:pPr>
        <w:spacing w:after="0" w:line="360" w:lineRule="auto"/>
        <w:jc w:val="both"/>
        <w:rPr>
          <w:rFonts w:ascii="Times New Roman" w:eastAsia="Times New Roman" w:hAnsi="Times New Roman"/>
          <w:b/>
          <w:bCs/>
          <w:sz w:val="22"/>
          <w:szCs w:val="22"/>
          <w:rtl/>
        </w:rPr>
      </w:pPr>
      <w:r w:rsidRPr="0091475C">
        <w:rPr>
          <w:rFonts w:ascii="Times New Roman" w:eastAsia="Times New Roman" w:hAnsi="Times New Roman" w:hint="cs"/>
          <w:b/>
          <w:bCs/>
          <w:sz w:val="22"/>
          <w:szCs w:val="22"/>
          <w:rtl/>
        </w:rPr>
        <w:t>محتوی تفکر:</w:t>
      </w:r>
    </w:p>
    <w:p w14:paraId="3E5BE308"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 xml:space="preserve">۶۰ درصد بیماران افسرده فکر </w:t>
      </w:r>
      <w:hyperlink r:id="rId50" w:tooltip="خودکشی" w:history="1">
        <w:r w:rsidRPr="0091475C">
          <w:rPr>
            <w:rStyle w:val="Hyperlink"/>
            <w:rFonts w:ascii="Times New Roman" w:eastAsia="Times New Roman" w:hAnsi="Times New Roman" w:hint="cs"/>
            <w:color w:val="auto"/>
            <w:sz w:val="22"/>
            <w:szCs w:val="22"/>
            <w:u w:val="none"/>
            <w:rtl/>
          </w:rPr>
          <w:t>خودکشی</w:t>
        </w:r>
      </w:hyperlink>
      <w:r w:rsidRPr="0091475C">
        <w:rPr>
          <w:rFonts w:ascii="Times New Roman" w:eastAsia="Times New Roman" w:hAnsi="Times New Roman" w:hint="cs"/>
          <w:sz w:val="22"/>
          <w:szCs w:val="22"/>
          <w:rtl/>
        </w:rPr>
        <w:t xml:space="preserve"> دارند و ۱۵ درصدشان دست به خودکشی می‌زنند. حس نافذ نومیدی، احساس گناه به خاطر چیزهای کم‌اهمیت یا خیالی، احساس بی‌ارزشی و </w:t>
      </w:r>
      <w:hyperlink r:id="rId51" w:tooltip="توهم" w:history="1">
        <w:r w:rsidRPr="0091475C">
          <w:rPr>
            <w:rStyle w:val="Hyperlink"/>
            <w:rFonts w:ascii="Times New Roman" w:eastAsia="Times New Roman" w:hAnsi="Times New Roman" w:hint="cs"/>
            <w:color w:val="auto"/>
            <w:sz w:val="22"/>
            <w:szCs w:val="22"/>
            <w:u w:val="none"/>
            <w:rtl/>
          </w:rPr>
          <w:t>توهمات</w:t>
        </w:r>
      </w:hyperlink>
      <w:r w:rsidRPr="0091475C">
        <w:rPr>
          <w:rFonts w:ascii="Times New Roman" w:eastAsia="Times New Roman" w:hAnsi="Times New Roman" w:hint="cs"/>
          <w:sz w:val="22"/>
          <w:szCs w:val="22"/>
          <w:rtl/>
        </w:rPr>
        <w:t xml:space="preserve"> و </w:t>
      </w:r>
      <w:hyperlink r:id="rId52" w:tooltip="هذیان" w:history="1">
        <w:r w:rsidRPr="0091475C">
          <w:rPr>
            <w:rStyle w:val="Hyperlink"/>
            <w:rFonts w:ascii="Times New Roman" w:eastAsia="Times New Roman" w:hAnsi="Times New Roman" w:hint="cs"/>
            <w:color w:val="auto"/>
            <w:sz w:val="22"/>
            <w:szCs w:val="22"/>
            <w:u w:val="none"/>
            <w:rtl/>
          </w:rPr>
          <w:t>هذیانهای</w:t>
        </w:r>
      </w:hyperlink>
      <w:r w:rsidRPr="0091475C">
        <w:rPr>
          <w:rFonts w:ascii="Times New Roman" w:eastAsia="Times New Roman" w:hAnsi="Times New Roman" w:hint="cs"/>
          <w:sz w:val="22"/>
          <w:szCs w:val="22"/>
          <w:rtl/>
        </w:rPr>
        <w:t xml:space="preserve"> نیست‌انگارانه و </w:t>
      </w:r>
      <w:hyperlink r:id="rId53" w:tooltip="وسواس فکری" w:history="1">
        <w:r w:rsidRPr="0091475C">
          <w:rPr>
            <w:rStyle w:val="Hyperlink"/>
            <w:rFonts w:ascii="Times New Roman" w:eastAsia="Times New Roman" w:hAnsi="Times New Roman" w:hint="cs"/>
            <w:b/>
            <w:bCs/>
            <w:color w:val="auto"/>
            <w:sz w:val="22"/>
            <w:szCs w:val="22"/>
            <w:u w:val="none"/>
            <w:rtl/>
          </w:rPr>
          <w:t>نشخوار ذهنی وسواسی</w:t>
        </w:r>
      </w:hyperlink>
      <w:r w:rsidRPr="0091475C">
        <w:rPr>
          <w:rFonts w:ascii="Times New Roman" w:eastAsia="Times New Roman" w:hAnsi="Times New Roman" w:hint="cs"/>
          <w:sz w:val="22"/>
          <w:szCs w:val="22"/>
          <w:rtl/>
        </w:rPr>
        <w:t xml:space="preserve"> در بسیاری از آن‌ها آشکار است.</w:t>
      </w:r>
    </w:p>
    <w:p w14:paraId="66217E20" w14:textId="77777777" w:rsidR="00CA7966" w:rsidRPr="0091475C" w:rsidRDefault="00CA7966" w:rsidP="00B20A1D">
      <w:pPr>
        <w:spacing w:after="0" w:line="360" w:lineRule="auto"/>
        <w:jc w:val="both"/>
        <w:rPr>
          <w:rFonts w:ascii="Times New Roman" w:eastAsia="Times New Roman" w:hAnsi="Times New Roman"/>
          <w:b/>
          <w:bCs/>
          <w:sz w:val="22"/>
          <w:szCs w:val="22"/>
          <w:rtl/>
        </w:rPr>
      </w:pPr>
      <w:r w:rsidRPr="0091475C">
        <w:rPr>
          <w:rFonts w:ascii="Times New Roman" w:eastAsia="Times New Roman" w:hAnsi="Times New Roman" w:hint="cs"/>
          <w:b/>
          <w:bCs/>
          <w:sz w:val="22"/>
          <w:szCs w:val="22"/>
          <w:rtl/>
        </w:rPr>
        <w:t>نظام حسی:</w:t>
      </w:r>
    </w:p>
    <w:p w14:paraId="2DF071C2"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lastRenderedPageBreak/>
        <w:t xml:space="preserve"> </w:t>
      </w:r>
      <w:r w:rsidRPr="0091475C">
        <w:rPr>
          <w:rFonts w:ascii="Times New Roman" w:eastAsia="Times New Roman" w:hAnsi="Times New Roman" w:hint="cs"/>
          <w:sz w:val="22"/>
          <w:szCs w:val="22"/>
          <w:rtl/>
        </w:rPr>
        <w:t xml:space="preserve">حواس پرتی، دشواری در </w:t>
      </w:r>
      <w:hyperlink r:id="rId54" w:tooltip="تمرکز" w:history="1">
        <w:r w:rsidRPr="0091475C">
          <w:rPr>
            <w:rStyle w:val="Hyperlink"/>
            <w:rFonts w:ascii="Times New Roman" w:eastAsia="Times New Roman" w:hAnsi="Times New Roman" w:hint="cs"/>
            <w:b/>
            <w:bCs/>
            <w:color w:val="auto"/>
            <w:sz w:val="22"/>
            <w:szCs w:val="22"/>
            <w:u w:val="none"/>
            <w:rtl/>
          </w:rPr>
          <w:t>تمرکز</w:t>
        </w:r>
      </w:hyperlink>
      <w:r w:rsidRPr="0091475C">
        <w:rPr>
          <w:rFonts w:ascii="Times New Roman" w:eastAsia="Times New Roman" w:hAnsi="Times New Roman" w:hint="cs"/>
          <w:b/>
          <w:bCs/>
          <w:sz w:val="22"/>
          <w:szCs w:val="22"/>
          <w:rtl/>
        </w:rPr>
        <w:t>،</w:t>
      </w:r>
      <w:r w:rsidRPr="0091475C">
        <w:rPr>
          <w:rFonts w:ascii="Times New Roman" w:eastAsia="Times New Roman" w:hAnsi="Times New Roman" w:hint="cs"/>
          <w:sz w:val="22"/>
          <w:szCs w:val="22"/>
          <w:rtl/>
        </w:rPr>
        <w:t xml:space="preserve"> اختلال </w:t>
      </w:r>
      <w:hyperlink r:id="rId55" w:tooltip="حافظه" w:history="1">
        <w:r w:rsidRPr="0091475C">
          <w:rPr>
            <w:rStyle w:val="Hyperlink"/>
            <w:rFonts w:ascii="Times New Roman" w:eastAsia="Times New Roman" w:hAnsi="Times New Roman" w:hint="cs"/>
            <w:b/>
            <w:bCs/>
            <w:color w:val="auto"/>
            <w:sz w:val="22"/>
            <w:szCs w:val="22"/>
            <w:u w:val="none"/>
            <w:rtl/>
          </w:rPr>
          <w:t>حافظه</w:t>
        </w:r>
      </w:hyperlink>
      <w:r w:rsidRPr="0091475C">
        <w:rPr>
          <w:rFonts w:ascii="Times New Roman" w:eastAsia="Times New Roman" w:hAnsi="Times New Roman" w:hint="cs"/>
          <w:sz w:val="22"/>
          <w:szCs w:val="22"/>
          <w:rtl/>
        </w:rPr>
        <w:t>، گیجی و گاه اختلال در</w:t>
      </w:r>
      <w:r w:rsidRPr="0091475C">
        <w:rPr>
          <w:rFonts w:ascii="Times New Roman" w:eastAsia="Times New Roman" w:hAnsi="Times New Roman" w:hint="cs"/>
          <w:b/>
          <w:bCs/>
          <w:sz w:val="22"/>
          <w:szCs w:val="22"/>
          <w:rtl/>
        </w:rPr>
        <w:t xml:space="preserve"> </w:t>
      </w:r>
      <w:hyperlink r:id="rId56" w:tooltip="تفکر انتزاعی (صفحه وجود ندارد)" w:history="1">
        <w:r w:rsidRPr="0091475C">
          <w:rPr>
            <w:rStyle w:val="Hyperlink"/>
            <w:rFonts w:ascii="Times New Roman" w:eastAsia="Times New Roman" w:hAnsi="Times New Roman" w:hint="cs"/>
            <w:b/>
            <w:bCs/>
            <w:color w:val="auto"/>
            <w:sz w:val="22"/>
            <w:szCs w:val="22"/>
            <w:u w:val="none"/>
            <w:rtl/>
          </w:rPr>
          <w:t>تفکر انتزاعی</w:t>
        </w:r>
      </w:hyperlink>
      <w:r w:rsidRPr="0091475C">
        <w:rPr>
          <w:rFonts w:ascii="Times New Roman" w:eastAsia="Times New Roman" w:hAnsi="Times New Roman" w:hint="cs"/>
          <w:b/>
          <w:bCs/>
          <w:sz w:val="22"/>
          <w:szCs w:val="22"/>
          <w:rtl/>
        </w:rPr>
        <w:t xml:space="preserve"> </w:t>
      </w:r>
      <w:r w:rsidRPr="0091475C">
        <w:rPr>
          <w:rFonts w:ascii="Times New Roman" w:eastAsia="Times New Roman" w:hAnsi="Times New Roman" w:hint="cs"/>
          <w:sz w:val="22"/>
          <w:szCs w:val="22"/>
          <w:rtl/>
        </w:rPr>
        <w:t>(به‌ویژه در سالمندان) شایع است.</w:t>
      </w:r>
    </w:p>
    <w:p w14:paraId="7C48FB09" w14:textId="77777777" w:rsidR="00CA7966" w:rsidRPr="0091475C" w:rsidRDefault="00CA7966" w:rsidP="00B20A1D">
      <w:pPr>
        <w:spacing w:after="0" w:line="360" w:lineRule="auto"/>
        <w:jc w:val="both"/>
        <w:rPr>
          <w:rFonts w:ascii="Times New Roman" w:eastAsia="Times New Roman" w:hAnsi="Times New Roman"/>
          <w:b/>
          <w:bCs/>
          <w:sz w:val="22"/>
          <w:szCs w:val="22"/>
          <w:rtl/>
        </w:rPr>
      </w:pPr>
      <w:r w:rsidRPr="0091475C">
        <w:rPr>
          <w:rFonts w:ascii="Times New Roman" w:eastAsia="Times New Roman" w:hAnsi="Times New Roman" w:hint="cs"/>
          <w:b/>
          <w:bCs/>
          <w:sz w:val="22"/>
          <w:szCs w:val="22"/>
          <w:rtl/>
        </w:rPr>
        <w:t>وضعیت ظاهری:</w:t>
      </w:r>
    </w:p>
    <w:p w14:paraId="16D38720"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غمگینی، </w:t>
      </w:r>
      <w:hyperlink r:id="rId57" w:tooltip="گریه" w:history="1">
        <w:r w:rsidRPr="0091475C">
          <w:rPr>
            <w:rStyle w:val="Hyperlink"/>
            <w:rFonts w:ascii="Times New Roman" w:eastAsia="Times New Roman" w:hAnsi="Times New Roman" w:hint="cs"/>
            <w:b/>
            <w:bCs/>
            <w:color w:val="auto"/>
            <w:sz w:val="22"/>
            <w:szCs w:val="22"/>
            <w:u w:val="none"/>
            <w:rtl/>
          </w:rPr>
          <w:t>گریه</w:t>
        </w:r>
      </w:hyperlink>
      <w:r w:rsidRPr="0091475C">
        <w:rPr>
          <w:rFonts w:ascii="Times New Roman" w:eastAsia="Times New Roman" w:hAnsi="Times New Roman" w:hint="cs"/>
          <w:sz w:val="22"/>
          <w:szCs w:val="22"/>
          <w:rtl/>
        </w:rPr>
        <w:t xml:space="preserve"> بی‌دلیل، از دست دادن علاقه و ناتوانی از لذت بردن،</w:t>
      </w:r>
      <w:r w:rsidRPr="0091475C">
        <w:rPr>
          <w:rFonts w:ascii="Times New Roman" w:eastAsia="Times New Roman" w:hAnsi="Times New Roman" w:hint="cs"/>
          <w:b/>
          <w:bCs/>
          <w:sz w:val="22"/>
          <w:szCs w:val="22"/>
          <w:rtl/>
        </w:rPr>
        <w:t xml:space="preserve"> بی‌حالی</w:t>
      </w:r>
      <w:r w:rsidRPr="0091475C">
        <w:rPr>
          <w:rFonts w:ascii="Times New Roman" w:eastAsia="Times New Roman" w:hAnsi="Times New Roman" w:hint="cs"/>
          <w:sz w:val="22"/>
          <w:szCs w:val="22"/>
          <w:rtl/>
        </w:rPr>
        <w:t xml:space="preserve"> و </w:t>
      </w:r>
      <w:hyperlink r:id="rId58" w:tooltip="خستگی" w:history="1">
        <w:r w:rsidRPr="0091475C">
          <w:rPr>
            <w:rStyle w:val="Hyperlink"/>
            <w:rFonts w:ascii="Times New Roman" w:eastAsia="Times New Roman" w:hAnsi="Times New Roman" w:hint="cs"/>
            <w:color w:val="auto"/>
            <w:sz w:val="22"/>
            <w:szCs w:val="22"/>
            <w:u w:val="none"/>
            <w:rtl/>
          </w:rPr>
          <w:t>خستگی</w:t>
        </w:r>
      </w:hyperlink>
      <w:r w:rsidRPr="0091475C">
        <w:rPr>
          <w:rFonts w:ascii="Times New Roman" w:eastAsia="Times New Roman" w:hAnsi="Times New Roman" w:hint="cs"/>
          <w:sz w:val="22"/>
          <w:szCs w:val="22"/>
          <w:rtl/>
        </w:rPr>
        <w:t xml:space="preserve">، </w:t>
      </w:r>
      <w:r w:rsidRPr="0091475C">
        <w:rPr>
          <w:rFonts w:ascii="Times New Roman" w:eastAsia="Times New Roman" w:hAnsi="Times New Roman" w:hint="cs"/>
          <w:b/>
          <w:bCs/>
          <w:sz w:val="22"/>
          <w:szCs w:val="22"/>
          <w:rtl/>
        </w:rPr>
        <w:t>بی‌قراری</w:t>
      </w:r>
      <w:r w:rsidRPr="0091475C">
        <w:rPr>
          <w:rFonts w:ascii="Times New Roman" w:eastAsia="Times New Roman" w:hAnsi="Times New Roman" w:hint="cs"/>
          <w:sz w:val="22"/>
          <w:szCs w:val="22"/>
          <w:rtl/>
        </w:rPr>
        <w:t xml:space="preserve">، </w:t>
      </w:r>
      <w:hyperlink r:id="rId59" w:tooltip="زودرنجی (صفحه وجود ندارد)" w:history="1">
        <w:r w:rsidRPr="0091475C">
          <w:rPr>
            <w:rStyle w:val="Hyperlink"/>
            <w:rFonts w:ascii="Times New Roman" w:eastAsia="Times New Roman" w:hAnsi="Times New Roman" w:hint="cs"/>
            <w:b/>
            <w:bCs/>
            <w:color w:val="auto"/>
            <w:sz w:val="22"/>
            <w:szCs w:val="22"/>
            <w:u w:val="none"/>
            <w:rtl/>
          </w:rPr>
          <w:t>زودرنجی</w:t>
        </w:r>
      </w:hyperlink>
      <w:r w:rsidRPr="0091475C">
        <w:rPr>
          <w:rFonts w:ascii="Times New Roman" w:eastAsia="Times New Roman" w:hAnsi="Times New Roman" w:hint="cs"/>
          <w:sz w:val="22"/>
          <w:szCs w:val="22"/>
          <w:rtl/>
        </w:rPr>
        <w:t xml:space="preserve">، </w:t>
      </w:r>
      <w:r w:rsidRPr="0091475C">
        <w:rPr>
          <w:rFonts w:ascii="Times New Roman" w:eastAsia="Times New Roman" w:hAnsi="Times New Roman" w:hint="cs"/>
          <w:b/>
          <w:bCs/>
          <w:sz w:val="22"/>
          <w:szCs w:val="22"/>
          <w:rtl/>
        </w:rPr>
        <w:t xml:space="preserve">مشکلات </w:t>
      </w:r>
      <w:hyperlink r:id="rId60" w:tooltip="خواب" w:history="1">
        <w:r w:rsidRPr="0091475C">
          <w:rPr>
            <w:rStyle w:val="Hyperlink"/>
            <w:rFonts w:ascii="Times New Roman" w:eastAsia="Times New Roman" w:hAnsi="Times New Roman" w:hint="cs"/>
            <w:b/>
            <w:bCs/>
            <w:color w:val="auto"/>
            <w:sz w:val="22"/>
            <w:szCs w:val="22"/>
            <w:u w:val="none"/>
            <w:rtl/>
          </w:rPr>
          <w:t>خواب</w:t>
        </w:r>
      </w:hyperlink>
      <w:r w:rsidRPr="0091475C">
        <w:rPr>
          <w:rFonts w:ascii="Times New Roman" w:eastAsia="Times New Roman" w:hAnsi="Times New Roman" w:hint="cs"/>
          <w:sz w:val="22"/>
          <w:szCs w:val="22"/>
          <w:rtl/>
        </w:rPr>
        <w:t xml:space="preserve"> (شامل دشواری در خوابیدن، خواب زیاد و ناراحت) زیاد مشاهده می‌شود.</w:t>
      </w:r>
    </w:p>
    <w:p w14:paraId="4BF39E08"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کندی یا برعکس تحریک پذیری روانی حرکتی و بی‌توجهی به ظاهر شخصی بسیار شایع است. تکلم خودانگیخته کم یا به کلی غایب است. مکث‌های طولانی در کلام، استفاده از واژگان تک‌سیلابی و صدای آهسته و یکنواخت از ویژگی‌های گفتاری معمول </w:t>
      </w:r>
      <w:r w:rsidRPr="0091475C">
        <w:rPr>
          <w:rFonts w:ascii="Times New Roman" w:eastAsia="Times New Roman" w:hAnsi="Times New Roman"/>
          <w:sz w:val="22"/>
          <w:szCs w:val="22"/>
          <w:rtl/>
        </w:rPr>
        <w:t>است (</w:t>
      </w:r>
      <w:r w:rsidRPr="0091475C">
        <w:rPr>
          <w:rFonts w:ascii="Times New Roman" w:eastAsia="Times New Roman" w:hAnsi="Times New Roman" w:hint="cs"/>
          <w:sz w:val="22"/>
          <w:szCs w:val="22"/>
          <w:rtl/>
        </w:rPr>
        <w:t>آزاد،1398).</w:t>
      </w:r>
    </w:p>
    <w:p w14:paraId="5C0276B7" w14:textId="555FE248" w:rsidR="00CA7966" w:rsidRPr="0091475C" w:rsidRDefault="00CA7966" w:rsidP="0091475C">
      <w:pPr>
        <w:pStyle w:val="Heading2"/>
        <w:rPr>
          <w:lang w:bidi="ar-SA"/>
        </w:rPr>
      </w:pPr>
      <w:bookmarkStart w:id="74" w:name="_Toc209667330"/>
      <w:r w:rsidRPr="0091475C">
        <w:rPr>
          <w:rFonts w:hint="cs"/>
          <w:rtl/>
        </w:rPr>
        <w:t xml:space="preserve">معيارهاي </w:t>
      </w:r>
      <w:r w:rsidRPr="0091475C">
        <w:rPr>
          <w:lang w:bidi="ar-SA"/>
        </w:rPr>
        <w:t>DSM-5</w:t>
      </w:r>
      <w:r w:rsidRPr="0091475C">
        <w:rPr>
          <w:rFonts w:hint="cs"/>
          <w:rtl/>
        </w:rPr>
        <w:t xml:space="preserve"> براي اپيزود اختلال خلقي</w:t>
      </w:r>
      <w:r w:rsidRPr="0091475C">
        <w:rPr>
          <w:rtl/>
        </w:rPr>
        <w:t xml:space="preserve"> </w:t>
      </w:r>
      <w:r w:rsidRPr="0091475C">
        <w:rPr>
          <w:rFonts w:hint="cs"/>
          <w:rtl/>
        </w:rPr>
        <w:t>اساسي</w:t>
      </w:r>
      <w:bookmarkEnd w:id="74"/>
    </w:p>
    <w:p w14:paraId="65913434"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lang w:bidi="ar-SA"/>
        </w:rPr>
        <w:t>A</w:t>
      </w:r>
      <w:r w:rsidRPr="0091475C">
        <w:rPr>
          <w:rFonts w:ascii="Times New Roman" w:eastAsia="Times New Roman" w:hAnsi="Times New Roman" w:hint="cs"/>
          <w:sz w:val="22"/>
          <w:szCs w:val="22"/>
          <w:rtl/>
        </w:rPr>
        <w:t>: از بين سمپتوم هاي زير، پنج سمپتوم (يا بيشتر) در طول يك دوره 2 هفته اي حضور حضور داشته اند و نشان مي دهند كه عملكرد فرد يا عملكرد قبلي او متفاوت شده است.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حداقل يكي از معيارها (1) خلق افسرده؛ يا (2) از دست دادن علاقه يا لذت است.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توجه: سمپتوم هايي كه آشكارا علت هاي پزشكي دارند نبايد جزو اين فهرست به حساب آيند).</w:t>
      </w:r>
    </w:p>
    <w:p w14:paraId="0E8C940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1-فرد بيشتر طول روز، و تقريباً هر روز، خلق افسرده دارد.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اين موضوع را خودش اظهار مي دارد (احساس مي كند غمگين، تهي و خالي، يا نوميد است) يا ديگران مي بينند </w:t>
      </w:r>
      <w:r w:rsidRPr="0091475C">
        <w:rPr>
          <w:rFonts w:ascii="Times New Roman" w:eastAsia="Times New Roman" w:hAnsi="Times New Roman" w:hint="cs"/>
          <w:sz w:val="22"/>
          <w:szCs w:val="22"/>
          <w:rtl/>
        </w:rPr>
        <w:lastRenderedPageBreak/>
        <w:t>(دايم گريه مي كند، در شرف گريه كردن است، يا چشمهايش هميشه پر اشك هستند). توجه: در مورد كودكان يا نوجوانان، اين حالت ممكن است به صورت زودرنجي و زود خشمي نشان داده شود.</w:t>
      </w:r>
    </w:p>
    <w:p w14:paraId="42184C14"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2-فرد بيشتر طول روز، و تقريباً هر روز، به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تمام فعاليت ها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 xml:space="preserve">يا تقريباً تمام فعاليتها) به شدت بي علاقه است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اين موضوع را خود او مي گويد يا ديگران مشاهده مي كنند).</w:t>
      </w:r>
    </w:p>
    <w:p w14:paraId="392B6C30"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3-به طورچشمگير چاق مي شود يا بدون گرفتن رژيم غذايي، به طور چشمگير لاغر شده است (لاغر يا چاق شدن چشمگير يا معنادار يعني اينكه فرد در عوض يك ماه بيشتر از 5</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 xml:space="preserve"> وزن خود را از دست بدهد يا بيشتر از 5%</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به وزنش اضافه شود.) يا تقريباً هروز بي اشتها يا پراشتهاست.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توجه: ممكن است كودكان اضافه وزني را كه از مرحله رشدي آنها مي رود نشان ندهند.</w:t>
      </w:r>
    </w:p>
    <w:p w14:paraId="51E24DDF"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 xml:space="preserve">4-بي خوابي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اينسومنيا</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 xml:space="preserve"> يا پرخوابي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هايپرسومنيا</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 xml:space="preserve"> تقريباً در همه روزها.</w:t>
      </w:r>
    </w:p>
    <w:p w14:paraId="71D23515"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5-پر تحركي رواني-حركتي يا كم تحركي رواني-حركتي تقريباً هر روز (صرفاً خود فرد نبايد شخصاً احساس كند كه بي قرار يا كُند شده است،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بلكه ديگران نيز بايد اين حالت را مشاهده كنند).</w:t>
      </w:r>
    </w:p>
    <w:p w14:paraId="284B5500"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6-تقريباً هر روز احساس مي كند بي حال و بي رمق است يا انرژي از دست داده است.</w:t>
      </w:r>
    </w:p>
    <w:p w14:paraId="6D08A9E7"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 xml:space="preserve"> 7- تقريباً هر روز احساس مي كند بي ارزش است يا بي دليل احساس گناه (عذاب وجدان) شديد مي كند (احساسي كه ممكن است توهمي باشد).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اين احساس گناه علاوه بر احساس گناهي است كه فرد به خاطر «بيمار بودنِ» خود تجربه مي كند).</w:t>
      </w:r>
    </w:p>
    <w:p w14:paraId="006AF902"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lastRenderedPageBreak/>
        <w:t>8-تقريباً هر روز، توانايي فكر كردن يا تمركز حواس ضعيف است، يا نمي تواند تصميم بگيرد و قاطع باشد (اين موضوع را خودش اظهار مي دارد يا ديگران مشاهده مي كنند).</w:t>
      </w:r>
    </w:p>
    <w:p w14:paraId="22DF7F65"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 xml:space="preserve">9-به طور دايم به مرگ فكر مي كند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اين فكر فقط به «ترس از مرگ» محدود نمي شود)، به طور دايم به خودكشي فكر مي كند بدون آنكه برنامه مشخصي براي آن داشته باشد، يا اقدام به خودكشي مي كند يا برنامه مشخصي براي خودكشي دارد.</w:t>
      </w:r>
    </w:p>
    <w:p w14:paraId="73270BF9"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lang w:bidi="ar-SA"/>
        </w:rPr>
        <w:t>B</w:t>
      </w:r>
      <w:r w:rsidRPr="0091475C">
        <w:rPr>
          <w:rFonts w:ascii="Times New Roman" w:eastAsia="Times New Roman" w:hAnsi="Times New Roman" w:hint="cs"/>
          <w:sz w:val="22"/>
          <w:szCs w:val="22"/>
          <w:rtl/>
        </w:rPr>
        <w:t>: اين سمپتوم ها باعث مي شوند فرد به رنج يا نابساماني شديد در عملكرد اجتماعي،</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شغلي، يا ساير جنبه هاي مهم زندگي دچار شود.</w:t>
      </w:r>
    </w:p>
    <w:p w14:paraId="3C03435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lang w:bidi="ar-SA"/>
        </w:rPr>
        <w:t>C</w:t>
      </w:r>
      <w:r w:rsidRPr="0091475C">
        <w:rPr>
          <w:rFonts w:ascii="Times New Roman" w:eastAsia="Times New Roman" w:hAnsi="Times New Roman" w:hint="cs"/>
          <w:sz w:val="22"/>
          <w:szCs w:val="22"/>
          <w:rtl/>
        </w:rPr>
        <w:t>: علت اين اپيزود را نمي توان به اثر فيزيولوژيك و مستقيم يك</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ماده يا يك عارضه پزشكي ديگر نسبت داد.</w:t>
      </w:r>
    </w:p>
    <w:p w14:paraId="643AFD73"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اينسومنيا (بي خوابي) يكي از سمپتوم هاي اختلال خلقي</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است.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بعضي افراد افسرده نمي توانند بخوابند يا دائماً از خواب مي پرند.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بعضي ديگر هايپرسومنيا (پرخوابي) دارند.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آنها بيش از 10 ساعت مي خوابند اما باز هم شديداً احساس مي كنند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گنجي،1397).</w:t>
      </w:r>
    </w:p>
    <w:p w14:paraId="461A225B" w14:textId="65337888" w:rsidR="00CA7966" w:rsidRPr="0091475C" w:rsidRDefault="00CA7966" w:rsidP="009F1EE1">
      <w:pPr>
        <w:pStyle w:val="Heading2"/>
        <w:rPr>
          <w:rtl/>
        </w:rPr>
      </w:pPr>
      <w:r w:rsidRPr="0091475C">
        <w:rPr>
          <w:rFonts w:hint="cs"/>
          <w:rtl/>
        </w:rPr>
        <w:t xml:space="preserve"> </w:t>
      </w:r>
      <w:bookmarkStart w:id="75" w:name="_Toc209667331"/>
      <w:r w:rsidRPr="0091475C">
        <w:rPr>
          <w:rFonts w:hint="cs"/>
          <w:rtl/>
        </w:rPr>
        <w:t>خصوصیات مرتبط با سن:</w:t>
      </w:r>
      <w:bookmarkEnd w:id="75"/>
    </w:p>
    <w:p w14:paraId="73A4E76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اختلال خلقي در سنین مختلف ممکن است خصوصیات متفاوتی داشته باشد. در دوران پیش از </w:t>
      </w:r>
      <w:hyperlink r:id="rId61" w:tooltip="بلوغ" w:history="1">
        <w:r w:rsidRPr="0091475C">
          <w:rPr>
            <w:rStyle w:val="Hyperlink"/>
            <w:rFonts w:ascii="Times New Roman" w:eastAsia="Times New Roman" w:hAnsi="Times New Roman" w:hint="cs"/>
            <w:color w:val="auto"/>
            <w:sz w:val="22"/>
            <w:szCs w:val="22"/>
            <w:rtl/>
          </w:rPr>
          <w:t>بلوغ</w:t>
        </w:r>
      </w:hyperlink>
      <w:r w:rsidRPr="0091475C">
        <w:rPr>
          <w:rFonts w:ascii="Times New Roman" w:eastAsia="Times New Roman" w:hAnsi="Times New Roman" w:hint="cs"/>
          <w:sz w:val="22"/>
          <w:szCs w:val="22"/>
          <w:rtl/>
        </w:rPr>
        <w:t xml:space="preserve"> شکایات جسمی، توهمات شنوائی (شنیدن صداهای ناموجود)، </w:t>
      </w:r>
      <w:hyperlink r:id="rId62" w:tooltip="اضطراب" w:history="1">
        <w:r w:rsidRPr="0091475C">
          <w:rPr>
            <w:rStyle w:val="Hyperlink"/>
            <w:rFonts w:ascii="Times New Roman" w:eastAsia="Times New Roman" w:hAnsi="Times New Roman" w:hint="cs"/>
            <w:color w:val="auto"/>
            <w:sz w:val="22"/>
            <w:szCs w:val="22"/>
            <w:rtl/>
          </w:rPr>
          <w:t>اضطراب</w:t>
        </w:r>
      </w:hyperlink>
      <w:r w:rsidRPr="0091475C">
        <w:rPr>
          <w:rFonts w:ascii="Times New Roman" w:eastAsia="Times New Roman" w:hAnsi="Times New Roman" w:hint="cs"/>
          <w:sz w:val="22"/>
          <w:szCs w:val="22"/>
          <w:rtl/>
        </w:rPr>
        <w:t xml:space="preserve"> و انواع فوبی‌ها بیشتر دیده می‌شود. در نوجوانی سوءمصرف مواد، رفتارهای ضداجتماعی، مسائل مربوط به مدرسه (فرار از </w:t>
      </w:r>
      <w:hyperlink r:id="rId63" w:tooltip="مدرسه" w:history="1">
        <w:r w:rsidRPr="0091475C">
          <w:rPr>
            <w:rStyle w:val="Hyperlink"/>
            <w:rFonts w:ascii="Times New Roman" w:eastAsia="Times New Roman" w:hAnsi="Times New Roman" w:hint="cs"/>
            <w:color w:val="auto"/>
            <w:sz w:val="22"/>
            <w:szCs w:val="22"/>
            <w:rtl/>
          </w:rPr>
          <w:t>مدرسه</w:t>
        </w:r>
      </w:hyperlink>
      <w:r w:rsidRPr="0091475C">
        <w:rPr>
          <w:rFonts w:ascii="Times New Roman" w:eastAsia="Times New Roman" w:hAnsi="Times New Roman" w:hint="cs"/>
          <w:sz w:val="22"/>
          <w:szCs w:val="22"/>
          <w:rtl/>
        </w:rPr>
        <w:t xml:space="preserve">، مشکلات تحصیلی) و عدم </w:t>
      </w:r>
      <w:r w:rsidRPr="0091475C">
        <w:rPr>
          <w:rFonts w:ascii="Times New Roman" w:eastAsia="Times New Roman" w:hAnsi="Times New Roman" w:hint="cs"/>
          <w:sz w:val="22"/>
          <w:szCs w:val="22"/>
          <w:rtl/>
        </w:rPr>
        <w:lastRenderedPageBreak/>
        <w:t xml:space="preserve">رعایت </w:t>
      </w:r>
      <w:hyperlink r:id="rId64" w:tooltip="بهداشت" w:history="1">
        <w:r w:rsidRPr="0091475C">
          <w:rPr>
            <w:rStyle w:val="Hyperlink"/>
            <w:rFonts w:ascii="Times New Roman" w:eastAsia="Times New Roman" w:hAnsi="Times New Roman" w:hint="cs"/>
            <w:color w:val="auto"/>
            <w:sz w:val="22"/>
            <w:szCs w:val="22"/>
            <w:rtl/>
          </w:rPr>
          <w:t>بهداشت</w:t>
        </w:r>
      </w:hyperlink>
      <w:r w:rsidRPr="0091475C">
        <w:rPr>
          <w:rFonts w:ascii="Times New Roman" w:eastAsia="Times New Roman" w:hAnsi="Times New Roman" w:hint="cs"/>
          <w:sz w:val="22"/>
          <w:szCs w:val="22"/>
          <w:rtl/>
        </w:rPr>
        <w:t xml:space="preserve"> و در سالمندی فراموشی، حواس‌پرتی و نقص‌های شناختی (مانند اختلالات حافظه و گیجی) بیشتر مشاهده می‌</w:t>
      </w:r>
      <w:r w:rsidRPr="0091475C">
        <w:rPr>
          <w:rFonts w:ascii="Times New Roman" w:eastAsia="Times New Roman" w:hAnsi="Times New Roman"/>
          <w:sz w:val="22"/>
          <w:szCs w:val="22"/>
          <w:rtl/>
        </w:rPr>
        <w:t>شود (</w:t>
      </w:r>
      <w:r w:rsidRPr="0091475C">
        <w:rPr>
          <w:rFonts w:ascii="Times New Roman" w:eastAsia="Times New Roman" w:hAnsi="Times New Roman" w:hint="cs"/>
          <w:sz w:val="22"/>
          <w:szCs w:val="22"/>
          <w:rtl/>
        </w:rPr>
        <w:t>نجاریان،1397).</w:t>
      </w:r>
    </w:p>
    <w:p w14:paraId="184D6AC7" w14:textId="77777777" w:rsidR="00CA7966" w:rsidRPr="0091475C" w:rsidRDefault="00CA7966" w:rsidP="00B20A1D">
      <w:pPr>
        <w:spacing w:after="0" w:line="360" w:lineRule="auto"/>
        <w:jc w:val="both"/>
        <w:rPr>
          <w:rFonts w:ascii="Times New Roman" w:eastAsia="Times New Roman" w:hAnsi="Times New Roman"/>
          <w:b/>
          <w:bCs/>
          <w:sz w:val="22"/>
          <w:szCs w:val="22"/>
          <w:rtl/>
        </w:rPr>
      </w:pPr>
      <w:r w:rsidRPr="0091475C">
        <w:rPr>
          <w:rFonts w:ascii="Times New Roman" w:eastAsia="Times New Roman" w:hAnsi="Times New Roman" w:hint="cs"/>
          <w:b/>
          <w:bCs/>
          <w:sz w:val="22"/>
          <w:szCs w:val="22"/>
          <w:rtl/>
        </w:rPr>
        <w:t>خصوصیات پیوسته:</w:t>
      </w:r>
    </w:p>
    <w:p w14:paraId="14073BED" w14:textId="77777777" w:rsidR="0091475C" w:rsidRDefault="00CA7966" w:rsidP="0091475C">
      <w:pPr>
        <w:spacing w:after="0" w:line="360" w:lineRule="auto"/>
        <w:jc w:val="both"/>
        <w:rPr>
          <w:rFonts w:ascii="Times New Roman" w:eastAsia="Times New Roman" w:hAnsi="Times New Roman"/>
          <w:sz w:val="22"/>
          <w:szCs w:val="22"/>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ناراحتی‌های جسمانی نیز در بیماران بیشتر دیده می‌شود و ممکن است اختلال خلقي را بپوشاند و بسیاری اوقات علل روانی دارد. </w:t>
      </w:r>
      <w:r w:rsidR="000A28C5" w:rsidRPr="0091475C">
        <w:fldChar w:fldCharType="begin"/>
      </w:r>
      <w:r w:rsidR="000A28C5" w:rsidRPr="0091475C">
        <w:instrText xml:space="preserve"> HYPERLINK "http://fa.wikipedia.</w:instrText>
      </w:r>
      <w:r w:rsidR="000A28C5" w:rsidRPr="0091475C">
        <w:instrText>org/wiki/%D8%B3%D8%B1%D8%AF%D8%B1%D8%AF" \o "</w:instrText>
      </w:r>
      <w:r w:rsidR="000A28C5" w:rsidRPr="0091475C">
        <w:rPr>
          <w:rtl/>
        </w:rPr>
        <w:instrText>سردرد</w:instrText>
      </w:r>
      <w:r w:rsidR="000A28C5" w:rsidRPr="0091475C">
        <w:instrText xml:space="preserve">" </w:instrText>
      </w:r>
      <w:r w:rsidR="000A28C5" w:rsidRPr="0091475C">
        <w:fldChar w:fldCharType="separate"/>
      </w:r>
      <w:r w:rsidRPr="0091475C">
        <w:rPr>
          <w:rStyle w:val="Hyperlink"/>
          <w:rFonts w:ascii="Times New Roman" w:eastAsia="Times New Roman" w:hAnsi="Times New Roman" w:hint="cs"/>
          <w:color w:val="auto"/>
          <w:sz w:val="22"/>
          <w:szCs w:val="22"/>
          <w:rtl/>
        </w:rPr>
        <w:t>سردرد</w:t>
      </w:r>
      <w:r w:rsidR="000A28C5" w:rsidRPr="0091475C">
        <w:rPr>
          <w:rStyle w:val="Hyperlink"/>
          <w:rFonts w:ascii="Times New Roman" w:eastAsia="Times New Roman" w:hAnsi="Times New Roman"/>
          <w:color w:val="auto"/>
          <w:sz w:val="22"/>
          <w:szCs w:val="22"/>
        </w:rPr>
        <w:fldChar w:fldCharType="end"/>
      </w:r>
      <w:r w:rsidRPr="0091475C">
        <w:rPr>
          <w:rFonts w:ascii="Times New Roman" w:eastAsia="Times New Roman" w:hAnsi="Times New Roman" w:hint="cs"/>
          <w:sz w:val="22"/>
          <w:szCs w:val="22"/>
          <w:rtl/>
        </w:rPr>
        <w:t xml:space="preserve">، اختلالات گوارشی، </w:t>
      </w:r>
      <w:hyperlink r:id="rId65" w:tooltip="یبوست" w:history="1">
        <w:r w:rsidRPr="0091475C">
          <w:rPr>
            <w:rStyle w:val="Hyperlink"/>
            <w:rFonts w:ascii="Times New Roman" w:eastAsia="Times New Roman" w:hAnsi="Times New Roman" w:hint="cs"/>
            <w:color w:val="auto"/>
            <w:sz w:val="22"/>
            <w:szCs w:val="22"/>
            <w:rtl/>
          </w:rPr>
          <w:t>یبوست</w:t>
        </w:r>
      </w:hyperlink>
      <w:r w:rsidRPr="0091475C">
        <w:rPr>
          <w:rFonts w:ascii="Times New Roman" w:eastAsia="Times New Roman" w:hAnsi="Times New Roman" w:hint="cs"/>
          <w:sz w:val="22"/>
          <w:szCs w:val="22"/>
          <w:rtl/>
        </w:rPr>
        <w:t xml:space="preserve">، شکایات قلبی و ادراری-تناسلی از جمله آن‌ها </w:t>
      </w:r>
      <w:r w:rsidRPr="0091475C">
        <w:rPr>
          <w:rFonts w:ascii="Times New Roman" w:eastAsia="Times New Roman" w:hAnsi="Times New Roman"/>
          <w:sz w:val="22"/>
          <w:szCs w:val="22"/>
          <w:rtl/>
        </w:rPr>
        <w:t>هستند (</w:t>
      </w:r>
      <w:r w:rsidRPr="0091475C">
        <w:rPr>
          <w:rFonts w:ascii="Times New Roman" w:eastAsia="Times New Roman" w:hAnsi="Times New Roman" w:hint="cs"/>
          <w:sz w:val="22"/>
          <w:szCs w:val="22"/>
          <w:rtl/>
        </w:rPr>
        <w:t>نجاریان،1397)</w:t>
      </w:r>
    </w:p>
    <w:p w14:paraId="4AE43395" w14:textId="7492A3E0" w:rsidR="00CA7966" w:rsidRPr="0091475C" w:rsidRDefault="00CA7966" w:rsidP="0091475C">
      <w:pPr>
        <w:spacing w:after="0" w:line="360" w:lineRule="auto"/>
        <w:jc w:val="both"/>
        <w:rPr>
          <w:rFonts w:ascii="Times New Roman" w:eastAsia="Times New Roman" w:hAnsi="Times New Roman"/>
          <w:b/>
          <w:bCs/>
          <w:sz w:val="22"/>
          <w:szCs w:val="22"/>
          <w:rtl/>
        </w:rPr>
      </w:pPr>
      <w:r w:rsidRPr="0091475C">
        <w:rPr>
          <w:rFonts w:ascii="Times New Roman" w:eastAsia="Times New Roman" w:hAnsi="Times New Roman"/>
          <w:b/>
          <w:bCs/>
          <w:sz w:val="22"/>
          <w:szCs w:val="22"/>
          <w:rtl/>
        </w:rPr>
        <w:t>سبب شناسی</w:t>
      </w:r>
    </w:p>
    <w:p w14:paraId="2F9BAF80" w14:textId="77777777" w:rsidR="00CA7966" w:rsidRPr="0091475C" w:rsidRDefault="00CA7966" w:rsidP="009F1EE1">
      <w:pPr>
        <w:pStyle w:val="Heading2"/>
        <w:rPr>
          <w:rtl/>
          <w:lang w:bidi="ar-SA"/>
        </w:rPr>
      </w:pPr>
      <w:bookmarkStart w:id="76" w:name="_Toc209667332"/>
      <w:r w:rsidRPr="0091475C">
        <w:rPr>
          <w:rtl/>
          <w:lang w:bidi="ar-SA"/>
        </w:rPr>
        <w:t>عوامل زیستی</w:t>
      </w:r>
      <w:bookmarkEnd w:id="76"/>
    </w:p>
    <w:p w14:paraId="02A88936"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sz w:val="22"/>
          <w:szCs w:val="22"/>
          <w:rtl/>
          <w:lang w:bidi="ar-SA"/>
        </w:rPr>
        <w:t xml:space="preserve"> برای اختلالات اختلال خلقي به طور عام واختلال اختلال خلقي اساسی به صورت خاص، علل مختلفی ذکر می شود. ازجمله این علل می توان عوامل زیستی، روانی و اجتماعی را نام برد. در مطالعات زیادی، بدکارکردی های زیستی در بیماران دچار این اختلالات گزارش شده است. آم</w:t>
      </w:r>
      <w:r w:rsidRPr="0091475C">
        <w:rPr>
          <w:rFonts w:ascii="Times New Roman" w:eastAsia="Times New Roman" w:hAnsi="Times New Roman" w:hint="cs"/>
          <w:sz w:val="22"/>
          <w:szCs w:val="22"/>
          <w:rtl/>
          <w:lang w:bidi="ar-SA"/>
        </w:rPr>
        <w:t>ین</w:t>
      </w:r>
      <w:r w:rsidRPr="0091475C">
        <w:rPr>
          <w:rFonts w:ascii="Times New Roman" w:eastAsia="Times New Roman" w:hAnsi="Times New Roman"/>
          <w:sz w:val="22"/>
          <w:szCs w:val="22"/>
          <w:rtl/>
          <w:lang w:bidi="ar-SA"/>
        </w:rPr>
        <w:t xml:space="preserve"> های زیستی، نوراپ</w:t>
      </w:r>
      <w:r w:rsidRPr="0091475C">
        <w:rPr>
          <w:rFonts w:ascii="Times New Roman" w:eastAsia="Times New Roman" w:hAnsi="Times New Roman" w:hint="cs"/>
          <w:sz w:val="22"/>
          <w:szCs w:val="22"/>
          <w:rtl/>
          <w:lang w:bidi="ar-SA"/>
        </w:rPr>
        <w:t>ی</w:t>
      </w:r>
      <w:r w:rsidRPr="0091475C">
        <w:rPr>
          <w:rFonts w:ascii="Times New Roman" w:eastAsia="Times New Roman" w:hAnsi="Times New Roman"/>
          <w:sz w:val="22"/>
          <w:szCs w:val="22"/>
          <w:rtl/>
          <w:lang w:bidi="ar-SA"/>
        </w:rPr>
        <w:t xml:space="preserve"> نفرین و سروتونین دو نوروترانسم</w:t>
      </w:r>
      <w:r w:rsidRPr="0091475C">
        <w:rPr>
          <w:rFonts w:ascii="Times New Roman" w:eastAsia="Times New Roman" w:hAnsi="Times New Roman" w:hint="cs"/>
          <w:sz w:val="22"/>
          <w:szCs w:val="22"/>
          <w:rtl/>
          <w:lang w:bidi="ar-SA"/>
        </w:rPr>
        <w:t>یتر</w:t>
      </w:r>
      <w:r w:rsidRPr="0091475C">
        <w:rPr>
          <w:rFonts w:ascii="Times New Roman" w:eastAsia="Times New Roman" w:hAnsi="Times New Roman"/>
          <w:sz w:val="22"/>
          <w:szCs w:val="22"/>
          <w:rtl/>
          <w:lang w:bidi="ar-SA"/>
        </w:rPr>
        <w:t xml:space="preserve"> (عصب </w:t>
      </w:r>
      <w:r w:rsidRPr="0091475C">
        <w:rPr>
          <w:rFonts w:ascii="Arial" w:eastAsia="Times New Roman" w:hAnsi="Arial" w:cs="Arial" w:hint="cs"/>
          <w:sz w:val="22"/>
          <w:szCs w:val="22"/>
          <w:rtl/>
          <w:lang w:bidi="ar-SA"/>
        </w:rPr>
        <w:t>–</w:t>
      </w:r>
      <w:r w:rsidRPr="0091475C">
        <w:rPr>
          <w:rFonts w:ascii="Times New Roman" w:eastAsia="Times New Roman" w:hAnsi="Times New Roman"/>
          <w:sz w:val="22"/>
          <w:szCs w:val="22"/>
          <w:rtl/>
          <w:lang w:bidi="ar-SA"/>
        </w:rPr>
        <w:t xml:space="preserve"> رسانه) از نوع آمین زیستی هستند که بیشترین دخالت را در پاتوفیزیولوژی اختلالات خلقی دارند. نورایی نفرین</w:t>
      </w:r>
      <w:r w:rsidRPr="0091475C">
        <w:rPr>
          <w:rFonts w:ascii="Times New Roman" w:eastAsia="Times New Roman" w:hAnsi="Times New Roman" w:hint="cs"/>
          <w:sz w:val="22"/>
          <w:szCs w:val="22"/>
          <w:rtl/>
          <w:lang w:bidi="ar-SA"/>
        </w:rPr>
        <w:t>:</w:t>
      </w:r>
      <w:r w:rsidRPr="0091475C">
        <w:rPr>
          <w:rFonts w:ascii="Times New Roman" w:eastAsia="Times New Roman" w:hAnsi="Times New Roman"/>
          <w:sz w:val="22"/>
          <w:szCs w:val="22"/>
          <w:rtl/>
          <w:lang w:bidi="ar-SA"/>
        </w:rPr>
        <w:t xml:space="preserve"> همبستگ</w:t>
      </w:r>
      <w:r w:rsidRPr="0091475C">
        <w:rPr>
          <w:rFonts w:ascii="Times New Roman" w:eastAsia="Times New Roman" w:hAnsi="Times New Roman" w:hint="cs"/>
          <w:sz w:val="22"/>
          <w:szCs w:val="22"/>
          <w:rtl/>
          <w:lang w:bidi="ar-SA"/>
        </w:rPr>
        <w:t>ی</w:t>
      </w:r>
      <w:r w:rsidRPr="0091475C">
        <w:rPr>
          <w:rFonts w:ascii="Times New Roman" w:eastAsia="Times New Roman" w:hAnsi="Times New Roman"/>
          <w:sz w:val="22"/>
          <w:szCs w:val="22"/>
          <w:rtl/>
          <w:lang w:bidi="ar-SA"/>
        </w:rPr>
        <w:t xml:space="preserve"> دیده شده در مطالعات علوم پایه، میان تنظیم کاهشی</w:t>
      </w:r>
      <w:r w:rsidRPr="0091475C">
        <w:rPr>
          <w:rFonts w:ascii="Times New Roman" w:eastAsia="Times New Roman" w:hAnsi="Times New Roman" w:hint="cs"/>
          <w:sz w:val="22"/>
          <w:szCs w:val="22"/>
          <w:rtl/>
          <w:lang w:bidi="ar-SA"/>
        </w:rPr>
        <w:t>.</w:t>
      </w:r>
      <w:r w:rsidRPr="0091475C">
        <w:rPr>
          <w:rFonts w:ascii="Times New Roman" w:eastAsia="Times New Roman" w:hAnsi="Times New Roman"/>
          <w:sz w:val="22"/>
          <w:szCs w:val="22"/>
          <w:rtl/>
          <w:lang w:bidi="ar-SA"/>
        </w:rPr>
        <w:t xml:space="preserve"> گ</w:t>
      </w:r>
      <w:r w:rsidRPr="0091475C">
        <w:rPr>
          <w:rFonts w:ascii="Times New Roman" w:eastAsia="Times New Roman" w:hAnsi="Times New Roman" w:hint="cs"/>
          <w:sz w:val="22"/>
          <w:szCs w:val="22"/>
          <w:rtl/>
          <w:lang w:bidi="ar-SA"/>
        </w:rPr>
        <w:t>یرنده</w:t>
      </w:r>
      <w:r w:rsidRPr="0091475C">
        <w:rPr>
          <w:rFonts w:ascii="Times New Roman" w:eastAsia="Times New Roman" w:hAnsi="Times New Roman"/>
          <w:sz w:val="22"/>
          <w:szCs w:val="22"/>
          <w:rtl/>
          <w:lang w:bidi="ar-SA"/>
        </w:rPr>
        <w:t xml:space="preserve"> های</w:t>
      </w:r>
      <w:r w:rsidRPr="0091475C">
        <w:rPr>
          <w:rFonts w:ascii="Calibri" w:eastAsia="Times New Roman" w:hAnsi="Calibri" w:cs="Calibri" w:hint="cs"/>
          <w:sz w:val="22"/>
          <w:szCs w:val="22"/>
          <w:rtl/>
          <w:lang w:bidi="ar-SA"/>
        </w:rPr>
        <w:t>β</w:t>
      </w:r>
      <w:r w:rsidRPr="0091475C">
        <w:rPr>
          <w:rFonts w:ascii="Times New Roman" w:eastAsia="Times New Roman" w:hAnsi="Times New Roman"/>
          <w:sz w:val="22"/>
          <w:szCs w:val="22"/>
          <w:rtl/>
          <w:lang w:bidi="ar-SA"/>
        </w:rPr>
        <w:t>. آدرنرژیک و پاسخ بالینی به داروهای ضد اختلال خلقي ممکن است تنها دادۀ محکم و قانع کننده ای باشدکه بر نقش مستقیم دستگاه نورآدرنرژیک در اختلال خلقي دلالت دارد</w:t>
      </w:r>
      <w:r w:rsidRPr="0091475C">
        <w:rPr>
          <w:rFonts w:ascii="Times New Roman" w:eastAsia="Times New Roman" w:hAnsi="Times New Roman" w:hint="cs"/>
          <w:sz w:val="22"/>
          <w:szCs w:val="22"/>
          <w:rtl/>
          <w:lang w:bidi="ar-SA"/>
        </w:rPr>
        <w:t>.</w:t>
      </w:r>
      <w:r w:rsidRPr="0091475C">
        <w:rPr>
          <w:rFonts w:ascii="Times New Roman" w:eastAsia="Times New Roman" w:hAnsi="Times New Roman"/>
          <w:sz w:val="22"/>
          <w:szCs w:val="22"/>
          <w:rtl/>
          <w:lang w:bidi="ar-SA"/>
        </w:rPr>
        <w:t xml:space="preserve"> سروتون</w:t>
      </w:r>
      <w:r w:rsidRPr="0091475C">
        <w:rPr>
          <w:rFonts w:ascii="Times New Roman" w:eastAsia="Times New Roman" w:hAnsi="Times New Roman" w:hint="cs"/>
          <w:sz w:val="22"/>
          <w:szCs w:val="22"/>
          <w:rtl/>
          <w:lang w:bidi="ar-SA"/>
        </w:rPr>
        <w:t>ین</w:t>
      </w:r>
      <w:r w:rsidRPr="0091475C">
        <w:rPr>
          <w:rFonts w:ascii="Times New Roman" w:eastAsia="Times New Roman" w:hAnsi="Times New Roman"/>
          <w:sz w:val="22"/>
          <w:szCs w:val="22"/>
          <w:rtl/>
          <w:lang w:bidi="ar-SA"/>
        </w:rPr>
        <w:t xml:space="preserve">. غیر از این واقعیت که </w:t>
      </w:r>
      <w:r w:rsidRPr="0091475C">
        <w:rPr>
          <w:rFonts w:ascii="Times New Roman" w:eastAsia="Times New Roman" w:hAnsi="Times New Roman"/>
          <w:sz w:val="22"/>
          <w:szCs w:val="22"/>
          <w:lang w:bidi="ar-SA"/>
        </w:rPr>
        <w:t>SSRI</w:t>
      </w:r>
      <w:r w:rsidRPr="0091475C">
        <w:rPr>
          <w:rFonts w:ascii="Times New Roman" w:eastAsia="Times New Roman" w:hAnsi="Times New Roman"/>
          <w:sz w:val="22"/>
          <w:szCs w:val="22"/>
          <w:rtl/>
          <w:lang w:bidi="ar-SA"/>
        </w:rPr>
        <w:t xml:space="preserve"> ها و سایر ضد اختلال خلقي های سروتونرژیک در درمان اختلال </w:t>
      </w:r>
      <w:r w:rsidRPr="0091475C">
        <w:rPr>
          <w:rFonts w:ascii="Times New Roman" w:eastAsia="Times New Roman" w:hAnsi="Times New Roman"/>
          <w:sz w:val="22"/>
          <w:szCs w:val="22"/>
          <w:rtl/>
          <w:lang w:bidi="ar-SA"/>
        </w:rPr>
        <w:lastRenderedPageBreak/>
        <w:t>خلقي مؤثر واقع می شوند، داده های دیگری نیز وجود دارد که دخالت سروتونین را در پاتوفیزیولوژی اختلال خلقي نشان می دهد</w:t>
      </w:r>
      <w:r w:rsidRPr="0091475C">
        <w:rPr>
          <w:rFonts w:ascii="Times New Roman" w:eastAsia="Times New Roman" w:hAnsi="Times New Roman" w:hint="cs"/>
          <w:sz w:val="22"/>
          <w:szCs w:val="22"/>
          <w:rtl/>
          <w:lang w:bidi="ar-SA"/>
        </w:rPr>
        <w:t>.</w:t>
      </w:r>
    </w:p>
    <w:p w14:paraId="16A48994"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دوپامین. گرچه نوراپی نفرین وسروتونین دو آمین زیستی ای هستند که بیش از همه به پاتوفیزیولوژی اختلال خلقي مربوط دانسته شده اند، اما نظریه های دال بر دخالت دوپامین هم وجود دارد. داده ها حاکی از آن است که فعالیت دوپامینی ممکن است در اختلال خلقي، کاهش و در مانیا، افزایش یافته باشد. دو نظریه جدید هم دربارۀ ارتباط دو پامین با اختلال خلقي وجود دارد: </w:t>
      </w:r>
      <w:r w:rsidRPr="0091475C">
        <w:rPr>
          <w:rFonts w:ascii="Times New Roman" w:eastAsia="Times New Roman" w:hAnsi="Times New Roman" w:hint="cs"/>
          <w:sz w:val="22"/>
          <w:szCs w:val="22"/>
          <w:rtl/>
        </w:rPr>
        <w:t>یکی</w:t>
      </w:r>
      <w:r w:rsidRPr="0091475C">
        <w:rPr>
          <w:rFonts w:ascii="Times New Roman" w:eastAsia="Times New Roman" w:hAnsi="Times New Roman"/>
          <w:sz w:val="22"/>
          <w:szCs w:val="22"/>
          <w:rtl/>
        </w:rPr>
        <w:t xml:space="preserve"> اینکه در اختلال خلقي ممکن است مسیر دو پامینی مزولیمبک دچار کژکاری شده باشد و دیگری اینکه ممکن است گیرندۀ نوع 1 دوپامین (</w:t>
      </w:r>
      <w:r w:rsidRPr="0091475C">
        <w:rPr>
          <w:rFonts w:ascii="Times New Roman" w:eastAsia="Times New Roman" w:hAnsi="Times New Roman"/>
          <w:sz w:val="22"/>
          <w:szCs w:val="22"/>
          <w:lang w:bidi="ar-SA"/>
        </w:rPr>
        <w:t>D1</w:t>
      </w:r>
      <w:r w:rsidRPr="0091475C">
        <w:rPr>
          <w:rFonts w:ascii="Times New Roman" w:eastAsia="Times New Roman" w:hAnsi="Times New Roman"/>
          <w:sz w:val="22"/>
          <w:szCs w:val="22"/>
          <w:rtl/>
        </w:rPr>
        <w:t>) در این بیماری کم کار شده باشد (</w:t>
      </w:r>
      <w:r w:rsidRPr="0091475C">
        <w:rPr>
          <w:rFonts w:ascii="Times New Roman" w:eastAsia="Times New Roman" w:hAnsi="Times New Roman" w:hint="cs"/>
          <w:sz w:val="22"/>
          <w:szCs w:val="22"/>
          <w:rtl/>
        </w:rPr>
        <w:t>گنجي،1397</w:t>
      </w:r>
      <w:r w:rsidRPr="0091475C">
        <w:rPr>
          <w:rFonts w:ascii="Times New Roman" w:eastAsia="Times New Roman" w:hAnsi="Times New Roman"/>
          <w:sz w:val="22"/>
          <w:szCs w:val="22"/>
          <w:rtl/>
        </w:rPr>
        <w:t>).</w:t>
      </w:r>
    </w:p>
    <w:p w14:paraId="413EA5A5"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سایر نشانه های روان شناختی های عصب </w:t>
      </w:r>
      <w:r w:rsidRPr="0091475C">
        <w:rPr>
          <w:rFonts w:ascii="Arial" w:eastAsia="Times New Roman" w:hAnsi="Arial" w:cs="Arial" w:hint="cs"/>
          <w:sz w:val="22"/>
          <w:szCs w:val="22"/>
          <w:rtl/>
        </w:rPr>
        <w:t>–</w:t>
      </w:r>
      <w:r w:rsidRPr="0091475C">
        <w:rPr>
          <w:rFonts w:ascii="Times New Roman" w:eastAsia="Times New Roman" w:hAnsi="Times New Roman"/>
          <w:sz w:val="22"/>
          <w:szCs w:val="22"/>
          <w:rtl/>
        </w:rPr>
        <w:t xml:space="preserve"> رسانه ها (نوروترانسمیترها). استیل کولین (</w:t>
      </w:r>
      <w:r w:rsidRPr="0091475C">
        <w:rPr>
          <w:rFonts w:ascii="Times New Roman" w:eastAsia="Times New Roman" w:hAnsi="Times New Roman"/>
          <w:sz w:val="22"/>
          <w:szCs w:val="22"/>
          <w:lang w:bidi="ar-SA"/>
        </w:rPr>
        <w:t>Ach</w:t>
      </w:r>
      <w:r w:rsidRPr="0091475C">
        <w:rPr>
          <w:rFonts w:ascii="Times New Roman" w:eastAsia="Times New Roman" w:hAnsi="Times New Roman"/>
          <w:sz w:val="22"/>
          <w:szCs w:val="22"/>
          <w:rtl/>
        </w:rPr>
        <w:t xml:space="preserve">) در نورون هایی وجود دارد که در سرتاسر قشر مخ حضور دارند. نورون های کولینرژیک روابط دوسویه یا متقابلی با تمامی سه سامانه مونوآمین دارند. در کالبد شکافی مغز برخی بیماران افسرده سطوح کولین (پیش ساز </w:t>
      </w:r>
      <w:r w:rsidRPr="0091475C">
        <w:rPr>
          <w:rFonts w:ascii="Times New Roman" w:eastAsia="Times New Roman" w:hAnsi="Times New Roman"/>
          <w:sz w:val="22"/>
          <w:szCs w:val="22"/>
          <w:lang w:bidi="ar-SA"/>
        </w:rPr>
        <w:t>Ach</w:t>
      </w:r>
      <w:r w:rsidRPr="0091475C">
        <w:rPr>
          <w:rFonts w:ascii="Times New Roman" w:eastAsia="Times New Roman" w:hAnsi="Times New Roman"/>
          <w:sz w:val="22"/>
          <w:szCs w:val="22"/>
          <w:rtl/>
        </w:rPr>
        <w:t>) غیر طبیعی بوده است</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اس</w:t>
      </w:r>
      <w:r w:rsidRPr="0091475C">
        <w:rPr>
          <w:rFonts w:ascii="Times New Roman" w:eastAsia="Times New Roman" w:hAnsi="Times New Roman" w:hint="cs"/>
          <w:sz w:val="22"/>
          <w:szCs w:val="22"/>
          <w:rtl/>
        </w:rPr>
        <w:t>ید</w:t>
      </w:r>
      <w:r w:rsidRPr="0091475C">
        <w:rPr>
          <w:rFonts w:ascii="Times New Roman" w:eastAsia="Times New Roman" w:hAnsi="Times New Roman"/>
          <w:sz w:val="22"/>
          <w:szCs w:val="22"/>
          <w:rtl/>
        </w:rPr>
        <w:t xml:space="preserve"> گاما آمینو بوتیریک (</w:t>
      </w:r>
      <w:r w:rsidRPr="0091475C">
        <w:rPr>
          <w:rFonts w:ascii="Times New Roman" w:eastAsia="Times New Roman" w:hAnsi="Times New Roman"/>
          <w:sz w:val="22"/>
          <w:szCs w:val="22"/>
          <w:lang w:bidi="ar-SA"/>
        </w:rPr>
        <w:t>GABA</w:t>
      </w:r>
      <w:r w:rsidRPr="0091475C">
        <w:rPr>
          <w:rFonts w:ascii="Times New Roman" w:eastAsia="Times New Roman" w:hAnsi="Times New Roman"/>
          <w:sz w:val="22"/>
          <w:szCs w:val="22"/>
          <w:rtl/>
        </w:rPr>
        <w:t>) بر روی مسیرهای مونو آمین صعودی، بخصوص دستگا ههای مزوکورتیکال و مزولمبیک اثر مهاری دارد. در اختلال خلقي کاهش گابا</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در پلاسما، </w:t>
      </w:r>
      <w:r w:rsidRPr="0091475C">
        <w:rPr>
          <w:rFonts w:ascii="Times New Roman" w:eastAsia="Times New Roman" w:hAnsi="Times New Roman"/>
          <w:sz w:val="22"/>
          <w:szCs w:val="22"/>
          <w:lang w:bidi="ar-SA"/>
        </w:rPr>
        <w:t>CSF</w:t>
      </w:r>
      <w:r w:rsidRPr="0091475C">
        <w:rPr>
          <w:rFonts w:ascii="Times New Roman" w:eastAsia="Times New Roman" w:hAnsi="Times New Roman"/>
          <w:sz w:val="22"/>
          <w:szCs w:val="22"/>
          <w:rtl/>
        </w:rPr>
        <w:t xml:space="preserve"> و مغز مشاهده شده است. اسید آمینه های گلوتامات و گلیسین، عصب رسانه های عمده تحریکی و مهاری </w:t>
      </w:r>
      <w:r w:rsidRPr="0091475C">
        <w:rPr>
          <w:rFonts w:ascii="Times New Roman" w:eastAsia="Times New Roman" w:hAnsi="Times New Roman"/>
          <w:sz w:val="22"/>
          <w:szCs w:val="22"/>
          <w:lang w:bidi="ar-SA"/>
        </w:rPr>
        <w:t>CNS</w:t>
      </w:r>
      <w:r w:rsidRPr="0091475C">
        <w:rPr>
          <w:rFonts w:ascii="Times New Roman" w:eastAsia="Times New Roman" w:hAnsi="Times New Roman"/>
          <w:sz w:val="22"/>
          <w:szCs w:val="22"/>
          <w:rtl/>
        </w:rPr>
        <w:t xml:space="preserve"> هستند. گلیسین و گلوتامات به مکانهای مرتبط با گیرنده </w:t>
      </w:r>
      <w:r w:rsidRPr="0091475C">
        <w:rPr>
          <w:rFonts w:ascii="Times New Roman" w:eastAsia="Times New Roman" w:hAnsi="Times New Roman"/>
          <w:sz w:val="22"/>
          <w:szCs w:val="22"/>
          <w:lang w:bidi="ar-SA"/>
        </w:rPr>
        <w:t>N</w:t>
      </w:r>
      <w:r w:rsidRPr="0091475C">
        <w:rPr>
          <w:rFonts w:ascii="Times New Roman" w:eastAsia="Times New Roman" w:hAnsi="Times New Roman"/>
          <w:sz w:val="22"/>
          <w:szCs w:val="22"/>
          <w:rtl/>
        </w:rPr>
        <w:t>-متیل-</w:t>
      </w:r>
      <w:r w:rsidRPr="0091475C">
        <w:rPr>
          <w:rFonts w:ascii="Times New Roman" w:eastAsia="Times New Roman" w:hAnsi="Times New Roman"/>
          <w:sz w:val="22"/>
          <w:szCs w:val="22"/>
          <w:lang w:bidi="ar-SA"/>
        </w:rPr>
        <w:t>D</w:t>
      </w:r>
      <w:r w:rsidRPr="0091475C">
        <w:rPr>
          <w:rFonts w:ascii="Times New Roman" w:eastAsia="Times New Roman" w:hAnsi="Times New Roman"/>
          <w:sz w:val="22"/>
          <w:szCs w:val="22"/>
          <w:rtl/>
        </w:rPr>
        <w:t>- آسپارات (</w:t>
      </w:r>
      <w:r w:rsidRPr="0091475C">
        <w:rPr>
          <w:rFonts w:ascii="Times New Roman" w:eastAsia="Times New Roman" w:hAnsi="Times New Roman"/>
          <w:sz w:val="22"/>
          <w:szCs w:val="22"/>
          <w:lang w:bidi="ar-SA"/>
        </w:rPr>
        <w:t>NMDA</w:t>
      </w:r>
      <w:r w:rsidRPr="0091475C">
        <w:rPr>
          <w:rFonts w:ascii="Times New Roman" w:eastAsia="Times New Roman" w:hAnsi="Times New Roman"/>
          <w:sz w:val="22"/>
          <w:szCs w:val="22"/>
          <w:rtl/>
        </w:rPr>
        <w:t xml:space="preserve">) متصل می شوند و تحریک مفرط گلوتاماترژیک می تواند سمیت عصبی ایجاد کند. نکته ی مهم اینکه در </w:t>
      </w:r>
      <w:r w:rsidRPr="0091475C">
        <w:rPr>
          <w:rFonts w:ascii="Times New Roman" w:eastAsia="Times New Roman" w:hAnsi="Times New Roman"/>
          <w:sz w:val="22"/>
          <w:szCs w:val="22"/>
          <w:rtl/>
        </w:rPr>
        <w:lastRenderedPageBreak/>
        <w:t xml:space="preserve">هیپوکامپ غلظت گیرنده های </w:t>
      </w:r>
      <w:r w:rsidRPr="0091475C">
        <w:rPr>
          <w:rFonts w:ascii="Times New Roman" w:eastAsia="Times New Roman" w:hAnsi="Times New Roman"/>
          <w:sz w:val="22"/>
          <w:szCs w:val="22"/>
          <w:lang w:bidi="ar-SA"/>
        </w:rPr>
        <w:t>NMDA</w:t>
      </w:r>
      <w:r w:rsidRPr="0091475C">
        <w:rPr>
          <w:rFonts w:ascii="Times New Roman" w:eastAsia="Times New Roman" w:hAnsi="Times New Roman"/>
          <w:sz w:val="22"/>
          <w:szCs w:val="22"/>
          <w:rtl/>
        </w:rPr>
        <w:t xml:space="preserve"> در حد بسیار بالایی است. بنابراین ممکن است گلوتامات با همکاری هیپرکورتیزولمی، واسطه ی اثرات زیانبار عصبی </w:t>
      </w:r>
      <w:r w:rsidRPr="0091475C">
        <w:rPr>
          <w:rFonts w:ascii="Arial" w:eastAsia="Times New Roman" w:hAnsi="Arial" w:cs="Arial" w:hint="cs"/>
          <w:sz w:val="22"/>
          <w:szCs w:val="22"/>
          <w:rtl/>
        </w:rPr>
        <w:t>–</w:t>
      </w:r>
      <w:r w:rsidRPr="0091475C">
        <w:rPr>
          <w:rFonts w:ascii="Times New Roman" w:eastAsia="Times New Roman" w:hAnsi="Times New Roman"/>
          <w:sz w:val="22"/>
          <w:szCs w:val="22"/>
          <w:rtl/>
        </w:rPr>
        <w:t xml:space="preserve"> شناختی در اختلال خلقي شدید راجعه باشد. شاهد اخیر حاکی است که آنتاگونیست های گیرنده </w:t>
      </w:r>
      <w:r w:rsidRPr="0091475C">
        <w:rPr>
          <w:rFonts w:ascii="Times New Roman" w:eastAsia="Times New Roman" w:hAnsi="Times New Roman"/>
          <w:sz w:val="22"/>
          <w:szCs w:val="22"/>
          <w:lang w:bidi="ar-SA"/>
        </w:rPr>
        <w:t>NMDA</w:t>
      </w:r>
      <w:r w:rsidRPr="0091475C">
        <w:rPr>
          <w:rFonts w:ascii="Times New Roman" w:eastAsia="Times New Roman" w:hAnsi="Times New Roman"/>
          <w:sz w:val="22"/>
          <w:szCs w:val="22"/>
          <w:rtl/>
        </w:rPr>
        <w:t xml:space="preserve"> اثرات ضد اختلال خلقي دارد (سادوک و سادوک،2007، ترجمه رضایی، 1398).</w:t>
      </w:r>
    </w:p>
    <w:p w14:paraId="1B65823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پیک های ثانویه و آبشارهای داخل سلولی. اتصال عصب </w:t>
      </w:r>
      <w:r w:rsidRPr="0091475C">
        <w:rPr>
          <w:rFonts w:ascii="Arial" w:eastAsia="Times New Roman" w:hAnsi="Arial" w:cs="Arial" w:hint="cs"/>
          <w:sz w:val="22"/>
          <w:szCs w:val="22"/>
          <w:rtl/>
        </w:rPr>
        <w:t>–</w:t>
      </w:r>
      <w:r w:rsidRPr="0091475C">
        <w:rPr>
          <w:rFonts w:ascii="Times New Roman" w:eastAsia="Times New Roman" w:hAnsi="Times New Roman"/>
          <w:sz w:val="22"/>
          <w:szCs w:val="22"/>
          <w:rtl/>
        </w:rPr>
        <w:t xml:space="preserve"> رسانه (نوروترانسمیتر) و یک گیرنده پس سیناپسی، آبشاری از فرایند های متصل به غشا و داخل سلولی را آغاز می کند که توسط سیستم های پیک ثانویه به انجام می رسد. پیک های ثانویه، کارکرد کانال های یونی مجازی نورون ها را تنظیم می کند. شواهد فزاینده ای نیز حاکی است که داروهای تثبیت کننده خلق برروی پیک های ثانویه اثر می کنند (سادوک و سادوک،2007، ترجمه رضایی، 1398).</w:t>
      </w:r>
    </w:p>
    <w:p w14:paraId="204202BA"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تغییرات تنظیم هورمونی. بدنبال استرس مزمن، فعالیت ژن رمز دهندۀ نوروک</w:t>
      </w:r>
      <w:r w:rsidRPr="0091475C">
        <w:rPr>
          <w:rFonts w:ascii="Times New Roman" w:eastAsia="Times New Roman" w:hAnsi="Times New Roman" w:hint="cs"/>
          <w:sz w:val="22"/>
          <w:szCs w:val="22"/>
          <w:rtl/>
        </w:rPr>
        <w:t>ی</w:t>
      </w:r>
      <w:r w:rsidRPr="0091475C">
        <w:rPr>
          <w:rFonts w:ascii="Times New Roman" w:eastAsia="Times New Roman" w:hAnsi="Times New Roman"/>
          <w:sz w:val="22"/>
          <w:szCs w:val="22"/>
          <w:rtl/>
        </w:rPr>
        <w:t>نین، عامل رشد نوروتروفیک مشتق از مغز (</w:t>
      </w:r>
      <w:r w:rsidRPr="0091475C">
        <w:rPr>
          <w:rFonts w:ascii="Times New Roman" w:eastAsia="Times New Roman" w:hAnsi="Times New Roman"/>
          <w:sz w:val="22"/>
          <w:szCs w:val="22"/>
          <w:lang w:bidi="ar-SA"/>
        </w:rPr>
        <w:t>BDNF</w:t>
      </w:r>
      <w:r w:rsidRPr="0091475C">
        <w:rPr>
          <w:rFonts w:ascii="Times New Roman" w:eastAsia="Times New Roman" w:hAnsi="Times New Roman"/>
          <w:sz w:val="22"/>
          <w:szCs w:val="22"/>
          <w:rtl/>
        </w:rPr>
        <w:t>) ونیز فرایند عصب زایی کاهش می یابند. بنابراین</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sz w:val="22"/>
          <w:szCs w:val="22"/>
          <w:rtl/>
        </w:rPr>
        <w:t xml:space="preserve">استرس طول کشیده می تواند تغییراتی در وضعیت کارکردی نورونها ایجاد کرده و نهایتاً سبب مرگ سلولی شود. مطالعات اخیر در انسانهای افسرده نشان می دهد سابقه ی ضربه (روحی) در اوایل زندگی با افزایش فعالیت محور هیپوتالاموس </w:t>
      </w:r>
      <w:r w:rsidRPr="0091475C">
        <w:rPr>
          <w:rFonts w:ascii="Arial" w:eastAsia="Times New Roman" w:hAnsi="Arial" w:cs="Arial" w:hint="cs"/>
          <w:sz w:val="22"/>
          <w:szCs w:val="22"/>
          <w:rtl/>
        </w:rPr>
        <w:t>–</w:t>
      </w:r>
      <w:r w:rsidRPr="0091475C">
        <w:rPr>
          <w:rFonts w:ascii="Times New Roman" w:eastAsia="Times New Roman" w:hAnsi="Times New Roman"/>
          <w:sz w:val="22"/>
          <w:szCs w:val="22"/>
          <w:rtl/>
        </w:rPr>
        <w:t xml:space="preserve"> هیپوفیز </w:t>
      </w:r>
      <w:r w:rsidRPr="0091475C">
        <w:rPr>
          <w:rFonts w:ascii="Arial" w:eastAsia="Times New Roman" w:hAnsi="Arial" w:cs="Arial" w:hint="cs"/>
          <w:sz w:val="22"/>
          <w:szCs w:val="22"/>
          <w:rtl/>
        </w:rPr>
        <w:t>–</w:t>
      </w:r>
      <w:r w:rsidRPr="0091475C">
        <w:rPr>
          <w:rFonts w:ascii="Times New Roman" w:eastAsia="Times New Roman" w:hAnsi="Times New Roman"/>
          <w:sz w:val="22"/>
          <w:szCs w:val="22"/>
          <w:rtl/>
        </w:rPr>
        <w:t xml:space="preserve"> آدرنال (</w:t>
      </w:r>
      <w:r w:rsidRPr="0091475C">
        <w:rPr>
          <w:rFonts w:ascii="Times New Roman" w:eastAsia="Times New Roman" w:hAnsi="Times New Roman"/>
          <w:sz w:val="22"/>
          <w:szCs w:val="22"/>
          <w:lang w:bidi="ar-SA"/>
        </w:rPr>
        <w:t>HPA</w:t>
      </w:r>
      <w:r w:rsidRPr="0091475C">
        <w:rPr>
          <w:rFonts w:ascii="Times New Roman" w:eastAsia="Times New Roman" w:hAnsi="Times New Roman"/>
          <w:sz w:val="22"/>
          <w:szCs w:val="22"/>
          <w:rtl/>
        </w:rPr>
        <w:t xml:space="preserve">) و تغییرات ساختمانی (آتروفی یا کاهش حجم) قشرمخ همراه است. افزایش فعالیت </w:t>
      </w:r>
      <w:r w:rsidRPr="0091475C">
        <w:rPr>
          <w:rFonts w:ascii="Times New Roman" w:eastAsia="Times New Roman" w:hAnsi="Times New Roman"/>
          <w:sz w:val="22"/>
          <w:szCs w:val="22"/>
          <w:lang w:bidi="ar-SA"/>
        </w:rPr>
        <w:t>HPA</w:t>
      </w:r>
      <w:r w:rsidRPr="0091475C">
        <w:rPr>
          <w:rFonts w:ascii="Times New Roman" w:eastAsia="Times New Roman" w:hAnsi="Times New Roman"/>
          <w:sz w:val="22"/>
          <w:szCs w:val="22"/>
          <w:rtl/>
        </w:rPr>
        <w:t xml:space="preserve"> شاه علامت پاسخ استرس در پستانداران بوده و یکی از روشن ترین شواهدی است که ارتباط بین اختلال خلقي و بیولوژی استرس </w:t>
      </w:r>
      <w:r w:rsidRPr="0091475C">
        <w:rPr>
          <w:rFonts w:ascii="Times New Roman" w:eastAsia="Times New Roman" w:hAnsi="Times New Roman"/>
          <w:sz w:val="22"/>
          <w:szCs w:val="22"/>
          <w:rtl/>
        </w:rPr>
        <w:lastRenderedPageBreak/>
        <w:t xml:space="preserve">مزمن را نشان می دهد. شواهد افزایش </w:t>
      </w:r>
      <w:r w:rsidRPr="0091475C">
        <w:rPr>
          <w:rFonts w:ascii="Times New Roman" w:eastAsia="Times New Roman" w:hAnsi="Times New Roman"/>
          <w:sz w:val="22"/>
          <w:szCs w:val="22"/>
          <w:lang w:bidi="ar-SA"/>
        </w:rPr>
        <w:t>HPA</w:t>
      </w:r>
      <w:r w:rsidRPr="0091475C">
        <w:rPr>
          <w:rFonts w:ascii="Times New Roman" w:eastAsia="Times New Roman" w:hAnsi="Times New Roman"/>
          <w:sz w:val="22"/>
          <w:szCs w:val="22"/>
          <w:rtl/>
        </w:rPr>
        <w:t xml:space="preserve"> در 20 تا 40 درصد بیماران افسرده سرپایی و 40 تا 60 درصد بیماران افسرده بستری دیده شده است (</w:t>
      </w:r>
      <w:r w:rsidRPr="0091475C">
        <w:rPr>
          <w:rFonts w:ascii="Times New Roman" w:eastAsia="Times New Roman" w:hAnsi="Times New Roman" w:hint="cs"/>
          <w:sz w:val="22"/>
          <w:szCs w:val="22"/>
          <w:rtl/>
        </w:rPr>
        <w:t>گنجي،1397</w:t>
      </w:r>
      <w:r w:rsidRPr="0091475C">
        <w:rPr>
          <w:rFonts w:ascii="Times New Roman" w:eastAsia="Times New Roman" w:hAnsi="Times New Roman"/>
          <w:sz w:val="22"/>
          <w:szCs w:val="22"/>
          <w:rtl/>
        </w:rPr>
        <w:t>).</w:t>
      </w:r>
    </w:p>
    <w:p w14:paraId="1F6F65A0"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فعالیت محور تیروئید. حدود 5 تا 10 درصد افرادی که برای اختلال خلقي ارزیابی می شوند قبلاً کژکاری شناسایی نشده تیروئید داشته اند</w:t>
      </w:r>
      <w:r w:rsidRPr="0091475C">
        <w:rPr>
          <w:rFonts w:ascii="Times New Roman" w:eastAsia="Times New Roman" w:hAnsi="Times New Roman" w:hint="cs"/>
          <w:sz w:val="22"/>
          <w:szCs w:val="22"/>
          <w:rtl/>
        </w:rPr>
        <w:t>.</w:t>
      </w:r>
    </w:p>
    <w:p w14:paraId="0F9A6C9E"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تغییرات نوروفیزیولوژی خواب. اختلال خلقي با از بین رفتن خواب عمیق (موج آهسته) و افزایش انگیختگی شبانه همراه است. حالت اخیر به صورت چهار نوع نشانه های روان شناختی خواب بروز می کند: (1) افزایش بیداری شبانه، (2) کاهش حجم کلی خواب (3) افزایش خواب </w:t>
      </w:r>
      <w:r w:rsidRPr="0091475C">
        <w:rPr>
          <w:rFonts w:ascii="Times New Roman" w:eastAsia="Times New Roman" w:hAnsi="Times New Roman"/>
          <w:sz w:val="22"/>
          <w:szCs w:val="22"/>
          <w:lang w:bidi="ar-SA"/>
        </w:rPr>
        <w:t>REM</w:t>
      </w:r>
      <w:r w:rsidRPr="0091475C">
        <w:rPr>
          <w:rFonts w:ascii="Times New Roman" w:eastAsia="Times New Roman" w:hAnsi="Times New Roman"/>
          <w:sz w:val="22"/>
          <w:szCs w:val="22"/>
          <w:rtl/>
        </w:rPr>
        <w:t>(حرکات سریع چشم) و (4) افزایش دمای مرکزی بدن (</w:t>
      </w:r>
      <w:r w:rsidRPr="0091475C">
        <w:rPr>
          <w:rFonts w:ascii="Times New Roman" w:eastAsia="Times New Roman" w:hAnsi="Times New Roman" w:hint="cs"/>
          <w:sz w:val="22"/>
          <w:szCs w:val="22"/>
          <w:rtl/>
        </w:rPr>
        <w:t>شاملو</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1397</w:t>
      </w:r>
      <w:r w:rsidRPr="0091475C">
        <w:rPr>
          <w:rFonts w:ascii="Times New Roman" w:eastAsia="Times New Roman" w:hAnsi="Times New Roman"/>
          <w:sz w:val="22"/>
          <w:szCs w:val="22"/>
          <w:rtl/>
        </w:rPr>
        <w:t>).</w:t>
      </w:r>
    </w:p>
    <w:p w14:paraId="3245936F"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اختلال ایمنی. اختلالات اختلال خلقي با ناهنجاری های ایمنی متعددی ازجمله کاهش تکثیر لنفوسیت ها در پاسخ به میتوژن ها وسایر انواع اختلال ایمنی سلولی همراهند</w:t>
      </w:r>
      <w:r w:rsidRPr="0091475C">
        <w:rPr>
          <w:rFonts w:ascii="Times New Roman" w:eastAsia="Times New Roman" w:hAnsi="Times New Roman" w:hint="cs"/>
          <w:sz w:val="22"/>
          <w:szCs w:val="22"/>
          <w:rtl/>
        </w:rPr>
        <w:t>.</w:t>
      </w:r>
    </w:p>
    <w:p w14:paraId="3235DF58"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عوامل ژنتیک</w:t>
      </w:r>
    </w:p>
    <w:p w14:paraId="57C5FA8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ab/>
      </w:r>
      <w:r w:rsidRPr="0091475C">
        <w:rPr>
          <w:rFonts w:ascii="Times New Roman" w:eastAsia="Times New Roman" w:hAnsi="Times New Roman"/>
          <w:sz w:val="22"/>
          <w:szCs w:val="22"/>
          <w:rtl/>
        </w:rPr>
        <w:t>مطالعات متعدد خانوادگی، فرزند خوانده ها ودو قلو ها از مدتها پیش ارثی بودن اختلالات خلقی را اثبات کرده اند (</w:t>
      </w:r>
      <w:r w:rsidRPr="0091475C">
        <w:rPr>
          <w:rFonts w:ascii="Times New Roman" w:eastAsia="Times New Roman" w:hAnsi="Times New Roman" w:hint="cs"/>
          <w:sz w:val="22"/>
          <w:szCs w:val="22"/>
          <w:rtl/>
        </w:rPr>
        <w:t>جوانمرد،1398).</w:t>
      </w:r>
    </w:p>
    <w:p w14:paraId="6128D26D"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مطالعه خانواده ها. داده های خانواده ها حاکی است اگر یکی از والدین مبتلا به اختلال خلقی باشد خطر ابتلای فرزند وی به اختلال خلقی 10 تا 25 درصد است. اگر هردو والد مبتلا باشند این خطر دو برابر می شود. اگر اعضای مبتلا بستگان درجه اول فرد باشند خطر ابتلا بیشتر از زمانی است که بستگان دورتر مبتلا هستند (</w:t>
      </w:r>
      <w:r w:rsidRPr="0091475C">
        <w:rPr>
          <w:rFonts w:ascii="Times New Roman" w:eastAsia="Times New Roman" w:hAnsi="Times New Roman" w:hint="cs"/>
          <w:sz w:val="22"/>
          <w:szCs w:val="22"/>
          <w:rtl/>
        </w:rPr>
        <w:t>جوانمرد،1398).</w:t>
      </w:r>
    </w:p>
    <w:p w14:paraId="761D8114" w14:textId="5E9556DE" w:rsidR="00CA7966" w:rsidRPr="0091475C" w:rsidRDefault="00CA7966" w:rsidP="009F1EE1">
      <w:pPr>
        <w:pStyle w:val="Heading2"/>
        <w:rPr>
          <w:rtl/>
        </w:rPr>
      </w:pPr>
      <w:bookmarkStart w:id="77" w:name="_Toc209667333"/>
      <w:r w:rsidRPr="0091475C">
        <w:rPr>
          <w:rtl/>
        </w:rPr>
        <w:lastRenderedPageBreak/>
        <w:t>درمان</w:t>
      </w:r>
      <w:r w:rsidRPr="0091475C">
        <w:rPr>
          <w:rFonts w:hint="cs"/>
          <w:rtl/>
        </w:rPr>
        <w:t>:</w:t>
      </w:r>
      <w:bookmarkEnd w:id="77"/>
    </w:p>
    <w:p w14:paraId="64EDC22B"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درمان‌های ضداختلال خلقي را می‌توان به دو دسته کلی دارویی و غیردارویی تقسیم کرد. اثربخشی هر دو این درمان‌ها در مطالعات فراوانی مشاهده شده‌است. در موارد شدید استفاده از </w:t>
      </w:r>
      <w:hyperlink r:id="rId66" w:tooltip="داروهای ضد افسردگی" w:history="1">
        <w:r w:rsidRPr="0091475C">
          <w:rPr>
            <w:rStyle w:val="Hyperlink"/>
            <w:rFonts w:ascii="Times New Roman" w:eastAsia="Times New Roman" w:hAnsi="Times New Roman" w:hint="cs"/>
            <w:color w:val="auto"/>
            <w:sz w:val="22"/>
            <w:szCs w:val="22"/>
            <w:rtl/>
          </w:rPr>
          <w:t xml:space="preserve">داروهای ضد اختلال خلقي </w:t>
        </w:r>
      </w:hyperlink>
      <w:r w:rsidRPr="0091475C">
        <w:rPr>
          <w:rFonts w:ascii="Times New Roman" w:eastAsia="Times New Roman" w:hAnsi="Times New Roman" w:hint="cs"/>
          <w:sz w:val="22"/>
          <w:szCs w:val="22"/>
          <w:rtl/>
        </w:rPr>
        <w:t xml:space="preserve"> بهترین گزینه‌است. این داروها در دهه‌های اخیر از نظر کمی و کیفی رشد فراوانی داشته‌اند به شکلی که امروزه دیگر فاقد عوارض شدید و ناتوان‌کننده هستند. </w:t>
      </w:r>
      <w:r w:rsidR="000A28C5" w:rsidRPr="0091475C">
        <w:fldChar w:fldCharType="begin"/>
      </w:r>
      <w:r w:rsidR="000A28C5" w:rsidRPr="0091475C">
        <w:instrText xml:space="preserve"> HYPERLINK "http://fa.wikipedia.org/wiki/%DA%A9%D8%A7%D8%B1%D8%AF%D8%B1%D9%85%D8%A7%D9%86%DB%8C" \o "</w:instrText>
      </w:r>
      <w:r w:rsidR="000A28C5" w:rsidRPr="0091475C">
        <w:rPr>
          <w:rtl/>
        </w:rPr>
        <w:instrText>کاردرمانی</w:instrText>
      </w:r>
      <w:r w:rsidR="000A28C5" w:rsidRPr="0091475C">
        <w:instrText xml:space="preserve">" </w:instrText>
      </w:r>
      <w:r w:rsidR="000A28C5" w:rsidRPr="0091475C">
        <w:fldChar w:fldCharType="separate"/>
      </w:r>
      <w:r w:rsidRPr="0091475C">
        <w:rPr>
          <w:rStyle w:val="Hyperlink"/>
          <w:rFonts w:ascii="Times New Roman" w:eastAsia="Times New Roman" w:hAnsi="Times New Roman" w:hint="cs"/>
          <w:color w:val="auto"/>
          <w:sz w:val="22"/>
          <w:szCs w:val="22"/>
          <w:rtl/>
        </w:rPr>
        <w:t>کاردرمانی</w:t>
      </w:r>
      <w:r w:rsidR="000A28C5" w:rsidRPr="0091475C">
        <w:rPr>
          <w:rStyle w:val="Hyperlink"/>
          <w:rFonts w:ascii="Times New Roman" w:eastAsia="Times New Roman" w:hAnsi="Times New Roman"/>
          <w:color w:val="auto"/>
          <w:sz w:val="22"/>
          <w:szCs w:val="22"/>
        </w:rPr>
        <w:fldChar w:fldCharType="end"/>
      </w:r>
      <w:r w:rsidRPr="0091475C">
        <w:rPr>
          <w:rFonts w:ascii="Times New Roman" w:eastAsia="Times New Roman" w:hAnsi="Times New Roman" w:hint="cs"/>
          <w:sz w:val="22"/>
          <w:szCs w:val="22"/>
          <w:rtl/>
        </w:rPr>
        <w:t xml:space="preserve"> و رواندرمانی‌های شناختی-رفتاری و در برخی موارد تحلیلی نیز در درمان اختلال خلقي موثر هستند. در موارد خفیف‌تری که هنوز اختلال خلقي در حد یک اختلال ظاهر نشده‌است، انجام کارهایی برای کاهش فشار و استرس از جمله خرد کردن کارهای بزرگ به کارهای کوچک، حق تقدم (برای) برخی (کارها) قرار دادن و انجام دادن هرآنچه که می‌توانید به همان اندازه که می‌توانید، ورزش معتدل (ملایم)، رفتن به یک </w:t>
      </w:r>
      <w:hyperlink r:id="rId67" w:tooltip="سینما" w:history="1">
        <w:r w:rsidRPr="0091475C">
          <w:rPr>
            <w:rStyle w:val="Hyperlink"/>
            <w:rFonts w:ascii="Times New Roman" w:eastAsia="Times New Roman" w:hAnsi="Times New Roman" w:hint="cs"/>
            <w:color w:val="auto"/>
            <w:sz w:val="22"/>
            <w:szCs w:val="22"/>
            <w:rtl/>
          </w:rPr>
          <w:t>سینما</w:t>
        </w:r>
      </w:hyperlink>
      <w:r w:rsidRPr="0091475C">
        <w:rPr>
          <w:rFonts w:ascii="Times New Roman" w:eastAsia="Times New Roman" w:hAnsi="Times New Roman" w:hint="cs"/>
          <w:sz w:val="22"/>
          <w:szCs w:val="22"/>
          <w:rtl/>
        </w:rPr>
        <w:t xml:space="preserve">، شرکت کردن در یک (مراسم) مذهبی، اجتماعی، یا سایر فعالیتهایی که ممکن است به شما کمک کنند، صحبت و همنشینی با دوستان و خانواده، خودداری از مصرف الکل، برخورداری از </w:t>
      </w:r>
      <w:hyperlink r:id="rId68" w:tooltip="رژیم غذایی" w:history="1">
        <w:r w:rsidRPr="0091475C">
          <w:rPr>
            <w:rStyle w:val="Hyperlink"/>
            <w:rFonts w:ascii="Times New Roman" w:eastAsia="Times New Roman" w:hAnsi="Times New Roman" w:hint="cs"/>
            <w:color w:val="auto"/>
            <w:sz w:val="22"/>
            <w:szCs w:val="22"/>
            <w:rtl/>
          </w:rPr>
          <w:t>رژیم غذایی</w:t>
        </w:r>
      </w:hyperlink>
      <w:r w:rsidRPr="0091475C">
        <w:rPr>
          <w:rFonts w:ascii="Times New Roman" w:eastAsia="Times New Roman" w:hAnsi="Times New Roman" w:hint="cs"/>
          <w:sz w:val="22"/>
          <w:szCs w:val="22"/>
          <w:rtl/>
        </w:rPr>
        <w:t xml:space="preserve"> متعادل و کم‌چرب، مثبت‌اندیشی، تماشای فیلم‌های خنده‌دار و شاد، رفتن به مسافرت، سهیم شدن در فعالیت‌هایی که می‌تواند مفید باشد و احساس بهتری برای شما به‌وجود بیاورد(جوانمرد،1398).</w:t>
      </w:r>
    </w:p>
    <w:p w14:paraId="103EC6AA" w14:textId="223265C8" w:rsidR="00CA7966" w:rsidRPr="0091475C" w:rsidRDefault="00CA7966" w:rsidP="009F1EE1">
      <w:pPr>
        <w:pStyle w:val="Heading2"/>
        <w:rPr>
          <w:rtl/>
          <w:lang w:bidi="ar-SA"/>
        </w:rPr>
      </w:pPr>
      <w:bookmarkStart w:id="78" w:name="_Toc209667334"/>
      <w:r w:rsidRPr="0091475C">
        <w:rPr>
          <w:rFonts w:hint="cs"/>
          <w:rtl/>
          <w:lang w:bidi="ar-SA"/>
        </w:rPr>
        <w:lastRenderedPageBreak/>
        <w:t>اختلالات اضطرابي</w:t>
      </w:r>
      <w:bookmarkEnd w:id="78"/>
    </w:p>
    <w:p w14:paraId="09688B31" w14:textId="77777777" w:rsidR="009F1EE1" w:rsidRDefault="00CA7966" w:rsidP="009F1EE1">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اغلب دو اصطلاح ترس و اضطراب</w:t>
      </w:r>
      <w:r w:rsidRPr="0091475C">
        <w:rPr>
          <w:rFonts w:ascii="Times New Roman" w:eastAsia="Times New Roman" w:hAnsi="Times New Roman"/>
          <w:sz w:val="22"/>
          <w:szCs w:val="22"/>
          <w:rtl/>
          <w:lang w:bidi="ar-SA"/>
        </w:rPr>
        <w:footnoteReference w:id="34"/>
      </w:r>
      <w:r w:rsidRPr="0091475C">
        <w:rPr>
          <w:rFonts w:ascii="Times New Roman" w:eastAsia="Times New Roman" w:hAnsi="Times New Roman" w:hint="cs"/>
          <w:sz w:val="22"/>
          <w:szCs w:val="22"/>
          <w:rtl/>
          <w:lang w:bidi="ar-SA"/>
        </w:rPr>
        <w:t xml:space="preserve"> به صورت مترادف به کارمی روند. تمایزی که می توانید بین این دو اصطلاح قائل شد،‌آن است که ترس، اغلب ارزیابی اولیه از یک خطر واقعی مربوط می شود.</w:t>
      </w:r>
      <w:r w:rsidRPr="0091475C">
        <w:rPr>
          <w:rFonts w:ascii="Times New Roman" w:eastAsia="Times New Roman" w:hAnsi="Times New Roman"/>
          <w:sz w:val="22"/>
          <w:szCs w:val="22"/>
          <w:rtl/>
          <w:lang w:bidi="ar-SA"/>
        </w:rPr>
        <w:t xml:space="preserve"> درحال</w:t>
      </w:r>
      <w:r w:rsidRPr="0091475C">
        <w:rPr>
          <w:rFonts w:ascii="Times New Roman" w:eastAsia="Times New Roman" w:hAnsi="Times New Roman" w:hint="cs"/>
          <w:sz w:val="22"/>
          <w:szCs w:val="22"/>
          <w:rtl/>
          <w:lang w:bidi="ar-SA"/>
        </w:rPr>
        <w:t>ی که اضطراب،‌بیشتر به حالت هیجانی نگرانی و دلواپسی به علت خطری نامعلوم</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 xml:space="preserve">اطلاق می شود. اصطلاح </w:t>
      </w:r>
      <w:r w:rsidRPr="0091475C">
        <w:rPr>
          <w:rFonts w:ascii="Times New Roman" w:eastAsia="Times New Roman" w:hAnsi="Times New Roman"/>
          <w:sz w:val="22"/>
          <w:szCs w:val="22"/>
          <w:rtl/>
          <w:lang w:bidi="ar-SA"/>
        </w:rPr>
        <w:t>فوب</w:t>
      </w:r>
      <w:r w:rsidRPr="0091475C">
        <w:rPr>
          <w:rFonts w:ascii="Times New Roman" w:eastAsia="Times New Roman" w:hAnsi="Times New Roman" w:hint="cs"/>
          <w:sz w:val="22"/>
          <w:szCs w:val="22"/>
          <w:rtl/>
          <w:lang w:bidi="ar-SA"/>
        </w:rPr>
        <w:t>ی</w:t>
      </w:r>
      <w:r w:rsidRPr="0091475C">
        <w:rPr>
          <w:rFonts w:ascii="Times New Roman" w:eastAsia="Times New Roman" w:hAnsi="Times New Roman" w:hint="eastAsia"/>
          <w:sz w:val="22"/>
          <w:szCs w:val="22"/>
          <w:rtl/>
          <w:lang w:bidi="ar-SA"/>
        </w:rPr>
        <w:t>ا</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هراس</w:t>
      </w:r>
      <w:r w:rsidRPr="0091475C">
        <w:rPr>
          <w:rFonts w:ascii="Times New Roman" w:eastAsia="Times New Roman" w:hAnsi="Times New Roman"/>
          <w:sz w:val="22"/>
          <w:szCs w:val="22"/>
          <w:rtl/>
          <w:lang w:bidi="ar-SA"/>
        </w:rPr>
        <w:t>)</w:t>
      </w:r>
      <w:r w:rsidRPr="0091475C">
        <w:rPr>
          <w:rFonts w:ascii="Times New Roman" w:eastAsia="Times New Roman" w:hAnsi="Times New Roman" w:hint="cs"/>
          <w:sz w:val="22"/>
          <w:szCs w:val="22"/>
          <w:rtl/>
          <w:lang w:bidi="ar-SA"/>
        </w:rPr>
        <w:t>،‌ترس اغراق آمیز و غالباً فلج کننده از یک شیء‌یا رویدادی خاص است. هراس با میل به اجتناب از محرک های ترس انگیز مشخص می شود، مانند ترس از مکان ها بسته،‌آسانسور یا هواپیماوحشتزدگی، ترس شدید و ناگهانی همراه با تماشای عجولانه و دیوانه وار برای یافتن امنیت است. برخی از علایم وحشتزدگی عبارتند از: نفس نفس زدن،‌تپش قلب، تعرق، لرزش،‌تنگی نفس،‌درد در قفسه سینه، ‌تهوع،‌ سرگیجه، ‌احساس خفگی (جوانمرد،1398).</w:t>
      </w:r>
    </w:p>
    <w:p w14:paraId="745652C5" w14:textId="0AB08483" w:rsidR="00CA7966" w:rsidRPr="0091475C" w:rsidRDefault="00CA7966" w:rsidP="009F1EE1">
      <w:pPr>
        <w:pStyle w:val="Heading2"/>
        <w:rPr>
          <w:rtl/>
          <w:lang w:bidi="ar-SA"/>
        </w:rPr>
      </w:pPr>
      <w:bookmarkStart w:id="79" w:name="_Toc209667335"/>
      <w:r w:rsidRPr="0091475C">
        <w:rPr>
          <w:rFonts w:hint="cs"/>
          <w:rtl/>
        </w:rPr>
        <w:t>مفهوم اضطراب از دیدگاه الیس</w:t>
      </w:r>
      <w:bookmarkEnd w:id="79"/>
    </w:p>
    <w:p w14:paraId="2EB24A27"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 xml:space="preserve">الیس ترس و اضطراب را به شیوه ی خاص خود توجیه می کند. درنظر او ترس عبارت است از دنبال کردن عقیده یا نگرش و یا حملات به درون افکنده شده. ترس حالتی پیشگیرانه داد و شامل این عقیده و آگاهی ذهنی است که اول چیزی یا شخصی خطرناک وجوددارد. ثانیاً ممکن است در مقابل آن چیز خطرناک از خود محافظت کرد </w:t>
      </w:r>
      <w:r w:rsidRPr="0091475C">
        <w:rPr>
          <w:rFonts w:ascii="Times New Roman" w:eastAsia="Times New Roman" w:hAnsi="Times New Roman" w:hint="cs"/>
          <w:sz w:val="22"/>
          <w:szCs w:val="22"/>
          <w:rtl/>
          <w:lang w:bidi="ar-SA"/>
        </w:rPr>
        <w:lastRenderedPageBreak/>
        <w:t xml:space="preserve">ترس ممکن است طبیعی و عملی باشد و فرد را قادر کند که با موقعیت برخورد مناسبی داشته باشد اضطراب کاملاً با ترس تفاوت دارد شامل عقیده سومی هم می شودو این عقیده سوم آن است که چون فرد احساس بی کفایتی و بی ارزشی می کند نمی تواند با خطراتی که تهدیدش می کنند به نحو رضایت بخشی مواجه شود و در نتیجه برای نجات خود کاری انجام دهد. به عیارتی دیگر در حالت اضطراب فرد درباره خود به ارزشیابی بسیار بدبینانه، منفی بافانه و اخلاقی دست می زند و توان مقابله و مواجه با مشکل و حل و فصل آن را از خود سلب می کند این اضطراب و اختلالاات عاطفی را نتیجه طرز تفکر غیر منطقی و غیر عقلانی می داند به نظر او، افکار، عواطف کنشهای متفاوت و جداگانه ای نیستند و از این رو تا زمانی که تفکز غیر عقلانی ادامه دارد اختلالات عاطفی نیز به قوت خود باقی خواهند ماند. انسان به وسیله اشیاء خارجی مضطرب و برآشفته نمی شود بلکه دیدگاه و تصوری که او از اشیاء دارد موجب نگرانی و اضطراب می </w:t>
      </w:r>
      <w:r w:rsidRPr="0091475C">
        <w:rPr>
          <w:rFonts w:ascii="Times New Roman" w:eastAsia="Times New Roman" w:hAnsi="Times New Roman"/>
          <w:sz w:val="22"/>
          <w:szCs w:val="22"/>
          <w:rtl/>
          <w:lang w:bidi="ar-SA"/>
        </w:rPr>
        <w:t>شوند (</w:t>
      </w:r>
      <w:r w:rsidRPr="0091475C">
        <w:rPr>
          <w:rFonts w:ascii="Times New Roman" w:eastAsia="Times New Roman" w:hAnsi="Times New Roman" w:hint="cs"/>
          <w:sz w:val="22"/>
          <w:szCs w:val="22"/>
          <w:rtl/>
        </w:rPr>
        <w:t>علی پور</w:t>
      </w:r>
      <w:r w:rsidRPr="0091475C">
        <w:rPr>
          <w:rFonts w:ascii="Times New Roman" w:eastAsia="Times New Roman" w:hAnsi="Times New Roman" w:hint="cs"/>
          <w:sz w:val="22"/>
          <w:szCs w:val="22"/>
          <w:rtl/>
          <w:lang w:bidi="ar-SA"/>
        </w:rPr>
        <w:t>، 1398)</w:t>
      </w:r>
    </w:p>
    <w:p w14:paraId="08D373F1"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الیس اضطراب و اختلالات رفتاری را زاده طرز تفکر خیالی و بی معنی انسان می داند به همین دلیل وجود چند اعتقاد را در ذهن فرد غیر منطقی می داند که اهم آن را برمی شمریم.</w:t>
      </w:r>
    </w:p>
    <w:p w14:paraId="331399C0"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sz w:val="22"/>
          <w:szCs w:val="22"/>
          <w:rtl/>
          <w:lang w:bidi="ar-SA"/>
        </w:rPr>
        <w:t>اعتقادفردبه اینکه لازم وضروری است که همه افراد دیگر جامعه او را دوست بدارند و تعظیم و تکریمش کنند.</w:t>
      </w:r>
    </w:p>
    <w:p w14:paraId="11FE333E"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sz w:val="22"/>
          <w:szCs w:val="22"/>
          <w:rtl/>
          <w:lang w:bidi="ar-SA"/>
        </w:rPr>
        <w:t>اعتقاد به اینکه لازمه ی احساس ارزشمندی وجود حداکثر سیانت کمال و فعالیت شدید است.</w:t>
      </w:r>
    </w:p>
    <w:p w14:paraId="600098DB"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sz w:val="22"/>
          <w:szCs w:val="22"/>
          <w:rtl/>
          <w:lang w:bidi="ar-SA"/>
        </w:rPr>
        <w:lastRenderedPageBreak/>
        <w:t>اعتقاد فرد بر اینکه گروهی از مردم بد، شرور و بدذات هستند. باید به شدت تنبیه و خدمت شوند.</w:t>
      </w:r>
    </w:p>
    <w:p w14:paraId="11F4E067"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sz w:val="22"/>
          <w:szCs w:val="22"/>
          <w:rtl/>
          <w:lang w:bidi="ar-SA"/>
        </w:rPr>
        <w:t>اعتقاد فرد اینکه اگر وقایع و حوادث آن به طور نباشد که او می خواهد نهایت نارحتی و بیچارگی به بار می آید و فاجعه آمیز خواهد بود.</w:t>
      </w:r>
    </w:p>
    <w:p w14:paraId="7A5196E5"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sz w:val="22"/>
          <w:szCs w:val="22"/>
          <w:rtl/>
          <w:lang w:bidi="ar-SA"/>
        </w:rPr>
        <w:t>اعتقاد فرد به اینکه بدبختی و عدم خشنودی او به وسیله عوامل بیرونی به وجود آمده است انسان توانایی کنترل غم و اندوه و اختلالات عاطفی خود را ندارد و یااین که توانایی اش در این زمینه اندک است.</w:t>
      </w:r>
    </w:p>
    <w:p w14:paraId="2716DA56"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sz w:val="22"/>
          <w:szCs w:val="22"/>
          <w:rtl/>
          <w:lang w:bidi="ar-SA"/>
        </w:rPr>
        <w:t>اعتقاد فرد به اینکه چیزهای خطرناک و ترس آور موجب نهایت نگرانی می شوند و فرد همواره باید کوشا باشد تا امکان به وقع پیوستن آنها را به تاخیر بیندازد.</w:t>
      </w:r>
    </w:p>
    <w:p w14:paraId="32C2D48F"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sz w:val="22"/>
          <w:szCs w:val="22"/>
          <w:rtl/>
          <w:lang w:bidi="ar-SA"/>
        </w:rPr>
        <w:t>اعتقاد فرد به اینکه اجتناب و دوری از بعضی از مشکلات زندگی و مسولیت های شخصی برای فرد آسانتر از مواجه شدن با آنها است.</w:t>
      </w:r>
    </w:p>
    <w:p w14:paraId="77613814"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sz w:val="22"/>
          <w:szCs w:val="22"/>
          <w:rtl/>
          <w:lang w:bidi="ar-SA"/>
        </w:rPr>
        <w:t>اعتقاد فرد به اینکه فرد باید متکی به دیگران باشد و بر انسان قوی تر دیگری تکیه کند.</w:t>
      </w:r>
    </w:p>
    <w:p w14:paraId="67B15811"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sz w:val="22"/>
          <w:szCs w:val="22"/>
          <w:rtl/>
          <w:lang w:bidi="ar-SA"/>
        </w:rPr>
        <w:t>اعتقاد فرد به اینکه تجارب و وقایع گذشته و تاریخچه زندگی تعیین کننده مطلق رفتار کنونی هستند و ااثر گذشته را تعیین رفتار کنونی به هیچ وجه نمی توان نادیده انگاشت.</w:t>
      </w:r>
    </w:p>
    <w:p w14:paraId="198C674F"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hint="cs"/>
          <w:sz w:val="22"/>
          <w:szCs w:val="22"/>
          <w:rtl/>
          <w:lang w:bidi="ar-SA"/>
        </w:rPr>
        <w:t>10- اعتقاد به اینکه انسان در مواقع مشکلات و اختلالات رفتاری دیگران کاملاٌ برآشفته و محزون شود.</w:t>
      </w:r>
    </w:p>
    <w:p w14:paraId="298A9C75" w14:textId="7816FC52" w:rsidR="00CA7966" w:rsidRPr="0091475C" w:rsidRDefault="00CA7966" w:rsidP="009F1EE1">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hint="cs"/>
          <w:sz w:val="22"/>
          <w:szCs w:val="22"/>
          <w:rtl/>
          <w:lang w:bidi="ar-SA"/>
        </w:rPr>
        <w:lastRenderedPageBreak/>
        <w:t>11- اعتقاد فرد به اینکه برای هر مشکلی همیشه یک راه حل درست و کامل و فقط یک راه حل وجود داردواگرانسان بدان دست نیابد بسیار وحشتناک و فاجعه آمیز خواهد بود (</w:t>
      </w:r>
      <w:r w:rsidRPr="0091475C">
        <w:rPr>
          <w:rFonts w:ascii="Times New Roman" w:eastAsia="Times New Roman" w:hAnsi="Times New Roman" w:hint="cs"/>
          <w:sz w:val="22"/>
          <w:szCs w:val="22"/>
          <w:rtl/>
        </w:rPr>
        <w:t>علی پور</w:t>
      </w:r>
      <w:r w:rsidRPr="0091475C">
        <w:rPr>
          <w:rFonts w:ascii="Times New Roman" w:eastAsia="Times New Roman" w:hAnsi="Times New Roman" w:hint="cs"/>
          <w:sz w:val="22"/>
          <w:szCs w:val="22"/>
          <w:rtl/>
          <w:lang w:bidi="ar-SA"/>
        </w:rPr>
        <w:t>،1398).</w:t>
      </w:r>
    </w:p>
    <w:p w14:paraId="45A10AD2" w14:textId="30D8416D" w:rsidR="00CA7966" w:rsidRPr="0091475C" w:rsidRDefault="00CA7966" w:rsidP="009F1EE1">
      <w:pPr>
        <w:pStyle w:val="Heading2"/>
        <w:rPr>
          <w:rtl/>
          <w:lang w:bidi="ar-SA"/>
        </w:rPr>
      </w:pPr>
      <w:bookmarkStart w:id="80" w:name="_Toc209667336"/>
      <w:r w:rsidRPr="0091475C">
        <w:rPr>
          <w:rFonts w:hint="cs"/>
          <w:rtl/>
          <w:lang w:bidi="ar-SA"/>
        </w:rPr>
        <w:t>تجربه اضطراب</w:t>
      </w:r>
      <w:bookmarkEnd w:id="80"/>
    </w:p>
    <w:p w14:paraId="4E28FDB8"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 xml:space="preserve">اولین قدم درمقابله با اضطراب شناخت علائم اضطراب و چگونگی تاثیراین علایم بر خود است. همانطور که در بالا اشاره شد، اضطراب هم می تواند به ما نیرو ببخشد و ما را برای مقابله با مشکل آماده کند و هم می تواند عملکرد طبیعی ما را مختل سازد وجود مجموعه ای از علایم بدنی، ذهنی و روانی ما را متوجه می کند که مضطرب </w:t>
      </w:r>
      <w:r w:rsidRPr="0091475C">
        <w:rPr>
          <w:rFonts w:ascii="Times New Roman" w:eastAsia="Times New Roman" w:hAnsi="Times New Roman"/>
          <w:sz w:val="22"/>
          <w:szCs w:val="22"/>
          <w:rtl/>
          <w:lang w:bidi="ar-SA"/>
        </w:rPr>
        <w:t>هست</w:t>
      </w:r>
      <w:r w:rsidRPr="0091475C">
        <w:rPr>
          <w:rFonts w:ascii="Times New Roman" w:eastAsia="Times New Roman" w:hAnsi="Times New Roman" w:hint="cs"/>
          <w:sz w:val="22"/>
          <w:szCs w:val="22"/>
          <w:rtl/>
          <w:lang w:bidi="ar-SA"/>
        </w:rPr>
        <w:t>ی</w:t>
      </w:r>
      <w:r w:rsidRPr="0091475C">
        <w:rPr>
          <w:rFonts w:ascii="Times New Roman" w:eastAsia="Times New Roman" w:hAnsi="Times New Roman" w:hint="eastAsia"/>
          <w:sz w:val="22"/>
          <w:szCs w:val="22"/>
          <w:rtl/>
          <w:lang w:bidi="ar-SA"/>
        </w:rPr>
        <w:t>م</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احمدوند، 1398).</w:t>
      </w:r>
    </w:p>
    <w:p w14:paraId="159A571C" w14:textId="77777777" w:rsidR="00CA7966" w:rsidRPr="009F1EE1" w:rsidRDefault="00CA7966" w:rsidP="00B20A1D">
      <w:pPr>
        <w:spacing w:after="0" w:line="360" w:lineRule="auto"/>
        <w:jc w:val="both"/>
        <w:rPr>
          <w:rFonts w:ascii="Times New Roman" w:eastAsia="Times New Roman" w:hAnsi="Times New Roman"/>
          <w:b/>
          <w:bCs/>
          <w:sz w:val="22"/>
          <w:szCs w:val="22"/>
          <w:rtl/>
          <w:lang w:bidi="ar-SA"/>
        </w:rPr>
      </w:pPr>
      <w:r w:rsidRPr="009F1EE1">
        <w:rPr>
          <w:rFonts w:ascii="Times New Roman" w:eastAsia="Times New Roman" w:hAnsi="Times New Roman" w:hint="cs"/>
          <w:b/>
          <w:bCs/>
          <w:sz w:val="22"/>
          <w:szCs w:val="22"/>
          <w:rtl/>
          <w:lang w:bidi="ar-SA"/>
        </w:rPr>
        <w:t>علایم جسمی:</w:t>
      </w:r>
    </w:p>
    <w:p w14:paraId="5D0C89CA"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hint="cs"/>
          <w:sz w:val="22"/>
          <w:szCs w:val="22"/>
          <w:rtl/>
          <w:lang w:bidi="ar-SA"/>
        </w:rPr>
        <w:t>مهمترین علایم بدنی اضطراب عبارتند از: تپش قلب، تنگی نفس، بی اشتهایی، تهوع، بی خوابی، تکرر ادرار چهره بر افروخته، تعرق، اختلال در گفتار و بی قراری.</w:t>
      </w:r>
    </w:p>
    <w:p w14:paraId="450EE233"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hint="cs"/>
          <w:sz w:val="22"/>
          <w:szCs w:val="22"/>
          <w:rtl/>
          <w:lang w:bidi="ar-SA"/>
        </w:rPr>
        <w:t>علایم شناختی:</w:t>
      </w:r>
    </w:p>
    <w:p w14:paraId="670893DE"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hint="cs"/>
          <w:sz w:val="22"/>
          <w:szCs w:val="22"/>
          <w:rtl/>
          <w:lang w:bidi="ar-SA"/>
        </w:rPr>
        <w:t>شامل سردرگمی، اختلال در حافظه و تمرکز،‌حواس پرتی،‌ترس از دست دادن کنترل، کمرویی، گوش به زنگی و افکار تکرار شونده.</w:t>
      </w:r>
    </w:p>
    <w:p w14:paraId="4F1DA794" w14:textId="77777777" w:rsidR="00CA7966" w:rsidRPr="009F1EE1" w:rsidRDefault="00CA7966" w:rsidP="00B20A1D">
      <w:pPr>
        <w:spacing w:after="0" w:line="360" w:lineRule="auto"/>
        <w:jc w:val="both"/>
        <w:rPr>
          <w:rFonts w:ascii="Times New Roman" w:eastAsia="Times New Roman" w:hAnsi="Times New Roman"/>
          <w:b/>
          <w:bCs/>
          <w:sz w:val="22"/>
          <w:szCs w:val="22"/>
          <w:rtl/>
          <w:lang w:bidi="ar-SA"/>
        </w:rPr>
      </w:pPr>
      <w:r w:rsidRPr="009F1EE1">
        <w:rPr>
          <w:rFonts w:ascii="Times New Roman" w:eastAsia="Times New Roman" w:hAnsi="Times New Roman" w:hint="cs"/>
          <w:b/>
          <w:bCs/>
          <w:sz w:val="22"/>
          <w:szCs w:val="22"/>
          <w:rtl/>
          <w:lang w:bidi="ar-SA"/>
        </w:rPr>
        <w:t>علایم روان شناختی:</w:t>
      </w:r>
    </w:p>
    <w:p w14:paraId="3FB2C33D"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hint="cs"/>
          <w:sz w:val="22"/>
          <w:szCs w:val="22"/>
          <w:rtl/>
          <w:lang w:bidi="ar-SA"/>
        </w:rPr>
        <w:t>شامل عصبی بودن،‌بی طاقتی، نگرانی،‌هوشیاری افراطی،‌ وحشت زدگی ‌،</w:t>
      </w:r>
      <w:r w:rsidRPr="0091475C">
        <w:rPr>
          <w:rFonts w:ascii="Times New Roman" w:eastAsia="Times New Roman" w:hAnsi="Times New Roman"/>
          <w:sz w:val="22"/>
          <w:szCs w:val="22"/>
          <w:rtl/>
          <w:lang w:bidi="ar-SA"/>
        </w:rPr>
        <w:t xml:space="preserve"> دلواپس</w:t>
      </w:r>
      <w:r w:rsidRPr="0091475C">
        <w:rPr>
          <w:rFonts w:ascii="Times New Roman" w:eastAsia="Times New Roman" w:hAnsi="Times New Roman" w:hint="cs"/>
          <w:sz w:val="22"/>
          <w:szCs w:val="22"/>
          <w:rtl/>
          <w:lang w:bidi="ar-SA"/>
        </w:rPr>
        <w:t>ی ‌،</w:t>
      </w:r>
      <w:r w:rsidRPr="0091475C">
        <w:rPr>
          <w:rFonts w:ascii="Times New Roman" w:eastAsia="Times New Roman" w:hAnsi="Times New Roman"/>
          <w:sz w:val="22"/>
          <w:szCs w:val="22"/>
          <w:rtl/>
          <w:lang w:bidi="ar-SA"/>
        </w:rPr>
        <w:t xml:space="preserve"> اختلال</w:t>
      </w:r>
      <w:r w:rsidRPr="0091475C">
        <w:rPr>
          <w:rFonts w:ascii="Times New Roman" w:eastAsia="Times New Roman" w:hAnsi="Times New Roman" w:hint="cs"/>
          <w:sz w:val="22"/>
          <w:szCs w:val="22"/>
          <w:rtl/>
          <w:lang w:bidi="ar-SA"/>
        </w:rPr>
        <w:t xml:space="preserve"> خلقي، تنیدگی،‌ترس یا هیجان زدگی.</w:t>
      </w:r>
    </w:p>
    <w:p w14:paraId="47F8D945"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lang w:bidi="ar-SA"/>
        </w:rPr>
        <w:lastRenderedPageBreak/>
        <w:t>آگاهی ازاین واکنش ها مهم است زیرا به شما کمک می کند تا به اضطراب خود پی ببرید. وقتی متوجه این علایم اضطرابی شدید از خود بپرسید،‌آیا این علایم واکنشی طبیعی به تهدیدی واقعی است یا اینکه واکنشی غیر عادی که موجب تنش بی جا می شوند؟ چگونه می توانید این کار را انجام دهید؟ اولین قدم بررسی دقیق،‌ارزیابی های اولیه خود است (هاوتون</w:t>
      </w:r>
      <w:r w:rsidRPr="0091475C">
        <w:rPr>
          <w:rFonts w:ascii="Times New Roman" w:eastAsia="Times New Roman" w:hAnsi="Times New Roman"/>
          <w:sz w:val="22"/>
          <w:szCs w:val="22"/>
          <w:rtl/>
          <w:lang w:bidi="ar-SA"/>
        </w:rPr>
        <w:footnoteReference w:id="35"/>
      </w:r>
      <w:r w:rsidRPr="0091475C">
        <w:rPr>
          <w:rFonts w:ascii="Times New Roman" w:eastAsia="Times New Roman" w:hAnsi="Times New Roman" w:hint="cs"/>
          <w:sz w:val="22"/>
          <w:szCs w:val="22"/>
          <w:rtl/>
          <w:lang w:bidi="ar-SA"/>
        </w:rPr>
        <w:t>،1398).</w:t>
      </w:r>
    </w:p>
    <w:p w14:paraId="30B40B4D" w14:textId="24DADCD0" w:rsidR="00CA7966" w:rsidRPr="0091475C" w:rsidRDefault="00CA7966" w:rsidP="009F1EE1">
      <w:pPr>
        <w:pStyle w:val="Heading2"/>
        <w:rPr>
          <w:rtl/>
          <w:lang w:bidi="ar-SA"/>
        </w:rPr>
      </w:pPr>
      <w:bookmarkStart w:id="81" w:name="_Toc209667337"/>
      <w:r w:rsidRPr="0091475C">
        <w:rPr>
          <w:rFonts w:hint="cs"/>
          <w:rtl/>
          <w:lang w:bidi="ar-SA"/>
        </w:rPr>
        <w:t>شناخت شیوه غلبه اضطراب بر فرد</w:t>
      </w:r>
      <w:bookmarkEnd w:id="81"/>
    </w:p>
    <w:p w14:paraId="06225DA5" w14:textId="413F561E" w:rsidR="00CA7966"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 xml:space="preserve">تفکر غیر منطقی اضطراب را شدید می کند و موجب می شود به آسانی در دام یک دور باطل مانند آنچه در شکل زیر نشان داده شده است، بیفتید. ارزیابی غیر منطقی از یک رویداد زندگی اضطراب بی جهت را در شما ایجاد می کند، سپس این اضطراب را نشانه وجود یک اشکال تلقی می کنید به همین امر متقابلاً ارزیابی غیر منطقی شما را تقویت می کند و در نهایت کار به جایی می رسد که اضطرابی که در اثر تفکری غیر منطقی به وجود آمده است، به شکل بزرگی که ارتباطی با واقعیت ندارد، تبدیل می شود. وقتی اضطراب بر شما غلبه می کند مشکلا ت را آنقدر بزرگ می کنید که ترس از اضطراب، بیشتر از ترس واقعی از مشکل، شما را تضعیف و ناتوان می </w:t>
      </w:r>
      <w:r w:rsidRPr="0091475C">
        <w:rPr>
          <w:rFonts w:ascii="Times New Roman" w:eastAsia="Times New Roman" w:hAnsi="Times New Roman"/>
          <w:sz w:val="22"/>
          <w:szCs w:val="22"/>
          <w:rtl/>
          <w:lang w:bidi="ar-SA"/>
        </w:rPr>
        <w:t>سازد (</w:t>
      </w:r>
      <w:r w:rsidRPr="0091475C">
        <w:rPr>
          <w:rFonts w:ascii="Times New Roman" w:eastAsia="Times New Roman" w:hAnsi="Times New Roman"/>
          <w:sz w:val="22"/>
          <w:szCs w:val="22"/>
          <w:rtl/>
        </w:rPr>
        <w:t>شاملو</w:t>
      </w:r>
      <w:r w:rsidRPr="0091475C">
        <w:rPr>
          <w:rFonts w:ascii="Times New Roman" w:eastAsia="Times New Roman" w:hAnsi="Times New Roman" w:hint="cs"/>
          <w:sz w:val="22"/>
          <w:szCs w:val="22"/>
          <w:rtl/>
          <w:lang w:bidi="ar-SA"/>
        </w:rPr>
        <w:t>،1398).</w:t>
      </w:r>
    </w:p>
    <w:p w14:paraId="7D254251" w14:textId="65A68102" w:rsidR="009F1EE1" w:rsidRDefault="009F1EE1" w:rsidP="00B20A1D">
      <w:pPr>
        <w:spacing w:after="0" w:line="360" w:lineRule="auto"/>
        <w:jc w:val="both"/>
        <w:rPr>
          <w:rFonts w:ascii="Times New Roman" w:eastAsia="Times New Roman" w:hAnsi="Times New Roman"/>
          <w:sz w:val="22"/>
          <w:szCs w:val="22"/>
          <w:lang w:bidi="ar-SA"/>
        </w:rPr>
      </w:pPr>
    </w:p>
    <w:p w14:paraId="395CDEA4" w14:textId="50B2B037" w:rsidR="009F1EE1" w:rsidRDefault="009F1EE1" w:rsidP="00B20A1D">
      <w:pPr>
        <w:spacing w:after="0" w:line="360" w:lineRule="auto"/>
        <w:jc w:val="both"/>
        <w:rPr>
          <w:rFonts w:ascii="Times New Roman" w:eastAsia="Times New Roman" w:hAnsi="Times New Roman"/>
          <w:sz w:val="22"/>
          <w:szCs w:val="22"/>
          <w:lang w:bidi="ar-SA"/>
        </w:rPr>
      </w:pPr>
    </w:p>
    <w:p w14:paraId="3F2FDE83" w14:textId="16EDA4F4" w:rsidR="009F1EE1" w:rsidRDefault="009F1EE1" w:rsidP="00B20A1D">
      <w:pPr>
        <w:spacing w:after="0" w:line="360" w:lineRule="auto"/>
        <w:jc w:val="both"/>
        <w:rPr>
          <w:rFonts w:ascii="Times New Roman" w:eastAsia="Times New Roman" w:hAnsi="Times New Roman"/>
          <w:sz w:val="22"/>
          <w:szCs w:val="22"/>
          <w:lang w:bidi="ar-SA"/>
        </w:rPr>
      </w:pPr>
    </w:p>
    <w:p w14:paraId="5DF20745" w14:textId="17CA362A" w:rsidR="009F1EE1" w:rsidRDefault="009F1EE1" w:rsidP="00B20A1D">
      <w:pPr>
        <w:spacing w:after="0" w:line="360" w:lineRule="auto"/>
        <w:jc w:val="both"/>
        <w:rPr>
          <w:rFonts w:ascii="Times New Roman" w:eastAsia="Times New Roman" w:hAnsi="Times New Roman"/>
          <w:sz w:val="22"/>
          <w:szCs w:val="22"/>
          <w:lang w:bidi="ar-SA"/>
        </w:rPr>
      </w:pPr>
    </w:p>
    <w:p w14:paraId="100DF806" w14:textId="35D78D73" w:rsidR="009F1EE1" w:rsidRDefault="009F1EE1"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noProof/>
          <w:sz w:val="22"/>
          <w:szCs w:val="22"/>
          <w:lang w:bidi="ar-SA"/>
        </w:rPr>
        <mc:AlternateContent>
          <mc:Choice Requires="wpg">
            <w:drawing>
              <wp:anchor distT="0" distB="0" distL="114300" distR="114300" simplePos="0" relativeHeight="251659264" behindDoc="0" locked="0" layoutInCell="1" allowOverlap="1" wp14:anchorId="08B0EC00" wp14:editId="6A972D80">
                <wp:simplePos x="0" y="0"/>
                <wp:positionH relativeFrom="margin">
                  <wp:posOffset>-12827</wp:posOffset>
                </wp:positionH>
                <wp:positionV relativeFrom="paragraph">
                  <wp:posOffset>137135</wp:posOffset>
                </wp:positionV>
                <wp:extent cx="3454400" cy="1766062"/>
                <wp:effectExtent l="0" t="0" r="12700" b="139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4400" cy="1766062"/>
                          <a:chOff x="0" y="0"/>
                          <a:chExt cx="64103" cy="21050"/>
                        </a:xfrm>
                      </wpg:grpSpPr>
                      <wps:wsp>
                        <wps:cNvPr id="2" name="Rectangle 1"/>
                        <wps:cNvSpPr>
                          <a:spLocks/>
                        </wps:cNvSpPr>
                        <wps:spPr bwMode="auto">
                          <a:xfrm>
                            <a:off x="0" y="95"/>
                            <a:ext cx="12096" cy="4000"/>
                          </a:xfrm>
                          <a:prstGeom prst="rect">
                            <a:avLst/>
                          </a:prstGeom>
                          <a:solidFill>
                            <a:srgbClr val="FFFFFF"/>
                          </a:solidFill>
                          <a:ln w="25400">
                            <a:solidFill>
                              <a:srgbClr val="000000"/>
                            </a:solidFill>
                            <a:miter lim="800000"/>
                            <a:headEnd/>
                            <a:tailEnd/>
                          </a:ln>
                        </wps:spPr>
                        <wps:txbx>
                          <w:txbxContent>
                            <w:p w14:paraId="065A6D75" w14:textId="77777777" w:rsidR="00CA7966" w:rsidRPr="00CA7966" w:rsidRDefault="00CA7966" w:rsidP="00CA7966">
                              <w:r w:rsidRPr="00CA7966">
                                <w:rPr>
                                  <w:rFonts w:hint="cs"/>
                                  <w:rtl/>
                                </w:rPr>
                                <w:t>رویداد زندگی</w:t>
                              </w:r>
                            </w:p>
                          </w:txbxContent>
                        </wps:txbx>
                        <wps:bodyPr rot="0" vert="horz" wrap="square" lIns="91440" tIns="45720" rIns="91440" bIns="45720" anchor="ctr" anchorCtr="0" upright="1">
                          <a:noAutofit/>
                        </wps:bodyPr>
                      </wps:wsp>
                      <wps:wsp>
                        <wps:cNvPr id="3" name="Rectangle 2"/>
                        <wps:cNvSpPr>
                          <a:spLocks/>
                        </wps:cNvSpPr>
                        <wps:spPr bwMode="auto">
                          <a:xfrm>
                            <a:off x="17811" y="0"/>
                            <a:ext cx="13621" cy="21050"/>
                          </a:xfrm>
                          <a:prstGeom prst="rect">
                            <a:avLst/>
                          </a:prstGeom>
                          <a:solidFill>
                            <a:srgbClr val="FFFFFF"/>
                          </a:solidFill>
                          <a:ln w="25400">
                            <a:solidFill>
                              <a:srgbClr val="000000"/>
                            </a:solidFill>
                            <a:miter lim="800000"/>
                            <a:headEnd/>
                            <a:tailEnd/>
                          </a:ln>
                        </wps:spPr>
                        <wps:txbx>
                          <w:txbxContent>
                            <w:p w14:paraId="03BBFA9E" w14:textId="77777777" w:rsidR="00CA7966" w:rsidRPr="00CA7966" w:rsidRDefault="00CA7966" w:rsidP="00CA7966">
                              <w:pPr>
                                <w:rPr>
                                  <w:rtl/>
                                </w:rPr>
                              </w:pPr>
                              <w:r w:rsidRPr="00CA7966">
                                <w:rPr>
                                  <w:rFonts w:hint="cs"/>
                                  <w:rtl/>
                                </w:rPr>
                                <w:t>تفکر غیر منطقی</w:t>
                              </w:r>
                            </w:p>
                            <w:p w14:paraId="5D8A4382" w14:textId="77777777" w:rsidR="00CA7966" w:rsidRPr="00CA7966" w:rsidRDefault="00CA7966" w:rsidP="00CA7966">
                              <w:pPr>
                                <w:rPr>
                                  <w:rtl/>
                                </w:rPr>
                              </w:pPr>
                              <w:r w:rsidRPr="00CA7966">
                                <w:rPr>
                                  <w:rFonts w:hint="cs"/>
                                  <w:rtl/>
                                </w:rPr>
                                <w:t>تفکر خودکار</w:t>
                              </w:r>
                            </w:p>
                            <w:p w14:paraId="1C4CB057" w14:textId="77777777" w:rsidR="00CA7966" w:rsidRPr="00CA7966" w:rsidRDefault="00CA7966" w:rsidP="00CA7966">
                              <w:pPr>
                                <w:rPr>
                                  <w:rtl/>
                                </w:rPr>
                              </w:pPr>
                              <w:r w:rsidRPr="00CA7966">
                                <w:rPr>
                                  <w:rFonts w:hint="cs"/>
                                  <w:rtl/>
                                </w:rPr>
                                <w:t>تعمیم افراطی</w:t>
                              </w:r>
                            </w:p>
                            <w:p w14:paraId="4515B27A" w14:textId="77777777" w:rsidR="00CA7966" w:rsidRPr="00CA7966" w:rsidRDefault="00CA7966" w:rsidP="00CA7966">
                              <w:pPr>
                                <w:rPr>
                                  <w:rtl/>
                                </w:rPr>
                              </w:pPr>
                              <w:r w:rsidRPr="00CA7966">
                                <w:rPr>
                                  <w:rFonts w:hint="cs"/>
                                  <w:rtl/>
                                </w:rPr>
                                <w:t>فاجعه سازی</w:t>
                              </w:r>
                            </w:p>
                            <w:p w14:paraId="6C6CC6FD" w14:textId="77777777" w:rsidR="00CA7966" w:rsidRPr="00CA7966" w:rsidRDefault="00CA7966" w:rsidP="00CA7966">
                              <w:r w:rsidRPr="00CA7966">
                                <w:rPr>
                                  <w:rFonts w:hint="cs"/>
                                  <w:rtl/>
                                </w:rPr>
                                <w:t>ادراک انتخابی انعطاف پذیری</w:t>
                              </w:r>
                            </w:p>
                          </w:txbxContent>
                        </wps:txbx>
                        <wps:bodyPr rot="0" vert="horz" wrap="square" lIns="91440" tIns="45720" rIns="91440" bIns="45720" anchor="ctr" anchorCtr="0" upright="1">
                          <a:noAutofit/>
                        </wps:bodyPr>
                      </wps:wsp>
                      <wps:wsp>
                        <wps:cNvPr id="4" name="Rectangle 3"/>
                        <wps:cNvSpPr>
                          <a:spLocks/>
                        </wps:cNvSpPr>
                        <wps:spPr bwMode="auto">
                          <a:xfrm>
                            <a:off x="36861" y="0"/>
                            <a:ext cx="12573" cy="8001"/>
                          </a:xfrm>
                          <a:prstGeom prst="rect">
                            <a:avLst/>
                          </a:prstGeom>
                          <a:solidFill>
                            <a:srgbClr val="FFFFFF"/>
                          </a:solidFill>
                          <a:ln w="25400">
                            <a:solidFill>
                              <a:srgbClr val="000000"/>
                            </a:solidFill>
                            <a:miter lim="800000"/>
                            <a:headEnd/>
                            <a:tailEnd/>
                          </a:ln>
                        </wps:spPr>
                        <wps:txbx>
                          <w:txbxContent>
                            <w:p w14:paraId="309793B0" w14:textId="77777777" w:rsidR="00CA7966" w:rsidRPr="00CA7966" w:rsidRDefault="00CA7966" w:rsidP="00CA7966">
                              <w:r w:rsidRPr="00CA7966">
                                <w:rPr>
                                  <w:rFonts w:hint="cs"/>
                                  <w:rtl/>
                                </w:rPr>
                                <w:t>ارزیابی اولیه سوگیرانه</w:t>
                              </w:r>
                            </w:p>
                          </w:txbxContent>
                        </wps:txbx>
                        <wps:bodyPr rot="0" vert="horz" wrap="square" lIns="91440" tIns="45720" rIns="91440" bIns="45720" anchor="ctr" anchorCtr="0" upright="1">
                          <a:noAutofit/>
                        </wps:bodyPr>
                      </wps:wsp>
                      <wps:wsp>
                        <wps:cNvPr id="5" name="Rectangle 4"/>
                        <wps:cNvSpPr>
                          <a:spLocks/>
                        </wps:cNvSpPr>
                        <wps:spPr bwMode="auto">
                          <a:xfrm>
                            <a:off x="54387" y="1047"/>
                            <a:ext cx="9716" cy="4858"/>
                          </a:xfrm>
                          <a:prstGeom prst="rect">
                            <a:avLst/>
                          </a:prstGeom>
                          <a:solidFill>
                            <a:srgbClr val="FFFFFF"/>
                          </a:solidFill>
                          <a:ln w="25400">
                            <a:solidFill>
                              <a:srgbClr val="000000"/>
                            </a:solidFill>
                            <a:miter lim="800000"/>
                            <a:headEnd/>
                            <a:tailEnd/>
                          </a:ln>
                        </wps:spPr>
                        <wps:txbx>
                          <w:txbxContent>
                            <w:p w14:paraId="01D7D89B" w14:textId="77777777" w:rsidR="00CA7966" w:rsidRPr="00CA7966" w:rsidRDefault="00CA7966" w:rsidP="00CA7966">
                              <w:r w:rsidRPr="00CA7966">
                                <w:rPr>
                                  <w:rFonts w:hint="cs"/>
                                  <w:rtl/>
                                </w:rPr>
                                <w:t>اضطراب بیهوده</w:t>
                              </w:r>
                            </w:p>
                          </w:txbxContent>
                        </wps:txbx>
                        <wps:bodyPr rot="0" vert="horz" wrap="square" lIns="91440" tIns="45720" rIns="91440" bIns="45720" anchor="ctr" anchorCtr="0" upright="1">
                          <a:noAutofit/>
                        </wps:bodyPr>
                      </wps:wsp>
                      <wps:wsp>
                        <wps:cNvPr id="6" name="Rectangle 5"/>
                        <wps:cNvSpPr>
                          <a:spLocks/>
                        </wps:cNvSpPr>
                        <wps:spPr bwMode="auto">
                          <a:xfrm>
                            <a:off x="46196" y="12668"/>
                            <a:ext cx="9715" cy="4858"/>
                          </a:xfrm>
                          <a:prstGeom prst="rect">
                            <a:avLst/>
                          </a:prstGeom>
                          <a:solidFill>
                            <a:srgbClr val="FFFFFF"/>
                          </a:solidFill>
                          <a:ln w="25400">
                            <a:solidFill>
                              <a:srgbClr val="000000"/>
                            </a:solidFill>
                            <a:miter lim="800000"/>
                            <a:headEnd/>
                            <a:tailEnd/>
                          </a:ln>
                        </wps:spPr>
                        <wps:txbx>
                          <w:txbxContent>
                            <w:p w14:paraId="3FAA54F7" w14:textId="77777777" w:rsidR="00CA7966" w:rsidRPr="00CA7966" w:rsidRDefault="00CA7966" w:rsidP="00CA7966">
                              <w:r w:rsidRPr="00CA7966">
                                <w:rPr>
                                  <w:rFonts w:hint="cs"/>
                                  <w:rtl/>
                                </w:rPr>
                                <w:t>دور معیوب</w:t>
                              </w:r>
                            </w:p>
                          </w:txbxContent>
                        </wps:txbx>
                        <wps:bodyPr rot="0" vert="horz" wrap="square" lIns="91440" tIns="45720" rIns="91440" bIns="45720" anchor="ctr" anchorCtr="0" upright="1">
                          <a:noAutofit/>
                        </wps:bodyPr>
                      </wps:wsp>
                      <wps:wsp>
                        <wps:cNvPr id="7" name="Straight Arrow Connector 6"/>
                        <wps:cNvCnPr>
                          <a:cxnSpLocks/>
                        </wps:cNvCnPr>
                        <wps:spPr bwMode="auto">
                          <a:xfrm>
                            <a:off x="12954" y="2381"/>
                            <a:ext cx="3810" cy="95"/>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 name="Straight Arrow Connector 7"/>
                        <wps:cNvCnPr>
                          <a:cxnSpLocks/>
                        </wps:cNvCnPr>
                        <wps:spPr bwMode="auto">
                          <a:xfrm>
                            <a:off x="32004" y="2286"/>
                            <a:ext cx="3810" cy="95"/>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 name="Straight Arrow Connector 8"/>
                        <wps:cNvCnPr>
                          <a:cxnSpLocks/>
                        </wps:cNvCnPr>
                        <wps:spPr bwMode="auto">
                          <a:xfrm>
                            <a:off x="50196" y="2381"/>
                            <a:ext cx="3810" cy="95"/>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0" name="Straight Arrow Connector 9"/>
                        <wps:cNvCnPr>
                          <a:cxnSpLocks/>
                        </wps:cNvCnPr>
                        <wps:spPr bwMode="auto">
                          <a:xfrm flipV="1">
                            <a:off x="38481" y="8096"/>
                            <a:ext cx="0" cy="12954"/>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1" name="Straight Arrow Connector 10"/>
                        <wps:cNvCnPr>
                          <a:cxnSpLocks/>
                        </wps:cNvCnPr>
                        <wps:spPr bwMode="auto">
                          <a:xfrm flipH="1">
                            <a:off x="38481" y="21050"/>
                            <a:ext cx="20764"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 name="Straight Arrow Connector 11"/>
                        <wps:cNvCnPr>
                          <a:cxnSpLocks/>
                        </wps:cNvCnPr>
                        <wps:spPr bwMode="auto">
                          <a:xfrm>
                            <a:off x="59245" y="6858"/>
                            <a:ext cx="0" cy="14192"/>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B0EC00" id="Group 1" o:spid="_x0000_s1026" style="position:absolute;left:0;text-align:left;margin-left:-1pt;margin-top:10.8pt;width:272pt;height:139.05pt;z-index:251659264;mso-position-horizontal-relative:margin" coordsize="64103,2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18ygQAADUgAAAOAAAAZHJzL2Uyb0RvYy54bWzsWV2PozYUfa/U/2Dx3gkQIICGWa1md6aV&#10;dtvVzrZ9dvgIqGBT2xky/fW9vgaSTJJmtc2uqg55iDA29vXx8b332NevNk1NHnMhK84Sy7myLZKz&#10;lGcVWyXWr5/ufggtIhVlGa05yxPrKZfWq5vvv7vu2jh3ecnrLBcEOmEy7trEKpVq49lMpmXeUHnF&#10;25xBZcFFQxUUxWqWCdpB7009c207mHVcZK3gaS4lvH1jKq0b7L8o8lT9UhQyV6ROLLBN4b/A/6X+&#10;n91c03glaFtWaW8G/QIrGloxGHTs6g1VlKxFddBVU6WCS16oq5Q3M14UVZrjHGA2jv1sNveCr1uc&#10;yyruVu0IE0D7DKcv7jb9+fGDIFUGa2cRRhtYIhyVOBqarl3F0OJetA/tB2HmB4/vePqHhOrZ83pd&#10;XpnGZNm95xl0R9eKIzSbQjS6C5g02eAKPI0rkG8USeHl3PM9z4aFSqHOWQSBHbhmjdISFvLgu7R8&#10;238ZeI49N9+5ju3jys5obAZFQ3vD9KyAa3ILp/x3cD6UtM1xlaQGq4fTHeD8CBykbFXnA6TYasBT&#10;7oK5U6NtlID5Z8IY+QalAUfHtaPAoAFw7oNB41ZIdZ/zhuiHxBJgIa4QfXwnlV7XbRO9YJLXVXZX&#10;1TUWxGp5WwvySGFH3eFPDw2f7DWrGekSy/X1Yv5zH2De1sK9PppKgW+oqyaxwrERjcucZm9ZBoPS&#10;WNGqNs9gQM2QkgY4s8xqs9xAQ43mkmdPgKfgxgeAz4KHkou/LNLB/k8s+eeaitwi9U8MGBE5QERw&#10;GFjw/IULBbFbs9ytoSyFrhIrVcIipnCrjJtZt6JalTCWg0Aw/ho2RFEhzlu7esuBlt+In7BXzHbf&#10;8hN3mjYJWHwxfjqL0AHXcrjVnXngQoXe6IcbdkvAl8HR3gNPVD3mSr1Dqs5NdLosVedBGBynqusv&#10;+tgCjggj4xhaXiRTR08xOVXjLvug7x8y1fsaTPW9ebhAp+rY3mI/9EcLZ4j8oR/2sXnIvV5W5Eev&#10;OrqKiat7XAWSPE8AMIm8dALgBY5ORXU+7wYBEpLGQ54KZIU9o3MAbyJrBigM3mIi6x5ZwdkZsj4o&#10;QXU6TV4LwTtyyxkD9cIFCQbkIHm9ZUasphu2J1YxXTCVmuWfpa8cN/IhAdFZ6jzE0L9lL7zoparR&#10;X6eTAtmbPdprxMAJwcW4VlsocC6ho+AUoZdLR6QTUU+tVukaTlBCidXkGWigHE5z9BMY0SsrmDae&#10;p4BE1MqLr0GcPZRZR7JKi0g4jNG6PatA9WjVhyUQW79XqkSFrLX+gYDEduY9rduSGlk5X0RR1A8t&#10;jd5EM8YxsbRjDuj7XdVnNo82Xb//dpoKzrrOsBRjde9hL8nSOcDfs9QNcStMLJ1YevxkKjrLUgzS&#10;X4Glvj2kApMvnXzpcGZ/nKU6sp5xphgiLkVTUtRV+9twStefUc9DD2K+Dv6hPk/FiDykrn3kN/mB&#10;CZMnVNYU/CHB+N8Hf33KeYawwGkgykUZ++NJxo6HqttMwLUXAWQJWm6duRKYKPsiKDteUp2UVcDq&#10;C1IWUzJzjedHrgfSH6gY9Mp/y9PBtXpOhCeNk676z+oqvFmFu2lUZP09ur783i2jDtve9t/8DQAA&#10;//8DAFBLAwQUAAYACAAAACEANzF0LuAAAAAJAQAADwAAAGRycy9kb3ducmV2LnhtbEyPQU/CQBCF&#10;7yb+h82YeINtqyDUbgkh6omYCCaG29Ad2obubNNd2vLvXU56nPde3nwvW42mET11rrasIJ5GIIgL&#10;q2suFXzv3ycLEM4ja2wsk4IrOVjl93cZptoO/EX9zpcilLBLUUHlfZtK6YqKDLqpbYmDd7KdQR/O&#10;rpS6wyGUm0YmUTSXBmsOHypsaVNRcd5djIKPAYf1U/zWb8+nzfWwn33+bGNS6vFhXL+C8DT6vzDc&#10;8AM65IHpaC+snWgUTJIwxStI4jmI4M+eb8IxCMvlC8g8k/8X5L8AAAD//wMAUEsBAi0AFAAGAAgA&#10;AAAhALaDOJL+AAAA4QEAABMAAAAAAAAAAAAAAAAAAAAAAFtDb250ZW50X1R5cGVzXS54bWxQSwEC&#10;LQAUAAYACAAAACEAOP0h/9YAAACUAQAACwAAAAAAAAAAAAAAAAAvAQAAX3JlbHMvLnJlbHNQSwEC&#10;LQAUAAYACAAAACEASTANfMoEAAA1IAAADgAAAAAAAAAAAAAAAAAuAgAAZHJzL2Uyb0RvYy54bWxQ&#10;SwECLQAUAAYACAAAACEANzF0LuAAAAAJAQAADwAAAAAAAAAAAAAAAAAkBwAAZHJzL2Rvd25yZXYu&#10;eG1sUEsFBgAAAAAEAAQA8wAAADEIAAAAAA==&#10;">
                <v:rect id="Rectangle 1" o:spid="_x0000_s1027" style="position:absolute;top:95;width:1209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6SnxQAAANoAAAAPAAAAZHJzL2Rvd25yZXYueG1sRI/RasJA&#10;FETfBf9huUJfpG4MRUp0FbUURPtgtR9wzd5uUrN3Q3YbU7++Kwg+DjNzhpktOluJlhpfOlYwHiUg&#10;iHOnSzYKvo7vz68gfEDWWDkmBX/kYTHv92aYaXfhT2oPwYgIYZ+hgiKEOpPS5wVZ9CNXE0fv2zUW&#10;Q5SNkbrBS4TbSqZJMpEWS44LBda0Lig/H36tgtVHetyNzdvwur2a0+6lNauf/VKpp0G3nIII1IVH&#10;+N7eaAUp3K7EGyDn/wAAAP//AwBQSwECLQAUAAYACAAAACEA2+H2y+4AAACFAQAAEwAAAAAAAAAA&#10;AAAAAAAAAAAAW0NvbnRlbnRfVHlwZXNdLnhtbFBLAQItABQABgAIAAAAIQBa9CxbvwAAABUBAAAL&#10;AAAAAAAAAAAAAAAAAB8BAABfcmVscy8ucmVsc1BLAQItABQABgAIAAAAIQCZK6SnxQAAANoAAAAP&#10;AAAAAAAAAAAAAAAAAAcCAABkcnMvZG93bnJldi54bWxQSwUGAAAAAAMAAwC3AAAA+QIAAAAA&#10;" strokeweight="2pt">
                  <v:path arrowok="t"/>
                  <v:textbox>
                    <w:txbxContent>
                      <w:p w14:paraId="065A6D75" w14:textId="77777777" w:rsidR="00CA7966" w:rsidRPr="00CA7966" w:rsidRDefault="00CA7966" w:rsidP="00CA7966">
                        <w:r w:rsidRPr="00CA7966">
                          <w:rPr>
                            <w:rFonts w:hint="cs"/>
                            <w:rtl/>
                          </w:rPr>
                          <w:t>رویداد زندگی</w:t>
                        </w:r>
                      </w:p>
                    </w:txbxContent>
                  </v:textbox>
                </v:rect>
                <v:rect id="Rectangle 2" o:spid="_x0000_s1028" style="position:absolute;left:17811;width:13621;height:2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wE8xQAAANoAAAAPAAAAZHJzL2Rvd25yZXYueG1sRI/RagIx&#10;FETfhf5DuAVfimbVUmRrFG0RRH2w6gdcN7fZbTc3yyauq19vCgUfh5k5w0xmrS1FQ7UvHCsY9BMQ&#10;xJnTBRsFx8OyNwbhA7LG0jEpuJKH2fSpM8FUuwt/UbMPRkQI+xQV5CFUqZQ+y8mi77uKOHrfrrYY&#10;oqyN1DVeItyWcpgkb9JiwXEhx4o+csp+92erYLEdHjYD8/lyW9/MafPamMXPbq5U97mdv4MI1IZH&#10;+L+90gpG8Hcl3gA5vQMAAP//AwBQSwECLQAUAAYACAAAACEA2+H2y+4AAACFAQAAEwAAAAAAAAAA&#10;AAAAAAAAAAAAW0NvbnRlbnRfVHlwZXNdLnhtbFBLAQItABQABgAIAAAAIQBa9CxbvwAAABUBAAAL&#10;AAAAAAAAAAAAAAAAAB8BAABfcmVscy8ucmVsc1BLAQItABQABgAIAAAAIQD2ZwE8xQAAANoAAAAP&#10;AAAAAAAAAAAAAAAAAAcCAABkcnMvZG93bnJldi54bWxQSwUGAAAAAAMAAwC3AAAA+QIAAAAA&#10;" strokeweight="2pt">
                  <v:path arrowok="t"/>
                  <v:textbox>
                    <w:txbxContent>
                      <w:p w14:paraId="03BBFA9E" w14:textId="77777777" w:rsidR="00CA7966" w:rsidRPr="00CA7966" w:rsidRDefault="00CA7966" w:rsidP="00CA7966">
                        <w:pPr>
                          <w:rPr>
                            <w:rtl/>
                          </w:rPr>
                        </w:pPr>
                        <w:r w:rsidRPr="00CA7966">
                          <w:rPr>
                            <w:rFonts w:hint="cs"/>
                            <w:rtl/>
                          </w:rPr>
                          <w:t>تفکر غیر منطقی</w:t>
                        </w:r>
                      </w:p>
                      <w:p w14:paraId="5D8A4382" w14:textId="77777777" w:rsidR="00CA7966" w:rsidRPr="00CA7966" w:rsidRDefault="00CA7966" w:rsidP="00CA7966">
                        <w:pPr>
                          <w:rPr>
                            <w:rtl/>
                          </w:rPr>
                        </w:pPr>
                        <w:r w:rsidRPr="00CA7966">
                          <w:rPr>
                            <w:rFonts w:hint="cs"/>
                            <w:rtl/>
                          </w:rPr>
                          <w:t>تفکر خودکار</w:t>
                        </w:r>
                      </w:p>
                      <w:p w14:paraId="1C4CB057" w14:textId="77777777" w:rsidR="00CA7966" w:rsidRPr="00CA7966" w:rsidRDefault="00CA7966" w:rsidP="00CA7966">
                        <w:pPr>
                          <w:rPr>
                            <w:rtl/>
                          </w:rPr>
                        </w:pPr>
                        <w:r w:rsidRPr="00CA7966">
                          <w:rPr>
                            <w:rFonts w:hint="cs"/>
                            <w:rtl/>
                          </w:rPr>
                          <w:t>تعمیم افراطی</w:t>
                        </w:r>
                      </w:p>
                      <w:p w14:paraId="4515B27A" w14:textId="77777777" w:rsidR="00CA7966" w:rsidRPr="00CA7966" w:rsidRDefault="00CA7966" w:rsidP="00CA7966">
                        <w:pPr>
                          <w:rPr>
                            <w:rtl/>
                          </w:rPr>
                        </w:pPr>
                        <w:r w:rsidRPr="00CA7966">
                          <w:rPr>
                            <w:rFonts w:hint="cs"/>
                            <w:rtl/>
                          </w:rPr>
                          <w:t>فاجعه سازی</w:t>
                        </w:r>
                      </w:p>
                      <w:p w14:paraId="6C6CC6FD" w14:textId="77777777" w:rsidR="00CA7966" w:rsidRPr="00CA7966" w:rsidRDefault="00CA7966" w:rsidP="00CA7966">
                        <w:r w:rsidRPr="00CA7966">
                          <w:rPr>
                            <w:rFonts w:hint="cs"/>
                            <w:rtl/>
                          </w:rPr>
                          <w:t>ادراک انتخابی انعطاف پذیری</w:t>
                        </w:r>
                      </w:p>
                    </w:txbxContent>
                  </v:textbox>
                </v:rect>
                <v:rect id="Rectangle 3" o:spid="_x0000_s1029" style="position:absolute;left:36861;width:1257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lIxQAAANoAAAAPAAAAZHJzL2Rvd25yZXYueG1sRI/dagIx&#10;FITvC75DOEJvimYVKbIaxR8KpXrh3wMcN8fs6uZk2aTr1qc3hUIvh5n5hpnOW1uKhmpfOFYw6Ccg&#10;iDOnCzYKTseP3hiED8gaS8ek4Ic8zGedlymm2t15T80hGBEh7FNUkIdQpVL6LCeLvu8q4uhdXG0x&#10;RFkbqWu8R7gt5TBJ3qXFguNCjhWtcspuh2+rYLkdHjcDs357fD3MeTNqzPK6Wyj12m0XExCB2vAf&#10;/mt/agUj+L0Sb4CcPQEAAP//AwBQSwECLQAUAAYACAAAACEA2+H2y+4AAACFAQAAEwAAAAAAAAAA&#10;AAAAAAAAAAAAW0NvbnRlbnRfVHlwZXNdLnhtbFBLAQItABQABgAIAAAAIQBa9CxbvwAAABUBAAAL&#10;AAAAAAAAAAAAAAAAAB8BAABfcmVscy8ucmVsc1BLAQItABQABgAIAAAAIQB5jplIxQAAANoAAAAP&#10;AAAAAAAAAAAAAAAAAAcCAABkcnMvZG93bnJldi54bWxQSwUGAAAAAAMAAwC3AAAA+QIAAAAA&#10;" strokeweight="2pt">
                  <v:path arrowok="t"/>
                  <v:textbox>
                    <w:txbxContent>
                      <w:p w14:paraId="309793B0" w14:textId="77777777" w:rsidR="00CA7966" w:rsidRPr="00CA7966" w:rsidRDefault="00CA7966" w:rsidP="00CA7966">
                        <w:r w:rsidRPr="00CA7966">
                          <w:rPr>
                            <w:rFonts w:hint="cs"/>
                            <w:rtl/>
                          </w:rPr>
                          <w:t>ارزیابی اولیه سوگیرانه</w:t>
                        </w:r>
                      </w:p>
                    </w:txbxContent>
                  </v:textbox>
                </v:rect>
                <v:rect id="Rectangle 4" o:spid="_x0000_s1030" style="position:absolute;left:54387;top:1047;width:9716;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jzTxQAAANoAAAAPAAAAZHJzL2Rvd25yZXYueG1sRI/RagIx&#10;FETfhf5DuAVfimYVW2RrFG0RRH2w6gdcN7fZbTc3yyauq19vCgUfh5k5w0xmrS1FQ7UvHCsY9BMQ&#10;xJnTBRsFx8OyNwbhA7LG0jEpuJKH2fSpM8FUuwt/UbMPRkQI+xQV5CFUqZQ+y8mi77uKOHrfrrYY&#10;oqyN1DVeItyWcpgkb9JiwXEhx4o+csp+92erYLEdHjYD8/lyW9/MaTNqzOJnN1eq+9zO30EEasMj&#10;/N9eaQWv8Hcl3gA5vQMAAP//AwBQSwECLQAUAAYACAAAACEA2+H2y+4AAACFAQAAEwAAAAAAAAAA&#10;AAAAAAAAAAAAW0NvbnRlbnRfVHlwZXNdLnhtbFBLAQItABQABgAIAAAAIQBa9CxbvwAAABUBAAAL&#10;AAAAAAAAAAAAAAAAAB8BAABfcmVscy8ucmVsc1BLAQItABQABgAIAAAAIQAWwjzTxQAAANoAAAAP&#10;AAAAAAAAAAAAAAAAAAcCAABkcnMvZG93bnJldi54bWxQSwUGAAAAAAMAAwC3AAAA+QIAAAAA&#10;" strokeweight="2pt">
                  <v:path arrowok="t"/>
                  <v:textbox>
                    <w:txbxContent>
                      <w:p w14:paraId="01D7D89B" w14:textId="77777777" w:rsidR="00CA7966" w:rsidRPr="00CA7966" w:rsidRDefault="00CA7966" w:rsidP="00CA7966">
                        <w:r w:rsidRPr="00CA7966">
                          <w:rPr>
                            <w:rFonts w:hint="cs"/>
                            <w:rtl/>
                          </w:rPr>
                          <w:t>اضطراب بیهوده</w:t>
                        </w:r>
                      </w:p>
                    </w:txbxContent>
                  </v:textbox>
                </v:rect>
                <v:rect id="Rectangle 5" o:spid="_x0000_s1031" style="position:absolute;left:46196;top:12668;width:9715;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KKkxQAAANoAAAAPAAAAZHJzL2Rvd25yZXYueG1sRI/dagIx&#10;FITvC75DOEJvimaVIrIaxR8KpXrRqg9w3Byzq5uTZZOuq09vhEIvh5n5hpnOW1uKhmpfOFYw6Ccg&#10;iDOnCzYKDvuP3hiED8gaS8ek4EYe5rPOyxRT7a78Q80uGBEh7FNUkIdQpVL6LCeLvu8q4uidXG0x&#10;RFkbqWu8Rrgt5TBJRtJiwXEhx4pWOWWX3a9VsNwO95uBWb/dv+7muHlvzPL8vVDqtdsuJiACteE/&#10;/Nf+1ApG8LwSb4CcPQAAAP//AwBQSwECLQAUAAYACAAAACEA2+H2y+4AAACFAQAAEwAAAAAAAAAA&#10;AAAAAAAAAAAAW0NvbnRlbnRfVHlwZXNdLnhtbFBLAQItABQABgAIAAAAIQBa9CxbvwAAABUBAAAL&#10;AAAAAAAAAAAAAAAAAB8BAABfcmVscy8ucmVsc1BLAQItABQABgAIAAAAIQDmEKKkxQAAANoAAAAP&#10;AAAAAAAAAAAAAAAAAAcCAABkcnMvZG93bnJldi54bWxQSwUGAAAAAAMAAwC3AAAA+QIAAAAA&#10;" strokeweight="2pt">
                  <v:path arrowok="t"/>
                  <v:textbox>
                    <w:txbxContent>
                      <w:p w14:paraId="3FAA54F7" w14:textId="77777777" w:rsidR="00CA7966" w:rsidRPr="00CA7966" w:rsidRDefault="00CA7966" w:rsidP="00CA7966">
                        <w:r w:rsidRPr="00CA7966">
                          <w:rPr>
                            <w:rFonts w:hint="cs"/>
                            <w:rtl/>
                          </w:rPr>
                          <w:t>دور معیوب</w:t>
                        </w:r>
                      </w:p>
                    </w:txbxContent>
                  </v:textbox>
                </v:rect>
                <v:shapetype id="_x0000_t32" coordsize="21600,21600" o:spt="32" o:oned="t" path="m,l21600,21600e" filled="f">
                  <v:path arrowok="t" fillok="f" o:connecttype="none"/>
                  <o:lock v:ext="edit" shapetype="t"/>
                </v:shapetype>
                <v:shape id="Straight Arrow Connector 6" o:spid="_x0000_s1032" type="#_x0000_t32" style="position:absolute;left:12954;top:2381;width:3810;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I7UxAAAANoAAAAPAAAAZHJzL2Rvd25yZXYueG1sRI9Pa8JA&#10;FMTvhX6H5Qm9FN201CjRjYhUao/aP+LtkX0modm3S3aN8dt3BcHjMDO/YeaL3jSio9bXlhW8jBIQ&#10;xIXVNZcKvr/WwykIH5A1NpZJwYU8LPLHhzlm2p55S90ulCJC2GeooArBZVL6oiKDfmQdcfSOtjUY&#10;omxLqVs8R7hp5GuSpNJgzXGhQkerioq/3ckoGBel+Uk/3Nv2Gd8/V/vfw3Ljxko9DfrlDESgPtzD&#10;t/ZGK5jA9Uq8ATL/BwAA//8DAFBLAQItABQABgAIAAAAIQDb4fbL7gAAAIUBAAATAAAAAAAAAAAA&#10;AAAAAAAAAABbQ29udGVudF9UeXBlc10ueG1sUEsBAi0AFAAGAAgAAAAhAFr0LFu/AAAAFQEAAAsA&#10;AAAAAAAAAAAAAAAAHwEAAF9yZWxzLy5yZWxzUEsBAi0AFAAGAAgAAAAhADEEjtTEAAAA2gAAAA8A&#10;AAAAAAAAAAAAAAAABwIAAGRycy9kb3ducmV2LnhtbFBLBQYAAAAAAwADALcAAAD4AgAAAAA=&#10;" strokeweight="2pt">
                  <v:stroke endarrow="open"/>
                  <v:shadow on="t" color="black" opacity="24903f" origin=",.5" offset="0,.55556mm"/>
                  <o:lock v:ext="edit" shapetype="f"/>
                </v:shape>
                <v:shape id="Straight Arrow Connector 7" o:spid="_x0000_s1033" type="#_x0000_t32" style="position:absolute;left:32004;top:2286;width:3810;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xqmwQAAANoAAAAPAAAAZHJzL2Rvd25yZXYueG1sRE/LasJA&#10;FN0L/YfhFroRM2nRIGlGEWlRl2ofdHfJXJNg5s6QmSbp33cWgsvDeRfr0bSip843lhU8JykI4tLq&#10;hisFH+f32RKED8gaW8uk4I88rFcPkwJzbQc+Un8KlYgh7HNUUIfgcil9WZNBn1hHHLmL7QyGCLtK&#10;6g6HGG5a+ZKmmTTYcGyo0dG2pvJ6+jUKFmVlPrOdmx+n+HbYfn/9bPZuodTT47h5BRFoDHfxzb3X&#10;CuLWeCXeALn6BwAA//8DAFBLAQItABQABgAIAAAAIQDb4fbL7gAAAIUBAAATAAAAAAAAAAAAAAAA&#10;AAAAAABbQ29udGVudF9UeXBlc10ueG1sUEsBAi0AFAAGAAgAAAAhAFr0LFu/AAAAFQEAAAsAAAAA&#10;AAAAAAAAAAAAHwEAAF9yZWxzLy5yZWxzUEsBAi0AFAAGAAgAAAAhAECbGqbBAAAA2gAAAA8AAAAA&#10;AAAAAAAAAAAABwIAAGRycy9kb3ducmV2LnhtbFBLBQYAAAAAAwADALcAAAD1AgAAAAA=&#10;" strokeweight="2pt">
                  <v:stroke endarrow="open"/>
                  <v:shadow on="t" color="black" opacity="24903f" origin=",.5" offset="0,.55556mm"/>
                  <o:lock v:ext="edit" shapetype="f"/>
                </v:shape>
                <v:shape id="Straight Arrow Connector 8" o:spid="_x0000_s1034" type="#_x0000_t32" style="position:absolute;left:50196;top:2381;width:3810;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789xAAAANoAAAAPAAAAZHJzL2Rvd25yZXYueG1sRI9Pa8JA&#10;FMTvhX6H5Qm9FN201KDRjYhUao/aP+LtkX0modm3S3aN8dt3BcHjMDO/YeaL3jSio9bXlhW8jBIQ&#10;xIXVNZcKvr/WwwkIH5A1NpZJwYU8LPLHhzlm2p55S90ulCJC2GeooArBZVL6oiKDfmQdcfSOtjUY&#10;omxLqVs8R7hp5GuSpNJgzXGhQkerioq/3ckoGBel+Uk/3Nv2Gd8/V/vfw3Ljxko9DfrlDESgPtzD&#10;t/ZGK5jC9Uq8ATL/BwAA//8DAFBLAQItABQABgAIAAAAIQDb4fbL7gAAAIUBAAATAAAAAAAAAAAA&#10;AAAAAAAAAABbQ29udGVudF9UeXBlc10ueG1sUEsBAi0AFAAGAAgAAAAhAFr0LFu/AAAAFQEAAAsA&#10;AAAAAAAAAAAAAAAAHwEAAF9yZWxzLy5yZWxzUEsBAi0AFAAGAAgAAAAhAC/Xvz3EAAAA2gAAAA8A&#10;AAAAAAAAAAAAAAAABwIAAGRycy9kb3ducmV2LnhtbFBLBQYAAAAAAwADALcAAAD4AgAAAAA=&#10;" strokeweight="2pt">
                  <v:stroke endarrow="open"/>
                  <v:shadow on="t" color="black" opacity="24903f" origin=",.5" offset="0,.55556mm"/>
                  <o:lock v:ext="edit" shapetype="f"/>
                </v:shape>
                <v:shape id="Straight Arrow Connector 9" o:spid="_x0000_s1035" type="#_x0000_t32" style="position:absolute;left:38481;top:8096;width:0;height:129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cABxAAAANsAAAAPAAAAZHJzL2Rvd25yZXYueG1sRI9Ba8JA&#10;EIXvBf/DMoK3ulFakegqwSJIb2opeBuyYxLNzobsGmN/vXMoeJvhvXnvm+W6d7XqqA2VZwOTcQKK&#10;OPe24sLAz3H7PgcVIrLF2jMZeFCA9WrwtsTU+jvvqTvEQkkIhxQNlDE2qdYhL8lhGPuGWLSzbx1G&#10;WdtC2xbvEu5qPU2SmXZYsTSU2NCmpPx6uDkDH5fZV3arTp9b+vbT+e7vnP3mnTGjYZ8tQEXq48v8&#10;f72zgi/08osMoFdPAAAA//8DAFBLAQItABQABgAIAAAAIQDb4fbL7gAAAIUBAAATAAAAAAAAAAAA&#10;AAAAAAAAAABbQ29udGVudF9UeXBlc10ueG1sUEsBAi0AFAAGAAgAAAAhAFr0LFu/AAAAFQEAAAsA&#10;AAAAAAAAAAAAAAAAHwEAAF9yZWxzLy5yZWxzUEsBAi0AFAAGAAgAAAAhAOW1wAHEAAAA2wAAAA8A&#10;AAAAAAAAAAAAAAAABwIAAGRycy9kb3ducmV2LnhtbFBLBQYAAAAAAwADALcAAAD4AgAAAAA=&#10;" strokeweight="2pt">
                  <v:stroke endarrow="open"/>
                  <v:shadow on="t" color="black" opacity="24903f" origin=",.5" offset="0,.55556mm"/>
                  <o:lock v:ext="edit" shapetype="f"/>
                </v:shape>
                <v:shape id="Straight Arrow Connector 10" o:spid="_x0000_s1036" type="#_x0000_t32" style="position:absolute;left:38481;top:21050;width:207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awgAAANsAAAAPAAAAZHJzL2Rvd25yZXYueG1sRE9Na8JA&#10;EL0L/Q/LFHrTjdIGia4SFCH01lQEb0N2TKLZ2ZBdk9Rf7xYKvc3jfc56O5pG9NS52rKC+SwCQVxY&#10;XXOp4Ph9mC5BOI+ssbFMCn7IwXbzMlljou3AX9TnvhQhhF2CCirv20RKV1Rk0M1sSxy4i+0M+gC7&#10;UuoOhxBuGrmIolgarDk0VNjSrqLilt+NgvdrvE/v9fnjQJ92scwel/RU9Eq9vY7pCoSn0f+L/9yZ&#10;DvPn8PtLOEBungAAAP//AwBQSwECLQAUAAYACAAAACEA2+H2y+4AAACFAQAAEwAAAAAAAAAAAAAA&#10;AAAAAAAAW0NvbnRlbnRfVHlwZXNdLnhtbFBLAQItABQABgAIAAAAIQBa9CxbvwAAABUBAAALAAAA&#10;AAAAAAAAAAAAAB8BAABfcmVscy8ucmVsc1BLAQItABQABgAIAAAAIQCK+WWawgAAANsAAAAPAAAA&#10;AAAAAAAAAAAAAAcCAABkcnMvZG93bnJldi54bWxQSwUGAAAAAAMAAwC3AAAA9gIAAAAA&#10;" strokeweight="2pt">
                  <v:stroke endarrow="open"/>
                  <v:shadow on="t" color="black" opacity="24903f" origin=",.5" offset="0,.55556mm"/>
                  <o:lock v:ext="edit" shapetype="f"/>
                </v:shape>
                <v:shape id="Straight Arrow Connector 11" o:spid="_x0000_s1037" type="#_x0000_t32" style="position:absolute;left:59245;top:6858;width:0;height:14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wAAAANsAAAAPAAAAZHJzL2Rvd25yZXYueG1sRE9Li8Iw&#10;EL4L+x/CLHgRTRUVqUYRUXSP6j7wNjRjW2wmoYla//1GELzNx/ec2aIxlbhR7UvLCvq9BARxZnXJ&#10;uYLv46Y7AeEDssbKMil4kIfF/KM1w1TbO+/pdgi5iCHsU1RQhOBSKX1WkEHfs444cmdbGwwR1rnU&#10;Nd5juKnkIEnG0mDJsaFAR6uCssvhahSMstz8jLduuO/g+mv193ta7txIqfZns5yCCNSEt/jl3uk4&#10;fwDPX+IBcv4PAAD//wMAUEsBAi0AFAAGAAgAAAAhANvh9svuAAAAhQEAABMAAAAAAAAAAAAAAAAA&#10;AAAAAFtDb250ZW50X1R5cGVzXS54bWxQSwECLQAUAAYACAAAACEAWvQsW78AAAAVAQAACwAAAAAA&#10;AAAAAAAAAAAfAQAAX3JlbHMvLnJlbHNQSwECLQAUAAYACAAAACEAz1fvn8AAAADbAAAADwAAAAAA&#10;AAAAAAAAAAAHAgAAZHJzL2Rvd25yZXYueG1sUEsFBgAAAAADAAMAtwAAAPQCAAAAAA==&#10;" strokeweight="2pt">
                  <v:stroke endarrow="open"/>
                  <v:shadow on="t" color="black" opacity="24903f" origin=",.5" offset="0,.55556mm"/>
                  <o:lock v:ext="edit" shapetype="f"/>
                </v:shape>
                <w10:wrap anchorx="margin"/>
              </v:group>
            </w:pict>
          </mc:Fallback>
        </mc:AlternateContent>
      </w:r>
    </w:p>
    <w:p w14:paraId="68467B68" w14:textId="4C29A30D" w:rsidR="009F1EE1" w:rsidRDefault="009F1EE1" w:rsidP="00B20A1D">
      <w:pPr>
        <w:spacing w:after="0" w:line="360" w:lineRule="auto"/>
        <w:jc w:val="both"/>
        <w:rPr>
          <w:rFonts w:ascii="Times New Roman" w:eastAsia="Times New Roman" w:hAnsi="Times New Roman"/>
          <w:sz w:val="22"/>
          <w:szCs w:val="22"/>
          <w:lang w:bidi="ar-SA"/>
        </w:rPr>
      </w:pPr>
    </w:p>
    <w:p w14:paraId="5CB3846E" w14:textId="55AD42D0" w:rsidR="009F1EE1" w:rsidRDefault="009F1EE1" w:rsidP="00B20A1D">
      <w:pPr>
        <w:spacing w:after="0" w:line="360" w:lineRule="auto"/>
        <w:jc w:val="both"/>
        <w:rPr>
          <w:rFonts w:ascii="Times New Roman" w:eastAsia="Times New Roman" w:hAnsi="Times New Roman"/>
          <w:sz w:val="22"/>
          <w:szCs w:val="22"/>
          <w:lang w:bidi="ar-SA"/>
        </w:rPr>
      </w:pPr>
    </w:p>
    <w:p w14:paraId="21A0980E" w14:textId="67743CF1" w:rsidR="009F1EE1" w:rsidRDefault="009F1EE1" w:rsidP="00B20A1D">
      <w:pPr>
        <w:spacing w:after="0" w:line="360" w:lineRule="auto"/>
        <w:jc w:val="both"/>
        <w:rPr>
          <w:rFonts w:ascii="Times New Roman" w:eastAsia="Times New Roman" w:hAnsi="Times New Roman"/>
          <w:sz w:val="22"/>
          <w:szCs w:val="22"/>
          <w:lang w:bidi="ar-SA"/>
        </w:rPr>
      </w:pPr>
    </w:p>
    <w:p w14:paraId="02674AFD" w14:textId="28E32D2A" w:rsidR="009F1EE1" w:rsidRDefault="009F1EE1" w:rsidP="00B20A1D">
      <w:pPr>
        <w:spacing w:after="0" w:line="360" w:lineRule="auto"/>
        <w:jc w:val="both"/>
        <w:rPr>
          <w:rFonts w:ascii="Times New Roman" w:eastAsia="Times New Roman" w:hAnsi="Times New Roman"/>
          <w:sz w:val="22"/>
          <w:szCs w:val="22"/>
          <w:lang w:bidi="ar-SA"/>
        </w:rPr>
      </w:pPr>
    </w:p>
    <w:p w14:paraId="57D029EF" w14:textId="67E5A611" w:rsidR="009F1EE1" w:rsidRDefault="009F1EE1" w:rsidP="00B20A1D">
      <w:pPr>
        <w:spacing w:after="0" w:line="360" w:lineRule="auto"/>
        <w:jc w:val="both"/>
        <w:rPr>
          <w:rFonts w:ascii="Times New Roman" w:eastAsia="Times New Roman" w:hAnsi="Times New Roman"/>
          <w:sz w:val="22"/>
          <w:szCs w:val="22"/>
          <w:lang w:bidi="ar-SA"/>
        </w:rPr>
      </w:pPr>
    </w:p>
    <w:p w14:paraId="7020B7C2" w14:textId="77777777" w:rsidR="009F1EE1" w:rsidRPr="0091475C" w:rsidRDefault="009F1EE1" w:rsidP="00B20A1D">
      <w:pPr>
        <w:spacing w:after="0" w:line="360" w:lineRule="auto"/>
        <w:jc w:val="both"/>
        <w:rPr>
          <w:rFonts w:ascii="Times New Roman" w:eastAsia="Times New Roman" w:hAnsi="Times New Roman"/>
          <w:sz w:val="22"/>
          <w:szCs w:val="22"/>
          <w:rtl/>
          <w:lang w:bidi="ar-SA"/>
        </w:rPr>
      </w:pPr>
    </w:p>
    <w:p w14:paraId="6F6F4028" w14:textId="493354F1" w:rsidR="00CA7966" w:rsidRPr="0091475C" w:rsidRDefault="00CA7966" w:rsidP="00B20A1D">
      <w:pPr>
        <w:spacing w:after="0" w:line="360" w:lineRule="auto"/>
        <w:jc w:val="both"/>
        <w:rPr>
          <w:rFonts w:ascii="Times New Roman" w:eastAsia="Times New Roman" w:hAnsi="Times New Roman"/>
          <w:sz w:val="22"/>
          <w:szCs w:val="22"/>
          <w:rtl/>
          <w:lang w:bidi="ar-SA"/>
        </w:rPr>
      </w:pPr>
    </w:p>
    <w:p w14:paraId="7409BCA4"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p>
    <w:p w14:paraId="3496E314"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sz w:val="22"/>
          <w:szCs w:val="22"/>
          <w:rtl/>
          <w:lang w:bidi="ar-SA"/>
        </w:rPr>
        <w:t>شکل 2</w:t>
      </w:r>
      <w:r w:rsidRPr="0091475C">
        <w:rPr>
          <w:rFonts w:ascii="Times New Roman" w:eastAsia="Times New Roman" w:hAnsi="Times New Roman" w:hint="cs"/>
          <w:sz w:val="22"/>
          <w:szCs w:val="22"/>
          <w:rtl/>
          <w:lang w:bidi="ar-SA"/>
        </w:rPr>
        <w:t>- 1: دور معیوبی که در آن اضطراب بیهوده ناشی از ارزیابی اولیه غیر منطقی،‌دلیلی برای ارزیابی سوگیرانه محسوب می شود.</w:t>
      </w:r>
    </w:p>
    <w:p w14:paraId="1B9247B7"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hint="cs"/>
          <w:sz w:val="22"/>
          <w:szCs w:val="22"/>
          <w:rtl/>
          <w:lang w:bidi="ar-SA"/>
        </w:rPr>
        <w:t>افراد بسیار مضطرب ‌،</w:t>
      </w:r>
      <w:r w:rsidRPr="0091475C">
        <w:rPr>
          <w:rFonts w:ascii="Times New Roman" w:eastAsia="Times New Roman" w:hAnsi="Times New Roman"/>
          <w:sz w:val="22"/>
          <w:szCs w:val="22"/>
          <w:rtl/>
          <w:lang w:bidi="ar-SA"/>
        </w:rPr>
        <w:t xml:space="preserve"> عادت</w:t>
      </w:r>
      <w:r w:rsidRPr="0091475C">
        <w:rPr>
          <w:rFonts w:ascii="Times New Roman" w:eastAsia="Times New Roman" w:hAnsi="Times New Roman" w:hint="cs"/>
          <w:sz w:val="22"/>
          <w:szCs w:val="22"/>
          <w:rtl/>
          <w:lang w:bidi="ar-SA"/>
        </w:rPr>
        <w:t xml:space="preserve"> دارند با اندیشیدن به بدترین نتایج ممکن، فاجعه ای را در ذهن خود بیافرینند و این دور معیوب را تشدید کنند. این افراد وحشتناکترین اتفاق ممکن را در ذهن خود تصور می کنند و خود را متقاعد می کنند که بیمناکی آنها از اینکه این یا آن اتفاق مهم برای مقابله با اضطراب،‌نیفتادن در این دور معیوب است.</w:t>
      </w:r>
    </w:p>
    <w:p w14:paraId="55D5FBF7" w14:textId="295A325F" w:rsidR="00CA7966" w:rsidRPr="0091475C" w:rsidRDefault="00CA7966" w:rsidP="009F1EE1">
      <w:pPr>
        <w:pStyle w:val="Heading2"/>
        <w:rPr>
          <w:rtl/>
          <w:lang w:bidi="ar-SA"/>
        </w:rPr>
      </w:pPr>
      <w:bookmarkStart w:id="82" w:name="_Toc209667338"/>
      <w:r w:rsidRPr="0091475C">
        <w:rPr>
          <w:rtl/>
          <w:lang w:bidi="ar-SA"/>
        </w:rPr>
        <w:t>علل اضطراب</w:t>
      </w:r>
      <w:bookmarkEnd w:id="82"/>
    </w:p>
    <w:p w14:paraId="0D300D52"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sz w:val="22"/>
          <w:szCs w:val="22"/>
          <w:rtl/>
          <w:lang w:bidi="ar-SA"/>
        </w:rPr>
        <w:t>به طور کلی علل اضطراب به سه عامل زير برمی‌گردد:</w:t>
      </w:r>
    </w:p>
    <w:p w14:paraId="077BCD6C" w14:textId="77777777" w:rsidR="00CA7966" w:rsidRPr="009F1EE1" w:rsidRDefault="00CA7966" w:rsidP="00B20A1D">
      <w:pPr>
        <w:spacing w:after="0" w:line="360" w:lineRule="auto"/>
        <w:jc w:val="both"/>
        <w:rPr>
          <w:rFonts w:ascii="Times New Roman" w:eastAsia="Times New Roman" w:hAnsi="Times New Roman"/>
          <w:b/>
          <w:bCs/>
          <w:sz w:val="22"/>
          <w:szCs w:val="22"/>
          <w:rtl/>
          <w:lang w:bidi="ar-SA"/>
        </w:rPr>
      </w:pPr>
      <w:r w:rsidRPr="009F1EE1">
        <w:rPr>
          <w:rFonts w:ascii="Times New Roman" w:eastAsia="Times New Roman" w:hAnsi="Times New Roman"/>
          <w:b/>
          <w:bCs/>
          <w:sz w:val="22"/>
          <w:szCs w:val="22"/>
          <w:rtl/>
          <w:lang w:bidi="ar-SA"/>
        </w:rPr>
        <w:t>عوامل زيست‌</w:t>
      </w:r>
      <w:r w:rsidRPr="009F1EE1">
        <w:rPr>
          <w:rFonts w:ascii="Times New Roman" w:eastAsia="Times New Roman" w:hAnsi="Times New Roman" w:hint="cs"/>
          <w:b/>
          <w:bCs/>
          <w:sz w:val="22"/>
          <w:szCs w:val="22"/>
          <w:rtl/>
          <w:lang w:bidi="ar-SA"/>
        </w:rPr>
        <w:t xml:space="preserve"> </w:t>
      </w:r>
      <w:r w:rsidRPr="009F1EE1">
        <w:rPr>
          <w:rFonts w:ascii="Times New Roman" w:eastAsia="Times New Roman" w:hAnsi="Times New Roman"/>
          <w:b/>
          <w:bCs/>
          <w:sz w:val="22"/>
          <w:szCs w:val="22"/>
          <w:rtl/>
          <w:lang w:bidi="ar-SA"/>
        </w:rPr>
        <w:t>شناختی و جسمانی:</w:t>
      </w:r>
    </w:p>
    <w:p w14:paraId="4D4D6D4F" w14:textId="667E3D8C" w:rsidR="00CA7966" w:rsidRPr="0091475C" w:rsidRDefault="00CA7966" w:rsidP="009F1EE1">
      <w:pPr>
        <w:spacing w:after="0" w:line="360" w:lineRule="auto"/>
        <w:jc w:val="both"/>
        <w:rPr>
          <w:rFonts w:ascii="Times New Roman" w:eastAsia="Times New Roman" w:hAnsi="Times New Roman"/>
          <w:sz w:val="22"/>
          <w:szCs w:val="22"/>
          <w:rtl/>
          <w:lang w:bidi="ar-SA"/>
        </w:rPr>
      </w:pPr>
      <w:r w:rsidRPr="009F1EE1">
        <w:rPr>
          <w:rFonts w:ascii="Times New Roman" w:eastAsia="Times New Roman" w:hAnsi="Times New Roman"/>
          <w:sz w:val="22"/>
          <w:szCs w:val="22"/>
          <w:rtl/>
          <w:lang w:bidi="ar-SA"/>
        </w:rPr>
        <w:lastRenderedPageBreak/>
        <w:t xml:space="preserve">در افراد مضطرب، ميزان بعضی از هورمون‌های موجود در خون غيرعادی است. بنابراين هر آن‌چه که باعث اختلال در سيستم هورمونی شود، برای بدن خطر محسوب می‌شود. </w:t>
      </w:r>
      <w:r w:rsidR="000A28C5" w:rsidRPr="009F1EE1">
        <w:fldChar w:fldCharType="begin"/>
      </w:r>
      <w:r w:rsidR="000A28C5" w:rsidRPr="009F1EE1">
        <w:instrText xml:space="preserve"> HYPERLINK "http://fa.wikipedia.org/wiki/%D8%A8%D8%A7%D8%B1%D8%AF%D8%A7%D8%B1%DB%8C" </w:instrText>
      </w:r>
      <w:r w:rsidR="000A28C5" w:rsidRPr="009F1EE1">
        <w:fldChar w:fldCharType="separate"/>
      </w:r>
      <w:r w:rsidRPr="009F1EE1">
        <w:rPr>
          <w:rStyle w:val="Hyperlink"/>
          <w:rFonts w:ascii="Times New Roman" w:eastAsia="Times New Roman" w:hAnsi="Times New Roman"/>
          <w:color w:val="auto"/>
          <w:sz w:val="22"/>
          <w:szCs w:val="22"/>
          <w:u w:val="none"/>
          <w:rtl/>
          <w:lang w:bidi="ar-SA"/>
        </w:rPr>
        <w:t>بارداری</w:t>
      </w:r>
      <w:r w:rsidR="000A28C5" w:rsidRPr="009F1EE1">
        <w:rPr>
          <w:rStyle w:val="Hyperlink"/>
          <w:rFonts w:ascii="Times New Roman" w:eastAsia="Times New Roman" w:hAnsi="Times New Roman"/>
          <w:color w:val="auto"/>
          <w:sz w:val="22"/>
          <w:szCs w:val="22"/>
          <w:u w:val="none"/>
          <w:lang w:bidi="ar-SA"/>
        </w:rPr>
        <w:fldChar w:fldCharType="end"/>
      </w:r>
      <w:r w:rsidRPr="009F1EE1">
        <w:rPr>
          <w:rFonts w:ascii="Times New Roman" w:eastAsia="Times New Roman" w:hAnsi="Times New Roman"/>
          <w:sz w:val="22"/>
          <w:szCs w:val="22"/>
          <w:rtl/>
          <w:lang w:bidi="ar-SA"/>
        </w:rPr>
        <w:t xml:space="preserve">، کم‌کاری يا </w:t>
      </w:r>
      <w:r w:rsidRPr="009F1EE1">
        <w:rPr>
          <w:rFonts w:ascii="Times New Roman" w:eastAsia="Times New Roman" w:hAnsi="Times New Roman"/>
          <w:b/>
          <w:bCs/>
          <w:sz w:val="22"/>
          <w:szCs w:val="22"/>
          <w:rtl/>
          <w:lang w:bidi="ar-SA"/>
        </w:rPr>
        <w:t xml:space="preserve">پرکاری </w:t>
      </w:r>
      <w:hyperlink r:id="rId69" w:tooltip="تیروئید" w:history="1">
        <w:r w:rsidRPr="009F1EE1">
          <w:rPr>
            <w:rStyle w:val="Hyperlink"/>
            <w:rFonts w:ascii="Times New Roman" w:eastAsia="Times New Roman" w:hAnsi="Times New Roman"/>
            <w:b/>
            <w:bCs/>
            <w:color w:val="auto"/>
            <w:sz w:val="22"/>
            <w:szCs w:val="22"/>
            <w:u w:val="none"/>
            <w:rtl/>
            <w:lang w:bidi="ar-SA"/>
          </w:rPr>
          <w:t>تیروئید</w:t>
        </w:r>
      </w:hyperlink>
      <w:r w:rsidRPr="009F1EE1">
        <w:rPr>
          <w:rFonts w:ascii="Times New Roman" w:eastAsia="Times New Roman" w:hAnsi="Times New Roman"/>
          <w:b/>
          <w:bCs/>
          <w:sz w:val="22"/>
          <w:szCs w:val="22"/>
          <w:rtl/>
          <w:lang w:bidi="ar-SA"/>
        </w:rPr>
        <w:t>،</w:t>
      </w:r>
      <w:r w:rsidRPr="009F1EE1">
        <w:rPr>
          <w:rFonts w:ascii="Times New Roman" w:eastAsia="Times New Roman" w:hAnsi="Times New Roman"/>
          <w:sz w:val="22"/>
          <w:szCs w:val="22"/>
          <w:rtl/>
          <w:lang w:bidi="ar-SA"/>
        </w:rPr>
        <w:t xml:space="preserve"> پايين بودن قند خون، وجود غده‌ای در غدد </w:t>
      </w:r>
      <w:hyperlink r:id="rId70" w:tooltip="فوق‌کلیوی (صفحه وجود ندارد)" w:history="1">
        <w:r w:rsidRPr="009F1EE1">
          <w:rPr>
            <w:rStyle w:val="Hyperlink"/>
            <w:rFonts w:ascii="Times New Roman" w:eastAsia="Times New Roman" w:hAnsi="Times New Roman"/>
            <w:b/>
            <w:bCs/>
            <w:color w:val="auto"/>
            <w:sz w:val="22"/>
            <w:szCs w:val="22"/>
            <w:u w:val="none"/>
            <w:rtl/>
            <w:lang w:bidi="ar-SA"/>
          </w:rPr>
          <w:t>فوق‌کلیوی</w:t>
        </w:r>
      </w:hyperlink>
      <w:r w:rsidRPr="009F1EE1">
        <w:rPr>
          <w:rFonts w:ascii="Times New Roman" w:eastAsia="Times New Roman" w:hAnsi="Times New Roman"/>
          <w:sz w:val="22"/>
          <w:szCs w:val="22"/>
          <w:rtl/>
          <w:lang w:bidi="ar-SA"/>
        </w:rPr>
        <w:t xml:space="preserve"> که هورمون </w:t>
      </w:r>
      <w:hyperlink r:id="rId71" w:history="1">
        <w:r w:rsidRPr="009F1EE1">
          <w:rPr>
            <w:rStyle w:val="Hyperlink"/>
            <w:rFonts w:ascii="Times New Roman" w:eastAsia="Times New Roman" w:hAnsi="Times New Roman"/>
            <w:b/>
            <w:bCs/>
            <w:color w:val="auto"/>
            <w:sz w:val="22"/>
            <w:szCs w:val="22"/>
            <w:u w:val="none"/>
            <w:rtl/>
            <w:lang w:bidi="ar-SA"/>
          </w:rPr>
          <w:t>اپی‌نفرین</w:t>
        </w:r>
      </w:hyperlink>
      <w:r w:rsidRPr="009F1EE1">
        <w:rPr>
          <w:rFonts w:ascii="Times New Roman" w:eastAsia="Times New Roman" w:hAnsi="Times New Roman"/>
          <w:b/>
          <w:bCs/>
          <w:sz w:val="22"/>
          <w:szCs w:val="22"/>
          <w:rtl/>
          <w:lang w:bidi="ar-SA"/>
        </w:rPr>
        <w:t xml:space="preserve"> </w:t>
      </w:r>
      <w:r w:rsidRPr="009F1EE1">
        <w:rPr>
          <w:rFonts w:ascii="Times New Roman" w:eastAsia="Times New Roman" w:hAnsi="Times New Roman"/>
          <w:sz w:val="22"/>
          <w:szCs w:val="22"/>
          <w:rtl/>
          <w:lang w:bidi="ar-SA"/>
        </w:rPr>
        <w:t xml:space="preserve">توليد می‌کند و بی‌نظمی ضربان‌های </w:t>
      </w:r>
      <w:hyperlink r:id="rId72" w:history="1">
        <w:r w:rsidRPr="009F1EE1">
          <w:rPr>
            <w:rStyle w:val="Hyperlink"/>
            <w:rFonts w:ascii="Times New Roman" w:eastAsia="Times New Roman" w:hAnsi="Times New Roman"/>
            <w:color w:val="auto"/>
            <w:sz w:val="22"/>
            <w:szCs w:val="22"/>
            <w:u w:val="none"/>
            <w:rtl/>
            <w:lang w:bidi="ar-SA"/>
          </w:rPr>
          <w:t>قلب</w:t>
        </w:r>
      </w:hyperlink>
      <w:r w:rsidRPr="009F1EE1">
        <w:rPr>
          <w:rFonts w:ascii="Times New Roman" w:eastAsia="Times New Roman" w:hAnsi="Times New Roman"/>
          <w:sz w:val="22"/>
          <w:szCs w:val="22"/>
          <w:rtl/>
          <w:lang w:bidi="ar-SA"/>
        </w:rPr>
        <w:t xml:space="preserve"> از اين عوامل هستند.</w:t>
      </w:r>
    </w:p>
    <w:p w14:paraId="2E6743EC" w14:textId="77777777" w:rsidR="00CA7966" w:rsidRPr="009F1EE1" w:rsidRDefault="00CA7966" w:rsidP="00B20A1D">
      <w:pPr>
        <w:spacing w:after="0" w:line="360" w:lineRule="auto"/>
        <w:jc w:val="both"/>
        <w:rPr>
          <w:rFonts w:ascii="Times New Roman" w:eastAsia="Times New Roman" w:hAnsi="Times New Roman"/>
          <w:b/>
          <w:bCs/>
          <w:sz w:val="22"/>
          <w:szCs w:val="22"/>
          <w:rtl/>
          <w:lang w:bidi="ar-SA"/>
        </w:rPr>
      </w:pPr>
      <w:r w:rsidRPr="009F1EE1">
        <w:rPr>
          <w:rFonts w:ascii="Times New Roman" w:eastAsia="Times New Roman" w:hAnsi="Times New Roman"/>
          <w:b/>
          <w:bCs/>
          <w:sz w:val="22"/>
          <w:szCs w:val="22"/>
          <w:rtl/>
          <w:lang w:bidi="ar-SA"/>
        </w:rPr>
        <w:t>عوامل محيطی و اجتماعی:</w:t>
      </w:r>
    </w:p>
    <w:p w14:paraId="4AA56E81" w14:textId="77777777" w:rsidR="00CA7966" w:rsidRPr="009F1EE1" w:rsidRDefault="00CA7966" w:rsidP="00B20A1D">
      <w:pPr>
        <w:spacing w:after="0" w:line="360" w:lineRule="auto"/>
        <w:jc w:val="both"/>
        <w:rPr>
          <w:rFonts w:ascii="Times New Roman" w:eastAsia="Times New Roman" w:hAnsi="Times New Roman"/>
          <w:sz w:val="22"/>
          <w:szCs w:val="22"/>
          <w:rtl/>
          <w:lang w:bidi="ar-SA"/>
        </w:rPr>
      </w:pPr>
      <w:r w:rsidRPr="009F1EE1">
        <w:rPr>
          <w:rFonts w:ascii="Times New Roman" w:eastAsia="Times New Roman" w:hAnsi="Times New Roman"/>
          <w:sz w:val="22"/>
          <w:szCs w:val="22"/>
          <w:rtl/>
          <w:lang w:bidi="ar-SA"/>
        </w:rPr>
        <w:t xml:space="preserve">عوامل اجتماعی و ارتباطی بسياری باعث به‌وجود آمدن اضطراب در افراد می‌شود، مانند مشکلات خانوادگی، احساس جدايی و طردشدگی، از عوامل محيطی می‌توان تغييرات ناگهانی و غيرمنتظره را، همچون </w:t>
      </w:r>
      <w:hyperlink r:id="rId73" w:tooltip="زلزله" w:history="1">
        <w:r w:rsidRPr="009F1EE1">
          <w:rPr>
            <w:rStyle w:val="Hyperlink"/>
            <w:rFonts w:ascii="Times New Roman" w:eastAsia="Times New Roman" w:hAnsi="Times New Roman"/>
            <w:color w:val="auto"/>
            <w:sz w:val="22"/>
            <w:szCs w:val="22"/>
            <w:u w:val="none"/>
            <w:rtl/>
            <w:lang w:bidi="ar-SA"/>
          </w:rPr>
          <w:t>زلزله</w:t>
        </w:r>
      </w:hyperlink>
      <w:r w:rsidRPr="009F1EE1">
        <w:rPr>
          <w:rFonts w:ascii="Times New Roman" w:eastAsia="Times New Roman" w:hAnsi="Times New Roman"/>
          <w:sz w:val="22"/>
          <w:szCs w:val="22"/>
          <w:rtl/>
          <w:lang w:bidi="ar-SA"/>
        </w:rPr>
        <w:t xml:space="preserve">، </w:t>
      </w:r>
      <w:hyperlink r:id="rId74" w:history="1">
        <w:r w:rsidRPr="009F1EE1">
          <w:rPr>
            <w:rStyle w:val="Hyperlink"/>
            <w:rFonts w:ascii="Times New Roman" w:eastAsia="Times New Roman" w:hAnsi="Times New Roman"/>
            <w:color w:val="auto"/>
            <w:sz w:val="22"/>
            <w:szCs w:val="22"/>
            <w:u w:val="none"/>
            <w:rtl/>
            <w:lang w:bidi="ar-SA"/>
          </w:rPr>
          <w:t>بیماری</w:t>
        </w:r>
      </w:hyperlink>
      <w:r w:rsidRPr="009F1EE1">
        <w:rPr>
          <w:rFonts w:ascii="Times New Roman" w:eastAsia="Times New Roman" w:hAnsi="Times New Roman" w:hint="cs"/>
          <w:sz w:val="22"/>
          <w:szCs w:val="22"/>
          <w:rtl/>
          <w:lang w:bidi="ar-SA"/>
        </w:rPr>
        <w:t xml:space="preserve"> و</w:t>
      </w:r>
      <w:r w:rsidRPr="009F1EE1">
        <w:rPr>
          <w:rFonts w:ascii="Times New Roman" w:eastAsia="Times New Roman" w:hAnsi="Times New Roman"/>
          <w:sz w:val="22"/>
          <w:szCs w:val="22"/>
          <w:rtl/>
          <w:lang w:bidi="ar-SA"/>
        </w:rPr>
        <w:t>مرگ يکی از نزديکان</w:t>
      </w:r>
      <w:r w:rsidRPr="009F1EE1">
        <w:rPr>
          <w:rFonts w:ascii="Times New Roman" w:eastAsia="Times New Roman" w:hAnsi="Times New Roman" w:hint="cs"/>
          <w:sz w:val="22"/>
          <w:szCs w:val="22"/>
          <w:rtl/>
          <w:lang w:bidi="ar-SA"/>
        </w:rPr>
        <w:t xml:space="preserve"> </w:t>
      </w:r>
      <w:r w:rsidRPr="009F1EE1">
        <w:rPr>
          <w:rFonts w:ascii="Times New Roman" w:eastAsia="Times New Roman" w:hAnsi="Times New Roman"/>
          <w:sz w:val="22"/>
          <w:szCs w:val="22"/>
          <w:rtl/>
          <w:lang w:bidi="ar-SA"/>
        </w:rPr>
        <w:t>نام برد.</w:t>
      </w:r>
    </w:p>
    <w:p w14:paraId="478D266D" w14:textId="77777777" w:rsidR="00CA7966" w:rsidRPr="009F1EE1" w:rsidRDefault="00CA7966" w:rsidP="00B20A1D">
      <w:pPr>
        <w:spacing w:after="0" w:line="360" w:lineRule="auto"/>
        <w:jc w:val="both"/>
        <w:rPr>
          <w:rFonts w:ascii="Times New Roman" w:eastAsia="Times New Roman" w:hAnsi="Times New Roman"/>
          <w:b/>
          <w:bCs/>
          <w:sz w:val="22"/>
          <w:szCs w:val="22"/>
          <w:rtl/>
        </w:rPr>
      </w:pPr>
      <w:r w:rsidRPr="009F1EE1">
        <w:rPr>
          <w:rFonts w:ascii="Times New Roman" w:eastAsia="Times New Roman" w:hAnsi="Times New Roman"/>
          <w:b/>
          <w:bCs/>
          <w:sz w:val="22"/>
          <w:szCs w:val="22"/>
          <w:rtl/>
          <w:lang w:bidi="ar-SA"/>
        </w:rPr>
        <w:t xml:space="preserve">عوامل </w:t>
      </w:r>
      <w:hyperlink r:id="rId75" w:tooltip="ژنتیک" w:history="1">
        <w:r w:rsidRPr="009F1EE1">
          <w:rPr>
            <w:rStyle w:val="Hyperlink"/>
            <w:rFonts w:ascii="Times New Roman" w:eastAsia="Times New Roman" w:hAnsi="Times New Roman"/>
            <w:b/>
            <w:bCs/>
            <w:color w:val="auto"/>
            <w:sz w:val="22"/>
            <w:szCs w:val="22"/>
            <w:u w:val="none"/>
            <w:rtl/>
            <w:lang w:bidi="ar-SA"/>
          </w:rPr>
          <w:t>ژنتیکی</w:t>
        </w:r>
      </w:hyperlink>
      <w:r w:rsidRPr="009F1EE1">
        <w:rPr>
          <w:rFonts w:ascii="Times New Roman" w:eastAsia="Times New Roman" w:hAnsi="Times New Roman"/>
          <w:b/>
          <w:bCs/>
          <w:sz w:val="22"/>
          <w:szCs w:val="22"/>
          <w:lang w:bidi="ar-SA"/>
        </w:rPr>
        <w:t xml:space="preserve"> </w:t>
      </w:r>
      <w:r w:rsidRPr="009F1EE1">
        <w:rPr>
          <w:rFonts w:ascii="Times New Roman" w:eastAsia="Times New Roman" w:hAnsi="Times New Roman"/>
          <w:b/>
          <w:bCs/>
          <w:sz w:val="22"/>
          <w:szCs w:val="22"/>
          <w:rtl/>
          <w:lang w:bidi="ar-SA"/>
        </w:rPr>
        <w:t>و ارثی:</w:t>
      </w:r>
    </w:p>
    <w:p w14:paraId="3E3621A1" w14:textId="77777777" w:rsidR="009F1EE1" w:rsidRDefault="00CA7966" w:rsidP="009F1EE1">
      <w:pPr>
        <w:spacing w:after="0" w:line="360" w:lineRule="auto"/>
        <w:jc w:val="both"/>
        <w:rPr>
          <w:rFonts w:ascii="Times New Roman" w:eastAsia="Times New Roman" w:hAnsi="Times New Roman"/>
          <w:sz w:val="22"/>
          <w:szCs w:val="22"/>
          <w:rtl/>
        </w:rPr>
        <w:sectPr w:rsidR="009F1EE1" w:rsidSect="008960FA">
          <w:headerReference w:type="even" r:id="rId76"/>
          <w:headerReference w:type="default" r:id="rId77"/>
          <w:pgSz w:w="8391" w:h="11906" w:code="11"/>
          <w:pgMar w:top="1418" w:right="1418" w:bottom="1134" w:left="1418" w:header="720" w:footer="720" w:gutter="0"/>
          <w:cols w:space="720"/>
          <w:docGrid w:linePitch="360"/>
        </w:sectPr>
      </w:pPr>
      <w:r w:rsidRPr="009F1EE1">
        <w:rPr>
          <w:rFonts w:ascii="Times New Roman" w:eastAsia="Times New Roman" w:hAnsi="Times New Roman"/>
          <w:sz w:val="22"/>
          <w:szCs w:val="22"/>
          <w:rtl/>
          <w:lang w:bidi="ar-SA"/>
        </w:rPr>
        <w:t xml:space="preserve">يکی از مهم‌ترين عوامل اضطراب </w:t>
      </w:r>
      <w:hyperlink r:id="rId78" w:history="1">
        <w:r w:rsidRPr="009F1EE1">
          <w:rPr>
            <w:rStyle w:val="Hyperlink"/>
            <w:rFonts w:ascii="Times New Roman" w:eastAsia="Times New Roman" w:hAnsi="Times New Roman"/>
            <w:color w:val="auto"/>
            <w:sz w:val="22"/>
            <w:szCs w:val="22"/>
            <w:u w:val="none"/>
            <w:rtl/>
            <w:lang w:bidi="ar-SA"/>
          </w:rPr>
          <w:t>ژنتیک</w:t>
        </w:r>
      </w:hyperlink>
      <w:r w:rsidRPr="009F1EE1">
        <w:rPr>
          <w:rFonts w:ascii="Times New Roman" w:eastAsia="Times New Roman" w:hAnsi="Times New Roman"/>
          <w:sz w:val="22"/>
          <w:szCs w:val="22"/>
          <w:rtl/>
          <w:lang w:bidi="ar-SA"/>
        </w:rPr>
        <w:t xml:space="preserve"> است و احتمال اضطراب در فرزندان افراد مضطرب بسيار بالا است. البته الگو قرار دادن رفتار پدر و مادر و يادگیری و تکرار کارهای آنان نقش مهمی در اضطراب فرزندان دارد (عامل اجتماعی)، ولی تحقيقات و بررسی‌های انجام‌شده بر روی حيوانات و دوقلوهايی که با هم يا جدا از هم زندگی می‌کنند و از والدين مضطرب به دنيا آمده‌اند، نشان می‌دهند که عوامل ژنتيکی نيز بسيار مؤثرند. با اين وجود باور نمی‌رود که </w:t>
      </w:r>
      <w:hyperlink r:id="rId79" w:history="1">
        <w:r w:rsidRPr="009F1EE1">
          <w:rPr>
            <w:rStyle w:val="Hyperlink"/>
            <w:rFonts w:ascii="Times New Roman" w:eastAsia="Times New Roman" w:hAnsi="Times New Roman"/>
            <w:color w:val="auto"/>
            <w:sz w:val="22"/>
            <w:szCs w:val="22"/>
            <w:u w:val="none"/>
            <w:rtl/>
            <w:lang w:bidi="ar-SA"/>
          </w:rPr>
          <w:t>ژن</w:t>
        </w:r>
      </w:hyperlink>
      <w:r w:rsidRPr="009F1EE1">
        <w:rPr>
          <w:rFonts w:ascii="Times New Roman" w:eastAsia="Times New Roman" w:hAnsi="Times New Roman"/>
          <w:sz w:val="22"/>
          <w:szCs w:val="22"/>
          <w:rtl/>
          <w:lang w:bidi="ar-SA"/>
        </w:rPr>
        <w:t xml:space="preserve"> به خصوصی در اين مورد نقش داشته باشد، بلکه ترکيب بعضی از ژن‌ها چنین پیامدی را به دنبال دارد. طبق آخرين تحقيقات به نظر می‌رسد که عوامل ژنتيکی در بعضی انواع اضطراب مانند </w:t>
      </w:r>
      <w:hyperlink r:id="rId80" w:tooltip="اختلال هراس" w:history="1">
        <w:r w:rsidRPr="009F1EE1">
          <w:rPr>
            <w:rStyle w:val="Hyperlink"/>
            <w:rFonts w:ascii="Times New Roman" w:eastAsia="Times New Roman" w:hAnsi="Times New Roman"/>
            <w:color w:val="auto"/>
            <w:sz w:val="22"/>
            <w:szCs w:val="22"/>
            <w:u w:val="none"/>
            <w:rtl/>
            <w:lang w:bidi="ar-SA"/>
          </w:rPr>
          <w:t>اختلال هراس</w:t>
        </w:r>
      </w:hyperlink>
      <w:r w:rsidRPr="009F1EE1">
        <w:rPr>
          <w:rFonts w:ascii="Times New Roman" w:eastAsia="Times New Roman" w:hAnsi="Times New Roman"/>
          <w:sz w:val="22"/>
          <w:szCs w:val="22"/>
          <w:rtl/>
          <w:lang w:bidi="ar-SA"/>
        </w:rPr>
        <w:t xml:space="preserve"> و ترس از مکان‌های باز نقش زيادی دارد</w:t>
      </w:r>
      <w:r w:rsidRPr="009F1EE1">
        <w:rPr>
          <w:rFonts w:ascii="Times New Roman" w:eastAsia="Times New Roman" w:hAnsi="Times New Roman" w:hint="cs"/>
          <w:sz w:val="22"/>
          <w:szCs w:val="22"/>
          <w:rtl/>
        </w:rPr>
        <w:t xml:space="preserve"> (کاپلان و سادوک،2007؛ ترجمه ی رضايي،1398)</w:t>
      </w:r>
    </w:p>
    <w:p w14:paraId="654166D8" w14:textId="77777777" w:rsidR="009F1EE1" w:rsidRDefault="009F1EE1" w:rsidP="00390EF4">
      <w:pPr>
        <w:pStyle w:val="Heading1"/>
        <w:rPr>
          <w:rFonts w:eastAsia="Times New Roman"/>
        </w:rPr>
      </w:pPr>
    </w:p>
    <w:p w14:paraId="1482AA9B" w14:textId="77777777" w:rsidR="009F1EE1" w:rsidRDefault="009F1EE1" w:rsidP="00390EF4">
      <w:pPr>
        <w:pStyle w:val="Heading1"/>
        <w:rPr>
          <w:rFonts w:eastAsia="Times New Roman"/>
        </w:rPr>
      </w:pPr>
    </w:p>
    <w:p w14:paraId="35B8D599" w14:textId="77777777" w:rsidR="009F1EE1" w:rsidRDefault="009F1EE1" w:rsidP="00390EF4">
      <w:pPr>
        <w:pStyle w:val="Heading1"/>
        <w:rPr>
          <w:rFonts w:eastAsia="Times New Roman"/>
        </w:rPr>
      </w:pPr>
    </w:p>
    <w:p w14:paraId="50E4B87F" w14:textId="77777777" w:rsidR="009F1EE1" w:rsidRDefault="009F1EE1" w:rsidP="00390EF4">
      <w:pPr>
        <w:pStyle w:val="Heading1"/>
        <w:rPr>
          <w:rFonts w:eastAsia="Times New Roman"/>
        </w:rPr>
      </w:pPr>
    </w:p>
    <w:p w14:paraId="5B961B17" w14:textId="77777777" w:rsidR="009F1EE1" w:rsidRDefault="009F1EE1" w:rsidP="00390EF4">
      <w:pPr>
        <w:pStyle w:val="Heading1"/>
        <w:rPr>
          <w:rFonts w:eastAsia="Times New Roman"/>
        </w:rPr>
      </w:pPr>
    </w:p>
    <w:p w14:paraId="6663AF4D" w14:textId="7186CDE7" w:rsidR="00314C54" w:rsidRPr="0091475C" w:rsidRDefault="00314C54" w:rsidP="00390EF4">
      <w:pPr>
        <w:pStyle w:val="Heading1"/>
        <w:rPr>
          <w:rFonts w:eastAsia="Times New Roman"/>
          <w:rtl/>
        </w:rPr>
      </w:pPr>
      <w:bookmarkStart w:id="83" w:name="_Toc209667339"/>
      <w:r w:rsidRPr="0091475C">
        <w:rPr>
          <w:rFonts w:eastAsia="Times New Roman" w:hint="cs"/>
          <w:rtl/>
        </w:rPr>
        <w:t>فصل چهارم</w:t>
      </w:r>
      <w:bookmarkEnd w:id="83"/>
    </w:p>
    <w:p w14:paraId="7CD2C7C7" w14:textId="41B1397A" w:rsidR="00CA7966" w:rsidRPr="0091475C" w:rsidRDefault="00CA7966" w:rsidP="00390EF4">
      <w:pPr>
        <w:pStyle w:val="Heading1"/>
        <w:rPr>
          <w:rFonts w:eastAsia="Times New Roman"/>
          <w:rtl/>
        </w:rPr>
      </w:pPr>
      <w:bookmarkStart w:id="84" w:name="_Toc209667340"/>
      <w:r w:rsidRPr="0091475C">
        <w:rPr>
          <w:rFonts w:eastAsia="Times New Roman" w:hint="cs"/>
          <w:rtl/>
        </w:rPr>
        <w:t>مشکلات بین شخصی</w:t>
      </w:r>
      <w:bookmarkEnd w:id="84"/>
    </w:p>
    <w:p w14:paraId="72CFE6D3" w14:textId="2CD733AD" w:rsidR="00314C54" w:rsidRPr="0091475C" w:rsidRDefault="00314C54" w:rsidP="00B20A1D">
      <w:pPr>
        <w:spacing w:after="0" w:line="360" w:lineRule="auto"/>
        <w:jc w:val="both"/>
        <w:rPr>
          <w:rFonts w:ascii="Times New Roman" w:eastAsia="Times New Roman" w:hAnsi="Times New Roman"/>
          <w:sz w:val="22"/>
          <w:szCs w:val="22"/>
          <w:rtl/>
        </w:rPr>
      </w:pPr>
    </w:p>
    <w:p w14:paraId="56E6339C" w14:textId="3DB4E605" w:rsidR="00314C54" w:rsidRDefault="00314C54" w:rsidP="00B20A1D">
      <w:pPr>
        <w:spacing w:after="0" w:line="360" w:lineRule="auto"/>
        <w:jc w:val="both"/>
        <w:rPr>
          <w:rFonts w:ascii="Times New Roman" w:eastAsia="Times New Roman" w:hAnsi="Times New Roman"/>
          <w:sz w:val="22"/>
          <w:szCs w:val="22"/>
        </w:rPr>
      </w:pPr>
    </w:p>
    <w:p w14:paraId="5FE9210F" w14:textId="0DA63516" w:rsidR="009F1EE1" w:rsidRDefault="009F1EE1" w:rsidP="00B20A1D">
      <w:pPr>
        <w:spacing w:after="0" w:line="360" w:lineRule="auto"/>
        <w:jc w:val="both"/>
        <w:rPr>
          <w:rFonts w:ascii="Times New Roman" w:eastAsia="Times New Roman" w:hAnsi="Times New Roman"/>
          <w:sz w:val="22"/>
          <w:szCs w:val="22"/>
        </w:rPr>
      </w:pPr>
    </w:p>
    <w:p w14:paraId="3C4F5167" w14:textId="49F2B00A" w:rsidR="009F1EE1" w:rsidRDefault="009F1EE1" w:rsidP="00B20A1D">
      <w:pPr>
        <w:spacing w:after="0" w:line="360" w:lineRule="auto"/>
        <w:jc w:val="both"/>
        <w:rPr>
          <w:rFonts w:ascii="Times New Roman" w:eastAsia="Times New Roman" w:hAnsi="Times New Roman"/>
          <w:sz w:val="22"/>
          <w:szCs w:val="22"/>
        </w:rPr>
      </w:pPr>
    </w:p>
    <w:p w14:paraId="7E583E61" w14:textId="1A5E0BC6" w:rsidR="009F1EE1" w:rsidRDefault="009F1EE1" w:rsidP="00B20A1D">
      <w:pPr>
        <w:spacing w:after="0" w:line="360" w:lineRule="auto"/>
        <w:jc w:val="both"/>
        <w:rPr>
          <w:rFonts w:ascii="Times New Roman" w:eastAsia="Times New Roman" w:hAnsi="Times New Roman"/>
          <w:sz w:val="22"/>
          <w:szCs w:val="22"/>
        </w:rPr>
      </w:pPr>
    </w:p>
    <w:p w14:paraId="24F65A36" w14:textId="19EF94B3" w:rsidR="009F1EE1" w:rsidRDefault="009F1EE1" w:rsidP="00B20A1D">
      <w:pPr>
        <w:spacing w:after="0" w:line="360" w:lineRule="auto"/>
        <w:jc w:val="both"/>
        <w:rPr>
          <w:rFonts w:ascii="Times New Roman" w:eastAsia="Times New Roman" w:hAnsi="Times New Roman"/>
          <w:sz w:val="22"/>
          <w:szCs w:val="22"/>
        </w:rPr>
      </w:pPr>
    </w:p>
    <w:p w14:paraId="17284AA8" w14:textId="7FC4C846" w:rsidR="009F1EE1" w:rsidRDefault="009F1EE1" w:rsidP="00B20A1D">
      <w:pPr>
        <w:spacing w:after="0" w:line="360" w:lineRule="auto"/>
        <w:jc w:val="both"/>
        <w:rPr>
          <w:rFonts w:ascii="Times New Roman" w:eastAsia="Times New Roman" w:hAnsi="Times New Roman"/>
          <w:sz w:val="22"/>
          <w:szCs w:val="22"/>
        </w:rPr>
      </w:pPr>
    </w:p>
    <w:p w14:paraId="3B441CF1" w14:textId="3F17189A" w:rsidR="009F1EE1" w:rsidRDefault="009F1EE1" w:rsidP="00B20A1D">
      <w:pPr>
        <w:spacing w:after="0" w:line="360" w:lineRule="auto"/>
        <w:jc w:val="both"/>
        <w:rPr>
          <w:rFonts w:ascii="Times New Roman" w:eastAsia="Times New Roman" w:hAnsi="Times New Roman"/>
          <w:sz w:val="22"/>
          <w:szCs w:val="22"/>
        </w:rPr>
      </w:pPr>
    </w:p>
    <w:p w14:paraId="7417979F" w14:textId="48209A22" w:rsidR="009F1EE1" w:rsidRDefault="009F1EE1" w:rsidP="00B20A1D">
      <w:pPr>
        <w:spacing w:after="0" w:line="360" w:lineRule="auto"/>
        <w:jc w:val="both"/>
        <w:rPr>
          <w:rFonts w:ascii="Times New Roman" w:eastAsia="Times New Roman" w:hAnsi="Times New Roman"/>
          <w:sz w:val="22"/>
          <w:szCs w:val="22"/>
        </w:rPr>
      </w:pPr>
    </w:p>
    <w:p w14:paraId="0E7189F2" w14:textId="77777777" w:rsidR="009F1EE1" w:rsidRDefault="009F1EE1" w:rsidP="00B20A1D">
      <w:pPr>
        <w:spacing w:after="0" w:line="360" w:lineRule="auto"/>
        <w:jc w:val="both"/>
        <w:rPr>
          <w:rFonts w:ascii="Times New Roman" w:eastAsia="Times New Roman" w:hAnsi="Times New Roman"/>
          <w:sz w:val="22"/>
          <w:szCs w:val="22"/>
        </w:rPr>
      </w:pPr>
    </w:p>
    <w:p w14:paraId="3D470B23" w14:textId="1F6C07BC"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مشکلات بین شخصی به مشکلات خود_ توصیفی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اشاره می کند که افراد در رابطۀ خود با دیگران دارند و با نارحتی های بسیاری مرتبط شده است. مشکلات بین شخصی محصول متغیرهای متعدد عاطفی، شناختی، شخصیتی و ارتباطی به حساب می آیند. نمونه های این مشکلات را می توان در اختلالات اضطرابی (مانند اضطراب تعمیم یافته)، خلقی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مانند افسردگی)، شخصیتی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مانند اختلال شخصیت ضد اجتماعی) و ارتباطی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مانند مشکلات زناشویی) مشاهده کرد.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برای مثال مشکلات بین شخصی را می توان در افراد افسرده مشاهده کرد مکانیزمی که باعث می شود فرد از رفتارهای اجتماعی اجتناب کند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lang w:bidi="ar-SA"/>
        </w:rPr>
        <w:t>بشارت،1399)</w:t>
      </w:r>
      <w:r w:rsidRPr="0091475C">
        <w:rPr>
          <w:rFonts w:ascii="Times New Roman" w:eastAsia="Times New Roman" w:hAnsi="Times New Roman" w:hint="cs"/>
          <w:sz w:val="22"/>
          <w:szCs w:val="22"/>
          <w:rtl/>
        </w:rPr>
        <w:t>.</w:t>
      </w:r>
    </w:p>
    <w:p w14:paraId="698322A4"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نظریه های بین شخصی افسردگی رفتار مشکل زای بین شخصی افراد افسرده را به عنوان ظهور نشانگان افسردگی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مانند عدم لذت، خستگی) و نقص در مهارت اجتماعی قلمداد می کنند. بسیاری از یافته ها نشان داده اند که متغیرهای بین شخصی نقش سبب شناختی در شروع افسردگی دارند بطور مثال بک بین دو نوع افسردگی وابستۀ اجتماعی و افسردگی خود انگیخته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تمایز قائل شد.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از نظر او افراد مبتلا به افسردگی وابستۀ اجتماعی، روابط بین شخصی دوستانه ای را در تعاملات جستجو می کنند و افسردگی آنان به دلیل فقدان روابط بین شخصی است (سيدمحمدي،1399).</w:t>
      </w:r>
    </w:p>
    <w:p w14:paraId="66D4E11E"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افسردگی خود انگیخته در افرادی روی می دهد که به دنبال شایستگی و خودارزشمندی هستند. بلات نیز دونوع افسردگی انگل وار</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و افسردگی درون فکنی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را مشخص کرد.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او معتقد بود که افسردگی انگل وار به دلیل عدم درگیری فرد در روابط </w:t>
      </w:r>
      <w:r w:rsidRPr="0091475C">
        <w:rPr>
          <w:rFonts w:ascii="Times New Roman" w:eastAsia="Times New Roman" w:hAnsi="Times New Roman" w:hint="cs"/>
          <w:sz w:val="22"/>
          <w:szCs w:val="22"/>
          <w:rtl/>
        </w:rPr>
        <w:lastRenderedPageBreak/>
        <w:t>بین شخصی است در حالیکه این قبیل افراد نیاز قوی به درگیری روابط بین شخصی دارند اما افسردگی درون فکنی به سبب انتقاد از خود و احساس بی ارزشی به وجود می آید. در نتیجه افراد افسرده انگل وار بشدت افسرده و افراد افسردۀ درون فکنی به شدت خود انتقادی هستند.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یافته ها نشان می دهد اشخاصی که به دلیل مشکلات بین شخصی افسرده می شوند در روان درمانی پویشی کوتاه مدت</w:t>
      </w:r>
      <w:r w:rsidRPr="0091475C">
        <w:rPr>
          <w:rFonts w:ascii="Times New Roman" w:eastAsia="Times New Roman" w:hAnsi="Times New Roman"/>
          <w:sz w:val="22"/>
          <w:szCs w:val="22"/>
          <w:rtl/>
        </w:rPr>
        <w:t xml:space="preserve"> 3</w:t>
      </w:r>
      <w:r w:rsidRPr="0091475C">
        <w:rPr>
          <w:rFonts w:ascii="Times New Roman" w:eastAsia="Times New Roman" w:hAnsi="Times New Roman" w:hint="cs"/>
          <w:sz w:val="22"/>
          <w:szCs w:val="22"/>
          <w:rtl/>
        </w:rPr>
        <w:t xml:space="preserve"> موفق</w:t>
      </w:r>
      <w:r w:rsidRPr="0091475C">
        <w:rPr>
          <w:rFonts w:ascii="Times New Roman" w:eastAsia="Times New Roman" w:hAnsi="Times New Roman"/>
          <w:sz w:val="22"/>
          <w:szCs w:val="22"/>
          <w:lang w:bidi="ar-SA"/>
        </w:rPr>
        <w:softHyphen/>
      </w:r>
      <w:r w:rsidRPr="0091475C">
        <w:rPr>
          <w:rFonts w:ascii="Times New Roman" w:eastAsia="Times New Roman" w:hAnsi="Times New Roman" w:hint="cs"/>
          <w:sz w:val="22"/>
          <w:szCs w:val="22"/>
          <w:rtl/>
        </w:rPr>
        <w:t>تر هستند.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هرویتز و همکاران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دریافتند شکایت</w:t>
      </w:r>
      <w:r w:rsidRPr="0091475C">
        <w:rPr>
          <w:rFonts w:ascii="Times New Roman" w:eastAsia="Times New Roman" w:hAnsi="Times New Roman"/>
          <w:sz w:val="22"/>
          <w:szCs w:val="22"/>
          <w:lang w:bidi="ar-SA"/>
        </w:rPr>
        <w:softHyphen/>
      </w:r>
      <w:r w:rsidRPr="0091475C">
        <w:rPr>
          <w:rFonts w:ascii="Times New Roman" w:eastAsia="Times New Roman" w:hAnsi="Times New Roman" w:hint="cs"/>
          <w:sz w:val="22"/>
          <w:szCs w:val="22"/>
          <w:rtl/>
        </w:rPr>
        <w:t>هایی</w:t>
      </w:r>
      <w:r w:rsidRPr="0091475C">
        <w:rPr>
          <w:rFonts w:ascii="Times New Roman" w:eastAsia="Times New Roman" w:hAnsi="Times New Roman"/>
          <w:sz w:val="22"/>
          <w:szCs w:val="22"/>
          <w:lang w:bidi="ar-SA"/>
        </w:rPr>
        <w:softHyphen/>
      </w:r>
      <w:r w:rsidRPr="0091475C">
        <w:rPr>
          <w:rFonts w:ascii="Times New Roman" w:eastAsia="Times New Roman" w:hAnsi="Times New Roman" w:hint="cs"/>
          <w:sz w:val="22"/>
          <w:szCs w:val="22"/>
          <w:rtl/>
        </w:rPr>
        <w:t>که منجر به مراجعۀ افراد به روان درمانگران می شوند در طبقه های متفاوت مفهومی بیان می</w:t>
      </w:r>
      <w:r w:rsidRPr="0091475C">
        <w:rPr>
          <w:rFonts w:ascii="Times New Roman" w:eastAsia="Times New Roman" w:hAnsi="Times New Roman"/>
          <w:sz w:val="22"/>
          <w:szCs w:val="22"/>
          <w:lang w:bidi="ar-SA"/>
        </w:rPr>
        <w:softHyphen/>
      </w:r>
      <w:r w:rsidRPr="0091475C">
        <w:rPr>
          <w:rFonts w:ascii="Times New Roman" w:eastAsia="Times New Roman" w:hAnsi="Times New Roman" w:hint="cs"/>
          <w:sz w:val="22"/>
          <w:szCs w:val="22"/>
          <w:rtl/>
        </w:rPr>
        <w:t>شوند.</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hint="cs"/>
          <w:sz w:val="22"/>
          <w:szCs w:val="22"/>
          <w:rtl/>
        </w:rPr>
        <w:t>یک بخش شامل نشانگان است که اغلب در قالب صفات و اسامی بیان می</w:t>
      </w:r>
      <w:r w:rsidRPr="0091475C">
        <w:rPr>
          <w:rFonts w:ascii="Times New Roman" w:eastAsia="Times New Roman" w:hAnsi="Times New Roman"/>
          <w:sz w:val="22"/>
          <w:szCs w:val="22"/>
          <w:lang w:bidi="ar-SA"/>
        </w:rPr>
        <w:softHyphen/>
      </w:r>
      <w:r w:rsidRPr="0091475C">
        <w:rPr>
          <w:rFonts w:ascii="Times New Roman" w:eastAsia="Times New Roman" w:hAnsi="Times New Roman" w:hint="cs"/>
          <w:sz w:val="22"/>
          <w:szCs w:val="22"/>
          <w:rtl/>
        </w:rPr>
        <w:t>گردد مانند «افسردگی، تنهایی و اضطراب». دومین بخش مربوط به افکار خودکمبودی است مانند «برخی چیزها برای من اشتباه است، من شکست خورده ام.» سومین بخش ناتوانی های رفتاری خاص است مثلاً</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برای من سخت است به دوستم نه بگویم».</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هرویتز و همکاران توانستند مجموعۀ گسترده ای از مشکلات گزارش شده در زمینۀ روابط بین شخصی جمع آوری و طبقه بندی کنند عبارتهایی مانند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 xml:space="preserve">من نمی توانم کاری را انجام دهم»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 xml:space="preserve">من نمی توانم به دوستم نه بگویم»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این کار برای من سخت است</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 xml:space="preserve"> بیانگر مشکلاتی هستند که در زمینه های مردم آمیزی، قاطعیت، صمیمیت، مهارگری، مسؤولیت پذیری و امثال آن وجود دارد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بشارت،1399).</w:t>
      </w:r>
    </w:p>
    <w:p w14:paraId="0FCD1930"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مشکلات بین شخصی ریشه در تاریخچۀ یادگیری بین شخصی دارند برای مثال افرادی که تجارب اولیه شان با افراد دیگر مأیوس کننده بوده ممکن است به افراد دیگر اعتماد نداشته باشند و از تماس توأم با صمیمیت با افراد دیگر اجتناب کنند در نتیجه ممکن </w:t>
      </w:r>
      <w:r w:rsidRPr="0091475C">
        <w:rPr>
          <w:rFonts w:ascii="Times New Roman" w:eastAsia="Times New Roman" w:hAnsi="Times New Roman" w:hint="cs"/>
          <w:sz w:val="22"/>
          <w:szCs w:val="22"/>
          <w:rtl/>
        </w:rPr>
        <w:lastRenderedPageBreak/>
        <w:t>است آنها مشکلاتی از سلطه طلبی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و خصومت آمیزی را گزارش کنند از طرف دیگر افرادی که تجارب اولیه شان باعث شده تا شایستگی خویش را کم بپندارند و به دیگران وابسته باشند ممکن است مشکلاتی همچون سلطه پذیری را در روابط بین شخصی گزارش کنند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شاهقلیان،1386).</w:t>
      </w:r>
    </w:p>
    <w:p w14:paraId="4A4BFF62" w14:textId="42AB4276" w:rsidR="00CA7966" w:rsidRPr="0091475C" w:rsidRDefault="00CA7966" w:rsidP="009F1EE1">
      <w:pPr>
        <w:pStyle w:val="Heading2"/>
        <w:rPr>
          <w:rtl/>
        </w:rPr>
      </w:pPr>
      <w:bookmarkStart w:id="85" w:name="_Toc209667341"/>
      <w:r w:rsidRPr="0091475C">
        <w:rPr>
          <w:rFonts w:hint="cs"/>
          <w:rtl/>
        </w:rPr>
        <w:t>سطوح مشکلات بین شخصی:</w:t>
      </w:r>
      <w:bookmarkEnd w:id="85"/>
    </w:p>
    <w:p w14:paraId="60912E3D"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قاطعیت، مردم آمیزی، اطاعت پذیری، صمیمیت، مسؤولیت پذیری و مهارگری به عنوان مؤلفه های اصلی در روابط بین شخصی در نظر گرفته می شود که هرکدام از آنها از زمان کودکی در فرد شکل می گیرد و تا بزرگسالی ادامه می یابد.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روابط بین شخصی بدون این اجزاء امکان پذیر نیست. بی تردید فردی که در یک زمینه دچار مشکل شود در زندگی روانی و اجتماعی خود با مشکلات مختلفی مواجه خواهد شد در اهمیت این مؤلفه ها لازم به ذکراست که هرکدام از این مؤلفه ها در شکل گیری شخصیت نقش مهمی را ایفا می کنند بطور مثال بورگاتا</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در تحلیل عامل های اصلی شخصیت از قاطعیت و مسؤولیت سخن می گوید و یا نظریۀ پنج عاملی کوستا ومک کری بر انگیزه های بین شخصی و ارتباطی تأکید دارد و ابعاد پنج گانه را برحسب تلویحات بین شخصی تعبیر می کند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گلی نژاد،1399).</w:t>
      </w:r>
    </w:p>
    <w:p w14:paraId="3CA7B99F" w14:textId="09C52FCB" w:rsidR="00CA7966" w:rsidRPr="0091475C" w:rsidRDefault="00CA7966" w:rsidP="009F1EE1">
      <w:pPr>
        <w:pStyle w:val="Heading2"/>
        <w:rPr>
          <w:rtl/>
        </w:rPr>
      </w:pPr>
      <w:bookmarkStart w:id="86" w:name="_Toc209667342"/>
      <w:r w:rsidRPr="0091475C">
        <w:rPr>
          <w:rFonts w:hint="cs"/>
          <w:rtl/>
        </w:rPr>
        <w:t>تعریف سطوح شش گانه مشکلات بین شخصی</w:t>
      </w:r>
      <w:bookmarkEnd w:id="86"/>
    </w:p>
    <w:p w14:paraId="0988CBFA" w14:textId="77777777" w:rsidR="00CA7966" w:rsidRPr="009F1EE1" w:rsidRDefault="00CA7966" w:rsidP="00B20A1D">
      <w:pPr>
        <w:spacing w:after="0" w:line="360" w:lineRule="auto"/>
        <w:jc w:val="both"/>
        <w:rPr>
          <w:rFonts w:ascii="Times New Roman" w:eastAsia="Times New Roman" w:hAnsi="Times New Roman"/>
          <w:b/>
          <w:bCs/>
          <w:sz w:val="22"/>
          <w:szCs w:val="22"/>
          <w:rtl/>
        </w:rPr>
      </w:pPr>
      <w:r w:rsidRPr="009F1EE1">
        <w:rPr>
          <w:rFonts w:ascii="Times New Roman" w:eastAsia="Times New Roman" w:hAnsi="Times New Roman" w:hint="cs"/>
          <w:b/>
          <w:bCs/>
          <w:sz w:val="22"/>
          <w:szCs w:val="22"/>
          <w:rtl/>
        </w:rPr>
        <w:t>1-قاطعیت:</w:t>
      </w:r>
    </w:p>
    <w:p w14:paraId="6005E6A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عامل مهم ارتباط بین شخصی سالم، مهارت ابراز وجود است که شامل بیان مستقیم احساسات، افکار، عقاید و علایق فرد به اشخاص دیگر است. این نوع رفتار فرد را توانا </w:t>
      </w:r>
      <w:r w:rsidRPr="0091475C">
        <w:rPr>
          <w:rFonts w:ascii="Times New Roman" w:eastAsia="Times New Roman" w:hAnsi="Times New Roman" w:hint="cs"/>
          <w:sz w:val="22"/>
          <w:szCs w:val="22"/>
          <w:rtl/>
        </w:rPr>
        <w:lastRenderedPageBreak/>
        <w:t>می کند که بر اساس بهترین علایق خود عمل کنند و روی علایق خود بایستند بدون اینکه اضطراب غیرضروری را متحمل شوند. یک شخص قاطع براحتی احساسات خود را ظاهر می کند و بر اصول اخلاقی خود تأکید می کند بدون اینکه اصول اخلاقی دیگران را انکار کند،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قاطعیت با اعتماد به نفس مرتبط می باشد مفهوم آن وجود نگرش مثبت، صداقت و نیز حفظ احترام به خود ودیگران است. بعبارتی هرفردی دارای حقوق انسانی است که باید مورد احترام باشند و بدلیل دارا بودن چنین حقوقی احساس مسؤولیت می کند و در عین حال حقوق اساسی دیگران را در نظر می گیرد و به آنها احترام می گذارد این مطلب یادآور نظریۀ تحلیل متقابل</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برن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است که نگرش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من خوب هستم _ توخوب هستی» را بیان می کند بطورکلی مزیت عمدۀ قاطعیت، رشد متقابل طمأنینه و اعنماد در روابط اجتماعی است و مهمتر آنکه به فرد کمک می کند در ارتباط با دیگری موقعیت خود را بهتر ارزیابی کند و پیامدهای آن ایجاد ارتباط مثبت خواهد بود.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عدم رفتار قاطع و عزت نفس به رفتارهای خود ویرانگرانه و اعتیاد  به الکل منجر می شود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محمودی،1399).</w:t>
      </w:r>
    </w:p>
    <w:p w14:paraId="5D6F3ECE" w14:textId="77777777" w:rsidR="00CA7966" w:rsidRPr="009F1EE1" w:rsidRDefault="00CA7966" w:rsidP="00B20A1D">
      <w:pPr>
        <w:spacing w:after="0" w:line="360" w:lineRule="auto"/>
        <w:jc w:val="both"/>
        <w:rPr>
          <w:rFonts w:ascii="Times New Roman" w:eastAsia="Times New Roman" w:hAnsi="Times New Roman"/>
          <w:b/>
          <w:bCs/>
          <w:sz w:val="22"/>
          <w:szCs w:val="22"/>
          <w:rtl/>
        </w:rPr>
      </w:pPr>
      <w:r w:rsidRPr="009F1EE1">
        <w:rPr>
          <w:rFonts w:ascii="Times New Roman" w:eastAsia="Times New Roman" w:hAnsi="Times New Roman" w:hint="cs"/>
          <w:b/>
          <w:bCs/>
          <w:sz w:val="22"/>
          <w:szCs w:val="22"/>
          <w:rtl/>
        </w:rPr>
        <w:t>2-مردم آمیزی</w:t>
      </w:r>
    </w:p>
    <w:p w14:paraId="0FC95B60"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مردم آمیزی به درجۀ میل به تماس و تعامل با دیگران، گرایش به برقراری روابط بین شخصی و رفتار دوستانه اشاره می کند. مردم آمیزی صفتی انطباقی است که برای برآورده ساختن بسیاری از نیازها و بدست آوردن تقویت مثبت در تعامل با دیگران بکار می رود. این ویژگی صفتی مستمر از دوران کودکی است که کودک از طریق اجتماعی شدن، فرهنگ جامعۀ خویش را می آموزد و عملکرد خود را با راههایی که از نظر </w:t>
      </w:r>
      <w:r w:rsidRPr="0091475C">
        <w:rPr>
          <w:rFonts w:ascii="Times New Roman" w:eastAsia="Times New Roman" w:hAnsi="Times New Roman" w:hint="cs"/>
          <w:sz w:val="22"/>
          <w:szCs w:val="22"/>
          <w:rtl/>
        </w:rPr>
        <w:lastRenderedPageBreak/>
        <w:t>اجتماعی مورد پذیرش است هماهنگ می کند.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احساس وحدت اجتماعی و برقراری روابط متقابل بین افراد یک اجتماع و همکاری با دیگران از جمله خصایص رشد وتکامل اجتماعی است. فرد اجتماعی علاوه بر اینکه مایل است با دیگران بسر برد خواهان تشریک مساعی با آنها نیز هست. برخی از نظریه پردازان مردم آمیزی را یکی از بلوکهای سازنده می دانند تحقیقات به خوبی نشان داده است کسانی که از لحاظ اجتماعی رشد یافته تر هستند در سایر ابعاد نیز چنین اند. افراد بسیار مردم آمیز جویای دیگران و فعالیت های گروهی هستند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مانند افراد برونگرا) از طرف دیگر افرادی که مردم آمیز نیستند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مانند افراد درونگرا)</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فعالیت های فردی را ترجیح می دهند و متمایل به دوری کردن از دیگران هستند بی توجهی به رشد اجتماعی منجربه عدم احساس تعاون و همکاری و تعهد در برابر دیگران، ناامیدی، افسردگی، میل به تنهایی، عدم همدلی، بزهکاری، خشونت و رفتارهای جاه طلبانه می شود.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شولتز،1999؛ ترجمه سید محمدی، 1399).</w:t>
      </w:r>
    </w:p>
    <w:p w14:paraId="3AC332FD" w14:textId="77777777" w:rsidR="00CA7966" w:rsidRPr="009F1EE1" w:rsidRDefault="00CA7966" w:rsidP="00B20A1D">
      <w:pPr>
        <w:spacing w:after="0" w:line="360" w:lineRule="auto"/>
        <w:jc w:val="both"/>
        <w:rPr>
          <w:rFonts w:ascii="Times New Roman" w:eastAsia="Times New Roman" w:hAnsi="Times New Roman"/>
          <w:b/>
          <w:bCs/>
          <w:sz w:val="22"/>
          <w:szCs w:val="22"/>
          <w:rtl/>
        </w:rPr>
      </w:pPr>
      <w:r w:rsidRPr="009F1EE1">
        <w:rPr>
          <w:rFonts w:ascii="Times New Roman" w:eastAsia="Times New Roman" w:hAnsi="Times New Roman" w:hint="cs"/>
          <w:b/>
          <w:bCs/>
          <w:sz w:val="22"/>
          <w:szCs w:val="22"/>
          <w:rtl/>
        </w:rPr>
        <w:t>3-اطاعت پذیری:</w:t>
      </w:r>
    </w:p>
    <w:p w14:paraId="6D87E7D4"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اطاعت پذیری به عنوان وسیله ای برای حفاظت از خود شامل اطاعت کردن از خواسته های یک شخص بخصوص یا هر کسی که در محیط اجتماعی فرد قرار دارد است. اطاعت پذیری منجر به درونسازی یا رشد اخلاقی می شود که از زمان کودکی شروع می شودو تا بزرگسالی ادامه می یابد</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hint="cs"/>
          <w:sz w:val="22"/>
          <w:szCs w:val="22"/>
          <w:rtl/>
        </w:rPr>
        <w:t xml:space="preserve">افراد اطاعت پذیر از هر کاری که ممکن است خصومت دیگران را برانگیزد اجتناب می کنند آنها جرأت انتقاد یا آزردن را ندارند، امیال خویش را سرکوب می کنند و نمی توانند از خودشان در مقابل سوءاستفاده دفاع </w:t>
      </w:r>
      <w:r w:rsidRPr="0091475C">
        <w:rPr>
          <w:rFonts w:ascii="Times New Roman" w:eastAsia="Times New Roman" w:hAnsi="Times New Roman" w:hint="cs"/>
          <w:sz w:val="22"/>
          <w:szCs w:val="22"/>
          <w:rtl/>
        </w:rPr>
        <w:lastRenderedPageBreak/>
        <w:t>کنند زیرا می ترسند که این حالت دفاعی خصومت سوءاستفاده کننده را برانگیزد اغلب افرادی که اطاعت پذیر هستند معتقدند که آنها از خود گذشته و فداکار هستند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تحقیقاتی نیز نشان داده اند که اطاعت پذیری می تواند به اختلالات خلقی منجرشود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کوچکی،1399).</w:t>
      </w:r>
    </w:p>
    <w:p w14:paraId="11D59AA4" w14:textId="77777777" w:rsidR="00CA7966" w:rsidRPr="009F1EE1" w:rsidRDefault="00CA7966" w:rsidP="00B20A1D">
      <w:pPr>
        <w:spacing w:after="0" w:line="360" w:lineRule="auto"/>
        <w:jc w:val="both"/>
        <w:rPr>
          <w:rFonts w:ascii="Times New Roman" w:eastAsia="Times New Roman" w:hAnsi="Times New Roman"/>
          <w:b/>
          <w:bCs/>
          <w:sz w:val="22"/>
          <w:szCs w:val="22"/>
          <w:rtl/>
        </w:rPr>
      </w:pPr>
      <w:r w:rsidRPr="009F1EE1">
        <w:rPr>
          <w:rFonts w:ascii="Times New Roman" w:eastAsia="Times New Roman" w:hAnsi="Times New Roman" w:hint="cs"/>
          <w:b/>
          <w:bCs/>
          <w:sz w:val="22"/>
          <w:szCs w:val="22"/>
          <w:rtl/>
        </w:rPr>
        <w:t>4-صمیمیت:</w:t>
      </w:r>
    </w:p>
    <w:p w14:paraId="4A9A4B5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صمیمت تعاملاتی را در بر می گیرد که به خود آشکار سازی باز و مراوده های شخصی تنگاتنگ مرتبط می شود.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صمیمیت، مشارکت در احساسات، امیدها، ترسها و آسیب پذیریها را شامل می شود طی تعاملات صمیمانه افراد به عنوان انسانهای منحصر به فردی که با یکدیگر ارتباط برقرار می کنند تا تجربه های عاطفی گوناگون خود را بطور متقابل به اشتراک گذلرند وآنگاه براحساسی که از هویت خود دارند تأکید ورزند. صمیمیت نیاز بودن با دیگران نیست بلکه رغبت یا میل به تجربه کردن مبادله ای ارتباطی صمیمی با شخص دیگر است.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نکتۀ مهم در روابط صمیمی تأثیرگذاری عاطفی انسانها بر یکدیگر است افراد صمیمی طرق مشابهی را در احساس موضوعات و مفاهیم مختلف حمایت از عقاید دیگران یا تشویق همدیگر در پیش می گیرند.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این همبستگی به آن معنا است که آنها می توانند به میزان معینی از مخالفت با هم، یکدیگر را تشویق یا تنبیه کنند. افراد در حالت صمیمی با دوستان خود روابط نزدیک برقرار می کنند و نسبت به آن رابطه احساس تعهد دارند عجیب نیست که برخی افراد به دلیل چنین اعتیاد  درونی از گسترش روابط صمیمانه احتراز می کنند و الزام عاطفی همراه با دیگران مبین تفویض قدرت کنترل بر احساسات بوده و بنابراین استقلال کامل را تهدید </w:t>
      </w:r>
      <w:r w:rsidRPr="0091475C">
        <w:rPr>
          <w:rFonts w:ascii="Times New Roman" w:eastAsia="Times New Roman" w:hAnsi="Times New Roman" w:hint="cs"/>
          <w:sz w:val="22"/>
          <w:szCs w:val="22"/>
          <w:rtl/>
        </w:rPr>
        <w:lastRenderedPageBreak/>
        <w:t>می کند بطور مثال می توان به افراد دارای اختلال شخصیت اجتنابی اشاره کرد که به دلیل ترس از طرد شدن نمی توانند با دیگران روابط گرم و نزدیک داشته باشند (محمودی، 1399).</w:t>
      </w:r>
    </w:p>
    <w:p w14:paraId="1C490034" w14:textId="77777777" w:rsidR="00CA7966" w:rsidRPr="009F1EE1" w:rsidRDefault="00CA7966" w:rsidP="00B20A1D">
      <w:pPr>
        <w:spacing w:after="0" w:line="360" w:lineRule="auto"/>
        <w:jc w:val="both"/>
        <w:rPr>
          <w:rFonts w:ascii="Times New Roman" w:eastAsia="Times New Roman" w:hAnsi="Times New Roman"/>
          <w:b/>
          <w:bCs/>
          <w:sz w:val="22"/>
          <w:szCs w:val="22"/>
          <w:rtl/>
        </w:rPr>
      </w:pPr>
      <w:r w:rsidRPr="009F1EE1">
        <w:rPr>
          <w:rFonts w:ascii="Times New Roman" w:eastAsia="Times New Roman" w:hAnsi="Times New Roman" w:hint="cs"/>
          <w:b/>
          <w:bCs/>
          <w:sz w:val="22"/>
          <w:szCs w:val="22"/>
          <w:rtl/>
        </w:rPr>
        <w:t>5-مسئولیت پذیری:</w:t>
      </w:r>
    </w:p>
    <w:p w14:paraId="37999C30"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به قدرت درونی و مسئولیت فرد برای ساختن زندگی خود تأکید می کند، مسئولیت پذیری یعنی اینکه فرد مسئولیت کارها و اعمال خود را بر عهده بگیرد به عبارتی مسئولیت، اجبار در پاسخگویی به اعمالی است که از شخص سر می زندو دارای دو شرط است: تشخیص به معنای توانایی تفکیک بین خوب وبد و استقلال تصمیم گیری. مسئولیت به عزت نفس و احترام فردی مربوط می شود در نتیجه پذیرش مسئولیت، رشد احساس ارزشمندی را موجب می شود. مسئولیت پذیری یعنی اینکه فرد مسئولیت کارها و اعمال خود را به عهده بگیرد. فرآیند مسئولیت پذیری به جای اینکه با اعمال بیرونی آغاز گردد با افکار و احساسات افراد آغاز می گردد. افراد دارای اختلال شخصیت وابسته از قبول مسئولیت خودداری می کنند هم چنین اغلب اهمال کارها، تنبل و فاقد احساس مسئولیت پذیری هستند تمرکز بر بعد مسئولیت هستۀ اساسی کار تعلیم و تربیت و روان درمانی است و پذیرش مسئولیت به مثابۀ نشانۀ بارز سلامت روانی تلقی می شود. قبول مسئولیت و شناخت امور درست و نادرست برعقل سلیم و درگیری عاطفی و ارتباط آنها با زندگی روزمرۀ فرد در درمان افراد مهم است </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شفیع آبادی،1399).</w:t>
      </w:r>
    </w:p>
    <w:p w14:paraId="1B09BA5A" w14:textId="77777777" w:rsidR="00CA7966" w:rsidRPr="009F1EE1" w:rsidRDefault="00CA7966" w:rsidP="00B20A1D">
      <w:pPr>
        <w:spacing w:after="0" w:line="360" w:lineRule="auto"/>
        <w:jc w:val="both"/>
        <w:rPr>
          <w:rFonts w:ascii="Times New Roman" w:eastAsia="Times New Roman" w:hAnsi="Times New Roman"/>
          <w:b/>
          <w:bCs/>
          <w:sz w:val="22"/>
          <w:szCs w:val="22"/>
          <w:rtl/>
        </w:rPr>
      </w:pPr>
      <w:r w:rsidRPr="009F1EE1">
        <w:rPr>
          <w:rFonts w:ascii="Times New Roman" w:eastAsia="Times New Roman" w:hAnsi="Times New Roman" w:hint="cs"/>
          <w:b/>
          <w:bCs/>
          <w:sz w:val="22"/>
          <w:szCs w:val="22"/>
          <w:rtl/>
        </w:rPr>
        <w:t>6-مهارگری:</w:t>
      </w:r>
    </w:p>
    <w:p w14:paraId="5F3ECB29"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lastRenderedPageBreak/>
        <w:t xml:space="preserve"> </w:t>
      </w:r>
      <w:r w:rsidRPr="0091475C">
        <w:rPr>
          <w:rFonts w:ascii="Times New Roman" w:eastAsia="Times New Roman" w:hAnsi="Times New Roman" w:hint="cs"/>
          <w:sz w:val="22"/>
          <w:szCs w:val="22"/>
          <w:rtl/>
        </w:rPr>
        <w:t xml:space="preserve">ادراک یا عقیده ای است که افراد دربارۀ میزان کنترل بر رویدادهای زندگی و تلاش های خود دارند از نظر موری مهارگری و نیاز به قدرت یکی از نیازهای اساسی انسان بشمار می رودو سطح نیاز یک فرد به مهارگری می تواند بر چگونگی ارتباط فرد با دیگران تأثیر بگذارد. به نظر وی تأثیر گذاشتن بر رفتار دیگران یا هدایت کردن آن بوسیلۀ پیشنهاد، اغوا، قانع سازی، دستور، دیگران را به همکاری واداشتن و متقاعد ساختن دیگری از درستی نظر شخص صورت می گیرد. بسیاری از یافته ها حاکی از آن است که افراد دارای سطوح بالای مهارگری به کنترل تصویرهای ذهنی از خودشان که به افراد پیرامون خود ارائه می دهند توجه دارند وبه آن اهمیت می دهند. این افراد می خواهند هر زمان که ممکن باشد در اذهان دیگران تصویری مقتدرانه و نافذ از خود ایجاد کنند. آنها از پیش خود را برای شرایط آماده می کنند و از اعتیاد  دیگران دوری می کنند اما افرادی که مهارگری آنها پایین است از مسئولیت ها اجتناب می کنند و ترجیح می دهند دیگران برای آنها تصمیم بگیرند. بطور خلاصه بنا به شواهد بدست آمده از منابع گوناگون این موضوع را تأیید می کنند که در الگوی رفتار تیپ </w:t>
      </w:r>
      <w:r w:rsidRPr="0091475C">
        <w:rPr>
          <w:rFonts w:ascii="Times New Roman" w:eastAsia="Times New Roman" w:hAnsi="Times New Roman"/>
          <w:sz w:val="22"/>
          <w:szCs w:val="22"/>
          <w:lang w:bidi="ar-SA"/>
        </w:rPr>
        <w:t>A</w:t>
      </w:r>
      <w:r w:rsidRPr="0091475C">
        <w:rPr>
          <w:rFonts w:ascii="Times New Roman" w:eastAsia="Times New Roman" w:hAnsi="Times New Roman" w:hint="cs"/>
          <w:sz w:val="22"/>
          <w:szCs w:val="22"/>
          <w:rtl/>
        </w:rPr>
        <w:t>، تنیدگی، اضطراب و افسردگی نهایت نیاز به مهارگری است.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مهارگری انگیزه ای است برای تلاش به خاطر اهدافی که در بر گیرندۀ مقام یا نفوذ در افراد دیگر و میل به داشتن تأثیر بر افراد است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بادن،2001؛ ترجمه،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ایروانی،1386).</w:t>
      </w:r>
    </w:p>
    <w:p w14:paraId="0704D424" w14:textId="6CC74148" w:rsidR="00CA7966" w:rsidRPr="0091475C" w:rsidRDefault="00CA7966" w:rsidP="009F1EE1">
      <w:pPr>
        <w:pStyle w:val="Heading2"/>
        <w:rPr>
          <w:rtl/>
        </w:rPr>
      </w:pPr>
      <w:bookmarkStart w:id="87" w:name="_Toc209667343"/>
      <w:r w:rsidRPr="0091475C">
        <w:rPr>
          <w:rFonts w:hint="cs"/>
          <w:rtl/>
        </w:rPr>
        <w:t>ديدگاه هاي مشكلات بين شخصي</w:t>
      </w:r>
      <w:bookmarkEnd w:id="87"/>
    </w:p>
    <w:p w14:paraId="5F4B204C" w14:textId="77777777" w:rsidR="00CA7966" w:rsidRPr="009F1EE1" w:rsidRDefault="00CA7966" w:rsidP="00B20A1D">
      <w:pPr>
        <w:spacing w:after="0" w:line="360" w:lineRule="auto"/>
        <w:jc w:val="both"/>
        <w:rPr>
          <w:rFonts w:ascii="Times New Roman" w:eastAsia="Times New Roman" w:hAnsi="Times New Roman"/>
          <w:b/>
          <w:bCs/>
          <w:sz w:val="22"/>
          <w:szCs w:val="22"/>
          <w:rtl/>
        </w:rPr>
      </w:pPr>
      <w:r w:rsidRPr="009F1EE1">
        <w:rPr>
          <w:rFonts w:ascii="Times New Roman" w:eastAsia="Times New Roman" w:hAnsi="Times New Roman" w:hint="cs"/>
          <w:b/>
          <w:bCs/>
          <w:sz w:val="22"/>
          <w:szCs w:val="22"/>
          <w:rtl/>
        </w:rPr>
        <w:t>1-نظریه آدلر:</w:t>
      </w:r>
    </w:p>
    <w:p w14:paraId="6022FECA"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lastRenderedPageBreak/>
        <w:t xml:space="preserve"> </w:t>
      </w:r>
      <w:r w:rsidRPr="0091475C">
        <w:rPr>
          <w:rFonts w:ascii="Times New Roman" w:eastAsia="Times New Roman" w:hAnsi="Times New Roman" w:hint="cs"/>
          <w:sz w:val="22"/>
          <w:szCs w:val="22"/>
          <w:rtl/>
        </w:rPr>
        <w:t>آدلر باور داشت که رابطه داشتن با دیگران اولین تکلیفی است که فرد در زندگی با آن مواجه می شود. سطح سازگاری اجتماعی بعدی که بخشی از سبک زندگی است در برخورد فرد با تمام مشکلات زندگی تأثیر می گذارد. آدلر مفهوم علاقۀ اجتماعی را معرفی کرد که آنرا بصورت استعداد فطری فرد برای همکاری کردن با دیگران جهت دستیابی به هدفهای شخصی و اجتماعی تعریف نمود. مادر از طریق رفتار نسبت به کودک می تواند علاقۀ اجتماعی را پرورش دهد یا جلوی رشد آنرا بگیرد.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مادر باید همکاری، مصاحبت و قاطعیت را به کودک بیاموزد. تنها در صورتیکه کودکان احساس نزدیکی به دیگران کنند می توانند در تلاش برای کنار آمدن با درخواستهای زندگی با قاطعیت عمل کنند. کودکانی که با بد گمانی و خصومت به دیگران می نگرند با همین نگرش با زندگی روبرو خواهند شد.</w:t>
      </w:r>
    </w:p>
    <w:p w14:paraId="39957CE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بعلاوه آدلر به چهار سبک زندگی اشاره می کند منظور وی از این مفهوم الگوهای منحصر به فرد، ویژگی هایی هستند که بوسیلۀ آنها افراد برای کمال در تلاشند:</w:t>
      </w:r>
    </w:p>
    <w:p w14:paraId="36E56483"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F1EE1">
        <w:rPr>
          <w:rFonts w:ascii="Times New Roman" w:eastAsia="Times New Roman" w:hAnsi="Times New Roman" w:hint="cs"/>
          <w:b/>
          <w:bCs/>
          <w:sz w:val="22"/>
          <w:szCs w:val="22"/>
          <w:rtl/>
        </w:rPr>
        <w:t>الف: تیپ سلطه گر؛</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که علاقۀ اجتماعی ندارد و بدون ملاحظۀ دیگران رفتار می کند و ممکن است به دیگران حمله کند.</w:t>
      </w:r>
    </w:p>
    <w:p w14:paraId="194DD114"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F1EE1">
        <w:rPr>
          <w:rFonts w:ascii="Times New Roman" w:eastAsia="Times New Roman" w:hAnsi="Times New Roman" w:hint="cs"/>
          <w:b/>
          <w:bCs/>
          <w:sz w:val="22"/>
          <w:szCs w:val="22"/>
          <w:rtl/>
        </w:rPr>
        <w:t>ب: تیپ گیرنده</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که به دیگران وابسته است و انتظار دریافت هرچیزی را از آنها دارد.</w:t>
      </w:r>
    </w:p>
    <w:p w14:paraId="595ABDC9"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F1EE1">
        <w:rPr>
          <w:rFonts w:ascii="Times New Roman" w:eastAsia="Times New Roman" w:hAnsi="Times New Roman" w:hint="cs"/>
          <w:b/>
          <w:bCs/>
          <w:sz w:val="22"/>
          <w:szCs w:val="22"/>
          <w:rtl/>
        </w:rPr>
        <w:t>ج: تیپ اجتناب گر</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که از مشکلات زندگی دوری می كند.</w:t>
      </w:r>
    </w:p>
    <w:p w14:paraId="092FB9D7"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F1EE1">
        <w:rPr>
          <w:rFonts w:ascii="Times New Roman" w:eastAsia="Times New Roman" w:hAnsi="Times New Roman" w:hint="cs"/>
          <w:b/>
          <w:bCs/>
          <w:sz w:val="22"/>
          <w:szCs w:val="22"/>
          <w:rtl/>
        </w:rPr>
        <w:t>د: تیپ سودمند اجتماعی؛</w:t>
      </w:r>
      <w:r w:rsidRPr="0091475C">
        <w:rPr>
          <w:rFonts w:ascii="Times New Roman" w:eastAsia="Times New Roman" w:hAnsi="Times New Roman" w:hint="cs"/>
          <w:sz w:val="22"/>
          <w:szCs w:val="22"/>
          <w:rtl/>
        </w:rPr>
        <w:t xml:space="preserve"> قادر به همکاری با دیگران است و همخوان با نیازهای آنها عمل می کند چنین فردی در غالب یک چهارچوب علاقه اجتماعی که به خوبی شکل یافته است، با مشکلات زندگی کنار می آید. همیشه لازم بوده است که مردم </w:t>
      </w:r>
      <w:r w:rsidRPr="0091475C">
        <w:rPr>
          <w:rFonts w:ascii="Times New Roman" w:eastAsia="Times New Roman" w:hAnsi="Times New Roman" w:hint="cs"/>
          <w:sz w:val="22"/>
          <w:szCs w:val="22"/>
          <w:rtl/>
        </w:rPr>
        <w:lastRenderedPageBreak/>
        <w:t>بایکدیگرهمکاری کنند و علاقۀ خود را نشان دهند و فرد برای تحقق بخشیدن به هدفهای شخصی و مشترک باید با جامعه همکاری کنند (فیست،</w:t>
      </w:r>
      <w:r w:rsidRPr="0091475C">
        <w:rPr>
          <w:rFonts w:ascii="Times New Roman" w:eastAsia="Times New Roman" w:hAnsi="Times New Roman"/>
          <w:sz w:val="22"/>
          <w:szCs w:val="22"/>
          <w:rtl/>
        </w:rPr>
        <w:t>1999</w:t>
      </w:r>
      <w:r w:rsidRPr="0091475C">
        <w:rPr>
          <w:rFonts w:ascii="Times New Roman" w:eastAsia="Times New Roman" w:hAnsi="Times New Roman" w:hint="cs"/>
          <w:sz w:val="22"/>
          <w:szCs w:val="22"/>
          <w:rtl/>
        </w:rPr>
        <w:t>، ترجمه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یحیی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سید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محمدی،</w:t>
      </w:r>
      <w:r w:rsidRPr="0091475C">
        <w:rPr>
          <w:rFonts w:ascii="Times New Roman" w:eastAsia="Times New Roman" w:hAnsi="Times New Roman"/>
          <w:sz w:val="22"/>
          <w:szCs w:val="22"/>
          <w:rtl/>
        </w:rPr>
        <w:t>1399)</w:t>
      </w:r>
      <w:r w:rsidRPr="0091475C">
        <w:rPr>
          <w:rFonts w:ascii="Times New Roman" w:eastAsia="Times New Roman" w:hAnsi="Times New Roman" w:hint="cs"/>
          <w:sz w:val="22"/>
          <w:szCs w:val="22"/>
          <w:rtl/>
        </w:rPr>
        <w:t>.</w:t>
      </w:r>
    </w:p>
    <w:p w14:paraId="06F91D37"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از نظر آدلر آنچه باید محور رفتار فرد قرار گیرد در واقع توازن بین کوششها به نفع اجتماع کوچکی است که یک فرد در شمار آن است. هرکسی بر حسب آن چیزی که بیشتر با منافع و رغبتهای این اجتماع هماهنگ است باید با تمام وجود سعی خویش را بکار بندد ویا در صورت لزوم خود را کنار بکشد یعنی هرکسی بر حسب لیاقت و شایستگی خود باید خدمت کند یعنی دیگر انگیزۀ تسلط در کار نیست بلکه انگیزۀ همبستگی و همکاری متقابل در میان است در چنین نظامی آشتی بین خود و اجتماع یا بطور کلی همبسته ساختن تدریجی خود با اجتماع به صورت یکی از تارو پودهای تحول حیاتی در می آید. به نظر آدلر یکپارچگی یا توحید با گروه در هر فرد سالم بر اثر تمایل عمیقی که ناشی از انگیزۀ اجتماعی زیستن است و انسان را به دوست داشتن و پذیرفتن دیگری و همکاری و تعاون می کشاند، تسهیل می گردد. زندگی اجتماعی به شرط آنکه تعاون کامل بین افراد برقرار کند می تواند انسان را در برابر احساس ناتوانی و کهتری آسیب زا تسلی بخشد. آدلر تحول احساس اجتماعی را امری اساسی در فرآیند اختلال روانشناختی می داند در چشم انداز نظریۀ آدلر برور نوروز به منزلۀ تظاهر اجتماعی یک شخصیت است تظاهری که مسائل زندگی آنرا بوجود می آورند و فرد راه حل آنها را نمی داند یا گمان می کند نمی داند. در واقع عقدۀ حقارت و تحول نارسای احساس اجتماعی اهرمهای پدیدآور نوروز هستند در روان درمانگری نیز باید </w:t>
      </w:r>
      <w:r w:rsidRPr="0091475C">
        <w:rPr>
          <w:rFonts w:ascii="Times New Roman" w:eastAsia="Times New Roman" w:hAnsi="Times New Roman" w:hint="cs"/>
          <w:sz w:val="22"/>
          <w:szCs w:val="22"/>
          <w:rtl/>
        </w:rPr>
        <w:lastRenderedPageBreak/>
        <w:t>نخست عواملی را که در کودکی راه شکوفایی احساس اجتماعی را ناهموارساخته اند کشف کرد و سپس به اجتماعی کردن تدریجی فرد پرداخت (فیست،</w:t>
      </w:r>
      <w:r w:rsidRPr="0091475C">
        <w:rPr>
          <w:rFonts w:ascii="Times New Roman" w:eastAsia="Times New Roman" w:hAnsi="Times New Roman"/>
          <w:sz w:val="22"/>
          <w:szCs w:val="22"/>
          <w:rtl/>
        </w:rPr>
        <w:t>1999</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ترجمه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یحیی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سید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محمدی،</w:t>
      </w:r>
      <w:r w:rsidRPr="0091475C">
        <w:rPr>
          <w:rFonts w:ascii="Times New Roman" w:eastAsia="Times New Roman" w:hAnsi="Times New Roman"/>
          <w:sz w:val="22"/>
          <w:szCs w:val="22"/>
          <w:rtl/>
        </w:rPr>
        <w:t>1399)</w:t>
      </w:r>
      <w:r w:rsidRPr="0091475C">
        <w:rPr>
          <w:rFonts w:ascii="Times New Roman" w:eastAsia="Times New Roman" w:hAnsi="Times New Roman" w:hint="cs"/>
          <w:sz w:val="22"/>
          <w:szCs w:val="22"/>
          <w:rtl/>
        </w:rPr>
        <w:t>.</w:t>
      </w:r>
    </w:p>
    <w:p w14:paraId="1DE26B9F" w14:textId="77777777" w:rsidR="00CA7966" w:rsidRPr="009F1EE1" w:rsidRDefault="00CA7966" w:rsidP="00B20A1D">
      <w:pPr>
        <w:spacing w:after="0" w:line="360" w:lineRule="auto"/>
        <w:jc w:val="both"/>
        <w:rPr>
          <w:rFonts w:ascii="Times New Roman" w:eastAsia="Times New Roman" w:hAnsi="Times New Roman"/>
          <w:b/>
          <w:bCs/>
          <w:sz w:val="22"/>
          <w:szCs w:val="22"/>
          <w:rtl/>
        </w:rPr>
      </w:pPr>
      <w:r w:rsidRPr="009F1EE1">
        <w:rPr>
          <w:rFonts w:ascii="Times New Roman" w:eastAsia="Times New Roman" w:hAnsi="Times New Roman" w:hint="cs"/>
          <w:b/>
          <w:bCs/>
          <w:sz w:val="22"/>
          <w:szCs w:val="22"/>
          <w:rtl/>
        </w:rPr>
        <w:t>2-نظریۀ هورنای:</w:t>
      </w:r>
    </w:p>
    <w:p w14:paraId="124785C9"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هورنای نیز همانند بسیاری از روانشناسان بر روابط اجتماعی به عنوان عامل مهم در شکل گیری شخصیت توجه دارد به باور وی نه مراحل رشد همگانی وجود دارد ونه تعارض های اجتناب ناپذیر کودکی، بلکه رابطۀ اجتماعی موجود بین کودک و والدین او عامل اصلی است. احساس امنیت کودک بستگی دارد به اینکه چگونه والدین با او برخورد می کنند. به اعتقاد هورنای انگیزۀ اصلی رفتار انسان احساس امنیت است. اگر فرد در رابطه با اجتماع و بخصوص کودک در رابطه با خانواده احساس خود را از دست بدهد دچار اضطراب اساسی می شود. اضطراب اساسی عبارتست از احساس منزوی شدن، بیچارگی، بی پناهی در دنیایی که بالقوه خطرناک و ترسناک است. عواملی که از طرف جامعه بخصوص خانواده در کودک احساس ناامنی ایجاد می کنند عبارتند از: تسلط زیاد، بی تفاوتی، رفتار بی ثبات، عدم احترام به احتیاجات کودک، توجه بیش از حد، عدم گرمی و صمیمیت کافی، تبعیض، محافظت شدید، واگذاری مسؤولیت زیاد یا عدم واگذاری مسئولیت و پرخاشگری و خشونت برای کسب احساس امنیت کودک (</w:t>
      </w:r>
      <w:r w:rsidRPr="0091475C">
        <w:rPr>
          <w:rFonts w:ascii="Times New Roman" w:eastAsia="Times New Roman" w:hAnsi="Times New Roman" w:hint="cs"/>
          <w:sz w:val="22"/>
          <w:szCs w:val="22"/>
          <w:rtl/>
          <w:lang w:bidi="ar-SA"/>
        </w:rPr>
        <w:t>رکن</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hint="cs"/>
          <w:sz w:val="22"/>
          <w:szCs w:val="22"/>
          <w:rtl/>
          <w:lang w:bidi="ar-SA"/>
        </w:rPr>
        <w:t>الدینی</w:t>
      </w:r>
      <w:r w:rsidRPr="0091475C">
        <w:rPr>
          <w:rFonts w:ascii="Times New Roman" w:eastAsia="Times New Roman" w:hAnsi="Times New Roman" w:hint="cs"/>
          <w:sz w:val="22"/>
          <w:szCs w:val="22"/>
          <w:rtl/>
        </w:rPr>
        <w:t>،1399).</w:t>
      </w:r>
    </w:p>
    <w:p w14:paraId="5CE42D62"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در مقابل این عوامل روش های مختلفی از خود نشان می دهد.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حرکت بسوی دیگران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شخصیت مطیع)، این افراد نگرشها و رفتارهایی را نشان میدهند که بیانگرتمایل </w:t>
      </w:r>
      <w:r w:rsidRPr="0091475C">
        <w:rPr>
          <w:rFonts w:ascii="Times New Roman" w:eastAsia="Times New Roman" w:hAnsi="Times New Roman" w:hint="cs"/>
          <w:sz w:val="22"/>
          <w:szCs w:val="22"/>
          <w:rtl/>
        </w:rPr>
        <w:lastRenderedPageBreak/>
        <w:t>حرکت بسوی دیگران است نیاز شدید و مداوم به محبت و تأیید، میل به اینکه دوستشان بدارند، آنها را بخواهند و از آنها حفاظت کنند. شخصیتهای مطیع این نیازها را نسبت بهم نشان می دهند اگرچه آنها معمولاً به یک شخص سلطه گر نظیر یک دوست یا همسر نیاز دارند که زندگی آنها را سرپرستی نموده و آنها را محافظت وراهنمایی کنند این افراد برای رسیدن به هدف هایشان دیگران مخصوصاً والدین را دستکاری می کنند، آنها اغلب به نوعی رفتار میکنند که دیگران آنها را جالب و یا دلنشین می یابند برای مثال آنها ممکن است بطور غیر عادی با ملاحظه، سپاسگذار، پذیرا و همدرد و حساس نسبت به نیازهای دیگران به نظر برسند افراد مطیع دوست دارند طبق آرمانها و انتظارات دیگران رفتار کنند و امیال شخصی خود را تابع امیال دیگران می</w:t>
      </w:r>
      <w:r w:rsidRPr="0091475C">
        <w:rPr>
          <w:rFonts w:ascii="Times New Roman" w:eastAsia="Times New Roman" w:hAnsi="Times New Roman"/>
          <w:sz w:val="22"/>
          <w:szCs w:val="22"/>
          <w:lang w:bidi="ar-SA"/>
        </w:rPr>
        <w:softHyphen/>
      </w:r>
      <w:r w:rsidRPr="0091475C">
        <w:rPr>
          <w:rFonts w:ascii="Times New Roman" w:eastAsia="Times New Roman" w:hAnsi="Times New Roman" w:hint="cs"/>
          <w:sz w:val="22"/>
          <w:szCs w:val="22"/>
          <w:rtl/>
        </w:rPr>
        <w:t>کنند آنها مایل به پذیرفتن تقصیر و تسلیم شدن به دیگران هستند هرگز جسور، انتقادگر یا پرتوقع نیستند در نتیجه آنها دیگران را برتر می دانند و حتی در موقعیت هایی که بویژه با کفایت هستند، خود را حقیر می شمارند از آنجاییکه امنیت شخصیت های مطیع به نگرشها و رفتار دیگران نسبت به آنها بستگی دارد بیش ازاندازه وابسته می شوند وبه تاثیرواطمینان آفرینی دائمی نیازدارد.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هرنوع نشانه طرد چه واقعی باشد یا خیالی برای آنها وحشتناک است و به افزایش تلاش برای به دست آوردن مجدد محبت ازشخصی</w:t>
      </w:r>
      <w:r w:rsidRPr="0091475C">
        <w:rPr>
          <w:rFonts w:ascii="Times New Roman" w:eastAsia="Times New Roman" w:hAnsi="Times New Roman"/>
          <w:sz w:val="22"/>
          <w:szCs w:val="22"/>
          <w:lang w:bidi="ar-SA"/>
        </w:rPr>
        <w:softHyphen/>
      </w:r>
      <w:r w:rsidRPr="0091475C">
        <w:rPr>
          <w:rFonts w:ascii="Times New Roman" w:eastAsia="Times New Roman" w:hAnsi="Times New Roman" w:hint="cs"/>
          <w:sz w:val="22"/>
          <w:szCs w:val="22"/>
          <w:rtl/>
        </w:rPr>
        <w:t>که معتقدند آنها را طرد کرده است منجر می</w:t>
      </w:r>
      <w:r w:rsidRPr="0091475C">
        <w:rPr>
          <w:rFonts w:ascii="Times New Roman" w:eastAsia="Times New Roman" w:hAnsi="Times New Roman" w:hint="cs"/>
          <w:sz w:val="22"/>
          <w:szCs w:val="22"/>
          <w:rtl/>
        </w:rPr>
        <w:softHyphen/>
        <w:t>شود منبع این رفتار</w:t>
      </w:r>
      <w:r w:rsidRPr="0091475C">
        <w:rPr>
          <w:rFonts w:ascii="Times New Roman" w:eastAsia="Times New Roman" w:hAnsi="Times New Roman" w:hint="cs"/>
          <w:sz w:val="22"/>
          <w:szCs w:val="22"/>
          <w:rtl/>
        </w:rPr>
        <w:softHyphen/>
        <w:t>ها خصوصیت سرکوب شده شخصی است، هورنای دریافت که افراد مطیع احساسهای عمیق نافرمانی و انتقام جویی را سرکوب کرده</w:t>
      </w:r>
      <w:r w:rsidRPr="0091475C">
        <w:rPr>
          <w:rFonts w:ascii="Times New Roman" w:eastAsia="Times New Roman" w:hAnsi="Times New Roman" w:hint="cs"/>
          <w:sz w:val="22"/>
          <w:szCs w:val="22"/>
          <w:rtl/>
        </w:rPr>
        <w:softHyphen/>
        <w:t xml:space="preserve">اند برعکس آنچه که رفتارها ونگرشهای آنها نشان می دهند میل به کنترل، بهره کشی و دستگاری دیگران دارند چون تکانه </w:t>
      </w:r>
      <w:r w:rsidRPr="0091475C">
        <w:rPr>
          <w:rFonts w:ascii="Times New Roman" w:eastAsia="Times New Roman" w:hAnsi="Times New Roman" w:hint="cs"/>
          <w:sz w:val="22"/>
          <w:szCs w:val="22"/>
          <w:rtl/>
        </w:rPr>
        <w:lastRenderedPageBreak/>
        <w:t>های خصمانه شخصیت های مطیع باید سرکوب شود آنها چاپلوس وحاضر به خدمت می شوند وهمیشه سعی دارند دیگران را راضی کنند وچیزی برای خود نخواهند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lang w:bidi="ar-SA"/>
        </w:rPr>
        <w:t>رکن</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hint="cs"/>
          <w:sz w:val="22"/>
          <w:szCs w:val="22"/>
          <w:rtl/>
          <w:lang w:bidi="ar-SA"/>
        </w:rPr>
        <w:t>الدینی</w:t>
      </w:r>
      <w:r w:rsidRPr="0091475C">
        <w:rPr>
          <w:rFonts w:ascii="Times New Roman" w:eastAsia="Times New Roman" w:hAnsi="Times New Roman" w:hint="cs"/>
          <w:sz w:val="22"/>
          <w:szCs w:val="22"/>
          <w:rtl/>
        </w:rPr>
        <w:t>،1399).</w:t>
      </w:r>
    </w:p>
    <w:p w14:paraId="38ADFFBD"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F1EE1">
        <w:rPr>
          <w:rFonts w:ascii="Times New Roman" w:eastAsia="Times New Roman" w:hAnsi="Times New Roman"/>
          <w:b/>
          <w:bCs/>
          <w:sz w:val="22"/>
          <w:szCs w:val="22"/>
          <w:rtl/>
        </w:rPr>
        <w:t xml:space="preserve"> </w:t>
      </w:r>
      <w:r w:rsidRPr="009F1EE1">
        <w:rPr>
          <w:rFonts w:ascii="Times New Roman" w:eastAsia="Times New Roman" w:hAnsi="Times New Roman" w:hint="cs"/>
          <w:b/>
          <w:bCs/>
          <w:sz w:val="22"/>
          <w:szCs w:val="22"/>
          <w:rtl/>
        </w:rPr>
        <w:t>خصومت بادیگران</w:t>
      </w:r>
      <w:r w:rsidRPr="009F1EE1">
        <w:rPr>
          <w:rFonts w:ascii="Times New Roman" w:eastAsia="Times New Roman" w:hAnsi="Times New Roman"/>
          <w:b/>
          <w:bCs/>
          <w:sz w:val="22"/>
          <w:szCs w:val="22"/>
          <w:rtl/>
        </w:rPr>
        <w:t xml:space="preserve"> (</w:t>
      </w:r>
      <w:r w:rsidRPr="009F1EE1">
        <w:rPr>
          <w:rFonts w:ascii="Times New Roman" w:eastAsia="Times New Roman" w:hAnsi="Times New Roman" w:hint="cs"/>
          <w:b/>
          <w:bCs/>
          <w:sz w:val="22"/>
          <w:szCs w:val="22"/>
          <w:rtl/>
        </w:rPr>
        <w:t>شخصیتهای پرخاشگر</w:t>
      </w:r>
      <w:r w:rsidRPr="0091475C">
        <w:rPr>
          <w:rFonts w:ascii="Times New Roman" w:eastAsia="Times New Roman" w:hAnsi="Times New Roman" w:hint="cs"/>
          <w:sz w:val="22"/>
          <w:szCs w:val="22"/>
          <w:rtl/>
        </w:rPr>
        <w:t>): این دسته ازافراد برعلیه مردم حرکت می</w:t>
      </w:r>
      <w:r w:rsidRPr="0091475C">
        <w:rPr>
          <w:rFonts w:ascii="Times New Roman" w:eastAsia="Times New Roman" w:hAnsi="Times New Roman" w:hint="cs"/>
          <w:sz w:val="22"/>
          <w:szCs w:val="22"/>
          <w:rtl/>
        </w:rPr>
        <w:softHyphen/>
        <w:t>کنند.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دردنیای آنها همه متخاصم هستند زندگی جنگلی است که در آن برتری، قدرت و درنده خویی مزیتهای بسیار مهمی هستند اگر چه انگیزش شخصیتهای پرخاشگر همانند انگیزش تیپ مطیع است ولی آنها برای کاهش دادن اضطراب بنیادی هرگز ترس از طرد رانشان نمی دهند آنها به شیوۀ خشن و آمرانه بدون توجه به دیگران عمل می کنند آنها برای بدست آوردن کنترل و برتری که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بسیار برای زندگی شان حیاتی است باید در سطح بالا عمل کنند آنها بوسیلۀ ممتاز بودن و بدست آوردن شهرت از اینکه دیگران برتری آنها را تائید می کنند ارضا می شوند آنها برای اینکه بهترین باشند سخت خود را تحریک می کنندبنابراین ممکن است در مشاغل خود بسیار موفق باشند اگرچه ارضای درونی را برای آنها تأمین نمی کندهمانند هرچیز دیگردر زندگی کار وسیله ای برای هدف است نه اینکه خودش هدف باشد (سید محمدی،1399).</w:t>
      </w:r>
    </w:p>
    <w:p w14:paraId="1AAE953B" w14:textId="5C70857E" w:rsidR="00CA7966" w:rsidRPr="0091475C" w:rsidRDefault="00CA7966" w:rsidP="009F1EE1">
      <w:pPr>
        <w:spacing w:after="0" w:line="360" w:lineRule="auto"/>
        <w:jc w:val="both"/>
        <w:rPr>
          <w:rFonts w:ascii="Times New Roman" w:eastAsia="Times New Roman" w:hAnsi="Times New Roman"/>
          <w:sz w:val="22"/>
          <w:szCs w:val="22"/>
          <w:rtl/>
        </w:rPr>
      </w:pPr>
      <w:r w:rsidRPr="009F1EE1">
        <w:rPr>
          <w:rFonts w:ascii="Times New Roman" w:eastAsia="Times New Roman" w:hAnsi="Times New Roman"/>
          <w:b/>
          <w:bCs/>
          <w:sz w:val="22"/>
          <w:szCs w:val="22"/>
          <w:rtl/>
        </w:rPr>
        <w:t xml:space="preserve"> </w:t>
      </w:r>
      <w:r w:rsidRPr="009F1EE1">
        <w:rPr>
          <w:rFonts w:ascii="Times New Roman" w:eastAsia="Times New Roman" w:hAnsi="Times New Roman" w:hint="cs"/>
          <w:b/>
          <w:bCs/>
          <w:sz w:val="22"/>
          <w:szCs w:val="22"/>
          <w:rtl/>
        </w:rPr>
        <w:t>اجتناب از دیگران</w:t>
      </w:r>
      <w:r w:rsidRPr="009F1EE1">
        <w:rPr>
          <w:rFonts w:ascii="Times New Roman" w:eastAsia="Times New Roman" w:hAnsi="Times New Roman"/>
          <w:b/>
          <w:bCs/>
          <w:sz w:val="22"/>
          <w:szCs w:val="22"/>
          <w:rtl/>
        </w:rPr>
        <w:t xml:space="preserve"> (</w:t>
      </w:r>
      <w:r w:rsidRPr="009F1EE1">
        <w:rPr>
          <w:rFonts w:ascii="Times New Roman" w:eastAsia="Times New Roman" w:hAnsi="Times New Roman" w:hint="cs"/>
          <w:b/>
          <w:bCs/>
          <w:sz w:val="22"/>
          <w:szCs w:val="22"/>
          <w:rtl/>
        </w:rPr>
        <w:t>شخصیت گسسته</w:t>
      </w:r>
      <w:r w:rsidRPr="0091475C">
        <w:rPr>
          <w:rFonts w:ascii="Times New Roman" w:eastAsia="Times New Roman" w:hAnsi="Times New Roman" w:hint="cs"/>
          <w:sz w:val="22"/>
          <w:szCs w:val="22"/>
          <w:rtl/>
        </w:rPr>
        <w:t xml:space="preserve">): افرادی که بعنوان شخصیت های گسسته توصیف شده اند به حرکت برای دوری کردن از مردم و حفظ فاصلۀ عاطفی برانگیخته می شوند آنها نباید دوست بدارند، متنفرشوند، یا با دیگران همکاری کنند یا به هر شکل درگیر شوند آنها برای بدست آوردن این جدایی کامل می کوشند تا خود بسنده </w:t>
      </w:r>
      <w:r w:rsidRPr="0091475C">
        <w:rPr>
          <w:rFonts w:ascii="Times New Roman" w:eastAsia="Times New Roman" w:hAnsi="Times New Roman" w:hint="cs"/>
          <w:sz w:val="22"/>
          <w:szCs w:val="22"/>
          <w:rtl/>
        </w:rPr>
        <w:lastRenderedPageBreak/>
        <w:t>شوند. شخصیت های گسسته میل نسبتاًزیادی به تنهایی دارند آنها نیاز دارند که احساس برتری کنند اما نه بصورت شخصیتهای پرخاشگر.</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چون افراد جدا نمی توانند بطور فعال برای برتری با دیگران رقابت کنند که معنی آن درگیر شدن با دیگران است و معتقدند که عظمت آنها باید بدون اینکه خودشان برای آن تلاش کنند بطور خودکار شناخته شود یکی از جلوه های این حس برتری این احساس است که فرد بی نظیر است، که فرد از هرکسی مجزاست و با او فرق می کند.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شخصیت های گسسته جلوی تمام احساسات خود نسبت به دیگران مخصوصاً عشق و نفرت را می گیرند یا آنها را انکار می کنند.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صمیمیت به تعارض خواهد انجامید و از آن باید اجتناب کرد این افراد بخاطر محدودیت عواطفشان تأکید زیادی بر منطق و هوش دارند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کریمی،1399)</w:t>
      </w:r>
    </w:p>
    <w:p w14:paraId="369FC40A" w14:textId="77777777" w:rsidR="00CA7966" w:rsidRPr="0091475C" w:rsidRDefault="00CA7966" w:rsidP="00B20A1D">
      <w:pPr>
        <w:spacing w:after="0" w:line="360" w:lineRule="auto"/>
        <w:jc w:val="both"/>
        <w:rPr>
          <w:rFonts w:ascii="Times New Roman" w:eastAsia="Times New Roman" w:hAnsi="Times New Roman"/>
          <w:sz w:val="22"/>
          <w:szCs w:val="22"/>
          <w:rtl/>
        </w:rPr>
      </w:pPr>
    </w:p>
    <w:p w14:paraId="2A3071AD" w14:textId="77777777" w:rsidR="00CA7966" w:rsidRPr="009F1EE1" w:rsidRDefault="00CA7966" w:rsidP="00B20A1D">
      <w:pPr>
        <w:spacing w:after="0" w:line="360" w:lineRule="auto"/>
        <w:jc w:val="both"/>
        <w:rPr>
          <w:rFonts w:ascii="Times New Roman" w:eastAsia="Times New Roman" w:hAnsi="Times New Roman"/>
          <w:b/>
          <w:bCs/>
          <w:sz w:val="22"/>
          <w:szCs w:val="22"/>
          <w:rtl/>
        </w:rPr>
      </w:pPr>
      <w:r w:rsidRPr="009F1EE1">
        <w:rPr>
          <w:rFonts w:ascii="Times New Roman" w:eastAsia="Times New Roman" w:hAnsi="Times New Roman" w:hint="cs"/>
          <w:b/>
          <w:bCs/>
          <w:sz w:val="22"/>
          <w:szCs w:val="22"/>
          <w:rtl/>
        </w:rPr>
        <w:t>3-نظریۀ سالیوان</w:t>
      </w:r>
    </w:p>
    <w:p w14:paraId="1F85BC9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بی تردید اولین مقالۀ علمی نظریۀ بین شخصی به کارهای سالیوان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1953) برمی گردد. سالیوان برای کار درمانبخش خلاقه</w:t>
      </w:r>
      <w:r w:rsidRPr="0091475C">
        <w:rPr>
          <w:rFonts w:ascii="Times New Roman" w:eastAsia="Times New Roman" w:hAnsi="Times New Roman" w:hint="cs"/>
          <w:sz w:val="22"/>
          <w:szCs w:val="22"/>
          <w:rtl/>
        </w:rPr>
        <w:softHyphen/>
        <w:t>اش بر بیماران شدیداً آشفته شهرت دارد. او معتقد بود از طریق روابط انسانی روان درمانی می توان حتی با آشفته ترین بیماران اسکیزوفرنیک هم رابطه برقرار کرد.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به نظر سالیوان شخصیت انسان عبارتست ازالگوهای نسبتاً ثابت مداوم از روابط تکراری بین شخصی است. ترکیب کلی صفات شخصیت نظام خود خوانده می شود که در مراحل مختلف از راه تجربیات بین شخصی بدست می آید. تأکید سالیوان بر فرآیندهای بین شخصی در تفکر او در این مورد که افراد چگونه واقعیت را بطور ذهنی باز نمایی می</w:t>
      </w:r>
      <w:r w:rsidRPr="0091475C">
        <w:rPr>
          <w:rFonts w:ascii="Times New Roman" w:eastAsia="Times New Roman" w:hAnsi="Times New Roman" w:hint="cs"/>
          <w:sz w:val="22"/>
          <w:szCs w:val="22"/>
          <w:rtl/>
        </w:rPr>
        <w:softHyphen/>
        <w:t xml:space="preserve">کنند منعکس است. سالیوان معتقد </w:t>
      </w:r>
      <w:r w:rsidRPr="0091475C">
        <w:rPr>
          <w:rFonts w:ascii="Times New Roman" w:eastAsia="Times New Roman" w:hAnsi="Times New Roman" w:hint="cs"/>
          <w:sz w:val="22"/>
          <w:szCs w:val="22"/>
          <w:rtl/>
        </w:rPr>
        <w:lastRenderedPageBreak/>
        <w:t>بود</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hint="cs"/>
          <w:sz w:val="22"/>
          <w:szCs w:val="22"/>
          <w:rtl/>
        </w:rPr>
        <w:t>که تکرار تعامل</w:t>
      </w:r>
      <w:r w:rsidRPr="0091475C">
        <w:rPr>
          <w:rFonts w:ascii="Times New Roman" w:eastAsia="Times New Roman" w:hAnsi="Times New Roman" w:hint="cs"/>
          <w:sz w:val="22"/>
          <w:szCs w:val="22"/>
          <w:rtl/>
        </w:rPr>
        <w:softHyphen/>
        <w:t>های اجتماعی به شخصیت بخشی رهنمون می شود. این شخصیت بخشی</w:t>
      </w:r>
      <w:r w:rsidRPr="0091475C">
        <w:rPr>
          <w:rFonts w:ascii="Times New Roman" w:eastAsia="Times New Roman" w:hAnsi="Times New Roman" w:hint="cs"/>
          <w:sz w:val="22"/>
          <w:szCs w:val="22"/>
          <w:rtl/>
        </w:rPr>
        <w:softHyphen/>
        <w:t>ها تصاویر ذهنی هستند که افراد از خود و دیگران دارند تعامل هایی که ارضاءکننده هستند شخصیت بخشی مثبتی از فرد بوجود می</w:t>
      </w:r>
      <w:r w:rsidRPr="0091475C">
        <w:rPr>
          <w:rFonts w:ascii="Times New Roman" w:eastAsia="Times New Roman" w:hAnsi="Times New Roman" w:hint="cs"/>
          <w:sz w:val="22"/>
          <w:szCs w:val="22"/>
          <w:rtl/>
        </w:rPr>
        <w:softHyphen/>
        <w:t>آورند تعامل هایی که با اضطراب و ترس همراه باشند شخصیت بخشی منفی بوجود می</w:t>
      </w:r>
      <w:r w:rsidRPr="0091475C">
        <w:rPr>
          <w:rFonts w:ascii="Times New Roman" w:eastAsia="Times New Roman" w:hAnsi="Times New Roman" w:hint="cs"/>
          <w:sz w:val="22"/>
          <w:szCs w:val="22"/>
          <w:rtl/>
        </w:rPr>
        <w:softHyphen/>
        <w:t>آورند. به عقیدۀ سالیوان خود از رابطۀ با دیگران ساخته می شود. کودک خود را همانگونه قضاوت می کند که بزرگسالان محیط او به وی می نگرند. او هنوز تجربه و استعداد کافی برای اینکه خود را در ذهن خویش تصور کند، ندارد. از این رو تنها راهنمایش واکنشهای دیگران نسبت به اوست که آنرا ارزیابی بازتابنده می نامند. برای کودک هیچ معیاری موجود نیست که قضاوت های دیگران را مورد تردید قرار دهدو به هر حال او خیلی ناتوان تر از آن است که بتواند به قضاوتهای بزرگسالان اعتراض کند و علیه آنها به مبارزه برخیزد.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لذا به ناچار آنها را نخست بوسیلۀ تکلم، همدلی و بعد توسط کلمات و حرکات و اعمال شخص بزرگتر در می یابد،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اگر کودک برخلاف میل پدر و مادر بدنیا آمده باشد و آنها او را به نظر غضب و تحقیر بنگرند او یک من بدخواه و بدبین کسب خواهد کرد از آن پس او هم با دیگران بدخواهانه رفتار خواهد کرد به همین ترتیب اگر بزرگسالان مهم محیط اورا دوست بدارند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او به خودش عشق می ورزد و به خود احترام خواهد گذارد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ایزدی،1399).</w:t>
      </w:r>
    </w:p>
    <w:p w14:paraId="68A1807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بعد از سالیوان نظریه پردازان جنبه هایی از نظریۀ اورا تصریح کردند و نظریه بین شخصی تکه تکه شد اولین خط مهم این تحول توسط بیتسان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بود.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آنها شبکه های ارتباطی خانواده های بیماران اسکیزوفرنی را توصیف کردند نتایج نظریۀ آنها بن بست </w:t>
      </w:r>
      <w:r w:rsidRPr="0091475C">
        <w:rPr>
          <w:rFonts w:ascii="Times New Roman" w:eastAsia="Times New Roman" w:hAnsi="Times New Roman" w:hint="cs"/>
          <w:sz w:val="22"/>
          <w:szCs w:val="22"/>
          <w:rtl/>
        </w:rPr>
        <w:lastRenderedPageBreak/>
        <w:t>مضاعف</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بود.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هم چنین تحقیقاتی در زمینۀ فرازبانی و بیان هیجان چهره انجام گرفت سومین سیر تحول نظریۀ سالیوان کارلیری و فوا بود این شاخه از لحاظ نظری و تجربی دو تا سه بعد اصلی رفتار بین شخصی را ترسیم کرد: کنترل</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تسلط_ تسلیم) مهرورزی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(عشق_ نفرت) و شمول، لیری از بازتابهای بین شخصی سخن می گوید این بازتابها واحدهای قابل مشاهده و رفتارهای اجتماعی رودررو تعریف شده اند و الگوهای تعاملی خودکار در تعامل با دیگران هستند لیری معتقد است روابط بین شخصی در پیوستاری از دو بعد اطاعت پذیری_ سلطه پذیری و عشق_ نفرت قرار می گیرند.</w:t>
      </w:r>
    </w:p>
    <w:p w14:paraId="16C94BBD"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یک تعبیر رایج از نظریۀ بین شخصی شامل دو اندیشۀ اقتباس شده از لیری است. اول اینکه رفتار بین شخصی می تواند در امتداد دو محور توصیف گردد. بعد پیوندجویی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و یا مهرورزی که از رفتار خصمانه تا رفتار دوستانه را در بر می گیرد و یک بعد قدرت، کنترل یا سلطه جویی را شامل می شود.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تصور دوم این است که دو فردی که با هم تعامل دارند بطور متقابل رفتار یکدیگر را تحت تأثیر قرار می دهند.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یورنو این اصل بیان می کند که اعمال شخصی مجموعه های خاصی از واکنش را از افراد دیگر فرا می خواند رفتار و واکنش ارائه شده به آن رفتار مکمل هستند. رفتارهای مکمل بر حسب بعد خصومت_ دوستی و بر حسب بعد سلطه پذیری و سلطه جویی متقابل می باشد. به بیان دیگر رفتار سلطه جویی خشن، رفتار سلطه پذیری خصومت آمیز را فرا می خواند بطور مشابهی رفتار سلطه جویی دوستانه، رفتار سلطه پذیری دوستانه را فرا می خواند. اگر یک واکنش غیرمکمل اتفاق بیفتد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هردو طرف رابطۀ سلطه جو باشند) تنش ایجاد می گردد برای کاهش این تنش یک یا هردوطرف رابطه باید سازش کنند و رفتار </w:t>
      </w:r>
      <w:r w:rsidRPr="0091475C">
        <w:rPr>
          <w:rFonts w:ascii="Times New Roman" w:eastAsia="Times New Roman" w:hAnsi="Times New Roman" w:hint="cs"/>
          <w:sz w:val="22"/>
          <w:szCs w:val="22"/>
          <w:rtl/>
        </w:rPr>
        <w:lastRenderedPageBreak/>
        <w:t>خود را تغییر دهند یا اینکه یکی از آنها میدان را ترک کند به این دلیل افرادی که رفتار سلطه پذیر دوستانه را آشکار می کنند نصیحت و حمایت را از دیگران فرا می خواننداین واکنش افراد به نوبۀ خود سلطه پذیری اصلی را فرا می خواند و باعث تداوم سلطه پذیری می گردد. براین اساس افراد در چرخه های معیوب گرفتار می شوند و مشکلات بین شخصی را در روابط متقابل خود با دیگران تجربه می کنند یافته ها نشان می</w:t>
      </w:r>
      <w:r w:rsidRPr="0091475C">
        <w:rPr>
          <w:rFonts w:ascii="Times New Roman" w:eastAsia="Times New Roman" w:hAnsi="Times New Roman" w:hint="cs"/>
          <w:sz w:val="22"/>
          <w:szCs w:val="22"/>
          <w:rtl/>
        </w:rPr>
        <w:softHyphen/>
        <w:t>دهد افرادی که در بعد خصومت_ سلطه گری قرار می گیرند در مقایسه با افرادی که در بعد دوستی</w:t>
      </w:r>
      <w:r w:rsidRPr="0091475C">
        <w:rPr>
          <w:rFonts w:ascii="Times New Roman" w:eastAsia="Times New Roman" w:hAnsi="Times New Roman"/>
          <w:sz w:val="22"/>
          <w:szCs w:val="22"/>
          <w:lang w:bidi="ar-SA"/>
        </w:rPr>
        <w:t>_</w:t>
      </w:r>
      <w:r w:rsidRPr="0091475C">
        <w:rPr>
          <w:rFonts w:ascii="Times New Roman" w:eastAsia="Times New Roman" w:hAnsi="Times New Roman" w:hint="cs"/>
          <w:sz w:val="22"/>
          <w:szCs w:val="22"/>
          <w:rtl/>
        </w:rPr>
        <w:t xml:space="preserve"> سلطه پذیری هستند در روان درمانی پویشی کوتاه مدت موفقیت کمی بدست می آورند و برای آنها روان درمانی پویشی بلند مدت، شناخت درمانی و دارو درمانی مناسب تر است از پژوهش های لیری ابزار ارزیابی بین شخصی ایجاد شد.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چهارمین شاخه در روانشناسی اجتماعی گسترش یافت و در ادراک بین شخصی، جذابیت بین شخصی، فرآیند گروههای کوچک و نظریۀ بازی مطرح شد، مطالعۀ بین شخصی بر تبادل افراد نه بر رفتار افراد تمرکز می کند.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رضواني،1399)</w:t>
      </w:r>
    </w:p>
    <w:p w14:paraId="665C8333" w14:textId="06221AB1" w:rsidR="00314C54" w:rsidRPr="0091475C" w:rsidRDefault="00314C54" w:rsidP="00B20A1D">
      <w:pPr>
        <w:spacing w:after="0" w:line="360" w:lineRule="auto"/>
        <w:jc w:val="both"/>
        <w:rPr>
          <w:rFonts w:ascii="Times New Roman" w:eastAsia="Times New Roman" w:hAnsi="Times New Roman"/>
          <w:sz w:val="22"/>
          <w:szCs w:val="22"/>
          <w:rtl/>
        </w:rPr>
      </w:pPr>
    </w:p>
    <w:p w14:paraId="65669FA3" w14:textId="2D0717EB" w:rsidR="00314C54" w:rsidRPr="0091475C" w:rsidRDefault="00314C54" w:rsidP="00B20A1D">
      <w:pPr>
        <w:spacing w:after="0" w:line="360" w:lineRule="auto"/>
        <w:jc w:val="both"/>
        <w:rPr>
          <w:rFonts w:ascii="Times New Roman" w:eastAsia="Times New Roman" w:hAnsi="Times New Roman"/>
          <w:sz w:val="22"/>
          <w:szCs w:val="22"/>
          <w:rtl/>
        </w:rPr>
      </w:pPr>
    </w:p>
    <w:p w14:paraId="042D54D6" w14:textId="77777777" w:rsidR="00314C54" w:rsidRPr="0091475C" w:rsidRDefault="00314C54" w:rsidP="00B20A1D">
      <w:pPr>
        <w:spacing w:after="0" w:line="360" w:lineRule="auto"/>
        <w:jc w:val="both"/>
        <w:rPr>
          <w:rFonts w:ascii="Times New Roman" w:eastAsia="Times New Roman" w:hAnsi="Times New Roman"/>
          <w:sz w:val="22"/>
          <w:szCs w:val="22"/>
          <w:rtl/>
        </w:rPr>
      </w:pPr>
    </w:p>
    <w:p w14:paraId="1A12113B" w14:textId="77777777" w:rsidR="00CC2BB8" w:rsidRDefault="00CC2BB8" w:rsidP="00B20A1D">
      <w:pPr>
        <w:spacing w:after="0" w:line="360" w:lineRule="auto"/>
        <w:jc w:val="both"/>
        <w:rPr>
          <w:rFonts w:ascii="Times New Roman" w:eastAsia="Times New Roman" w:hAnsi="Times New Roman"/>
          <w:sz w:val="22"/>
          <w:szCs w:val="22"/>
          <w:rtl/>
        </w:rPr>
        <w:sectPr w:rsidR="00CC2BB8" w:rsidSect="008960FA">
          <w:headerReference w:type="even" r:id="rId81"/>
          <w:pgSz w:w="8391" w:h="11906" w:code="11"/>
          <w:pgMar w:top="1418" w:right="1418" w:bottom="1134" w:left="1418" w:header="720" w:footer="720" w:gutter="0"/>
          <w:cols w:space="720"/>
          <w:docGrid w:linePitch="360"/>
        </w:sectPr>
      </w:pPr>
    </w:p>
    <w:p w14:paraId="1A150B7D" w14:textId="77777777" w:rsidR="00CC2BB8" w:rsidRDefault="00CC2BB8" w:rsidP="00B20A1D">
      <w:pPr>
        <w:spacing w:after="0" w:line="360" w:lineRule="auto"/>
        <w:jc w:val="both"/>
        <w:rPr>
          <w:rFonts w:ascii="Times New Roman" w:eastAsia="Times New Roman" w:hAnsi="Times New Roman"/>
          <w:sz w:val="22"/>
          <w:szCs w:val="22"/>
        </w:rPr>
      </w:pPr>
    </w:p>
    <w:p w14:paraId="581F744F" w14:textId="77777777" w:rsidR="00CC2BB8" w:rsidRDefault="00CC2BB8" w:rsidP="00B20A1D">
      <w:pPr>
        <w:spacing w:after="0" w:line="360" w:lineRule="auto"/>
        <w:jc w:val="both"/>
        <w:rPr>
          <w:rFonts w:ascii="Times New Roman" w:eastAsia="Times New Roman" w:hAnsi="Times New Roman"/>
          <w:sz w:val="22"/>
          <w:szCs w:val="22"/>
        </w:rPr>
      </w:pPr>
    </w:p>
    <w:p w14:paraId="143330ED" w14:textId="77777777" w:rsidR="00CC2BB8" w:rsidRDefault="00CC2BB8" w:rsidP="00B20A1D">
      <w:pPr>
        <w:spacing w:after="0" w:line="360" w:lineRule="auto"/>
        <w:jc w:val="both"/>
        <w:rPr>
          <w:rFonts w:ascii="Times New Roman" w:eastAsia="Times New Roman" w:hAnsi="Times New Roman"/>
          <w:sz w:val="22"/>
          <w:szCs w:val="22"/>
        </w:rPr>
      </w:pPr>
    </w:p>
    <w:p w14:paraId="1C31EFE7" w14:textId="77777777" w:rsidR="00CC2BB8" w:rsidRDefault="00CC2BB8" w:rsidP="00B20A1D">
      <w:pPr>
        <w:spacing w:after="0" w:line="360" w:lineRule="auto"/>
        <w:jc w:val="both"/>
        <w:rPr>
          <w:rFonts w:ascii="Times New Roman" w:eastAsia="Times New Roman" w:hAnsi="Times New Roman"/>
          <w:sz w:val="22"/>
          <w:szCs w:val="22"/>
        </w:rPr>
      </w:pPr>
    </w:p>
    <w:p w14:paraId="544D391A" w14:textId="77777777" w:rsidR="00CC2BB8" w:rsidRPr="00CC2BB8" w:rsidRDefault="00CC2BB8" w:rsidP="00390EF4">
      <w:pPr>
        <w:pStyle w:val="Heading1"/>
        <w:rPr>
          <w:rFonts w:eastAsia="Times New Roman"/>
        </w:rPr>
      </w:pPr>
    </w:p>
    <w:p w14:paraId="1AFD18ED" w14:textId="42CD2D3C" w:rsidR="00CC2BB8" w:rsidRPr="00CC2BB8" w:rsidRDefault="00314C54" w:rsidP="00390EF4">
      <w:pPr>
        <w:pStyle w:val="Heading1"/>
        <w:rPr>
          <w:rFonts w:eastAsia="Times New Roman"/>
        </w:rPr>
      </w:pPr>
      <w:bookmarkStart w:id="88" w:name="_Toc209667344"/>
      <w:r w:rsidRPr="00CC2BB8">
        <w:rPr>
          <w:rFonts w:eastAsia="Times New Roman" w:hint="cs"/>
          <w:rtl/>
        </w:rPr>
        <w:t>فصل پنجم</w:t>
      </w:r>
      <w:bookmarkEnd w:id="88"/>
      <w:r w:rsidR="00CA7966" w:rsidRPr="00CC2BB8">
        <w:rPr>
          <w:rFonts w:eastAsia="Times New Roman" w:hint="cs"/>
          <w:rtl/>
        </w:rPr>
        <w:t xml:space="preserve"> </w:t>
      </w:r>
    </w:p>
    <w:p w14:paraId="093ED3BD" w14:textId="2DFB4119" w:rsidR="00CA7966" w:rsidRPr="00CC2BB8" w:rsidRDefault="00CA7966" w:rsidP="00390EF4">
      <w:pPr>
        <w:pStyle w:val="Heading1"/>
        <w:rPr>
          <w:rFonts w:eastAsia="Times New Roman"/>
          <w:rtl/>
        </w:rPr>
      </w:pPr>
      <w:bookmarkStart w:id="89" w:name="_Toc209667345"/>
      <w:r w:rsidRPr="00CC2BB8">
        <w:rPr>
          <w:rFonts w:eastAsia="Times New Roman"/>
          <w:rtl/>
        </w:rPr>
        <w:t>آشفتگی فکری</w:t>
      </w:r>
      <w:bookmarkEnd w:id="89"/>
      <w:r w:rsidRPr="00CC2BB8">
        <w:rPr>
          <w:rFonts w:eastAsia="Times New Roman"/>
          <w:rtl/>
        </w:rPr>
        <w:t xml:space="preserve"> </w:t>
      </w:r>
    </w:p>
    <w:p w14:paraId="26AD841B" w14:textId="77777777" w:rsidR="00CC2BB8" w:rsidRDefault="00CC2BB8" w:rsidP="00B20A1D">
      <w:pPr>
        <w:spacing w:after="0" w:line="360" w:lineRule="auto"/>
        <w:jc w:val="both"/>
        <w:rPr>
          <w:rFonts w:ascii="Times New Roman" w:eastAsia="Times New Roman" w:hAnsi="Times New Roman"/>
          <w:sz w:val="22"/>
          <w:szCs w:val="22"/>
        </w:rPr>
      </w:pPr>
    </w:p>
    <w:p w14:paraId="63CCEB72" w14:textId="77777777" w:rsidR="00CC2BB8" w:rsidRDefault="00CC2BB8" w:rsidP="00B20A1D">
      <w:pPr>
        <w:spacing w:after="0" w:line="360" w:lineRule="auto"/>
        <w:jc w:val="both"/>
        <w:rPr>
          <w:rFonts w:ascii="Times New Roman" w:eastAsia="Times New Roman" w:hAnsi="Times New Roman"/>
          <w:sz w:val="22"/>
          <w:szCs w:val="22"/>
        </w:rPr>
      </w:pPr>
    </w:p>
    <w:p w14:paraId="6271D2A9" w14:textId="77777777" w:rsidR="00CC2BB8" w:rsidRDefault="00CC2BB8" w:rsidP="00B20A1D">
      <w:pPr>
        <w:spacing w:after="0" w:line="360" w:lineRule="auto"/>
        <w:jc w:val="both"/>
        <w:rPr>
          <w:rFonts w:ascii="Times New Roman" w:eastAsia="Times New Roman" w:hAnsi="Times New Roman"/>
          <w:sz w:val="22"/>
          <w:szCs w:val="22"/>
        </w:rPr>
      </w:pPr>
    </w:p>
    <w:p w14:paraId="2706A812" w14:textId="77777777" w:rsidR="00CC2BB8" w:rsidRDefault="00CC2BB8" w:rsidP="00B20A1D">
      <w:pPr>
        <w:spacing w:after="0" w:line="360" w:lineRule="auto"/>
        <w:jc w:val="both"/>
        <w:rPr>
          <w:rFonts w:ascii="Times New Roman" w:eastAsia="Times New Roman" w:hAnsi="Times New Roman"/>
          <w:sz w:val="22"/>
          <w:szCs w:val="22"/>
        </w:rPr>
      </w:pPr>
    </w:p>
    <w:p w14:paraId="216CC5B6" w14:textId="77777777" w:rsidR="00CC2BB8" w:rsidRDefault="00CC2BB8" w:rsidP="00B20A1D">
      <w:pPr>
        <w:spacing w:after="0" w:line="360" w:lineRule="auto"/>
        <w:jc w:val="both"/>
        <w:rPr>
          <w:rFonts w:ascii="Times New Roman" w:eastAsia="Times New Roman" w:hAnsi="Times New Roman"/>
          <w:sz w:val="22"/>
          <w:szCs w:val="22"/>
        </w:rPr>
      </w:pPr>
    </w:p>
    <w:p w14:paraId="6FB2ECAA" w14:textId="77777777" w:rsidR="00CC2BB8" w:rsidRDefault="00CC2BB8" w:rsidP="00B20A1D">
      <w:pPr>
        <w:spacing w:after="0" w:line="360" w:lineRule="auto"/>
        <w:jc w:val="both"/>
        <w:rPr>
          <w:rFonts w:ascii="Times New Roman" w:eastAsia="Times New Roman" w:hAnsi="Times New Roman"/>
          <w:sz w:val="22"/>
          <w:szCs w:val="22"/>
        </w:rPr>
      </w:pPr>
    </w:p>
    <w:p w14:paraId="091626F4" w14:textId="77777777" w:rsidR="00CC2BB8" w:rsidRDefault="00CC2BB8" w:rsidP="00B20A1D">
      <w:pPr>
        <w:spacing w:after="0" w:line="360" w:lineRule="auto"/>
        <w:jc w:val="both"/>
        <w:rPr>
          <w:rFonts w:ascii="Times New Roman" w:eastAsia="Times New Roman" w:hAnsi="Times New Roman"/>
          <w:sz w:val="22"/>
          <w:szCs w:val="22"/>
        </w:rPr>
      </w:pPr>
    </w:p>
    <w:p w14:paraId="20E00D53" w14:textId="77777777" w:rsidR="00CC2BB8" w:rsidRDefault="00CC2BB8" w:rsidP="00B20A1D">
      <w:pPr>
        <w:spacing w:after="0" w:line="360" w:lineRule="auto"/>
        <w:jc w:val="both"/>
        <w:rPr>
          <w:rFonts w:ascii="Times New Roman" w:eastAsia="Times New Roman" w:hAnsi="Times New Roman"/>
          <w:sz w:val="22"/>
          <w:szCs w:val="22"/>
        </w:rPr>
      </w:pPr>
    </w:p>
    <w:p w14:paraId="1E3A98CA" w14:textId="77777777" w:rsidR="00CC2BB8" w:rsidRDefault="00CC2BB8" w:rsidP="00B20A1D">
      <w:pPr>
        <w:spacing w:after="0" w:line="360" w:lineRule="auto"/>
        <w:jc w:val="both"/>
        <w:rPr>
          <w:rFonts w:ascii="Times New Roman" w:eastAsia="Times New Roman" w:hAnsi="Times New Roman"/>
          <w:sz w:val="22"/>
          <w:szCs w:val="22"/>
        </w:rPr>
      </w:pPr>
    </w:p>
    <w:p w14:paraId="407FDD58" w14:textId="77777777" w:rsidR="00CC2BB8" w:rsidRDefault="00CC2BB8" w:rsidP="00B20A1D">
      <w:pPr>
        <w:spacing w:after="0" w:line="360" w:lineRule="auto"/>
        <w:jc w:val="both"/>
        <w:rPr>
          <w:rFonts w:ascii="Times New Roman" w:eastAsia="Times New Roman" w:hAnsi="Times New Roman"/>
          <w:sz w:val="22"/>
          <w:szCs w:val="22"/>
        </w:rPr>
      </w:pPr>
    </w:p>
    <w:p w14:paraId="3F1CFA04" w14:textId="77777777" w:rsidR="00CC2BB8" w:rsidRDefault="00CC2BB8" w:rsidP="00B20A1D">
      <w:pPr>
        <w:spacing w:after="0" w:line="360" w:lineRule="auto"/>
        <w:jc w:val="both"/>
        <w:rPr>
          <w:rFonts w:ascii="Times New Roman" w:eastAsia="Times New Roman" w:hAnsi="Times New Roman"/>
          <w:sz w:val="22"/>
          <w:szCs w:val="22"/>
        </w:rPr>
      </w:pPr>
    </w:p>
    <w:p w14:paraId="68112C63" w14:textId="77777777" w:rsidR="00CC2BB8" w:rsidRDefault="00CC2BB8" w:rsidP="00B20A1D">
      <w:pPr>
        <w:spacing w:after="0" w:line="360" w:lineRule="auto"/>
        <w:jc w:val="both"/>
        <w:rPr>
          <w:rFonts w:ascii="Times New Roman" w:eastAsia="Times New Roman" w:hAnsi="Times New Roman"/>
          <w:sz w:val="22"/>
          <w:szCs w:val="22"/>
        </w:rPr>
      </w:pPr>
    </w:p>
    <w:p w14:paraId="4B957CAF" w14:textId="77777777" w:rsidR="00CC2BB8" w:rsidRDefault="00CC2BB8" w:rsidP="00B20A1D">
      <w:pPr>
        <w:spacing w:after="0" w:line="360" w:lineRule="auto"/>
        <w:jc w:val="both"/>
        <w:rPr>
          <w:rFonts w:ascii="Times New Roman" w:eastAsia="Times New Roman" w:hAnsi="Times New Roman"/>
          <w:sz w:val="22"/>
          <w:szCs w:val="22"/>
        </w:rPr>
      </w:pPr>
    </w:p>
    <w:p w14:paraId="64C328A5" w14:textId="77777777" w:rsidR="00CC2BB8" w:rsidRDefault="00CC2BB8" w:rsidP="00B20A1D">
      <w:pPr>
        <w:spacing w:after="0" w:line="360" w:lineRule="auto"/>
        <w:jc w:val="both"/>
        <w:rPr>
          <w:rFonts w:ascii="Times New Roman" w:eastAsia="Times New Roman" w:hAnsi="Times New Roman"/>
          <w:sz w:val="22"/>
          <w:szCs w:val="22"/>
        </w:rPr>
      </w:pPr>
    </w:p>
    <w:p w14:paraId="4A4DAFC2" w14:textId="5B0187CA"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lastRenderedPageBreak/>
        <w:t>شاید در نگاه اول این تصور برای خواننده ایجاد گردد که آشفتگی فکری  مشکلی که تنها برای افراد بیمار ایجاد گردد. لیکن باید گفت افکار نشخواری هم در افراد سالم و هم در بیماران بالینی روی می‌دهد (نقل از منصوری و همکاران، 1398).</w:t>
      </w:r>
    </w:p>
    <w:p w14:paraId="215C84DD"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مارتین</w:t>
      </w:r>
      <w:r w:rsidRPr="0091475C">
        <w:rPr>
          <w:rFonts w:ascii="Times New Roman" w:eastAsia="Times New Roman" w:hAnsi="Times New Roman"/>
          <w:sz w:val="22"/>
          <w:szCs w:val="22"/>
          <w:rtl/>
        </w:rPr>
        <w:footnoteReference w:id="36"/>
      </w:r>
      <w:r w:rsidRPr="0091475C">
        <w:rPr>
          <w:rFonts w:ascii="Times New Roman" w:eastAsia="Times New Roman" w:hAnsi="Times New Roman"/>
          <w:sz w:val="22"/>
          <w:szCs w:val="22"/>
          <w:rtl/>
        </w:rPr>
        <w:t xml:space="preserve"> و تسر</w:t>
      </w:r>
      <w:r w:rsidRPr="0091475C">
        <w:rPr>
          <w:rFonts w:ascii="Times New Roman" w:eastAsia="Times New Roman" w:hAnsi="Times New Roman"/>
          <w:sz w:val="22"/>
          <w:szCs w:val="22"/>
          <w:rtl/>
        </w:rPr>
        <w:footnoteReference w:id="37"/>
      </w:r>
      <w:r w:rsidRPr="0091475C">
        <w:rPr>
          <w:rFonts w:ascii="Times New Roman" w:eastAsia="Times New Roman" w:hAnsi="Times New Roman"/>
          <w:sz w:val="22"/>
          <w:szCs w:val="22"/>
          <w:rtl/>
        </w:rPr>
        <w:t xml:space="preserve"> (1996) تعریف وسیع تری از آشفتگی فکری  دارند. از نظر آنان آشفتگی فکری  به منظور دستیابی به هدف و یا رفع ناهمخوانی بین اهداف و وضعیت موجود انجام می‌شود. به نظر آنان آشفتگی فکری  تمرکز بالقوه بر گذشته، حال و اهداف آینده است. از دیدگاه آن‌ها آشفتگی فکری  به طبقه‌ای کامل از افکار اشاره می‌کند که آگاهانه هستند و حول یک موضوع می‌گردند و حتی در صورت غیبت محرک های محیطی فوری و ضروری نیز این افکار پدیدار می‌شوند. اگر چه این افکار به محرک مستقیم نیاز ندارند اما محیط، نشانه‌های غیرمستقیمی حاکی از مفاهیم مرتبط با هدف را در اختیار فرد قرار می‌دهد. به این ترتیب محیط بیرونی با ارایه نشانه هایی ممکن است به حفظ این افکار کمک کند. اما حفظ و ادامه این افکار به نشانه‌های محیطی وابسته نیست (پاپا جورجیو و ولز، 2004؛ ترجمه یوسفی و همکاران، 1400).</w:t>
      </w:r>
    </w:p>
    <w:p w14:paraId="7561CE8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lastRenderedPageBreak/>
        <w:t xml:space="preserve"> آشفتگی فکری </w:t>
      </w:r>
      <w:r w:rsidRPr="0091475C">
        <w:rPr>
          <w:rFonts w:ascii="Times New Roman" w:eastAsia="Times New Roman" w:hAnsi="Times New Roman"/>
          <w:sz w:val="22"/>
          <w:szCs w:val="22"/>
          <w:lang w:val="en-GB" w:bidi="ar-SA"/>
        </w:rPr>
        <w:t xml:space="preserve"> </w:t>
      </w:r>
      <w:r w:rsidRPr="0091475C">
        <w:rPr>
          <w:rFonts w:ascii="Times New Roman" w:eastAsia="Times New Roman" w:hAnsi="Times New Roman"/>
          <w:sz w:val="22"/>
          <w:szCs w:val="22"/>
          <w:rtl/>
        </w:rPr>
        <w:t>واژه‌ای عمومی است که به چندین نوع تفکر اشاره می‌کند ولی غالباً به عنوان افکار سمج، چرخان و افسرده کننده که پاسخی به خلق پایین است شناخته می‌شود (ریپره</w:t>
      </w:r>
      <w:r w:rsidRPr="0091475C">
        <w:rPr>
          <w:rFonts w:ascii="Times New Roman" w:eastAsia="Times New Roman" w:hAnsi="Times New Roman"/>
          <w:sz w:val="22"/>
          <w:szCs w:val="22"/>
          <w:rtl/>
        </w:rPr>
        <w:footnoteReference w:id="38"/>
      </w:r>
      <w:r w:rsidRPr="0091475C">
        <w:rPr>
          <w:rFonts w:ascii="Times New Roman" w:eastAsia="Times New Roman" w:hAnsi="Times New Roman"/>
          <w:sz w:val="22"/>
          <w:szCs w:val="22"/>
          <w:rtl/>
        </w:rPr>
        <w:t>، 1997).</w:t>
      </w:r>
    </w:p>
    <w:p w14:paraId="443CEC61"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راجر</w:t>
      </w:r>
      <w:r w:rsidRPr="0091475C">
        <w:rPr>
          <w:rFonts w:ascii="Times New Roman" w:eastAsia="Times New Roman" w:hAnsi="Times New Roman"/>
          <w:sz w:val="22"/>
          <w:szCs w:val="22"/>
          <w:rtl/>
        </w:rPr>
        <w:footnoteReference w:id="39"/>
      </w:r>
      <w:r w:rsidRPr="0091475C">
        <w:rPr>
          <w:rFonts w:ascii="Times New Roman" w:eastAsia="Times New Roman" w:hAnsi="Times New Roman"/>
          <w:sz w:val="22"/>
          <w:szCs w:val="22"/>
          <w:rtl/>
        </w:rPr>
        <w:t xml:space="preserve"> (1988) معتقدند آشفتگی فکری ، مربوط به شکست های گذشته برای مدیریت تعارضات بین فردی است که به عنوان کلیدی برای آسیب پذیری در مقابل استرس شناخته می‌شود. اندرسون</w:t>
      </w:r>
      <w:r w:rsidRPr="0091475C">
        <w:rPr>
          <w:rFonts w:ascii="Times New Roman" w:eastAsia="Times New Roman" w:hAnsi="Times New Roman"/>
          <w:sz w:val="22"/>
          <w:szCs w:val="22"/>
          <w:rtl/>
        </w:rPr>
        <w:footnoteReference w:id="40"/>
      </w:r>
      <w:r w:rsidRPr="0091475C">
        <w:rPr>
          <w:rFonts w:ascii="Times New Roman" w:eastAsia="Times New Roman" w:hAnsi="Times New Roman"/>
          <w:sz w:val="22"/>
          <w:szCs w:val="22"/>
          <w:rtl/>
        </w:rPr>
        <w:t xml:space="preserve"> (2001) آشفتگی فکری  را تلاشی برای کاهش شک و تردید مربوط به آینده می‌دانند و سعی می‌کنند تا طرحواره‌ای از حوادث آینده را شکل دهند (پاپا جورجیو و ولز، 2004؛ ترجمه یوسفی و همکاران، 1400).</w:t>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آشفتگی فکری  حالت خلقی فرد در پاسخ به پریشانی است و شامل تمرکز مکرر و منفعل بر علائم پریشان کننده، علل و پیامدهای این علائم می‌شود (</w:t>
      </w:r>
      <w:r w:rsidRPr="0091475C">
        <w:rPr>
          <w:rFonts w:ascii="Times New Roman" w:eastAsia="Times New Roman" w:hAnsi="Times New Roman" w:hint="cs"/>
          <w:sz w:val="22"/>
          <w:szCs w:val="22"/>
          <w:rtl/>
        </w:rPr>
        <w:t>یونسی و</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رحیمیان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بوگر، 1398</w:t>
      </w:r>
      <w:r w:rsidRPr="0091475C">
        <w:rPr>
          <w:rFonts w:ascii="Times New Roman" w:eastAsia="Times New Roman" w:hAnsi="Times New Roman"/>
          <w:sz w:val="22"/>
          <w:szCs w:val="22"/>
          <w:rtl/>
        </w:rPr>
        <w:t>).</w:t>
      </w:r>
    </w:p>
    <w:p w14:paraId="70452F42"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 الوی</w:t>
      </w:r>
      <w:r w:rsidRPr="0091475C">
        <w:rPr>
          <w:rFonts w:ascii="Times New Roman" w:eastAsia="Times New Roman" w:hAnsi="Times New Roman"/>
          <w:sz w:val="22"/>
          <w:szCs w:val="22"/>
          <w:rtl/>
        </w:rPr>
        <w:footnoteReference w:id="41"/>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و همکاران (2000) آشفتگی فکری  را به عنوان تعبیر و تفسیر حوادث استرس زای زندگی می‌دانند و آن را آشفتگی فکری  واکنش به معرفی استرس می‌کنند. </w:t>
      </w:r>
      <w:r w:rsidRPr="0091475C">
        <w:rPr>
          <w:rFonts w:ascii="Times New Roman" w:eastAsia="Times New Roman" w:hAnsi="Times New Roman"/>
          <w:sz w:val="22"/>
          <w:szCs w:val="22"/>
          <w:rtl/>
        </w:rPr>
        <w:lastRenderedPageBreak/>
        <w:t>آشفتگی فکری  واکنش به استرس را افکاری می‌دانند که قبل از شروع خلق افسرده آغاز می‌شود در حالی که آشفتگی فکری  در نظریه نالن ـ هاک سما هیجان مدار بوده و پاسخی به خلق افسرده است. الوی</w:t>
      </w:r>
      <w:r w:rsidRPr="0091475C">
        <w:rPr>
          <w:rFonts w:ascii="Times New Roman" w:eastAsia="Times New Roman" w:hAnsi="Times New Roman"/>
          <w:sz w:val="22"/>
          <w:szCs w:val="22"/>
          <w:rtl/>
        </w:rPr>
        <w:footnoteReference w:id="42"/>
      </w:r>
      <w:r w:rsidRPr="0091475C">
        <w:rPr>
          <w:rFonts w:ascii="Times New Roman" w:eastAsia="Times New Roman" w:hAnsi="Times New Roman"/>
          <w:sz w:val="22"/>
          <w:szCs w:val="22"/>
          <w:rtl/>
        </w:rPr>
        <w:t xml:space="preserve"> (1995) نشخوار واکنش به استرس را یک عامل مهم در علت شناسی افسردگی می‌دانند. آن‌ها معتقدند تمایل به سبکهای شناختی منفی و آشفتگی فکری  واکنش به استرس، پیش آیندی از دوره های افسردگی اساسی همچنین دوره های افسرده ساز ناامیدی است.</w:t>
      </w:r>
    </w:p>
    <w:p w14:paraId="2932F801" w14:textId="3982F1C5" w:rsidR="00CA7966" w:rsidRPr="0091475C" w:rsidRDefault="00CA7966" w:rsidP="00CC2BB8">
      <w:pPr>
        <w:pStyle w:val="Heading2"/>
        <w:rPr>
          <w:rtl/>
        </w:rPr>
      </w:pPr>
      <w:bookmarkStart w:id="90" w:name="_Toc209667346"/>
      <w:r w:rsidRPr="0091475C">
        <w:rPr>
          <w:rFonts w:hint="cs"/>
          <w:rtl/>
        </w:rPr>
        <w:t>انواع آمیختگی فکر</w:t>
      </w:r>
      <w:bookmarkEnd w:id="90"/>
    </w:p>
    <w:p w14:paraId="2361101D"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 xml:space="preserve">افکار مزاحم، تفکراتی ناخواسته، ناخوشایند و غیر قابل کنترل هستند که قریب به 80 درصد از افراد عادی گاهی اوقات آن را تجربه می کنند. محتوای افکار مزاحم می تواند شامل آسیب رساندن به خود یا دیگران باشد که از نظر شدت، فراوانی، تداوم و پیامد آن از تفکرات وسواس مرضی متمایز است. مدل شناختی ساکلووسکیس توصیف می کند که نحوه تفسیر افکار مزاحم عامل مهمی در تعیین شدت ناراحتی و اضطراب ناشی از پیامد این افکار دارد به طوری که تفسیر افکار مزاحم می تواند متأثر از سوگیری های شناختی باشد. برای مثال، افرادی که دارای تکانه تمایل به آسیب رسانی به دیگران هستند، اگر این فکر مزاحم را از نظر اخلاقی معادل انجام دادن آن کار بدانند، این سوگیری شناختی به سوء تعبیر فاجعه آمیزی از تکانه های مزاحم تبدیل می شود و این تکانه ها را بدین گونه تفسیر می کند که می خواهد واقعاً به دیگران آسیب </w:t>
      </w:r>
      <w:r w:rsidRPr="0091475C">
        <w:rPr>
          <w:rFonts w:ascii="Times New Roman" w:eastAsia="Times New Roman" w:hAnsi="Times New Roman" w:hint="cs"/>
          <w:sz w:val="22"/>
          <w:szCs w:val="22"/>
          <w:rtl/>
        </w:rPr>
        <w:lastRenderedPageBreak/>
        <w:t>برساند. بنابراین سوء تعبیر افکار مزاحم منجر به مجموعه ای از علائم همچون اضطراب بالا و احساس گناه می شود (شاره،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غرایی،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بنفشه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عاطف، 1398).</w:t>
      </w:r>
    </w:p>
    <w:p w14:paraId="5DB3E287"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پدیده آمیختگی افکار به این صورت است که در آن مرز میان فکر و رویدادها و فکر و عمل از میان می رود و در واقع افکار وسواسی و اعمال مرتبط با آنها معادل در نظر گرفته می شوند. گرچه آمیختگی افکار به خودی خود مفهوم تازه ای نیست.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اصطلاح همه توانی افکار را برای توصیف باورهایی به کار برد که بر آن اساس بیماران می ترسیدند از راه افکارشان به دیگران آسیب برسانند. نقش آن در مفهوم سازی و درمان وسواس، در چند دهه اخیر مورد توجه قرار گرفته است. باورهای فراشناختی مربوطه به آشفتگی فکری ، عامل مهمی در پیش بینی بروز نشانه های وسواسی شناخته شده اند</w:t>
      </w:r>
      <w:r w:rsidRPr="0091475C">
        <w:rPr>
          <w:rFonts w:ascii="Times New Roman" w:eastAsia="Times New Roman" w:hAnsi="Times New Roman"/>
          <w:sz w:val="22"/>
          <w:szCs w:val="22"/>
          <w:lang w:bidi="ar-SA"/>
        </w:rPr>
        <w:t>.</w:t>
      </w:r>
      <w:r w:rsidRPr="0091475C">
        <w:rPr>
          <w:rFonts w:ascii="Times New Roman" w:eastAsia="Times New Roman" w:hAnsi="Times New Roman" w:hint="cs"/>
          <w:sz w:val="22"/>
          <w:szCs w:val="22"/>
          <w:rtl/>
        </w:rPr>
        <w:t xml:space="preserve"> این الگوها بر باورهایی در مورد اهمیت، معنی و قدرت افکار و باورهایی در مورد نیاز به کنترل افکار و انجام آیین مندی ها تأکید می کند (شاره،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غرایی،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بنفشه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عاطف، 1398). در الگوی فراشناختی سه حیطه فراباور مرتبط با آمیختگی توصیف شده است</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اندوز، 1398). این حیطه ها عبارتند از: 1) آمیختگی فکر- رویداد، 2) آمیختگی فکر- عمل</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و 3) آمیختگی فکر- شی ء</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که در زیر به شرح آنها می پردازیم:</w:t>
      </w:r>
    </w:p>
    <w:p w14:paraId="59064582"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CC2BB8">
        <w:rPr>
          <w:rFonts w:ascii="Times New Roman" w:eastAsia="Times New Roman" w:hAnsi="Times New Roman" w:hint="cs"/>
          <w:b/>
          <w:bCs/>
          <w:sz w:val="22"/>
          <w:szCs w:val="22"/>
          <w:rtl/>
        </w:rPr>
        <w:t>آمیختگی فکر- رویداد</w:t>
      </w:r>
      <w:r w:rsidRPr="0091475C">
        <w:rPr>
          <w:rFonts w:ascii="Times New Roman" w:eastAsia="Times New Roman" w:hAnsi="Times New Roman" w:hint="cs"/>
          <w:sz w:val="22"/>
          <w:szCs w:val="22"/>
          <w:rtl/>
        </w:rPr>
        <w:t xml:space="preserve">. آمیختگی فکر- رویداد باوری است مبنی بر این که یک فکر مزاحم به تنهایی می تواند سبب وقوع رویدادی خاص شود یا این باور که داشتن فکر مزاحم به معنای آن است که رویدادی باید قبلاً رخ داده باشد. برای مثال، اگر فردی این فکر به ذهنش خطور کند که "آیا من کسی را کشته ام؟"، این فکر به تنهایی به این باور منجر می شود که من احتمالاً کسی را کشته ام. مثال دیگر، این باور است که </w:t>
      </w:r>
      <w:r w:rsidRPr="0091475C">
        <w:rPr>
          <w:rFonts w:ascii="Times New Roman" w:eastAsia="Times New Roman" w:hAnsi="Times New Roman" w:hint="cs"/>
          <w:sz w:val="22"/>
          <w:szCs w:val="22"/>
          <w:rtl/>
        </w:rPr>
        <w:lastRenderedPageBreak/>
        <w:t>داشتن تصویر ذهنی مزاحم درباره ی تصادف یک دوست، باعث وقوع آن حادثه می شود (ولز، 2009، ترجمه محمدخانی،1398).</w:t>
      </w:r>
    </w:p>
    <w:p w14:paraId="0B6BF1B3" w14:textId="77777777" w:rsidR="00CC2BB8" w:rsidRDefault="00CA7966" w:rsidP="00B20A1D">
      <w:pPr>
        <w:spacing w:after="0" w:line="360" w:lineRule="auto"/>
        <w:jc w:val="both"/>
        <w:rPr>
          <w:rFonts w:ascii="Times New Roman" w:eastAsia="Times New Roman" w:hAnsi="Times New Roman"/>
          <w:sz w:val="22"/>
          <w:szCs w:val="22"/>
        </w:rPr>
      </w:pPr>
      <w:r w:rsidRPr="0091475C">
        <w:rPr>
          <w:rFonts w:ascii="Times New Roman" w:eastAsia="Times New Roman" w:hAnsi="Times New Roman" w:hint="cs"/>
          <w:sz w:val="22"/>
          <w:szCs w:val="22"/>
          <w:rtl/>
        </w:rPr>
        <w:tab/>
      </w:r>
      <w:r w:rsidRPr="00CC2BB8">
        <w:rPr>
          <w:rFonts w:ascii="Times New Roman" w:eastAsia="Times New Roman" w:hAnsi="Times New Roman" w:hint="cs"/>
          <w:b/>
          <w:bCs/>
          <w:sz w:val="22"/>
          <w:szCs w:val="22"/>
          <w:rtl/>
        </w:rPr>
        <w:t>آمیختگی فکر- عمل</w:t>
      </w:r>
      <w:r w:rsidRPr="0091475C">
        <w:rPr>
          <w:rFonts w:ascii="Times New Roman" w:eastAsia="Times New Roman" w:hAnsi="Times New Roman" w:hint="cs"/>
          <w:sz w:val="22"/>
          <w:szCs w:val="22"/>
          <w:rtl/>
        </w:rPr>
        <w:t>. مفهوم آمیختگی فکر- عمل به افکار و عقایدی اشاره دارد که در آن افکار و اعمال به طور غیر قابل تفکیکی به یکدیگر پیوسته و متصلند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و افکار و اعمال معادل و همتراز یکدیگر تلقی می شوند. این مفهوم به طور همزمان از نظریات و مشاهدات بالینی راچمن و سالکووسکیس، با بیماران دارای تفکر وسواسی نشأت گرفته است. شفران، توردارسون و راچمن (1996) اولین کسانی بودند که این مفهوم را به وجود آورده و آن را مورد بررسی قرار دادند. آمیختگی فکر- عمل دو شکل خاص دارد. احتمال این آمیختگی یعنی اعتقاد به اینکه افکار ناخواسته و مزاحم می توانند باعث وقوع حوادث خاصی شوند و یا احتمال وقوع حوادث خاصی را افزایش دهند. این احتمال خود می تواند به دو شکل باشد: الف: احتمال خودآمیختگی فکر- عمل که اشاره به حوادثی دارد که برای خود فرد اتفاق می افتد. به عنوان مثال، اگر من درباره ی ابتلای خود به یک بیماری فکر کنم این امر می تواند احتمال ابتلای آنها به بیماری را افزایش دهد. اخلاق آمیختگی فکر- عمل یعنی اعتقاد به این که افکار غیر قابل پذیرش و مزاحم از لحاظ اخلاقی برابر و معادل با اعمال و رفتارهای آشکار غیر قابل پذیرش است. </w:t>
      </w:r>
    </w:p>
    <w:p w14:paraId="60A57EB7" w14:textId="73C298C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به عنوان مثال، اگر من درباره کفر گفتن در کلیسا یا مسجد فکر کنم، این امر تقریباً به همان اندازه زشت و بد است که این کار را واقعاً در آن مکان انجام دهم</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هاشمی،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زهره،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محمود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علیلو، 1398).</w:t>
      </w:r>
    </w:p>
    <w:p w14:paraId="4237DA68" w14:textId="77777777" w:rsidR="00CC2BB8" w:rsidRDefault="00CA7966" w:rsidP="00B20A1D">
      <w:pPr>
        <w:spacing w:after="0" w:line="360" w:lineRule="auto"/>
        <w:jc w:val="both"/>
        <w:rPr>
          <w:rFonts w:ascii="Times New Roman" w:eastAsia="Times New Roman" w:hAnsi="Times New Roman"/>
          <w:sz w:val="22"/>
          <w:szCs w:val="22"/>
        </w:rPr>
      </w:pPr>
      <w:r w:rsidRPr="00CC2BB8">
        <w:rPr>
          <w:rFonts w:ascii="Times New Roman" w:eastAsia="Times New Roman" w:hAnsi="Times New Roman" w:hint="cs"/>
          <w:b/>
          <w:bCs/>
          <w:sz w:val="22"/>
          <w:szCs w:val="22"/>
          <w:rtl/>
        </w:rPr>
        <w:lastRenderedPageBreak/>
        <w:t>آمیختگی فکر- شی ء</w:t>
      </w:r>
      <w:r w:rsidRPr="0091475C">
        <w:rPr>
          <w:rFonts w:ascii="Times New Roman" w:eastAsia="Times New Roman" w:hAnsi="Times New Roman" w:hint="cs"/>
          <w:sz w:val="22"/>
          <w:szCs w:val="22"/>
          <w:rtl/>
        </w:rPr>
        <w:t>. آمیختگی فکر- شی ء باوری است مبنی بر این که افکار و احساسات می توانند به اشیاء منتقل شوند، پیامدی که افکار و احساسات را واقعی تر، قدرت آسیب زایی آن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را بیشتر و اجتناب ناپذیر می سازد و یا موجب از بین رفتن اشیاء می شود.</w:t>
      </w:r>
    </w:p>
    <w:p w14:paraId="4C1EA3C7" w14:textId="77777777" w:rsidR="00CC2BB8" w:rsidRDefault="00CA7966" w:rsidP="00B20A1D">
      <w:pPr>
        <w:spacing w:after="0" w:line="360" w:lineRule="auto"/>
        <w:jc w:val="both"/>
        <w:rPr>
          <w:rFonts w:ascii="Times New Roman" w:eastAsia="Times New Roman" w:hAnsi="Times New Roman"/>
          <w:sz w:val="22"/>
          <w:szCs w:val="22"/>
        </w:rPr>
      </w:pPr>
      <w:r w:rsidRPr="0091475C">
        <w:rPr>
          <w:rFonts w:ascii="Times New Roman" w:eastAsia="Times New Roman" w:hAnsi="Times New Roman" w:hint="cs"/>
          <w:sz w:val="22"/>
          <w:szCs w:val="22"/>
          <w:rtl/>
        </w:rPr>
        <w:t xml:space="preserve"> یک نمونه، این باور است که "احساسات بد" می توانند می توانند به کتاب ها منتقل شده و آن ها را آلوده سازند، به این ترتیب هنگام استفاده از کتاب های آلوده هرگز نمی توان از شر این احساسات خلاص شد. همچنین بیماری بر این باور بود که داشتن فکر بچه بازی به هنگام اصلاح صورت می تواند این فکر را به تیغ ریش تراش او منتقل کند، به نحوی که اصلاح بیشتر صورت، خطر بچه باز شدن او را افزایش خواهد داد. این باورها ممکن است غیرعادی به نظر برسند، اما در واقع شکل اغراق آمیز باورهایی هستند که بسیاری از مردم به نوعی دارند. </w:t>
      </w:r>
    </w:p>
    <w:p w14:paraId="47FB214D" w14:textId="4724069E"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برای نمونه، برخی افراد اشیای جادویی را با خودشان حمل می کنند، چون بر این باورند که این اشیا می توانند از آن ها محافظت کنند. در مناسک مذهبی اشیایی مقدس شمرده می شوند، بنابراین افراد، خلوص، نیرومندی یا اهمیت ویژه ای به آن ها قائل می شوند. این رفتارها نشان دهنده ی باورهای آمیختگی نهفته هستند. همچنین اکثر افراد از این که آرزو کنند که فرد محبوبشان آسیب ببیند، احساس ناراحتی می کنند و به همین دلیل در برابر این فکر مقاومت می کنند، که نمونه ای از آمیختگی فکر- رویداد، محسوب می شود (برای مثال، فرد می ترسد اگر آرزو کند که اتفاق بیفتد، به احتمال زیاد آن اتفاق می افتد) (ولز، 2009، ترجمه محمدخانی،1400).</w:t>
      </w:r>
    </w:p>
    <w:p w14:paraId="08395341" w14:textId="4E7DF4F7" w:rsidR="00CA7966" w:rsidRPr="0091475C" w:rsidRDefault="00CA7966" w:rsidP="00CC2BB8">
      <w:pPr>
        <w:pStyle w:val="Heading2"/>
        <w:rPr>
          <w:rtl/>
        </w:rPr>
      </w:pPr>
      <w:bookmarkStart w:id="91" w:name="_Toc209667347"/>
      <w:r w:rsidRPr="0091475C">
        <w:rPr>
          <w:rtl/>
        </w:rPr>
        <w:lastRenderedPageBreak/>
        <w:t>فرآیند آسیب شناختی آشفتگی فکری</w:t>
      </w:r>
      <w:bookmarkEnd w:id="91"/>
      <w:r w:rsidRPr="0091475C">
        <w:rPr>
          <w:rtl/>
        </w:rPr>
        <w:t xml:space="preserve"> </w:t>
      </w:r>
    </w:p>
    <w:p w14:paraId="1A3B94A5"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آشفتگی فکری  می‌تواند از طریق مختلف منجر به ناکارآمدی هیجانی گردد. در این زمینه یانگ و نالن ـ هاکسما (2001) چهار مکانیسم را که منجر به طولانی‌تر شدن ناراحتی می‌شوند، مطرح ساخته اند. این چهار مکانیسم عبارتند از: 1 ـ ممکن است آشفتگی فکری  منجر به افزایش تفکر افسرده ساز گردد. 2 ـ آشفتگی فکری  انگیزش فرد برای مشارکت در رفتار موثر را سرکوب می‌کند. 3 ـ آشفتگی فکری  در چگونگی حل مشکلات بین فردی مداخله می‌کند. 4 ـ آشفتگی فکری  به ارتباط اجتماعی فرد آسیب می‌زند.</w:t>
      </w:r>
    </w:p>
    <w:p w14:paraId="7AC241F9" w14:textId="512B823E" w:rsidR="00CA7966" w:rsidRPr="0091475C" w:rsidRDefault="00CA7966" w:rsidP="00CC2BB8">
      <w:pPr>
        <w:pStyle w:val="Heading2"/>
        <w:rPr>
          <w:rtl/>
        </w:rPr>
      </w:pPr>
      <w:bookmarkStart w:id="92" w:name="_Toc209667348"/>
      <w:r w:rsidRPr="0091475C">
        <w:rPr>
          <w:rtl/>
        </w:rPr>
        <w:t>آشفتگی فکری  و افسردگی</w:t>
      </w:r>
      <w:bookmarkEnd w:id="92"/>
    </w:p>
    <w:p w14:paraId="0969EAF7"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براین اساس گروهی از افراد معتقدند آشفتگی فکری  راهبرد مفیدی برای کسب بینش، شناسایی علل و محرک‌های افسردگی است و زمینه مناسب برای حل مسئله را برای آنان فراهم می‌کند و هم چنین خطاهای آینده را پیشگیری کرده و باعث می‌شود تا آن‌ها بتوانند امور را اولویت بندی نمایند (پاپاجورجیو و ولز، 2004).</w:t>
      </w:r>
    </w:p>
    <w:p w14:paraId="3F67C2C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صاحب نظران در زمینه آشفتگی فکری ، آن را به عنوان یک پیشایند برای افسردگی و ناراحتی هیجانی به شمار می‌آورند. محققین در تحقیقات خود نشان دادند که آشفتگی فکری  تأثیرات به سزایی بر افسردگی و طولانی تر شدن آن دارد. به طور خلاصه، شواهد تجربی قابل توجهی آشفتگی فکری  را به عنوان عامل حفظ کننده خلق افسرده شناخته اند. بررسی نتایج تحقیقات مشخص کرده است که آشفتگی فکری  به بدتر شدن خلق افسرده منجر می‌شود. لو، هو و هالون (2008) در پژوهشی در </w:t>
      </w:r>
      <w:r w:rsidRPr="0091475C">
        <w:rPr>
          <w:rFonts w:ascii="Times New Roman" w:eastAsia="Times New Roman" w:hAnsi="Times New Roman"/>
          <w:sz w:val="22"/>
          <w:szCs w:val="22"/>
          <w:rtl/>
        </w:rPr>
        <w:lastRenderedPageBreak/>
        <w:t>زمینه‌ی مدل های شناختی افسردگی، مدل های شناختی منفی و نشخوار را به عنوان عوامل خطرساز در افسردگی شناسایی کرده اند. آن‌ها در پژوهش خود به بررسی اثر تعدیل گر نشخوار و سبک های شناختی منفی در اختلال افسردگی پرداختند. کاشدان و رابرتز</w:t>
      </w:r>
      <w:r w:rsidRPr="0091475C">
        <w:rPr>
          <w:rFonts w:ascii="Times New Roman" w:eastAsia="Times New Roman" w:hAnsi="Times New Roman"/>
          <w:sz w:val="22"/>
          <w:szCs w:val="22"/>
          <w:rtl/>
        </w:rPr>
        <w:footnoteReference w:id="43"/>
      </w:r>
      <w:r w:rsidRPr="0091475C">
        <w:rPr>
          <w:rFonts w:ascii="Times New Roman" w:eastAsia="Times New Roman" w:hAnsi="Times New Roman"/>
          <w:sz w:val="22"/>
          <w:szCs w:val="22"/>
          <w:rtl/>
        </w:rPr>
        <w:t>(2007) نشان داده اند که افسردگی با آشفتگی فکری  و خشم ارتباط دارد. آن‌ها معتقدند که افراد مضطرب اجتماعی ممکن است هنگامی که علایم افسردگی در آن‌ها بروز می‌کند اقدام به نشخوار پس رویدادی</w:t>
      </w:r>
      <w:r w:rsidRPr="0091475C">
        <w:rPr>
          <w:rFonts w:ascii="Times New Roman" w:eastAsia="Times New Roman" w:hAnsi="Times New Roman"/>
          <w:sz w:val="22"/>
          <w:szCs w:val="22"/>
          <w:rtl/>
        </w:rPr>
        <w:footnoteReference w:id="44"/>
      </w:r>
      <w:r w:rsidRPr="0091475C">
        <w:rPr>
          <w:rFonts w:ascii="Times New Roman" w:eastAsia="Times New Roman" w:hAnsi="Times New Roman"/>
          <w:sz w:val="22"/>
          <w:szCs w:val="22"/>
          <w:rtl/>
        </w:rPr>
        <w:t xml:space="preserve"> کنند.</w:t>
      </w:r>
    </w:p>
    <w:p w14:paraId="0AA8E760" w14:textId="0D306E8D" w:rsidR="00CA7966" w:rsidRPr="0091475C" w:rsidRDefault="00CA7966" w:rsidP="00CC2BB8">
      <w:pPr>
        <w:pStyle w:val="Heading2"/>
        <w:rPr>
          <w:rtl/>
        </w:rPr>
      </w:pPr>
      <w:bookmarkStart w:id="93" w:name="_Toc209667349"/>
      <w:r w:rsidRPr="0091475C">
        <w:rPr>
          <w:rtl/>
        </w:rPr>
        <w:t>تأثیر تفاوتهای فردی در تمایل به آشفتگی فکری</w:t>
      </w:r>
      <w:bookmarkEnd w:id="93"/>
      <w:r w:rsidRPr="0091475C">
        <w:rPr>
          <w:rtl/>
        </w:rPr>
        <w:t xml:space="preserve"> </w:t>
      </w:r>
    </w:p>
    <w:p w14:paraId="2A45A547" w14:textId="77777777" w:rsidR="00CC2BB8" w:rsidRDefault="00CA7966" w:rsidP="00B20A1D">
      <w:pPr>
        <w:spacing w:after="0" w:line="360" w:lineRule="auto"/>
        <w:jc w:val="both"/>
        <w:rPr>
          <w:rFonts w:ascii="Times New Roman" w:eastAsia="Times New Roman" w:hAnsi="Times New Roman"/>
          <w:sz w:val="22"/>
          <w:szCs w:val="22"/>
        </w:rPr>
      </w:pPr>
      <w:r w:rsidRPr="0091475C">
        <w:rPr>
          <w:rFonts w:ascii="Times New Roman" w:eastAsia="Times New Roman" w:hAnsi="Times New Roman"/>
          <w:sz w:val="22"/>
          <w:szCs w:val="22"/>
          <w:rtl/>
        </w:rPr>
        <w:t>به نظر می‌رسد که تفاوت های فردی در تنظیم هیجانات و میزان آشفتگی افراد با آشفتگی فکری  مؤثر بوده است. (مک کو</w:t>
      </w:r>
      <w:r w:rsidRPr="0091475C">
        <w:rPr>
          <w:rFonts w:ascii="Times New Roman" w:eastAsia="Times New Roman" w:hAnsi="Times New Roman"/>
          <w:sz w:val="22"/>
          <w:szCs w:val="22"/>
          <w:rtl/>
        </w:rPr>
        <w:footnoteReference w:id="45"/>
      </w:r>
      <w:r w:rsidRPr="0091475C">
        <w:rPr>
          <w:rFonts w:ascii="Times New Roman" w:eastAsia="Times New Roman" w:hAnsi="Times New Roman"/>
          <w:sz w:val="22"/>
          <w:szCs w:val="22"/>
          <w:rtl/>
        </w:rPr>
        <w:t>، آبرامسون</w:t>
      </w:r>
      <w:r w:rsidRPr="0091475C">
        <w:rPr>
          <w:rFonts w:ascii="Times New Roman" w:eastAsia="Times New Roman" w:hAnsi="Times New Roman"/>
          <w:sz w:val="22"/>
          <w:szCs w:val="22"/>
          <w:rtl/>
        </w:rPr>
        <w:footnoteReference w:id="46"/>
      </w:r>
      <w:r w:rsidRPr="0091475C">
        <w:rPr>
          <w:rFonts w:ascii="Times New Roman" w:eastAsia="Times New Roman" w:hAnsi="Times New Roman" w:hint="cs"/>
          <w:sz w:val="22"/>
          <w:szCs w:val="22"/>
          <w:rtl/>
        </w:rPr>
        <w:t xml:space="preserve"> </w:t>
      </w:r>
      <w:r w:rsidRPr="0091475C">
        <w:rPr>
          <w:rFonts w:ascii="Times New Roman" w:eastAsia="Times New Roman" w:hAnsi="Times New Roman"/>
          <w:sz w:val="22"/>
          <w:szCs w:val="22"/>
          <w:rtl/>
        </w:rPr>
        <w:t xml:space="preserve">و همکاران، 2003) تلاش کردند تا نظریه درماندگی و نظریه بک را با نظریه آشفتگی فکری  ترکیب کنند. بر این اساس، همه افراد پس از تجربه استرس وارد چرخه خودنظم‌دهی می‌شوند. اما افرادی که از لحاظ شناختی آسیب پذیرند به سختی از این چرخه خارج می‌شوند. طبق دیدگاه خودنظم‌دهی زمانی که افراد با یک حادثه منفی در زندگی مواجه می‌شوند به جای آن </w:t>
      </w:r>
      <w:r w:rsidRPr="0091475C">
        <w:rPr>
          <w:rFonts w:ascii="Times New Roman" w:eastAsia="Times New Roman" w:hAnsi="Times New Roman"/>
          <w:sz w:val="22"/>
          <w:szCs w:val="22"/>
          <w:rtl/>
        </w:rPr>
        <w:lastRenderedPageBreak/>
        <w:t>که توجه شان به خود مشکل جلب شود، بر ناهمخوانی بین وضعیت موجود و شرایط مطلوب تمرکز می‌کنند. این در حالی است که در حالت طبیعی فرد باید به جای توجه به ناهمخوانی بر یافتن راه حل یا حواسپرتی تمرکز کند.</w:t>
      </w:r>
    </w:p>
    <w:p w14:paraId="0CC10A7F" w14:textId="160DCB87" w:rsidR="00CA7966" w:rsidRPr="00CC2BB8" w:rsidRDefault="00CA7966" w:rsidP="00B20A1D">
      <w:pPr>
        <w:spacing w:after="0" w:line="360" w:lineRule="auto"/>
        <w:jc w:val="both"/>
        <w:rPr>
          <w:rFonts w:ascii="Times New Roman" w:eastAsia="Times New Roman" w:hAnsi="Times New Roman"/>
          <w:b/>
          <w:bCs/>
          <w:sz w:val="22"/>
          <w:szCs w:val="22"/>
          <w:rtl/>
        </w:rPr>
      </w:pPr>
      <w:r w:rsidRPr="00CC2BB8">
        <w:rPr>
          <w:rFonts w:ascii="Times New Roman" w:eastAsia="Times New Roman" w:hAnsi="Times New Roman"/>
          <w:b/>
          <w:bCs/>
          <w:sz w:val="22"/>
          <w:szCs w:val="22"/>
          <w:rtl/>
        </w:rPr>
        <w:t xml:space="preserve"> افرادی که بیشتر آسیب پذیرند، به سه دلیل برای خروج از چرخه خودنظم دهی مشکل دارند:</w:t>
      </w:r>
    </w:p>
    <w:p w14:paraId="64BC5B9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1 ـ آن‌ها دارای اسنادهای کلی و ثابتی هستند. مثل «من احمقم» آنان راه حلی برای مشکل ارائه نمی‌دهند.</w:t>
      </w:r>
    </w:p>
    <w:p w14:paraId="29128533"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2 ـ این افراد تمایل دارند تا بین پیامدهای منفی و اهداف مهمتر رابطه برقرار کنند. مثلاً می‌گویند: اگر من احمقم پس در دانشگاه پذیرفته نمی‌شوم.</w:t>
      </w:r>
    </w:p>
    <w:p w14:paraId="468CCB18"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3 ـ آن‌ها حواس شان را از تفکرات منفی پرت نمی‌کنند. برای افرادی که از لحاظ شناختی آسیب پذیرند، توجه نکردن به ناهمخوانی‌های درک شده اگر غیر ممکن نباشد بسیار دشوار است و می‌تواند به خودنظم‌دهی دائم ختم گردد. (پاپاجورجیو و ولز، 2004).</w:t>
      </w:r>
    </w:p>
    <w:p w14:paraId="22584232" w14:textId="4CE26737" w:rsidR="00CA7966" w:rsidRPr="0091475C" w:rsidRDefault="00CA7966" w:rsidP="00CC2BB8">
      <w:pPr>
        <w:pStyle w:val="Heading2"/>
        <w:rPr>
          <w:rtl/>
        </w:rPr>
      </w:pPr>
      <w:bookmarkStart w:id="94" w:name="_Toc209667350"/>
      <w:r w:rsidRPr="0091475C">
        <w:rPr>
          <w:rtl/>
        </w:rPr>
        <w:t>تفاوتهای جنسی در آشفتگی فکری</w:t>
      </w:r>
      <w:bookmarkEnd w:id="94"/>
      <w:r w:rsidRPr="0091475C">
        <w:rPr>
          <w:rtl/>
        </w:rPr>
        <w:t xml:space="preserve"> </w:t>
      </w:r>
    </w:p>
    <w:p w14:paraId="2EF02FE9"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براساس یافته های پژوهشی (نالن ـ هاکسما و همکاران 1993) زنان بیشتر از مردان گرایش به آشفتگی فکری  دارند. در نظریه سبک های پاسخ، تفاوت های جنسی در گرایش به آشفتگی فکری  به عنوان واسطه‌ای برای تفاوت‌های جنسیتی در افسردگی در نظر گرفته شده می‌شود. یعنی با کنترل تفاوت های جنسیتی در آشفتگی فکری ، تفاوت های جنسیتی در آشفتگی فکری  معنادار نبوده است. دلایل تفاوت های </w:t>
      </w:r>
      <w:r w:rsidRPr="0091475C">
        <w:rPr>
          <w:rFonts w:ascii="Times New Roman" w:eastAsia="Times New Roman" w:hAnsi="Times New Roman"/>
          <w:sz w:val="22"/>
          <w:szCs w:val="22"/>
          <w:rtl/>
        </w:rPr>
        <w:lastRenderedPageBreak/>
        <w:t>جنسیتی در آشفتگی فکری  می‌تواند فراوان باشد. برای نمونه مشخص شده است که زنان نسبت به مردان استرس زیادی را گزارش می‌کنند از قبیل درآمد پایین و نارضایتی از ازدواج. این تفاوت های جنسیتی در آشفتگی فکری  سهیم می‌باشند (نالن ـ هاکسما، 2004). هم چنین زنان بیش از مردان احتمال دارد که قربانی حوادث تروماتیک از قبیل سوء استفاده جنسی قرار بگیرند. باید در نظر داشت که بر پایه یافته‌های پژوهشی، با کنترل سطح افسردگی، سابقه استرس‌های عمده در زندگی با گرایش به آشفتگی فکری  رابطه دارد. (نالن ـ هاکسما، 2004).</w:t>
      </w:r>
    </w:p>
    <w:p w14:paraId="6EEE10E4" w14:textId="77777777" w:rsidR="00CC2BB8" w:rsidRDefault="00CA7966" w:rsidP="00B20A1D">
      <w:pPr>
        <w:spacing w:after="0" w:line="360" w:lineRule="auto"/>
        <w:jc w:val="both"/>
        <w:rPr>
          <w:rFonts w:ascii="Times New Roman" w:eastAsia="Times New Roman" w:hAnsi="Times New Roman"/>
          <w:sz w:val="22"/>
          <w:szCs w:val="22"/>
        </w:rPr>
      </w:pPr>
      <w:r w:rsidRPr="0091475C">
        <w:rPr>
          <w:rFonts w:ascii="Times New Roman" w:eastAsia="Times New Roman" w:hAnsi="Times New Roman"/>
          <w:sz w:val="22"/>
          <w:szCs w:val="22"/>
          <w:rtl/>
        </w:rPr>
        <w:t xml:space="preserve">نالن ـ هاکسما بر مبنای یافته های پژوهشی جامعه مدار، یک الگوی شخصیتی مؤلفه مدار را پیشنهاد می‌کنند که می‌تواند در بروز تفاوت های جنسیتی در آشفتگی فکری  سهیم باشد. </w:t>
      </w:r>
    </w:p>
    <w:p w14:paraId="4F6ADCE1" w14:textId="249E7B54" w:rsidR="00CA7966" w:rsidRPr="00CC2BB8" w:rsidRDefault="00CA7966" w:rsidP="00B20A1D">
      <w:pPr>
        <w:spacing w:after="0" w:line="360" w:lineRule="auto"/>
        <w:jc w:val="both"/>
        <w:rPr>
          <w:rFonts w:ascii="Times New Roman" w:eastAsia="Times New Roman" w:hAnsi="Times New Roman"/>
          <w:sz w:val="22"/>
          <w:szCs w:val="22"/>
          <w:rtl/>
        </w:rPr>
      </w:pPr>
      <w:r w:rsidRPr="00CC2BB8">
        <w:rPr>
          <w:rFonts w:ascii="Times New Roman" w:eastAsia="Times New Roman" w:hAnsi="Times New Roman"/>
          <w:b/>
          <w:bCs/>
          <w:i/>
          <w:iCs/>
          <w:sz w:val="22"/>
          <w:szCs w:val="22"/>
          <w:rtl/>
        </w:rPr>
        <w:t>اول</w:t>
      </w:r>
      <w:r w:rsidRPr="00CC2BB8">
        <w:rPr>
          <w:rFonts w:ascii="Times New Roman" w:eastAsia="Times New Roman" w:hAnsi="Times New Roman"/>
          <w:sz w:val="22"/>
          <w:szCs w:val="22"/>
          <w:rtl/>
        </w:rPr>
        <w:t>: باورهای زنان نسبت به هیجانات منفی و مشکل در کنترل آن‌ها، که با آشفتگی فکری  رابطه دارد. زنان اعتقاد دارند هیجان های منفی شدیدتر از آن هستند که بتوان آن‌ها را کنترل کرد. چنین زنانی ممکن است اعتقاد داشته باشند که هیجانات شدید در آن‌ها در مقایسه با مردان بیشتر به عواملی بستگی دارد که از کنترل ناپذیری خارج است.</w:t>
      </w:r>
    </w:p>
    <w:p w14:paraId="51A87868" w14:textId="77777777" w:rsidR="00CA7966" w:rsidRPr="00CC2BB8" w:rsidRDefault="00CA7966" w:rsidP="00B20A1D">
      <w:pPr>
        <w:spacing w:after="0" w:line="360" w:lineRule="auto"/>
        <w:jc w:val="both"/>
        <w:rPr>
          <w:rFonts w:ascii="Times New Roman" w:eastAsia="Times New Roman" w:hAnsi="Times New Roman"/>
          <w:sz w:val="22"/>
          <w:szCs w:val="22"/>
          <w:rtl/>
        </w:rPr>
      </w:pPr>
      <w:r w:rsidRPr="00CC2BB8">
        <w:rPr>
          <w:rFonts w:ascii="Times New Roman" w:eastAsia="Times New Roman" w:hAnsi="Times New Roman"/>
          <w:b/>
          <w:bCs/>
          <w:i/>
          <w:iCs/>
          <w:sz w:val="22"/>
          <w:szCs w:val="22"/>
          <w:rtl/>
        </w:rPr>
        <w:t>دوم</w:t>
      </w:r>
      <w:r w:rsidRPr="00CC2BB8">
        <w:rPr>
          <w:rFonts w:ascii="Times New Roman" w:eastAsia="Times New Roman" w:hAnsi="Times New Roman"/>
          <w:sz w:val="22"/>
          <w:szCs w:val="22"/>
          <w:rtl/>
        </w:rPr>
        <w:t xml:space="preserve">: زنان بیشتر احتمال دارد احساسات خود را مسئول وضعیت هیجانی روابط شان بدانند و تمام بار روابط مثبت دیگران را به دوش بکشند. این باور با افزایش آشفتگی فکری  رابطه دارد. مسئولیت احساسات در تعیین وضعیت هیجانی روابط به این منجر می‌شود که زنان به کوچکترین تغییری در روابط حساس و همیشه برای بروز مشکل </w:t>
      </w:r>
      <w:r w:rsidRPr="00CC2BB8">
        <w:rPr>
          <w:rFonts w:ascii="Times New Roman" w:eastAsia="Times New Roman" w:hAnsi="Times New Roman"/>
          <w:sz w:val="22"/>
          <w:szCs w:val="22"/>
          <w:rtl/>
        </w:rPr>
        <w:lastRenderedPageBreak/>
        <w:t>گوش به زنگ باشند. همیشه مراقب نظرات و رفتارهای دیگران باشند، همیشه به این فکر کنند که چگونه می‌توانند دیگران را خوشحال کنند.</w:t>
      </w:r>
    </w:p>
    <w:p w14:paraId="4720115C"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CC2BB8">
        <w:rPr>
          <w:rFonts w:ascii="Times New Roman" w:eastAsia="Times New Roman" w:hAnsi="Times New Roman"/>
          <w:b/>
          <w:bCs/>
          <w:i/>
          <w:iCs/>
          <w:sz w:val="22"/>
          <w:szCs w:val="22"/>
          <w:rtl/>
        </w:rPr>
        <w:t>سوم:</w:t>
      </w:r>
      <w:r w:rsidRPr="0091475C">
        <w:rPr>
          <w:rFonts w:ascii="Times New Roman" w:eastAsia="Times New Roman" w:hAnsi="Times New Roman"/>
          <w:sz w:val="22"/>
          <w:szCs w:val="22"/>
          <w:rtl/>
        </w:rPr>
        <w:t xml:space="preserve"> زنان بیشتر از مردان احساس می کنند در مورد حوادث زندگی خود از کنترل برخوردارند و باید توجه داشت که افراد با احساس کنترل کمتر، آشفتگی فکری  بیشتری را گزارش می‌دهند (نالن ـ هوکسما، 2004؛ نقل از زارع، 1400).</w:t>
      </w:r>
    </w:p>
    <w:p w14:paraId="3446DF9F" w14:textId="34E5EDDF" w:rsidR="00CA7966" w:rsidRPr="0091475C" w:rsidRDefault="00CA7966" w:rsidP="00B20A1D">
      <w:pPr>
        <w:spacing w:after="0" w:line="360" w:lineRule="auto"/>
        <w:jc w:val="both"/>
        <w:rPr>
          <w:rFonts w:ascii="Times New Roman" w:eastAsia="Times New Roman" w:hAnsi="Times New Roman"/>
          <w:sz w:val="22"/>
          <w:szCs w:val="22"/>
          <w:rtl/>
        </w:rPr>
      </w:pPr>
    </w:p>
    <w:p w14:paraId="73E35EAC" w14:textId="74B3E471" w:rsidR="00314C54" w:rsidRPr="0091475C" w:rsidRDefault="00314C54" w:rsidP="00B20A1D">
      <w:pPr>
        <w:spacing w:after="0" w:line="360" w:lineRule="auto"/>
        <w:jc w:val="both"/>
        <w:rPr>
          <w:rFonts w:ascii="Times New Roman" w:eastAsia="Times New Roman" w:hAnsi="Times New Roman"/>
          <w:sz w:val="22"/>
          <w:szCs w:val="22"/>
          <w:rtl/>
        </w:rPr>
      </w:pPr>
    </w:p>
    <w:p w14:paraId="344FBBE9" w14:textId="71E8B308" w:rsidR="00314C54" w:rsidRPr="0091475C" w:rsidRDefault="00314C54" w:rsidP="00B20A1D">
      <w:pPr>
        <w:spacing w:after="0" w:line="360" w:lineRule="auto"/>
        <w:jc w:val="both"/>
        <w:rPr>
          <w:rFonts w:ascii="Times New Roman" w:eastAsia="Times New Roman" w:hAnsi="Times New Roman"/>
          <w:sz w:val="22"/>
          <w:szCs w:val="22"/>
          <w:rtl/>
        </w:rPr>
      </w:pPr>
    </w:p>
    <w:p w14:paraId="07292E80" w14:textId="51E989E3" w:rsidR="00314C54" w:rsidRPr="0091475C" w:rsidRDefault="00314C54" w:rsidP="00B20A1D">
      <w:pPr>
        <w:spacing w:after="0" w:line="360" w:lineRule="auto"/>
        <w:jc w:val="both"/>
        <w:rPr>
          <w:rFonts w:ascii="Times New Roman" w:eastAsia="Times New Roman" w:hAnsi="Times New Roman"/>
          <w:sz w:val="22"/>
          <w:szCs w:val="22"/>
          <w:rtl/>
        </w:rPr>
      </w:pPr>
    </w:p>
    <w:p w14:paraId="075BBBCF" w14:textId="6540AEB7" w:rsidR="00314C54" w:rsidRPr="0091475C" w:rsidRDefault="00314C54" w:rsidP="00B20A1D">
      <w:pPr>
        <w:spacing w:after="0" w:line="360" w:lineRule="auto"/>
        <w:jc w:val="both"/>
        <w:rPr>
          <w:rFonts w:ascii="Times New Roman" w:eastAsia="Times New Roman" w:hAnsi="Times New Roman"/>
          <w:sz w:val="22"/>
          <w:szCs w:val="22"/>
          <w:rtl/>
        </w:rPr>
      </w:pPr>
    </w:p>
    <w:p w14:paraId="7D7B9D5C" w14:textId="0A50CE6F" w:rsidR="00314C54" w:rsidRPr="0091475C" w:rsidRDefault="00314C54" w:rsidP="00B20A1D">
      <w:pPr>
        <w:spacing w:after="0" w:line="360" w:lineRule="auto"/>
        <w:jc w:val="both"/>
        <w:rPr>
          <w:rFonts w:ascii="Times New Roman" w:eastAsia="Times New Roman" w:hAnsi="Times New Roman"/>
          <w:sz w:val="22"/>
          <w:szCs w:val="22"/>
          <w:rtl/>
        </w:rPr>
      </w:pPr>
    </w:p>
    <w:p w14:paraId="590C1D1D" w14:textId="40C5C27E" w:rsidR="00314C54" w:rsidRPr="0091475C" w:rsidRDefault="00314C54" w:rsidP="00B20A1D">
      <w:pPr>
        <w:spacing w:after="0" w:line="360" w:lineRule="auto"/>
        <w:jc w:val="both"/>
        <w:rPr>
          <w:rFonts w:ascii="Times New Roman" w:eastAsia="Times New Roman" w:hAnsi="Times New Roman"/>
          <w:sz w:val="22"/>
          <w:szCs w:val="22"/>
          <w:rtl/>
        </w:rPr>
      </w:pPr>
    </w:p>
    <w:p w14:paraId="7DC33742" w14:textId="452BD6DD" w:rsidR="00314C54" w:rsidRPr="0091475C" w:rsidRDefault="00314C54" w:rsidP="00B20A1D">
      <w:pPr>
        <w:spacing w:after="0" w:line="360" w:lineRule="auto"/>
        <w:jc w:val="both"/>
        <w:rPr>
          <w:rFonts w:ascii="Times New Roman" w:eastAsia="Times New Roman" w:hAnsi="Times New Roman"/>
          <w:sz w:val="22"/>
          <w:szCs w:val="22"/>
          <w:rtl/>
        </w:rPr>
      </w:pPr>
    </w:p>
    <w:p w14:paraId="3DDEA7BD" w14:textId="21D5D421" w:rsidR="00314C54" w:rsidRPr="0091475C" w:rsidRDefault="00314C54" w:rsidP="00B20A1D">
      <w:pPr>
        <w:spacing w:after="0" w:line="360" w:lineRule="auto"/>
        <w:jc w:val="both"/>
        <w:rPr>
          <w:rFonts w:ascii="Times New Roman" w:eastAsia="Times New Roman" w:hAnsi="Times New Roman"/>
          <w:sz w:val="22"/>
          <w:szCs w:val="22"/>
          <w:rtl/>
        </w:rPr>
      </w:pPr>
    </w:p>
    <w:p w14:paraId="2337C0FE" w14:textId="2CF3A34C" w:rsidR="00314C54" w:rsidRPr="0091475C" w:rsidRDefault="00314C54" w:rsidP="00B20A1D">
      <w:pPr>
        <w:spacing w:after="0" w:line="360" w:lineRule="auto"/>
        <w:jc w:val="both"/>
        <w:rPr>
          <w:rFonts w:ascii="Times New Roman" w:eastAsia="Times New Roman" w:hAnsi="Times New Roman"/>
          <w:sz w:val="22"/>
          <w:szCs w:val="22"/>
          <w:rtl/>
        </w:rPr>
      </w:pPr>
    </w:p>
    <w:p w14:paraId="19CC57FA" w14:textId="4F57E298" w:rsidR="00314C54" w:rsidRPr="0091475C" w:rsidRDefault="00314C54" w:rsidP="00B20A1D">
      <w:pPr>
        <w:spacing w:after="0" w:line="360" w:lineRule="auto"/>
        <w:jc w:val="both"/>
        <w:rPr>
          <w:rFonts w:ascii="Times New Roman" w:eastAsia="Times New Roman" w:hAnsi="Times New Roman"/>
          <w:sz w:val="22"/>
          <w:szCs w:val="22"/>
          <w:rtl/>
        </w:rPr>
      </w:pPr>
    </w:p>
    <w:p w14:paraId="799CB3B6" w14:textId="0BA74CCC" w:rsidR="00314C54" w:rsidRPr="0091475C" w:rsidRDefault="00314C54" w:rsidP="00B20A1D">
      <w:pPr>
        <w:spacing w:after="0" w:line="360" w:lineRule="auto"/>
        <w:jc w:val="both"/>
        <w:rPr>
          <w:rFonts w:ascii="Times New Roman" w:eastAsia="Times New Roman" w:hAnsi="Times New Roman"/>
          <w:sz w:val="22"/>
          <w:szCs w:val="22"/>
          <w:rtl/>
        </w:rPr>
      </w:pPr>
    </w:p>
    <w:p w14:paraId="2C39F55E" w14:textId="77777777" w:rsidR="00314C54" w:rsidRPr="0091475C" w:rsidRDefault="00314C54" w:rsidP="00B20A1D">
      <w:pPr>
        <w:spacing w:after="0" w:line="360" w:lineRule="auto"/>
        <w:jc w:val="both"/>
        <w:rPr>
          <w:rFonts w:ascii="Times New Roman" w:eastAsia="Times New Roman" w:hAnsi="Times New Roman"/>
          <w:sz w:val="22"/>
          <w:szCs w:val="22"/>
          <w:rtl/>
        </w:rPr>
      </w:pPr>
    </w:p>
    <w:p w14:paraId="44C08580" w14:textId="77777777" w:rsidR="00CC2BB8" w:rsidRDefault="00CC2BB8" w:rsidP="00B20A1D">
      <w:pPr>
        <w:spacing w:after="0" w:line="360" w:lineRule="auto"/>
        <w:jc w:val="both"/>
        <w:rPr>
          <w:rFonts w:ascii="Times New Roman" w:eastAsia="Times New Roman" w:hAnsi="Times New Roman"/>
          <w:sz w:val="22"/>
          <w:szCs w:val="22"/>
          <w:rtl/>
        </w:rPr>
        <w:sectPr w:rsidR="00CC2BB8" w:rsidSect="008960FA">
          <w:headerReference w:type="even" r:id="rId82"/>
          <w:pgSz w:w="8391" w:h="11906" w:code="11"/>
          <w:pgMar w:top="1418" w:right="1418" w:bottom="1134" w:left="1418" w:header="720" w:footer="720" w:gutter="0"/>
          <w:cols w:space="720"/>
          <w:docGrid w:linePitch="360"/>
        </w:sectPr>
      </w:pPr>
    </w:p>
    <w:p w14:paraId="12A6AF14" w14:textId="77777777" w:rsidR="00CC2BB8" w:rsidRDefault="00CC2BB8" w:rsidP="00B20A1D">
      <w:pPr>
        <w:spacing w:after="0" w:line="360" w:lineRule="auto"/>
        <w:jc w:val="both"/>
        <w:rPr>
          <w:rFonts w:ascii="Times New Roman" w:eastAsia="Times New Roman" w:hAnsi="Times New Roman"/>
          <w:sz w:val="22"/>
          <w:szCs w:val="22"/>
          <w:rtl/>
        </w:rPr>
      </w:pPr>
    </w:p>
    <w:p w14:paraId="0CDC3359" w14:textId="77777777" w:rsidR="00CC2BB8" w:rsidRDefault="00CC2BB8" w:rsidP="00B20A1D">
      <w:pPr>
        <w:spacing w:after="0" w:line="360" w:lineRule="auto"/>
        <w:jc w:val="both"/>
        <w:rPr>
          <w:rFonts w:ascii="Times New Roman" w:eastAsia="Times New Roman" w:hAnsi="Times New Roman"/>
          <w:sz w:val="22"/>
          <w:szCs w:val="22"/>
          <w:rtl/>
        </w:rPr>
      </w:pPr>
    </w:p>
    <w:p w14:paraId="0B39C794" w14:textId="77777777" w:rsidR="00CC2BB8" w:rsidRDefault="00CC2BB8" w:rsidP="00B20A1D">
      <w:pPr>
        <w:spacing w:after="0" w:line="360" w:lineRule="auto"/>
        <w:jc w:val="both"/>
        <w:rPr>
          <w:rFonts w:ascii="Times New Roman" w:eastAsia="Times New Roman" w:hAnsi="Times New Roman"/>
          <w:sz w:val="22"/>
          <w:szCs w:val="22"/>
          <w:rtl/>
        </w:rPr>
      </w:pPr>
    </w:p>
    <w:p w14:paraId="156498B7" w14:textId="77777777" w:rsidR="00CC2BB8" w:rsidRDefault="00CC2BB8" w:rsidP="00B20A1D">
      <w:pPr>
        <w:spacing w:after="0" w:line="360" w:lineRule="auto"/>
        <w:jc w:val="both"/>
        <w:rPr>
          <w:rFonts w:ascii="Times New Roman" w:eastAsia="Times New Roman" w:hAnsi="Times New Roman"/>
          <w:sz w:val="22"/>
          <w:szCs w:val="22"/>
          <w:rtl/>
        </w:rPr>
      </w:pPr>
    </w:p>
    <w:p w14:paraId="67F947FF" w14:textId="77777777" w:rsidR="00CC2BB8" w:rsidRDefault="00CC2BB8" w:rsidP="00B20A1D">
      <w:pPr>
        <w:spacing w:after="0" w:line="360" w:lineRule="auto"/>
        <w:jc w:val="both"/>
        <w:rPr>
          <w:rFonts w:ascii="Times New Roman" w:eastAsia="Times New Roman" w:hAnsi="Times New Roman"/>
          <w:sz w:val="22"/>
          <w:szCs w:val="22"/>
          <w:rtl/>
        </w:rPr>
      </w:pPr>
    </w:p>
    <w:p w14:paraId="1DFDB181" w14:textId="4F4367FE" w:rsidR="00CA7966" w:rsidRPr="00CC2BB8" w:rsidRDefault="00314C54" w:rsidP="00390EF4">
      <w:pPr>
        <w:pStyle w:val="Heading1"/>
        <w:rPr>
          <w:rFonts w:eastAsia="Times New Roman"/>
          <w:rtl/>
        </w:rPr>
      </w:pPr>
      <w:bookmarkStart w:id="95" w:name="_Toc209667351"/>
      <w:r w:rsidRPr="00CC2BB8">
        <w:rPr>
          <w:rFonts w:eastAsia="Times New Roman" w:hint="cs"/>
          <w:rtl/>
        </w:rPr>
        <w:t>فصل ششم</w:t>
      </w:r>
      <w:bookmarkEnd w:id="95"/>
    </w:p>
    <w:p w14:paraId="0F3D90AB" w14:textId="12A23CCC" w:rsidR="00CC2BB8" w:rsidRPr="00CC2BB8" w:rsidRDefault="00CC2BB8" w:rsidP="00390EF4">
      <w:pPr>
        <w:pStyle w:val="Heading1"/>
        <w:rPr>
          <w:rFonts w:eastAsia="Times New Roman" w:hint="cs"/>
          <w:rtl/>
        </w:rPr>
      </w:pPr>
      <w:bookmarkStart w:id="96" w:name="_Toc209667352"/>
      <w:r w:rsidRPr="00CC2BB8">
        <w:rPr>
          <w:rFonts w:eastAsia="Times New Roman" w:hint="cs"/>
          <w:rtl/>
        </w:rPr>
        <w:t>مطالعات انجام شده</w:t>
      </w:r>
      <w:bookmarkEnd w:id="96"/>
      <w:r w:rsidRPr="00CC2BB8">
        <w:rPr>
          <w:rFonts w:eastAsia="Times New Roman" w:hint="cs"/>
          <w:rtl/>
        </w:rPr>
        <w:t xml:space="preserve"> </w:t>
      </w:r>
    </w:p>
    <w:p w14:paraId="04D101B2" w14:textId="77777777" w:rsidR="00CC2BB8" w:rsidRDefault="00CC2BB8" w:rsidP="00B20A1D">
      <w:pPr>
        <w:spacing w:after="0" w:line="360" w:lineRule="auto"/>
        <w:jc w:val="both"/>
        <w:rPr>
          <w:rFonts w:ascii="Times New Roman" w:eastAsia="Times New Roman" w:hAnsi="Times New Roman"/>
          <w:sz w:val="22"/>
          <w:szCs w:val="22"/>
        </w:rPr>
      </w:pPr>
    </w:p>
    <w:p w14:paraId="24EFC5D5" w14:textId="77777777" w:rsidR="00CC2BB8" w:rsidRDefault="00CC2BB8" w:rsidP="00B20A1D">
      <w:pPr>
        <w:spacing w:after="0" w:line="360" w:lineRule="auto"/>
        <w:jc w:val="both"/>
        <w:rPr>
          <w:rFonts w:ascii="Times New Roman" w:eastAsia="Times New Roman" w:hAnsi="Times New Roman"/>
          <w:sz w:val="22"/>
          <w:szCs w:val="22"/>
        </w:rPr>
      </w:pPr>
    </w:p>
    <w:p w14:paraId="19C053C7" w14:textId="77777777" w:rsidR="00CC2BB8" w:rsidRDefault="00CC2BB8" w:rsidP="00B20A1D">
      <w:pPr>
        <w:spacing w:after="0" w:line="360" w:lineRule="auto"/>
        <w:jc w:val="both"/>
        <w:rPr>
          <w:rFonts w:ascii="Times New Roman" w:eastAsia="Times New Roman" w:hAnsi="Times New Roman"/>
          <w:sz w:val="22"/>
          <w:szCs w:val="22"/>
        </w:rPr>
      </w:pPr>
    </w:p>
    <w:p w14:paraId="6B5536BA" w14:textId="77777777" w:rsidR="00CC2BB8" w:rsidRDefault="00CC2BB8" w:rsidP="00B20A1D">
      <w:pPr>
        <w:spacing w:after="0" w:line="360" w:lineRule="auto"/>
        <w:jc w:val="both"/>
        <w:rPr>
          <w:rFonts w:ascii="Times New Roman" w:eastAsia="Times New Roman" w:hAnsi="Times New Roman"/>
          <w:sz w:val="22"/>
          <w:szCs w:val="22"/>
        </w:rPr>
      </w:pPr>
    </w:p>
    <w:p w14:paraId="023F250E" w14:textId="77777777" w:rsidR="00CC2BB8" w:rsidRDefault="00CC2BB8" w:rsidP="00B20A1D">
      <w:pPr>
        <w:spacing w:after="0" w:line="360" w:lineRule="auto"/>
        <w:jc w:val="both"/>
        <w:rPr>
          <w:rFonts w:ascii="Times New Roman" w:eastAsia="Times New Roman" w:hAnsi="Times New Roman"/>
          <w:sz w:val="22"/>
          <w:szCs w:val="22"/>
        </w:rPr>
      </w:pPr>
    </w:p>
    <w:p w14:paraId="1F02EB3D" w14:textId="77777777" w:rsidR="00CC2BB8" w:rsidRDefault="00CC2BB8" w:rsidP="00B20A1D">
      <w:pPr>
        <w:spacing w:after="0" w:line="360" w:lineRule="auto"/>
        <w:jc w:val="both"/>
        <w:rPr>
          <w:rFonts w:ascii="Times New Roman" w:eastAsia="Times New Roman" w:hAnsi="Times New Roman"/>
          <w:sz w:val="22"/>
          <w:szCs w:val="22"/>
        </w:rPr>
      </w:pPr>
    </w:p>
    <w:p w14:paraId="087F7D98" w14:textId="77777777" w:rsidR="00CC2BB8" w:rsidRDefault="00CC2BB8" w:rsidP="00B20A1D">
      <w:pPr>
        <w:spacing w:after="0" w:line="360" w:lineRule="auto"/>
        <w:jc w:val="both"/>
        <w:rPr>
          <w:rFonts w:ascii="Times New Roman" w:eastAsia="Times New Roman" w:hAnsi="Times New Roman"/>
          <w:sz w:val="22"/>
          <w:szCs w:val="22"/>
        </w:rPr>
      </w:pPr>
    </w:p>
    <w:p w14:paraId="497D75DA" w14:textId="77777777" w:rsidR="00CC2BB8" w:rsidRDefault="00CC2BB8" w:rsidP="00B20A1D">
      <w:pPr>
        <w:spacing w:after="0" w:line="360" w:lineRule="auto"/>
        <w:jc w:val="both"/>
        <w:rPr>
          <w:rFonts w:ascii="Times New Roman" w:eastAsia="Times New Roman" w:hAnsi="Times New Roman"/>
          <w:sz w:val="22"/>
          <w:szCs w:val="22"/>
        </w:rPr>
      </w:pPr>
    </w:p>
    <w:p w14:paraId="5C9E7D44" w14:textId="77777777" w:rsidR="00CC2BB8" w:rsidRDefault="00CC2BB8" w:rsidP="00B20A1D">
      <w:pPr>
        <w:spacing w:after="0" w:line="360" w:lineRule="auto"/>
        <w:jc w:val="both"/>
        <w:rPr>
          <w:rFonts w:ascii="Times New Roman" w:eastAsia="Times New Roman" w:hAnsi="Times New Roman"/>
          <w:sz w:val="22"/>
          <w:szCs w:val="22"/>
        </w:rPr>
      </w:pPr>
    </w:p>
    <w:p w14:paraId="5BB56D2B" w14:textId="77777777" w:rsidR="00CC2BB8" w:rsidRDefault="00CC2BB8" w:rsidP="00B20A1D">
      <w:pPr>
        <w:spacing w:after="0" w:line="360" w:lineRule="auto"/>
        <w:jc w:val="both"/>
        <w:rPr>
          <w:rFonts w:ascii="Times New Roman" w:eastAsia="Times New Roman" w:hAnsi="Times New Roman"/>
          <w:sz w:val="22"/>
          <w:szCs w:val="22"/>
        </w:rPr>
      </w:pPr>
    </w:p>
    <w:p w14:paraId="141D1551" w14:textId="77777777" w:rsidR="00CC2BB8" w:rsidRDefault="00CC2BB8" w:rsidP="00B20A1D">
      <w:pPr>
        <w:spacing w:after="0" w:line="360" w:lineRule="auto"/>
        <w:jc w:val="both"/>
        <w:rPr>
          <w:rFonts w:ascii="Times New Roman" w:eastAsia="Times New Roman" w:hAnsi="Times New Roman"/>
          <w:sz w:val="22"/>
          <w:szCs w:val="22"/>
        </w:rPr>
      </w:pPr>
    </w:p>
    <w:p w14:paraId="14F300B1" w14:textId="77777777" w:rsidR="00CC2BB8" w:rsidRDefault="00CC2BB8" w:rsidP="00B20A1D">
      <w:pPr>
        <w:spacing w:after="0" w:line="360" w:lineRule="auto"/>
        <w:jc w:val="both"/>
        <w:rPr>
          <w:rFonts w:ascii="Times New Roman" w:eastAsia="Times New Roman" w:hAnsi="Times New Roman"/>
          <w:sz w:val="22"/>
          <w:szCs w:val="22"/>
        </w:rPr>
      </w:pPr>
    </w:p>
    <w:p w14:paraId="25B98CCF" w14:textId="77777777" w:rsidR="00CC2BB8" w:rsidRDefault="00CC2BB8" w:rsidP="00B20A1D">
      <w:pPr>
        <w:spacing w:after="0" w:line="360" w:lineRule="auto"/>
        <w:jc w:val="both"/>
        <w:rPr>
          <w:rFonts w:ascii="Times New Roman" w:eastAsia="Times New Roman" w:hAnsi="Times New Roman"/>
          <w:sz w:val="22"/>
          <w:szCs w:val="22"/>
        </w:rPr>
      </w:pPr>
    </w:p>
    <w:p w14:paraId="27D87B5F" w14:textId="77777777" w:rsidR="00CC2BB8" w:rsidRDefault="00CC2BB8" w:rsidP="00B20A1D">
      <w:pPr>
        <w:spacing w:after="0" w:line="360" w:lineRule="auto"/>
        <w:jc w:val="both"/>
        <w:rPr>
          <w:rFonts w:ascii="Times New Roman" w:eastAsia="Times New Roman" w:hAnsi="Times New Roman"/>
          <w:sz w:val="22"/>
          <w:szCs w:val="22"/>
        </w:rPr>
      </w:pPr>
    </w:p>
    <w:p w14:paraId="288F5411" w14:textId="2C688310" w:rsidR="00CA7966" w:rsidRPr="0091475C" w:rsidRDefault="00CA7966" w:rsidP="00CC2BB8">
      <w:pPr>
        <w:pStyle w:val="Heading2"/>
        <w:rPr>
          <w:rtl/>
        </w:rPr>
      </w:pPr>
      <w:r w:rsidRPr="0091475C">
        <w:rPr>
          <w:rtl/>
        </w:rPr>
        <w:lastRenderedPageBreak/>
        <w:t xml:space="preserve"> </w:t>
      </w:r>
      <w:bookmarkStart w:id="97" w:name="_Toc209667353"/>
      <w:r w:rsidRPr="0091475C">
        <w:rPr>
          <w:rtl/>
        </w:rPr>
        <w:t>پژوهش</w:t>
      </w:r>
      <w:r w:rsidRPr="0091475C">
        <w:rPr>
          <w:rFonts w:hint="cs"/>
          <w:rtl/>
        </w:rPr>
        <w:t xml:space="preserve"> های انجام شده در داخل کشور</w:t>
      </w:r>
      <w:bookmarkEnd w:id="97"/>
    </w:p>
    <w:p w14:paraId="1D98DE7A"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 xml:space="preserve"> در مطالعه ای که توسط شهبازی راد و میردریکوند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1402) صورت گرفت تعداد 200 دانشجو وارد مطالعه شدند و نتایج نشان داد که </w:t>
      </w:r>
      <w:r w:rsidRPr="0091475C">
        <w:rPr>
          <w:rFonts w:ascii="Times New Roman" w:eastAsia="Times New Roman" w:hAnsi="Times New Roman"/>
          <w:sz w:val="22"/>
          <w:szCs w:val="22"/>
          <w:rtl/>
        </w:rPr>
        <w:t>اعتیاد  به اینترنت با افسردگ</w:t>
      </w:r>
      <w:r w:rsidRPr="0091475C">
        <w:rPr>
          <w:rFonts w:ascii="Times New Roman" w:eastAsia="Times New Roman" w:hAnsi="Times New Roman" w:hint="cs"/>
          <w:sz w:val="22"/>
          <w:szCs w:val="22"/>
          <w:rtl/>
        </w:rPr>
        <w:t>ی</w:t>
      </w:r>
      <w:r w:rsidRPr="0091475C">
        <w:rPr>
          <w:rFonts w:ascii="Times New Roman" w:eastAsia="Times New Roman" w:hAnsi="Times New Roman"/>
          <w:sz w:val="22"/>
          <w:szCs w:val="22"/>
          <w:rtl/>
        </w:rPr>
        <w:t xml:space="preserve"> رابطه مثبت و با سلامت روان رابطه منف</w:t>
      </w:r>
      <w:r w:rsidRPr="0091475C">
        <w:rPr>
          <w:rFonts w:ascii="Times New Roman" w:eastAsia="Times New Roman" w:hAnsi="Times New Roman" w:hint="cs"/>
          <w:sz w:val="22"/>
          <w:szCs w:val="22"/>
          <w:rtl/>
        </w:rPr>
        <w:t>ی</w:t>
      </w:r>
      <w:r w:rsidRPr="0091475C">
        <w:rPr>
          <w:rFonts w:ascii="Times New Roman" w:eastAsia="Times New Roman" w:hAnsi="Times New Roman"/>
          <w:sz w:val="22"/>
          <w:szCs w:val="22"/>
          <w:rtl/>
        </w:rPr>
        <w:t xml:space="preserve"> داشت</w:t>
      </w:r>
      <w:r w:rsidRPr="0091475C">
        <w:rPr>
          <w:rFonts w:ascii="Times New Roman" w:eastAsia="Times New Roman" w:hAnsi="Times New Roman" w:hint="cs"/>
          <w:sz w:val="22"/>
          <w:szCs w:val="22"/>
          <w:rtl/>
        </w:rPr>
        <w:t>.</w:t>
      </w:r>
    </w:p>
    <w:p w14:paraId="0C9BC10B"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hint="cs"/>
          <w:sz w:val="22"/>
          <w:szCs w:val="22"/>
          <w:rtl/>
          <w:lang w:bidi="ar-SA"/>
        </w:rPr>
        <w:t>در پژوهش احمدی (1401) به بررسی رابطه میان تکانشگری، افسردگی و بی</w:t>
      </w:r>
      <w:r w:rsidRPr="0091475C">
        <w:rPr>
          <w:rFonts w:ascii="Times New Roman" w:eastAsia="Times New Roman" w:hAnsi="Times New Roman" w:hint="cs"/>
          <w:sz w:val="22"/>
          <w:szCs w:val="22"/>
          <w:rtl/>
          <w:lang w:bidi="ar-SA"/>
        </w:rPr>
        <w:softHyphen/>
        <w:t>حوصلگی در اوقات فراغت با اعتیاد  به اینترنت  پرداخت. نمونه دربرگیرنده 402 نوجوان و جوان 20-14 ساله شهرستان مشهد بود. نتايج تحقيق نشان داد هرچه نمره فرد در افسردگی و بی</w:t>
      </w:r>
      <w:r w:rsidRPr="0091475C">
        <w:rPr>
          <w:rFonts w:ascii="Times New Roman" w:eastAsia="Times New Roman" w:hAnsi="Times New Roman" w:hint="cs"/>
          <w:sz w:val="22"/>
          <w:szCs w:val="22"/>
          <w:rtl/>
          <w:lang w:bidi="ar-SA"/>
        </w:rPr>
        <w:softHyphen/>
        <w:t>حوصلگی و کسالت بیشتر باشد، احتمال اعتیاد  فرد به تلفن همراه بالاتر می</w:t>
      </w:r>
      <w:r w:rsidRPr="0091475C">
        <w:rPr>
          <w:rFonts w:ascii="Times New Roman" w:eastAsia="Times New Roman" w:hAnsi="Times New Roman" w:hint="cs"/>
          <w:sz w:val="22"/>
          <w:szCs w:val="22"/>
          <w:rtl/>
          <w:lang w:bidi="ar-SA"/>
        </w:rPr>
        <w:softHyphen/>
        <w:t>رود. همچنین آنهایی که دارای رفتارهای تکانشگرانه بودند، بیشترین میزان استفاده نادرست از اینترنت را نشان دادند.</w:t>
      </w:r>
    </w:p>
    <w:p w14:paraId="4E498ADA"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نادمي (</w:t>
      </w:r>
      <w:r w:rsidRPr="0091475C">
        <w:rPr>
          <w:rFonts w:ascii="Times New Roman" w:eastAsia="Times New Roman" w:hAnsi="Times New Roman" w:hint="cs"/>
          <w:sz w:val="22"/>
          <w:szCs w:val="22"/>
          <w:rtl/>
        </w:rPr>
        <w:t>1400</w:t>
      </w:r>
      <w:r w:rsidRPr="0091475C">
        <w:rPr>
          <w:rFonts w:ascii="Times New Roman" w:eastAsia="Times New Roman" w:hAnsi="Times New Roman"/>
          <w:sz w:val="22"/>
          <w:szCs w:val="22"/>
          <w:rtl/>
        </w:rPr>
        <w:t>) در مورد استفاده از</w:t>
      </w:r>
      <w:r w:rsidRPr="0091475C">
        <w:rPr>
          <w:rFonts w:ascii="Times New Roman" w:eastAsia="Times New Roman" w:hAnsi="Times New Roman" w:hint="cs"/>
          <w:sz w:val="22"/>
          <w:szCs w:val="22"/>
          <w:rtl/>
        </w:rPr>
        <w:t xml:space="preserve"> اینترنت</w:t>
      </w:r>
      <w:r w:rsidRPr="0091475C">
        <w:rPr>
          <w:rFonts w:ascii="Times New Roman" w:eastAsia="Times New Roman" w:hAnsi="Times New Roman"/>
          <w:sz w:val="22"/>
          <w:szCs w:val="22"/>
          <w:rtl/>
        </w:rPr>
        <w:t xml:space="preserve"> و پيامدهاي رواني اجتماعي آن با مطالعه بر روي 200 نفر از دانشجويان دانشگاه آزاد اسلامي واحد مشهد نشان دادند که 77% از آنها در معرض </w:t>
      </w:r>
      <w:r w:rsidRPr="0091475C">
        <w:rPr>
          <w:rFonts w:ascii="Times New Roman" w:eastAsia="Times New Roman" w:hAnsi="Times New Roman" w:hint="cs"/>
          <w:sz w:val="22"/>
          <w:szCs w:val="22"/>
          <w:rtl/>
        </w:rPr>
        <w:t xml:space="preserve">اعتیاد  به اینترنت  </w:t>
      </w:r>
      <w:r w:rsidRPr="0091475C">
        <w:rPr>
          <w:rFonts w:ascii="Times New Roman" w:eastAsia="Times New Roman" w:hAnsi="Times New Roman"/>
          <w:sz w:val="22"/>
          <w:szCs w:val="22"/>
          <w:rtl/>
        </w:rPr>
        <w:t xml:space="preserve">با علائمي همچون، اضطراب، احساس تنهايي، افسردگي، </w:t>
      </w:r>
      <w:r w:rsidRPr="0091475C">
        <w:rPr>
          <w:rFonts w:ascii="Times New Roman" w:eastAsia="Times New Roman" w:hAnsi="Times New Roman" w:hint="cs"/>
          <w:sz w:val="22"/>
          <w:szCs w:val="22"/>
          <w:rtl/>
        </w:rPr>
        <w:t>تکانشگری</w:t>
      </w:r>
      <w:r w:rsidRPr="0091475C">
        <w:rPr>
          <w:rFonts w:ascii="Times New Roman" w:eastAsia="Times New Roman" w:hAnsi="Times New Roman"/>
          <w:sz w:val="22"/>
          <w:szCs w:val="22"/>
          <w:rtl/>
        </w:rPr>
        <w:t xml:space="preserve"> و ضعف اعتماد به نفس قرار دارند و در مورد 14% نيز وابستگي به </w:t>
      </w:r>
      <w:r w:rsidRPr="0091475C">
        <w:rPr>
          <w:rFonts w:ascii="Times New Roman" w:eastAsia="Times New Roman" w:hAnsi="Times New Roman" w:hint="cs"/>
          <w:sz w:val="22"/>
          <w:szCs w:val="22"/>
          <w:rtl/>
        </w:rPr>
        <w:t>اینترنت</w:t>
      </w:r>
      <w:r w:rsidRPr="0091475C">
        <w:rPr>
          <w:rFonts w:ascii="Times New Roman" w:eastAsia="Times New Roman" w:hAnsi="Times New Roman"/>
          <w:sz w:val="22"/>
          <w:szCs w:val="22"/>
          <w:rtl/>
        </w:rPr>
        <w:t xml:space="preserve"> تأثير مهمي بر کارکرد آنها داشته است. نتايج اين تحقيق همچنان نشان مي دهد </w:t>
      </w:r>
      <w:r w:rsidRPr="0091475C">
        <w:rPr>
          <w:rFonts w:ascii="Times New Roman" w:eastAsia="Times New Roman" w:hAnsi="Times New Roman" w:hint="cs"/>
          <w:sz w:val="22"/>
          <w:szCs w:val="22"/>
          <w:rtl/>
        </w:rPr>
        <w:t xml:space="preserve">اعتیاد  به اینترنت  </w:t>
      </w:r>
      <w:r w:rsidRPr="0091475C">
        <w:rPr>
          <w:rFonts w:ascii="Times New Roman" w:eastAsia="Times New Roman" w:hAnsi="Times New Roman"/>
          <w:sz w:val="22"/>
          <w:szCs w:val="22"/>
          <w:rtl/>
        </w:rPr>
        <w:t>به نحو معنا داري در دانشجويان پسر بيش از دانشجويان دختر است.</w:t>
      </w:r>
    </w:p>
    <w:p w14:paraId="7660AE73"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قاسم زاده </w:t>
      </w:r>
      <w:r w:rsidRPr="0091475C">
        <w:rPr>
          <w:rFonts w:ascii="Times New Roman" w:eastAsia="Times New Roman" w:hAnsi="Times New Roman" w:hint="cs"/>
          <w:sz w:val="22"/>
          <w:szCs w:val="22"/>
          <w:rtl/>
        </w:rPr>
        <w:t>و همکاران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1400</w:t>
      </w:r>
      <w:r w:rsidRPr="0091475C">
        <w:rPr>
          <w:rFonts w:ascii="Times New Roman" w:eastAsia="Times New Roman" w:hAnsi="Times New Roman"/>
          <w:sz w:val="22"/>
          <w:szCs w:val="22"/>
          <w:rtl/>
        </w:rPr>
        <w:t xml:space="preserve">) در پژوهشي به بررسي شيوع </w:t>
      </w:r>
      <w:r w:rsidRPr="0091475C">
        <w:rPr>
          <w:rFonts w:ascii="Times New Roman" w:eastAsia="Times New Roman" w:hAnsi="Times New Roman" w:hint="cs"/>
          <w:sz w:val="22"/>
          <w:szCs w:val="22"/>
          <w:rtl/>
        </w:rPr>
        <w:t xml:space="preserve">اعتیاد  به اینترنت  </w:t>
      </w:r>
      <w:r w:rsidRPr="0091475C">
        <w:rPr>
          <w:rFonts w:ascii="Times New Roman" w:eastAsia="Times New Roman" w:hAnsi="Times New Roman"/>
          <w:sz w:val="22"/>
          <w:szCs w:val="22"/>
          <w:rtl/>
        </w:rPr>
        <w:t xml:space="preserve">در دختران و مقايسه دختران معتاد و غير معتاد </w:t>
      </w:r>
      <w:r w:rsidRPr="0091475C">
        <w:rPr>
          <w:rFonts w:ascii="Times New Roman" w:eastAsia="Times New Roman" w:hAnsi="Times New Roman" w:hint="cs"/>
          <w:sz w:val="22"/>
          <w:szCs w:val="22"/>
          <w:rtl/>
        </w:rPr>
        <w:t xml:space="preserve">به اینترنت </w:t>
      </w:r>
      <w:r w:rsidRPr="0091475C">
        <w:rPr>
          <w:rFonts w:ascii="Times New Roman" w:eastAsia="Times New Roman" w:hAnsi="Times New Roman"/>
          <w:sz w:val="22"/>
          <w:szCs w:val="22"/>
          <w:rtl/>
        </w:rPr>
        <w:t>در متغيرهاي</w:t>
      </w:r>
      <w:r w:rsidRPr="0091475C">
        <w:rPr>
          <w:rFonts w:ascii="Times New Roman" w:eastAsia="Times New Roman" w:hAnsi="Times New Roman" w:hint="cs"/>
          <w:sz w:val="22"/>
          <w:szCs w:val="22"/>
          <w:rtl/>
        </w:rPr>
        <w:t xml:space="preserve"> افسردگی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lastRenderedPageBreak/>
        <w:t>تکانشگری</w:t>
      </w:r>
      <w:r w:rsidRPr="0091475C">
        <w:rPr>
          <w:rFonts w:ascii="Times New Roman" w:eastAsia="Times New Roman" w:hAnsi="Times New Roman"/>
          <w:sz w:val="22"/>
          <w:szCs w:val="22"/>
          <w:rtl/>
        </w:rPr>
        <w:t xml:space="preserve"> و مهارتهاي اجتماعي پرداختند. بدين منظور 939 دختر دبيرستاني در سه پايه و سه رشته از پنج منطقه شهر تهران انتخاب شدند. از 435 کاربر </w:t>
      </w:r>
      <w:r w:rsidRPr="0091475C">
        <w:rPr>
          <w:rFonts w:ascii="Times New Roman" w:eastAsia="Times New Roman" w:hAnsi="Times New Roman" w:hint="cs"/>
          <w:sz w:val="22"/>
          <w:szCs w:val="22"/>
          <w:rtl/>
        </w:rPr>
        <w:t>اینترنت</w:t>
      </w:r>
      <w:r w:rsidRPr="0091475C">
        <w:rPr>
          <w:rFonts w:ascii="Times New Roman" w:eastAsia="Times New Roman" w:hAnsi="Times New Roman"/>
          <w:sz w:val="22"/>
          <w:szCs w:val="22"/>
          <w:rtl/>
        </w:rPr>
        <w:t>، 14 نفر معتاد به</w:t>
      </w:r>
      <w:r w:rsidRPr="0091475C">
        <w:rPr>
          <w:rFonts w:ascii="Times New Roman" w:eastAsia="Times New Roman" w:hAnsi="Times New Roman" w:hint="cs"/>
          <w:sz w:val="22"/>
          <w:szCs w:val="22"/>
          <w:rtl/>
        </w:rPr>
        <w:t xml:space="preserve"> اینترنت </w:t>
      </w:r>
      <w:r w:rsidRPr="0091475C">
        <w:rPr>
          <w:rFonts w:ascii="Times New Roman" w:eastAsia="Times New Roman" w:hAnsi="Times New Roman"/>
          <w:sz w:val="22"/>
          <w:szCs w:val="22"/>
          <w:rtl/>
        </w:rPr>
        <w:t xml:space="preserve">شناخته شدند. بنابراين نرخ شيوع </w:t>
      </w:r>
      <w:r w:rsidRPr="0091475C">
        <w:rPr>
          <w:rFonts w:ascii="Times New Roman" w:eastAsia="Times New Roman" w:hAnsi="Times New Roman" w:hint="cs"/>
          <w:sz w:val="22"/>
          <w:szCs w:val="22"/>
          <w:rtl/>
        </w:rPr>
        <w:t xml:space="preserve">اعتیاد  به اینترنت  </w:t>
      </w:r>
      <w:r w:rsidRPr="0091475C">
        <w:rPr>
          <w:rFonts w:ascii="Times New Roman" w:eastAsia="Times New Roman" w:hAnsi="Times New Roman"/>
          <w:sz w:val="22"/>
          <w:szCs w:val="22"/>
          <w:rtl/>
        </w:rPr>
        <w:t xml:space="preserve">در ميان دختران معتاد به </w:t>
      </w:r>
      <w:r w:rsidRPr="0091475C">
        <w:rPr>
          <w:rFonts w:ascii="Times New Roman" w:eastAsia="Times New Roman" w:hAnsi="Times New Roman" w:hint="cs"/>
          <w:sz w:val="22"/>
          <w:szCs w:val="22"/>
          <w:rtl/>
        </w:rPr>
        <w:t>اینترنت</w:t>
      </w:r>
      <w:r w:rsidRPr="0091475C">
        <w:rPr>
          <w:rFonts w:ascii="Times New Roman" w:eastAsia="Times New Roman" w:hAnsi="Times New Roman"/>
          <w:sz w:val="22"/>
          <w:szCs w:val="22"/>
          <w:rtl/>
        </w:rPr>
        <w:t xml:space="preserve"> 2/3 درصد بود 14 کاربر معمولي غير معتاد، 14 غير معتاد با گروه معتاد همتا شدند و مورد مقايسه واقع شدند. نتايج به دست آمده نشان داد که بين</w:t>
      </w:r>
      <w:r w:rsidRPr="0091475C">
        <w:rPr>
          <w:rFonts w:ascii="Times New Roman" w:eastAsia="Times New Roman" w:hAnsi="Times New Roman" w:hint="cs"/>
          <w:sz w:val="22"/>
          <w:szCs w:val="22"/>
          <w:rtl/>
        </w:rPr>
        <w:t xml:space="preserve"> افسردگی</w:t>
      </w:r>
      <w:r w:rsidRPr="0091475C">
        <w:rPr>
          <w:rFonts w:ascii="Times New Roman" w:eastAsia="Times New Roman" w:hAnsi="Times New Roman"/>
          <w:sz w:val="22"/>
          <w:szCs w:val="22"/>
          <w:rtl/>
        </w:rPr>
        <w:t xml:space="preserve"> سه گروه، تفاوت معنا داري پيدا نشد. در مهارتهاي اجتماعي، سه گروه در مؤلفه هاي رفتاري نوع دوستان، ترس از رابطه با همسالان و </w:t>
      </w:r>
      <w:r w:rsidRPr="0091475C">
        <w:rPr>
          <w:rFonts w:ascii="Times New Roman" w:eastAsia="Times New Roman" w:hAnsi="Times New Roman" w:hint="cs"/>
          <w:sz w:val="22"/>
          <w:szCs w:val="22"/>
          <w:rtl/>
        </w:rPr>
        <w:t>تکانشگری</w:t>
      </w:r>
      <w:r w:rsidRPr="0091475C">
        <w:rPr>
          <w:rFonts w:ascii="Times New Roman" w:eastAsia="Times New Roman" w:hAnsi="Times New Roman"/>
          <w:sz w:val="22"/>
          <w:szCs w:val="22"/>
          <w:rtl/>
        </w:rPr>
        <w:t xml:space="preserve"> تفاوت معنا داري را نشان دادند ولي معتادان از دو گروه ديگر به طور معنا دار رفتارهاي اجتماعي نامناسب بيشتري را نشان دادند و ميزان </w:t>
      </w:r>
      <w:r w:rsidRPr="0091475C">
        <w:rPr>
          <w:rFonts w:ascii="Times New Roman" w:eastAsia="Times New Roman" w:hAnsi="Times New Roman" w:hint="cs"/>
          <w:sz w:val="22"/>
          <w:szCs w:val="22"/>
          <w:rtl/>
        </w:rPr>
        <w:t>تکانشگری</w:t>
      </w:r>
      <w:r w:rsidRPr="0091475C">
        <w:rPr>
          <w:rFonts w:ascii="Times New Roman" w:eastAsia="Times New Roman" w:hAnsi="Times New Roman"/>
          <w:sz w:val="22"/>
          <w:szCs w:val="22"/>
          <w:rtl/>
        </w:rPr>
        <w:t xml:space="preserve"> آنها به طور معناداري از کاربران معمولي بيشتر بود.</w:t>
      </w:r>
    </w:p>
    <w:p w14:paraId="76116923"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sz w:val="22"/>
          <w:szCs w:val="22"/>
          <w:rtl/>
          <w:lang w:bidi="ar-SA"/>
        </w:rPr>
        <w:t xml:space="preserve">نمازي </w:t>
      </w:r>
      <w:r w:rsidRPr="0091475C">
        <w:rPr>
          <w:rFonts w:ascii="Times New Roman" w:eastAsia="Times New Roman" w:hAnsi="Times New Roman" w:hint="cs"/>
          <w:sz w:val="22"/>
          <w:szCs w:val="22"/>
          <w:rtl/>
          <w:lang w:bidi="ar-SA"/>
        </w:rPr>
        <w:t>و همکاران</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1400</w:t>
      </w:r>
      <w:r w:rsidRPr="0091475C">
        <w:rPr>
          <w:rFonts w:ascii="Times New Roman" w:eastAsia="Times New Roman" w:hAnsi="Times New Roman"/>
          <w:sz w:val="22"/>
          <w:szCs w:val="22"/>
          <w:rtl/>
          <w:lang w:bidi="ar-SA"/>
        </w:rPr>
        <w:t>)</w:t>
      </w:r>
      <w:r w:rsidRPr="0091475C">
        <w:rPr>
          <w:rFonts w:ascii="Times New Roman" w:eastAsia="Times New Roman" w:hAnsi="Times New Roman" w:hint="cs"/>
          <w:sz w:val="22"/>
          <w:szCs w:val="22"/>
          <w:rtl/>
          <w:lang w:bidi="ar-SA"/>
        </w:rPr>
        <w:t xml:space="preserve"> رابطه</w:t>
      </w:r>
      <w:r w:rsidRPr="0091475C">
        <w:rPr>
          <w:rFonts w:ascii="Times New Roman" w:eastAsia="Times New Roman" w:hAnsi="Times New Roman"/>
          <w:sz w:val="22"/>
          <w:szCs w:val="22"/>
          <w:rtl/>
          <w:lang w:bidi="ar-SA"/>
        </w:rPr>
        <w:t xml:space="preserve"> کاربران </w:t>
      </w:r>
      <w:r w:rsidRPr="0091475C">
        <w:rPr>
          <w:rFonts w:ascii="Times New Roman" w:eastAsia="Times New Roman" w:hAnsi="Times New Roman" w:hint="cs"/>
          <w:sz w:val="22"/>
          <w:szCs w:val="22"/>
          <w:rtl/>
          <w:lang w:bidi="ar-SA"/>
        </w:rPr>
        <w:t>اینترنت</w:t>
      </w:r>
      <w:r w:rsidRPr="0091475C">
        <w:rPr>
          <w:rFonts w:ascii="Times New Roman" w:eastAsia="Times New Roman" w:hAnsi="Times New Roman"/>
          <w:sz w:val="22"/>
          <w:szCs w:val="22"/>
          <w:rtl/>
          <w:lang w:bidi="ar-SA"/>
        </w:rPr>
        <w:t xml:space="preserve"> و </w:t>
      </w:r>
      <w:r w:rsidRPr="0091475C">
        <w:rPr>
          <w:rFonts w:ascii="Times New Roman" w:eastAsia="Times New Roman" w:hAnsi="Times New Roman" w:hint="cs"/>
          <w:sz w:val="22"/>
          <w:szCs w:val="22"/>
          <w:rtl/>
          <w:lang w:bidi="ar-SA"/>
        </w:rPr>
        <w:t>خلق افسرده</w:t>
      </w:r>
      <w:r w:rsidRPr="0091475C">
        <w:rPr>
          <w:rFonts w:ascii="Times New Roman" w:eastAsia="Times New Roman" w:hAnsi="Times New Roman"/>
          <w:sz w:val="22"/>
          <w:szCs w:val="22"/>
          <w:rtl/>
          <w:lang w:bidi="ar-SA"/>
        </w:rPr>
        <w:t xml:space="preserve"> را مورد بررسي قرار دادند با استفاده از يک طرح مقعطي 184 نفر از دانشجويان دانشگاه آزاد هرمزگان را انتخاب کردند. آزمودنيها در دو گروه غير کاربر (حداکثر روزانه </w:t>
      </w:r>
      <w:r w:rsidRPr="0091475C">
        <w:rPr>
          <w:rFonts w:ascii="Times New Roman" w:eastAsia="Times New Roman" w:hAnsi="Times New Roman" w:hint="cs"/>
          <w:sz w:val="22"/>
          <w:szCs w:val="22"/>
          <w:rtl/>
          <w:lang w:bidi="ar-SA"/>
        </w:rPr>
        <w:t>دو</w:t>
      </w:r>
      <w:r w:rsidRPr="0091475C">
        <w:rPr>
          <w:rFonts w:ascii="Times New Roman" w:eastAsia="Times New Roman" w:hAnsi="Times New Roman"/>
          <w:sz w:val="22"/>
          <w:szCs w:val="22"/>
          <w:rtl/>
          <w:lang w:bidi="ar-SA"/>
        </w:rPr>
        <w:t xml:space="preserve"> ساعت کار با </w:t>
      </w:r>
      <w:r w:rsidRPr="0091475C">
        <w:rPr>
          <w:rFonts w:ascii="Times New Roman" w:eastAsia="Times New Roman" w:hAnsi="Times New Roman" w:hint="cs"/>
          <w:sz w:val="22"/>
          <w:szCs w:val="22"/>
          <w:rtl/>
          <w:lang w:bidi="ar-SA"/>
        </w:rPr>
        <w:t>اینترنت</w:t>
      </w:r>
      <w:r w:rsidRPr="0091475C">
        <w:rPr>
          <w:rFonts w:ascii="Times New Roman" w:eastAsia="Times New Roman" w:hAnsi="Times New Roman"/>
          <w:sz w:val="22"/>
          <w:szCs w:val="22"/>
          <w:rtl/>
          <w:lang w:bidi="ar-SA"/>
        </w:rPr>
        <w:t xml:space="preserve">) و </w:t>
      </w:r>
      <w:r w:rsidRPr="0091475C">
        <w:rPr>
          <w:rFonts w:ascii="Times New Roman" w:eastAsia="Times New Roman" w:hAnsi="Times New Roman" w:hint="cs"/>
          <w:sz w:val="22"/>
          <w:szCs w:val="22"/>
          <w:rtl/>
          <w:lang w:bidi="ar-SA"/>
        </w:rPr>
        <w:t>کاربر</w:t>
      </w:r>
      <w:r w:rsidRPr="0091475C">
        <w:rPr>
          <w:rFonts w:ascii="Times New Roman" w:eastAsia="Times New Roman" w:hAnsi="Times New Roman"/>
          <w:sz w:val="22"/>
          <w:szCs w:val="22"/>
          <w:rtl/>
          <w:lang w:bidi="ar-SA"/>
        </w:rPr>
        <w:t xml:space="preserve"> (روزانه بيش از </w:t>
      </w:r>
      <w:r w:rsidRPr="0091475C">
        <w:rPr>
          <w:rFonts w:ascii="Times New Roman" w:eastAsia="Times New Roman" w:hAnsi="Times New Roman" w:hint="cs"/>
          <w:sz w:val="22"/>
          <w:szCs w:val="22"/>
          <w:rtl/>
          <w:lang w:bidi="ar-SA"/>
        </w:rPr>
        <w:t>دو</w:t>
      </w:r>
      <w:r w:rsidRPr="0091475C">
        <w:rPr>
          <w:rFonts w:ascii="Times New Roman" w:eastAsia="Times New Roman" w:hAnsi="Times New Roman"/>
          <w:sz w:val="22"/>
          <w:szCs w:val="22"/>
          <w:rtl/>
          <w:lang w:bidi="ar-SA"/>
        </w:rPr>
        <w:t xml:space="preserve"> ساعت کار با </w:t>
      </w:r>
      <w:r w:rsidRPr="0091475C">
        <w:rPr>
          <w:rFonts w:ascii="Times New Roman" w:eastAsia="Times New Roman" w:hAnsi="Times New Roman" w:hint="cs"/>
          <w:sz w:val="22"/>
          <w:szCs w:val="22"/>
          <w:rtl/>
          <w:lang w:bidi="ar-SA"/>
        </w:rPr>
        <w:t>اینترنت</w:t>
      </w:r>
      <w:r w:rsidRPr="0091475C">
        <w:rPr>
          <w:rFonts w:ascii="Times New Roman" w:eastAsia="Times New Roman" w:hAnsi="Times New Roman"/>
          <w:sz w:val="22"/>
          <w:szCs w:val="22"/>
          <w:rtl/>
          <w:lang w:bidi="ar-SA"/>
        </w:rPr>
        <w:t xml:space="preserve">) قرار گرفته و با آزمون </w:t>
      </w:r>
      <w:r w:rsidRPr="0091475C">
        <w:rPr>
          <w:rFonts w:ascii="Times New Roman" w:eastAsia="Times New Roman" w:hAnsi="Times New Roman" w:hint="cs"/>
          <w:sz w:val="22"/>
          <w:szCs w:val="22"/>
          <w:rtl/>
          <w:lang w:bidi="ar-SA"/>
        </w:rPr>
        <w:t>افسردگی بک</w:t>
      </w:r>
      <w:r w:rsidRPr="0091475C">
        <w:rPr>
          <w:rFonts w:ascii="Times New Roman" w:eastAsia="Times New Roman" w:hAnsi="Times New Roman"/>
          <w:sz w:val="22"/>
          <w:szCs w:val="22"/>
          <w:rtl/>
          <w:lang w:bidi="ar-SA"/>
        </w:rPr>
        <w:t xml:space="preserve"> مورد بررسي واقع شدند. نتايج به دست آمده نشان دادند که </w:t>
      </w:r>
      <w:r w:rsidRPr="0091475C">
        <w:rPr>
          <w:rFonts w:ascii="Times New Roman" w:eastAsia="Times New Roman" w:hAnsi="Times New Roman" w:hint="cs"/>
          <w:sz w:val="22"/>
          <w:szCs w:val="22"/>
          <w:rtl/>
          <w:lang w:bidi="ar-SA"/>
        </w:rPr>
        <w:t xml:space="preserve">اعتیاد  به اینترنت  </w:t>
      </w:r>
      <w:r w:rsidRPr="0091475C">
        <w:rPr>
          <w:rFonts w:ascii="Times New Roman" w:eastAsia="Times New Roman" w:hAnsi="Times New Roman"/>
          <w:sz w:val="22"/>
          <w:szCs w:val="22"/>
          <w:rtl/>
          <w:lang w:bidi="ar-SA"/>
        </w:rPr>
        <w:t xml:space="preserve">رابطه </w:t>
      </w:r>
      <w:r w:rsidRPr="0091475C">
        <w:rPr>
          <w:rFonts w:ascii="Times New Roman" w:eastAsia="Times New Roman" w:hAnsi="Times New Roman" w:hint="cs"/>
          <w:sz w:val="22"/>
          <w:szCs w:val="22"/>
          <w:rtl/>
          <w:lang w:bidi="ar-SA"/>
        </w:rPr>
        <w:t xml:space="preserve">مثبت </w:t>
      </w:r>
      <w:r w:rsidRPr="0091475C">
        <w:rPr>
          <w:rFonts w:ascii="Times New Roman" w:eastAsia="Times New Roman" w:hAnsi="Times New Roman"/>
          <w:sz w:val="22"/>
          <w:szCs w:val="22"/>
          <w:rtl/>
          <w:lang w:bidi="ar-SA"/>
        </w:rPr>
        <w:t xml:space="preserve">معناداري با </w:t>
      </w:r>
      <w:r w:rsidRPr="0091475C">
        <w:rPr>
          <w:rFonts w:ascii="Times New Roman" w:eastAsia="Times New Roman" w:hAnsi="Times New Roman" w:hint="cs"/>
          <w:sz w:val="22"/>
          <w:szCs w:val="22"/>
          <w:rtl/>
          <w:lang w:bidi="ar-SA"/>
        </w:rPr>
        <w:t>خلق افسرده</w:t>
      </w:r>
      <w:r w:rsidRPr="0091475C">
        <w:rPr>
          <w:rFonts w:ascii="Times New Roman" w:eastAsia="Times New Roman" w:hAnsi="Times New Roman"/>
          <w:sz w:val="22"/>
          <w:szCs w:val="22"/>
          <w:rtl/>
          <w:lang w:bidi="ar-SA"/>
        </w:rPr>
        <w:t xml:space="preserve"> داشت </w:t>
      </w:r>
      <w:r w:rsidRPr="0091475C">
        <w:rPr>
          <w:rFonts w:ascii="Times New Roman" w:eastAsia="Times New Roman" w:hAnsi="Times New Roman" w:hint="cs"/>
          <w:sz w:val="22"/>
          <w:szCs w:val="22"/>
          <w:rtl/>
          <w:lang w:bidi="ar-SA"/>
        </w:rPr>
        <w:t>و</w:t>
      </w:r>
      <w:r w:rsidRPr="0091475C">
        <w:rPr>
          <w:rFonts w:ascii="Times New Roman" w:eastAsia="Times New Roman" w:hAnsi="Times New Roman"/>
          <w:sz w:val="22"/>
          <w:szCs w:val="22"/>
          <w:rtl/>
          <w:lang w:bidi="ar-SA"/>
        </w:rPr>
        <w:t xml:space="preserve"> نوع کاربري در کاربران يک متغير معنا دار بود. به نحوي که</w:t>
      </w:r>
      <w:r w:rsidRPr="0091475C">
        <w:rPr>
          <w:rFonts w:ascii="Times New Roman" w:eastAsia="Times New Roman" w:hAnsi="Times New Roman" w:hint="cs"/>
          <w:sz w:val="22"/>
          <w:szCs w:val="22"/>
          <w:rtl/>
          <w:lang w:bidi="ar-SA"/>
        </w:rPr>
        <w:t xml:space="preserve"> خلق افسرده</w:t>
      </w:r>
      <w:r w:rsidRPr="0091475C">
        <w:rPr>
          <w:rFonts w:ascii="Times New Roman" w:eastAsia="Times New Roman" w:hAnsi="Times New Roman"/>
          <w:sz w:val="22"/>
          <w:szCs w:val="22"/>
          <w:rtl/>
          <w:lang w:bidi="ar-SA"/>
        </w:rPr>
        <w:t xml:space="preserve"> در بين کاربراني که بيشتر از </w:t>
      </w:r>
      <w:r w:rsidRPr="0091475C">
        <w:rPr>
          <w:rFonts w:ascii="Times New Roman" w:eastAsia="Times New Roman" w:hAnsi="Times New Roman" w:hint="cs"/>
          <w:sz w:val="22"/>
          <w:szCs w:val="22"/>
          <w:rtl/>
          <w:lang w:bidi="ar-SA"/>
        </w:rPr>
        <w:t>شبکه های اجتماعی</w:t>
      </w:r>
      <w:r w:rsidRPr="0091475C">
        <w:rPr>
          <w:rFonts w:ascii="Times New Roman" w:eastAsia="Times New Roman" w:hAnsi="Times New Roman"/>
          <w:sz w:val="22"/>
          <w:szCs w:val="22"/>
          <w:rtl/>
          <w:lang w:bidi="ar-SA"/>
        </w:rPr>
        <w:t xml:space="preserve"> استفاده مي کردند به صورت معنا داري بيشتر از کاربراني بود که </w:t>
      </w:r>
      <w:r w:rsidRPr="0091475C">
        <w:rPr>
          <w:rFonts w:ascii="Times New Roman" w:eastAsia="Times New Roman" w:hAnsi="Times New Roman" w:hint="cs"/>
          <w:sz w:val="22"/>
          <w:szCs w:val="22"/>
          <w:rtl/>
          <w:lang w:bidi="ar-SA"/>
        </w:rPr>
        <w:t>تماس اینترنتی</w:t>
      </w:r>
      <w:r w:rsidRPr="0091475C">
        <w:rPr>
          <w:rFonts w:ascii="Times New Roman" w:eastAsia="Times New Roman" w:hAnsi="Times New Roman"/>
          <w:sz w:val="22"/>
          <w:szCs w:val="22"/>
          <w:rtl/>
          <w:lang w:bidi="ar-SA"/>
        </w:rPr>
        <w:t xml:space="preserve"> داشتند.</w:t>
      </w:r>
    </w:p>
    <w:p w14:paraId="14FB4B32" w14:textId="77777777" w:rsidR="00CA7966" w:rsidRPr="0091475C" w:rsidRDefault="00CA7966" w:rsidP="00B20A1D">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hint="cs"/>
          <w:sz w:val="22"/>
          <w:szCs w:val="22"/>
          <w:rtl/>
          <w:lang w:bidi="ar-SA"/>
        </w:rPr>
        <w:lastRenderedPageBreak/>
        <w:t>تحقيقي توسط سیدحسینی (1400</w:t>
      </w:r>
      <w:r w:rsidRPr="0091475C">
        <w:rPr>
          <w:rFonts w:ascii="Times New Roman" w:eastAsia="Times New Roman" w:hAnsi="Times New Roman"/>
          <w:sz w:val="22"/>
          <w:szCs w:val="22"/>
          <w:rtl/>
          <w:lang w:bidi="ar-SA"/>
        </w:rPr>
        <w:t>)</w:t>
      </w:r>
      <w:r w:rsidRPr="0091475C">
        <w:rPr>
          <w:rFonts w:ascii="Times New Roman" w:eastAsia="Times New Roman" w:hAnsi="Times New Roman" w:hint="cs"/>
          <w:sz w:val="22"/>
          <w:szCs w:val="22"/>
          <w:rtl/>
          <w:lang w:bidi="ar-SA"/>
        </w:rPr>
        <w:t xml:space="preserve"> در دانشگاه تهران در زمينه بررسي و مقایسه رابطه اعتیاد  به اینترنت  و تکانشگری، بر روي</w:t>
      </w:r>
      <w:r w:rsidRPr="0091475C">
        <w:rPr>
          <w:rFonts w:ascii="Times New Roman" w:eastAsia="Times New Roman" w:hAnsi="Times New Roman"/>
          <w:sz w:val="22"/>
          <w:szCs w:val="22"/>
          <w:rtl/>
          <w:lang w:bidi="ar-SA"/>
        </w:rPr>
        <w:t xml:space="preserve"> 250</w:t>
      </w:r>
      <w:r w:rsidRPr="0091475C">
        <w:rPr>
          <w:rFonts w:ascii="Times New Roman" w:eastAsia="Times New Roman" w:hAnsi="Times New Roman" w:hint="cs"/>
          <w:sz w:val="22"/>
          <w:szCs w:val="22"/>
          <w:rtl/>
          <w:lang w:bidi="ar-SA"/>
        </w:rPr>
        <w:t xml:space="preserve"> نفر از دانشجويان دختر و پسر انجام گرديده است. نتايج تحقيق اشاره دارد كه بين دو متغير تکانشگری و اعتیاد  به اینترنت  همبستگي مثبت و معناداري وجود دارد. هم چنين رابطه دو متغير اعتیاد  به اینترنت  و تکانشگری در دانشجویان دختر نسبت به دانشجویان پسر به مراتب بیشتر بوده است.</w:t>
      </w:r>
    </w:p>
    <w:p w14:paraId="648DDF56" w14:textId="7379530D" w:rsidR="00CA7966" w:rsidRPr="0091475C" w:rsidRDefault="00CA7966" w:rsidP="00CC2BB8">
      <w:pPr>
        <w:pStyle w:val="Heading2"/>
        <w:rPr>
          <w:lang w:bidi="ar-SA"/>
        </w:rPr>
      </w:pPr>
      <w:bookmarkStart w:id="98" w:name="_Toc209667354"/>
      <w:r w:rsidRPr="0091475C">
        <w:rPr>
          <w:rtl/>
        </w:rPr>
        <w:t>پژوهش</w:t>
      </w:r>
      <w:r w:rsidRPr="0091475C">
        <w:rPr>
          <w:rFonts w:hint="cs"/>
          <w:rtl/>
        </w:rPr>
        <w:t xml:space="preserve"> های انجام شده در خارج کشور</w:t>
      </w:r>
      <w:bookmarkEnd w:id="98"/>
    </w:p>
    <w:p w14:paraId="31BDCE2B"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sz w:val="22"/>
          <w:szCs w:val="22"/>
          <w:rtl/>
        </w:rPr>
        <w:t>در مطالعه ای که توسط ارگیروس</w:t>
      </w:r>
      <w:r w:rsidRPr="0091475C">
        <w:rPr>
          <w:rFonts w:ascii="Times New Roman" w:eastAsia="Times New Roman" w:hAnsi="Times New Roman"/>
          <w:sz w:val="22"/>
          <w:szCs w:val="22"/>
          <w:rtl/>
        </w:rPr>
        <w:footnoteReference w:id="47"/>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2021) در کشور یونان صورت گرفت تعداد 100 دانش آموز سن 15-13 سال وارد مطالعه شدند و نتایج نشان داد که </w:t>
      </w:r>
      <w:r w:rsidRPr="0091475C">
        <w:rPr>
          <w:rFonts w:ascii="Times New Roman" w:eastAsia="Times New Roman" w:hAnsi="Times New Roman"/>
          <w:sz w:val="22"/>
          <w:szCs w:val="22"/>
          <w:rtl/>
        </w:rPr>
        <w:t xml:space="preserve">اعتیاد  به اینترنت با </w:t>
      </w:r>
      <w:r w:rsidRPr="0091475C">
        <w:rPr>
          <w:rFonts w:ascii="Times New Roman" w:eastAsia="Times New Roman" w:hAnsi="Times New Roman" w:hint="cs"/>
          <w:sz w:val="22"/>
          <w:szCs w:val="22"/>
          <w:rtl/>
        </w:rPr>
        <w:t xml:space="preserve">مشکلات بین شخصی </w:t>
      </w:r>
      <w:r w:rsidRPr="0091475C">
        <w:rPr>
          <w:rFonts w:ascii="Times New Roman" w:eastAsia="Times New Roman" w:hAnsi="Times New Roman"/>
          <w:sz w:val="22"/>
          <w:szCs w:val="22"/>
          <w:rtl/>
        </w:rPr>
        <w:t>رابطه</w:t>
      </w:r>
      <w:r w:rsidRPr="0091475C">
        <w:rPr>
          <w:rFonts w:ascii="Times New Roman" w:eastAsia="Times New Roman" w:hAnsi="Times New Roman" w:hint="cs"/>
          <w:sz w:val="22"/>
          <w:szCs w:val="22"/>
          <w:rtl/>
        </w:rPr>
        <w:t xml:space="preserve"> بسیار</w:t>
      </w:r>
      <w:r w:rsidRPr="0091475C">
        <w:rPr>
          <w:rFonts w:ascii="Times New Roman" w:eastAsia="Times New Roman" w:hAnsi="Times New Roman"/>
          <w:sz w:val="22"/>
          <w:szCs w:val="22"/>
          <w:rtl/>
        </w:rPr>
        <w:t xml:space="preserve"> مثبت و </w:t>
      </w:r>
      <w:r w:rsidRPr="0091475C">
        <w:rPr>
          <w:rFonts w:ascii="Times New Roman" w:eastAsia="Times New Roman" w:hAnsi="Times New Roman" w:hint="cs"/>
          <w:sz w:val="22"/>
          <w:szCs w:val="22"/>
          <w:rtl/>
        </w:rPr>
        <w:t>معنی داری</w:t>
      </w:r>
      <w:r w:rsidRPr="0091475C">
        <w:rPr>
          <w:rFonts w:ascii="Times New Roman" w:eastAsia="Times New Roman" w:hAnsi="Times New Roman"/>
          <w:sz w:val="22"/>
          <w:szCs w:val="22"/>
          <w:rtl/>
        </w:rPr>
        <w:t xml:space="preserve"> داشت</w:t>
      </w:r>
      <w:r w:rsidRPr="0091475C">
        <w:rPr>
          <w:rFonts w:ascii="Times New Roman" w:eastAsia="Times New Roman" w:hAnsi="Times New Roman" w:hint="cs"/>
          <w:sz w:val="22"/>
          <w:szCs w:val="22"/>
          <w:rtl/>
        </w:rPr>
        <w:t>.</w:t>
      </w:r>
    </w:p>
    <w:p w14:paraId="599B1EFC"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sz w:val="22"/>
          <w:szCs w:val="22"/>
          <w:rtl/>
        </w:rPr>
        <w:t>در مطالعه ای که توسط فریدلی</w:t>
      </w:r>
      <w:r w:rsidRPr="0091475C">
        <w:rPr>
          <w:rFonts w:ascii="Times New Roman" w:eastAsia="Times New Roman" w:hAnsi="Times New Roman"/>
          <w:sz w:val="22"/>
          <w:szCs w:val="22"/>
          <w:rtl/>
        </w:rPr>
        <w:footnoteReference w:id="48"/>
      </w:r>
      <w:r w:rsidRPr="0091475C">
        <w:rPr>
          <w:rFonts w:ascii="Times New Roman" w:eastAsia="Times New Roman" w:hAnsi="Times New Roman" w:hint="cs"/>
          <w:sz w:val="22"/>
          <w:szCs w:val="22"/>
          <w:rtl/>
        </w:rPr>
        <w:t xml:space="preserve"> و همکاران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2021) در کشور نگرا صورت گرفت تعداد 510 دانشجو وارد مطالعه شدند و نتایج نشان داد که 29 درصد آنها </w:t>
      </w:r>
      <w:r w:rsidRPr="0091475C">
        <w:rPr>
          <w:rFonts w:ascii="Times New Roman" w:eastAsia="Times New Roman" w:hAnsi="Times New Roman"/>
          <w:sz w:val="22"/>
          <w:szCs w:val="22"/>
          <w:rtl/>
        </w:rPr>
        <w:t xml:space="preserve">اعتیاد  به اینترنت </w:t>
      </w:r>
      <w:r w:rsidRPr="0091475C">
        <w:rPr>
          <w:rFonts w:ascii="Times New Roman" w:eastAsia="Times New Roman" w:hAnsi="Times New Roman" w:hint="cs"/>
          <w:sz w:val="22"/>
          <w:szCs w:val="22"/>
          <w:rtl/>
        </w:rPr>
        <w:t xml:space="preserve">خفیف 20 درصد اعتیاد  به اینترنت متوسط و 51 درصد اعتیاد  به اینترنت شدید داشتند و بین سطوح بالاتر اعتیاد  به اینترنت و افسردگی رابطه مثبت معنی </w:t>
      </w:r>
      <w:r w:rsidRPr="0091475C">
        <w:rPr>
          <w:rFonts w:ascii="Times New Roman" w:eastAsia="Times New Roman" w:hAnsi="Times New Roman" w:hint="cs"/>
          <w:sz w:val="22"/>
          <w:szCs w:val="22"/>
          <w:rtl/>
        </w:rPr>
        <w:lastRenderedPageBreak/>
        <w:t>داری وجود داشت. همچنین بر اساس سطح اعتیاد  به اینترنت میانگین افسردگی بالاتر بود.</w:t>
      </w:r>
    </w:p>
    <w:p w14:paraId="2F00A1CF"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در مطالعه ای که توسط سینک</w:t>
      </w:r>
      <w:r w:rsidRPr="0091475C">
        <w:rPr>
          <w:rFonts w:ascii="Times New Roman" w:eastAsia="Times New Roman" w:hAnsi="Times New Roman"/>
          <w:sz w:val="22"/>
          <w:szCs w:val="22"/>
          <w:rtl/>
        </w:rPr>
        <w:footnoteReference w:id="49"/>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2021) در کشور هند صورت گرفت تعداد 200 دانش آموز سن 17-14 سال وارد مطالعه شدند و نتایج نشان داد اعتیاد  به اینترنت در پسران بیشتر از دختران بود و بین اعتیاد  به اینترنت و افسردگی رابطه مثبت و معنی داری وجود داشت.</w:t>
      </w:r>
    </w:p>
    <w:p w14:paraId="464C4A21"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sz w:val="22"/>
          <w:szCs w:val="22"/>
          <w:rtl/>
        </w:rPr>
        <w:t>در مطالعه ای که توسط بهرام خان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2020) در دانشگاه ساگای پاکستان صورت گرفت تعداد 300 دانشجو وارد مطالعه شدند و نتایج نشان داد که </w:t>
      </w:r>
      <w:r w:rsidRPr="0091475C">
        <w:rPr>
          <w:rFonts w:ascii="Times New Roman" w:eastAsia="Times New Roman" w:hAnsi="Times New Roman"/>
          <w:sz w:val="22"/>
          <w:szCs w:val="22"/>
          <w:rtl/>
        </w:rPr>
        <w:t>اعتیاد  به اینترنت با ا</w:t>
      </w:r>
      <w:r w:rsidRPr="0091475C">
        <w:rPr>
          <w:rFonts w:ascii="Times New Roman" w:eastAsia="Times New Roman" w:hAnsi="Times New Roman" w:hint="cs"/>
          <w:sz w:val="22"/>
          <w:szCs w:val="22"/>
          <w:rtl/>
        </w:rPr>
        <w:t>ضطراب</w:t>
      </w:r>
      <w:r w:rsidRPr="0091475C">
        <w:rPr>
          <w:rFonts w:ascii="Times New Roman" w:eastAsia="Times New Roman" w:hAnsi="Times New Roman"/>
          <w:sz w:val="22"/>
          <w:szCs w:val="22"/>
          <w:rtl/>
        </w:rPr>
        <w:t xml:space="preserve"> رابطه مثبت و </w:t>
      </w:r>
      <w:r w:rsidRPr="0091475C">
        <w:rPr>
          <w:rFonts w:ascii="Times New Roman" w:eastAsia="Times New Roman" w:hAnsi="Times New Roman" w:hint="cs"/>
          <w:sz w:val="22"/>
          <w:szCs w:val="22"/>
          <w:rtl/>
        </w:rPr>
        <w:t>معنی داری</w:t>
      </w:r>
      <w:r w:rsidRPr="0091475C">
        <w:rPr>
          <w:rFonts w:ascii="Times New Roman" w:eastAsia="Times New Roman" w:hAnsi="Times New Roman"/>
          <w:sz w:val="22"/>
          <w:szCs w:val="22"/>
          <w:rtl/>
        </w:rPr>
        <w:t xml:space="preserve"> داشت</w:t>
      </w:r>
      <w:r w:rsidRPr="0091475C">
        <w:rPr>
          <w:rFonts w:ascii="Times New Roman" w:eastAsia="Times New Roman" w:hAnsi="Times New Roman" w:hint="cs"/>
          <w:sz w:val="22"/>
          <w:szCs w:val="22"/>
          <w:rtl/>
        </w:rPr>
        <w:t>.</w:t>
      </w:r>
    </w:p>
    <w:p w14:paraId="77C4BC36"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نتايج تحقيقي كه توسط پارک</w:t>
      </w:r>
      <w:r w:rsidRPr="0091475C">
        <w:rPr>
          <w:rFonts w:ascii="Times New Roman" w:eastAsia="Times New Roman" w:hAnsi="Times New Roman"/>
          <w:sz w:val="22"/>
          <w:szCs w:val="22"/>
          <w:rtl/>
        </w:rPr>
        <w:footnoteReference w:id="50"/>
      </w:r>
      <w:r w:rsidRPr="0091475C">
        <w:rPr>
          <w:rFonts w:ascii="Times New Roman" w:eastAsia="Times New Roman" w:hAnsi="Times New Roman" w:hint="cs"/>
          <w:sz w:val="22"/>
          <w:szCs w:val="22"/>
          <w:rtl/>
        </w:rPr>
        <w:t xml:space="preserve"> (2019) با عنوان بررسي رابطه اعتیاد  به اینترنت  و افسردگی و رفتارهای تکانشی در بين 1500 نفر از شهروندان ایالت کنتاگی صورت پذيرفته است، نشان مي دهد در بين نمونه پژوهش بيشتر از 90 درصد از افراد که دارای رفتار تکانشی می باشند دچار اعتیاد  به اینترنت شده اند و قابل ذكر است كه احساس افسردگی آنها نيز تا حد قابل توجهي بالا بوده است.</w:t>
      </w:r>
    </w:p>
    <w:p w14:paraId="517556DB"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lastRenderedPageBreak/>
        <w:t>نتايج تحقيقي كه توسط جونگ</w:t>
      </w:r>
      <w:r w:rsidRPr="0091475C">
        <w:rPr>
          <w:rFonts w:ascii="Times New Roman" w:eastAsia="Times New Roman" w:hAnsi="Times New Roman"/>
          <w:sz w:val="22"/>
          <w:szCs w:val="22"/>
          <w:rtl/>
        </w:rPr>
        <w:footnoteReference w:id="51"/>
      </w:r>
      <w:r w:rsidRPr="0091475C">
        <w:rPr>
          <w:rFonts w:ascii="Times New Roman" w:eastAsia="Times New Roman" w:hAnsi="Times New Roman" w:hint="cs"/>
          <w:sz w:val="22"/>
          <w:szCs w:val="22"/>
          <w:rtl/>
        </w:rPr>
        <w:t xml:space="preserve"> (2019) در زمينه بررسي رابطه برون گرایی و مشکلات بین شخصی با اعتیاد  به اینترنت  بر روي 4850 نفراز كارگران معدنی در آمریکای مرکزی صورت پذيرفت، نشان مي دهد بين برون گرایی با اعتیاد  به اینترنت  همراه همبستگي منفی و معناداري دارند. از سوی دیگر در مشاغلي همچون كار كردن در معدن كه افراد ساعات بيشتري از شبانه روز را به دور از اعضاي خانواده و افراد جامعه سپري مي كنند،</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بيشتر به برقراري ارتباط از طريق اینترنت تلفن همراه اقدام مي كنند و همين امر باعث تنهايي هرچه بيشتر و افزایش اعتیاد  به اینترنت  آن ها خواهد شد.</w:t>
      </w:r>
    </w:p>
    <w:p w14:paraId="1D91F77D"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نتايج تحقيقي كه توسط پترسون</w:t>
      </w:r>
      <w:r w:rsidRPr="0091475C">
        <w:rPr>
          <w:rFonts w:ascii="Times New Roman" w:eastAsia="Times New Roman" w:hAnsi="Times New Roman"/>
          <w:sz w:val="22"/>
          <w:szCs w:val="22"/>
          <w:rtl/>
        </w:rPr>
        <w:footnoteReference w:id="52"/>
      </w:r>
      <w:r w:rsidRPr="0091475C">
        <w:rPr>
          <w:rFonts w:ascii="Times New Roman" w:eastAsia="Times New Roman" w:hAnsi="Times New Roman" w:hint="cs"/>
          <w:sz w:val="22"/>
          <w:szCs w:val="22"/>
          <w:rtl/>
        </w:rPr>
        <w:t xml:space="preserve"> (2019) با عنوان بررسي رابطه اعتیاد  به اینترنت و طلاق و افسردگی در بين 1500 نفر از زوج هايي كه بيشتر از 2 سال از طلاق آنها نمي گذرد صورت پذيرفته است، نشان مي دهد در بين نمونه پژوهش بيشتر از 90 درصد از افراد بعد از طلاق دچار اعتیاد  به اینترنت و تلفن همراه شده اند و قابل ذكر است كه افسردگی آنها نيز تا حد قابل توجهي افزایش پیدا كرده است.</w:t>
      </w:r>
    </w:p>
    <w:p w14:paraId="03D0276B" w14:textId="77777777" w:rsidR="00CA7966" w:rsidRPr="0091475C" w:rsidRDefault="00CA7966" w:rsidP="00B20A1D">
      <w:pPr>
        <w:spacing w:after="0" w:line="360" w:lineRule="auto"/>
        <w:jc w:val="both"/>
        <w:rPr>
          <w:rFonts w:ascii="Times New Roman" w:eastAsia="Times New Roman" w:hAnsi="Times New Roman"/>
          <w:sz w:val="22"/>
          <w:szCs w:val="22"/>
          <w:lang w:bidi="ar-SA"/>
        </w:rPr>
      </w:pPr>
      <w:r w:rsidRPr="0091475C">
        <w:rPr>
          <w:rFonts w:ascii="Times New Roman" w:eastAsia="Times New Roman" w:hAnsi="Times New Roman" w:hint="cs"/>
          <w:sz w:val="22"/>
          <w:szCs w:val="22"/>
          <w:rtl/>
        </w:rPr>
        <w:lastRenderedPageBreak/>
        <w:t>پارک، هووانگ و هو</w:t>
      </w:r>
      <w:r w:rsidRPr="0091475C">
        <w:rPr>
          <w:rFonts w:ascii="Times New Roman" w:eastAsia="Times New Roman" w:hAnsi="Times New Roman"/>
          <w:sz w:val="22"/>
          <w:szCs w:val="22"/>
          <w:rtl/>
        </w:rPr>
        <w:footnoteReference w:id="53"/>
      </w:r>
      <w:r w:rsidRPr="0091475C">
        <w:rPr>
          <w:rFonts w:ascii="Times New Roman" w:eastAsia="Times New Roman" w:hAnsi="Times New Roman" w:hint="cs"/>
          <w:sz w:val="22"/>
          <w:szCs w:val="22"/>
          <w:rtl/>
        </w:rPr>
        <w:t xml:space="preserve"> (2019) به مطالعه رابطه ویژگی</w:t>
      </w:r>
      <w:r w:rsidRPr="0091475C">
        <w:rPr>
          <w:rFonts w:ascii="Times New Roman" w:eastAsia="Times New Roman" w:hAnsi="Times New Roman" w:hint="cs"/>
          <w:sz w:val="22"/>
          <w:szCs w:val="22"/>
          <w:rtl/>
        </w:rPr>
        <w:softHyphen/>
        <w:t>های تاریخچه</w:t>
      </w:r>
      <w:r w:rsidRPr="0091475C">
        <w:rPr>
          <w:rFonts w:ascii="Times New Roman" w:eastAsia="Times New Roman" w:hAnsi="Times New Roman" w:hint="cs"/>
          <w:sz w:val="22"/>
          <w:szCs w:val="22"/>
          <w:rtl/>
        </w:rPr>
        <w:softHyphen/>
        <w:t>ای نوجوانان نظیر</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hint="cs"/>
          <w:sz w:val="22"/>
          <w:szCs w:val="22"/>
          <w:rtl/>
        </w:rPr>
        <w:t>مشکلات بین شخصی و تکانشگری با رفتارهای اعتیادی همچون اعتیاد  به اینترنت پرداختند. نمونه مشتمل از 400 دانش</w:t>
      </w:r>
      <w:r w:rsidRPr="0091475C">
        <w:rPr>
          <w:rFonts w:ascii="Times New Roman" w:eastAsia="Times New Roman" w:hAnsi="Times New Roman" w:hint="cs"/>
          <w:sz w:val="22"/>
          <w:szCs w:val="22"/>
          <w:rtl/>
        </w:rPr>
        <w:softHyphen/>
        <w:t>آموز مقطع راهنمایی و دبیرستان بود. نتایج نشان داد که احساس تنهایی، تقلید از همتایان و پرخاشگری رابطه مثبتی با اعتیاد  به تلفن همراه داشت.</w:t>
      </w:r>
    </w:p>
    <w:p w14:paraId="6384DF67" w14:textId="77777777"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جنارو، فلورز، مورنو و راست</w:t>
      </w:r>
      <w:r w:rsidRPr="0091475C">
        <w:rPr>
          <w:rFonts w:ascii="Times New Roman" w:eastAsia="Times New Roman" w:hAnsi="Times New Roman"/>
          <w:sz w:val="22"/>
          <w:szCs w:val="22"/>
          <w:rtl/>
        </w:rPr>
        <w:footnoteReference w:id="54"/>
      </w:r>
      <w:r w:rsidRPr="0091475C">
        <w:rPr>
          <w:rFonts w:ascii="Times New Roman" w:eastAsia="Times New Roman" w:hAnsi="Times New Roman" w:hint="cs"/>
          <w:sz w:val="22"/>
          <w:szCs w:val="22"/>
          <w:rtl/>
        </w:rPr>
        <w:t xml:space="preserve"> (2019) نیز به بررسي استفاده مفرط از اینترنت و</w:t>
      </w:r>
      <w:r w:rsidRPr="0091475C">
        <w:rPr>
          <w:rFonts w:ascii="Times New Roman" w:eastAsia="Times New Roman" w:hAnsi="Times New Roman"/>
          <w:sz w:val="22"/>
          <w:szCs w:val="22"/>
          <w:lang w:bidi="ar-SA"/>
        </w:rPr>
        <w:t xml:space="preserve"> </w:t>
      </w:r>
      <w:r w:rsidRPr="0091475C">
        <w:rPr>
          <w:rFonts w:ascii="Times New Roman" w:eastAsia="Times New Roman" w:hAnsi="Times New Roman" w:hint="cs"/>
          <w:sz w:val="22"/>
          <w:szCs w:val="22"/>
          <w:rtl/>
        </w:rPr>
        <w:t>استفاده از</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اینترنت تلفن همراه و</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همبسته</w:t>
      </w:r>
      <w:r w:rsidRPr="0091475C">
        <w:rPr>
          <w:rFonts w:ascii="Times New Roman" w:eastAsia="Times New Roman" w:hAnsi="Times New Roman" w:hint="cs"/>
          <w:sz w:val="22"/>
          <w:szCs w:val="22"/>
          <w:rtl/>
        </w:rPr>
        <w:softHyphen/>
        <w:t>های روانشناختی آنها پرداختند. نمونه تحقیق شامل 701 دانشجوي بود. نتايج تحقيق حاکی از آن است كه احتمال تجربه اختلالات روان پزشکی در کاربران افراطی از اینترنت و استفاده از</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اینترنت تلفن بیشتر است. همچنین استفاده کنندگان افراطی از تلفن همراه دارای خلق افسرده، تکانشگری، مشکلات بین شخصی و شکایات جسمانی بیشتر هستند.</w:t>
      </w:r>
    </w:p>
    <w:p w14:paraId="7B7B60B6" w14:textId="4686E706" w:rsidR="00CA7966" w:rsidRPr="0091475C" w:rsidRDefault="00CA7966" w:rsidP="00B20A1D">
      <w:pPr>
        <w:spacing w:after="0" w:line="360" w:lineRule="auto"/>
        <w:jc w:val="both"/>
        <w:rPr>
          <w:rFonts w:ascii="Times New Roman" w:eastAsia="Times New Roman" w:hAnsi="Times New Roman"/>
          <w:sz w:val="22"/>
          <w:szCs w:val="22"/>
          <w:rtl/>
        </w:rPr>
      </w:pPr>
    </w:p>
    <w:p w14:paraId="40599CC8" w14:textId="48E0890F" w:rsidR="00314C54" w:rsidRPr="0091475C" w:rsidRDefault="00314C54" w:rsidP="00B20A1D">
      <w:pPr>
        <w:spacing w:after="0" w:line="360" w:lineRule="auto"/>
        <w:jc w:val="both"/>
        <w:rPr>
          <w:rFonts w:ascii="Times New Roman" w:eastAsia="Times New Roman" w:hAnsi="Times New Roman"/>
          <w:sz w:val="22"/>
          <w:szCs w:val="22"/>
          <w:rtl/>
        </w:rPr>
      </w:pPr>
    </w:p>
    <w:p w14:paraId="68F6ED92" w14:textId="6404F42C" w:rsidR="00314C54" w:rsidRPr="0091475C" w:rsidRDefault="00314C54" w:rsidP="00B20A1D">
      <w:pPr>
        <w:spacing w:after="0" w:line="360" w:lineRule="auto"/>
        <w:jc w:val="both"/>
        <w:rPr>
          <w:rFonts w:ascii="Times New Roman" w:eastAsia="Times New Roman" w:hAnsi="Times New Roman"/>
          <w:sz w:val="22"/>
          <w:szCs w:val="22"/>
          <w:rtl/>
        </w:rPr>
      </w:pPr>
    </w:p>
    <w:p w14:paraId="75F0CC9D" w14:textId="77777777" w:rsidR="00314C54" w:rsidRPr="0091475C" w:rsidRDefault="00314C54" w:rsidP="00B20A1D">
      <w:pPr>
        <w:spacing w:after="0" w:line="360" w:lineRule="auto"/>
        <w:jc w:val="both"/>
        <w:rPr>
          <w:rFonts w:ascii="Times New Roman" w:eastAsia="Times New Roman" w:hAnsi="Times New Roman"/>
          <w:sz w:val="22"/>
          <w:szCs w:val="22"/>
          <w:rtl/>
        </w:rPr>
      </w:pPr>
    </w:p>
    <w:p w14:paraId="473A0E58" w14:textId="3D3125E4" w:rsidR="00CA7966" w:rsidRDefault="00CA7966" w:rsidP="00390EF4">
      <w:pPr>
        <w:pStyle w:val="Heading1"/>
        <w:rPr>
          <w:rFonts w:eastAsia="Times New Roman"/>
          <w:rtl/>
        </w:rPr>
      </w:pPr>
      <w:bookmarkStart w:id="99" w:name="_Toc209667355"/>
      <w:r w:rsidRPr="0091475C">
        <w:rPr>
          <w:rFonts w:eastAsia="Times New Roman" w:hint="cs"/>
          <w:rtl/>
        </w:rPr>
        <w:lastRenderedPageBreak/>
        <w:t>جمع بندی</w:t>
      </w:r>
      <w:bookmarkEnd w:id="99"/>
    </w:p>
    <w:p w14:paraId="218765A2" w14:textId="77777777" w:rsidR="00CC2BB8" w:rsidRPr="00CC2BB8" w:rsidRDefault="00CC2BB8" w:rsidP="00CC2BB8">
      <w:pPr>
        <w:rPr>
          <w:rtl/>
        </w:rPr>
      </w:pPr>
    </w:p>
    <w:p w14:paraId="194512EC" w14:textId="4592EFF2" w:rsidR="00CA7966" w:rsidRPr="0091475C" w:rsidRDefault="00CA7966"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 xml:space="preserve">امروزه روش های ارتباطی با دیگران از طریق اینترنت افزایش یافته است. پست الکترونیک، پیام های کوتاه، چت روم ها، وب پایگاه ها و بازی ها، روش هایی برای گسترش و حفظ روابط اجتماعی شده اند. شبکه‌های اجتماعی، نسل جدیدی از پايگاه‌هايي هستند که این روزها در کانون توجه کاربران شبکه‌های جهانی اینترنت قرار گرفته‌اند. این‌گونه پايگاه‌ها بر مبنای تشکیلات آنلاین فعالیت می‌کنند و هر کدام دسته‌ای از کاربران اینترنتی با ویژگی خاص را گرد هم می‌آورند. شبکه‌های اجتماعی را گونه‌ای از رسانه‌های اجتماعی می‌دانند که امکان دستیابی به شكل جدیدی از برقراری ارتباط و به اشتراک‌گذاری محتوا در اینترنت را فراهم آورده‌اند. اینترنت و سرویس های ارائه شده در قالب آن، در عین حال که ابزار مفیدی برای كسب و تبادل اطلاعات است اما می‌تواند مخرب نیز باشد؛ به بيان ديگر، اینترنت ابزار قدرتمندی است که هم می‌تواند باعث فساد گردد و هم ابزار آموزش و تعلیم و رشد علمی، فرهنگی و اجتماعی نوجوانان و جوانان را فراهم آورد.این روزها با توجه به استقبال گسترده کاربران اینترنتی خصوصاً قشر جوان و نوجوان از شبکه های اجتماعی مجازی، بررسی مسائل مربوط به این شبکه ها جهت اتخاذ تصمیمات صحیح و برنامه ریزی دقیق توسط مسئولان فرهنگی و اجتماعی و نیز والدین، ضروری است.بروز آسیب های نوظهور می تواند زمینه ساز نوع جدیدی از آسیب های اجتماعی و روانی باشد. به </w:t>
      </w:r>
      <w:r w:rsidRPr="0091475C">
        <w:rPr>
          <w:rFonts w:ascii="Times New Roman" w:eastAsia="Times New Roman" w:hAnsi="Times New Roman"/>
          <w:sz w:val="22"/>
          <w:szCs w:val="22"/>
          <w:rtl/>
        </w:rPr>
        <w:lastRenderedPageBreak/>
        <w:t xml:space="preserve">همین دلیل، برنامه ریزی برای شناسایی و آسیب شناسی آن ها ضروری می نماید. آسیب های نوظهور، آسیب های مرتبط با فناوری های جدید است که آسیب های ناشی از استفاده از ماهواره، بازی های رایانه ای، تلفن همراه و اینترنت می توانند در این مجموعه قرار گیرد. </w:t>
      </w:r>
    </w:p>
    <w:p w14:paraId="09F3B01E" w14:textId="77777777" w:rsidR="00CA7966" w:rsidRPr="0091475C" w:rsidRDefault="00CA7966" w:rsidP="00B20A1D">
      <w:pPr>
        <w:spacing w:after="0" w:line="360" w:lineRule="auto"/>
        <w:jc w:val="both"/>
        <w:rPr>
          <w:rFonts w:ascii="Times New Roman" w:eastAsia="Times New Roman" w:hAnsi="Times New Roman"/>
          <w:sz w:val="22"/>
          <w:szCs w:val="22"/>
          <w:rtl/>
        </w:rPr>
      </w:pPr>
    </w:p>
    <w:p w14:paraId="64B83435" w14:textId="77777777" w:rsidR="00CA7966" w:rsidRPr="0091475C" w:rsidRDefault="00CA7966" w:rsidP="00B20A1D">
      <w:pPr>
        <w:spacing w:after="0" w:line="360" w:lineRule="auto"/>
        <w:jc w:val="both"/>
        <w:rPr>
          <w:rFonts w:ascii="Times New Roman" w:eastAsia="Times New Roman" w:hAnsi="Times New Roman"/>
          <w:sz w:val="22"/>
          <w:szCs w:val="22"/>
          <w:rtl/>
        </w:rPr>
      </w:pPr>
    </w:p>
    <w:p w14:paraId="716A34D2" w14:textId="0CD949AF" w:rsidR="00CA7966" w:rsidRPr="0091475C" w:rsidRDefault="00CA7966" w:rsidP="00B20A1D">
      <w:pPr>
        <w:spacing w:after="0" w:line="360" w:lineRule="auto"/>
        <w:jc w:val="both"/>
        <w:rPr>
          <w:rFonts w:ascii="Times New Roman" w:eastAsia="Times New Roman" w:hAnsi="Times New Roman"/>
          <w:sz w:val="22"/>
          <w:szCs w:val="22"/>
          <w:rtl/>
        </w:rPr>
      </w:pPr>
    </w:p>
    <w:p w14:paraId="5196C548" w14:textId="201B499A" w:rsidR="00CA7966" w:rsidRPr="0091475C" w:rsidRDefault="00CA7966" w:rsidP="00B20A1D">
      <w:pPr>
        <w:spacing w:after="0" w:line="360" w:lineRule="auto"/>
        <w:jc w:val="both"/>
        <w:rPr>
          <w:rFonts w:ascii="Times New Roman" w:eastAsia="Times New Roman" w:hAnsi="Times New Roman"/>
          <w:sz w:val="22"/>
          <w:szCs w:val="22"/>
          <w:rtl/>
          <w:lang w:bidi="ar-SA"/>
        </w:rPr>
      </w:pPr>
    </w:p>
    <w:p w14:paraId="51E368BE" w14:textId="31E6A8F8" w:rsidR="00CA7966" w:rsidRPr="0091475C" w:rsidRDefault="00CA7966" w:rsidP="00B20A1D">
      <w:pPr>
        <w:spacing w:after="0" w:line="360" w:lineRule="auto"/>
        <w:jc w:val="both"/>
        <w:rPr>
          <w:rFonts w:ascii="Times New Roman" w:eastAsia="Times New Roman" w:hAnsi="Times New Roman"/>
          <w:sz w:val="22"/>
          <w:szCs w:val="22"/>
          <w:rtl/>
          <w:lang w:bidi="ar-SA"/>
        </w:rPr>
      </w:pPr>
    </w:p>
    <w:p w14:paraId="78ED12F9" w14:textId="39FDD557" w:rsidR="00314C54" w:rsidRPr="0091475C" w:rsidRDefault="00314C54" w:rsidP="00B20A1D">
      <w:pPr>
        <w:spacing w:after="0" w:line="360" w:lineRule="auto"/>
        <w:jc w:val="both"/>
        <w:rPr>
          <w:rFonts w:ascii="Times New Roman" w:eastAsia="Times New Roman" w:hAnsi="Times New Roman"/>
          <w:sz w:val="22"/>
          <w:szCs w:val="22"/>
          <w:rtl/>
          <w:lang w:bidi="ar-SA"/>
        </w:rPr>
      </w:pPr>
    </w:p>
    <w:p w14:paraId="59EE403F" w14:textId="2423A255" w:rsidR="00314C54" w:rsidRPr="0091475C" w:rsidRDefault="00314C54" w:rsidP="00B20A1D">
      <w:pPr>
        <w:spacing w:after="0" w:line="360" w:lineRule="auto"/>
        <w:jc w:val="both"/>
        <w:rPr>
          <w:rFonts w:ascii="Times New Roman" w:eastAsia="Times New Roman" w:hAnsi="Times New Roman"/>
          <w:sz w:val="22"/>
          <w:szCs w:val="22"/>
          <w:rtl/>
          <w:lang w:bidi="ar-SA"/>
        </w:rPr>
      </w:pPr>
    </w:p>
    <w:p w14:paraId="06174A82" w14:textId="46921679" w:rsidR="00314C54" w:rsidRPr="0091475C" w:rsidRDefault="00314C54" w:rsidP="00B20A1D">
      <w:pPr>
        <w:spacing w:after="0" w:line="360" w:lineRule="auto"/>
        <w:jc w:val="both"/>
        <w:rPr>
          <w:rFonts w:ascii="Times New Roman" w:eastAsia="Times New Roman" w:hAnsi="Times New Roman"/>
          <w:sz w:val="22"/>
          <w:szCs w:val="22"/>
          <w:rtl/>
          <w:lang w:bidi="ar-SA"/>
        </w:rPr>
      </w:pPr>
    </w:p>
    <w:p w14:paraId="6D74F11A" w14:textId="3A5267C9" w:rsidR="00314C54" w:rsidRPr="0091475C" w:rsidRDefault="00314C54" w:rsidP="00B20A1D">
      <w:pPr>
        <w:spacing w:after="0" w:line="360" w:lineRule="auto"/>
        <w:jc w:val="both"/>
        <w:rPr>
          <w:rFonts w:ascii="Times New Roman" w:eastAsia="Times New Roman" w:hAnsi="Times New Roman"/>
          <w:sz w:val="22"/>
          <w:szCs w:val="22"/>
          <w:rtl/>
          <w:lang w:bidi="ar-SA"/>
        </w:rPr>
      </w:pPr>
    </w:p>
    <w:p w14:paraId="06644EE2" w14:textId="5132E4CE" w:rsidR="00314C54" w:rsidRPr="0091475C" w:rsidRDefault="00314C54" w:rsidP="00B20A1D">
      <w:pPr>
        <w:spacing w:after="0" w:line="360" w:lineRule="auto"/>
        <w:jc w:val="both"/>
        <w:rPr>
          <w:rFonts w:ascii="Times New Roman" w:eastAsia="Times New Roman" w:hAnsi="Times New Roman"/>
          <w:sz w:val="22"/>
          <w:szCs w:val="22"/>
          <w:rtl/>
          <w:lang w:bidi="ar-SA"/>
        </w:rPr>
      </w:pPr>
    </w:p>
    <w:p w14:paraId="02392583" w14:textId="77777777" w:rsidR="0050321D" w:rsidRDefault="0050321D" w:rsidP="00847F03">
      <w:pPr>
        <w:pStyle w:val="Heading1"/>
        <w:jc w:val="left"/>
        <w:rPr>
          <w:rFonts w:eastAsia="Times New Roman"/>
          <w:rtl/>
        </w:rPr>
        <w:sectPr w:rsidR="0050321D" w:rsidSect="008960FA">
          <w:headerReference w:type="even" r:id="rId83"/>
          <w:pgSz w:w="8391" w:h="11906" w:code="11"/>
          <w:pgMar w:top="1418" w:right="1418" w:bottom="1134" w:left="1418" w:header="720" w:footer="720" w:gutter="0"/>
          <w:cols w:space="720"/>
          <w:docGrid w:linePitch="360"/>
        </w:sectPr>
      </w:pPr>
      <w:bookmarkStart w:id="100" w:name="_Toc209667356"/>
    </w:p>
    <w:p w14:paraId="6756D0D4" w14:textId="4865BE0F" w:rsidR="00C20EAE" w:rsidRPr="0091475C" w:rsidRDefault="00C20EAE" w:rsidP="00847F03">
      <w:pPr>
        <w:pStyle w:val="Heading1"/>
        <w:jc w:val="left"/>
        <w:rPr>
          <w:rFonts w:eastAsia="Times New Roman"/>
          <w:rtl/>
        </w:rPr>
      </w:pPr>
      <w:r w:rsidRPr="0091475C">
        <w:rPr>
          <w:rFonts w:eastAsia="Times New Roman" w:hint="cs"/>
          <w:rtl/>
        </w:rPr>
        <w:lastRenderedPageBreak/>
        <w:t>منابع</w:t>
      </w:r>
      <w:bookmarkEnd w:id="100"/>
    </w:p>
    <w:p w14:paraId="08963860" w14:textId="77777777" w:rsidR="00C20EAE" w:rsidRPr="0091475C" w:rsidRDefault="00C20EAE" w:rsidP="00B20A1D">
      <w:pPr>
        <w:spacing w:after="0" w:line="360" w:lineRule="auto"/>
        <w:jc w:val="both"/>
        <w:rPr>
          <w:rFonts w:ascii="Times New Roman" w:eastAsia="Times New Roman" w:hAnsi="Times New Roman"/>
          <w:b/>
          <w:bCs/>
          <w:sz w:val="22"/>
          <w:szCs w:val="22"/>
        </w:rPr>
      </w:pPr>
      <w:r w:rsidRPr="0091475C">
        <w:rPr>
          <w:rFonts w:ascii="Times New Roman" w:eastAsia="Times New Roman" w:hAnsi="Times New Roman" w:hint="cs"/>
          <w:sz w:val="22"/>
          <w:szCs w:val="22"/>
          <w:rtl/>
          <w:lang w:bidi="ar-SA"/>
        </w:rPr>
        <w:t>آتش پور، علی؛ جلالي،</w:t>
      </w:r>
      <w:r w:rsidRPr="0091475C">
        <w:rPr>
          <w:rFonts w:ascii="Times New Roman" w:eastAsia="Times New Roman" w:hAnsi="Times New Roman"/>
          <w:sz w:val="22"/>
          <w:szCs w:val="22"/>
          <w:rtl/>
          <w:lang w:bidi="ar-SA"/>
        </w:rPr>
        <w:t xml:space="preserve"> سع</w:t>
      </w:r>
      <w:r w:rsidRPr="0091475C">
        <w:rPr>
          <w:rFonts w:ascii="Times New Roman" w:eastAsia="Times New Roman" w:hAnsi="Times New Roman" w:hint="cs"/>
          <w:sz w:val="22"/>
          <w:szCs w:val="22"/>
          <w:rtl/>
          <w:lang w:bidi="ar-SA"/>
        </w:rPr>
        <w:t>ی</w:t>
      </w:r>
      <w:r w:rsidRPr="0091475C">
        <w:rPr>
          <w:rFonts w:ascii="Times New Roman" w:eastAsia="Times New Roman" w:hAnsi="Times New Roman" w:hint="eastAsia"/>
          <w:sz w:val="22"/>
          <w:szCs w:val="22"/>
          <w:rtl/>
          <w:lang w:bidi="ar-SA"/>
        </w:rPr>
        <w:t>د</w:t>
      </w:r>
      <w:r w:rsidRPr="0091475C">
        <w:rPr>
          <w:rFonts w:ascii="Times New Roman" w:eastAsia="Times New Roman" w:hAnsi="Times New Roman" w:hint="cs"/>
          <w:sz w:val="22"/>
          <w:szCs w:val="22"/>
          <w:rtl/>
          <w:lang w:bidi="ar-SA"/>
        </w:rPr>
        <w:t xml:space="preserve"> و اسعديان، میترا. (1400</w:t>
      </w:r>
      <w:r w:rsidRPr="0091475C">
        <w:rPr>
          <w:rFonts w:ascii="Times New Roman" w:eastAsia="Times New Roman" w:hAnsi="Times New Roman"/>
          <w:sz w:val="22"/>
          <w:szCs w:val="22"/>
          <w:rtl/>
          <w:lang w:bidi="ar-SA"/>
        </w:rPr>
        <w:t>)</w:t>
      </w:r>
      <w:r w:rsidRPr="0091475C">
        <w:rPr>
          <w:rFonts w:ascii="Times New Roman" w:eastAsia="Times New Roman" w:hAnsi="Times New Roman" w:hint="cs"/>
          <w:sz w:val="22"/>
          <w:szCs w:val="22"/>
          <w:rtl/>
          <w:lang w:bidi="ar-SA"/>
        </w:rPr>
        <w:t>. بررسی رابطه</w:t>
      </w:r>
      <w:r w:rsidRPr="0091475C">
        <w:rPr>
          <w:rFonts w:ascii="Times New Roman" w:eastAsia="Times New Roman" w:hAnsi="Times New Roman"/>
          <w:sz w:val="22"/>
          <w:szCs w:val="22"/>
          <w:rtl/>
          <w:lang w:bidi="ar-SA"/>
        </w:rPr>
        <w:t xml:space="preserve"> </w:t>
      </w:r>
      <w:r w:rsidRPr="0091475C">
        <w:rPr>
          <w:rFonts w:ascii="Tahoma" w:eastAsia="Times New Roman" w:hAnsi="Tahoma" w:hint="cs"/>
          <w:sz w:val="22"/>
          <w:szCs w:val="22"/>
          <w:rtl/>
          <w:lang w:bidi="ar-SA"/>
        </w:rPr>
        <w:t xml:space="preserve">اعتیاد  به اینترنت  </w:t>
      </w:r>
      <w:r w:rsidRPr="0091475C">
        <w:rPr>
          <w:rFonts w:ascii="Times New Roman" w:eastAsia="Times New Roman" w:hAnsi="Times New Roman" w:hint="cs"/>
          <w:sz w:val="22"/>
          <w:szCs w:val="22"/>
          <w:rtl/>
          <w:lang w:bidi="ar-SA"/>
        </w:rPr>
        <w:t xml:space="preserve">برحسب درونگرایی و برونگرایی در كاربران شهرهای اصفهان و شهركرد. مجله </w:t>
      </w:r>
      <w:r w:rsidRPr="0091475C">
        <w:rPr>
          <w:rFonts w:ascii="Times New Roman" w:eastAsia="Times New Roman" w:hAnsi="Times New Roman"/>
          <w:sz w:val="22"/>
          <w:szCs w:val="22"/>
          <w:rtl/>
          <w:lang w:bidi="ar-SA"/>
        </w:rPr>
        <w:t xml:space="preserve">مقالات هيئت علمي دانشگاه </w:t>
      </w:r>
      <w:r w:rsidRPr="0091475C">
        <w:rPr>
          <w:rFonts w:ascii="Times New Roman" w:eastAsia="Times New Roman" w:hAnsi="Times New Roman" w:hint="cs"/>
          <w:sz w:val="22"/>
          <w:szCs w:val="22"/>
          <w:rtl/>
          <w:lang w:bidi="ar-SA"/>
        </w:rPr>
        <w:t>آزاد اسلامی نجف آباد اصفهان.</w:t>
      </w:r>
      <w:r w:rsidRPr="0091475C">
        <w:rPr>
          <w:rFonts w:ascii="Times New Roman" w:eastAsia="Times New Roman" w:hAnsi="Times New Roman"/>
          <w:sz w:val="22"/>
          <w:szCs w:val="22"/>
          <w:rtl/>
          <w:lang w:bidi="ar-SA"/>
        </w:rPr>
        <w:t xml:space="preserve"> دوره</w:t>
      </w:r>
      <w:r w:rsidRPr="0091475C">
        <w:rPr>
          <w:rFonts w:ascii="Times New Roman" w:eastAsia="Times New Roman" w:hAnsi="Times New Roman" w:hint="cs"/>
          <w:sz w:val="22"/>
          <w:szCs w:val="22"/>
          <w:rtl/>
          <w:lang w:bidi="ar-SA"/>
        </w:rPr>
        <w:t xml:space="preserve"> 53: 55-66.</w:t>
      </w:r>
    </w:p>
    <w:p w14:paraId="05FD68CF" w14:textId="77777777" w:rsidR="00C20EAE" w:rsidRPr="0091475C" w:rsidRDefault="00C20EAE" w:rsidP="00B20A1D">
      <w:pPr>
        <w:tabs>
          <w:tab w:val="right" w:pos="-154"/>
          <w:tab w:val="right" w:pos="-64"/>
        </w:tabs>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آزاد، حس</w:t>
      </w:r>
      <w:r w:rsidRPr="0091475C">
        <w:rPr>
          <w:rFonts w:ascii="Times New Roman" w:eastAsia="Times New Roman" w:hAnsi="Times New Roman" w:hint="cs"/>
          <w:sz w:val="22"/>
          <w:szCs w:val="22"/>
          <w:rtl/>
        </w:rPr>
        <w:t>ی</w:t>
      </w:r>
      <w:r w:rsidRPr="0091475C">
        <w:rPr>
          <w:rFonts w:ascii="Times New Roman" w:eastAsia="Times New Roman" w:hAnsi="Times New Roman" w:hint="eastAsia"/>
          <w:sz w:val="22"/>
          <w:szCs w:val="22"/>
          <w:rtl/>
        </w:rPr>
        <w:t>ن</w:t>
      </w:r>
      <w:r w:rsidRPr="0091475C">
        <w:rPr>
          <w:rFonts w:ascii="Times New Roman" w:eastAsia="Times New Roman" w:hAnsi="Times New Roman"/>
          <w:sz w:val="22"/>
          <w:szCs w:val="22"/>
          <w:rtl/>
        </w:rPr>
        <w:t xml:space="preserve"> (1400). آس</w:t>
      </w:r>
      <w:r w:rsidRPr="0091475C">
        <w:rPr>
          <w:rFonts w:ascii="Times New Roman" w:eastAsia="Times New Roman" w:hAnsi="Times New Roman" w:hint="cs"/>
          <w:sz w:val="22"/>
          <w:szCs w:val="22"/>
          <w:rtl/>
        </w:rPr>
        <w:t>ی</w:t>
      </w:r>
      <w:r w:rsidRPr="0091475C">
        <w:rPr>
          <w:rFonts w:ascii="Times New Roman" w:eastAsia="Times New Roman" w:hAnsi="Times New Roman" w:hint="eastAsia"/>
          <w:sz w:val="22"/>
          <w:szCs w:val="22"/>
          <w:rtl/>
        </w:rPr>
        <w:t>ب</w:t>
      </w:r>
      <w:r w:rsidRPr="0091475C">
        <w:rPr>
          <w:rFonts w:ascii="Times New Roman" w:eastAsia="Times New Roman" w:hAnsi="Times New Roman"/>
          <w:sz w:val="22"/>
          <w:szCs w:val="22"/>
          <w:rtl/>
        </w:rPr>
        <w:t xml:space="preserve"> شناسی روانی، (جلد اول) چاپ دوازدهم. تهران: انتشارات بعثت</w:t>
      </w:r>
      <w:r w:rsidRPr="0091475C">
        <w:rPr>
          <w:rFonts w:ascii="Times New Roman" w:eastAsia="Times New Roman" w:hAnsi="Times New Roman"/>
          <w:sz w:val="22"/>
          <w:szCs w:val="22"/>
        </w:rPr>
        <w:t>.</w:t>
      </w:r>
    </w:p>
    <w:p w14:paraId="65AA8DEF" w14:textId="77777777" w:rsidR="00C20EAE" w:rsidRPr="0091475C" w:rsidRDefault="00C20EAE" w:rsidP="00B20A1D">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sz w:val="22"/>
          <w:szCs w:val="22"/>
          <w:rtl/>
          <w:lang w:bidi="ar-SA"/>
        </w:rPr>
        <w:t>اميدوار، احمد</w:t>
      </w:r>
      <w:r w:rsidRPr="0091475C">
        <w:rPr>
          <w:rFonts w:ascii="Times New Roman" w:eastAsia="Times New Roman" w:hAnsi="Times New Roman" w:hint="cs"/>
          <w:sz w:val="22"/>
          <w:szCs w:val="22"/>
          <w:rtl/>
          <w:lang w:bidi="ar-SA"/>
        </w:rPr>
        <w:t xml:space="preserve"> و</w:t>
      </w:r>
      <w:r w:rsidRPr="0091475C">
        <w:rPr>
          <w:rFonts w:ascii="Times New Roman" w:eastAsia="Times New Roman" w:hAnsi="Times New Roman"/>
          <w:sz w:val="22"/>
          <w:szCs w:val="22"/>
          <w:rtl/>
          <w:lang w:bidi="ar-SA"/>
        </w:rPr>
        <w:t xml:space="preserve"> صارمي، علي اکبر</w:t>
      </w:r>
      <w:r w:rsidRPr="0091475C">
        <w:rPr>
          <w:rFonts w:ascii="Times New Roman" w:eastAsia="Times New Roman" w:hAnsi="Times New Roman" w:hint="cs"/>
          <w:sz w:val="22"/>
          <w:szCs w:val="22"/>
          <w:rtl/>
          <w:lang w:bidi="ar-SA"/>
        </w:rPr>
        <w:t>.</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1399</w:t>
      </w:r>
      <w:r w:rsidRPr="0091475C">
        <w:rPr>
          <w:rFonts w:ascii="Times New Roman" w:eastAsia="Times New Roman" w:hAnsi="Times New Roman"/>
          <w:sz w:val="22"/>
          <w:szCs w:val="22"/>
          <w:rtl/>
          <w:lang w:bidi="ar-SA"/>
        </w:rPr>
        <w:t>)</w:t>
      </w:r>
      <w:r w:rsidRPr="0091475C">
        <w:rPr>
          <w:rFonts w:ascii="Times New Roman" w:eastAsia="Times New Roman" w:hAnsi="Times New Roman" w:hint="cs"/>
          <w:sz w:val="22"/>
          <w:szCs w:val="22"/>
          <w:rtl/>
          <w:lang w:bidi="ar-SA"/>
        </w:rPr>
        <w:t>.</w:t>
      </w:r>
      <w:r w:rsidRPr="0091475C">
        <w:rPr>
          <w:rFonts w:ascii="Times New Roman" w:eastAsia="Times New Roman" w:hAnsi="Times New Roman"/>
          <w:sz w:val="22"/>
          <w:szCs w:val="22"/>
          <w:rtl/>
          <w:lang w:bidi="ar-SA"/>
        </w:rPr>
        <w:t xml:space="preserve"> اعتیاد  به اینترنت توصيف، سبب شناسي، پيشگيري، درمان و مقياس هاي سنجش اعتیاد  به اینترنت </w:t>
      </w:r>
      <w:r w:rsidRPr="0091475C">
        <w:rPr>
          <w:rFonts w:ascii="Times New Roman" w:eastAsia="Times New Roman" w:hAnsi="Times New Roman" w:hint="cs"/>
          <w:sz w:val="22"/>
          <w:szCs w:val="22"/>
          <w:rtl/>
          <w:lang w:bidi="ar-SA"/>
        </w:rPr>
        <w:t>.</w:t>
      </w:r>
      <w:r w:rsidRPr="0091475C">
        <w:rPr>
          <w:rFonts w:ascii="Times New Roman" w:eastAsia="Times New Roman" w:hAnsi="Times New Roman"/>
          <w:sz w:val="22"/>
          <w:szCs w:val="22"/>
          <w:rtl/>
          <w:lang w:bidi="ar-SA"/>
        </w:rPr>
        <w:t xml:space="preserve"> مشهد</w:t>
      </w:r>
      <w:r w:rsidRPr="0091475C">
        <w:rPr>
          <w:rFonts w:ascii="Times New Roman" w:eastAsia="Times New Roman" w:hAnsi="Times New Roman" w:hint="cs"/>
          <w:sz w:val="22"/>
          <w:szCs w:val="22"/>
          <w:rtl/>
          <w:lang w:bidi="ar-SA"/>
        </w:rPr>
        <w:t>:</w:t>
      </w:r>
      <w:r w:rsidRPr="0091475C">
        <w:rPr>
          <w:rFonts w:ascii="Times New Roman" w:eastAsia="Times New Roman" w:hAnsi="Times New Roman"/>
          <w:sz w:val="22"/>
          <w:szCs w:val="22"/>
          <w:rtl/>
          <w:lang w:bidi="ar-SA"/>
        </w:rPr>
        <w:t xml:space="preserve"> انتشارات تمرين.</w:t>
      </w:r>
    </w:p>
    <w:p w14:paraId="5B1407A1" w14:textId="77777777" w:rsidR="00C20EAE" w:rsidRPr="0091475C" w:rsidRDefault="00C20EAE" w:rsidP="00B20A1D">
      <w:pPr>
        <w:spacing w:after="0" w:line="360" w:lineRule="auto"/>
        <w:jc w:val="both"/>
        <w:rPr>
          <w:rFonts w:ascii="Times New Roman" w:eastAsia="Times New Roman" w:hAnsi="Times New Roman"/>
          <w:sz w:val="22"/>
          <w:szCs w:val="22"/>
          <w:rtl/>
          <w:lang w:bidi="ar-SA"/>
        </w:rPr>
      </w:pPr>
      <w:r w:rsidRPr="0091475C">
        <w:rPr>
          <w:rFonts w:ascii="Times New Roman" w:eastAsia="Times New Roman" w:hAnsi="Times New Roman"/>
          <w:sz w:val="22"/>
          <w:szCs w:val="22"/>
          <w:rtl/>
          <w:lang w:bidi="ar-SA"/>
        </w:rPr>
        <w:t>اورنگ، طيبه</w:t>
      </w:r>
      <w:r w:rsidRPr="0091475C">
        <w:rPr>
          <w:rFonts w:ascii="Times New Roman" w:eastAsia="Times New Roman" w:hAnsi="Times New Roman" w:hint="cs"/>
          <w:sz w:val="22"/>
          <w:szCs w:val="22"/>
          <w:rtl/>
          <w:lang w:bidi="ar-SA"/>
        </w:rPr>
        <w:t>.</w:t>
      </w:r>
      <w:r w:rsidRPr="0091475C">
        <w:rPr>
          <w:rFonts w:ascii="Times New Roman" w:eastAsia="Times New Roman" w:hAnsi="Times New Roman"/>
          <w:sz w:val="22"/>
          <w:szCs w:val="22"/>
          <w:rtl/>
          <w:lang w:bidi="ar-SA"/>
        </w:rPr>
        <w:t xml:space="preserve"> (</w:t>
      </w:r>
      <w:r w:rsidRPr="0091475C">
        <w:rPr>
          <w:rFonts w:ascii="Times New Roman" w:eastAsia="Times New Roman" w:hAnsi="Times New Roman" w:hint="cs"/>
          <w:sz w:val="22"/>
          <w:szCs w:val="22"/>
          <w:rtl/>
          <w:lang w:bidi="ar-SA"/>
        </w:rPr>
        <w:t>1400</w:t>
      </w:r>
      <w:r w:rsidRPr="0091475C">
        <w:rPr>
          <w:rFonts w:ascii="Times New Roman" w:eastAsia="Times New Roman" w:hAnsi="Times New Roman"/>
          <w:sz w:val="22"/>
          <w:szCs w:val="22"/>
          <w:rtl/>
          <w:lang w:bidi="ar-SA"/>
        </w:rPr>
        <w:t>)</w:t>
      </w:r>
      <w:r w:rsidRPr="0091475C">
        <w:rPr>
          <w:rFonts w:ascii="Times New Roman" w:eastAsia="Times New Roman" w:hAnsi="Times New Roman" w:hint="cs"/>
          <w:sz w:val="22"/>
          <w:szCs w:val="22"/>
          <w:rtl/>
          <w:lang w:bidi="ar-SA"/>
        </w:rPr>
        <w:t>.</w:t>
      </w:r>
      <w:r w:rsidRPr="0091475C">
        <w:rPr>
          <w:rFonts w:ascii="Times New Roman" w:eastAsia="Times New Roman" w:hAnsi="Times New Roman"/>
          <w:sz w:val="22"/>
          <w:szCs w:val="22"/>
          <w:rtl/>
          <w:lang w:bidi="ar-SA"/>
        </w:rPr>
        <w:t xml:space="preserve"> بررسي علل رواني </w:t>
      </w:r>
      <w:r w:rsidRPr="0091475C">
        <w:rPr>
          <w:rFonts w:ascii="Tahoma" w:eastAsia="Times New Roman" w:hAnsi="Tahoma" w:hint="cs"/>
          <w:sz w:val="22"/>
          <w:szCs w:val="22"/>
          <w:rtl/>
          <w:lang w:bidi="ar-SA"/>
        </w:rPr>
        <w:t xml:space="preserve">اعتیاد  به اینترنت  </w:t>
      </w:r>
      <w:r w:rsidRPr="0091475C">
        <w:rPr>
          <w:rFonts w:ascii="Times New Roman" w:eastAsia="Times New Roman" w:hAnsi="Times New Roman"/>
          <w:sz w:val="22"/>
          <w:szCs w:val="22"/>
          <w:rtl/>
          <w:lang w:bidi="ar-SA"/>
        </w:rPr>
        <w:t>در شهر تهران</w:t>
      </w:r>
      <w:r w:rsidRPr="0091475C">
        <w:rPr>
          <w:rFonts w:ascii="Times New Roman" w:eastAsia="Times New Roman" w:hAnsi="Times New Roman" w:hint="cs"/>
          <w:sz w:val="22"/>
          <w:szCs w:val="22"/>
          <w:rtl/>
          <w:lang w:bidi="ar-SA"/>
        </w:rPr>
        <w:t>.</w:t>
      </w:r>
      <w:r w:rsidRPr="0091475C">
        <w:rPr>
          <w:rFonts w:ascii="Times New Roman" w:eastAsia="Times New Roman" w:hAnsi="Times New Roman"/>
          <w:sz w:val="22"/>
          <w:szCs w:val="22"/>
          <w:rtl/>
          <w:lang w:bidi="ar-SA"/>
        </w:rPr>
        <w:t xml:space="preserve"> پايان نامه کارشناسي ارشد</w:t>
      </w:r>
      <w:r w:rsidRPr="0091475C">
        <w:rPr>
          <w:rFonts w:ascii="Times New Roman" w:eastAsia="Times New Roman" w:hAnsi="Times New Roman" w:hint="cs"/>
          <w:sz w:val="22"/>
          <w:szCs w:val="22"/>
          <w:rtl/>
          <w:lang w:bidi="ar-SA"/>
        </w:rPr>
        <w:t xml:space="preserve"> روانشناسی عمومی دانشگاه تهران.</w:t>
      </w:r>
    </w:p>
    <w:p w14:paraId="2A75845B" w14:textId="77777777" w:rsidR="00C20EAE" w:rsidRPr="0091475C" w:rsidRDefault="00C20EAE" w:rsidP="00B20A1D">
      <w:pPr>
        <w:tabs>
          <w:tab w:val="right" w:pos="-154"/>
          <w:tab w:val="right" w:pos="-64"/>
        </w:tabs>
        <w:spacing w:after="120" w:line="360" w:lineRule="auto"/>
        <w:jc w:val="both"/>
        <w:rPr>
          <w:rFonts w:ascii="B Lotus" w:eastAsia="Times New Roman" w:hAnsi="B Lotus"/>
          <w:sz w:val="22"/>
          <w:szCs w:val="22"/>
          <w:rtl/>
        </w:rPr>
      </w:pPr>
      <w:r w:rsidRPr="0091475C">
        <w:rPr>
          <w:rFonts w:ascii="B Lotus" w:eastAsia="Times New Roman" w:hAnsi="B Lotus" w:hint="cs"/>
          <w:sz w:val="22"/>
          <w:szCs w:val="22"/>
          <w:rtl/>
        </w:rPr>
        <w:t>جوانمرد،</w:t>
      </w:r>
      <w:r w:rsidRPr="0091475C">
        <w:rPr>
          <w:rFonts w:ascii="B Lotus" w:eastAsia="Times New Roman" w:hAnsi="B Lotus"/>
          <w:sz w:val="22"/>
          <w:szCs w:val="22"/>
          <w:rtl/>
        </w:rPr>
        <w:t xml:space="preserve"> غلامحسين</w:t>
      </w:r>
      <w:r w:rsidRPr="0091475C">
        <w:rPr>
          <w:rFonts w:ascii="B Lotus" w:eastAsia="Times New Roman" w:hAnsi="B Lotus" w:hint="cs"/>
          <w:sz w:val="22"/>
          <w:szCs w:val="22"/>
          <w:rtl/>
        </w:rPr>
        <w:t>.</w:t>
      </w:r>
      <w:r w:rsidRPr="0091475C">
        <w:rPr>
          <w:rFonts w:ascii="B Lotus" w:eastAsia="Times New Roman" w:hAnsi="B Lotus"/>
          <w:sz w:val="22"/>
          <w:szCs w:val="22"/>
          <w:rtl/>
        </w:rPr>
        <w:t xml:space="preserve"> (</w:t>
      </w:r>
      <w:r w:rsidRPr="0091475C">
        <w:rPr>
          <w:rFonts w:ascii="B Lotus" w:eastAsia="Times New Roman" w:hAnsi="B Lotus" w:hint="cs"/>
          <w:sz w:val="22"/>
          <w:szCs w:val="22"/>
          <w:rtl/>
        </w:rPr>
        <w:t>1400</w:t>
      </w:r>
      <w:r w:rsidRPr="0091475C">
        <w:rPr>
          <w:rFonts w:ascii="B Lotus" w:eastAsia="Times New Roman" w:hAnsi="B Lotus"/>
          <w:sz w:val="22"/>
          <w:szCs w:val="22"/>
          <w:rtl/>
        </w:rPr>
        <w:t>) آسيب</w:t>
      </w:r>
      <w:r w:rsidRPr="0091475C">
        <w:rPr>
          <w:rFonts w:ascii="B Lotus" w:eastAsia="Times New Roman" w:hAnsi="B Lotus" w:hint="cs"/>
          <w:sz w:val="22"/>
          <w:szCs w:val="22"/>
          <w:rtl/>
        </w:rPr>
        <w:t xml:space="preserve"> شناسي رواني،</w:t>
      </w:r>
      <w:r w:rsidRPr="0091475C">
        <w:rPr>
          <w:rFonts w:ascii="B Lotus" w:eastAsia="Times New Roman" w:hAnsi="B Lotus"/>
          <w:sz w:val="22"/>
          <w:szCs w:val="22"/>
          <w:rtl/>
        </w:rPr>
        <w:t xml:space="preserve"> جلد</w:t>
      </w:r>
      <w:r w:rsidRPr="0091475C">
        <w:rPr>
          <w:rFonts w:ascii="B Lotus" w:eastAsia="Times New Roman" w:hAnsi="B Lotus" w:hint="cs"/>
          <w:sz w:val="22"/>
          <w:szCs w:val="22"/>
          <w:rtl/>
        </w:rPr>
        <w:t xml:space="preserve"> دوم،</w:t>
      </w:r>
      <w:r w:rsidRPr="0091475C">
        <w:rPr>
          <w:rFonts w:ascii="B Lotus" w:eastAsia="Times New Roman" w:hAnsi="B Lotus"/>
          <w:sz w:val="22"/>
          <w:szCs w:val="22"/>
          <w:rtl/>
        </w:rPr>
        <w:t xml:space="preserve"> چاپ</w:t>
      </w:r>
      <w:r w:rsidRPr="0091475C">
        <w:rPr>
          <w:rFonts w:ascii="B Lotus" w:eastAsia="Times New Roman" w:hAnsi="B Lotus" w:hint="cs"/>
          <w:sz w:val="22"/>
          <w:szCs w:val="22"/>
          <w:rtl/>
        </w:rPr>
        <w:t xml:space="preserve"> دوم،</w:t>
      </w:r>
      <w:r w:rsidRPr="0091475C">
        <w:rPr>
          <w:rFonts w:ascii="B Lotus" w:eastAsia="Times New Roman" w:hAnsi="B Lotus"/>
          <w:sz w:val="22"/>
          <w:szCs w:val="22"/>
          <w:rtl/>
        </w:rPr>
        <w:t xml:space="preserve"> انتشارات</w:t>
      </w:r>
      <w:r w:rsidRPr="0091475C">
        <w:rPr>
          <w:rFonts w:ascii="B Lotus" w:eastAsia="Times New Roman" w:hAnsi="B Lotus" w:hint="cs"/>
          <w:sz w:val="22"/>
          <w:szCs w:val="22"/>
          <w:rtl/>
        </w:rPr>
        <w:t xml:space="preserve"> پيام نور.</w:t>
      </w:r>
    </w:p>
    <w:p w14:paraId="79635ADE" w14:textId="77777777" w:rsidR="00C20EAE" w:rsidRPr="0091475C" w:rsidRDefault="00C20EAE"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روزنهان.</w:t>
      </w:r>
      <w:r w:rsidRPr="0091475C">
        <w:rPr>
          <w:rFonts w:ascii="Times New Roman" w:eastAsia="Times New Roman" w:hAnsi="Times New Roman"/>
          <w:sz w:val="22"/>
          <w:szCs w:val="22"/>
          <w:rtl/>
        </w:rPr>
        <w:t xml:space="preserve"> سليگمن</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2003</w:t>
      </w:r>
      <w:r w:rsidRPr="0091475C">
        <w:rPr>
          <w:rFonts w:ascii="Times New Roman" w:eastAsia="Times New Roman" w:hAnsi="Times New Roman"/>
          <w:sz w:val="22"/>
          <w:szCs w:val="22"/>
          <w:rtl/>
        </w:rPr>
        <w:t>) آسيب</w:t>
      </w:r>
      <w:r w:rsidRPr="0091475C">
        <w:rPr>
          <w:rFonts w:ascii="Times New Roman" w:eastAsia="Times New Roman" w:hAnsi="Times New Roman" w:hint="cs"/>
          <w:sz w:val="22"/>
          <w:szCs w:val="22"/>
          <w:rtl/>
        </w:rPr>
        <w:t xml:space="preserve"> شناسي رواني،</w:t>
      </w:r>
      <w:r w:rsidRPr="0091475C">
        <w:rPr>
          <w:rFonts w:ascii="Times New Roman" w:eastAsia="Times New Roman" w:hAnsi="Times New Roman"/>
          <w:sz w:val="22"/>
          <w:szCs w:val="22"/>
          <w:rtl/>
        </w:rPr>
        <w:t xml:space="preserve"> جلد</w:t>
      </w:r>
      <w:r w:rsidRPr="0091475C">
        <w:rPr>
          <w:rFonts w:ascii="Times New Roman" w:eastAsia="Times New Roman" w:hAnsi="Times New Roman" w:hint="cs"/>
          <w:sz w:val="22"/>
          <w:szCs w:val="22"/>
          <w:rtl/>
        </w:rPr>
        <w:t xml:space="preserve"> دوم،</w:t>
      </w:r>
      <w:r w:rsidRPr="0091475C">
        <w:rPr>
          <w:rFonts w:ascii="Times New Roman" w:eastAsia="Times New Roman" w:hAnsi="Times New Roman"/>
          <w:sz w:val="22"/>
          <w:szCs w:val="22"/>
          <w:rtl/>
        </w:rPr>
        <w:t xml:space="preserve"> ترجمه</w:t>
      </w:r>
      <w:r w:rsidRPr="0091475C">
        <w:rPr>
          <w:rFonts w:ascii="Times New Roman" w:eastAsia="Times New Roman" w:hAnsi="Times New Roman" w:hint="cs"/>
          <w:sz w:val="22"/>
          <w:szCs w:val="22"/>
          <w:rtl/>
        </w:rPr>
        <w:t xml:space="preserve"> سيدمحمدي،</w:t>
      </w:r>
      <w:r w:rsidRPr="0091475C">
        <w:rPr>
          <w:rFonts w:ascii="Times New Roman" w:eastAsia="Times New Roman" w:hAnsi="Times New Roman"/>
          <w:sz w:val="22"/>
          <w:szCs w:val="22"/>
          <w:rtl/>
        </w:rPr>
        <w:t xml:space="preserve"> يحيي</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1399</w:t>
      </w:r>
      <w:r w:rsidRPr="0091475C">
        <w:rPr>
          <w:rFonts w:ascii="Times New Roman" w:eastAsia="Times New Roman" w:hAnsi="Times New Roman"/>
          <w:sz w:val="22"/>
          <w:szCs w:val="22"/>
          <w:rtl/>
        </w:rPr>
        <w:t>)</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نشر</w:t>
      </w:r>
      <w:r w:rsidRPr="0091475C">
        <w:rPr>
          <w:rFonts w:ascii="Times New Roman" w:eastAsia="Times New Roman" w:hAnsi="Times New Roman" w:hint="cs"/>
          <w:sz w:val="22"/>
          <w:szCs w:val="22"/>
          <w:rtl/>
        </w:rPr>
        <w:t xml:space="preserve"> ارسباران.</w:t>
      </w:r>
    </w:p>
    <w:p w14:paraId="73A1DF3F" w14:textId="77777777" w:rsidR="00C20EAE" w:rsidRPr="0091475C" w:rsidRDefault="00C20EAE" w:rsidP="00B20A1D">
      <w:pPr>
        <w:spacing w:after="0" w:line="360" w:lineRule="auto"/>
        <w:jc w:val="both"/>
        <w:rPr>
          <w:rFonts w:ascii="Times New Roman" w:eastAsia="Times New Roman" w:hAnsi="Times New Roman"/>
          <w:sz w:val="22"/>
          <w:szCs w:val="22"/>
          <w:lang w:bidi="ar-SA"/>
        </w:rPr>
      </w:pPr>
    </w:p>
    <w:p w14:paraId="23FE639B" w14:textId="77777777" w:rsidR="00C20EAE" w:rsidRPr="0091475C" w:rsidRDefault="00C20EAE" w:rsidP="00B20A1D">
      <w:pPr>
        <w:spacing w:after="0" w:line="360" w:lineRule="auto"/>
        <w:jc w:val="both"/>
        <w:rPr>
          <w:rFonts w:ascii="Tahoma" w:eastAsia="Times New Roman" w:hAnsi="Tahoma"/>
          <w:sz w:val="22"/>
          <w:szCs w:val="22"/>
          <w:rtl/>
          <w:lang w:bidi="ar-SA"/>
        </w:rPr>
      </w:pPr>
      <w:r w:rsidRPr="0091475C">
        <w:rPr>
          <w:rFonts w:ascii="Tahoma" w:eastAsia="Times New Roman" w:hAnsi="Tahoma" w:hint="cs"/>
          <w:sz w:val="22"/>
          <w:szCs w:val="22"/>
          <w:rtl/>
          <w:lang w:bidi="ar-SA"/>
        </w:rPr>
        <w:t>دادستان،</w:t>
      </w:r>
      <w:r w:rsidRPr="0091475C">
        <w:rPr>
          <w:rFonts w:eastAsia="Times New Roman"/>
          <w:sz w:val="22"/>
          <w:szCs w:val="22"/>
          <w:rtl/>
          <w:lang w:bidi="ar-SA"/>
        </w:rPr>
        <w:t xml:space="preserve"> پريرخ</w:t>
      </w:r>
      <w:r w:rsidRPr="0091475C">
        <w:rPr>
          <w:rFonts w:eastAsia="Times New Roman" w:hint="cs"/>
          <w:sz w:val="22"/>
          <w:szCs w:val="22"/>
          <w:rtl/>
          <w:lang w:bidi="ar-SA"/>
        </w:rPr>
        <w:t>.</w:t>
      </w:r>
      <w:r w:rsidRPr="0091475C">
        <w:rPr>
          <w:rFonts w:eastAsia="Times New Roman"/>
          <w:sz w:val="22"/>
          <w:szCs w:val="22"/>
          <w:rtl/>
          <w:lang w:bidi="ar-SA"/>
        </w:rPr>
        <w:t xml:space="preserve"> (</w:t>
      </w:r>
      <w:r w:rsidRPr="0091475C">
        <w:rPr>
          <w:rFonts w:eastAsia="Times New Roman" w:hint="cs"/>
          <w:sz w:val="22"/>
          <w:szCs w:val="22"/>
          <w:rtl/>
          <w:lang w:bidi="ar-SA"/>
        </w:rPr>
        <w:t>1399</w:t>
      </w:r>
      <w:r w:rsidRPr="0091475C">
        <w:rPr>
          <w:rFonts w:eastAsia="Times New Roman"/>
          <w:sz w:val="22"/>
          <w:szCs w:val="22"/>
          <w:rtl/>
          <w:lang w:bidi="ar-SA"/>
        </w:rPr>
        <w:t>)</w:t>
      </w:r>
      <w:r w:rsidRPr="0091475C">
        <w:rPr>
          <w:rFonts w:eastAsia="Times New Roman" w:hint="cs"/>
          <w:sz w:val="22"/>
          <w:szCs w:val="22"/>
          <w:rtl/>
          <w:lang w:bidi="ar-SA"/>
        </w:rPr>
        <w:t>.</w:t>
      </w:r>
      <w:r w:rsidRPr="0091475C">
        <w:rPr>
          <w:rFonts w:eastAsia="Times New Roman"/>
          <w:sz w:val="22"/>
          <w:szCs w:val="22"/>
          <w:rtl/>
          <w:lang w:bidi="ar-SA"/>
        </w:rPr>
        <w:t xml:space="preserve"> ا</w:t>
      </w:r>
      <w:r w:rsidRPr="0091475C">
        <w:rPr>
          <w:rFonts w:eastAsia="Times New Roman" w:hint="cs"/>
          <w:sz w:val="22"/>
          <w:szCs w:val="22"/>
          <w:rtl/>
          <w:lang w:bidi="ar-SA"/>
        </w:rPr>
        <w:t>ی</w:t>
      </w:r>
      <w:r w:rsidRPr="0091475C">
        <w:rPr>
          <w:rFonts w:eastAsia="Times New Roman" w:hint="eastAsia"/>
          <w:sz w:val="22"/>
          <w:szCs w:val="22"/>
          <w:rtl/>
          <w:lang w:bidi="ar-SA"/>
        </w:rPr>
        <w:t>نترنت</w:t>
      </w:r>
      <w:r w:rsidRPr="0091475C">
        <w:rPr>
          <w:rFonts w:eastAsia="Times New Roman" w:hint="cs"/>
          <w:sz w:val="22"/>
          <w:szCs w:val="22"/>
          <w:rtl/>
          <w:lang w:bidi="ar-SA"/>
        </w:rPr>
        <w:t>، يك اعتياد ديگر. مجله روانشناسان ايران، دوره هفدهم، شماره 78،</w:t>
      </w:r>
      <w:r w:rsidRPr="0091475C">
        <w:rPr>
          <w:rFonts w:eastAsia="Times New Roman"/>
          <w:sz w:val="22"/>
          <w:szCs w:val="22"/>
          <w:rtl/>
          <w:lang w:bidi="ar-SA"/>
        </w:rPr>
        <w:t xml:space="preserve"> ص</w:t>
      </w:r>
      <w:r w:rsidRPr="0091475C">
        <w:rPr>
          <w:rFonts w:eastAsia="Times New Roman" w:hint="cs"/>
          <w:sz w:val="22"/>
          <w:szCs w:val="22"/>
          <w:rtl/>
          <w:lang w:bidi="ar-SA"/>
        </w:rPr>
        <w:t>:14-19</w:t>
      </w:r>
      <w:r w:rsidRPr="0091475C">
        <w:rPr>
          <w:rFonts w:ascii="Tahoma" w:eastAsia="Times New Roman" w:hAnsi="Tahoma" w:hint="cs"/>
          <w:sz w:val="22"/>
          <w:szCs w:val="22"/>
          <w:rtl/>
          <w:lang w:bidi="ar-SA"/>
        </w:rPr>
        <w:t>.</w:t>
      </w:r>
    </w:p>
    <w:p w14:paraId="7140048D" w14:textId="77777777" w:rsidR="00C20EAE" w:rsidRPr="0091475C" w:rsidRDefault="00C20EAE" w:rsidP="00B20A1D">
      <w:pPr>
        <w:spacing w:after="0" w:line="360" w:lineRule="auto"/>
        <w:jc w:val="both"/>
        <w:rPr>
          <w:rFonts w:eastAsia="Times New Roman"/>
          <w:sz w:val="22"/>
          <w:szCs w:val="22"/>
          <w:lang w:bidi="ar-SA"/>
        </w:rPr>
      </w:pPr>
      <w:r w:rsidRPr="0091475C">
        <w:rPr>
          <w:rFonts w:eastAsia="Times New Roman" w:hint="cs"/>
          <w:sz w:val="22"/>
          <w:szCs w:val="22"/>
          <w:rtl/>
          <w:lang w:bidi="ar-SA"/>
        </w:rPr>
        <w:lastRenderedPageBreak/>
        <w:t xml:space="preserve">دلاور، علي. </w:t>
      </w:r>
      <w:r w:rsidRPr="0091475C">
        <w:rPr>
          <w:rFonts w:eastAsia="Times New Roman"/>
          <w:sz w:val="22"/>
          <w:szCs w:val="22"/>
          <w:rtl/>
          <w:lang w:bidi="ar-SA"/>
        </w:rPr>
        <w:t>(</w:t>
      </w:r>
      <w:r w:rsidRPr="0091475C">
        <w:rPr>
          <w:rFonts w:eastAsia="Times New Roman" w:hint="cs"/>
          <w:sz w:val="22"/>
          <w:szCs w:val="22"/>
          <w:rtl/>
          <w:lang w:bidi="ar-SA"/>
        </w:rPr>
        <w:t>1400</w:t>
      </w:r>
      <w:r w:rsidRPr="0091475C">
        <w:rPr>
          <w:rFonts w:eastAsia="Times New Roman"/>
          <w:sz w:val="22"/>
          <w:szCs w:val="22"/>
          <w:rtl/>
          <w:lang w:bidi="ar-SA"/>
        </w:rPr>
        <w:t>)</w:t>
      </w:r>
      <w:r w:rsidRPr="0091475C">
        <w:rPr>
          <w:rFonts w:eastAsia="Times New Roman" w:hint="cs"/>
          <w:sz w:val="22"/>
          <w:szCs w:val="22"/>
          <w:rtl/>
          <w:lang w:bidi="ar-SA"/>
        </w:rPr>
        <w:t>.</w:t>
      </w:r>
      <w:r w:rsidRPr="0091475C">
        <w:rPr>
          <w:rFonts w:eastAsia="Times New Roman"/>
          <w:sz w:val="22"/>
          <w:szCs w:val="22"/>
          <w:lang w:bidi="ar-SA"/>
        </w:rPr>
        <w:t xml:space="preserve"> </w:t>
      </w:r>
      <w:r w:rsidRPr="0091475C">
        <w:rPr>
          <w:rFonts w:eastAsia="Times New Roman" w:hint="cs"/>
          <w:sz w:val="22"/>
          <w:szCs w:val="22"/>
          <w:rtl/>
          <w:lang w:bidi="ar-SA"/>
        </w:rPr>
        <w:t>روش تحقيق در روان شناسي و علوم تربيتي، تهران: موسسه نشر ويرايش.</w:t>
      </w:r>
    </w:p>
    <w:p w14:paraId="3FFB8DDC" w14:textId="77777777" w:rsidR="00C20EAE" w:rsidRPr="0091475C" w:rsidRDefault="00C20EAE" w:rsidP="00B20A1D">
      <w:pPr>
        <w:spacing w:before="100" w:beforeAutospacing="1" w:after="100" w:afterAutospacing="1" w:line="360" w:lineRule="auto"/>
        <w:jc w:val="both"/>
        <w:rPr>
          <w:rFonts w:ascii="Times New Roman" w:eastAsia="Times New Roman" w:hAnsi="Times New Roman"/>
          <w:sz w:val="22"/>
          <w:szCs w:val="22"/>
          <w:rtl/>
          <w:lang w:bidi="ar-SA"/>
        </w:rPr>
      </w:pPr>
      <w:r w:rsidRPr="0091475C">
        <w:rPr>
          <w:rFonts w:ascii="Times New Roman" w:eastAsia="Times New Roman" w:hAnsi="Times New Roman"/>
          <w:sz w:val="22"/>
          <w:szCs w:val="22"/>
          <w:rtl/>
          <w:lang w:bidi="ar-SA"/>
        </w:rPr>
        <w:t>سادوک ویرجینا و سادوک، بنیامین (2007). کاپلان و سادوک خلاصه روانپزشکی علوم رفتاری، روانپزشکی بالینی ترجمه دکتر فرزین رضاع</w:t>
      </w:r>
      <w:r w:rsidRPr="0091475C">
        <w:rPr>
          <w:rFonts w:ascii="Times New Roman" w:eastAsia="Times New Roman" w:hAnsi="Times New Roman" w:hint="cs"/>
          <w:sz w:val="22"/>
          <w:szCs w:val="22"/>
          <w:rtl/>
          <w:lang w:bidi="ar-SA"/>
        </w:rPr>
        <w:t>ی</w:t>
      </w:r>
      <w:r w:rsidRPr="0091475C">
        <w:rPr>
          <w:rFonts w:ascii="Times New Roman" w:eastAsia="Times New Roman" w:hAnsi="Times New Roman"/>
          <w:sz w:val="22"/>
          <w:szCs w:val="22"/>
          <w:rtl/>
          <w:lang w:bidi="ar-SA"/>
        </w:rPr>
        <w:t xml:space="preserve"> (1399) جلد اول ویراستار محسن ارجمند</w:t>
      </w:r>
      <w:r w:rsidRPr="0091475C">
        <w:rPr>
          <w:rFonts w:ascii="Times New Roman" w:eastAsia="Times New Roman" w:hAnsi="Times New Roman" w:hint="cs"/>
          <w:sz w:val="22"/>
          <w:szCs w:val="22"/>
          <w:rtl/>
          <w:lang w:bidi="ar-SA"/>
        </w:rPr>
        <w:t>.</w:t>
      </w:r>
      <w:r w:rsidRPr="0091475C">
        <w:rPr>
          <w:rFonts w:ascii="Times New Roman" w:eastAsia="Times New Roman" w:hAnsi="Times New Roman"/>
          <w:sz w:val="22"/>
          <w:szCs w:val="22"/>
          <w:rtl/>
          <w:lang w:bidi="ar-SA"/>
        </w:rPr>
        <w:t xml:space="preserve"> تهران</w:t>
      </w:r>
      <w:r w:rsidRPr="0091475C">
        <w:rPr>
          <w:rFonts w:ascii="Times New Roman" w:eastAsia="Times New Roman" w:hAnsi="Times New Roman" w:hint="cs"/>
          <w:sz w:val="22"/>
          <w:szCs w:val="22"/>
          <w:rtl/>
          <w:lang w:bidi="ar-SA"/>
        </w:rPr>
        <w:t>: بعثت</w:t>
      </w:r>
      <w:r w:rsidRPr="0091475C">
        <w:rPr>
          <w:rFonts w:ascii="Times New Roman" w:eastAsia="Times New Roman" w:hAnsi="Times New Roman"/>
          <w:sz w:val="22"/>
          <w:szCs w:val="22"/>
          <w:rtl/>
          <w:lang w:bidi="ar-SA"/>
        </w:rPr>
        <w:t>.</w:t>
      </w:r>
    </w:p>
    <w:p w14:paraId="307DF57C" w14:textId="77777777" w:rsidR="00C20EAE" w:rsidRPr="0091475C" w:rsidRDefault="00C20EAE" w:rsidP="00B20A1D">
      <w:pPr>
        <w:spacing w:after="0" w:line="360" w:lineRule="auto"/>
        <w:jc w:val="both"/>
        <w:rPr>
          <w:rFonts w:eastAsia="Times New Roman"/>
          <w:sz w:val="22"/>
          <w:szCs w:val="22"/>
          <w:rtl/>
          <w:lang w:bidi="ar-SA"/>
        </w:rPr>
      </w:pPr>
      <w:r w:rsidRPr="0091475C">
        <w:rPr>
          <w:rFonts w:eastAsia="Times New Roman" w:hint="cs"/>
          <w:sz w:val="22"/>
          <w:szCs w:val="22"/>
          <w:rtl/>
          <w:lang w:bidi="ar-SA"/>
        </w:rPr>
        <w:t>سیدحسینی، جلال. (1400</w:t>
      </w:r>
      <w:r w:rsidRPr="0091475C">
        <w:rPr>
          <w:rFonts w:eastAsia="Times New Roman"/>
          <w:sz w:val="22"/>
          <w:szCs w:val="22"/>
          <w:rtl/>
          <w:lang w:bidi="ar-SA"/>
        </w:rPr>
        <w:t>)</w:t>
      </w:r>
      <w:r w:rsidRPr="0091475C">
        <w:rPr>
          <w:rFonts w:eastAsia="Times New Roman" w:hint="cs"/>
          <w:sz w:val="22"/>
          <w:szCs w:val="22"/>
          <w:rtl/>
          <w:lang w:bidi="ar-SA"/>
        </w:rPr>
        <w:t xml:space="preserve">. بررسي و مقایسه رابطه </w:t>
      </w:r>
      <w:r w:rsidRPr="0091475C">
        <w:rPr>
          <w:rFonts w:ascii="Tahoma" w:eastAsia="Times New Roman" w:hAnsi="Tahoma" w:hint="cs"/>
          <w:sz w:val="22"/>
          <w:szCs w:val="22"/>
          <w:rtl/>
          <w:lang w:bidi="ar-SA"/>
        </w:rPr>
        <w:t>اعتیاد  به اینترنت  و تکانشگری</w:t>
      </w:r>
      <w:r w:rsidRPr="0091475C">
        <w:rPr>
          <w:rFonts w:eastAsia="Times New Roman" w:hint="cs"/>
          <w:sz w:val="22"/>
          <w:szCs w:val="22"/>
          <w:rtl/>
          <w:lang w:bidi="ar-SA"/>
        </w:rPr>
        <w:t xml:space="preserve"> در دانشجویان دانشگاه تهران،، پایان نامه کارشناسی ارشد روانشناسی بالینی دانشگاه تهران.</w:t>
      </w:r>
    </w:p>
    <w:p w14:paraId="6B3F513D" w14:textId="77777777" w:rsidR="00C20EAE" w:rsidRPr="0091475C" w:rsidRDefault="00C20EAE" w:rsidP="00B20A1D">
      <w:pPr>
        <w:spacing w:after="0" w:line="360" w:lineRule="auto"/>
        <w:jc w:val="both"/>
        <w:rPr>
          <w:rFonts w:eastAsia="Times New Roman"/>
          <w:sz w:val="22"/>
          <w:szCs w:val="22"/>
          <w:rtl/>
          <w:lang w:bidi="ar-SA"/>
        </w:rPr>
      </w:pPr>
      <w:r w:rsidRPr="0091475C">
        <w:rPr>
          <w:rFonts w:eastAsia="Times New Roman" w:hint="cs"/>
          <w:sz w:val="22"/>
          <w:szCs w:val="22"/>
          <w:rtl/>
        </w:rPr>
        <w:t>شاملو، سعید.</w:t>
      </w:r>
      <w:r w:rsidRPr="0091475C">
        <w:rPr>
          <w:rFonts w:eastAsia="Times New Roman"/>
          <w:sz w:val="22"/>
          <w:szCs w:val="22"/>
          <w:rtl/>
        </w:rPr>
        <w:t xml:space="preserve"> (</w:t>
      </w:r>
      <w:r w:rsidRPr="0091475C">
        <w:rPr>
          <w:rFonts w:eastAsia="Times New Roman" w:hint="cs"/>
          <w:sz w:val="22"/>
          <w:szCs w:val="22"/>
          <w:rtl/>
        </w:rPr>
        <w:t>1399</w:t>
      </w:r>
      <w:r w:rsidRPr="0091475C">
        <w:rPr>
          <w:rFonts w:eastAsia="Times New Roman"/>
          <w:sz w:val="22"/>
          <w:szCs w:val="22"/>
          <w:rtl/>
        </w:rPr>
        <w:t>)</w:t>
      </w:r>
      <w:r w:rsidRPr="0091475C">
        <w:rPr>
          <w:rFonts w:eastAsia="Times New Roman" w:hint="cs"/>
          <w:sz w:val="22"/>
          <w:szCs w:val="22"/>
          <w:rtl/>
        </w:rPr>
        <w:t>. آسیب شناسی روانی، چاپ ششم، تهران، انتشارات رشد</w:t>
      </w:r>
    </w:p>
    <w:p w14:paraId="771C7E07" w14:textId="77777777" w:rsidR="00C20EAE" w:rsidRPr="0091475C" w:rsidRDefault="00C20EAE" w:rsidP="00B20A1D">
      <w:pPr>
        <w:tabs>
          <w:tab w:val="right" w:pos="-154"/>
          <w:tab w:val="right" w:pos="-64"/>
        </w:tabs>
        <w:spacing w:after="12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کاپلان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وسادوک؛ خلاصه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روانپزشکی ترجمه،</w:t>
      </w:r>
      <w:r w:rsidRPr="0091475C">
        <w:rPr>
          <w:rFonts w:ascii="Times New Roman" w:eastAsia="Times New Roman" w:hAnsi="Times New Roman"/>
          <w:sz w:val="22"/>
          <w:szCs w:val="22"/>
          <w:rtl/>
        </w:rPr>
        <w:t xml:space="preserve"> رف</w:t>
      </w:r>
      <w:r w:rsidRPr="0091475C">
        <w:rPr>
          <w:rFonts w:ascii="Times New Roman" w:eastAsia="Times New Roman" w:hAnsi="Times New Roman" w:hint="cs"/>
          <w:sz w:val="22"/>
          <w:szCs w:val="22"/>
          <w:rtl/>
        </w:rPr>
        <w:t>ی</w:t>
      </w:r>
      <w:r w:rsidRPr="0091475C">
        <w:rPr>
          <w:rFonts w:ascii="Times New Roman" w:eastAsia="Times New Roman" w:hAnsi="Times New Roman" w:hint="eastAsia"/>
          <w:sz w:val="22"/>
          <w:szCs w:val="22"/>
          <w:rtl/>
        </w:rPr>
        <w:t>ع</w:t>
      </w:r>
      <w:r w:rsidRPr="0091475C">
        <w:rPr>
          <w:rFonts w:ascii="Times New Roman" w:eastAsia="Times New Roman" w:hAnsi="Times New Roman" w:hint="cs"/>
          <w:sz w:val="22"/>
          <w:szCs w:val="22"/>
          <w:rtl/>
        </w:rPr>
        <w:t>ی</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حسن.</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1396).</w:t>
      </w:r>
      <w:r w:rsidRPr="0091475C">
        <w:rPr>
          <w:rFonts w:ascii="Times New Roman" w:eastAsia="Times New Roman" w:hAnsi="Times New Roman"/>
          <w:sz w:val="22"/>
          <w:szCs w:val="22"/>
          <w:rtl/>
        </w:rPr>
        <w:t xml:space="preserve"> انتشارات </w:t>
      </w:r>
      <w:r w:rsidRPr="0091475C">
        <w:rPr>
          <w:rFonts w:ascii="Times New Roman" w:eastAsia="Times New Roman" w:hAnsi="Times New Roman" w:hint="cs"/>
          <w:sz w:val="22"/>
          <w:szCs w:val="22"/>
          <w:rtl/>
        </w:rPr>
        <w:t>ارجمند،</w:t>
      </w:r>
    </w:p>
    <w:p w14:paraId="1B1BCFE7" w14:textId="77777777" w:rsidR="00C20EAE" w:rsidRPr="0091475C" w:rsidRDefault="00C20EAE" w:rsidP="00B20A1D">
      <w:pPr>
        <w:tabs>
          <w:tab w:val="right" w:pos="-154"/>
          <w:tab w:val="right" w:pos="-64"/>
        </w:tabs>
        <w:spacing w:after="120" w:line="360" w:lineRule="auto"/>
        <w:jc w:val="both"/>
        <w:rPr>
          <w:rFonts w:ascii="Times New Roman" w:eastAsia="Times New Roman" w:hAnsi="Times New Roman"/>
          <w:sz w:val="22"/>
          <w:szCs w:val="22"/>
        </w:rPr>
      </w:pPr>
      <w:r w:rsidRPr="0091475C">
        <w:rPr>
          <w:rFonts w:ascii="Times New Roman" w:eastAsia="Times New Roman" w:hAnsi="Times New Roman" w:hint="cs"/>
          <w:sz w:val="22"/>
          <w:szCs w:val="22"/>
          <w:rtl/>
        </w:rPr>
        <w:t>گنجي،</w:t>
      </w:r>
      <w:r w:rsidRPr="0091475C">
        <w:rPr>
          <w:rFonts w:ascii="Times New Roman" w:eastAsia="Times New Roman" w:hAnsi="Times New Roman"/>
          <w:sz w:val="22"/>
          <w:szCs w:val="22"/>
          <w:rtl/>
        </w:rPr>
        <w:t xml:space="preserve"> مهدي</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گنجي</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حمزه</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1400</w:t>
      </w:r>
      <w:r w:rsidRPr="0091475C">
        <w:rPr>
          <w:rFonts w:ascii="Times New Roman" w:eastAsia="Times New Roman" w:hAnsi="Times New Roman"/>
          <w:sz w:val="22"/>
          <w:szCs w:val="22"/>
          <w:rtl/>
        </w:rPr>
        <w:t>) آسيب</w:t>
      </w:r>
      <w:r w:rsidRPr="0091475C">
        <w:rPr>
          <w:rFonts w:ascii="Times New Roman" w:eastAsia="Times New Roman" w:hAnsi="Times New Roman" w:hint="cs"/>
          <w:sz w:val="22"/>
          <w:szCs w:val="22"/>
          <w:rtl/>
        </w:rPr>
        <w:t xml:space="preserve"> شناسي رواني،</w:t>
      </w:r>
      <w:r w:rsidRPr="0091475C">
        <w:rPr>
          <w:rFonts w:ascii="Times New Roman" w:eastAsia="Times New Roman" w:hAnsi="Times New Roman"/>
          <w:sz w:val="22"/>
          <w:szCs w:val="22"/>
          <w:rtl/>
        </w:rPr>
        <w:t xml:space="preserve"> جلد</w:t>
      </w:r>
      <w:r w:rsidRPr="0091475C">
        <w:rPr>
          <w:rFonts w:ascii="Times New Roman" w:eastAsia="Times New Roman" w:hAnsi="Times New Roman" w:hint="cs"/>
          <w:sz w:val="22"/>
          <w:szCs w:val="22"/>
          <w:rtl/>
        </w:rPr>
        <w:t xml:space="preserve"> اول،</w:t>
      </w:r>
      <w:r w:rsidRPr="0091475C">
        <w:rPr>
          <w:rFonts w:ascii="Times New Roman" w:eastAsia="Times New Roman" w:hAnsi="Times New Roman"/>
          <w:sz w:val="22"/>
          <w:szCs w:val="22"/>
          <w:rtl/>
        </w:rPr>
        <w:t xml:space="preserve"> چاپ</w:t>
      </w:r>
      <w:r w:rsidRPr="0091475C">
        <w:rPr>
          <w:rFonts w:ascii="Times New Roman" w:eastAsia="Times New Roman" w:hAnsi="Times New Roman" w:hint="cs"/>
          <w:sz w:val="22"/>
          <w:szCs w:val="22"/>
          <w:rtl/>
        </w:rPr>
        <w:t xml:space="preserve"> اول،</w:t>
      </w:r>
      <w:r w:rsidRPr="0091475C">
        <w:rPr>
          <w:rFonts w:ascii="Times New Roman" w:eastAsia="Times New Roman" w:hAnsi="Times New Roman"/>
          <w:sz w:val="22"/>
          <w:szCs w:val="22"/>
          <w:rtl/>
        </w:rPr>
        <w:t xml:space="preserve"> نشر</w:t>
      </w:r>
      <w:r w:rsidRPr="0091475C">
        <w:rPr>
          <w:rFonts w:ascii="Times New Roman" w:eastAsia="Times New Roman" w:hAnsi="Times New Roman" w:hint="cs"/>
          <w:sz w:val="22"/>
          <w:szCs w:val="22"/>
          <w:rtl/>
        </w:rPr>
        <w:t xml:space="preserve"> ساولان.</w:t>
      </w:r>
    </w:p>
    <w:p w14:paraId="1503800D" w14:textId="77777777" w:rsidR="00C20EAE" w:rsidRPr="0091475C" w:rsidRDefault="00C20EAE" w:rsidP="00B20A1D">
      <w:pPr>
        <w:spacing w:line="360" w:lineRule="auto"/>
        <w:contextualSpacing/>
        <w:jc w:val="both"/>
        <w:rPr>
          <w:sz w:val="22"/>
          <w:szCs w:val="22"/>
          <w:lang w:bidi="ar-SA"/>
        </w:rPr>
      </w:pPr>
      <w:r w:rsidRPr="0091475C">
        <w:rPr>
          <w:sz w:val="22"/>
          <w:szCs w:val="22"/>
          <w:rtl/>
          <w:lang w:bidi="ar-SA"/>
        </w:rPr>
        <w:t>عاملي، سعيدرضا؛ صبار، شاه</w:t>
      </w:r>
      <w:r w:rsidRPr="0091475C">
        <w:rPr>
          <w:rFonts w:hint="cs"/>
          <w:sz w:val="22"/>
          <w:szCs w:val="22"/>
          <w:rtl/>
          <w:lang w:bidi="ar-SA"/>
        </w:rPr>
        <w:t>پ</w:t>
      </w:r>
      <w:r w:rsidRPr="0091475C">
        <w:rPr>
          <w:sz w:val="22"/>
          <w:szCs w:val="22"/>
          <w:rtl/>
          <w:lang w:bidi="ar-SA"/>
        </w:rPr>
        <w:t>و</w:t>
      </w:r>
      <w:r w:rsidRPr="0091475C">
        <w:rPr>
          <w:rFonts w:hint="cs"/>
          <w:sz w:val="22"/>
          <w:szCs w:val="22"/>
          <w:rtl/>
          <w:lang w:bidi="ar-SA"/>
        </w:rPr>
        <w:t>ر و</w:t>
      </w:r>
      <w:r w:rsidRPr="0091475C">
        <w:rPr>
          <w:sz w:val="22"/>
          <w:szCs w:val="22"/>
          <w:rtl/>
          <w:lang w:bidi="ar-SA"/>
        </w:rPr>
        <w:t xml:space="preserve"> رنجبر رمضاني، مهدي</w:t>
      </w:r>
      <w:r w:rsidRPr="0091475C">
        <w:rPr>
          <w:rFonts w:hint="cs"/>
          <w:sz w:val="22"/>
          <w:szCs w:val="22"/>
          <w:rtl/>
          <w:lang w:bidi="ar-SA"/>
        </w:rPr>
        <w:t>.</w:t>
      </w:r>
      <w:r w:rsidRPr="0091475C">
        <w:rPr>
          <w:sz w:val="22"/>
          <w:szCs w:val="22"/>
          <w:rtl/>
          <w:lang w:bidi="ar-SA"/>
        </w:rPr>
        <w:t xml:space="preserve"> (</w:t>
      </w:r>
      <w:r w:rsidRPr="0091475C">
        <w:rPr>
          <w:rFonts w:hint="cs"/>
          <w:sz w:val="22"/>
          <w:szCs w:val="22"/>
          <w:rtl/>
          <w:lang w:bidi="ar-SA"/>
        </w:rPr>
        <w:t>1399</w:t>
      </w:r>
      <w:r w:rsidRPr="0091475C">
        <w:rPr>
          <w:sz w:val="22"/>
          <w:szCs w:val="22"/>
          <w:rtl/>
          <w:lang w:bidi="ar-SA"/>
        </w:rPr>
        <w:t xml:space="preserve">). مطالعات </w:t>
      </w:r>
      <w:r w:rsidRPr="0091475C">
        <w:rPr>
          <w:rFonts w:hint="cs"/>
          <w:sz w:val="22"/>
          <w:szCs w:val="22"/>
          <w:rtl/>
          <w:lang w:bidi="ar-SA"/>
        </w:rPr>
        <w:t xml:space="preserve">اینترنت: </w:t>
      </w:r>
      <w:r w:rsidRPr="0091475C">
        <w:rPr>
          <w:sz w:val="22"/>
          <w:szCs w:val="22"/>
          <w:rtl/>
          <w:lang w:bidi="ar-SA"/>
        </w:rPr>
        <w:t>زندگي در حال حركت</w:t>
      </w:r>
      <w:r w:rsidRPr="0091475C">
        <w:rPr>
          <w:rFonts w:hint="cs"/>
          <w:sz w:val="22"/>
          <w:szCs w:val="22"/>
          <w:rtl/>
          <w:lang w:bidi="ar-SA"/>
        </w:rPr>
        <w:t>.</w:t>
      </w:r>
      <w:r w:rsidRPr="0091475C">
        <w:rPr>
          <w:sz w:val="22"/>
          <w:szCs w:val="22"/>
          <w:rtl/>
          <w:lang w:bidi="ar-SA"/>
        </w:rPr>
        <w:t xml:space="preserve"> تهران: چاپ اول، نشر سازمان مطالعه و تدوين كتب علوم</w:t>
      </w:r>
      <w:r w:rsidRPr="0091475C">
        <w:rPr>
          <w:rFonts w:hint="cs"/>
          <w:sz w:val="22"/>
          <w:szCs w:val="22"/>
          <w:rtl/>
          <w:lang w:bidi="ar-SA"/>
        </w:rPr>
        <w:t xml:space="preserve"> </w:t>
      </w:r>
      <w:r w:rsidRPr="0091475C">
        <w:rPr>
          <w:sz w:val="22"/>
          <w:szCs w:val="22"/>
          <w:rtl/>
          <w:lang w:bidi="ar-SA"/>
        </w:rPr>
        <w:t>انساني دانشگاهها (سمت).</w:t>
      </w:r>
    </w:p>
    <w:p w14:paraId="42542FDD" w14:textId="77777777" w:rsidR="00C20EAE" w:rsidRPr="0091475C" w:rsidRDefault="00C20EAE" w:rsidP="00B20A1D">
      <w:pPr>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قاسم</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زاده،</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ليلا،</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شهر</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آراي،</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مهرناز</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و</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مرادي،</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عليرضا.</w:t>
      </w:r>
      <w:r w:rsidRPr="0091475C">
        <w:rPr>
          <w:rFonts w:ascii="Times New Roman" w:eastAsia="Times New Roman" w:hAnsi="Times New Roman"/>
          <w:sz w:val="22"/>
          <w:szCs w:val="22"/>
          <w:rtl/>
        </w:rPr>
        <w:t xml:space="preserve"> (1400). </w:t>
      </w:r>
      <w:r w:rsidRPr="0091475C">
        <w:rPr>
          <w:rFonts w:ascii="Times New Roman" w:eastAsia="Times New Roman" w:hAnsi="Times New Roman" w:hint="cs"/>
          <w:sz w:val="22"/>
          <w:szCs w:val="22"/>
          <w:rtl/>
        </w:rPr>
        <w:t>بررسي</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شيوع</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 xml:space="preserve">اعتیاد  به اینترنت </w:t>
      </w:r>
      <w:r w:rsidRPr="0091475C">
        <w:rPr>
          <w:rFonts w:ascii="Times New Roman" w:eastAsia="Times New Roman" w:hAnsi="Times New Roman"/>
          <w:sz w:val="22"/>
          <w:szCs w:val="22"/>
          <w:rtl/>
        </w:rPr>
        <w:t xml:space="preserve"> در دختران و مقايسه دختران معتاد و غير معتاد به ا</w:t>
      </w:r>
      <w:r w:rsidRPr="0091475C">
        <w:rPr>
          <w:rFonts w:ascii="Times New Roman" w:eastAsia="Times New Roman" w:hAnsi="Times New Roman" w:hint="cs"/>
          <w:sz w:val="22"/>
          <w:szCs w:val="22"/>
          <w:rtl/>
        </w:rPr>
        <w:t>ی</w:t>
      </w:r>
      <w:r w:rsidRPr="0091475C">
        <w:rPr>
          <w:rFonts w:ascii="Times New Roman" w:eastAsia="Times New Roman" w:hAnsi="Times New Roman" w:hint="eastAsia"/>
          <w:sz w:val="22"/>
          <w:szCs w:val="22"/>
          <w:rtl/>
        </w:rPr>
        <w:t>نترنت</w:t>
      </w:r>
      <w:r w:rsidRPr="0091475C">
        <w:rPr>
          <w:rFonts w:ascii="Times New Roman" w:eastAsia="Times New Roman" w:hAnsi="Times New Roman"/>
          <w:sz w:val="22"/>
          <w:szCs w:val="22"/>
          <w:rtl/>
        </w:rPr>
        <w:t xml:space="preserve"> در متغيرهاي </w:t>
      </w:r>
      <w:r w:rsidRPr="0091475C">
        <w:rPr>
          <w:rFonts w:ascii="Times New Roman" w:eastAsia="Times New Roman" w:hAnsi="Times New Roman"/>
          <w:sz w:val="22"/>
          <w:szCs w:val="22"/>
          <w:rtl/>
        </w:rPr>
        <w:lastRenderedPageBreak/>
        <w:t>افسردگ</w:t>
      </w:r>
      <w:r w:rsidRPr="0091475C">
        <w:rPr>
          <w:rFonts w:ascii="Times New Roman" w:eastAsia="Times New Roman" w:hAnsi="Times New Roman" w:hint="cs"/>
          <w:sz w:val="22"/>
          <w:szCs w:val="22"/>
          <w:rtl/>
        </w:rPr>
        <w:t>ی</w:t>
      </w:r>
      <w:r w:rsidRPr="0091475C">
        <w:rPr>
          <w:rFonts w:ascii="Times New Roman" w:eastAsia="Times New Roman" w:hAnsi="Times New Roman" w:hint="eastAsia"/>
          <w:sz w:val="22"/>
          <w:szCs w:val="22"/>
          <w:rtl/>
        </w:rPr>
        <w:t>،</w:t>
      </w:r>
      <w:r w:rsidRPr="0091475C">
        <w:rPr>
          <w:rFonts w:ascii="Times New Roman" w:eastAsia="Times New Roman" w:hAnsi="Times New Roman"/>
          <w:sz w:val="22"/>
          <w:szCs w:val="22"/>
          <w:rtl/>
        </w:rPr>
        <w:t xml:space="preserve"> تکانشگر</w:t>
      </w:r>
      <w:r w:rsidRPr="0091475C">
        <w:rPr>
          <w:rFonts w:ascii="Times New Roman" w:eastAsia="Times New Roman" w:hAnsi="Times New Roman" w:hint="cs"/>
          <w:sz w:val="22"/>
          <w:szCs w:val="22"/>
          <w:rtl/>
        </w:rPr>
        <w:t>ی</w:t>
      </w:r>
      <w:r w:rsidRPr="0091475C">
        <w:rPr>
          <w:rFonts w:ascii="Times New Roman" w:eastAsia="Times New Roman" w:hAnsi="Times New Roman"/>
          <w:sz w:val="22"/>
          <w:szCs w:val="22"/>
          <w:rtl/>
        </w:rPr>
        <w:t xml:space="preserve"> و مهارتهاي اجتماعي در دبيرستانهاي شهرستان شهر تهران، مجله روانشناسي معاصر </w:t>
      </w:r>
      <w:r w:rsidRPr="0091475C">
        <w:rPr>
          <w:rFonts w:ascii="Times New Roman" w:eastAsia="Times New Roman" w:hAnsi="Times New Roman" w:hint="eastAsia"/>
          <w:sz w:val="22"/>
          <w:szCs w:val="22"/>
          <w:rtl/>
        </w:rPr>
        <w:t>شماره</w:t>
      </w:r>
      <w:r w:rsidRPr="0091475C">
        <w:rPr>
          <w:rFonts w:ascii="Times New Roman" w:eastAsia="Times New Roman" w:hAnsi="Times New Roman"/>
          <w:sz w:val="22"/>
          <w:szCs w:val="22"/>
          <w:rtl/>
        </w:rPr>
        <w:t xml:space="preserve"> 3، ص.:46 -42.</w:t>
      </w:r>
    </w:p>
    <w:p w14:paraId="32BD1384" w14:textId="77777777" w:rsidR="00C20EAE" w:rsidRPr="0091475C" w:rsidRDefault="00C20EAE" w:rsidP="00B20A1D">
      <w:pPr>
        <w:spacing w:after="0" w:line="360" w:lineRule="auto"/>
        <w:contextualSpacing/>
        <w:jc w:val="both"/>
        <w:rPr>
          <w:sz w:val="22"/>
          <w:szCs w:val="22"/>
          <w:rtl/>
          <w:lang w:bidi="ar-SA"/>
        </w:rPr>
      </w:pPr>
      <w:r w:rsidRPr="0091475C">
        <w:rPr>
          <w:rFonts w:hint="cs"/>
          <w:sz w:val="22"/>
          <w:szCs w:val="22"/>
          <w:rtl/>
          <w:lang w:bidi="ar-SA"/>
        </w:rPr>
        <w:t>میناوی زاده، علی؛ بخشی، مریم. (1400</w:t>
      </w:r>
      <w:r w:rsidRPr="0091475C">
        <w:rPr>
          <w:sz w:val="22"/>
          <w:szCs w:val="22"/>
          <w:rtl/>
          <w:lang w:bidi="ar-SA"/>
        </w:rPr>
        <w:t>)</w:t>
      </w:r>
      <w:r w:rsidRPr="0091475C">
        <w:rPr>
          <w:rFonts w:hint="cs"/>
          <w:sz w:val="22"/>
          <w:szCs w:val="22"/>
          <w:rtl/>
          <w:lang w:bidi="ar-SA"/>
        </w:rPr>
        <w:t xml:space="preserve">. بررسی رابطه بین </w:t>
      </w:r>
      <w:r w:rsidRPr="0091475C">
        <w:rPr>
          <w:rFonts w:ascii="Tahoma" w:hAnsi="Tahoma" w:hint="cs"/>
          <w:sz w:val="22"/>
          <w:szCs w:val="22"/>
          <w:rtl/>
        </w:rPr>
        <w:t>میزان استفاده از اینترنت در میان دانشجویان دانشگاه شهید باهنر کرمان و رابطه آن با برونگرایی</w:t>
      </w:r>
      <w:r w:rsidRPr="0091475C">
        <w:rPr>
          <w:rFonts w:hint="cs"/>
          <w:sz w:val="22"/>
          <w:szCs w:val="22"/>
          <w:rtl/>
          <w:lang w:bidi="ar-SA"/>
        </w:rPr>
        <w:t>. فصلنامه روانشناسی، دوره 22،</w:t>
      </w:r>
      <w:r w:rsidRPr="0091475C">
        <w:rPr>
          <w:sz w:val="22"/>
          <w:szCs w:val="22"/>
          <w:rtl/>
          <w:lang w:bidi="ar-SA"/>
        </w:rPr>
        <w:t xml:space="preserve"> شماره</w:t>
      </w:r>
      <w:r w:rsidRPr="0091475C">
        <w:rPr>
          <w:rFonts w:hint="cs"/>
          <w:sz w:val="22"/>
          <w:szCs w:val="22"/>
          <w:rtl/>
          <w:lang w:bidi="ar-SA"/>
        </w:rPr>
        <w:t>: 117.</w:t>
      </w:r>
    </w:p>
    <w:p w14:paraId="1AA28DD1" w14:textId="77777777" w:rsidR="00C20EAE" w:rsidRPr="0091475C" w:rsidRDefault="00C20EAE" w:rsidP="00B20A1D">
      <w:pPr>
        <w:spacing w:after="0" w:line="360" w:lineRule="auto"/>
        <w:contextualSpacing/>
        <w:jc w:val="both"/>
        <w:rPr>
          <w:rFonts w:ascii="Calibri" w:hAnsi="Calibri"/>
          <w:sz w:val="22"/>
          <w:szCs w:val="22"/>
        </w:rPr>
      </w:pPr>
      <w:r w:rsidRPr="0091475C">
        <w:rPr>
          <w:rFonts w:ascii="Calibri" w:hAnsi="Calibri"/>
          <w:sz w:val="22"/>
          <w:szCs w:val="22"/>
          <w:rtl/>
        </w:rPr>
        <w:t>نادمي، فرح</w:t>
      </w:r>
      <w:r w:rsidRPr="0091475C">
        <w:rPr>
          <w:rFonts w:ascii="Calibri" w:hAnsi="Calibri" w:hint="cs"/>
          <w:sz w:val="22"/>
          <w:szCs w:val="22"/>
          <w:rtl/>
        </w:rPr>
        <w:t>.</w:t>
      </w:r>
      <w:r w:rsidRPr="0091475C">
        <w:rPr>
          <w:rFonts w:ascii="Calibri" w:hAnsi="Calibri"/>
          <w:sz w:val="22"/>
          <w:szCs w:val="22"/>
          <w:rtl/>
        </w:rPr>
        <w:t xml:space="preserve"> (</w:t>
      </w:r>
      <w:r w:rsidRPr="0091475C">
        <w:rPr>
          <w:rFonts w:ascii="Calibri" w:hAnsi="Calibri" w:hint="cs"/>
          <w:sz w:val="22"/>
          <w:szCs w:val="22"/>
          <w:rtl/>
        </w:rPr>
        <w:t>1400</w:t>
      </w:r>
      <w:r w:rsidRPr="0091475C">
        <w:rPr>
          <w:rFonts w:ascii="Calibri" w:hAnsi="Calibri"/>
          <w:sz w:val="22"/>
          <w:szCs w:val="22"/>
          <w:rtl/>
        </w:rPr>
        <w:t>)</w:t>
      </w:r>
      <w:r w:rsidRPr="0091475C">
        <w:rPr>
          <w:rFonts w:ascii="Calibri" w:hAnsi="Calibri" w:hint="cs"/>
          <w:sz w:val="22"/>
          <w:szCs w:val="22"/>
          <w:rtl/>
        </w:rPr>
        <w:t>.</w:t>
      </w:r>
      <w:r w:rsidRPr="0091475C">
        <w:rPr>
          <w:rFonts w:ascii="Calibri" w:hAnsi="Calibri"/>
          <w:sz w:val="22"/>
          <w:szCs w:val="22"/>
          <w:rtl/>
        </w:rPr>
        <w:t xml:space="preserve"> استفاده از</w:t>
      </w:r>
      <w:r w:rsidRPr="0091475C">
        <w:rPr>
          <w:rFonts w:ascii="Calibri" w:hAnsi="Calibri" w:hint="cs"/>
          <w:sz w:val="22"/>
          <w:szCs w:val="22"/>
          <w:rtl/>
        </w:rPr>
        <w:t xml:space="preserve"> اینترنت</w:t>
      </w:r>
      <w:r w:rsidRPr="0091475C">
        <w:rPr>
          <w:rFonts w:ascii="Calibri" w:hAnsi="Calibri"/>
          <w:sz w:val="22"/>
          <w:szCs w:val="22"/>
          <w:rtl/>
        </w:rPr>
        <w:t xml:space="preserve"> و پيامدهاي رواني اجتماعي</w:t>
      </w:r>
      <w:r w:rsidRPr="0091475C">
        <w:rPr>
          <w:rFonts w:ascii="Calibri" w:hAnsi="Calibri" w:hint="cs"/>
          <w:sz w:val="22"/>
          <w:szCs w:val="22"/>
          <w:rtl/>
        </w:rPr>
        <w:t xml:space="preserve">. </w:t>
      </w:r>
      <w:r w:rsidRPr="0091475C">
        <w:rPr>
          <w:rFonts w:ascii="Calibri" w:hAnsi="Calibri"/>
          <w:sz w:val="22"/>
          <w:szCs w:val="22"/>
          <w:rtl/>
        </w:rPr>
        <w:t>پايان نامه کارشناسي ارشد روانشناسي</w:t>
      </w:r>
      <w:r w:rsidRPr="0091475C">
        <w:rPr>
          <w:rFonts w:ascii="Calibri" w:hAnsi="Calibri" w:hint="cs"/>
          <w:sz w:val="22"/>
          <w:szCs w:val="22"/>
          <w:rtl/>
        </w:rPr>
        <w:t xml:space="preserve"> تربیتی</w:t>
      </w:r>
      <w:r w:rsidRPr="0091475C">
        <w:rPr>
          <w:rFonts w:ascii="Calibri" w:hAnsi="Calibri"/>
          <w:sz w:val="22"/>
          <w:szCs w:val="22"/>
          <w:rtl/>
        </w:rPr>
        <w:t xml:space="preserve"> دانش</w:t>
      </w:r>
      <w:r w:rsidRPr="0091475C">
        <w:rPr>
          <w:rFonts w:ascii="Calibri" w:hAnsi="Calibri" w:hint="cs"/>
          <w:sz w:val="22"/>
          <w:szCs w:val="22"/>
          <w:rtl/>
        </w:rPr>
        <w:t>گاه فردوسی مشهد.</w:t>
      </w:r>
    </w:p>
    <w:p w14:paraId="69273CC0" w14:textId="77777777" w:rsidR="00C20EAE" w:rsidRPr="0091475C" w:rsidRDefault="00C20EAE" w:rsidP="00B20A1D">
      <w:pPr>
        <w:spacing w:after="0" w:line="360" w:lineRule="auto"/>
        <w:contextualSpacing/>
        <w:jc w:val="both"/>
        <w:rPr>
          <w:rFonts w:ascii="Calibri" w:hAnsi="Calibri"/>
          <w:sz w:val="22"/>
          <w:szCs w:val="22"/>
          <w:rtl/>
        </w:rPr>
      </w:pPr>
      <w:r w:rsidRPr="0091475C">
        <w:rPr>
          <w:rFonts w:ascii="Calibri" w:hAnsi="Calibri"/>
          <w:sz w:val="22"/>
          <w:szCs w:val="22"/>
          <w:rtl/>
        </w:rPr>
        <w:t>نمازي، شعله</w:t>
      </w:r>
      <w:r w:rsidRPr="0091475C">
        <w:rPr>
          <w:rFonts w:ascii="Calibri" w:hAnsi="Calibri" w:hint="cs"/>
          <w:sz w:val="22"/>
          <w:szCs w:val="22"/>
          <w:rtl/>
        </w:rPr>
        <w:t>؛</w:t>
      </w:r>
      <w:r w:rsidRPr="0091475C">
        <w:rPr>
          <w:rFonts w:ascii="Calibri" w:hAnsi="Calibri"/>
          <w:sz w:val="22"/>
          <w:szCs w:val="22"/>
          <w:rtl/>
        </w:rPr>
        <w:t xml:space="preserve"> موسوي، سيد محمد، حميد آبادي، آرش</w:t>
      </w:r>
      <w:r w:rsidRPr="0091475C">
        <w:rPr>
          <w:rFonts w:ascii="Calibri" w:hAnsi="Calibri" w:hint="cs"/>
          <w:sz w:val="22"/>
          <w:szCs w:val="22"/>
          <w:rtl/>
        </w:rPr>
        <w:t>.</w:t>
      </w:r>
      <w:r w:rsidRPr="0091475C">
        <w:rPr>
          <w:rFonts w:ascii="Calibri" w:hAnsi="Calibri"/>
          <w:sz w:val="22"/>
          <w:szCs w:val="22"/>
          <w:rtl/>
        </w:rPr>
        <w:t xml:space="preserve"> (</w:t>
      </w:r>
      <w:r w:rsidRPr="0091475C">
        <w:rPr>
          <w:rFonts w:ascii="Calibri" w:hAnsi="Calibri" w:hint="cs"/>
          <w:sz w:val="22"/>
          <w:szCs w:val="22"/>
          <w:rtl/>
        </w:rPr>
        <w:t>1400</w:t>
      </w:r>
      <w:r w:rsidRPr="0091475C">
        <w:rPr>
          <w:rFonts w:ascii="Calibri" w:hAnsi="Calibri"/>
          <w:sz w:val="22"/>
          <w:szCs w:val="22"/>
          <w:rtl/>
        </w:rPr>
        <w:t>)</w:t>
      </w:r>
      <w:r w:rsidRPr="0091475C">
        <w:rPr>
          <w:rFonts w:ascii="Calibri" w:hAnsi="Calibri" w:hint="cs"/>
          <w:sz w:val="22"/>
          <w:szCs w:val="22"/>
          <w:rtl/>
        </w:rPr>
        <w:t>.</w:t>
      </w:r>
      <w:r w:rsidRPr="0091475C">
        <w:rPr>
          <w:rFonts w:ascii="Calibri" w:hAnsi="Calibri"/>
          <w:sz w:val="22"/>
          <w:szCs w:val="22"/>
          <w:rtl/>
        </w:rPr>
        <w:t xml:space="preserve"> </w:t>
      </w:r>
      <w:r w:rsidRPr="0091475C">
        <w:rPr>
          <w:rFonts w:ascii="Calibri" w:hAnsi="Calibri" w:hint="cs"/>
          <w:sz w:val="22"/>
          <w:szCs w:val="22"/>
          <w:rtl/>
        </w:rPr>
        <w:t>رابطه</w:t>
      </w:r>
      <w:r w:rsidRPr="0091475C">
        <w:rPr>
          <w:rFonts w:ascii="Calibri" w:hAnsi="Calibri"/>
          <w:sz w:val="22"/>
          <w:szCs w:val="22"/>
          <w:rtl/>
        </w:rPr>
        <w:t xml:space="preserve"> کاربران </w:t>
      </w:r>
      <w:r w:rsidRPr="0091475C">
        <w:rPr>
          <w:rFonts w:ascii="Tahoma" w:hAnsi="Tahoma" w:hint="cs"/>
          <w:sz w:val="22"/>
          <w:szCs w:val="22"/>
          <w:rtl/>
        </w:rPr>
        <w:t>اینترنت</w:t>
      </w:r>
      <w:r w:rsidRPr="0091475C">
        <w:rPr>
          <w:rFonts w:ascii="Calibri" w:hAnsi="Calibri"/>
          <w:sz w:val="22"/>
          <w:szCs w:val="22"/>
          <w:rtl/>
        </w:rPr>
        <w:t xml:space="preserve"> و </w:t>
      </w:r>
      <w:r w:rsidRPr="0091475C">
        <w:rPr>
          <w:rFonts w:ascii="Calibri" w:hAnsi="Calibri" w:hint="cs"/>
          <w:sz w:val="22"/>
          <w:szCs w:val="22"/>
          <w:rtl/>
        </w:rPr>
        <w:t>خلق افسرده.</w:t>
      </w:r>
      <w:r w:rsidRPr="0091475C">
        <w:rPr>
          <w:rFonts w:ascii="Calibri" w:hAnsi="Calibri"/>
          <w:sz w:val="22"/>
          <w:szCs w:val="22"/>
          <w:rtl/>
        </w:rPr>
        <w:t xml:space="preserve"> پايان نامه کارشناسي ارشد روانشناسي</w:t>
      </w:r>
      <w:r w:rsidRPr="0091475C">
        <w:rPr>
          <w:rFonts w:ascii="Calibri" w:hAnsi="Calibri" w:hint="cs"/>
          <w:sz w:val="22"/>
          <w:szCs w:val="22"/>
          <w:rtl/>
        </w:rPr>
        <w:t xml:space="preserve"> تربیتی</w:t>
      </w:r>
      <w:r w:rsidRPr="0091475C">
        <w:rPr>
          <w:rFonts w:ascii="Calibri" w:hAnsi="Calibri"/>
          <w:sz w:val="22"/>
          <w:szCs w:val="22"/>
          <w:rtl/>
        </w:rPr>
        <w:t xml:space="preserve"> دانش</w:t>
      </w:r>
      <w:r w:rsidRPr="0091475C">
        <w:rPr>
          <w:rFonts w:ascii="Calibri" w:hAnsi="Calibri" w:hint="cs"/>
          <w:sz w:val="22"/>
          <w:szCs w:val="22"/>
          <w:rtl/>
        </w:rPr>
        <w:t xml:space="preserve">گاه </w:t>
      </w:r>
      <w:r w:rsidRPr="0091475C">
        <w:rPr>
          <w:rFonts w:ascii="Calibri" w:hAnsi="Calibri"/>
          <w:sz w:val="22"/>
          <w:szCs w:val="22"/>
          <w:rtl/>
        </w:rPr>
        <w:t>علوم پزشکي هرمزگان</w:t>
      </w:r>
      <w:r w:rsidRPr="0091475C">
        <w:rPr>
          <w:rFonts w:ascii="Calibri" w:hAnsi="Calibri" w:hint="cs"/>
          <w:sz w:val="22"/>
          <w:szCs w:val="22"/>
          <w:rtl/>
        </w:rPr>
        <w:t>.</w:t>
      </w:r>
    </w:p>
    <w:p w14:paraId="215289F0" w14:textId="77777777" w:rsidR="00C20EAE" w:rsidRPr="0091475C" w:rsidRDefault="00C20EAE" w:rsidP="00B20A1D">
      <w:pPr>
        <w:spacing w:after="0" w:line="360" w:lineRule="auto"/>
        <w:jc w:val="both"/>
        <w:rPr>
          <w:rFonts w:ascii="Times New Roman" w:eastAsia="Times New Roman" w:hAnsi="Times New Roman"/>
          <w:b/>
          <w:bCs/>
          <w:sz w:val="22"/>
          <w:szCs w:val="22"/>
          <w:rtl/>
        </w:rPr>
      </w:pPr>
      <w:r w:rsidRPr="0091475C">
        <w:rPr>
          <w:rFonts w:ascii="Times New Roman" w:eastAsia="Times New Roman" w:hAnsi="Times New Roman" w:hint="cs"/>
          <w:sz w:val="22"/>
          <w:szCs w:val="22"/>
          <w:rtl/>
        </w:rPr>
        <w:t>اميدوار، احمدعلي، و صارمي، علي‌اكبر.</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1381). اعتیاد  به اینترنت : توصيف، سبب‌شناسي، پيشگيري، درمان و مقياسهاي سنجش اختلال اعتیاد  به اینترنت ، مركز مشاوره و خدمات روان‌شناختي پرديس، مشهد: انتشارات تمرين.</w:t>
      </w:r>
    </w:p>
    <w:p w14:paraId="76827D26" w14:textId="77777777" w:rsidR="00C20EAE" w:rsidRPr="0091475C" w:rsidRDefault="00C20EAE" w:rsidP="00B20A1D">
      <w:pPr>
        <w:spacing w:after="0" w:line="360" w:lineRule="auto"/>
        <w:jc w:val="both"/>
        <w:rPr>
          <w:rFonts w:ascii="Calibri" w:hAnsi="Calibri"/>
          <w:sz w:val="22"/>
          <w:szCs w:val="22"/>
        </w:rPr>
      </w:pPr>
      <w:r w:rsidRPr="0091475C">
        <w:rPr>
          <w:rFonts w:ascii="Calibri" w:hAnsi="Calibri" w:hint="cs"/>
          <w:sz w:val="22"/>
          <w:szCs w:val="22"/>
          <w:rtl/>
        </w:rPr>
        <w:t>پاکروان،</w:t>
      </w:r>
      <w:r w:rsidRPr="0091475C">
        <w:rPr>
          <w:rFonts w:ascii="Calibri" w:hAnsi="Calibri"/>
          <w:sz w:val="22"/>
          <w:szCs w:val="22"/>
        </w:rPr>
        <w:t xml:space="preserve"> </w:t>
      </w:r>
      <w:r w:rsidRPr="0091475C">
        <w:rPr>
          <w:rFonts w:ascii="Calibri" w:hAnsi="Calibri" w:hint="cs"/>
          <w:sz w:val="22"/>
          <w:szCs w:val="22"/>
          <w:rtl/>
        </w:rPr>
        <w:t>مولود.</w:t>
      </w:r>
      <w:r w:rsidRPr="0091475C">
        <w:rPr>
          <w:rFonts w:ascii="Calibri" w:hAnsi="Calibri"/>
          <w:sz w:val="22"/>
          <w:szCs w:val="22"/>
        </w:rPr>
        <w:t xml:space="preserve"> </w:t>
      </w:r>
      <w:r w:rsidRPr="0091475C">
        <w:rPr>
          <w:rFonts w:ascii="Calibri" w:hAnsi="Calibri" w:hint="cs"/>
          <w:sz w:val="22"/>
          <w:szCs w:val="22"/>
          <w:rtl/>
        </w:rPr>
        <w:t>(1399</w:t>
      </w:r>
      <w:r w:rsidRPr="0091475C">
        <w:rPr>
          <w:rFonts w:ascii="Calibri" w:hAnsi="Calibri"/>
          <w:sz w:val="22"/>
          <w:szCs w:val="22"/>
          <w:rtl/>
        </w:rPr>
        <w:t>)</w:t>
      </w:r>
      <w:r w:rsidRPr="0091475C">
        <w:rPr>
          <w:rFonts w:ascii="Calibri" w:hAnsi="Calibri" w:hint="cs"/>
          <w:sz w:val="22"/>
          <w:szCs w:val="22"/>
          <w:rtl/>
        </w:rPr>
        <w:t>.</w:t>
      </w:r>
      <w:r w:rsidRPr="0091475C">
        <w:rPr>
          <w:rFonts w:ascii="Calibri" w:hAnsi="Calibri"/>
          <w:sz w:val="22"/>
          <w:szCs w:val="22"/>
        </w:rPr>
        <w:t xml:space="preserve"> </w:t>
      </w:r>
      <w:r w:rsidRPr="0091475C">
        <w:rPr>
          <w:rFonts w:ascii="Calibri" w:hAnsi="Calibri" w:hint="cs"/>
          <w:sz w:val="22"/>
          <w:szCs w:val="22"/>
          <w:rtl/>
        </w:rPr>
        <w:t>مقدمه</w:t>
      </w:r>
      <w:r w:rsidRPr="0091475C">
        <w:rPr>
          <w:rFonts w:ascii="Calibri" w:hAnsi="Calibri"/>
          <w:sz w:val="22"/>
          <w:szCs w:val="22"/>
        </w:rPr>
        <w:t xml:space="preserve"> </w:t>
      </w:r>
      <w:r w:rsidRPr="0091475C">
        <w:rPr>
          <w:rFonts w:ascii="Calibri" w:hAnsi="Calibri" w:hint="cs"/>
          <w:sz w:val="22"/>
          <w:szCs w:val="22"/>
          <w:rtl/>
        </w:rPr>
        <w:t>اي</w:t>
      </w:r>
      <w:r w:rsidRPr="0091475C">
        <w:rPr>
          <w:rFonts w:ascii="Calibri" w:hAnsi="Calibri"/>
          <w:sz w:val="22"/>
          <w:szCs w:val="22"/>
        </w:rPr>
        <w:t xml:space="preserve"> </w:t>
      </w:r>
      <w:r w:rsidRPr="0091475C">
        <w:rPr>
          <w:rFonts w:ascii="Calibri" w:hAnsi="Calibri" w:hint="cs"/>
          <w:sz w:val="22"/>
          <w:szCs w:val="22"/>
          <w:rtl/>
        </w:rPr>
        <w:t>بر</w:t>
      </w:r>
      <w:r w:rsidRPr="0091475C">
        <w:rPr>
          <w:rFonts w:ascii="Calibri" w:hAnsi="Calibri"/>
          <w:sz w:val="22"/>
          <w:szCs w:val="22"/>
        </w:rPr>
        <w:t xml:space="preserve"> </w:t>
      </w:r>
      <w:r w:rsidRPr="0091475C">
        <w:rPr>
          <w:rFonts w:ascii="Calibri" w:hAnsi="Calibri" w:hint="cs"/>
          <w:sz w:val="22"/>
          <w:szCs w:val="22"/>
          <w:rtl/>
        </w:rPr>
        <w:t>آثار</w:t>
      </w:r>
      <w:r w:rsidRPr="0091475C">
        <w:rPr>
          <w:rFonts w:ascii="Calibri" w:hAnsi="Calibri"/>
          <w:sz w:val="22"/>
          <w:szCs w:val="22"/>
        </w:rPr>
        <w:t xml:space="preserve"> </w:t>
      </w:r>
      <w:r w:rsidRPr="0091475C">
        <w:rPr>
          <w:rFonts w:ascii="Calibri" w:hAnsi="Calibri" w:hint="cs"/>
          <w:sz w:val="22"/>
          <w:szCs w:val="22"/>
          <w:rtl/>
        </w:rPr>
        <w:t>و</w:t>
      </w:r>
      <w:r w:rsidRPr="0091475C">
        <w:rPr>
          <w:rFonts w:ascii="Calibri" w:hAnsi="Calibri"/>
          <w:sz w:val="22"/>
          <w:szCs w:val="22"/>
        </w:rPr>
        <w:t xml:space="preserve"> </w:t>
      </w:r>
      <w:r w:rsidRPr="0091475C">
        <w:rPr>
          <w:rFonts w:ascii="Calibri" w:hAnsi="Calibri" w:hint="cs"/>
          <w:sz w:val="22"/>
          <w:szCs w:val="22"/>
          <w:rtl/>
        </w:rPr>
        <w:t>پیامدهاي</w:t>
      </w:r>
      <w:r w:rsidRPr="0091475C">
        <w:rPr>
          <w:rFonts w:ascii="Calibri" w:hAnsi="Calibri"/>
          <w:sz w:val="22"/>
          <w:szCs w:val="22"/>
        </w:rPr>
        <w:t xml:space="preserve"> </w:t>
      </w:r>
      <w:r w:rsidRPr="0091475C">
        <w:rPr>
          <w:rFonts w:ascii="Calibri" w:hAnsi="Calibri" w:hint="cs"/>
          <w:sz w:val="22"/>
          <w:szCs w:val="22"/>
          <w:rtl/>
        </w:rPr>
        <w:t>فناوري</w:t>
      </w:r>
      <w:r w:rsidRPr="0091475C">
        <w:rPr>
          <w:rFonts w:ascii="Calibri" w:hAnsi="Calibri"/>
          <w:sz w:val="22"/>
          <w:szCs w:val="22"/>
        </w:rPr>
        <w:t xml:space="preserve"> </w:t>
      </w:r>
      <w:r w:rsidRPr="0091475C">
        <w:rPr>
          <w:rFonts w:ascii="Calibri" w:hAnsi="Calibri" w:hint="cs"/>
          <w:sz w:val="22"/>
          <w:szCs w:val="22"/>
          <w:rtl/>
        </w:rPr>
        <w:t>نوین</w:t>
      </w:r>
      <w:r w:rsidRPr="0091475C">
        <w:rPr>
          <w:rFonts w:ascii="Calibri" w:hAnsi="Calibri"/>
          <w:sz w:val="22"/>
          <w:szCs w:val="22"/>
        </w:rPr>
        <w:t xml:space="preserve"> </w:t>
      </w:r>
      <w:r w:rsidRPr="0091475C">
        <w:rPr>
          <w:rFonts w:ascii="Calibri" w:hAnsi="Calibri" w:hint="cs"/>
          <w:sz w:val="22"/>
          <w:szCs w:val="22"/>
          <w:rtl/>
        </w:rPr>
        <w:t>ارتباطات</w:t>
      </w:r>
      <w:r w:rsidRPr="0091475C">
        <w:rPr>
          <w:rFonts w:ascii="Calibri" w:hAnsi="Calibri"/>
          <w:sz w:val="22"/>
          <w:szCs w:val="22"/>
        </w:rPr>
        <w:t xml:space="preserve">. </w:t>
      </w:r>
      <w:r w:rsidRPr="0091475C">
        <w:rPr>
          <w:rFonts w:ascii="Calibri" w:hAnsi="Calibri" w:hint="cs"/>
          <w:sz w:val="22"/>
          <w:szCs w:val="22"/>
          <w:rtl/>
        </w:rPr>
        <w:t>شماره</w:t>
      </w:r>
      <w:r w:rsidRPr="0091475C">
        <w:rPr>
          <w:rFonts w:ascii="Calibri" w:hAnsi="Calibri"/>
          <w:sz w:val="22"/>
          <w:szCs w:val="22"/>
        </w:rPr>
        <w:t xml:space="preserve"> </w:t>
      </w:r>
      <w:r w:rsidRPr="0091475C">
        <w:rPr>
          <w:rFonts w:ascii="Calibri" w:hAnsi="Calibri" w:hint="cs"/>
          <w:sz w:val="22"/>
          <w:szCs w:val="22"/>
          <w:rtl/>
        </w:rPr>
        <w:t>141،</w:t>
      </w:r>
      <w:r w:rsidRPr="0091475C">
        <w:rPr>
          <w:rFonts w:ascii="Calibri" w:hAnsi="Calibri"/>
          <w:sz w:val="22"/>
          <w:szCs w:val="22"/>
        </w:rPr>
        <w:t xml:space="preserve"> </w:t>
      </w:r>
      <w:r w:rsidRPr="0091475C">
        <w:rPr>
          <w:rFonts w:ascii="Calibri" w:hAnsi="Calibri" w:hint="cs"/>
          <w:sz w:val="22"/>
          <w:szCs w:val="22"/>
          <w:rtl/>
        </w:rPr>
        <w:t>واحد</w:t>
      </w:r>
      <w:r w:rsidRPr="0091475C">
        <w:rPr>
          <w:rFonts w:ascii="Calibri" w:hAnsi="Calibri"/>
          <w:sz w:val="22"/>
          <w:szCs w:val="22"/>
        </w:rPr>
        <w:t xml:space="preserve"> </w:t>
      </w:r>
      <w:r w:rsidRPr="0091475C">
        <w:rPr>
          <w:rFonts w:ascii="Calibri" w:hAnsi="Calibri" w:hint="cs"/>
          <w:sz w:val="22"/>
          <w:szCs w:val="22"/>
          <w:rtl/>
        </w:rPr>
        <w:t>امور.</w:t>
      </w:r>
    </w:p>
    <w:p w14:paraId="07080728"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rPr>
        <w:t>مطالعات</w:t>
      </w:r>
      <w:r w:rsidRPr="0091475C">
        <w:rPr>
          <w:rFonts w:ascii="Calibri" w:hAnsi="Calibri"/>
          <w:sz w:val="22"/>
          <w:szCs w:val="22"/>
        </w:rPr>
        <w:t xml:space="preserve"> </w:t>
      </w:r>
      <w:r w:rsidRPr="0091475C">
        <w:rPr>
          <w:rFonts w:ascii="Calibri" w:hAnsi="Calibri" w:hint="cs"/>
          <w:sz w:val="22"/>
          <w:szCs w:val="22"/>
          <w:rtl/>
        </w:rPr>
        <w:t>و</w:t>
      </w:r>
      <w:r w:rsidRPr="0091475C">
        <w:rPr>
          <w:rFonts w:ascii="Calibri" w:hAnsi="Calibri"/>
          <w:sz w:val="22"/>
          <w:szCs w:val="22"/>
        </w:rPr>
        <w:t xml:space="preserve"> </w:t>
      </w:r>
      <w:r w:rsidRPr="0091475C">
        <w:rPr>
          <w:rFonts w:ascii="Calibri" w:hAnsi="Calibri" w:hint="cs"/>
          <w:sz w:val="22"/>
          <w:szCs w:val="22"/>
          <w:rtl/>
        </w:rPr>
        <w:t>تحقیقات</w:t>
      </w:r>
      <w:r w:rsidRPr="0091475C">
        <w:rPr>
          <w:rFonts w:ascii="Calibri" w:hAnsi="Calibri"/>
          <w:sz w:val="22"/>
          <w:szCs w:val="22"/>
        </w:rPr>
        <w:t xml:space="preserve"> </w:t>
      </w:r>
      <w:r w:rsidRPr="0091475C">
        <w:rPr>
          <w:rFonts w:ascii="Calibri" w:hAnsi="Calibri" w:hint="cs"/>
          <w:sz w:val="22"/>
          <w:szCs w:val="22"/>
          <w:rtl/>
        </w:rPr>
        <w:t>راهبردي</w:t>
      </w:r>
      <w:r w:rsidRPr="0091475C">
        <w:rPr>
          <w:rFonts w:ascii="Calibri" w:hAnsi="Calibri"/>
          <w:sz w:val="22"/>
          <w:szCs w:val="22"/>
        </w:rPr>
        <w:t xml:space="preserve"> </w:t>
      </w:r>
      <w:r w:rsidRPr="0091475C">
        <w:rPr>
          <w:rFonts w:ascii="Calibri" w:hAnsi="Calibri" w:hint="cs"/>
          <w:sz w:val="22"/>
          <w:szCs w:val="22"/>
          <w:rtl/>
        </w:rPr>
        <w:t>گروه</w:t>
      </w:r>
      <w:r w:rsidRPr="0091475C">
        <w:rPr>
          <w:rFonts w:ascii="Calibri" w:hAnsi="Calibri"/>
          <w:sz w:val="22"/>
          <w:szCs w:val="22"/>
        </w:rPr>
        <w:t xml:space="preserve"> </w:t>
      </w:r>
      <w:r w:rsidRPr="0091475C">
        <w:rPr>
          <w:rFonts w:ascii="Calibri" w:hAnsi="Calibri" w:hint="cs"/>
          <w:sz w:val="22"/>
          <w:szCs w:val="22"/>
          <w:rtl/>
        </w:rPr>
        <w:t>ارتباطات،</w:t>
      </w:r>
      <w:r w:rsidRPr="0091475C">
        <w:rPr>
          <w:rFonts w:ascii="Calibri" w:hAnsi="Calibri"/>
          <w:sz w:val="22"/>
          <w:szCs w:val="22"/>
        </w:rPr>
        <w:t xml:space="preserve"> </w:t>
      </w:r>
      <w:r w:rsidRPr="0091475C">
        <w:rPr>
          <w:rFonts w:ascii="Calibri" w:hAnsi="Calibri" w:hint="cs"/>
          <w:sz w:val="22"/>
          <w:szCs w:val="22"/>
          <w:rtl/>
        </w:rPr>
        <w:t>مرکز</w:t>
      </w:r>
      <w:r w:rsidRPr="0091475C">
        <w:rPr>
          <w:rFonts w:ascii="Calibri" w:hAnsi="Calibri"/>
          <w:sz w:val="22"/>
          <w:szCs w:val="22"/>
        </w:rPr>
        <w:t xml:space="preserve"> </w:t>
      </w:r>
      <w:r w:rsidRPr="0091475C">
        <w:rPr>
          <w:rFonts w:ascii="Calibri" w:hAnsi="Calibri" w:hint="cs"/>
          <w:sz w:val="22"/>
          <w:szCs w:val="22"/>
          <w:rtl/>
        </w:rPr>
        <w:t>تحقیقات</w:t>
      </w:r>
      <w:r w:rsidRPr="0091475C">
        <w:rPr>
          <w:rFonts w:ascii="Calibri" w:hAnsi="Calibri"/>
          <w:sz w:val="22"/>
          <w:szCs w:val="22"/>
        </w:rPr>
        <w:t xml:space="preserve"> </w:t>
      </w:r>
      <w:r w:rsidRPr="0091475C">
        <w:rPr>
          <w:rFonts w:ascii="Calibri" w:hAnsi="Calibri" w:hint="cs"/>
          <w:sz w:val="22"/>
          <w:szCs w:val="22"/>
          <w:rtl/>
        </w:rPr>
        <w:t>و</w:t>
      </w:r>
      <w:r w:rsidRPr="0091475C">
        <w:rPr>
          <w:rFonts w:ascii="Calibri" w:hAnsi="Calibri"/>
          <w:sz w:val="22"/>
          <w:szCs w:val="22"/>
        </w:rPr>
        <w:t xml:space="preserve"> </w:t>
      </w:r>
      <w:r w:rsidRPr="0091475C">
        <w:rPr>
          <w:rFonts w:ascii="Calibri" w:hAnsi="Calibri" w:hint="cs"/>
          <w:sz w:val="22"/>
          <w:szCs w:val="22"/>
          <w:rtl/>
        </w:rPr>
        <w:t>سنجش</w:t>
      </w:r>
      <w:r w:rsidRPr="0091475C">
        <w:rPr>
          <w:rFonts w:ascii="Calibri" w:hAnsi="Calibri"/>
          <w:sz w:val="22"/>
          <w:szCs w:val="22"/>
        </w:rPr>
        <w:t xml:space="preserve"> </w:t>
      </w:r>
      <w:r w:rsidRPr="0091475C">
        <w:rPr>
          <w:rFonts w:ascii="Calibri" w:hAnsi="Calibri" w:hint="cs"/>
          <w:sz w:val="22"/>
          <w:szCs w:val="22"/>
          <w:rtl/>
        </w:rPr>
        <w:t>برنامه</w:t>
      </w:r>
      <w:r w:rsidRPr="0091475C">
        <w:rPr>
          <w:rFonts w:ascii="Calibri" w:hAnsi="Calibri"/>
          <w:sz w:val="22"/>
          <w:szCs w:val="22"/>
        </w:rPr>
        <w:t xml:space="preserve"> </w:t>
      </w:r>
      <w:r w:rsidRPr="0091475C">
        <w:rPr>
          <w:rFonts w:ascii="Calibri" w:hAnsi="Calibri" w:hint="cs"/>
          <w:sz w:val="22"/>
          <w:szCs w:val="22"/>
          <w:rtl/>
        </w:rPr>
        <w:t>اي</w:t>
      </w:r>
      <w:r w:rsidRPr="0091475C">
        <w:rPr>
          <w:rFonts w:ascii="Calibri" w:hAnsi="Calibri"/>
          <w:sz w:val="22"/>
          <w:szCs w:val="22"/>
        </w:rPr>
        <w:t xml:space="preserve"> </w:t>
      </w:r>
      <w:r w:rsidRPr="0091475C">
        <w:rPr>
          <w:rFonts w:ascii="Calibri" w:hAnsi="Calibri" w:hint="cs"/>
          <w:sz w:val="22"/>
          <w:szCs w:val="22"/>
          <w:rtl/>
        </w:rPr>
        <w:t>صدا</w:t>
      </w:r>
      <w:r w:rsidRPr="0091475C">
        <w:rPr>
          <w:rFonts w:ascii="Calibri" w:hAnsi="Calibri"/>
          <w:sz w:val="22"/>
          <w:szCs w:val="22"/>
        </w:rPr>
        <w:t xml:space="preserve"> </w:t>
      </w:r>
      <w:r w:rsidRPr="0091475C">
        <w:rPr>
          <w:rFonts w:ascii="Calibri" w:hAnsi="Calibri" w:hint="cs"/>
          <w:sz w:val="22"/>
          <w:szCs w:val="22"/>
          <w:rtl/>
        </w:rPr>
        <w:t>و</w:t>
      </w:r>
      <w:r w:rsidRPr="0091475C">
        <w:rPr>
          <w:rFonts w:ascii="Calibri" w:hAnsi="Calibri"/>
          <w:sz w:val="22"/>
          <w:szCs w:val="22"/>
        </w:rPr>
        <w:t xml:space="preserve"> </w:t>
      </w:r>
      <w:r w:rsidRPr="0091475C">
        <w:rPr>
          <w:rFonts w:ascii="Calibri" w:hAnsi="Calibri" w:hint="cs"/>
          <w:sz w:val="22"/>
          <w:szCs w:val="22"/>
          <w:rtl/>
        </w:rPr>
        <w:t>سیماي</w:t>
      </w:r>
      <w:r w:rsidRPr="0091475C">
        <w:rPr>
          <w:rFonts w:ascii="Calibri" w:hAnsi="Calibri"/>
          <w:sz w:val="22"/>
          <w:szCs w:val="22"/>
        </w:rPr>
        <w:t xml:space="preserve"> </w:t>
      </w:r>
      <w:r w:rsidRPr="0091475C">
        <w:rPr>
          <w:rFonts w:ascii="Calibri" w:hAnsi="Calibri" w:hint="cs"/>
          <w:sz w:val="22"/>
          <w:szCs w:val="22"/>
          <w:rtl/>
        </w:rPr>
        <w:t>جمهوري</w:t>
      </w:r>
      <w:r w:rsidRPr="0091475C">
        <w:rPr>
          <w:rFonts w:ascii="Calibri" w:hAnsi="Calibri"/>
          <w:sz w:val="22"/>
          <w:szCs w:val="22"/>
        </w:rPr>
        <w:t xml:space="preserve"> </w:t>
      </w:r>
      <w:r w:rsidRPr="0091475C">
        <w:rPr>
          <w:rFonts w:ascii="Calibri" w:hAnsi="Calibri" w:hint="cs"/>
          <w:sz w:val="22"/>
          <w:szCs w:val="22"/>
          <w:rtl/>
        </w:rPr>
        <w:t>اسلامی ایران</w:t>
      </w:r>
      <w:r w:rsidRPr="0091475C">
        <w:rPr>
          <w:rFonts w:ascii="Calibri" w:hAnsi="Calibri"/>
          <w:sz w:val="22"/>
          <w:szCs w:val="22"/>
        </w:rPr>
        <w:t>.</w:t>
      </w:r>
    </w:p>
    <w:p w14:paraId="5A072FD1"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rPr>
        <w:lastRenderedPageBreak/>
        <w:t>پورشهریاری، محمد.</w:t>
      </w:r>
      <w:r w:rsidRPr="0091475C">
        <w:rPr>
          <w:rFonts w:ascii="Calibri" w:hAnsi="Calibri"/>
          <w:sz w:val="22"/>
          <w:szCs w:val="22"/>
          <w:rtl/>
        </w:rPr>
        <w:t xml:space="preserve"> (</w:t>
      </w:r>
      <w:r w:rsidRPr="0091475C">
        <w:rPr>
          <w:rFonts w:ascii="Calibri" w:hAnsi="Calibri" w:hint="cs"/>
          <w:sz w:val="22"/>
          <w:szCs w:val="22"/>
          <w:rtl/>
        </w:rPr>
        <w:t>1399</w:t>
      </w:r>
      <w:r w:rsidRPr="0091475C">
        <w:rPr>
          <w:rFonts w:ascii="Calibri" w:hAnsi="Calibri"/>
          <w:sz w:val="22"/>
          <w:szCs w:val="22"/>
          <w:rtl/>
        </w:rPr>
        <w:t>)</w:t>
      </w:r>
      <w:r w:rsidRPr="0091475C">
        <w:rPr>
          <w:rFonts w:ascii="Calibri" w:hAnsi="Calibri" w:hint="cs"/>
          <w:sz w:val="22"/>
          <w:szCs w:val="22"/>
          <w:rtl/>
        </w:rPr>
        <w:t>. مقایسه</w:t>
      </w:r>
      <w:r w:rsidRPr="0091475C">
        <w:rPr>
          <w:rFonts w:ascii="Calibri" w:hAnsi="Calibri"/>
          <w:sz w:val="22"/>
          <w:szCs w:val="22"/>
          <w:rtl/>
        </w:rPr>
        <w:t xml:space="preserve"> </w:t>
      </w:r>
      <w:r w:rsidRPr="0091475C">
        <w:rPr>
          <w:rFonts w:ascii="Calibri" w:hAnsi="Calibri" w:hint="cs"/>
          <w:sz w:val="22"/>
          <w:szCs w:val="22"/>
          <w:rtl/>
        </w:rPr>
        <w:t>انزوای اجتماعی و روابط خانوادگی دانش آموزان دختر دبیرستانی استفاده کننده و غیر استفاده کننده از اینترنت در شهر تهران. مجله روانشناسی. شماره 2. ص 64-49.</w:t>
      </w:r>
    </w:p>
    <w:p w14:paraId="60C25E28"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rPr>
        <w:t>دادستان، پريرخ. (1376). سنجش و درمان اضطراب امتحان. مجله روان‌شناسي. شماره 1. ص 31.</w:t>
      </w:r>
    </w:p>
    <w:p w14:paraId="1BA320B1"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rPr>
        <w:t>حسن زاده، رمضان، صالحی محمد، رضایی کیاسری، علیرضا</w:t>
      </w:r>
      <w:r w:rsidRPr="0091475C">
        <w:rPr>
          <w:rFonts w:ascii="Calibri" w:hAnsi="Calibri"/>
          <w:sz w:val="22"/>
          <w:szCs w:val="22"/>
          <w:rtl/>
        </w:rPr>
        <w:t xml:space="preserve"> (</w:t>
      </w:r>
      <w:r w:rsidRPr="0091475C">
        <w:rPr>
          <w:rFonts w:ascii="Calibri" w:hAnsi="Calibri" w:hint="cs"/>
          <w:sz w:val="22"/>
          <w:szCs w:val="22"/>
          <w:rtl/>
        </w:rPr>
        <w:t>1399</w:t>
      </w:r>
      <w:r w:rsidRPr="0091475C">
        <w:rPr>
          <w:rFonts w:ascii="Calibri" w:hAnsi="Calibri"/>
          <w:sz w:val="22"/>
          <w:szCs w:val="22"/>
          <w:rtl/>
        </w:rPr>
        <w:t>)</w:t>
      </w:r>
      <w:r w:rsidRPr="0091475C">
        <w:rPr>
          <w:rFonts w:ascii="Calibri" w:hAnsi="Calibri" w:hint="cs"/>
          <w:sz w:val="22"/>
          <w:szCs w:val="22"/>
          <w:rtl/>
        </w:rPr>
        <w:t>. رابطه</w:t>
      </w:r>
      <w:r w:rsidRPr="0091475C">
        <w:rPr>
          <w:rFonts w:ascii="Calibri" w:hAnsi="Calibri"/>
          <w:sz w:val="22"/>
          <w:szCs w:val="22"/>
          <w:rtl/>
        </w:rPr>
        <w:t xml:space="preserve"> </w:t>
      </w:r>
      <w:r w:rsidRPr="0091475C">
        <w:rPr>
          <w:rFonts w:ascii="Calibri" w:hAnsi="Calibri" w:hint="cs"/>
          <w:sz w:val="22"/>
          <w:szCs w:val="22"/>
          <w:rtl/>
        </w:rPr>
        <w:t>بین</w:t>
      </w:r>
      <w:r w:rsidRPr="0091475C">
        <w:rPr>
          <w:rFonts w:ascii="Calibri" w:hAnsi="Calibri"/>
          <w:sz w:val="22"/>
          <w:szCs w:val="22"/>
          <w:rtl/>
        </w:rPr>
        <w:t xml:space="preserve"> </w:t>
      </w:r>
      <w:r w:rsidRPr="0091475C">
        <w:rPr>
          <w:rFonts w:ascii="Calibri" w:hAnsi="Calibri" w:hint="cs"/>
          <w:sz w:val="22"/>
          <w:szCs w:val="22"/>
          <w:rtl/>
        </w:rPr>
        <w:t>استفاده</w:t>
      </w:r>
      <w:r w:rsidRPr="0091475C">
        <w:rPr>
          <w:rFonts w:ascii="Calibri" w:hAnsi="Calibri"/>
          <w:sz w:val="22"/>
          <w:szCs w:val="22"/>
          <w:rtl/>
        </w:rPr>
        <w:t xml:space="preserve"> </w:t>
      </w:r>
      <w:r w:rsidRPr="0091475C">
        <w:rPr>
          <w:rFonts w:ascii="Calibri" w:hAnsi="Calibri" w:hint="cs"/>
          <w:sz w:val="22"/>
          <w:szCs w:val="22"/>
          <w:rtl/>
        </w:rPr>
        <w:t>افراطی</w:t>
      </w:r>
      <w:r w:rsidRPr="0091475C">
        <w:rPr>
          <w:rFonts w:ascii="Calibri" w:hAnsi="Calibri"/>
          <w:sz w:val="22"/>
          <w:szCs w:val="22"/>
          <w:rtl/>
        </w:rPr>
        <w:t xml:space="preserve"> </w:t>
      </w:r>
      <w:r w:rsidRPr="0091475C">
        <w:rPr>
          <w:rFonts w:ascii="Calibri" w:hAnsi="Calibri" w:hint="cs"/>
          <w:sz w:val="22"/>
          <w:szCs w:val="22"/>
          <w:rtl/>
        </w:rPr>
        <w:t>از</w:t>
      </w:r>
      <w:r w:rsidRPr="0091475C">
        <w:rPr>
          <w:rFonts w:ascii="Calibri" w:hAnsi="Calibri"/>
          <w:sz w:val="22"/>
          <w:szCs w:val="22"/>
          <w:rtl/>
        </w:rPr>
        <w:t xml:space="preserve"> </w:t>
      </w:r>
      <w:r w:rsidRPr="0091475C">
        <w:rPr>
          <w:rFonts w:ascii="Calibri" w:hAnsi="Calibri" w:hint="cs"/>
          <w:sz w:val="22"/>
          <w:szCs w:val="22"/>
          <w:rtl/>
        </w:rPr>
        <w:t>تکنولوژي</w:t>
      </w:r>
      <w:r w:rsidRPr="0091475C">
        <w:rPr>
          <w:rFonts w:ascii="Calibri" w:hAnsi="Calibri"/>
          <w:sz w:val="22"/>
          <w:szCs w:val="22"/>
          <w:rtl/>
        </w:rPr>
        <w:t xml:space="preserve"> (</w:t>
      </w:r>
      <w:r w:rsidRPr="0091475C">
        <w:rPr>
          <w:rFonts w:ascii="Calibri" w:hAnsi="Calibri" w:hint="cs"/>
          <w:sz w:val="22"/>
          <w:szCs w:val="22"/>
          <w:rtl/>
        </w:rPr>
        <w:t>اعتیاد  به اینترنت و</w:t>
      </w:r>
      <w:r w:rsidRPr="0091475C">
        <w:rPr>
          <w:rFonts w:ascii="Calibri" w:hAnsi="Calibri"/>
          <w:sz w:val="22"/>
          <w:szCs w:val="22"/>
        </w:rPr>
        <w:t xml:space="preserve"> </w:t>
      </w:r>
      <w:r w:rsidRPr="0091475C">
        <w:rPr>
          <w:rFonts w:ascii="Times New Roman" w:hAnsi="Times New Roman"/>
          <w:sz w:val="22"/>
          <w:szCs w:val="22"/>
        </w:rPr>
        <w:t>SMS</w:t>
      </w:r>
      <w:r w:rsidRPr="0091475C">
        <w:rPr>
          <w:rFonts w:ascii="Calibri" w:hAnsi="Calibri" w:hint="cs"/>
          <w:sz w:val="22"/>
          <w:szCs w:val="22"/>
          <w:rtl/>
        </w:rPr>
        <w:t>). فصلنامه</w:t>
      </w:r>
      <w:r w:rsidRPr="0091475C">
        <w:rPr>
          <w:rFonts w:ascii="Calibri" w:hAnsi="Calibri"/>
          <w:sz w:val="22"/>
          <w:szCs w:val="22"/>
          <w:rtl/>
        </w:rPr>
        <w:t xml:space="preserve"> </w:t>
      </w:r>
      <w:r w:rsidRPr="0091475C">
        <w:rPr>
          <w:rFonts w:ascii="Calibri" w:hAnsi="Calibri" w:hint="cs"/>
          <w:sz w:val="22"/>
          <w:szCs w:val="22"/>
          <w:rtl/>
        </w:rPr>
        <w:t>روانشناسی</w:t>
      </w:r>
      <w:r w:rsidRPr="0091475C">
        <w:rPr>
          <w:rFonts w:ascii="Calibri" w:hAnsi="Calibri"/>
          <w:sz w:val="22"/>
          <w:szCs w:val="22"/>
          <w:rtl/>
        </w:rPr>
        <w:t xml:space="preserve"> </w:t>
      </w:r>
      <w:r w:rsidRPr="0091475C">
        <w:rPr>
          <w:rFonts w:ascii="Calibri" w:hAnsi="Calibri" w:hint="cs"/>
          <w:sz w:val="22"/>
          <w:szCs w:val="22"/>
          <w:rtl/>
        </w:rPr>
        <w:t>تربیتی. سال</w:t>
      </w:r>
      <w:r w:rsidRPr="0091475C">
        <w:rPr>
          <w:rFonts w:ascii="Calibri" w:hAnsi="Calibri"/>
          <w:sz w:val="22"/>
          <w:szCs w:val="22"/>
          <w:rtl/>
        </w:rPr>
        <w:t xml:space="preserve"> </w:t>
      </w:r>
      <w:r w:rsidRPr="0091475C">
        <w:rPr>
          <w:rFonts w:ascii="Calibri" w:hAnsi="Calibri" w:hint="cs"/>
          <w:sz w:val="22"/>
          <w:szCs w:val="22"/>
          <w:rtl/>
        </w:rPr>
        <w:t>اول،</w:t>
      </w:r>
      <w:r w:rsidRPr="0091475C">
        <w:rPr>
          <w:rFonts w:ascii="Calibri" w:hAnsi="Calibri"/>
          <w:sz w:val="22"/>
          <w:szCs w:val="22"/>
          <w:rtl/>
        </w:rPr>
        <w:t xml:space="preserve"> </w:t>
      </w:r>
      <w:r w:rsidRPr="0091475C">
        <w:rPr>
          <w:rFonts w:ascii="Calibri" w:hAnsi="Calibri" w:hint="cs"/>
          <w:sz w:val="22"/>
          <w:szCs w:val="22"/>
          <w:rtl/>
        </w:rPr>
        <w:t>شماره</w:t>
      </w:r>
      <w:r w:rsidRPr="0091475C">
        <w:rPr>
          <w:rFonts w:ascii="Calibri" w:hAnsi="Calibri"/>
          <w:sz w:val="22"/>
          <w:szCs w:val="22"/>
          <w:rtl/>
        </w:rPr>
        <w:t xml:space="preserve"> </w:t>
      </w:r>
      <w:r w:rsidRPr="0091475C">
        <w:rPr>
          <w:rFonts w:ascii="Calibri" w:hAnsi="Calibri" w:hint="cs"/>
          <w:sz w:val="22"/>
          <w:szCs w:val="22"/>
          <w:rtl/>
        </w:rPr>
        <w:t>ص 81-69.</w:t>
      </w:r>
    </w:p>
    <w:p w14:paraId="5C29D8F3"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rPr>
        <w:t xml:space="preserve"> درگاهی، حسین. رضوی، سید منصور.</w:t>
      </w:r>
      <w:r w:rsidRPr="0091475C">
        <w:rPr>
          <w:rFonts w:ascii="Calibri" w:hAnsi="Calibri"/>
          <w:sz w:val="22"/>
          <w:szCs w:val="22"/>
          <w:rtl/>
        </w:rPr>
        <w:t xml:space="preserve"> (</w:t>
      </w:r>
      <w:r w:rsidRPr="0091475C">
        <w:rPr>
          <w:rFonts w:ascii="Calibri" w:hAnsi="Calibri" w:hint="cs"/>
          <w:sz w:val="22"/>
          <w:szCs w:val="22"/>
          <w:rtl/>
        </w:rPr>
        <w:t>1396</w:t>
      </w:r>
      <w:r w:rsidRPr="0091475C">
        <w:rPr>
          <w:rFonts w:ascii="Calibri" w:hAnsi="Calibri"/>
          <w:sz w:val="22"/>
          <w:szCs w:val="22"/>
          <w:rtl/>
        </w:rPr>
        <w:t>)</w:t>
      </w:r>
      <w:r w:rsidRPr="0091475C">
        <w:rPr>
          <w:rFonts w:ascii="Calibri" w:hAnsi="Calibri" w:hint="cs"/>
          <w:sz w:val="22"/>
          <w:szCs w:val="22"/>
          <w:rtl/>
        </w:rPr>
        <w:t>. اعتیاد  به اینترنت و عوامل موثر بر آن در ساکنان منطقه ی 2 غرب تهران، فصل نامه ی پایش، سال ششم، شماره ی سوم، صص 272-265.</w:t>
      </w:r>
    </w:p>
    <w:p w14:paraId="4C74DA63"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rPr>
        <w:t>سلیمی آمنه. نیک پور رضا.</w:t>
      </w:r>
      <w:r w:rsidRPr="0091475C">
        <w:rPr>
          <w:rFonts w:ascii="Calibri" w:hAnsi="Calibri"/>
          <w:sz w:val="22"/>
          <w:szCs w:val="22"/>
          <w:rtl/>
        </w:rPr>
        <w:t xml:space="preserve"> (</w:t>
      </w:r>
      <w:r w:rsidRPr="0091475C">
        <w:rPr>
          <w:rFonts w:ascii="Calibri" w:hAnsi="Calibri" w:hint="cs"/>
          <w:sz w:val="22"/>
          <w:szCs w:val="22"/>
          <w:rtl/>
        </w:rPr>
        <w:t>1388). اینترنت و ارتباط: حمایت اجتماعی ادراک شده و احساس تنهایی. مطالعات روانشناختی. دوره 5. شماره 3. ص 102-81.</w:t>
      </w:r>
    </w:p>
    <w:p w14:paraId="39EAE853" w14:textId="77777777" w:rsidR="00C20EAE" w:rsidRPr="0091475C" w:rsidRDefault="00C20EAE" w:rsidP="00B20A1D">
      <w:pPr>
        <w:tabs>
          <w:tab w:val="right" w:pos="-154"/>
          <w:tab w:val="right" w:pos="-64"/>
          <w:tab w:val="center" w:pos="4153"/>
          <w:tab w:val="left" w:pos="7421"/>
        </w:tabs>
        <w:spacing w:after="0" w:line="360" w:lineRule="auto"/>
        <w:jc w:val="both"/>
        <w:rPr>
          <w:rFonts w:ascii="Times New Roman" w:eastAsia="Times New Roman" w:hAnsi="Times New Roman"/>
          <w:sz w:val="22"/>
          <w:szCs w:val="22"/>
          <w:rtl/>
        </w:rPr>
      </w:pPr>
      <w:r w:rsidRPr="0091475C">
        <w:rPr>
          <w:rFonts w:ascii="Times New Roman" w:eastAsia="Times New Roman" w:hAnsi="Times New Roman"/>
          <w:sz w:val="22"/>
          <w:szCs w:val="22"/>
          <w:rtl/>
        </w:rPr>
        <w:t>هالجین، ریچاردپی، ویتبورن، سوزان کراس</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2003</w:t>
      </w:r>
      <w:r w:rsidRPr="0091475C">
        <w:rPr>
          <w:rFonts w:ascii="Times New Roman" w:eastAsia="Times New Roman" w:hAnsi="Times New Roman"/>
          <w:sz w:val="22"/>
          <w:szCs w:val="22"/>
          <w:rtl/>
        </w:rPr>
        <w:t xml:space="preserve">). آسیب شناسی روانی (ویراست چهارم): دیدگاه های بالینی اختلالهای روانی بر اساس </w:t>
      </w:r>
      <w:r w:rsidRPr="0091475C">
        <w:rPr>
          <w:rFonts w:ascii="Times New Roman" w:eastAsia="Times New Roman" w:hAnsi="Times New Roman"/>
          <w:sz w:val="22"/>
          <w:szCs w:val="22"/>
        </w:rPr>
        <w:t>DSM-IV-TR</w:t>
      </w:r>
      <w:r w:rsidRPr="0091475C">
        <w:rPr>
          <w:rFonts w:ascii="Times New Roman" w:eastAsia="Times New Roman" w:hAnsi="Times New Roman"/>
          <w:sz w:val="22"/>
          <w:szCs w:val="22"/>
          <w:rtl/>
        </w:rPr>
        <w:t xml:space="preserve"> (جلد دوم)</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ترجمه یحیی سید محمدی</w:t>
      </w:r>
      <w:r w:rsidRPr="0091475C">
        <w:rPr>
          <w:rFonts w:ascii="Times New Roman" w:eastAsia="Times New Roman" w:hAnsi="Times New Roman" w:hint="cs"/>
          <w:sz w:val="22"/>
          <w:szCs w:val="22"/>
          <w:rtl/>
        </w:rPr>
        <w:t>.</w:t>
      </w:r>
      <w:r w:rsidRPr="0091475C">
        <w:rPr>
          <w:rFonts w:ascii="Times New Roman" w:eastAsia="Times New Roman" w:hAnsi="Times New Roman"/>
          <w:sz w:val="22"/>
          <w:szCs w:val="22"/>
          <w:rtl/>
        </w:rPr>
        <w:t xml:space="preserve"> (</w:t>
      </w:r>
      <w:r w:rsidRPr="0091475C">
        <w:rPr>
          <w:rFonts w:ascii="Times New Roman" w:eastAsia="Times New Roman" w:hAnsi="Times New Roman" w:hint="cs"/>
          <w:sz w:val="22"/>
          <w:szCs w:val="22"/>
          <w:rtl/>
        </w:rPr>
        <w:t>1399</w:t>
      </w:r>
      <w:r w:rsidRPr="0091475C">
        <w:rPr>
          <w:rFonts w:ascii="Times New Roman" w:eastAsia="Times New Roman" w:hAnsi="Times New Roman"/>
          <w:sz w:val="22"/>
          <w:szCs w:val="22"/>
          <w:rtl/>
        </w:rPr>
        <w:t>). تهران:</w:t>
      </w:r>
    </w:p>
    <w:p w14:paraId="03DF8243" w14:textId="77777777" w:rsidR="00C20EAE" w:rsidRPr="0091475C" w:rsidRDefault="00C20EAE" w:rsidP="00B20A1D">
      <w:pPr>
        <w:tabs>
          <w:tab w:val="right" w:pos="-154"/>
          <w:tab w:val="right" w:pos="-64"/>
          <w:tab w:val="center" w:pos="4153"/>
          <w:tab w:val="left" w:pos="7421"/>
        </w:tabs>
        <w:spacing w:after="0" w:line="360" w:lineRule="auto"/>
        <w:jc w:val="both"/>
        <w:rPr>
          <w:rFonts w:ascii="Times New Roman" w:eastAsia="Times New Roman" w:hAnsi="Times New Roman"/>
          <w:sz w:val="22"/>
          <w:szCs w:val="22"/>
          <w:rtl/>
        </w:rPr>
      </w:pPr>
      <w:r w:rsidRPr="0091475C">
        <w:rPr>
          <w:rFonts w:ascii="Times New Roman" w:eastAsia="Times New Roman" w:hAnsi="Times New Roman" w:hint="cs"/>
          <w:sz w:val="22"/>
          <w:szCs w:val="22"/>
          <w:rtl/>
        </w:rPr>
        <w:t>انتشارات روان.</w:t>
      </w:r>
    </w:p>
    <w:p w14:paraId="3094EA1B"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rPr>
        <w:t>-سپهریان، فیروزه، جوکار، لیلا.</w:t>
      </w:r>
      <w:r w:rsidRPr="0091475C">
        <w:rPr>
          <w:rFonts w:ascii="Calibri" w:hAnsi="Calibri"/>
          <w:sz w:val="22"/>
          <w:szCs w:val="22"/>
          <w:rtl/>
        </w:rPr>
        <w:t xml:space="preserve"> (</w:t>
      </w:r>
      <w:r w:rsidRPr="0091475C">
        <w:rPr>
          <w:rFonts w:ascii="Calibri" w:hAnsi="Calibri" w:hint="cs"/>
          <w:sz w:val="22"/>
          <w:szCs w:val="22"/>
          <w:rtl/>
        </w:rPr>
        <w:t>1399</w:t>
      </w:r>
      <w:r w:rsidRPr="0091475C">
        <w:rPr>
          <w:rFonts w:ascii="Calibri" w:hAnsi="Calibri"/>
          <w:sz w:val="22"/>
          <w:szCs w:val="22"/>
          <w:rtl/>
        </w:rPr>
        <w:t>)</w:t>
      </w:r>
      <w:r w:rsidRPr="0091475C">
        <w:rPr>
          <w:rFonts w:ascii="Calibri" w:hAnsi="Calibri" w:hint="cs"/>
          <w:sz w:val="22"/>
          <w:szCs w:val="22"/>
          <w:rtl/>
        </w:rPr>
        <w:t>. بررسي</w:t>
      </w:r>
      <w:r w:rsidRPr="0091475C">
        <w:rPr>
          <w:rFonts w:ascii="Calibri" w:hAnsi="Calibri"/>
          <w:sz w:val="22"/>
          <w:szCs w:val="22"/>
          <w:rtl/>
        </w:rPr>
        <w:t xml:space="preserve"> </w:t>
      </w:r>
      <w:r w:rsidRPr="0091475C">
        <w:rPr>
          <w:rFonts w:ascii="Calibri" w:hAnsi="Calibri" w:hint="cs"/>
          <w:sz w:val="22"/>
          <w:szCs w:val="22"/>
          <w:rtl/>
        </w:rPr>
        <w:t>نرخ</w:t>
      </w:r>
      <w:r w:rsidRPr="0091475C">
        <w:rPr>
          <w:rFonts w:ascii="Calibri" w:hAnsi="Calibri"/>
          <w:sz w:val="22"/>
          <w:szCs w:val="22"/>
          <w:rtl/>
        </w:rPr>
        <w:t xml:space="preserve"> </w:t>
      </w:r>
      <w:r w:rsidRPr="0091475C">
        <w:rPr>
          <w:rFonts w:ascii="Calibri" w:hAnsi="Calibri" w:hint="cs"/>
          <w:sz w:val="22"/>
          <w:szCs w:val="22"/>
          <w:rtl/>
        </w:rPr>
        <w:t>شيوع</w:t>
      </w:r>
      <w:r w:rsidRPr="0091475C">
        <w:rPr>
          <w:rFonts w:ascii="Calibri" w:hAnsi="Calibri"/>
          <w:sz w:val="22"/>
          <w:szCs w:val="22"/>
          <w:rtl/>
        </w:rPr>
        <w:t xml:space="preserve"> </w:t>
      </w:r>
      <w:r w:rsidRPr="0091475C">
        <w:rPr>
          <w:rFonts w:ascii="Calibri" w:hAnsi="Calibri" w:hint="cs"/>
          <w:sz w:val="22"/>
          <w:szCs w:val="22"/>
          <w:rtl/>
        </w:rPr>
        <w:t>اعتیاد  به اینترنت در</w:t>
      </w:r>
      <w:r w:rsidRPr="0091475C">
        <w:rPr>
          <w:rFonts w:ascii="Calibri" w:hAnsi="Calibri"/>
          <w:sz w:val="22"/>
          <w:szCs w:val="22"/>
          <w:rtl/>
        </w:rPr>
        <w:t xml:space="preserve"> </w:t>
      </w:r>
      <w:r w:rsidRPr="0091475C">
        <w:rPr>
          <w:rFonts w:ascii="Calibri" w:hAnsi="Calibri" w:hint="cs"/>
          <w:sz w:val="22"/>
          <w:szCs w:val="22"/>
          <w:rtl/>
        </w:rPr>
        <w:t>دانشجويان</w:t>
      </w:r>
      <w:r w:rsidRPr="0091475C">
        <w:rPr>
          <w:rFonts w:ascii="Calibri" w:hAnsi="Calibri"/>
          <w:sz w:val="22"/>
          <w:szCs w:val="22"/>
          <w:rtl/>
        </w:rPr>
        <w:t xml:space="preserve"> </w:t>
      </w:r>
      <w:r w:rsidRPr="0091475C">
        <w:rPr>
          <w:rFonts w:ascii="Calibri" w:hAnsi="Calibri" w:hint="cs"/>
          <w:sz w:val="22"/>
          <w:szCs w:val="22"/>
          <w:rtl/>
        </w:rPr>
        <w:t>دانشگاه</w:t>
      </w:r>
      <w:r w:rsidRPr="0091475C">
        <w:rPr>
          <w:rFonts w:ascii="Calibri" w:hAnsi="Calibri"/>
          <w:sz w:val="22"/>
          <w:szCs w:val="22"/>
          <w:rtl/>
        </w:rPr>
        <w:t xml:space="preserve"> </w:t>
      </w:r>
      <w:r w:rsidRPr="0091475C">
        <w:rPr>
          <w:rFonts w:ascii="Calibri" w:hAnsi="Calibri" w:hint="cs"/>
          <w:sz w:val="22"/>
          <w:szCs w:val="22"/>
          <w:rtl/>
        </w:rPr>
        <w:t>هاي</w:t>
      </w:r>
      <w:r w:rsidRPr="0091475C">
        <w:rPr>
          <w:rFonts w:ascii="Calibri" w:hAnsi="Calibri"/>
          <w:sz w:val="22"/>
          <w:szCs w:val="22"/>
          <w:rtl/>
        </w:rPr>
        <w:t xml:space="preserve"> </w:t>
      </w:r>
      <w:r w:rsidRPr="0091475C">
        <w:rPr>
          <w:rFonts w:ascii="Calibri" w:hAnsi="Calibri" w:hint="cs"/>
          <w:sz w:val="22"/>
          <w:szCs w:val="22"/>
          <w:rtl/>
        </w:rPr>
        <w:t>شهرستان اروميه</w:t>
      </w:r>
      <w:r w:rsidRPr="0091475C">
        <w:rPr>
          <w:rFonts w:ascii="Calibri" w:hAnsi="Calibri"/>
          <w:sz w:val="22"/>
          <w:szCs w:val="22"/>
          <w:rtl/>
        </w:rPr>
        <w:t xml:space="preserve"> </w:t>
      </w:r>
      <w:r w:rsidRPr="0091475C">
        <w:rPr>
          <w:rFonts w:ascii="Calibri" w:hAnsi="Calibri" w:hint="cs"/>
          <w:sz w:val="22"/>
          <w:szCs w:val="22"/>
          <w:rtl/>
        </w:rPr>
        <w:t>و</w:t>
      </w:r>
      <w:r w:rsidRPr="0091475C">
        <w:rPr>
          <w:rFonts w:ascii="Calibri" w:hAnsi="Calibri"/>
          <w:sz w:val="22"/>
          <w:szCs w:val="22"/>
          <w:rtl/>
        </w:rPr>
        <w:t xml:space="preserve"> </w:t>
      </w:r>
      <w:r w:rsidRPr="0091475C">
        <w:rPr>
          <w:rFonts w:ascii="Calibri" w:hAnsi="Calibri" w:hint="cs"/>
          <w:sz w:val="22"/>
          <w:szCs w:val="22"/>
          <w:rtl/>
        </w:rPr>
        <w:t>عوامل</w:t>
      </w:r>
      <w:r w:rsidRPr="0091475C">
        <w:rPr>
          <w:rFonts w:ascii="Calibri" w:hAnsi="Calibri"/>
          <w:sz w:val="22"/>
          <w:szCs w:val="22"/>
          <w:rtl/>
        </w:rPr>
        <w:t xml:space="preserve"> </w:t>
      </w:r>
      <w:r w:rsidRPr="0091475C">
        <w:rPr>
          <w:rFonts w:ascii="Calibri" w:hAnsi="Calibri" w:hint="cs"/>
          <w:sz w:val="22"/>
          <w:szCs w:val="22"/>
          <w:rtl/>
        </w:rPr>
        <w:t>پيش</w:t>
      </w:r>
      <w:r w:rsidRPr="0091475C">
        <w:rPr>
          <w:rFonts w:ascii="Calibri" w:hAnsi="Calibri"/>
          <w:sz w:val="22"/>
          <w:szCs w:val="22"/>
          <w:rtl/>
        </w:rPr>
        <w:t xml:space="preserve"> </w:t>
      </w:r>
      <w:r w:rsidRPr="0091475C">
        <w:rPr>
          <w:rFonts w:ascii="Calibri" w:hAnsi="Calibri" w:hint="cs"/>
          <w:sz w:val="22"/>
          <w:szCs w:val="22"/>
          <w:rtl/>
        </w:rPr>
        <w:t>بيني</w:t>
      </w:r>
      <w:r w:rsidRPr="0091475C">
        <w:rPr>
          <w:rFonts w:ascii="Calibri" w:hAnsi="Calibri"/>
          <w:sz w:val="22"/>
          <w:szCs w:val="22"/>
          <w:rtl/>
        </w:rPr>
        <w:t xml:space="preserve"> </w:t>
      </w:r>
      <w:r w:rsidRPr="0091475C">
        <w:rPr>
          <w:rFonts w:ascii="Calibri" w:hAnsi="Calibri" w:hint="cs"/>
          <w:sz w:val="22"/>
          <w:szCs w:val="22"/>
          <w:rtl/>
        </w:rPr>
        <w:t>كننده</w:t>
      </w:r>
      <w:r w:rsidRPr="0091475C">
        <w:rPr>
          <w:rFonts w:ascii="Calibri" w:hAnsi="Calibri"/>
          <w:sz w:val="22"/>
          <w:szCs w:val="22"/>
          <w:rtl/>
        </w:rPr>
        <w:t xml:space="preserve"> </w:t>
      </w:r>
      <w:r w:rsidRPr="0091475C">
        <w:rPr>
          <w:rFonts w:ascii="Calibri" w:hAnsi="Calibri" w:hint="cs"/>
          <w:sz w:val="22"/>
          <w:szCs w:val="22"/>
          <w:rtl/>
        </w:rPr>
        <w:t xml:space="preserve">آن. دو ماهنامه </w:t>
      </w:r>
      <w:r w:rsidRPr="0091475C">
        <w:rPr>
          <w:rFonts w:ascii="Calibri" w:hAnsi="Calibri" w:hint="cs"/>
          <w:sz w:val="22"/>
          <w:szCs w:val="22"/>
          <w:rtl/>
        </w:rPr>
        <w:lastRenderedPageBreak/>
        <w:t>علمی پژوهشی رفتار/تربیت و اجتماع.</w:t>
      </w:r>
      <w:r w:rsidRPr="0091475C">
        <w:rPr>
          <w:rFonts w:ascii="Calibri" w:hAnsi="Calibri"/>
          <w:sz w:val="22"/>
          <w:szCs w:val="22"/>
          <w:rtl/>
        </w:rPr>
        <w:t xml:space="preserve"> </w:t>
      </w:r>
      <w:r w:rsidRPr="0091475C">
        <w:rPr>
          <w:rFonts w:ascii="Calibri" w:hAnsi="Calibri" w:hint="cs"/>
          <w:sz w:val="22"/>
          <w:szCs w:val="22"/>
          <w:rtl/>
        </w:rPr>
        <w:t>دانشگاه شاهد. سال هفتم.</w:t>
      </w:r>
      <w:r w:rsidRPr="0091475C">
        <w:rPr>
          <w:rFonts w:ascii="Calibri" w:hAnsi="Calibri"/>
          <w:sz w:val="22"/>
          <w:szCs w:val="22"/>
          <w:rtl/>
        </w:rPr>
        <w:t xml:space="preserve"> </w:t>
      </w:r>
      <w:r w:rsidRPr="0091475C">
        <w:rPr>
          <w:rFonts w:ascii="Calibri" w:hAnsi="Calibri" w:hint="cs"/>
          <w:sz w:val="22"/>
          <w:szCs w:val="22"/>
          <w:rtl/>
        </w:rPr>
        <w:t>شماره 45.</w:t>
      </w:r>
      <w:r w:rsidRPr="0091475C">
        <w:rPr>
          <w:rFonts w:ascii="Calibri" w:hAnsi="Calibri"/>
          <w:sz w:val="22"/>
          <w:szCs w:val="22"/>
          <w:rtl/>
        </w:rPr>
        <w:t xml:space="preserve"> </w:t>
      </w:r>
      <w:r w:rsidRPr="0091475C">
        <w:rPr>
          <w:rFonts w:ascii="Calibri" w:hAnsi="Calibri" w:hint="cs"/>
          <w:sz w:val="22"/>
          <w:szCs w:val="22"/>
          <w:rtl/>
        </w:rPr>
        <w:t>ص</w:t>
      </w:r>
      <w:r w:rsidRPr="0091475C">
        <w:rPr>
          <w:rFonts w:ascii="Calibri" w:hAnsi="Calibri"/>
          <w:sz w:val="22"/>
          <w:szCs w:val="22"/>
          <w:rtl/>
        </w:rPr>
        <w:t xml:space="preserve"> 60</w:t>
      </w:r>
      <w:r w:rsidRPr="0091475C">
        <w:rPr>
          <w:rFonts w:ascii="Calibri" w:hAnsi="Calibri" w:hint="cs"/>
          <w:sz w:val="22"/>
          <w:szCs w:val="22"/>
          <w:rtl/>
        </w:rPr>
        <w:t>-51.</w:t>
      </w:r>
    </w:p>
    <w:p w14:paraId="5BE5D643"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rPr>
        <w:t>-شهبازی راد، افسانه، میردریکوند، فضل اله.</w:t>
      </w:r>
      <w:r w:rsidRPr="0091475C">
        <w:rPr>
          <w:rFonts w:ascii="Calibri" w:hAnsi="Calibri"/>
          <w:sz w:val="22"/>
          <w:szCs w:val="22"/>
          <w:rtl/>
        </w:rPr>
        <w:t xml:space="preserve"> (</w:t>
      </w:r>
      <w:r w:rsidRPr="0091475C">
        <w:rPr>
          <w:rFonts w:ascii="Calibri" w:hAnsi="Calibri" w:hint="cs"/>
          <w:sz w:val="22"/>
          <w:szCs w:val="22"/>
          <w:rtl/>
        </w:rPr>
        <w:t>1400). رابطه</w:t>
      </w:r>
      <w:r w:rsidRPr="0091475C">
        <w:rPr>
          <w:rFonts w:ascii="Calibri" w:hAnsi="Calibri"/>
          <w:sz w:val="22"/>
          <w:szCs w:val="22"/>
          <w:rtl/>
        </w:rPr>
        <w:t xml:space="preserve"> </w:t>
      </w:r>
      <w:r w:rsidRPr="0091475C">
        <w:rPr>
          <w:rFonts w:ascii="Calibri" w:hAnsi="Calibri" w:hint="cs"/>
          <w:sz w:val="22"/>
          <w:szCs w:val="22"/>
          <w:rtl/>
        </w:rPr>
        <w:t>اعتیاد  به اینترنت با</w:t>
      </w:r>
      <w:r w:rsidRPr="0091475C">
        <w:rPr>
          <w:rFonts w:ascii="Calibri" w:hAnsi="Calibri"/>
          <w:sz w:val="22"/>
          <w:szCs w:val="22"/>
          <w:rtl/>
        </w:rPr>
        <w:t xml:space="preserve"> </w:t>
      </w:r>
      <w:r w:rsidRPr="0091475C">
        <w:rPr>
          <w:rFonts w:ascii="Calibri" w:hAnsi="Calibri" w:hint="cs"/>
          <w:sz w:val="22"/>
          <w:szCs w:val="22"/>
          <w:rtl/>
        </w:rPr>
        <w:t>افسردگی،</w:t>
      </w:r>
      <w:r w:rsidRPr="0091475C">
        <w:rPr>
          <w:rFonts w:ascii="Calibri" w:hAnsi="Calibri"/>
          <w:sz w:val="22"/>
          <w:szCs w:val="22"/>
          <w:rtl/>
        </w:rPr>
        <w:t xml:space="preserve"> </w:t>
      </w:r>
      <w:r w:rsidRPr="0091475C">
        <w:rPr>
          <w:rFonts w:ascii="Calibri" w:hAnsi="Calibri" w:hint="cs"/>
          <w:sz w:val="22"/>
          <w:szCs w:val="22"/>
          <w:rtl/>
        </w:rPr>
        <w:t>سلامت</w:t>
      </w:r>
      <w:r w:rsidRPr="0091475C">
        <w:rPr>
          <w:rFonts w:ascii="Calibri" w:hAnsi="Calibri"/>
          <w:sz w:val="22"/>
          <w:szCs w:val="22"/>
          <w:rtl/>
        </w:rPr>
        <w:t xml:space="preserve"> </w:t>
      </w:r>
      <w:r w:rsidRPr="0091475C">
        <w:rPr>
          <w:rFonts w:ascii="Calibri" w:hAnsi="Calibri" w:hint="cs"/>
          <w:sz w:val="22"/>
          <w:szCs w:val="22"/>
          <w:rtl/>
        </w:rPr>
        <w:t>روان</w:t>
      </w:r>
      <w:r w:rsidRPr="0091475C">
        <w:rPr>
          <w:rFonts w:ascii="Calibri" w:hAnsi="Calibri"/>
          <w:sz w:val="22"/>
          <w:szCs w:val="22"/>
          <w:rtl/>
        </w:rPr>
        <w:t xml:space="preserve"> </w:t>
      </w:r>
      <w:r w:rsidRPr="0091475C">
        <w:rPr>
          <w:rFonts w:ascii="Calibri" w:hAnsi="Calibri" w:hint="cs"/>
          <w:sz w:val="22"/>
          <w:szCs w:val="22"/>
          <w:rtl/>
        </w:rPr>
        <w:t>و</w:t>
      </w:r>
      <w:r w:rsidRPr="0091475C">
        <w:rPr>
          <w:rFonts w:ascii="Calibri" w:hAnsi="Calibri"/>
          <w:sz w:val="22"/>
          <w:szCs w:val="22"/>
          <w:rtl/>
        </w:rPr>
        <w:t xml:space="preserve"> </w:t>
      </w:r>
      <w:r w:rsidRPr="0091475C">
        <w:rPr>
          <w:rFonts w:ascii="Calibri" w:hAnsi="Calibri" w:hint="cs"/>
          <w:sz w:val="22"/>
          <w:szCs w:val="22"/>
          <w:rtl/>
        </w:rPr>
        <w:t>ویژگی</w:t>
      </w:r>
      <w:r w:rsidRPr="0091475C">
        <w:rPr>
          <w:rFonts w:ascii="Calibri" w:hAnsi="Calibri"/>
          <w:sz w:val="22"/>
          <w:szCs w:val="22"/>
          <w:rtl/>
        </w:rPr>
        <w:t xml:space="preserve"> </w:t>
      </w:r>
      <w:r w:rsidRPr="0091475C">
        <w:rPr>
          <w:rFonts w:ascii="Calibri" w:hAnsi="Calibri" w:hint="cs"/>
          <w:sz w:val="22"/>
          <w:szCs w:val="22"/>
          <w:rtl/>
        </w:rPr>
        <w:t>هاي</w:t>
      </w:r>
      <w:r w:rsidRPr="0091475C">
        <w:rPr>
          <w:rFonts w:ascii="Calibri" w:hAnsi="Calibri"/>
          <w:sz w:val="22"/>
          <w:szCs w:val="22"/>
          <w:rtl/>
        </w:rPr>
        <w:t xml:space="preserve"> </w:t>
      </w:r>
      <w:r w:rsidRPr="0091475C">
        <w:rPr>
          <w:rFonts w:ascii="Calibri" w:hAnsi="Calibri" w:hint="cs"/>
          <w:sz w:val="22"/>
          <w:szCs w:val="22"/>
          <w:rtl/>
        </w:rPr>
        <w:t>جمعیت</w:t>
      </w:r>
      <w:r w:rsidRPr="0091475C">
        <w:rPr>
          <w:rFonts w:ascii="Calibri" w:hAnsi="Calibri"/>
          <w:sz w:val="22"/>
          <w:szCs w:val="22"/>
          <w:rtl/>
        </w:rPr>
        <w:t xml:space="preserve"> </w:t>
      </w:r>
      <w:r w:rsidRPr="0091475C">
        <w:rPr>
          <w:rFonts w:ascii="Calibri" w:hAnsi="Calibri" w:hint="cs"/>
          <w:sz w:val="22"/>
          <w:szCs w:val="22"/>
          <w:rtl/>
        </w:rPr>
        <w:t>شناختی دانشجویان</w:t>
      </w:r>
      <w:r w:rsidRPr="0091475C">
        <w:rPr>
          <w:rFonts w:ascii="Calibri" w:hAnsi="Calibri"/>
          <w:sz w:val="22"/>
          <w:szCs w:val="22"/>
          <w:rtl/>
        </w:rPr>
        <w:t xml:space="preserve"> </w:t>
      </w:r>
      <w:r w:rsidRPr="0091475C">
        <w:rPr>
          <w:rFonts w:ascii="Calibri" w:hAnsi="Calibri" w:hint="cs"/>
          <w:sz w:val="22"/>
          <w:szCs w:val="22"/>
          <w:rtl/>
        </w:rPr>
        <w:t>دانشگاه</w:t>
      </w:r>
      <w:r w:rsidRPr="0091475C">
        <w:rPr>
          <w:rFonts w:ascii="Calibri" w:hAnsi="Calibri"/>
          <w:sz w:val="22"/>
          <w:szCs w:val="22"/>
          <w:rtl/>
        </w:rPr>
        <w:t xml:space="preserve"> </w:t>
      </w:r>
      <w:r w:rsidRPr="0091475C">
        <w:rPr>
          <w:rFonts w:ascii="Calibri" w:hAnsi="Calibri" w:hint="cs"/>
          <w:sz w:val="22"/>
          <w:szCs w:val="22"/>
          <w:rtl/>
        </w:rPr>
        <w:t>علوم</w:t>
      </w:r>
      <w:r w:rsidRPr="0091475C">
        <w:rPr>
          <w:rFonts w:ascii="Calibri" w:hAnsi="Calibri"/>
          <w:sz w:val="22"/>
          <w:szCs w:val="22"/>
          <w:rtl/>
        </w:rPr>
        <w:t xml:space="preserve"> </w:t>
      </w:r>
      <w:r w:rsidRPr="0091475C">
        <w:rPr>
          <w:rFonts w:ascii="Calibri" w:hAnsi="Calibri" w:hint="cs"/>
          <w:sz w:val="22"/>
          <w:szCs w:val="22"/>
          <w:rtl/>
        </w:rPr>
        <w:t>پزشکی</w:t>
      </w:r>
      <w:r w:rsidRPr="0091475C">
        <w:rPr>
          <w:rFonts w:ascii="Calibri" w:hAnsi="Calibri"/>
          <w:sz w:val="22"/>
          <w:szCs w:val="22"/>
          <w:rtl/>
        </w:rPr>
        <w:t xml:space="preserve"> </w:t>
      </w:r>
      <w:r w:rsidRPr="0091475C">
        <w:rPr>
          <w:rFonts w:ascii="Calibri" w:hAnsi="Calibri" w:hint="cs"/>
          <w:sz w:val="22"/>
          <w:szCs w:val="22"/>
          <w:rtl/>
        </w:rPr>
        <w:t>کرمانشاه. مجله</w:t>
      </w:r>
      <w:r w:rsidRPr="0091475C">
        <w:rPr>
          <w:rFonts w:ascii="Calibri" w:hAnsi="Calibri"/>
          <w:sz w:val="22"/>
          <w:szCs w:val="22"/>
          <w:rtl/>
        </w:rPr>
        <w:t xml:space="preserve"> </w:t>
      </w:r>
      <w:r w:rsidRPr="0091475C">
        <w:rPr>
          <w:rFonts w:ascii="Calibri" w:hAnsi="Calibri" w:hint="cs"/>
          <w:sz w:val="22"/>
          <w:szCs w:val="22"/>
          <w:rtl/>
        </w:rPr>
        <w:t>علمی</w:t>
      </w:r>
      <w:r w:rsidRPr="0091475C">
        <w:rPr>
          <w:rFonts w:ascii="Calibri" w:hAnsi="Calibri"/>
          <w:sz w:val="22"/>
          <w:szCs w:val="22"/>
          <w:rtl/>
        </w:rPr>
        <w:t xml:space="preserve"> </w:t>
      </w:r>
      <w:r w:rsidRPr="0091475C">
        <w:rPr>
          <w:rFonts w:ascii="Calibri" w:hAnsi="Calibri" w:hint="cs"/>
          <w:sz w:val="22"/>
          <w:szCs w:val="22"/>
          <w:rtl/>
        </w:rPr>
        <w:t>پژوهشی</w:t>
      </w:r>
      <w:r w:rsidRPr="0091475C">
        <w:rPr>
          <w:rFonts w:ascii="Calibri" w:hAnsi="Calibri"/>
          <w:sz w:val="22"/>
          <w:szCs w:val="22"/>
          <w:rtl/>
        </w:rPr>
        <w:t xml:space="preserve"> </w:t>
      </w:r>
      <w:r w:rsidRPr="0091475C">
        <w:rPr>
          <w:rFonts w:ascii="Calibri" w:hAnsi="Calibri" w:hint="cs"/>
          <w:sz w:val="22"/>
          <w:szCs w:val="22"/>
          <w:rtl/>
        </w:rPr>
        <w:t>دانشگاه</w:t>
      </w:r>
      <w:r w:rsidRPr="0091475C">
        <w:rPr>
          <w:rFonts w:ascii="Calibri" w:hAnsi="Calibri"/>
          <w:sz w:val="22"/>
          <w:szCs w:val="22"/>
          <w:rtl/>
        </w:rPr>
        <w:t xml:space="preserve"> </w:t>
      </w:r>
      <w:r w:rsidRPr="0091475C">
        <w:rPr>
          <w:rFonts w:ascii="Calibri" w:hAnsi="Calibri" w:hint="cs"/>
          <w:sz w:val="22"/>
          <w:szCs w:val="22"/>
          <w:rtl/>
        </w:rPr>
        <w:t>علوم</w:t>
      </w:r>
      <w:r w:rsidRPr="0091475C">
        <w:rPr>
          <w:rFonts w:ascii="Calibri" w:hAnsi="Calibri"/>
          <w:sz w:val="22"/>
          <w:szCs w:val="22"/>
          <w:rtl/>
        </w:rPr>
        <w:t xml:space="preserve"> </w:t>
      </w:r>
      <w:r w:rsidRPr="0091475C">
        <w:rPr>
          <w:rFonts w:ascii="Calibri" w:hAnsi="Calibri" w:hint="cs"/>
          <w:sz w:val="22"/>
          <w:szCs w:val="22"/>
          <w:rtl/>
        </w:rPr>
        <w:t>پزشکی</w:t>
      </w:r>
      <w:r w:rsidRPr="0091475C">
        <w:rPr>
          <w:rFonts w:ascii="Calibri" w:hAnsi="Calibri"/>
          <w:sz w:val="22"/>
          <w:szCs w:val="22"/>
          <w:rtl/>
        </w:rPr>
        <w:t xml:space="preserve"> </w:t>
      </w:r>
      <w:r w:rsidRPr="0091475C">
        <w:rPr>
          <w:rFonts w:ascii="Calibri" w:hAnsi="Calibri" w:hint="cs"/>
          <w:sz w:val="22"/>
          <w:szCs w:val="22"/>
          <w:rtl/>
        </w:rPr>
        <w:t>ایلام. دوره</w:t>
      </w:r>
      <w:r w:rsidRPr="0091475C">
        <w:rPr>
          <w:rFonts w:ascii="Calibri" w:hAnsi="Calibri"/>
          <w:sz w:val="22"/>
          <w:szCs w:val="22"/>
          <w:rtl/>
        </w:rPr>
        <w:t xml:space="preserve"> </w:t>
      </w:r>
      <w:r w:rsidRPr="0091475C">
        <w:rPr>
          <w:rFonts w:ascii="Calibri" w:hAnsi="Calibri" w:hint="cs"/>
          <w:sz w:val="22"/>
          <w:szCs w:val="22"/>
          <w:rtl/>
        </w:rPr>
        <w:t>بیست دوم،</w:t>
      </w:r>
      <w:r w:rsidRPr="0091475C">
        <w:rPr>
          <w:rFonts w:ascii="Calibri" w:hAnsi="Calibri"/>
          <w:sz w:val="22"/>
          <w:szCs w:val="22"/>
          <w:rtl/>
        </w:rPr>
        <w:t xml:space="preserve"> </w:t>
      </w:r>
      <w:r w:rsidRPr="0091475C">
        <w:rPr>
          <w:rFonts w:ascii="Calibri" w:hAnsi="Calibri" w:hint="cs"/>
          <w:sz w:val="22"/>
          <w:szCs w:val="22"/>
          <w:rtl/>
        </w:rPr>
        <w:t>ضمیمه. ص 8-1.</w:t>
      </w:r>
    </w:p>
    <w:p w14:paraId="1B59BAFC"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rPr>
        <w:t>زری بخش بحری، راشدی وحید، خادمی، محمد جواد.</w:t>
      </w:r>
      <w:r w:rsidRPr="0091475C">
        <w:rPr>
          <w:rFonts w:ascii="Calibri" w:hAnsi="Calibri"/>
          <w:sz w:val="22"/>
          <w:szCs w:val="22"/>
          <w:rtl/>
        </w:rPr>
        <w:t xml:space="preserve"> (</w:t>
      </w:r>
      <w:r w:rsidRPr="0091475C">
        <w:rPr>
          <w:rFonts w:ascii="Calibri" w:hAnsi="Calibri" w:hint="cs"/>
          <w:sz w:val="22"/>
          <w:szCs w:val="22"/>
          <w:rtl/>
        </w:rPr>
        <w:t>1400</w:t>
      </w:r>
      <w:r w:rsidRPr="0091475C">
        <w:rPr>
          <w:rFonts w:ascii="Calibri" w:hAnsi="Calibri"/>
          <w:sz w:val="22"/>
          <w:szCs w:val="22"/>
          <w:rtl/>
        </w:rPr>
        <w:t>)</w:t>
      </w:r>
      <w:r w:rsidRPr="0091475C">
        <w:rPr>
          <w:rFonts w:ascii="Calibri" w:hAnsi="Calibri" w:hint="cs"/>
          <w:sz w:val="22"/>
          <w:szCs w:val="22"/>
          <w:rtl/>
        </w:rPr>
        <w:t>. مشکلات بین شخصی و</w:t>
      </w:r>
      <w:r w:rsidRPr="0091475C">
        <w:rPr>
          <w:rFonts w:ascii="Calibri" w:hAnsi="Calibri"/>
          <w:sz w:val="22"/>
          <w:szCs w:val="22"/>
          <w:rtl/>
        </w:rPr>
        <w:t xml:space="preserve"> </w:t>
      </w:r>
      <w:r w:rsidRPr="0091475C">
        <w:rPr>
          <w:rFonts w:ascii="Calibri" w:hAnsi="Calibri" w:hint="cs"/>
          <w:sz w:val="22"/>
          <w:szCs w:val="22"/>
          <w:rtl/>
        </w:rPr>
        <w:t>اعتیاد  به اینترنت در</w:t>
      </w:r>
      <w:r w:rsidRPr="0091475C">
        <w:rPr>
          <w:rFonts w:ascii="Calibri" w:hAnsi="Calibri"/>
          <w:sz w:val="22"/>
          <w:szCs w:val="22"/>
          <w:rtl/>
        </w:rPr>
        <w:t xml:space="preserve"> </w:t>
      </w:r>
      <w:r w:rsidRPr="0091475C">
        <w:rPr>
          <w:rFonts w:ascii="Calibri" w:hAnsi="Calibri" w:hint="cs"/>
          <w:sz w:val="22"/>
          <w:szCs w:val="22"/>
          <w:rtl/>
        </w:rPr>
        <w:t>دانشجویان. مدیریت</w:t>
      </w:r>
      <w:r w:rsidRPr="0091475C">
        <w:rPr>
          <w:rFonts w:ascii="Calibri" w:hAnsi="Calibri"/>
          <w:sz w:val="22"/>
          <w:szCs w:val="22"/>
          <w:rtl/>
        </w:rPr>
        <w:t xml:space="preserve"> </w:t>
      </w:r>
      <w:r w:rsidRPr="0091475C">
        <w:rPr>
          <w:rFonts w:ascii="Calibri" w:hAnsi="Calibri" w:hint="cs"/>
          <w:sz w:val="22"/>
          <w:szCs w:val="22"/>
          <w:rtl/>
        </w:rPr>
        <w:t>ارتقاي</w:t>
      </w:r>
      <w:r w:rsidRPr="0091475C">
        <w:rPr>
          <w:rFonts w:ascii="Calibri" w:hAnsi="Calibri"/>
          <w:sz w:val="22"/>
          <w:szCs w:val="22"/>
          <w:rtl/>
        </w:rPr>
        <w:t xml:space="preserve"> </w:t>
      </w:r>
      <w:r w:rsidRPr="0091475C">
        <w:rPr>
          <w:rFonts w:ascii="Calibri" w:hAnsi="Calibri" w:hint="cs"/>
          <w:sz w:val="22"/>
          <w:szCs w:val="22"/>
          <w:rtl/>
        </w:rPr>
        <w:t>سلامت</w:t>
      </w:r>
      <w:r w:rsidRPr="0091475C">
        <w:rPr>
          <w:rFonts w:ascii="Calibri" w:hAnsi="Calibri"/>
          <w:sz w:val="22"/>
          <w:szCs w:val="22"/>
          <w:rtl/>
        </w:rPr>
        <w:t xml:space="preserve"> </w:t>
      </w:r>
      <w:r w:rsidRPr="0091475C">
        <w:rPr>
          <w:rFonts w:ascii="Calibri" w:hAnsi="Calibri" w:hint="cs"/>
          <w:sz w:val="22"/>
          <w:szCs w:val="22"/>
          <w:rtl/>
        </w:rPr>
        <w:t>دوره</w:t>
      </w:r>
      <w:r w:rsidRPr="0091475C">
        <w:rPr>
          <w:rFonts w:ascii="Calibri" w:hAnsi="Calibri"/>
          <w:sz w:val="22"/>
          <w:szCs w:val="22"/>
          <w:rtl/>
        </w:rPr>
        <w:t xml:space="preserve"> 2 </w:t>
      </w:r>
      <w:r w:rsidRPr="0091475C">
        <w:rPr>
          <w:rFonts w:ascii="Calibri" w:hAnsi="Calibri" w:hint="cs"/>
          <w:sz w:val="22"/>
          <w:szCs w:val="22"/>
          <w:rtl/>
        </w:rPr>
        <w:t>شماره</w:t>
      </w:r>
      <w:r w:rsidRPr="0091475C">
        <w:rPr>
          <w:rFonts w:ascii="Calibri" w:hAnsi="Calibri"/>
          <w:sz w:val="22"/>
          <w:szCs w:val="22"/>
          <w:rtl/>
        </w:rPr>
        <w:t xml:space="preserve"> 1</w:t>
      </w:r>
      <w:r w:rsidRPr="0091475C">
        <w:rPr>
          <w:rFonts w:ascii="Calibri" w:hAnsi="Calibri" w:hint="cs"/>
          <w:sz w:val="22"/>
          <w:szCs w:val="22"/>
          <w:rtl/>
        </w:rPr>
        <w:t>.</w:t>
      </w:r>
      <w:r w:rsidRPr="0091475C">
        <w:rPr>
          <w:rFonts w:ascii="Calibri" w:hAnsi="Calibri"/>
          <w:sz w:val="22"/>
          <w:szCs w:val="22"/>
          <w:rtl/>
        </w:rPr>
        <w:t xml:space="preserve"> </w:t>
      </w:r>
      <w:r w:rsidRPr="0091475C">
        <w:rPr>
          <w:rFonts w:ascii="Calibri" w:hAnsi="Calibri" w:hint="cs"/>
          <w:sz w:val="22"/>
          <w:szCs w:val="22"/>
          <w:rtl/>
        </w:rPr>
        <w:t>ص 38-32.</w:t>
      </w:r>
    </w:p>
    <w:p w14:paraId="5C670593"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rPr>
        <w:t>-عزیزي،</w:t>
      </w:r>
      <w:r w:rsidRPr="0091475C">
        <w:rPr>
          <w:rFonts w:ascii="Calibri" w:hAnsi="Calibri"/>
          <w:sz w:val="22"/>
          <w:szCs w:val="22"/>
        </w:rPr>
        <w:t xml:space="preserve"> </w:t>
      </w:r>
      <w:r w:rsidRPr="0091475C">
        <w:rPr>
          <w:rFonts w:ascii="Calibri" w:hAnsi="Calibri" w:hint="cs"/>
          <w:sz w:val="22"/>
          <w:szCs w:val="22"/>
          <w:rtl/>
        </w:rPr>
        <w:t>مهدي</w:t>
      </w:r>
      <w:r w:rsidRPr="0091475C">
        <w:rPr>
          <w:rFonts w:ascii="Calibri" w:hAnsi="Calibri"/>
          <w:sz w:val="22"/>
          <w:szCs w:val="22"/>
        </w:rPr>
        <w:t xml:space="preserve">. </w:t>
      </w:r>
      <w:r w:rsidRPr="0091475C">
        <w:rPr>
          <w:rFonts w:ascii="Calibri" w:hAnsi="Calibri" w:hint="cs"/>
          <w:sz w:val="22"/>
          <w:szCs w:val="22"/>
          <w:rtl/>
        </w:rPr>
        <w:t>(1381).</w:t>
      </w:r>
      <w:r w:rsidRPr="0091475C">
        <w:rPr>
          <w:rFonts w:ascii="Calibri" w:hAnsi="Calibri"/>
          <w:sz w:val="22"/>
          <w:szCs w:val="22"/>
          <w:rtl/>
        </w:rPr>
        <w:t xml:space="preserve"> </w:t>
      </w:r>
      <w:r w:rsidRPr="0091475C">
        <w:rPr>
          <w:rFonts w:ascii="Calibri" w:hAnsi="Calibri" w:hint="cs"/>
          <w:sz w:val="22"/>
          <w:szCs w:val="22"/>
          <w:rtl/>
        </w:rPr>
        <w:t xml:space="preserve">اعتیاد  به اینترنت </w:t>
      </w:r>
      <w:r w:rsidRPr="0091475C">
        <w:rPr>
          <w:rFonts w:ascii="Calibri" w:hAnsi="Calibri"/>
          <w:sz w:val="22"/>
          <w:szCs w:val="22"/>
        </w:rPr>
        <w:t xml:space="preserve">. </w:t>
      </w:r>
      <w:r w:rsidRPr="0091475C">
        <w:rPr>
          <w:rFonts w:ascii="Calibri" w:hAnsi="Calibri" w:hint="cs"/>
          <w:sz w:val="22"/>
          <w:szCs w:val="22"/>
          <w:rtl/>
        </w:rPr>
        <w:t>بیماریهاي</w:t>
      </w:r>
      <w:r w:rsidRPr="0091475C">
        <w:rPr>
          <w:rFonts w:ascii="Calibri" w:hAnsi="Calibri"/>
          <w:sz w:val="22"/>
          <w:szCs w:val="22"/>
        </w:rPr>
        <w:t xml:space="preserve"> </w:t>
      </w:r>
      <w:r w:rsidRPr="0091475C">
        <w:rPr>
          <w:rFonts w:ascii="Calibri" w:hAnsi="Calibri" w:hint="cs"/>
          <w:sz w:val="22"/>
          <w:szCs w:val="22"/>
          <w:rtl/>
        </w:rPr>
        <w:t>قرن</w:t>
      </w:r>
      <w:r w:rsidRPr="0091475C">
        <w:rPr>
          <w:rFonts w:ascii="Calibri" w:hAnsi="Calibri"/>
          <w:sz w:val="22"/>
          <w:szCs w:val="22"/>
        </w:rPr>
        <w:t xml:space="preserve"> </w:t>
      </w:r>
      <w:r w:rsidRPr="0091475C">
        <w:rPr>
          <w:rFonts w:ascii="Calibri" w:hAnsi="Calibri" w:hint="cs"/>
          <w:sz w:val="22"/>
          <w:szCs w:val="22"/>
          <w:rtl/>
        </w:rPr>
        <w:t>بیست</w:t>
      </w:r>
      <w:r w:rsidRPr="0091475C">
        <w:rPr>
          <w:rFonts w:ascii="Calibri" w:hAnsi="Calibri"/>
          <w:sz w:val="22"/>
          <w:szCs w:val="22"/>
        </w:rPr>
        <w:t xml:space="preserve"> </w:t>
      </w:r>
      <w:r w:rsidRPr="0091475C">
        <w:rPr>
          <w:rFonts w:ascii="Calibri" w:hAnsi="Calibri" w:hint="cs"/>
          <w:sz w:val="22"/>
          <w:szCs w:val="22"/>
          <w:rtl/>
        </w:rPr>
        <w:t>و</w:t>
      </w:r>
      <w:r w:rsidRPr="0091475C">
        <w:rPr>
          <w:rFonts w:ascii="Calibri" w:hAnsi="Calibri"/>
          <w:sz w:val="22"/>
          <w:szCs w:val="22"/>
        </w:rPr>
        <w:t xml:space="preserve"> </w:t>
      </w:r>
      <w:r w:rsidRPr="0091475C">
        <w:rPr>
          <w:rFonts w:ascii="Calibri" w:hAnsi="Calibri" w:hint="cs"/>
          <w:sz w:val="22"/>
          <w:szCs w:val="22"/>
          <w:rtl/>
        </w:rPr>
        <w:t>یکم،</w:t>
      </w:r>
      <w:r w:rsidRPr="0091475C">
        <w:rPr>
          <w:rFonts w:ascii="Calibri" w:hAnsi="Calibri"/>
          <w:sz w:val="22"/>
          <w:szCs w:val="22"/>
        </w:rPr>
        <w:t xml:space="preserve"> </w:t>
      </w:r>
      <w:r w:rsidRPr="0091475C">
        <w:rPr>
          <w:rFonts w:ascii="Calibri" w:hAnsi="Calibri" w:hint="cs"/>
          <w:sz w:val="22"/>
          <w:szCs w:val="22"/>
          <w:rtl/>
        </w:rPr>
        <w:t>خبر</w:t>
      </w:r>
      <w:r w:rsidRPr="0091475C">
        <w:rPr>
          <w:rFonts w:ascii="Calibri" w:hAnsi="Calibri"/>
          <w:sz w:val="22"/>
          <w:szCs w:val="22"/>
        </w:rPr>
        <w:t>.</w:t>
      </w:r>
    </w:p>
    <w:p w14:paraId="774DC2CC"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rPr>
        <w:t>علوی، سعيد، جنتی فرد، فاطمه، اسلامی، منا،</w:t>
      </w:r>
      <w:r w:rsidRPr="0091475C">
        <w:rPr>
          <w:rFonts w:ascii="Calibri" w:hAnsi="Calibri"/>
          <w:sz w:val="22"/>
          <w:szCs w:val="22"/>
          <w:rtl/>
        </w:rPr>
        <w:t xml:space="preserve"> </w:t>
      </w:r>
      <w:r w:rsidRPr="0091475C">
        <w:rPr>
          <w:rFonts w:ascii="Calibri" w:hAnsi="Calibri" w:hint="cs"/>
          <w:sz w:val="22"/>
          <w:szCs w:val="22"/>
          <w:rtl/>
        </w:rPr>
        <w:t>رضاپور، هانيه. (1400</w:t>
      </w:r>
      <w:r w:rsidRPr="0091475C">
        <w:rPr>
          <w:rFonts w:ascii="Calibri" w:hAnsi="Calibri"/>
          <w:sz w:val="22"/>
          <w:szCs w:val="22"/>
          <w:rtl/>
        </w:rPr>
        <w:t>)</w:t>
      </w:r>
      <w:r w:rsidRPr="0091475C">
        <w:rPr>
          <w:rFonts w:ascii="Calibri" w:hAnsi="Calibri" w:hint="cs"/>
          <w:sz w:val="22"/>
          <w:szCs w:val="22"/>
          <w:rtl/>
        </w:rPr>
        <w:t>.</w:t>
      </w:r>
      <w:r w:rsidRPr="0091475C">
        <w:rPr>
          <w:rFonts w:ascii="Calibri" w:hAnsi="Calibri"/>
          <w:sz w:val="22"/>
          <w:szCs w:val="22"/>
          <w:rtl/>
        </w:rPr>
        <w:t xml:space="preserve"> </w:t>
      </w:r>
      <w:r w:rsidRPr="0091475C">
        <w:rPr>
          <w:rFonts w:ascii="Calibri" w:hAnsi="Calibri" w:hint="cs"/>
          <w:sz w:val="22"/>
          <w:szCs w:val="22"/>
          <w:rtl/>
        </w:rPr>
        <w:t>اعتباریابی و تحلیل عامل نمرات استفاده کنندگان اجباری از اینترنت در دانشجویان دانشگاه اصفهان. مدیریت اطلاعات سلامت. دوره هفتم. شماره 5. 715-24.</w:t>
      </w:r>
    </w:p>
    <w:p w14:paraId="7D37099C"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rPr>
        <w:t>فیروز</w:t>
      </w:r>
      <w:r w:rsidRPr="0091475C">
        <w:rPr>
          <w:rFonts w:ascii="Calibri" w:hAnsi="Calibri"/>
          <w:sz w:val="22"/>
          <w:szCs w:val="22"/>
          <w:rtl/>
        </w:rPr>
        <w:t xml:space="preserve"> </w:t>
      </w:r>
      <w:r w:rsidRPr="0091475C">
        <w:rPr>
          <w:rFonts w:ascii="Calibri" w:hAnsi="Calibri" w:hint="cs"/>
          <w:sz w:val="22"/>
          <w:szCs w:val="22"/>
          <w:rtl/>
        </w:rPr>
        <w:t>بخت،</w:t>
      </w:r>
      <w:r w:rsidRPr="0091475C">
        <w:rPr>
          <w:rFonts w:ascii="Calibri" w:hAnsi="Calibri"/>
          <w:sz w:val="22"/>
          <w:szCs w:val="22"/>
          <w:rtl/>
        </w:rPr>
        <w:t xml:space="preserve"> </w:t>
      </w:r>
      <w:r w:rsidRPr="0091475C">
        <w:rPr>
          <w:rFonts w:ascii="Calibri" w:hAnsi="Calibri" w:hint="cs"/>
          <w:sz w:val="22"/>
          <w:szCs w:val="22"/>
          <w:rtl/>
        </w:rPr>
        <w:t>مهرداد.</w:t>
      </w:r>
      <w:r w:rsidRPr="0091475C">
        <w:rPr>
          <w:rFonts w:ascii="Calibri" w:hAnsi="Calibri"/>
          <w:sz w:val="22"/>
          <w:szCs w:val="22"/>
          <w:rtl/>
        </w:rPr>
        <w:t xml:space="preserve"> (1380). </w:t>
      </w:r>
      <w:r w:rsidRPr="0091475C">
        <w:rPr>
          <w:rFonts w:ascii="Calibri" w:hAnsi="Calibri" w:hint="cs"/>
          <w:sz w:val="22"/>
          <w:szCs w:val="22"/>
          <w:rtl/>
        </w:rPr>
        <w:t xml:space="preserve">اعتیاد  به اینترنت </w:t>
      </w:r>
      <w:r w:rsidRPr="0091475C">
        <w:rPr>
          <w:rFonts w:ascii="Calibri" w:hAnsi="Calibri"/>
          <w:sz w:val="22"/>
          <w:szCs w:val="22"/>
          <w:rtl/>
        </w:rPr>
        <w:t xml:space="preserve">. </w:t>
      </w:r>
      <w:r w:rsidRPr="0091475C">
        <w:rPr>
          <w:rFonts w:ascii="Calibri" w:hAnsi="Calibri" w:hint="cs"/>
          <w:sz w:val="22"/>
          <w:szCs w:val="22"/>
          <w:rtl/>
        </w:rPr>
        <w:t>سروش</w:t>
      </w:r>
      <w:r w:rsidRPr="0091475C">
        <w:rPr>
          <w:rFonts w:ascii="Calibri" w:hAnsi="Calibri"/>
          <w:sz w:val="22"/>
          <w:szCs w:val="22"/>
          <w:rtl/>
        </w:rPr>
        <w:t xml:space="preserve"> 958</w:t>
      </w:r>
      <w:r w:rsidRPr="0091475C">
        <w:rPr>
          <w:rFonts w:ascii="Calibri" w:hAnsi="Calibri" w:hint="cs"/>
          <w:sz w:val="22"/>
          <w:szCs w:val="22"/>
          <w:rtl/>
        </w:rPr>
        <w:t>،</w:t>
      </w:r>
      <w:r w:rsidRPr="0091475C">
        <w:rPr>
          <w:rFonts w:ascii="Calibri" w:hAnsi="Calibri"/>
          <w:sz w:val="22"/>
          <w:szCs w:val="22"/>
          <w:rtl/>
        </w:rPr>
        <w:t xml:space="preserve"> </w:t>
      </w:r>
      <w:r w:rsidRPr="0091475C">
        <w:rPr>
          <w:rFonts w:ascii="Calibri" w:hAnsi="Calibri" w:hint="cs"/>
          <w:sz w:val="22"/>
          <w:szCs w:val="22"/>
          <w:rtl/>
        </w:rPr>
        <w:t>ص</w:t>
      </w:r>
      <w:r w:rsidRPr="0091475C">
        <w:rPr>
          <w:rFonts w:ascii="Calibri" w:hAnsi="Calibri"/>
          <w:sz w:val="22"/>
          <w:szCs w:val="22"/>
          <w:rtl/>
        </w:rPr>
        <w:t xml:space="preserve"> </w:t>
      </w:r>
      <w:r w:rsidRPr="0091475C">
        <w:rPr>
          <w:rFonts w:ascii="Calibri" w:hAnsi="Calibri" w:hint="cs"/>
          <w:sz w:val="22"/>
          <w:szCs w:val="22"/>
          <w:rtl/>
        </w:rPr>
        <w:t>46-24.</w:t>
      </w:r>
    </w:p>
    <w:p w14:paraId="4378AF77"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rPr>
        <w:t>قاسمی،</w:t>
      </w:r>
      <w:r w:rsidRPr="0091475C">
        <w:rPr>
          <w:rFonts w:ascii="Calibri" w:hAnsi="Calibri"/>
          <w:sz w:val="22"/>
          <w:szCs w:val="22"/>
          <w:rtl/>
        </w:rPr>
        <w:t xml:space="preserve"> </w:t>
      </w:r>
      <w:r w:rsidRPr="0091475C">
        <w:rPr>
          <w:rFonts w:ascii="Calibri" w:hAnsi="Calibri" w:hint="cs"/>
          <w:sz w:val="22"/>
          <w:szCs w:val="22"/>
          <w:rtl/>
        </w:rPr>
        <w:t>احمد، احمدی، ملک.</w:t>
      </w:r>
      <w:r w:rsidRPr="0091475C">
        <w:rPr>
          <w:rFonts w:ascii="Calibri" w:hAnsi="Calibri"/>
          <w:sz w:val="22"/>
          <w:szCs w:val="22"/>
          <w:rtl/>
        </w:rPr>
        <w:t xml:space="preserve"> (</w:t>
      </w:r>
      <w:r w:rsidRPr="0091475C">
        <w:rPr>
          <w:rFonts w:ascii="Calibri" w:hAnsi="Calibri" w:hint="cs"/>
          <w:sz w:val="22"/>
          <w:szCs w:val="22"/>
          <w:rtl/>
        </w:rPr>
        <w:t>1400</w:t>
      </w:r>
      <w:r w:rsidRPr="0091475C">
        <w:rPr>
          <w:rFonts w:ascii="Calibri" w:hAnsi="Calibri"/>
          <w:sz w:val="22"/>
          <w:szCs w:val="22"/>
          <w:rtl/>
        </w:rPr>
        <w:t>)</w:t>
      </w:r>
      <w:r w:rsidRPr="0091475C">
        <w:rPr>
          <w:rFonts w:ascii="Calibri" w:hAnsi="Calibri" w:hint="cs"/>
          <w:sz w:val="22"/>
          <w:szCs w:val="22"/>
          <w:rtl/>
        </w:rPr>
        <w:t>. بررسی اعتیاد  به اینترنت در بین استفاده کنندگان در کافی نت های شاهین شهر. فصلنامه ارتباط. دوره</w:t>
      </w:r>
      <w:r w:rsidRPr="0091475C">
        <w:rPr>
          <w:rFonts w:ascii="Calibri" w:hAnsi="Calibri"/>
          <w:sz w:val="22"/>
          <w:szCs w:val="22"/>
          <w:rtl/>
        </w:rPr>
        <w:t xml:space="preserve"> 4</w:t>
      </w:r>
      <w:r w:rsidRPr="0091475C">
        <w:rPr>
          <w:rFonts w:ascii="Calibri" w:hAnsi="Calibri" w:hint="cs"/>
          <w:sz w:val="22"/>
          <w:szCs w:val="22"/>
          <w:rtl/>
        </w:rPr>
        <w:t>. شماره 64.</w:t>
      </w:r>
      <w:r w:rsidRPr="0091475C">
        <w:rPr>
          <w:rFonts w:ascii="Calibri" w:hAnsi="Calibri"/>
          <w:sz w:val="22"/>
          <w:szCs w:val="22"/>
          <w:rtl/>
        </w:rPr>
        <w:t xml:space="preserve"> </w:t>
      </w:r>
      <w:r w:rsidRPr="0091475C">
        <w:rPr>
          <w:rFonts w:ascii="Calibri" w:hAnsi="Calibri" w:hint="cs"/>
          <w:sz w:val="22"/>
          <w:szCs w:val="22"/>
          <w:rtl/>
        </w:rPr>
        <w:t>ص 77-51.</w:t>
      </w:r>
    </w:p>
    <w:p w14:paraId="07F04392"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lang w:bidi="ar-SA"/>
        </w:rPr>
        <w:t>کاپلان، هارولد؛ سادوک، بنجامین.</w:t>
      </w:r>
      <w:r w:rsidRPr="0091475C">
        <w:rPr>
          <w:rFonts w:ascii="Calibri" w:hAnsi="Calibri"/>
          <w:sz w:val="22"/>
          <w:szCs w:val="22"/>
          <w:rtl/>
          <w:lang w:bidi="ar-SA"/>
        </w:rPr>
        <w:t xml:space="preserve"> (</w:t>
      </w:r>
      <w:r w:rsidRPr="0091475C">
        <w:rPr>
          <w:rFonts w:ascii="Calibri" w:hAnsi="Calibri" w:hint="cs"/>
          <w:sz w:val="22"/>
          <w:szCs w:val="22"/>
          <w:rtl/>
          <w:lang w:bidi="ar-SA"/>
        </w:rPr>
        <w:t>۱۹۹۶). خلاصه روانپزشکی. جلد اول و دوم، ترجمه نصرت اله پور افکاری</w:t>
      </w:r>
      <w:r w:rsidRPr="0091475C">
        <w:rPr>
          <w:rFonts w:ascii="Calibri" w:hAnsi="Calibri"/>
          <w:sz w:val="22"/>
          <w:szCs w:val="22"/>
          <w:rtl/>
          <w:lang w:bidi="ar-SA"/>
        </w:rPr>
        <w:t xml:space="preserve"> (</w:t>
      </w:r>
      <w:r w:rsidRPr="0091475C">
        <w:rPr>
          <w:rFonts w:ascii="Calibri" w:hAnsi="Calibri" w:hint="cs"/>
          <w:sz w:val="22"/>
          <w:szCs w:val="22"/>
          <w:rtl/>
          <w:lang w:bidi="ar-SA"/>
        </w:rPr>
        <w:t>۱۳۷۹)، انتشارات شهر آب-آغاز، چاپ اول، تهران</w:t>
      </w:r>
      <w:r w:rsidRPr="0091475C">
        <w:rPr>
          <w:rFonts w:ascii="Calibri" w:hAnsi="Calibri" w:hint="cs"/>
          <w:sz w:val="22"/>
          <w:szCs w:val="22"/>
          <w:rtl/>
        </w:rPr>
        <w:t>.</w:t>
      </w:r>
    </w:p>
    <w:p w14:paraId="275CFBA0"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rPr>
        <w:lastRenderedPageBreak/>
        <w:t>میرزاییان، بهرام، با عزت، فرشته، خاکپور، نعیمه.</w:t>
      </w:r>
      <w:r w:rsidRPr="0091475C">
        <w:rPr>
          <w:rFonts w:ascii="Calibri" w:hAnsi="Calibri"/>
          <w:sz w:val="22"/>
          <w:szCs w:val="22"/>
          <w:rtl/>
        </w:rPr>
        <w:t xml:space="preserve"> (</w:t>
      </w:r>
      <w:r w:rsidRPr="0091475C">
        <w:rPr>
          <w:rFonts w:ascii="Calibri" w:hAnsi="Calibri" w:hint="cs"/>
          <w:sz w:val="22"/>
          <w:szCs w:val="22"/>
          <w:rtl/>
        </w:rPr>
        <w:t>1400</w:t>
      </w:r>
      <w:r w:rsidRPr="0091475C">
        <w:rPr>
          <w:rFonts w:ascii="Calibri" w:hAnsi="Calibri"/>
          <w:sz w:val="22"/>
          <w:szCs w:val="22"/>
          <w:rtl/>
        </w:rPr>
        <w:t>)</w:t>
      </w:r>
      <w:r w:rsidRPr="0091475C">
        <w:rPr>
          <w:rFonts w:ascii="Calibri" w:hAnsi="Calibri" w:hint="cs"/>
          <w:sz w:val="22"/>
          <w:szCs w:val="22"/>
          <w:rtl/>
        </w:rPr>
        <w:t>. اعتیاد  به اینترنت در</w:t>
      </w:r>
      <w:r w:rsidRPr="0091475C">
        <w:rPr>
          <w:rFonts w:ascii="Calibri" w:hAnsi="Calibri"/>
          <w:sz w:val="22"/>
          <w:szCs w:val="22"/>
          <w:rtl/>
        </w:rPr>
        <w:t xml:space="preserve"> </w:t>
      </w:r>
      <w:r w:rsidRPr="0091475C">
        <w:rPr>
          <w:rFonts w:ascii="Calibri" w:hAnsi="Calibri" w:hint="cs"/>
          <w:sz w:val="22"/>
          <w:szCs w:val="22"/>
          <w:rtl/>
        </w:rPr>
        <w:t>بین</w:t>
      </w:r>
      <w:r w:rsidRPr="0091475C">
        <w:rPr>
          <w:rFonts w:ascii="Calibri" w:hAnsi="Calibri"/>
          <w:sz w:val="22"/>
          <w:szCs w:val="22"/>
          <w:rtl/>
        </w:rPr>
        <w:t xml:space="preserve"> </w:t>
      </w:r>
      <w:r w:rsidRPr="0091475C">
        <w:rPr>
          <w:rFonts w:ascii="Calibri" w:hAnsi="Calibri" w:hint="cs"/>
          <w:sz w:val="22"/>
          <w:szCs w:val="22"/>
          <w:rtl/>
        </w:rPr>
        <w:t>دانشجویان</w:t>
      </w:r>
      <w:r w:rsidRPr="0091475C">
        <w:rPr>
          <w:rFonts w:ascii="Calibri" w:hAnsi="Calibri"/>
          <w:sz w:val="22"/>
          <w:szCs w:val="22"/>
          <w:rtl/>
        </w:rPr>
        <w:t xml:space="preserve"> </w:t>
      </w:r>
      <w:r w:rsidRPr="0091475C">
        <w:rPr>
          <w:rFonts w:ascii="Calibri" w:hAnsi="Calibri" w:hint="cs"/>
          <w:sz w:val="22"/>
          <w:szCs w:val="22"/>
          <w:rtl/>
        </w:rPr>
        <w:t>و</w:t>
      </w:r>
      <w:r w:rsidRPr="0091475C">
        <w:rPr>
          <w:rFonts w:ascii="Calibri" w:hAnsi="Calibri"/>
          <w:sz w:val="22"/>
          <w:szCs w:val="22"/>
          <w:rtl/>
        </w:rPr>
        <w:t xml:space="preserve"> </w:t>
      </w:r>
      <w:r w:rsidRPr="0091475C">
        <w:rPr>
          <w:rFonts w:ascii="Calibri" w:hAnsi="Calibri" w:hint="cs"/>
          <w:sz w:val="22"/>
          <w:szCs w:val="22"/>
          <w:rtl/>
        </w:rPr>
        <w:t>تأثیرآن</w:t>
      </w:r>
      <w:r w:rsidRPr="0091475C">
        <w:rPr>
          <w:rFonts w:ascii="Calibri" w:hAnsi="Calibri"/>
          <w:sz w:val="22"/>
          <w:szCs w:val="22"/>
          <w:rtl/>
        </w:rPr>
        <w:t xml:space="preserve"> </w:t>
      </w:r>
      <w:r w:rsidRPr="0091475C">
        <w:rPr>
          <w:rFonts w:ascii="Calibri" w:hAnsi="Calibri" w:hint="cs"/>
          <w:sz w:val="22"/>
          <w:szCs w:val="22"/>
          <w:rtl/>
        </w:rPr>
        <w:t>بر</w:t>
      </w:r>
      <w:r w:rsidRPr="0091475C">
        <w:rPr>
          <w:rFonts w:ascii="Calibri" w:hAnsi="Calibri"/>
          <w:sz w:val="22"/>
          <w:szCs w:val="22"/>
          <w:rtl/>
        </w:rPr>
        <w:t xml:space="preserve"> </w:t>
      </w:r>
      <w:r w:rsidRPr="0091475C">
        <w:rPr>
          <w:rFonts w:ascii="Calibri" w:hAnsi="Calibri" w:hint="cs"/>
          <w:sz w:val="22"/>
          <w:szCs w:val="22"/>
          <w:rtl/>
        </w:rPr>
        <w:t>سلامت</w:t>
      </w:r>
      <w:r w:rsidRPr="0091475C">
        <w:rPr>
          <w:rFonts w:ascii="Calibri" w:hAnsi="Calibri"/>
          <w:sz w:val="22"/>
          <w:szCs w:val="22"/>
          <w:rtl/>
        </w:rPr>
        <w:t xml:space="preserve"> </w:t>
      </w:r>
      <w:r w:rsidRPr="0091475C">
        <w:rPr>
          <w:rFonts w:ascii="Calibri" w:hAnsi="Calibri" w:hint="cs"/>
          <w:sz w:val="22"/>
          <w:szCs w:val="22"/>
          <w:rtl/>
        </w:rPr>
        <w:t>روان. فصلنامه فن</w:t>
      </w:r>
      <w:r w:rsidRPr="0091475C">
        <w:rPr>
          <w:rFonts w:ascii="Calibri" w:hAnsi="Calibri"/>
          <w:sz w:val="22"/>
          <w:szCs w:val="22"/>
          <w:rtl/>
        </w:rPr>
        <w:t xml:space="preserve"> </w:t>
      </w:r>
      <w:r w:rsidRPr="0091475C">
        <w:rPr>
          <w:rFonts w:ascii="Calibri" w:hAnsi="Calibri" w:hint="cs"/>
          <w:sz w:val="22"/>
          <w:szCs w:val="22"/>
          <w:rtl/>
        </w:rPr>
        <w:t>آوري</w:t>
      </w:r>
      <w:r w:rsidRPr="0091475C">
        <w:rPr>
          <w:rFonts w:ascii="Calibri" w:hAnsi="Calibri"/>
          <w:sz w:val="22"/>
          <w:szCs w:val="22"/>
          <w:rtl/>
        </w:rPr>
        <w:t xml:space="preserve"> </w:t>
      </w:r>
      <w:r w:rsidRPr="0091475C">
        <w:rPr>
          <w:rFonts w:ascii="Calibri" w:hAnsi="Calibri" w:hint="cs"/>
          <w:sz w:val="22"/>
          <w:szCs w:val="22"/>
          <w:rtl/>
        </w:rPr>
        <w:t>اطلاعات</w:t>
      </w:r>
      <w:r w:rsidRPr="0091475C">
        <w:rPr>
          <w:rFonts w:ascii="Calibri" w:hAnsi="Calibri"/>
          <w:sz w:val="22"/>
          <w:szCs w:val="22"/>
          <w:rtl/>
        </w:rPr>
        <w:t xml:space="preserve"> </w:t>
      </w:r>
      <w:r w:rsidRPr="0091475C">
        <w:rPr>
          <w:rFonts w:ascii="Calibri" w:hAnsi="Calibri" w:hint="cs"/>
          <w:sz w:val="22"/>
          <w:szCs w:val="22"/>
          <w:rtl/>
        </w:rPr>
        <w:t>و</w:t>
      </w:r>
      <w:r w:rsidRPr="0091475C">
        <w:rPr>
          <w:rFonts w:ascii="Calibri" w:hAnsi="Calibri"/>
          <w:sz w:val="22"/>
          <w:szCs w:val="22"/>
          <w:rtl/>
        </w:rPr>
        <w:t xml:space="preserve"> </w:t>
      </w:r>
      <w:r w:rsidRPr="0091475C">
        <w:rPr>
          <w:rFonts w:ascii="Calibri" w:hAnsi="Calibri" w:hint="cs"/>
          <w:sz w:val="22"/>
          <w:szCs w:val="22"/>
          <w:rtl/>
        </w:rPr>
        <w:t>ارتباطات</w:t>
      </w:r>
      <w:r w:rsidRPr="0091475C">
        <w:rPr>
          <w:rFonts w:ascii="Calibri" w:hAnsi="Calibri"/>
          <w:sz w:val="22"/>
          <w:szCs w:val="22"/>
          <w:rtl/>
        </w:rPr>
        <w:t xml:space="preserve"> </w:t>
      </w:r>
      <w:r w:rsidRPr="0091475C">
        <w:rPr>
          <w:rFonts w:ascii="Calibri" w:hAnsi="Calibri" w:hint="cs"/>
          <w:sz w:val="22"/>
          <w:szCs w:val="22"/>
          <w:rtl/>
        </w:rPr>
        <w:t>در</w:t>
      </w:r>
      <w:r w:rsidRPr="0091475C">
        <w:rPr>
          <w:rFonts w:ascii="Calibri" w:hAnsi="Calibri"/>
          <w:sz w:val="22"/>
          <w:szCs w:val="22"/>
          <w:rtl/>
        </w:rPr>
        <w:t xml:space="preserve"> </w:t>
      </w:r>
      <w:r w:rsidRPr="0091475C">
        <w:rPr>
          <w:rFonts w:ascii="Calibri" w:hAnsi="Calibri" w:hint="cs"/>
          <w:sz w:val="22"/>
          <w:szCs w:val="22"/>
          <w:rtl/>
        </w:rPr>
        <w:t>علوم</w:t>
      </w:r>
      <w:r w:rsidRPr="0091475C">
        <w:rPr>
          <w:rFonts w:ascii="Calibri" w:hAnsi="Calibri"/>
          <w:sz w:val="22"/>
          <w:szCs w:val="22"/>
          <w:rtl/>
        </w:rPr>
        <w:t xml:space="preserve"> </w:t>
      </w:r>
      <w:r w:rsidRPr="0091475C">
        <w:rPr>
          <w:rFonts w:ascii="Calibri" w:hAnsi="Calibri" w:hint="cs"/>
          <w:sz w:val="22"/>
          <w:szCs w:val="22"/>
          <w:rtl/>
        </w:rPr>
        <w:t>تربیتی. سال</w:t>
      </w:r>
      <w:r w:rsidRPr="0091475C">
        <w:rPr>
          <w:rFonts w:ascii="Calibri" w:hAnsi="Calibri"/>
          <w:sz w:val="22"/>
          <w:szCs w:val="22"/>
          <w:rtl/>
        </w:rPr>
        <w:t xml:space="preserve"> </w:t>
      </w:r>
      <w:r w:rsidRPr="0091475C">
        <w:rPr>
          <w:rFonts w:ascii="Calibri" w:hAnsi="Calibri" w:hint="cs"/>
          <w:sz w:val="22"/>
          <w:szCs w:val="22"/>
          <w:rtl/>
        </w:rPr>
        <w:t>دوم</w:t>
      </w:r>
      <w:r w:rsidRPr="0091475C">
        <w:rPr>
          <w:rFonts w:ascii="Calibri" w:hAnsi="Calibri"/>
          <w:sz w:val="22"/>
          <w:szCs w:val="22"/>
          <w:rtl/>
        </w:rPr>
        <w:t xml:space="preserve"> </w:t>
      </w:r>
      <w:r w:rsidRPr="0091475C">
        <w:rPr>
          <w:rFonts w:ascii="Calibri" w:hAnsi="Calibri" w:hint="cs"/>
          <w:sz w:val="22"/>
          <w:szCs w:val="22"/>
          <w:rtl/>
        </w:rPr>
        <w:t>شماره</w:t>
      </w:r>
      <w:r w:rsidRPr="0091475C">
        <w:rPr>
          <w:rFonts w:ascii="Calibri" w:hAnsi="Calibri"/>
          <w:sz w:val="22"/>
          <w:szCs w:val="22"/>
          <w:rtl/>
        </w:rPr>
        <w:t xml:space="preserve"> </w:t>
      </w:r>
      <w:r w:rsidRPr="0091475C">
        <w:rPr>
          <w:rFonts w:ascii="Calibri" w:hAnsi="Calibri" w:hint="cs"/>
          <w:sz w:val="22"/>
          <w:szCs w:val="22"/>
          <w:rtl/>
        </w:rPr>
        <w:t>اول.</w:t>
      </w:r>
      <w:r w:rsidRPr="0091475C">
        <w:rPr>
          <w:rFonts w:ascii="Calibri" w:hAnsi="Calibri"/>
          <w:sz w:val="22"/>
          <w:szCs w:val="22"/>
          <w:rtl/>
        </w:rPr>
        <w:t xml:space="preserve"> </w:t>
      </w:r>
      <w:r w:rsidRPr="0091475C">
        <w:rPr>
          <w:rFonts w:ascii="Calibri" w:hAnsi="Calibri" w:hint="cs"/>
          <w:sz w:val="22"/>
          <w:szCs w:val="22"/>
          <w:rtl/>
        </w:rPr>
        <w:t>ص</w:t>
      </w:r>
      <w:r w:rsidRPr="0091475C">
        <w:rPr>
          <w:rFonts w:ascii="Calibri" w:hAnsi="Calibri"/>
          <w:sz w:val="22"/>
          <w:szCs w:val="22"/>
          <w:rtl/>
        </w:rPr>
        <w:t xml:space="preserve"> 160</w:t>
      </w:r>
      <w:r w:rsidRPr="0091475C">
        <w:rPr>
          <w:rFonts w:ascii="Calibri" w:hAnsi="Calibri" w:hint="cs"/>
          <w:sz w:val="22"/>
          <w:szCs w:val="22"/>
          <w:rtl/>
        </w:rPr>
        <w:t xml:space="preserve"> -142.</w:t>
      </w:r>
    </w:p>
    <w:p w14:paraId="352DFCD2" w14:textId="77777777" w:rsidR="00C20EAE" w:rsidRPr="0091475C" w:rsidRDefault="00C20EAE" w:rsidP="00B20A1D">
      <w:pPr>
        <w:spacing w:after="0" w:line="360" w:lineRule="auto"/>
        <w:jc w:val="both"/>
        <w:rPr>
          <w:rFonts w:ascii="Calibri" w:hAnsi="Calibri"/>
          <w:b/>
          <w:bCs/>
          <w:sz w:val="22"/>
          <w:szCs w:val="22"/>
          <w:rtl/>
        </w:rPr>
      </w:pPr>
      <w:r w:rsidRPr="0091475C">
        <w:rPr>
          <w:rFonts w:ascii="Calibri" w:hAnsi="Calibri" w:hint="cs"/>
          <w:sz w:val="22"/>
          <w:szCs w:val="22"/>
          <w:rtl/>
        </w:rPr>
        <w:t>-نادمي،</w:t>
      </w:r>
      <w:r w:rsidRPr="0091475C">
        <w:rPr>
          <w:rFonts w:ascii="Calibri" w:hAnsi="Calibri"/>
          <w:sz w:val="22"/>
          <w:szCs w:val="22"/>
        </w:rPr>
        <w:t xml:space="preserve"> </w:t>
      </w:r>
      <w:r w:rsidRPr="0091475C">
        <w:rPr>
          <w:rFonts w:ascii="Calibri" w:hAnsi="Calibri" w:hint="cs"/>
          <w:sz w:val="22"/>
          <w:szCs w:val="22"/>
          <w:rtl/>
        </w:rPr>
        <w:t>فرح،</w:t>
      </w:r>
      <w:r w:rsidRPr="0091475C">
        <w:rPr>
          <w:rFonts w:ascii="Calibri" w:hAnsi="Calibri"/>
          <w:sz w:val="22"/>
          <w:szCs w:val="22"/>
        </w:rPr>
        <w:t xml:space="preserve"> </w:t>
      </w:r>
      <w:r w:rsidRPr="0091475C">
        <w:rPr>
          <w:rFonts w:ascii="Calibri" w:hAnsi="Calibri" w:hint="cs"/>
          <w:sz w:val="22"/>
          <w:szCs w:val="22"/>
          <w:rtl/>
        </w:rPr>
        <w:t>سعیدی</w:t>
      </w:r>
      <w:r w:rsidRPr="0091475C">
        <w:rPr>
          <w:rFonts w:ascii="Calibri" w:hAnsi="Calibri"/>
          <w:sz w:val="22"/>
          <w:szCs w:val="22"/>
        </w:rPr>
        <w:t xml:space="preserve"> </w:t>
      </w:r>
      <w:r w:rsidRPr="0091475C">
        <w:rPr>
          <w:rFonts w:ascii="Calibri" w:hAnsi="Calibri" w:hint="cs"/>
          <w:sz w:val="22"/>
          <w:szCs w:val="22"/>
          <w:rtl/>
        </w:rPr>
        <w:t>رضواني،</w:t>
      </w:r>
      <w:r w:rsidRPr="0091475C">
        <w:rPr>
          <w:rFonts w:ascii="Calibri" w:hAnsi="Calibri"/>
          <w:sz w:val="22"/>
          <w:szCs w:val="22"/>
          <w:rtl/>
        </w:rPr>
        <w:t xml:space="preserve"> </w:t>
      </w:r>
      <w:r w:rsidRPr="0091475C">
        <w:rPr>
          <w:rFonts w:ascii="Calibri" w:hAnsi="Calibri" w:hint="cs"/>
          <w:sz w:val="22"/>
          <w:szCs w:val="22"/>
          <w:rtl/>
        </w:rPr>
        <w:t>کامبیز.</w:t>
      </w:r>
      <w:r w:rsidRPr="0091475C">
        <w:rPr>
          <w:rFonts w:ascii="Calibri" w:hAnsi="Calibri"/>
          <w:sz w:val="22"/>
          <w:szCs w:val="22"/>
        </w:rPr>
        <w:t xml:space="preserve"> </w:t>
      </w:r>
      <w:r w:rsidRPr="0091475C">
        <w:rPr>
          <w:rFonts w:ascii="Calibri" w:hAnsi="Calibri" w:hint="cs"/>
          <w:sz w:val="22"/>
          <w:szCs w:val="22"/>
          <w:rtl/>
        </w:rPr>
        <w:t>(1385).</w:t>
      </w:r>
      <w:r w:rsidRPr="0091475C">
        <w:rPr>
          <w:rFonts w:ascii="Calibri" w:hAnsi="Calibri"/>
          <w:sz w:val="22"/>
          <w:szCs w:val="22"/>
        </w:rPr>
        <w:t xml:space="preserve"> </w:t>
      </w:r>
      <w:r w:rsidRPr="0091475C">
        <w:rPr>
          <w:rFonts w:ascii="Calibri" w:hAnsi="Calibri" w:hint="cs"/>
          <w:sz w:val="22"/>
          <w:szCs w:val="22"/>
          <w:rtl/>
        </w:rPr>
        <w:t>استفاده</w:t>
      </w:r>
      <w:r w:rsidRPr="0091475C">
        <w:rPr>
          <w:rFonts w:ascii="Calibri" w:hAnsi="Calibri"/>
          <w:sz w:val="22"/>
          <w:szCs w:val="22"/>
        </w:rPr>
        <w:t xml:space="preserve"> </w:t>
      </w:r>
      <w:r w:rsidRPr="0091475C">
        <w:rPr>
          <w:rFonts w:ascii="Calibri" w:hAnsi="Calibri" w:hint="cs"/>
          <w:sz w:val="22"/>
          <w:szCs w:val="22"/>
          <w:rtl/>
        </w:rPr>
        <w:t>از</w:t>
      </w:r>
      <w:r w:rsidRPr="0091475C">
        <w:rPr>
          <w:rFonts w:ascii="Calibri" w:hAnsi="Calibri"/>
          <w:sz w:val="22"/>
          <w:szCs w:val="22"/>
        </w:rPr>
        <w:t xml:space="preserve"> </w:t>
      </w:r>
      <w:r w:rsidRPr="0091475C">
        <w:rPr>
          <w:rFonts w:ascii="Calibri" w:hAnsi="Calibri" w:hint="cs"/>
          <w:sz w:val="22"/>
          <w:szCs w:val="22"/>
          <w:rtl/>
        </w:rPr>
        <w:t>اینترنت و پیامدهای</w:t>
      </w:r>
      <w:r w:rsidRPr="0091475C">
        <w:rPr>
          <w:rFonts w:ascii="Calibri" w:hAnsi="Calibri"/>
          <w:sz w:val="22"/>
          <w:szCs w:val="22"/>
        </w:rPr>
        <w:t xml:space="preserve"> </w:t>
      </w:r>
      <w:r w:rsidRPr="0091475C">
        <w:rPr>
          <w:rFonts w:ascii="Calibri" w:hAnsi="Calibri" w:hint="cs"/>
          <w:sz w:val="22"/>
          <w:szCs w:val="22"/>
          <w:rtl/>
        </w:rPr>
        <w:t>رواني</w:t>
      </w:r>
      <w:r w:rsidRPr="0091475C">
        <w:rPr>
          <w:rFonts w:ascii="Calibri" w:hAnsi="Calibri"/>
          <w:sz w:val="22"/>
          <w:szCs w:val="22"/>
        </w:rPr>
        <w:t xml:space="preserve"> </w:t>
      </w:r>
      <w:r w:rsidRPr="0091475C">
        <w:rPr>
          <w:rFonts w:ascii="Calibri" w:hAnsi="Calibri" w:hint="cs"/>
          <w:sz w:val="22"/>
          <w:szCs w:val="22"/>
          <w:rtl/>
        </w:rPr>
        <w:t>و</w:t>
      </w:r>
      <w:r w:rsidRPr="0091475C">
        <w:rPr>
          <w:rFonts w:ascii="Calibri" w:hAnsi="Calibri"/>
          <w:sz w:val="22"/>
          <w:szCs w:val="22"/>
        </w:rPr>
        <w:t xml:space="preserve"> </w:t>
      </w:r>
      <w:r w:rsidRPr="0091475C">
        <w:rPr>
          <w:rFonts w:ascii="Calibri" w:hAnsi="Calibri" w:hint="cs"/>
          <w:sz w:val="22"/>
          <w:szCs w:val="22"/>
          <w:rtl/>
        </w:rPr>
        <w:t>اجتماعي</w:t>
      </w:r>
      <w:r w:rsidRPr="0091475C">
        <w:rPr>
          <w:rFonts w:ascii="Calibri" w:hAnsi="Calibri"/>
          <w:sz w:val="22"/>
          <w:szCs w:val="22"/>
        </w:rPr>
        <w:t xml:space="preserve"> </w:t>
      </w:r>
      <w:r w:rsidRPr="0091475C">
        <w:rPr>
          <w:rFonts w:ascii="Calibri" w:hAnsi="Calibri" w:hint="cs"/>
          <w:sz w:val="22"/>
          <w:szCs w:val="22"/>
          <w:rtl/>
        </w:rPr>
        <w:t>آن،</w:t>
      </w:r>
      <w:r w:rsidRPr="0091475C">
        <w:rPr>
          <w:rFonts w:ascii="Calibri" w:hAnsi="Calibri"/>
          <w:sz w:val="22"/>
          <w:szCs w:val="22"/>
        </w:rPr>
        <w:t xml:space="preserve"> </w:t>
      </w:r>
      <w:r w:rsidRPr="0091475C">
        <w:rPr>
          <w:rFonts w:ascii="Calibri" w:hAnsi="Calibri" w:hint="cs"/>
          <w:sz w:val="22"/>
          <w:szCs w:val="22"/>
          <w:rtl/>
        </w:rPr>
        <w:t>پایان نامه کارشناسی</w:t>
      </w:r>
      <w:r w:rsidRPr="0091475C">
        <w:rPr>
          <w:rFonts w:ascii="Calibri" w:hAnsi="Calibri"/>
          <w:sz w:val="22"/>
          <w:szCs w:val="22"/>
        </w:rPr>
        <w:t xml:space="preserve"> </w:t>
      </w:r>
      <w:r w:rsidRPr="0091475C">
        <w:rPr>
          <w:rFonts w:ascii="Calibri" w:hAnsi="Calibri" w:hint="cs"/>
          <w:sz w:val="22"/>
          <w:szCs w:val="22"/>
          <w:rtl/>
        </w:rPr>
        <w:t>ارشد</w:t>
      </w:r>
      <w:r w:rsidRPr="0091475C">
        <w:rPr>
          <w:rFonts w:ascii="Calibri" w:hAnsi="Calibri"/>
          <w:sz w:val="22"/>
          <w:szCs w:val="22"/>
        </w:rPr>
        <w:t xml:space="preserve"> </w:t>
      </w:r>
      <w:r w:rsidRPr="0091475C">
        <w:rPr>
          <w:rFonts w:ascii="Calibri" w:hAnsi="Calibri" w:hint="cs"/>
          <w:sz w:val="22"/>
          <w:szCs w:val="22"/>
          <w:rtl/>
        </w:rPr>
        <w:t>روانشناسی</w:t>
      </w:r>
      <w:r w:rsidRPr="0091475C">
        <w:rPr>
          <w:rFonts w:ascii="Calibri" w:hAnsi="Calibri"/>
          <w:sz w:val="22"/>
          <w:szCs w:val="22"/>
        </w:rPr>
        <w:t>.</w:t>
      </w:r>
    </w:p>
    <w:p w14:paraId="4048DA02" w14:textId="77777777" w:rsidR="00C20EAE" w:rsidRPr="0091475C" w:rsidRDefault="00C20EAE" w:rsidP="00B20A1D">
      <w:pPr>
        <w:spacing w:after="0" w:line="360" w:lineRule="auto"/>
        <w:jc w:val="both"/>
        <w:rPr>
          <w:rFonts w:ascii="Calibri" w:hAnsi="Calibri"/>
          <w:sz w:val="22"/>
          <w:szCs w:val="22"/>
          <w:rtl/>
        </w:rPr>
      </w:pPr>
      <w:r w:rsidRPr="0091475C">
        <w:rPr>
          <w:rFonts w:ascii="Calibri" w:hAnsi="Calibri" w:hint="cs"/>
          <w:sz w:val="22"/>
          <w:szCs w:val="22"/>
          <w:rtl/>
        </w:rPr>
        <w:t>ناستی زایی، زهرا.</w:t>
      </w:r>
      <w:r w:rsidRPr="0091475C">
        <w:rPr>
          <w:rFonts w:ascii="Calibri" w:hAnsi="Calibri"/>
          <w:sz w:val="22"/>
          <w:szCs w:val="22"/>
          <w:rtl/>
        </w:rPr>
        <w:t xml:space="preserve"> (</w:t>
      </w:r>
      <w:r w:rsidRPr="0091475C">
        <w:rPr>
          <w:rFonts w:ascii="Calibri" w:hAnsi="Calibri" w:hint="cs"/>
          <w:sz w:val="22"/>
          <w:szCs w:val="22"/>
          <w:rtl/>
        </w:rPr>
        <w:t>1399</w:t>
      </w:r>
      <w:r w:rsidRPr="0091475C">
        <w:rPr>
          <w:rFonts w:ascii="Calibri" w:hAnsi="Calibri"/>
          <w:sz w:val="22"/>
          <w:szCs w:val="22"/>
          <w:rtl/>
        </w:rPr>
        <w:t>)</w:t>
      </w:r>
      <w:r w:rsidRPr="0091475C">
        <w:rPr>
          <w:rFonts w:ascii="Calibri" w:hAnsi="Calibri" w:hint="cs"/>
          <w:sz w:val="22"/>
          <w:szCs w:val="22"/>
          <w:rtl/>
        </w:rPr>
        <w:t>. بررسی ارتباط سلامت عمومی با اعتیاد  به اینترنت . مجله طبیب شرق.</w:t>
      </w:r>
      <w:r w:rsidRPr="0091475C">
        <w:rPr>
          <w:rFonts w:ascii="Calibri" w:hAnsi="Calibri"/>
          <w:sz w:val="22"/>
          <w:szCs w:val="22"/>
          <w:rtl/>
        </w:rPr>
        <w:t xml:space="preserve"> </w:t>
      </w:r>
      <w:r w:rsidRPr="0091475C">
        <w:rPr>
          <w:rFonts w:ascii="Calibri" w:hAnsi="Calibri" w:hint="cs"/>
          <w:sz w:val="22"/>
          <w:szCs w:val="22"/>
          <w:rtl/>
        </w:rPr>
        <w:t>دوره 11. شماره</w:t>
      </w:r>
      <w:r w:rsidRPr="0091475C">
        <w:rPr>
          <w:rFonts w:ascii="Calibri" w:hAnsi="Calibri"/>
          <w:sz w:val="22"/>
          <w:szCs w:val="22"/>
          <w:rtl/>
        </w:rPr>
        <w:t xml:space="preserve"> 1</w:t>
      </w:r>
      <w:r w:rsidRPr="0091475C">
        <w:rPr>
          <w:rFonts w:ascii="Calibri" w:hAnsi="Calibri" w:hint="cs"/>
          <w:sz w:val="22"/>
          <w:szCs w:val="22"/>
          <w:rtl/>
        </w:rPr>
        <w:t>.</w:t>
      </w:r>
      <w:r w:rsidRPr="0091475C">
        <w:rPr>
          <w:rFonts w:ascii="Calibri" w:hAnsi="Calibri"/>
          <w:sz w:val="22"/>
          <w:szCs w:val="22"/>
          <w:rtl/>
        </w:rPr>
        <w:t xml:space="preserve"> </w:t>
      </w:r>
      <w:r w:rsidRPr="0091475C">
        <w:rPr>
          <w:rFonts w:ascii="Calibri" w:hAnsi="Calibri" w:hint="cs"/>
          <w:sz w:val="22"/>
          <w:szCs w:val="22"/>
          <w:rtl/>
        </w:rPr>
        <w:t>ص 63-57.</w:t>
      </w:r>
    </w:p>
    <w:p w14:paraId="45E050C6" w14:textId="77777777" w:rsidR="00C20EAE" w:rsidRPr="0091475C" w:rsidRDefault="00C20EAE" w:rsidP="00B20A1D">
      <w:pPr>
        <w:spacing w:after="0" w:line="360" w:lineRule="auto"/>
        <w:jc w:val="both"/>
        <w:rPr>
          <w:rFonts w:ascii="Calibri" w:hAnsi="Calibri"/>
          <w:sz w:val="22"/>
          <w:szCs w:val="22"/>
          <w:rtl/>
          <w:lang w:bidi="ar-SA"/>
        </w:rPr>
      </w:pPr>
      <w:r w:rsidRPr="0091475C">
        <w:rPr>
          <w:rFonts w:ascii="Calibri" w:hAnsi="Calibri" w:hint="cs"/>
          <w:sz w:val="22"/>
          <w:szCs w:val="22"/>
          <w:rtl/>
          <w:lang w:bidi="ar-SA"/>
        </w:rPr>
        <w:t>نادری، فرح، حق شناس، فریبا. (1388). رابطه تکانشگری ومشکلات بین شخصی با میزان استفاده از تلفن همراه در دانشجویان، یافته های نو در روان شناسی</w:t>
      </w:r>
      <w:r w:rsidRPr="0091475C">
        <w:rPr>
          <w:rFonts w:ascii="Calibri" w:hAnsi="Calibri" w:hint="cs"/>
          <w:sz w:val="22"/>
          <w:szCs w:val="22"/>
          <w:rtl/>
        </w:rPr>
        <w:t>،</w:t>
      </w:r>
      <w:r w:rsidRPr="0091475C">
        <w:rPr>
          <w:rFonts w:ascii="Calibri" w:hAnsi="Calibri" w:hint="cs"/>
          <w:sz w:val="22"/>
          <w:szCs w:val="22"/>
          <w:rtl/>
          <w:lang w:bidi="ar-SA"/>
        </w:rPr>
        <w:t xml:space="preserve"> دوره 4، شماره 12، ص</w:t>
      </w:r>
      <w:r w:rsidRPr="0091475C">
        <w:rPr>
          <w:rFonts w:ascii="Calibri" w:hAnsi="Calibri"/>
          <w:sz w:val="22"/>
          <w:szCs w:val="22"/>
          <w:rtl/>
          <w:lang w:bidi="ar-SA"/>
        </w:rPr>
        <w:t xml:space="preserve"> 111</w:t>
      </w:r>
      <w:r w:rsidRPr="0091475C">
        <w:rPr>
          <w:rFonts w:ascii="Calibri" w:hAnsi="Calibri" w:hint="cs"/>
          <w:sz w:val="22"/>
          <w:szCs w:val="22"/>
          <w:rtl/>
          <w:lang w:bidi="ar-SA"/>
        </w:rPr>
        <w:t xml:space="preserve"> تا</w:t>
      </w:r>
      <w:r w:rsidRPr="0091475C">
        <w:rPr>
          <w:rFonts w:ascii="Calibri" w:hAnsi="Calibri"/>
          <w:sz w:val="22"/>
          <w:szCs w:val="22"/>
          <w:rtl/>
          <w:lang w:bidi="ar-SA"/>
        </w:rPr>
        <w:t xml:space="preserve"> 121</w:t>
      </w:r>
    </w:p>
    <w:p w14:paraId="498791CC" w14:textId="77777777" w:rsidR="00C20EAE" w:rsidRPr="0091475C" w:rsidRDefault="00C20EAE" w:rsidP="00B20A1D">
      <w:pPr>
        <w:spacing w:after="0" w:line="360" w:lineRule="auto"/>
        <w:jc w:val="both"/>
        <w:rPr>
          <w:rFonts w:ascii="Calibri" w:hAnsi="Calibri" w:cs="B Lotus"/>
          <w:rtl/>
        </w:rPr>
      </w:pPr>
    </w:p>
    <w:p w14:paraId="70F11F17" w14:textId="77777777" w:rsidR="00C20EAE" w:rsidRPr="0091475C" w:rsidRDefault="00C20EAE" w:rsidP="00B20A1D">
      <w:pPr>
        <w:spacing w:after="0" w:line="360" w:lineRule="auto"/>
        <w:jc w:val="both"/>
        <w:rPr>
          <w:rFonts w:ascii="Calibri" w:hAnsi="Calibri" w:cs="B Lotus"/>
          <w:b/>
          <w:bCs/>
          <w:rtl/>
        </w:rPr>
      </w:pPr>
      <w:r w:rsidRPr="0091475C">
        <w:rPr>
          <w:rFonts w:ascii="Calibri" w:hAnsi="Calibri" w:cs="B Lotus" w:hint="cs"/>
          <w:b/>
          <w:bCs/>
          <w:rtl/>
        </w:rPr>
        <w:t>منابع انگلیسی</w:t>
      </w:r>
    </w:p>
    <w:p w14:paraId="6D42A958" w14:textId="77777777" w:rsidR="00C20EAE" w:rsidRPr="0091475C" w:rsidRDefault="00C20EAE" w:rsidP="00B20A1D">
      <w:pPr>
        <w:autoSpaceDE w:val="0"/>
        <w:autoSpaceDN w:val="0"/>
        <w:bidi w:val="0"/>
        <w:adjustRightInd w:val="0"/>
        <w:spacing w:after="0" w:line="360" w:lineRule="auto"/>
        <w:jc w:val="both"/>
        <w:rPr>
          <w:rFonts w:asciiTheme="majorBidi" w:eastAsia="Times New Roman" w:hAnsiTheme="majorBidi" w:cstheme="majorBidi"/>
          <w:sz w:val="20"/>
          <w:szCs w:val="20"/>
          <w:rtl/>
          <w:lang w:bidi="ar-SA"/>
        </w:rPr>
      </w:pPr>
      <w:r w:rsidRPr="0091475C">
        <w:rPr>
          <w:rFonts w:asciiTheme="majorBidi" w:eastAsia="Times New Roman" w:hAnsiTheme="majorBidi" w:cstheme="majorBidi"/>
          <w:sz w:val="20"/>
          <w:szCs w:val="20"/>
          <w:lang w:bidi="ar-SA"/>
        </w:rPr>
        <w:t xml:space="preserve">-ARGYRIS V. KARAPETSAS, VASILIOS A. KARAPETSAS, NICK C. </w:t>
      </w:r>
      <w:proofErr w:type="gramStart"/>
      <w:r w:rsidRPr="0091475C">
        <w:rPr>
          <w:rFonts w:asciiTheme="majorBidi" w:eastAsia="Times New Roman" w:hAnsiTheme="majorBidi" w:cstheme="majorBidi"/>
          <w:sz w:val="20"/>
          <w:szCs w:val="20"/>
          <w:lang w:bidi="ar-SA"/>
        </w:rPr>
        <w:t>ZYGOURIS,APOSTOLOS</w:t>
      </w:r>
      <w:proofErr w:type="gramEnd"/>
      <w:r w:rsidRPr="0091475C">
        <w:rPr>
          <w:rFonts w:asciiTheme="majorBidi" w:eastAsia="Times New Roman" w:hAnsiTheme="majorBidi" w:cstheme="majorBidi"/>
          <w:sz w:val="20"/>
          <w:szCs w:val="20"/>
          <w:lang w:bidi="ar-SA"/>
        </w:rPr>
        <w:t xml:space="preserve"> I. FOTIS. Internet addiction and loneliness. ENCEPHALOS 52.9-4.</w:t>
      </w:r>
    </w:p>
    <w:p w14:paraId="316775B4" w14:textId="77777777" w:rsidR="00C20EAE" w:rsidRPr="0091475C" w:rsidRDefault="00C20EAE" w:rsidP="00B20A1D">
      <w:pPr>
        <w:autoSpaceDE w:val="0"/>
        <w:autoSpaceDN w:val="0"/>
        <w:bidi w:val="0"/>
        <w:adjustRightInd w:val="0"/>
        <w:spacing w:after="0" w:line="360" w:lineRule="auto"/>
        <w:jc w:val="both"/>
        <w:rPr>
          <w:rFonts w:asciiTheme="majorBidi" w:hAnsiTheme="majorBidi" w:cstheme="majorBidi"/>
          <w:sz w:val="20"/>
          <w:szCs w:val="20"/>
        </w:rPr>
      </w:pPr>
      <w:r w:rsidRPr="0091475C">
        <w:rPr>
          <w:rFonts w:asciiTheme="majorBidi" w:hAnsiTheme="majorBidi" w:cstheme="majorBidi"/>
          <w:sz w:val="20"/>
          <w:szCs w:val="20"/>
        </w:rPr>
        <w:t xml:space="preserve">-Behram </w:t>
      </w:r>
      <w:proofErr w:type="gramStart"/>
      <w:r w:rsidRPr="0091475C">
        <w:rPr>
          <w:rFonts w:asciiTheme="majorBidi" w:hAnsiTheme="majorBidi" w:cstheme="majorBidi"/>
          <w:sz w:val="20"/>
          <w:szCs w:val="20"/>
        </w:rPr>
        <w:t>Khan,R.</w:t>
      </w:r>
      <w:proofErr w:type="gramEnd"/>
      <w:r w:rsidRPr="0091475C">
        <w:rPr>
          <w:rFonts w:asciiTheme="majorBidi" w:hAnsiTheme="majorBidi" w:cstheme="majorBidi"/>
          <w:sz w:val="20"/>
          <w:szCs w:val="20"/>
        </w:rPr>
        <w:t xml:space="preserve"> Salim,M. Bilal, M. Hussain.A. Haseeb,M. (2020). The Relationship between Internet Addiction and Anxiety among students of University of Sargodha. International Journal of Humanities and Social Science. Vol. 4 No. 1. 293-288.</w:t>
      </w:r>
    </w:p>
    <w:p w14:paraId="691B410C" w14:textId="77777777" w:rsidR="00C20EAE" w:rsidRPr="0091475C" w:rsidRDefault="00C20EAE" w:rsidP="00B20A1D">
      <w:pPr>
        <w:bidi w:val="0"/>
        <w:spacing w:after="0" w:line="360" w:lineRule="auto"/>
        <w:jc w:val="both"/>
        <w:rPr>
          <w:rFonts w:asciiTheme="majorBidi" w:eastAsia="Times New Roman" w:hAnsiTheme="majorBidi" w:cstheme="majorBidi"/>
          <w:sz w:val="20"/>
          <w:szCs w:val="20"/>
          <w:lang w:bidi="ar-SA"/>
        </w:rPr>
      </w:pPr>
      <w:r w:rsidRPr="0091475C">
        <w:rPr>
          <w:rFonts w:asciiTheme="majorBidi" w:eastAsia="Times New Roman" w:hAnsiTheme="majorBidi" w:cstheme="majorBidi"/>
          <w:sz w:val="20"/>
          <w:szCs w:val="20"/>
          <w:lang w:bidi="ar-SA"/>
        </w:rPr>
        <w:t>- Campbell AJ, Cumming SR, Hughes I. (2006). Internet use by the socially fearful: addiction or theraoy? Cyberpsychol Behav; 9:69-8.</w:t>
      </w:r>
    </w:p>
    <w:p w14:paraId="559B4E36" w14:textId="77777777" w:rsidR="00C20EAE" w:rsidRPr="0091475C" w:rsidRDefault="00C20EAE" w:rsidP="00B20A1D">
      <w:pPr>
        <w:bidi w:val="0"/>
        <w:spacing w:after="0" w:line="360" w:lineRule="auto"/>
        <w:jc w:val="both"/>
        <w:rPr>
          <w:rFonts w:asciiTheme="majorBidi" w:eastAsia="Times New Roman" w:hAnsiTheme="majorBidi" w:cstheme="majorBidi"/>
          <w:sz w:val="20"/>
          <w:szCs w:val="20"/>
        </w:rPr>
      </w:pPr>
      <w:r w:rsidRPr="0091475C">
        <w:rPr>
          <w:rFonts w:asciiTheme="majorBidi" w:eastAsia="Times New Roman" w:hAnsiTheme="majorBidi" w:cstheme="majorBidi"/>
          <w:sz w:val="20"/>
          <w:szCs w:val="20"/>
        </w:rPr>
        <w:lastRenderedPageBreak/>
        <w:t>-Davis, R. A. (2001). A cognitive-behavioral model of pathological Internet use. Computers in Human Behavior, 17, 187–195.</w:t>
      </w:r>
    </w:p>
    <w:p w14:paraId="42145A30" w14:textId="77777777" w:rsidR="00C20EAE" w:rsidRPr="0091475C" w:rsidRDefault="00C20EAE" w:rsidP="00B20A1D">
      <w:pPr>
        <w:bidi w:val="0"/>
        <w:spacing w:after="0" w:line="360" w:lineRule="auto"/>
        <w:jc w:val="both"/>
        <w:rPr>
          <w:rFonts w:asciiTheme="majorBidi" w:eastAsia="Times New Roman" w:hAnsiTheme="majorBidi" w:cstheme="majorBidi"/>
          <w:sz w:val="20"/>
          <w:szCs w:val="20"/>
        </w:rPr>
      </w:pPr>
      <w:r w:rsidRPr="0091475C">
        <w:rPr>
          <w:rFonts w:asciiTheme="majorBidi" w:eastAsia="Times New Roman" w:hAnsiTheme="majorBidi" w:cstheme="majorBidi"/>
          <w:sz w:val="20"/>
          <w:szCs w:val="20"/>
        </w:rPr>
        <w:t>-Dehshiri Q. Borjali A. Sheykhi M. Habibi Asgarabad M. (2018). Construction and validation of loneliness scale among students. Journal of Psychology; 3(47) 282-96.</w:t>
      </w:r>
    </w:p>
    <w:p w14:paraId="21D4C4D9" w14:textId="77777777" w:rsidR="00C20EAE" w:rsidRPr="0091475C" w:rsidRDefault="00C20EAE" w:rsidP="00B20A1D">
      <w:pPr>
        <w:bidi w:val="0"/>
        <w:spacing w:after="0" w:line="360" w:lineRule="auto"/>
        <w:jc w:val="both"/>
        <w:rPr>
          <w:rFonts w:asciiTheme="majorBidi" w:eastAsia="Times New Roman" w:hAnsiTheme="majorBidi" w:cstheme="majorBidi"/>
          <w:sz w:val="20"/>
          <w:szCs w:val="20"/>
          <w:rtl/>
        </w:rPr>
      </w:pPr>
      <w:r w:rsidRPr="0091475C">
        <w:rPr>
          <w:rFonts w:asciiTheme="majorBidi" w:eastAsia="Times New Roman" w:hAnsiTheme="majorBidi" w:cstheme="majorBidi"/>
          <w:sz w:val="20"/>
          <w:szCs w:val="20"/>
        </w:rPr>
        <w:t xml:space="preserve">Engelberg, E., &amp;Sjoberj, L. (2004). Internet </w:t>
      </w:r>
      <w:proofErr w:type="gramStart"/>
      <w:r w:rsidRPr="0091475C">
        <w:rPr>
          <w:rFonts w:asciiTheme="majorBidi" w:eastAsia="Times New Roman" w:hAnsiTheme="majorBidi" w:cstheme="majorBidi"/>
          <w:sz w:val="20"/>
          <w:szCs w:val="20"/>
        </w:rPr>
        <w:t>use,Social</w:t>
      </w:r>
      <w:proofErr w:type="gramEnd"/>
      <w:r w:rsidRPr="0091475C">
        <w:rPr>
          <w:rFonts w:asciiTheme="majorBidi" w:eastAsia="Times New Roman" w:hAnsiTheme="majorBidi" w:cstheme="majorBidi"/>
          <w:sz w:val="20"/>
          <w:szCs w:val="20"/>
        </w:rPr>
        <w:t xml:space="preserve"> Skills,and adjustment. CyberPsychology and Behavior, 4, 41–47</w:t>
      </w:r>
      <w:r w:rsidRPr="0091475C">
        <w:rPr>
          <w:rFonts w:asciiTheme="majorBidi" w:eastAsia="Times New Roman" w:hAnsiTheme="majorBidi" w:cstheme="majorBidi"/>
          <w:sz w:val="20"/>
          <w:szCs w:val="20"/>
          <w:rtl/>
        </w:rPr>
        <w:t>.</w:t>
      </w:r>
    </w:p>
    <w:p w14:paraId="7A907166" w14:textId="77777777" w:rsidR="00C20EAE" w:rsidRPr="0091475C" w:rsidRDefault="00C20EAE" w:rsidP="00B20A1D">
      <w:pPr>
        <w:bidi w:val="0"/>
        <w:spacing w:after="0" w:line="360" w:lineRule="auto"/>
        <w:jc w:val="both"/>
        <w:rPr>
          <w:rFonts w:asciiTheme="majorBidi" w:eastAsia="Times New Roman" w:hAnsiTheme="majorBidi" w:cstheme="majorBidi"/>
          <w:sz w:val="20"/>
          <w:szCs w:val="20"/>
          <w:rtl/>
        </w:rPr>
      </w:pPr>
      <w:r w:rsidRPr="0091475C">
        <w:rPr>
          <w:rFonts w:asciiTheme="majorBidi" w:eastAsia="Times New Roman" w:hAnsiTheme="majorBidi" w:cstheme="majorBidi"/>
          <w:sz w:val="20"/>
          <w:szCs w:val="20"/>
        </w:rPr>
        <w:t>Fallah Mehneh, T. (2007)</w:t>
      </w:r>
      <w:r w:rsidRPr="0091475C">
        <w:rPr>
          <w:rFonts w:asciiTheme="majorBidi" w:eastAsia="Times New Roman" w:hAnsiTheme="majorBidi" w:cstheme="majorBidi"/>
          <w:i/>
          <w:iCs/>
          <w:sz w:val="20"/>
          <w:szCs w:val="20"/>
        </w:rPr>
        <w:t>. Disorder of internet addiction</w:t>
      </w:r>
      <w:r w:rsidRPr="0091475C">
        <w:rPr>
          <w:rFonts w:asciiTheme="majorBidi" w:eastAsia="Times New Roman" w:hAnsiTheme="majorBidi" w:cstheme="majorBidi"/>
          <w:sz w:val="20"/>
          <w:szCs w:val="20"/>
        </w:rPr>
        <w:t>. PSI. 1:26-31.</w:t>
      </w:r>
      <w:r w:rsidRPr="0091475C">
        <w:rPr>
          <w:rFonts w:asciiTheme="majorBidi" w:eastAsia="Times New Roman" w:hAnsiTheme="majorBidi" w:cstheme="majorBidi"/>
          <w:sz w:val="20"/>
          <w:szCs w:val="20"/>
          <w:rtl/>
        </w:rPr>
        <w:t>-</w:t>
      </w:r>
    </w:p>
    <w:p w14:paraId="125B5B94" w14:textId="77777777" w:rsidR="00C20EAE" w:rsidRPr="0091475C" w:rsidRDefault="00C20EAE" w:rsidP="00B20A1D">
      <w:pPr>
        <w:autoSpaceDE w:val="0"/>
        <w:autoSpaceDN w:val="0"/>
        <w:bidi w:val="0"/>
        <w:adjustRightInd w:val="0"/>
        <w:spacing w:after="0" w:line="360" w:lineRule="auto"/>
        <w:jc w:val="both"/>
        <w:rPr>
          <w:rFonts w:asciiTheme="majorBidi" w:hAnsiTheme="majorBidi" w:cstheme="majorBidi"/>
          <w:sz w:val="20"/>
          <w:szCs w:val="20"/>
        </w:rPr>
      </w:pPr>
      <w:r w:rsidRPr="0091475C">
        <w:rPr>
          <w:rFonts w:asciiTheme="majorBidi" w:hAnsiTheme="majorBidi" w:cstheme="majorBidi"/>
          <w:sz w:val="20"/>
          <w:szCs w:val="20"/>
        </w:rPr>
        <w:t>-Ferris RJ. (2002). Internet addiction disorder, causes, symptoms and consequences,</w:t>
      </w:r>
    </w:p>
    <w:p w14:paraId="55D50A9D" w14:textId="77777777" w:rsidR="00C20EAE" w:rsidRPr="0091475C" w:rsidRDefault="00C20EAE" w:rsidP="00B20A1D">
      <w:pPr>
        <w:autoSpaceDE w:val="0"/>
        <w:autoSpaceDN w:val="0"/>
        <w:bidi w:val="0"/>
        <w:adjustRightInd w:val="0"/>
        <w:spacing w:after="0" w:line="360" w:lineRule="auto"/>
        <w:jc w:val="both"/>
        <w:rPr>
          <w:rFonts w:asciiTheme="majorBidi" w:hAnsiTheme="majorBidi" w:cstheme="majorBidi"/>
          <w:sz w:val="20"/>
          <w:szCs w:val="20"/>
        </w:rPr>
      </w:pPr>
      <w:r w:rsidRPr="0091475C">
        <w:rPr>
          <w:rFonts w:asciiTheme="majorBidi" w:hAnsiTheme="majorBidi" w:cstheme="majorBidi"/>
          <w:sz w:val="20"/>
          <w:szCs w:val="20"/>
        </w:rPr>
        <w:t>Psychology Virginia Tech; [web page]. Retrieved may 20 2019</w:t>
      </w:r>
      <w:r w:rsidRPr="0091475C">
        <w:rPr>
          <w:rFonts w:asciiTheme="majorBidi" w:hAnsiTheme="majorBidi" w:cstheme="majorBidi"/>
          <w:sz w:val="20"/>
          <w:szCs w:val="20"/>
          <w:rtl/>
        </w:rPr>
        <w:t>:</w:t>
      </w:r>
    </w:p>
    <w:p w14:paraId="69051EAC" w14:textId="77777777" w:rsidR="00C20EAE" w:rsidRPr="0091475C" w:rsidRDefault="00C20EAE" w:rsidP="00B20A1D">
      <w:pPr>
        <w:autoSpaceDE w:val="0"/>
        <w:autoSpaceDN w:val="0"/>
        <w:bidi w:val="0"/>
        <w:adjustRightInd w:val="0"/>
        <w:spacing w:after="0" w:line="360" w:lineRule="auto"/>
        <w:jc w:val="both"/>
        <w:rPr>
          <w:rFonts w:asciiTheme="majorBidi" w:hAnsiTheme="majorBidi" w:cstheme="majorBidi"/>
          <w:sz w:val="20"/>
          <w:szCs w:val="20"/>
        </w:rPr>
      </w:pPr>
      <w:r w:rsidRPr="0091475C">
        <w:rPr>
          <w:rFonts w:asciiTheme="majorBidi" w:hAnsiTheme="majorBidi" w:cstheme="majorBidi"/>
          <w:sz w:val="20"/>
          <w:szCs w:val="20"/>
        </w:rPr>
        <w:t>-Friday E. Okwaraji1, Emmanue N. Aguwa, Godwin C. Onyebueke and Chioma Shiweobi-Eze. (2021). Assessment of Internet Addiction and Depression in a Sample of Nigerian University Undergraduates. International Neuropsychiatric Disease Journal. 4(3): 114-122.</w:t>
      </w:r>
    </w:p>
    <w:p w14:paraId="04768D12" w14:textId="77777777" w:rsidR="00C20EAE" w:rsidRPr="0091475C" w:rsidRDefault="00C20EAE" w:rsidP="00B20A1D">
      <w:pPr>
        <w:autoSpaceDE w:val="0"/>
        <w:autoSpaceDN w:val="0"/>
        <w:bidi w:val="0"/>
        <w:adjustRightInd w:val="0"/>
        <w:spacing w:after="0" w:line="360" w:lineRule="auto"/>
        <w:jc w:val="both"/>
        <w:rPr>
          <w:rFonts w:asciiTheme="majorBidi" w:hAnsiTheme="majorBidi" w:cstheme="majorBidi"/>
          <w:sz w:val="20"/>
          <w:szCs w:val="20"/>
        </w:rPr>
      </w:pPr>
      <w:r w:rsidRPr="0091475C">
        <w:rPr>
          <w:rFonts w:asciiTheme="majorBidi" w:hAnsiTheme="majorBidi" w:cstheme="majorBidi"/>
          <w:sz w:val="20"/>
          <w:szCs w:val="20"/>
        </w:rPr>
        <w:t xml:space="preserve">-Fu, K. W., Chan, WSC, Wong, P.W.C &amp; Yip, P. S. F. (2020) Internet </w:t>
      </w:r>
      <w:proofErr w:type="gramStart"/>
      <w:r w:rsidRPr="0091475C">
        <w:rPr>
          <w:rFonts w:asciiTheme="majorBidi" w:hAnsiTheme="majorBidi" w:cstheme="majorBidi"/>
          <w:sz w:val="20"/>
          <w:szCs w:val="20"/>
        </w:rPr>
        <w:t>addiction:prevalence</w:t>
      </w:r>
      <w:proofErr w:type="gramEnd"/>
      <w:r w:rsidRPr="0091475C">
        <w:rPr>
          <w:rFonts w:asciiTheme="majorBidi" w:hAnsiTheme="majorBidi" w:cstheme="majorBidi"/>
          <w:sz w:val="20"/>
          <w:szCs w:val="20"/>
        </w:rPr>
        <w:t>, discriminant validity and correlates among adolescents in Hong</w:t>
      </w:r>
    </w:p>
    <w:p w14:paraId="530EA42F" w14:textId="77777777" w:rsidR="00C20EAE" w:rsidRPr="0091475C" w:rsidRDefault="00C20EAE" w:rsidP="00B20A1D">
      <w:pPr>
        <w:autoSpaceDE w:val="0"/>
        <w:autoSpaceDN w:val="0"/>
        <w:bidi w:val="0"/>
        <w:adjustRightInd w:val="0"/>
        <w:spacing w:after="0" w:line="360" w:lineRule="auto"/>
        <w:jc w:val="both"/>
        <w:rPr>
          <w:rFonts w:asciiTheme="majorBidi" w:hAnsiTheme="majorBidi" w:cstheme="majorBidi"/>
          <w:sz w:val="20"/>
          <w:szCs w:val="20"/>
        </w:rPr>
      </w:pPr>
      <w:r w:rsidRPr="0091475C">
        <w:rPr>
          <w:rFonts w:asciiTheme="majorBidi" w:hAnsiTheme="majorBidi" w:cstheme="majorBidi"/>
          <w:sz w:val="20"/>
          <w:szCs w:val="20"/>
        </w:rPr>
        <w:t xml:space="preserve">Kong. </w:t>
      </w:r>
      <w:r w:rsidRPr="0091475C">
        <w:rPr>
          <w:rFonts w:asciiTheme="majorBidi" w:hAnsiTheme="majorBidi" w:cstheme="majorBidi"/>
          <w:i/>
          <w:iCs/>
          <w:sz w:val="20"/>
          <w:szCs w:val="20"/>
        </w:rPr>
        <w:t>British Journal of Psychiatry</w:t>
      </w:r>
      <w:r w:rsidRPr="0091475C">
        <w:rPr>
          <w:rFonts w:asciiTheme="majorBidi" w:hAnsiTheme="majorBidi" w:cstheme="majorBidi"/>
          <w:sz w:val="20"/>
          <w:szCs w:val="20"/>
        </w:rPr>
        <w:t>, 196, 486– 492. doi: 10.1192/bjp.bp.109.075002.</w:t>
      </w:r>
    </w:p>
    <w:p w14:paraId="73BD8533" w14:textId="77777777" w:rsidR="00C20EAE" w:rsidRPr="0091475C" w:rsidRDefault="00C20EAE" w:rsidP="00B20A1D">
      <w:pPr>
        <w:bidi w:val="0"/>
        <w:spacing w:after="0" w:line="360" w:lineRule="auto"/>
        <w:jc w:val="both"/>
        <w:rPr>
          <w:rFonts w:asciiTheme="majorBidi" w:eastAsia="Times New Roman" w:hAnsiTheme="majorBidi" w:cstheme="majorBidi"/>
          <w:sz w:val="20"/>
          <w:szCs w:val="20"/>
          <w:lang w:bidi="ar-SA"/>
        </w:rPr>
      </w:pPr>
      <w:r w:rsidRPr="0091475C">
        <w:rPr>
          <w:rFonts w:asciiTheme="majorBidi" w:eastAsia="Times New Roman" w:hAnsiTheme="majorBidi" w:cstheme="majorBidi"/>
          <w:sz w:val="20"/>
          <w:szCs w:val="20"/>
          <w:lang w:bidi="ar-SA"/>
        </w:rPr>
        <w:t>- Gonzalez NA. (2018). Internet addiction disorderand it’s relation to impulse control. MA Dissertation.USA: Texas University, College of psychology.P.6-25.</w:t>
      </w:r>
    </w:p>
    <w:p w14:paraId="48ABE578" w14:textId="77777777" w:rsidR="00C20EAE" w:rsidRPr="0091475C" w:rsidRDefault="00C20EAE" w:rsidP="00B20A1D">
      <w:pPr>
        <w:autoSpaceDE w:val="0"/>
        <w:autoSpaceDN w:val="0"/>
        <w:bidi w:val="0"/>
        <w:adjustRightInd w:val="0"/>
        <w:spacing w:after="0" w:line="360" w:lineRule="auto"/>
        <w:jc w:val="both"/>
        <w:rPr>
          <w:rFonts w:asciiTheme="majorBidi" w:hAnsiTheme="majorBidi" w:cstheme="majorBidi"/>
          <w:sz w:val="20"/>
          <w:szCs w:val="20"/>
        </w:rPr>
      </w:pPr>
      <w:r w:rsidRPr="0091475C">
        <w:rPr>
          <w:rFonts w:asciiTheme="majorBidi" w:hAnsiTheme="majorBidi" w:cstheme="majorBidi"/>
          <w:sz w:val="20"/>
          <w:szCs w:val="20"/>
        </w:rPr>
        <w:t>-http://www.addications.co.uk/addiction.asp? ID=internet 2001.</w:t>
      </w:r>
    </w:p>
    <w:p w14:paraId="058F14D3" w14:textId="77777777" w:rsidR="00C20EAE" w:rsidRPr="0091475C" w:rsidRDefault="00C20EAE" w:rsidP="00B20A1D">
      <w:pPr>
        <w:autoSpaceDE w:val="0"/>
        <w:autoSpaceDN w:val="0"/>
        <w:bidi w:val="0"/>
        <w:adjustRightInd w:val="0"/>
        <w:spacing w:after="0" w:line="360" w:lineRule="auto"/>
        <w:jc w:val="both"/>
        <w:rPr>
          <w:rFonts w:asciiTheme="majorBidi" w:hAnsiTheme="majorBidi" w:cstheme="majorBidi"/>
          <w:sz w:val="20"/>
          <w:szCs w:val="20"/>
        </w:rPr>
      </w:pPr>
      <w:r w:rsidRPr="0091475C">
        <w:rPr>
          <w:rFonts w:asciiTheme="majorBidi" w:hAnsiTheme="majorBidi" w:cstheme="majorBidi"/>
          <w:sz w:val="20"/>
          <w:szCs w:val="20"/>
        </w:rPr>
        <w:lastRenderedPageBreak/>
        <w:t>Jong-Gierveld J. Kamphuls F. (1985). The development of a Rasch-type Loneliness Scale. Applied Psychological Measurement; 9(3) 289-99.</w:t>
      </w:r>
    </w:p>
    <w:p w14:paraId="5D1E892A" w14:textId="77777777" w:rsidR="00C20EAE" w:rsidRPr="0091475C" w:rsidRDefault="00C20EAE" w:rsidP="00B20A1D">
      <w:pPr>
        <w:bidi w:val="0"/>
        <w:spacing w:after="0" w:line="360" w:lineRule="auto"/>
        <w:jc w:val="both"/>
        <w:rPr>
          <w:rFonts w:asciiTheme="majorBidi" w:eastAsia="Times New Roman" w:hAnsiTheme="majorBidi" w:cstheme="majorBidi"/>
          <w:sz w:val="20"/>
          <w:szCs w:val="20"/>
        </w:rPr>
      </w:pPr>
      <w:r w:rsidRPr="0091475C">
        <w:rPr>
          <w:rFonts w:asciiTheme="majorBidi" w:eastAsia="Times New Roman" w:hAnsiTheme="majorBidi" w:cstheme="majorBidi"/>
          <w:sz w:val="20"/>
          <w:szCs w:val="20"/>
          <w:lang w:bidi="ar-SA"/>
        </w:rPr>
        <w:t>-Kim K, Ryu E, Chon MY, Yeun EJ, Choi SY, Seo JS and et al. (2006). Internet addiction in</w:t>
      </w:r>
      <w:r w:rsidRPr="0091475C">
        <w:rPr>
          <w:rFonts w:asciiTheme="majorBidi" w:hAnsiTheme="majorBidi" w:cstheme="majorBidi"/>
          <w:sz w:val="20"/>
          <w:szCs w:val="20"/>
        </w:rPr>
        <w:t xml:space="preserve"> </w:t>
      </w:r>
      <w:r w:rsidRPr="0091475C">
        <w:rPr>
          <w:rFonts w:asciiTheme="majorBidi" w:eastAsia="Times New Roman" w:hAnsiTheme="majorBidi" w:cstheme="majorBidi"/>
          <w:sz w:val="20"/>
          <w:szCs w:val="20"/>
          <w:lang w:bidi="ar-SA"/>
        </w:rPr>
        <w:t>Korean adolescents and its relation to depression and suicidalindeation: A questionnaire</w:t>
      </w:r>
      <w:r w:rsidRPr="0091475C">
        <w:rPr>
          <w:rFonts w:asciiTheme="majorBidi" w:hAnsiTheme="majorBidi" w:cstheme="majorBidi"/>
          <w:sz w:val="20"/>
          <w:szCs w:val="20"/>
        </w:rPr>
        <w:t xml:space="preserve"> </w:t>
      </w:r>
      <w:r w:rsidRPr="0091475C">
        <w:rPr>
          <w:rFonts w:asciiTheme="majorBidi" w:eastAsia="Times New Roman" w:hAnsiTheme="majorBidi" w:cstheme="majorBidi"/>
          <w:sz w:val="20"/>
          <w:szCs w:val="20"/>
        </w:rPr>
        <w:t>survey. Int J Nurs Stud; 43:185-92.</w:t>
      </w:r>
    </w:p>
    <w:p w14:paraId="7780F808" w14:textId="77777777" w:rsidR="00C20EAE" w:rsidRPr="0091475C" w:rsidRDefault="00C20EAE" w:rsidP="00B20A1D">
      <w:pPr>
        <w:bidi w:val="0"/>
        <w:spacing w:after="0" w:line="360" w:lineRule="auto"/>
        <w:jc w:val="both"/>
        <w:rPr>
          <w:rFonts w:asciiTheme="majorBidi" w:eastAsia="Times New Roman" w:hAnsiTheme="majorBidi" w:cstheme="majorBidi"/>
          <w:sz w:val="20"/>
          <w:szCs w:val="20"/>
        </w:rPr>
      </w:pPr>
      <w:r w:rsidRPr="0091475C">
        <w:rPr>
          <w:rFonts w:asciiTheme="majorBidi" w:eastAsia="Times New Roman" w:hAnsiTheme="majorBidi" w:cstheme="majorBidi"/>
          <w:sz w:val="20"/>
          <w:szCs w:val="20"/>
        </w:rPr>
        <w:t>-Kim JH, Lau CH, Cheuk K-K, Kan P, Hui HLC, Griffiths SM. (2020). Predictors of heavy Internet use and associations with health-promoting and health risk behaviors among Hong Kong university students. Journal of Adolescence.;33:215–220. [PubMed]</w:t>
      </w:r>
    </w:p>
    <w:p w14:paraId="29B83AB3" w14:textId="77777777" w:rsidR="00C20EAE" w:rsidRPr="0091475C" w:rsidRDefault="00C20EAE" w:rsidP="00B20A1D">
      <w:pPr>
        <w:bidi w:val="0"/>
        <w:spacing w:after="0" w:line="360" w:lineRule="auto"/>
        <w:jc w:val="both"/>
        <w:rPr>
          <w:rFonts w:asciiTheme="majorBidi" w:eastAsia="Times New Roman" w:hAnsiTheme="majorBidi" w:cstheme="majorBidi"/>
          <w:sz w:val="20"/>
          <w:szCs w:val="20"/>
        </w:rPr>
      </w:pPr>
      <w:r w:rsidRPr="0091475C">
        <w:rPr>
          <w:rFonts w:asciiTheme="majorBidi" w:eastAsia="Times New Roman" w:hAnsiTheme="majorBidi" w:cstheme="majorBidi"/>
          <w:sz w:val="20"/>
          <w:szCs w:val="20"/>
        </w:rPr>
        <w:t xml:space="preserve">-King, S. A. (2020). Is the internet addictive, or Are addicts using the internet? Available on </w:t>
      </w:r>
      <w:proofErr w:type="gramStart"/>
      <w:r w:rsidRPr="0091475C">
        <w:rPr>
          <w:rFonts w:asciiTheme="majorBidi" w:eastAsia="Times New Roman" w:hAnsiTheme="majorBidi" w:cstheme="majorBidi"/>
          <w:sz w:val="20"/>
          <w:szCs w:val="20"/>
        </w:rPr>
        <w:t>web:http://concentric.net/~Astorm/iad.html</w:t>
      </w:r>
      <w:proofErr w:type="gramEnd"/>
      <w:r w:rsidRPr="0091475C">
        <w:rPr>
          <w:rFonts w:asciiTheme="majorBidi" w:eastAsia="Times New Roman" w:hAnsiTheme="majorBidi" w:cstheme="majorBidi"/>
          <w:sz w:val="20"/>
          <w:szCs w:val="20"/>
        </w:rPr>
        <w:t>.</w:t>
      </w:r>
    </w:p>
    <w:p w14:paraId="1BB0BF2B" w14:textId="77777777" w:rsidR="00C20EAE" w:rsidRPr="0091475C" w:rsidRDefault="00C20EAE" w:rsidP="00B20A1D">
      <w:pPr>
        <w:bidi w:val="0"/>
        <w:spacing w:after="160" w:line="360" w:lineRule="auto"/>
        <w:jc w:val="both"/>
        <w:rPr>
          <w:rFonts w:asciiTheme="majorBidi" w:hAnsiTheme="majorBidi" w:cstheme="majorBidi"/>
          <w:sz w:val="20"/>
          <w:szCs w:val="20"/>
        </w:rPr>
      </w:pPr>
      <w:r w:rsidRPr="0091475C">
        <w:rPr>
          <w:rFonts w:asciiTheme="majorBidi" w:hAnsiTheme="majorBidi" w:cstheme="majorBidi"/>
          <w:sz w:val="20"/>
          <w:szCs w:val="20"/>
          <w:rtl/>
        </w:rPr>
        <w:t>----</w:t>
      </w:r>
      <w:r w:rsidRPr="0091475C">
        <w:rPr>
          <w:rFonts w:asciiTheme="majorBidi" w:hAnsiTheme="majorBidi" w:cstheme="majorBidi"/>
          <w:sz w:val="20"/>
          <w:szCs w:val="20"/>
        </w:rPr>
        <w:t>-Sammis J. (2018). Video game addiction and depression relates among video game player. A PHD dissertation. The Wright Institute</w:t>
      </w:r>
    </w:p>
    <w:p w14:paraId="66A29BCD" w14:textId="77777777" w:rsidR="00C20EAE" w:rsidRPr="0091475C" w:rsidRDefault="00C20EAE" w:rsidP="00B20A1D">
      <w:pPr>
        <w:bidi w:val="0"/>
        <w:spacing w:after="160" w:line="360" w:lineRule="auto"/>
        <w:jc w:val="both"/>
        <w:rPr>
          <w:rFonts w:asciiTheme="majorBidi" w:hAnsiTheme="majorBidi" w:cstheme="majorBidi"/>
          <w:sz w:val="20"/>
          <w:szCs w:val="20"/>
        </w:rPr>
      </w:pPr>
      <w:r w:rsidRPr="0091475C">
        <w:rPr>
          <w:rFonts w:asciiTheme="majorBidi" w:hAnsiTheme="majorBidi" w:cstheme="majorBidi"/>
          <w:sz w:val="20"/>
          <w:szCs w:val="20"/>
        </w:rPr>
        <w:t xml:space="preserve">-Sanders, Ch.E., Tiffany, M., Field, M.D., &amp; Kaplan, M. (2000). The relationship of internet use to depression and social isolation among adolescents. </w:t>
      </w:r>
      <w:r w:rsidRPr="0091475C">
        <w:rPr>
          <w:rFonts w:asciiTheme="majorBidi" w:hAnsiTheme="majorBidi" w:cstheme="majorBidi"/>
          <w:i/>
          <w:iCs/>
          <w:sz w:val="20"/>
          <w:szCs w:val="20"/>
        </w:rPr>
        <w:t>Adolescence</w:t>
      </w:r>
      <w:r w:rsidRPr="0091475C">
        <w:rPr>
          <w:rFonts w:asciiTheme="majorBidi" w:hAnsiTheme="majorBidi" w:cstheme="majorBidi"/>
          <w:sz w:val="20"/>
          <w:szCs w:val="20"/>
        </w:rPr>
        <w:t xml:space="preserve">, </w:t>
      </w:r>
      <w:r w:rsidRPr="0091475C">
        <w:rPr>
          <w:rFonts w:asciiTheme="majorBidi" w:hAnsiTheme="majorBidi" w:cstheme="majorBidi"/>
          <w:i/>
          <w:iCs/>
          <w:sz w:val="20"/>
          <w:szCs w:val="20"/>
        </w:rPr>
        <w:t>35</w:t>
      </w:r>
      <w:r w:rsidRPr="0091475C">
        <w:rPr>
          <w:rFonts w:asciiTheme="majorBidi" w:hAnsiTheme="majorBidi" w:cstheme="majorBidi"/>
          <w:sz w:val="20"/>
          <w:szCs w:val="20"/>
        </w:rPr>
        <w:t>, 237-242.</w:t>
      </w:r>
    </w:p>
    <w:p w14:paraId="073FF6BF" w14:textId="77777777" w:rsidR="00C20EAE" w:rsidRPr="0091475C" w:rsidRDefault="00C20EAE" w:rsidP="00B20A1D">
      <w:pPr>
        <w:autoSpaceDE w:val="0"/>
        <w:autoSpaceDN w:val="0"/>
        <w:bidi w:val="0"/>
        <w:adjustRightInd w:val="0"/>
        <w:spacing w:after="0" w:line="360" w:lineRule="auto"/>
        <w:jc w:val="both"/>
        <w:rPr>
          <w:rFonts w:asciiTheme="majorBidi" w:hAnsiTheme="majorBidi" w:cstheme="majorBidi"/>
          <w:sz w:val="20"/>
          <w:szCs w:val="20"/>
        </w:rPr>
      </w:pPr>
      <w:r w:rsidRPr="0091475C">
        <w:rPr>
          <w:rFonts w:asciiTheme="majorBidi" w:hAnsiTheme="majorBidi" w:cstheme="majorBidi"/>
          <w:sz w:val="20"/>
          <w:szCs w:val="20"/>
        </w:rPr>
        <w:t>-Shepherd, M. R., &amp; Edelmann, J, R. (2005</w:t>
      </w:r>
      <w:proofErr w:type="gramStart"/>
      <w:r w:rsidRPr="0091475C">
        <w:rPr>
          <w:rFonts w:asciiTheme="majorBidi" w:hAnsiTheme="majorBidi" w:cstheme="majorBidi"/>
          <w:sz w:val="20"/>
          <w:szCs w:val="20"/>
        </w:rPr>
        <w:t>).Reasons</w:t>
      </w:r>
      <w:proofErr w:type="gramEnd"/>
      <w:r w:rsidRPr="0091475C">
        <w:rPr>
          <w:rFonts w:asciiTheme="majorBidi" w:hAnsiTheme="majorBidi" w:cstheme="majorBidi"/>
          <w:sz w:val="20"/>
          <w:szCs w:val="20"/>
        </w:rPr>
        <w:t xml:space="preserve"> for internet use and social anxiety. Personality and Individual differences, 39, 949-958.</w:t>
      </w:r>
    </w:p>
    <w:p w14:paraId="3BE9A6BF" w14:textId="77777777" w:rsidR="00C20EAE" w:rsidRPr="0091475C" w:rsidRDefault="00C20EAE" w:rsidP="00B20A1D">
      <w:pPr>
        <w:autoSpaceDE w:val="0"/>
        <w:autoSpaceDN w:val="0"/>
        <w:bidi w:val="0"/>
        <w:adjustRightInd w:val="0"/>
        <w:spacing w:after="0" w:line="360" w:lineRule="auto"/>
        <w:jc w:val="both"/>
        <w:rPr>
          <w:rFonts w:asciiTheme="majorBidi" w:hAnsiTheme="majorBidi" w:cstheme="majorBidi"/>
          <w:sz w:val="20"/>
          <w:szCs w:val="20"/>
        </w:rPr>
      </w:pPr>
      <w:r w:rsidRPr="0091475C">
        <w:rPr>
          <w:rFonts w:asciiTheme="majorBidi" w:hAnsiTheme="majorBidi" w:cstheme="majorBidi"/>
          <w:sz w:val="20"/>
          <w:szCs w:val="20"/>
        </w:rPr>
        <w:t>-</w:t>
      </w:r>
      <w:proofErr w:type="gramStart"/>
      <w:r w:rsidRPr="0091475C">
        <w:rPr>
          <w:rFonts w:asciiTheme="majorBidi" w:hAnsiTheme="majorBidi" w:cstheme="majorBidi"/>
          <w:sz w:val="20"/>
          <w:szCs w:val="20"/>
        </w:rPr>
        <w:t>Singh,S</w:t>
      </w:r>
      <w:proofErr w:type="gramEnd"/>
      <w:r w:rsidRPr="0091475C">
        <w:rPr>
          <w:rFonts w:asciiTheme="majorBidi" w:hAnsiTheme="majorBidi" w:cstheme="majorBidi"/>
          <w:sz w:val="20"/>
          <w:szCs w:val="20"/>
        </w:rPr>
        <w:t>(2021). Internet Addiction among Students: The Relation of Depression. The International Journal of Indian Psychology. Volume 2, Issue 4,24-30.</w:t>
      </w:r>
    </w:p>
    <w:p w14:paraId="0DAED16B" w14:textId="77777777" w:rsidR="00C20EAE" w:rsidRPr="0091475C" w:rsidRDefault="00C20EAE" w:rsidP="00B20A1D">
      <w:pPr>
        <w:autoSpaceDE w:val="0"/>
        <w:autoSpaceDN w:val="0"/>
        <w:bidi w:val="0"/>
        <w:adjustRightInd w:val="0"/>
        <w:spacing w:after="0" w:line="360" w:lineRule="auto"/>
        <w:jc w:val="both"/>
        <w:rPr>
          <w:rFonts w:asciiTheme="majorBidi" w:hAnsiTheme="majorBidi" w:cstheme="majorBidi"/>
          <w:sz w:val="20"/>
          <w:szCs w:val="20"/>
        </w:rPr>
      </w:pPr>
      <w:r w:rsidRPr="0091475C">
        <w:rPr>
          <w:rFonts w:asciiTheme="majorBidi" w:hAnsiTheme="majorBidi" w:cstheme="majorBidi"/>
          <w:sz w:val="20"/>
          <w:szCs w:val="20"/>
        </w:rPr>
        <w:lastRenderedPageBreak/>
        <w:t>-Widyanto L. McMurran M. (2004). The psychometric properties of the Internet Addiction Test. Cyber Psychology, Behavior.; 7(4) 443-50.</w:t>
      </w:r>
    </w:p>
    <w:p w14:paraId="06A4BC28" w14:textId="77777777" w:rsidR="00C20EAE" w:rsidRPr="0091475C" w:rsidRDefault="00C20EAE" w:rsidP="00B20A1D">
      <w:pPr>
        <w:autoSpaceDE w:val="0"/>
        <w:autoSpaceDN w:val="0"/>
        <w:bidi w:val="0"/>
        <w:adjustRightInd w:val="0"/>
        <w:spacing w:after="0" w:line="360" w:lineRule="auto"/>
        <w:jc w:val="both"/>
        <w:rPr>
          <w:rFonts w:asciiTheme="majorBidi" w:hAnsiTheme="majorBidi" w:cstheme="majorBidi"/>
          <w:sz w:val="20"/>
          <w:szCs w:val="20"/>
          <w:rtl/>
        </w:rPr>
      </w:pPr>
      <w:r w:rsidRPr="0091475C">
        <w:rPr>
          <w:rFonts w:asciiTheme="majorBidi" w:hAnsiTheme="majorBidi" w:cstheme="majorBidi"/>
          <w:sz w:val="20"/>
          <w:szCs w:val="20"/>
        </w:rPr>
        <w:t xml:space="preserve">-Wang W, Tao R, Niu Y, Chen Q, Jia J, Wang X, Kong Q, Tian C. Preliminarily Proposed Diagnostic Criteria of Pathological Internet Use. Chinese Mental Health Journal. </w:t>
      </w:r>
      <w:proofErr w:type="gramStart"/>
      <w:r w:rsidRPr="0091475C">
        <w:rPr>
          <w:rFonts w:asciiTheme="majorBidi" w:hAnsiTheme="majorBidi" w:cstheme="majorBidi"/>
          <w:sz w:val="20"/>
          <w:szCs w:val="20"/>
        </w:rPr>
        <w:t>2019;23:890</w:t>
      </w:r>
      <w:proofErr w:type="gramEnd"/>
      <w:r w:rsidRPr="0091475C">
        <w:rPr>
          <w:rFonts w:asciiTheme="majorBidi" w:hAnsiTheme="majorBidi" w:cstheme="majorBidi"/>
          <w:sz w:val="20"/>
          <w:szCs w:val="20"/>
        </w:rPr>
        <w:t>–894.</w:t>
      </w:r>
    </w:p>
    <w:p w14:paraId="78D30C8A" w14:textId="77777777" w:rsidR="00C20EAE" w:rsidRPr="0091475C" w:rsidRDefault="00C20EAE" w:rsidP="00B20A1D">
      <w:pPr>
        <w:bidi w:val="0"/>
        <w:spacing w:after="160" w:line="360" w:lineRule="auto"/>
        <w:jc w:val="both"/>
        <w:rPr>
          <w:rFonts w:asciiTheme="majorBidi" w:hAnsiTheme="majorBidi" w:cstheme="majorBidi"/>
          <w:sz w:val="20"/>
          <w:szCs w:val="20"/>
        </w:rPr>
      </w:pPr>
      <w:r w:rsidRPr="0091475C">
        <w:rPr>
          <w:rFonts w:asciiTheme="majorBidi" w:hAnsiTheme="majorBidi" w:cstheme="majorBidi"/>
          <w:sz w:val="20"/>
          <w:szCs w:val="20"/>
        </w:rPr>
        <w:t>-Young, S.C. &amp; Tung, c.j (2004) comparison of Internet addicts and non -addiction in Taiwanese high school. Computers in Human Behavior.</w:t>
      </w:r>
    </w:p>
    <w:p w14:paraId="53950B4F" w14:textId="77777777" w:rsidR="00C20EAE" w:rsidRPr="0091475C" w:rsidRDefault="00C20EAE" w:rsidP="00B20A1D">
      <w:pPr>
        <w:autoSpaceDE w:val="0"/>
        <w:autoSpaceDN w:val="0"/>
        <w:bidi w:val="0"/>
        <w:adjustRightInd w:val="0"/>
        <w:spacing w:after="0" w:line="360" w:lineRule="auto"/>
        <w:jc w:val="both"/>
        <w:rPr>
          <w:rFonts w:asciiTheme="majorBidi" w:hAnsiTheme="majorBidi" w:cstheme="majorBidi"/>
          <w:sz w:val="20"/>
          <w:szCs w:val="20"/>
        </w:rPr>
      </w:pPr>
      <w:r w:rsidRPr="0091475C">
        <w:rPr>
          <w:rFonts w:asciiTheme="majorBidi" w:hAnsiTheme="majorBidi" w:cstheme="majorBidi"/>
          <w:sz w:val="20"/>
          <w:szCs w:val="20"/>
        </w:rPr>
        <w:t>-Yong SC. Tung CJ. (2007</w:t>
      </w:r>
      <w:proofErr w:type="gramStart"/>
      <w:r w:rsidRPr="0091475C">
        <w:rPr>
          <w:rFonts w:asciiTheme="majorBidi" w:hAnsiTheme="majorBidi" w:cstheme="majorBidi"/>
          <w:sz w:val="20"/>
          <w:szCs w:val="20"/>
        </w:rPr>
        <w:t>).Comparison</w:t>
      </w:r>
      <w:proofErr w:type="gramEnd"/>
      <w:r w:rsidRPr="0091475C">
        <w:rPr>
          <w:rFonts w:asciiTheme="majorBidi" w:hAnsiTheme="majorBidi" w:cstheme="majorBidi"/>
          <w:sz w:val="20"/>
          <w:szCs w:val="20"/>
        </w:rPr>
        <w:t xml:space="preserve"> of internet addicts and non-addicts in Taiwanese high school. Computers in Human Behavior.; 23(1) 91-6.</w:t>
      </w:r>
    </w:p>
    <w:p w14:paraId="17DFB53C" w14:textId="77777777" w:rsidR="00C20EAE" w:rsidRPr="0091475C" w:rsidRDefault="00C20EAE" w:rsidP="00B20A1D">
      <w:pPr>
        <w:widowControl w:val="0"/>
        <w:autoSpaceDE w:val="0"/>
        <w:autoSpaceDN w:val="0"/>
        <w:bidi w:val="0"/>
        <w:adjustRightInd w:val="0"/>
        <w:spacing w:before="326" w:after="0" w:line="360" w:lineRule="auto"/>
        <w:jc w:val="lowKashida"/>
        <w:rPr>
          <w:rFonts w:asciiTheme="majorBidi" w:eastAsia="Times New Roman" w:hAnsiTheme="majorBidi" w:cstheme="majorBidi"/>
          <w:sz w:val="20"/>
          <w:szCs w:val="20"/>
          <w:lang w:bidi="ar-SA"/>
        </w:rPr>
      </w:pPr>
      <w:r w:rsidRPr="0091475C">
        <w:rPr>
          <w:rFonts w:asciiTheme="majorBidi" w:eastAsia="Times New Roman" w:hAnsiTheme="majorBidi" w:cstheme="majorBidi"/>
          <w:sz w:val="20"/>
          <w:szCs w:val="20"/>
        </w:rPr>
        <w:t>Allen. G, (2020), where to find more creativity. Narsiag research 29, 339-346.</w:t>
      </w:r>
    </w:p>
    <w:p w14:paraId="7C3888F9"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Arce</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E.</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&amp; Santisteban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C. (2006</w:t>
      </w:r>
      <w:proofErr w:type="gramStart"/>
      <w:r w:rsidRPr="0091475C">
        <w:rPr>
          <w:rFonts w:asciiTheme="majorBidi" w:hAnsiTheme="majorBidi" w:cstheme="majorBidi"/>
          <w:iCs/>
          <w:sz w:val="20"/>
          <w:szCs w:val="20"/>
        </w:rPr>
        <w:t>).Impulsivity</w:t>
      </w:r>
      <w:proofErr w:type="gramEnd"/>
      <w:r w:rsidRPr="0091475C">
        <w:rPr>
          <w:rFonts w:asciiTheme="majorBidi" w:hAnsiTheme="majorBidi" w:cstheme="majorBidi"/>
          <w:iCs/>
          <w:sz w:val="20"/>
          <w:szCs w:val="20"/>
        </w:rPr>
        <w:t>:A review. Psicothema</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18</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213-220.</w:t>
      </w:r>
    </w:p>
    <w:p w14:paraId="1FEBB1EB" w14:textId="77777777" w:rsidR="00C20EAE" w:rsidRPr="0091475C" w:rsidRDefault="00C20EAE" w:rsidP="00B20A1D">
      <w:pPr>
        <w:bidi w:val="0"/>
        <w:spacing w:before="60" w:after="60" w:line="360" w:lineRule="auto"/>
        <w:contextualSpacing/>
        <w:rPr>
          <w:rFonts w:asciiTheme="majorBidi" w:hAnsiTheme="majorBidi" w:cstheme="majorBidi"/>
          <w:sz w:val="20"/>
          <w:szCs w:val="20"/>
        </w:rPr>
      </w:pPr>
      <w:r w:rsidRPr="0091475C">
        <w:rPr>
          <w:rFonts w:asciiTheme="majorBidi" w:hAnsiTheme="majorBidi" w:cstheme="majorBidi"/>
          <w:sz w:val="20"/>
          <w:szCs w:val="20"/>
        </w:rPr>
        <w:t>Atkinson R, Hilgard. E. (2000). Introduction to Psychology 9th ed.: 231-60</w:t>
      </w:r>
    </w:p>
    <w:p w14:paraId="301548C8" w14:textId="77777777" w:rsidR="00C20EAE" w:rsidRPr="0091475C" w:rsidRDefault="00C20EAE" w:rsidP="00B20A1D">
      <w:pPr>
        <w:bidi w:val="0"/>
        <w:spacing w:line="360" w:lineRule="auto"/>
        <w:contextualSpacing/>
        <w:jc w:val="both"/>
        <w:rPr>
          <w:rFonts w:asciiTheme="majorBidi" w:hAnsiTheme="majorBidi" w:cstheme="majorBidi"/>
          <w:i/>
          <w:iCs/>
          <w:sz w:val="20"/>
          <w:szCs w:val="20"/>
        </w:rPr>
      </w:pPr>
      <w:r w:rsidRPr="0091475C">
        <w:rPr>
          <w:rFonts w:asciiTheme="majorBidi" w:hAnsiTheme="majorBidi" w:cstheme="majorBidi"/>
          <w:sz w:val="20"/>
          <w:szCs w:val="20"/>
        </w:rPr>
        <w:t>Atkins, M. S., (stoF F, D. Mo (1993) I nstrumental and hostile aggression in childhood disruptive behavior disorders. Journal of Abnoal Child psychology, 21 - 165-178.</w:t>
      </w:r>
    </w:p>
    <w:p w14:paraId="3B95F447"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Barratt</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E.</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Stanford</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M.S.</w:t>
      </w:r>
      <w:r w:rsidRPr="0091475C">
        <w:rPr>
          <w:rFonts w:asciiTheme="majorBidi" w:hAnsiTheme="majorBidi" w:cstheme="majorBidi"/>
          <w:iCs/>
          <w:sz w:val="20"/>
          <w:szCs w:val="20"/>
          <w:rtl/>
        </w:rPr>
        <w:t>،</w:t>
      </w:r>
      <w:r w:rsidRPr="0091475C">
        <w:rPr>
          <w:rFonts w:asciiTheme="majorBidi" w:hAnsiTheme="majorBidi" w:cstheme="majorBidi"/>
          <w:iCs/>
          <w:sz w:val="20"/>
          <w:szCs w:val="20"/>
        </w:rPr>
        <w:t>Kent</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T.A.</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&amp;Felthous</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 (2019). Neuropsychlogical a cognitive psychophysiology substrates of impulsive </w:t>
      </w:r>
      <w:proofErr w:type="gramStart"/>
      <w:r w:rsidRPr="0091475C">
        <w:rPr>
          <w:rFonts w:asciiTheme="majorBidi" w:hAnsiTheme="majorBidi" w:cstheme="majorBidi"/>
          <w:iCs/>
          <w:sz w:val="20"/>
          <w:szCs w:val="20"/>
        </w:rPr>
        <w:t>aggression.Biological</w:t>
      </w:r>
      <w:proofErr w:type="gramEnd"/>
      <w:r w:rsidRPr="0091475C">
        <w:rPr>
          <w:rFonts w:asciiTheme="majorBidi" w:hAnsiTheme="majorBidi" w:cstheme="majorBidi"/>
          <w:iCs/>
          <w:sz w:val="20"/>
          <w:szCs w:val="20"/>
        </w:rPr>
        <w:t xml:space="preserve"> psychiatry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41</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1045-1061.</w:t>
      </w:r>
    </w:p>
    <w:p w14:paraId="02C9168C" w14:textId="77777777" w:rsidR="00C20EAE" w:rsidRPr="0091475C" w:rsidRDefault="000A28C5" w:rsidP="00B20A1D">
      <w:pPr>
        <w:bidi w:val="0"/>
        <w:spacing w:line="360" w:lineRule="auto"/>
        <w:contextualSpacing/>
        <w:jc w:val="both"/>
        <w:rPr>
          <w:rFonts w:asciiTheme="majorBidi" w:hAnsiTheme="majorBidi" w:cstheme="majorBidi"/>
          <w:sz w:val="20"/>
          <w:szCs w:val="20"/>
        </w:rPr>
      </w:pPr>
      <w:hyperlink r:id="rId84" w:history="1">
        <w:r w:rsidR="00C20EAE" w:rsidRPr="0091475C">
          <w:rPr>
            <w:rFonts w:asciiTheme="majorBidi" w:hAnsiTheme="majorBidi" w:cstheme="majorBidi"/>
            <w:sz w:val="20"/>
            <w:szCs w:val="20"/>
          </w:rPr>
          <w:t>Bianchi, A</w:t>
        </w:r>
      </w:hyperlink>
      <w:r w:rsidR="00C20EAE" w:rsidRPr="0091475C">
        <w:rPr>
          <w:rFonts w:asciiTheme="majorBidi" w:hAnsiTheme="majorBidi" w:cstheme="majorBidi"/>
          <w:sz w:val="20"/>
          <w:szCs w:val="20"/>
        </w:rPr>
        <w:t xml:space="preserve">., &amp; </w:t>
      </w:r>
      <w:hyperlink r:id="rId85" w:history="1">
        <w:r w:rsidR="00C20EAE" w:rsidRPr="0091475C">
          <w:rPr>
            <w:rFonts w:asciiTheme="majorBidi" w:hAnsiTheme="majorBidi" w:cstheme="majorBidi"/>
            <w:sz w:val="20"/>
            <w:szCs w:val="20"/>
          </w:rPr>
          <w:t>Phillips, J. G</w:t>
        </w:r>
      </w:hyperlink>
      <w:r w:rsidR="00C20EAE" w:rsidRPr="0091475C">
        <w:rPr>
          <w:rFonts w:asciiTheme="majorBidi" w:hAnsiTheme="majorBidi" w:cstheme="majorBidi"/>
          <w:sz w:val="20"/>
          <w:szCs w:val="20"/>
        </w:rPr>
        <w:t xml:space="preserve">. (2019). Psychological predictors of problem Internet use. </w:t>
      </w:r>
      <w:hyperlink r:id="rId86" w:history="1">
        <w:r w:rsidR="00C20EAE" w:rsidRPr="0091475C">
          <w:rPr>
            <w:rFonts w:asciiTheme="majorBidi" w:hAnsiTheme="majorBidi" w:cstheme="majorBidi"/>
            <w:sz w:val="20"/>
            <w:szCs w:val="20"/>
          </w:rPr>
          <w:t xml:space="preserve">Cyberpsychology &amp; Behavior: </w:t>
        </w:r>
        <w:proofErr w:type="gramStart"/>
        <w:r w:rsidR="00C20EAE" w:rsidRPr="0091475C">
          <w:rPr>
            <w:rFonts w:asciiTheme="majorBidi" w:hAnsiTheme="majorBidi" w:cstheme="majorBidi"/>
            <w:sz w:val="20"/>
            <w:szCs w:val="20"/>
          </w:rPr>
          <w:t>the</w:t>
        </w:r>
        <w:proofErr w:type="gramEnd"/>
        <w:r w:rsidR="00C20EAE" w:rsidRPr="0091475C">
          <w:rPr>
            <w:rFonts w:asciiTheme="majorBidi" w:hAnsiTheme="majorBidi" w:cstheme="majorBidi"/>
            <w:sz w:val="20"/>
            <w:szCs w:val="20"/>
          </w:rPr>
          <w:t xml:space="preserve"> Impact of the </w:t>
        </w:r>
        <w:r w:rsidR="00C20EAE" w:rsidRPr="0091475C">
          <w:rPr>
            <w:rFonts w:asciiTheme="majorBidi" w:hAnsiTheme="majorBidi" w:cstheme="majorBidi"/>
            <w:sz w:val="20"/>
            <w:szCs w:val="20"/>
          </w:rPr>
          <w:lastRenderedPageBreak/>
          <w:t xml:space="preserve">Internet, Multimedia and Virtual Reality on Behavior and </w:t>
        </w:r>
      </w:hyperlink>
      <w:r w:rsidR="00C20EAE" w:rsidRPr="0091475C">
        <w:rPr>
          <w:rFonts w:asciiTheme="majorBidi" w:hAnsiTheme="majorBidi" w:cstheme="majorBidi"/>
          <w:sz w:val="20"/>
          <w:szCs w:val="20"/>
        </w:rPr>
        <w:t xml:space="preserve"> </w:t>
      </w:r>
      <w:hyperlink r:id="rId87" w:history="1">
        <w:r w:rsidR="00C20EAE" w:rsidRPr="0091475C">
          <w:rPr>
            <w:rFonts w:asciiTheme="majorBidi" w:hAnsiTheme="majorBidi" w:cstheme="majorBidi"/>
            <w:sz w:val="20"/>
            <w:szCs w:val="20"/>
          </w:rPr>
          <w:t>Society</w:t>
        </w:r>
      </w:hyperlink>
      <w:r w:rsidR="00C20EAE" w:rsidRPr="0091475C">
        <w:rPr>
          <w:rFonts w:asciiTheme="majorBidi" w:hAnsiTheme="majorBidi" w:cstheme="majorBidi"/>
          <w:sz w:val="20"/>
          <w:szCs w:val="20"/>
        </w:rPr>
        <w:t>, 8(1): 39-51.</w:t>
      </w:r>
    </w:p>
    <w:p w14:paraId="7772A8A9"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p>
    <w:p w14:paraId="04BD5742"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Caci</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L. Vertommen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H&amp;Braspenning</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H. (2019). Psycho metric Properties of the Dickman Impulsivity Inventory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Personality and Individual Diffrences</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29</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27- 35.</w:t>
      </w:r>
    </w:p>
    <w:p w14:paraId="6EC92CC1" w14:textId="77777777" w:rsidR="00C20EAE" w:rsidRPr="0091475C" w:rsidRDefault="00C20EAE" w:rsidP="00B20A1D">
      <w:pPr>
        <w:bidi w:val="0"/>
        <w:spacing w:line="360" w:lineRule="auto"/>
        <w:contextualSpacing/>
        <w:jc w:val="both"/>
        <w:rPr>
          <w:rFonts w:asciiTheme="majorBidi" w:hAnsiTheme="majorBidi" w:cstheme="majorBidi"/>
          <w:sz w:val="20"/>
          <w:szCs w:val="20"/>
        </w:rPr>
      </w:pPr>
      <w:r w:rsidRPr="0091475C">
        <w:rPr>
          <w:rFonts w:asciiTheme="majorBidi" w:hAnsiTheme="majorBidi" w:cstheme="majorBidi"/>
          <w:sz w:val="20"/>
          <w:szCs w:val="20"/>
        </w:rPr>
        <w:t>Ckerek, J. (2019). The anxiety &amp; phobia workbook (4th ed.). New Harbinger Publications. p. 369. </w:t>
      </w:r>
    </w:p>
    <w:p w14:paraId="36C6E7A4"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Cloninger</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C. R. (2019</w:t>
      </w:r>
      <w:proofErr w:type="gramStart"/>
      <w:r w:rsidRPr="0091475C">
        <w:rPr>
          <w:rFonts w:asciiTheme="majorBidi" w:hAnsiTheme="majorBidi" w:cstheme="majorBidi"/>
          <w:iCs/>
          <w:sz w:val="20"/>
          <w:szCs w:val="20"/>
        </w:rPr>
        <w:t>).Asystematic</w:t>
      </w:r>
      <w:proofErr w:type="gramEnd"/>
      <w:r w:rsidRPr="0091475C">
        <w:rPr>
          <w:rFonts w:asciiTheme="majorBidi" w:hAnsiTheme="majorBidi" w:cstheme="majorBidi"/>
          <w:iCs/>
          <w:sz w:val="20"/>
          <w:szCs w:val="20"/>
        </w:rPr>
        <w:t xml:space="preserve"> method for clinical description and classification personality caviants.Archives of General psychiatry</w:t>
      </w:r>
      <w:r w:rsidRPr="0091475C">
        <w:rPr>
          <w:rFonts w:asciiTheme="majorBidi" w:hAnsiTheme="majorBidi" w:cstheme="majorBidi"/>
          <w:iCs/>
          <w:sz w:val="20"/>
          <w:szCs w:val="20"/>
          <w:rtl/>
        </w:rPr>
        <w:t>،</w:t>
      </w:r>
      <w:r w:rsidRPr="0091475C">
        <w:rPr>
          <w:rFonts w:asciiTheme="majorBidi" w:hAnsiTheme="majorBidi" w:cstheme="majorBidi"/>
          <w:iCs/>
          <w:sz w:val="20"/>
          <w:szCs w:val="20"/>
        </w:rPr>
        <w:t>44</w:t>
      </w:r>
      <w:r w:rsidRPr="0091475C">
        <w:rPr>
          <w:rFonts w:asciiTheme="majorBidi" w:hAnsiTheme="majorBidi" w:cstheme="majorBidi"/>
          <w:iCs/>
          <w:sz w:val="20"/>
          <w:szCs w:val="20"/>
          <w:rtl/>
        </w:rPr>
        <w:t>،</w:t>
      </w:r>
      <w:r w:rsidRPr="0091475C">
        <w:rPr>
          <w:rFonts w:asciiTheme="majorBidi" w:hAnsiTheme="majorBidi" w:cstheme="majorBidi"/>
          <w:iCs/>
          <w:sz w:val="20"/>
          <w:szCs w:val="20"/>
        </w:rPr>
        <w:t>573-588.</w:t>
      </w:r>
    </w:p>
    <w:p w14:paraId="07B15E6A"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Coccaro</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L. J. (2007</w:t>
      </w:r>
      <w:proofErr w:type="gramStart"/>
      <w:r w:rsidRPr="0091475C">
        <w:rPr>
          <w:rFonts w:asciiTheme="majorBidi" w:hAnsiTheme="majorBidi" w:cstheme="majorBidi"/>
          <w:iCs/>
          <w:sz w:val="20"/>
          <w:szCs w:val="20"/>
        </w:rPr>
        <w:t>).Coefficent</w:t>
      </w:r>
      <w:proofErr w:type="gramEnd"/>
      <w:r w:rsidRPr="0091475C">
        <w:rPr>
          <w:rFonts w:asciiTheme="majorBidi" w:hAnsiTheme="majorBidi" w:cstheme="majorBidi"/>
          <w:iCs/>
          <w:sz w:val="20"/>
          <w:szCs w:val="20"/>
        </w:rPr>
        <w:t xml:space="preserve"> alph and the internal structure of test. Psychometrikas</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16</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297-334.</w:t>
      </w:r>
    </w:p>
    <w:p w14:paraId="3A7FC833" w14:textId="77777777" w:rsidR="00C20EAE" w:rsidRPr="0091475C" w:rsidRDefault="00C20EAE" w:rsidP="00B20A1D">
      <w:pPr>
        <w:bidi w:val="0"/>
        <w:spacing w:line="360" w:lineRule="auto"/>
        <w:contextualSpacing/>
        <w:jc w:val="both"/>
        <w:rPr>
          <w:rFonts w:asciiTheme="majorBidi" w:hAnsiTheme="majorBidi" w:cstheme="majorBidi"/>
          <w:sz w:val="20"/>
          <w:szCs w:val="20"/>
        </w:rPr>
      </w:pPr>
      <w:r w:rsidRPr="0091475C">
        <w:rPr>
          <w:rFonts w:asciiTheme="majorBidi" w:hAnsiTheme="majorBidi" w:cstheme="majorBidi"/>
          <w:sz w:val="20"/>
          <w:szCs w:val="20"/>
        </w:rPr>
        <w:t xml:space="preserve">Crisne.PT (2001). Revised NEO pewsonality Inventory (NEO-PR-I) and the </w:t>
      </w:r>
      <w:proofErr w:type="gramStart"/>
      <w:r w:rsidRPr="0091475C">
        <w:rPr>
          <w:rFonts w:asciiTheme="majorBidi" w:hAnsiTheme="majorBidi" w:cstheme="majorBidi"/>
          <w:sz w:val="20"/>
          <w:szCs w:val="20"/>
        </w:rPr>
        <w:t>five factor</w:t>
      </w:r>
      <w:proofErr w:type="gramEnd"/>
      <w:r w:rsidRPr="0091475C">
        <w:rPr>
          <w:rFonts w:asciiTheme="majorBidi" w:hAnsiTheme="majorBidi" w:cstheme="majorBidi"/>
          <w:sz w:val="20"/>
          <w:szCs w:val="20"/>
        </w:rPr>
        <w:t xml:space="preserve"> inventory (NEO-FFI); professional Manul psychological Asse35 ment Resources, Odessa, FL.</w:t>
      </w:r>
    </w:p>
    <w:p w14:paraId="53300F23"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Dawe</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S.</w:t>
      </w:r>
      <w:r w:rsidRPr="0091475C">
        <w:rPr>
          <w:rFonts w:asciiTheme="majorBidi" w:hAnsiTheme="majorBidi" w:cstheme="majorBidi"/>
          <w:iCs/>
          <w:sz w:val="20"/>
          <w:szCs w:val="20"/>
          <w:rtl/>
        </w:rPr>
        <w:t>،</w:t>
      </w:r>
      <w:r w:rsidRPr="0091475C">
        <w:rPr>
          <w:rFonts w:asciiTheme="majorBidi" w:hAnsiTheme="majorBidi" w:cstheme="majorBidi"/>
          <w:iCs/>
          <w:sz w:val="20"/>
          <w:szCs w:val="20"/>
        </w:rPr>
        <w:t>&amp; Loxton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N. j. (2020). The role of impulsivity in the development of substance use and eating disorders. Neuroscience and Biobehaviore Reviee</w:t>
      </w:r>
      <w:r w:rsidRPr="0091475C">
        <w:rPr>
          <w:rFonts w:asciiTheme="majorBidi" w:hAnsiTheme="majorBidi" w:cstheme="majorBidi"/>
          <w:iCs/>
          <w:sz w:val="20"/>
          <w:szCs w:val="20"/>
          <w:rtl/>
        </w:rPr>
        <w:t>،</w:t>
      </w:r>
      <w:r w:rsidRPr="0091475C">
        <w:rPr>
          <w:rFonts w:asciiTheme="majorBidi" w:hAnsiTheme="majorBidi" w:cstheme="majorBidi"/>
          <w:iCs/>
          <w:sz w:val="20"/>
          <w:szCs w:val="20"/>
        </w:rPr>
        <w:t>28</w:t>
      </w:r>
      <w:r w:rsidRPr="0091475C">
        <w:rPr>
          <w:rFonts w:asciiTheme="majorBidi" w:hAnsiTheme="majorBidi" w:cstheme="majorBidi"/>
          <w:iCs/>
          <w:sz w:val="20"/>
          <w:szCs w:val="20"/>
          <w:rtl/>
        </w:rPr>
        <w:t>،</w:t>
      </w:r>
      <w:r w:rsidRPr="0091475C">
        <w:rPr>
          <w:rFonts w:asciiTheme="majorBidi" w:hAnsiTheme="majorBidi" w:cstheme="majorBidi"/>
          <w:iCs/>
          <w:sz w:val="20"/>
          <w:szCs w:val="20"/>
        </w:rPr>
        <w:t>343-351.</w:t>
      </w:r>
    </w:p>
    <w:p w14:paraId="75C19DE9" w14:textId="77777777" w:rsidR="00C20EAE" w:rsidRPr="0091475C" w:rsidRDefault="00C20EAE" w:rsidP="00B20A1D">
      <w:pPr>
        <w:bidi w:val="0"/>
        <w:spacing w:after="0" w:line="360" w:lineRule="auto"/>
        <w:rPr>
          <w:rFonts w:asciiTheme="majorBidi" w:eastAsia="Times New Roman" w:hAnsiTheme="majorBidi" w:cstheme="majorBidi"/>
          <w:sz w:val="20"/>
          <w:szCs w:val="20"/>
          <w:rtl/>
        </w:rPr>
      </w:pPr>
      <w:proofErr w:type="gramStart"/>
      <w:r w:rsidRPr="0091475C">
        <w:rPr>
          <w:rFonts w:asciiTheme="majorBidi" w:eastAsia="Times New Roman" w:hAnsiTheme="majorBidi" w:cstheme="majorBidi"/>
          <w:sz w:val="20"/>
          <w:szCs w:val="20"/>
          <w:lang w:bidi="ar-SA"/>
        </w:rPr>
        <w:t>Elliot</w:t>
      </w:r>
      <w:r w:rsidRPr="0091475C">
        <w:rPr>
          <w:rFonts w:asciiTheme="majorBidi" w:eastAsia="Times New Roman" w:hAnsiTheme="majorBidi" w:cstheme="majorBidi"/>
          <w:sz w:val="20"/>
          <w:szCs w:val="20"/>
        </w:rPr>
        <w:t>,</w:t>
      </w:r>
      <w:r w:rsidRPr="0091475C">
        <w:rPr>
          <w:rFonts w:asciiTheme="majorBidi" w:eastAsia="Times New Roman" w:hAnsiTheme="majorBidi" w:cstheme="majorBidi"/>
          <w:sz w:val="20"/>
          <w:szCs w:val="20"/>
          <w:lang w:bidi="ar-SA"/>
        </w:rPr>
        <w:t>A.</w:t>
      </w:r>
      <w:proofErr w:type="gramEnd"/>
      <w:r w:rsidRPr="0091475C">
        <w:rPr>
          <w:rFonts w:asciiTheme="majorBidi" w:eastAsia="Times New Roman" w:hAnsiTheme="majorBidi" w:cstheme="majorBidi"/>
          <w:sz w:val="20"/>
          <w:szCs w:val="20"/>
          <w:lang w:bidi="ar-SA"/>
        </w:rPr>
        <w:t xml:space="preserve"> J.,&amp; Thrash. T. M. (2002). Apporach –avoidance motivation in </w:t>
      </w:r>
      <w:proofErr w:type="gramStart"/>
      <w:r w:rsidRPr="0091475C">
        <w:rPr>
          <w:rFonts w:asciiTheme="majorBidi" w:eastAsia="Times New Roman" w:hAnsiTheme="majorBidi" w:cstheme="majorBidi"/>
          <w:sz w:val="20"/>
          <w:szCs w:val="20"/>
          <w:lang w:bidi="ar-SA"/>
        </w:rPr>
        <w:t>personality:Approach</w:t>
      </w:r>
      <w:proofErr w:type="gramEnd"/>
      <w:r w:rsidRPr="0091475C">
        <w:rPr>
          <w:rFonts w:asciiTheme="majorBidi" w:eastAsia="Times New Roman" w:hAnsiTheme="majorBidi" w:cstheme="majorBidi"/>
          <w:sz w:val="20"/>
          <w:szCs w:val="20"/>
        </w:rPr>
        <w:t xml:space="preserve"> and avoidance temperament and goals.Journal of </w:t>
      </w:r>
      <w:r w:rsidRPr="0091475C">
        <w:rPr>
          <w:rFonts w:asciiTheme="majorBidi" w:eastAsia="Times New Roman" w:hAnsiTheme="majorBidi" w:cstheme="majorBidi"/>
          <w:sz w:val="20"/>
          <w:szCs w:val="20"/>
          <w:lang w:bidi="ar-SA"/>
        </w:rPr>
        <w:t>personality</w:t>
      </w:r>
      <w:r w:rsidRPr="0091475C">
        <w:rPr>
          <w:rFonts w:asciiTheme="majorBidi" w:eastAsia="Times New Roman" w:hAnsiTheme="majorBidi" w:cstheme="majorBidi"/>
          <w:sz w:val="20"/>
          <w:szCs w:val="20"/>
        </w:rPr>
        <w:t xml:space="preserve"> and social psychology,82,804-818</w:t>
      </w:r>
    </w:p>
    <w:p w14:paraId="1FD3D893"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Eysenk</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H.</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J. (1993). The nature of Impulsivity. In: Mccown WG</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Johnson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J.L.</w:t>
      </w:r>
      <w:r w:rsidRPr="0091475C">
        <w:rPr>
          <w:rFonts w:asciiTheme="majorBidi" w:hAnsiTheme="majorBidi" w:cstheme="majorBidi"/>
          <w:iCs/>
          <w:sz w:val="20"/>
          <w:szCs w:val="20"/>
          <w:rtl/>
        </w:rPr>
        <w:t>،</w:t>
      </w:r>
      <w:r w:rsidRPr="0091475C">
        <w:rPr>
          <w:rFonts w:asciiTheme="majorBidi" w:hAnsiTheme="majorBidi" w:cstheme="majorBidi"/>
          <w:iCs/>
          <w:sz w:val="20"/>
          <w:szCs w:val="20"/>
        </w:rPr>
        <w:t>Shure MB (Eds) the Impulsive slient: theory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research and treatment</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American psychological Assocation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Washington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D.C.</w:t>
      </w:r>
    </w:p>
    <w:p w14:paraId="1D284CA8"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lastRenderedPageBreak/>
        <w:t>Evenden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J.A. (2020). Varietec of impulsivity: psycho pharmacology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146</w:t>
      </w:r>
      <w:r w:rsidRPr="0091475C">
        <w:rPr>
          <w:rFonts w:asciiTheme="majorBidi" w:hAnsiTheme="majorBidi" w:cstheme="majorBidi"/>
          <w:iCs/>
          <w:sz w:val="20"/>
          <w:szCs w:val="20"/>
          <w:rtl/>
        </w:rPr>
        <w:t>،</w:t>
      </w:r>
      <w:r w:rsidRPr="0091475C">
        <w:rPr>
          <w:rFonts w:asciiTheme="majorBidi" w:hAnsiTheme="majorBidi" w:cstheme="majorBidi"/>
          <w:iCs/>
          <w:sz w:val="20"/>
          <w:szCs w:val="20"/>
        </w:rPr>
        <w:t>348-361.</w:t>
      </w:r>
    </w:p>
    <w:p w14:paraId="2E1186EC"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Donfrancesco</w:t>
      </w:r>
      <w:r w:rsidRPr="0091475C">
        <w:rPr>
          <w:rFonts w:asciiTheme="majorBidi" w:hAnsiTheme="majorBidi" w:cstheme="majorBidi"/>
          <w:iCs/>
          <w:sz w:val="20"/>
          <w:szCs w:val="20"/>
          <w:rtl/>
        </w:rPr>
        <w:t>،</w:t>
      </w:r>
      <w:r w:rsidRPr="0091475C">
        <w:rPr>
          <w:rFonts w:asciiTheme="majorBidi" w:hAnsiTheme="majorBidi" w:cstheme="majorBidi"/>
          <w:iCs/>
          <w:sz w:val="20"/>
          <w:szCs w:val="20"/>
        </w:rPr>
        <w:t>R</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Muyniani</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D</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Deiluomo</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 (2020). Cognitive Impulsivity in specific learning diaabilitias</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Europian child and Adoescent psychiatry. 14 (5)270-5.</w:t>
      </w:r>
    </w:p>
    <w:p w14:paraId="7171E6EB" w14:textId="77777777" w:rsidR="00C20EAE" w:rsidRPr="0091475C" w:rsidRDefault="00C20EAE" w:rsidP="00B20A1D">
      <w:pPr>
        <w:bidi w:val="0"/>
        <w:spacing w:after="0" w:line="360" w:lineRule="auto"/>
        <w:contextualSpacing/>
        <w:jc w:val="lowKashida"/>
        <w:rPr>
          <w:rFonts w:asciiTheme="majorBidi" w:hAnsiTheme="majorBidi" w:cstheme="majorBidi"/>
          <w:sz w:val="20"/>
          <w:szCs w:val="20"/>
        </w:rPr>
      </w:pPr>
      <w:r w:rsidRPr="0091475C">
        <w:rPr>
          <w:rFonts w:asciiTheme="majorBidi" w:hAnsiTheme="majorBidi" w:cstheme="majorBidi"/>
          <w:sz w:val="20"/>
          <w:szCs w:val="20"/>
        </w:rPr>
        <w:t>Jackson, L. A, Ervin, K. S, Gardner, P. D &amp; Schmitt. N. (2020). Gender and the mobile phone: Women communication and men serching. Sex Roles, 44, 363-380.</w:t>
      </w:r>
    </w:p>
    <w:p w14:paraId="39B4C7BF" w14:textId="77777777" w:rsidR="00C20EAE" w:rsidRPr="0091475C" w:rsidRDefault="00C20EAE" w:rsidP="00B20A1D">
      <w:pPr>
        <w:bidi w:val="0"/>
        <w:spacing w:line="360" w:lineRule="auto"/>
        <w:contextualSpacing/>
        <w:jc w:val="both"/>
        <w:rPr>
          <w:rFonts w:asciiTheme="majorBidi" w:hAnsiTheme="majorBidi" w:cstheme="majorBidi"/>
          <w:sz w:val="20"/>
          <w:szCs w:val="20"/>
        </w:rPr>
      </w:pPr>
      <w:r w:rsidRPr="0091475C">
        <w:rPr>
          <w:rFonts w:asciiTheme="majorBidi" w:hAnsiTheme="majorBidi" w:cstheme="majorBidi"/>
          <w:sz w:val="20"/>
          <w:szCs w:val="20"/>
        </w:rPr>
        <w:t>Griffiths, M. (2019). Internet "addiction". An issue for clinical psychology? Clinical psychology from, 97, 32-36.</w:t>
      </w:r>
    </w:p>
    <w:p w14:paraId="675FC652"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Hernstein</w:t>
      </w:r>
      <w:r w:rsidRPr="0091475C">
        <w:rPr>
          <w:rFonts w:asciiTheme="majorBidi" w:hAnsiTheme="majorBidi" w:cstheme="majorBidi"/>
          <w:iCs/>
          <w:sz w:val="20"/>
          <w:szCs w:val="20"/>
          <w:rtl/>
        </w:rPr>
        <w:t>،</w:t>
      </w:r>
      <w:r w:rsidRPr="0091475C">
        <w:rPr>
          <w:rFonts w:asciiTheme="majorBidi" w:hAnsiTheme="majorBidi" w:cstheme="majorBidi"/>
          <w:iCs/>
          <w:sz w:val="20"/>
          <w:szCs w:val="20"/>
        </w:rPr>
        <w:t>R</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J. (2007). On the low of effect. journal of Experimental behavior</w:t>
      </w:r>
      <w:r w:rsidRPr="0091475C">
        <w:rPr>
          <w:rFonts w:asciiTheme="majorBidi" w:hAnsiTheme="majorBidi" w:cstheme="majorBidi"/>
          <w:iCs/>
          <w:sz w:val="20"/>
          <w:szCs w:val="20"/>
          <w:rtl/>
        </w:rPr>
        <w:t>،</w:t>
      </w:r>
      <w:r w:rsidRPr="0091475C">
        <w:rPr>
          <w:rFonts w:asciiTheme="majorBidi" w:hAnsiTheme="majorBidi" w:cstheme="majorBidi"/>
          <w:iCs/>
          <w:sz w:val="20"/>
          <w:szCs w:val="20"/>
        </w:rPr>
        <w:t>13: 243 – 266.</w:t>
      </w:r>
    </w:p>
    <w:p w14:paraId="6048331F" w14:textId="77777777" w:rsidR="00C20EAE" w:rsidRPr="0091475C" w:rsidRDefault="00C20EAE" w:rsidP="00B20A1D">
      <w:pPr>
        <w:bidi w:val="0"/>
        <w:spacing w:line="360" w:lineRule="auto"/>
        <w:contextualSpacing/>
        <w:jc w:val="both"/>
        <w:rPr>
          <w:rFonts w:asciiTheme="majorBidi" w:hAnsiTheme="majorBidi" w:cstheme="majorBidi"/>
          <w:sz w:val="20"/>
          <w:szCs w:val="20"/>
        </w:rPr>
      </w:pPr>
      <w:r w:rsidRPr="0091475C">
        <w:rPr>
          <w:rFonts w:asciiTheme="majorBidi" w:hAnsiTheme="majorBidi" w:cstheme="majorBidi"/>
          <w:sz w:val="20"/>
          <w:szCs w:val="20"/>
        </w:rPr>
        <w:t>Jeong, J. Y</w:t>
      </w:r>
      <w:r w:rsidRPr="0091475C">
        <w:rPr>
          <w:rFonts w:asciiTheme="majorBidi" w:hAnsiTheme="majorBidi" w:cstheme="majorBidi"/>
          <w:sz w:val="20"/>
          <w:szCs w:val="20"/>
          <w:rtl/>
        </w:rPr>
        <w:t>.</w:t>
      </w:r>
      <w:r w:rsidRPr="0091475C">
        <w:rPr>
          <w:rFonts w:asciiTheme="majorBidi" w:hAnsiTheme="majorBidi" w:cstheme="majorBidi"/>
          <w:sz w:val="20"/>
          <w:szCs w:val="20"/>
        </w:rPr>
        <w:t xml:space="preserve"> (2019).</w:t>
      </w:r>
      <w:r w:rsidRPr="0091475C">
        <w:rPr>
          <w:rFonts w:asciiTheme="majorBidi" w:hAnsiTheme="majorBidi" w:cstheme="majorBidi"/>
          <w:sz w:val="20"/>
          <w:szCs w:val="20"/>
          <w:rtl/>
        </w:rPr>
        <w:t xml:space="preserve"> </w:t>
      </w:r>
      <w:r w:rsidRPr="0091475C">
        <w:rPr>
          <w:rFonts w:asciiTheme="majorBidi" w:hAnsiTheme="majorBidi" w:cstheme="majorBidi"/>
          <w:sz w:val="20"/>
          <w:szCs w:val="20"/>
        </w:rPr>
        <w:t>A study on the addicted use of Internet.  </w:t>
      </w:r>
      <w:hyperlink r:id="rId88" w:history="1">
        <w:r w:rsidRPr="0091475C">
          <w:rPr>
            <w:rFonts w:asciiTheme="majorBidi" w:hAnsiTheme="majorBidi" w:cstheme="majorBidi"/>
            <w:sz w:val="20"/>
            <w:szCs w:val="20"/>
          </w:rPr>
          <w:t xml:space="preserve">Mecsico </w:t>
        </w:r>
        <w:proofErr w:type="gramStart"/>
        <w:r w:rsidRPr="0091475C">
          <w:rPr>
            <w:rFonts w:asciiTheme="majorBidi" w:hAnsiTheme="majorBidi" w:cstheme="majorBidi"/>
            <w:sz w:val="20"/>
            <w:szCs w:val="20"/>
          </w:rPr>
          <w:t>city,Journal</w:t>
        </w:r>
        <w:proofErr w:type="gramEnd"/>
        <w:r w:rsidRPr="0091475C">
          <w:rPr>
            <w:rFonts w:asciiTheme="majorBidi" w:hAnsiTheme="majorBidi" w:cstheme="majorBidi"/>
            <w:sz w:val="20"/>
            <w:szCs w:val="20"/>
          </w:rPr>
          <w:t xml:space="preserve"> of Epidemiol</w:t>
        </w:r>
      </w:hyperlink>
      <w:r w:rsidRPr="0091475C">
        <w:rPr>
          <w:rFonts w:asciiTheme="majorBidi" w:hAnsiTheme="majorBidi" w:cstheme="majorBidi"/>
          <w:sz w:val="20"/>
          <w:szCs w:val="20"/>
        </w:rPr>
        <w:t>, 27(1): 140-153.</w:t>
      </w:r>
    </w:p>
    <w:p w14:paraId="4CDE055A" w14:textId="77777777" w:rsidR="00C20EAE" w:rsidRPr="0091475C" w:rsidRDefault="000A28C5" w:rsidP="00B20A1D">
      <w:pPr>
        <w:bidi w:val="0"/>
        <w:spacing w:line="360" w:lineRule="auto"/>
        <w:contextualSpacing/>
        <w:jc w:val="both"/>
        <w:rPr>
          <w:rFonts w:asciiTheme="majorBidi" w:hAnsiTheme="majorBidi" w:cstheme="majorBidi"/>
          <w:sz w:val="20"/>
          <w:szCs w:val="20"/>
        </w:rPr>
      </w:pPr>
      <w:hyperlink r:id="rId89" w:history="1">
        <w:r w:rsidR="00C20EAE" w:rsidRPr="0091475C">
          <w:rPr>
            <w:rFonts w:asciiTheme="majorBidi" w:hAnsiTheme="majorBidi" w:cstheme="majorBidi"/>
            <w:sz w:val="20"/>
            <w:szCs w:val="20"/>
          </w:rPr>
          <w:t>Jenaro, C.,</w:t>
        </w:r>
      </w:hyperlink>
      <w:r w:rsidR="00C20EAE" w:rsidRPr="0091475C">
        <w:rPr>
          <w:rFonts w:asciiTheme="majorBidi" w:hAnsiTheme="majorBidi" w:cstheme="majorBidi"/>
          <w:sz w:val="20"/>
          <w:szCs w:val="20"/>
        </w:rPr>
        <w:t xml:space="preserve"> </w:t>
      </w:r>
      <w:hyperlink r:id="rId90" w:history="1">
        <w:r w:rsidR="00C20EAE" w:rsidRPr="0091475C">
          <w:rPr>
            <w:rFonts w:asciiTheme="majorBidi" w:hAnsiTheme="majorBidi" w:cstheme="majorBidi"/>
            <w:sz w:val="20"/>
            <w:szCs w:val="20"/>
          </w:rPr>
          <w:t>Flores, N.,</w:t>
        </w:r>
      </w:hyperlink>
      <w:r w:rsidR="00C20EAE" w:rsidRPr="0091475C">
        <w:rPr>
          <w:rFonts w:asciiTheme="majorBidi" w:hAnsiTheme="majorBidi" w:cstheme="majorBidi"/>
          <w:sz w:val="20"/>
          <w:szCs w:val="20"/>
        </w:rPr>
        <w:t xml:space="preserve"> </w:t>
      </w:r>
      <w:hyperlink r:id="rId91" w:history="1">
        <w:r w:rsidR="00C20EAE" w:rsidRPr="0091475C">
          <w:rPr>
            <w:rFonts w:asciiTheme="majorBidi" w:hAnsiTheme="majorBidi" w:cstheme="majorBidi"/>
            <w:sz w:val="20"/>
            <w:szCs w:val="20"/>
          </w:rPr>
          <w:t>Gutiérrez, B.,</w:t>
        </w:r>
      </w:hyperlink>
      <w:r w:rsidR="00C20EAE" w:rsidRPr="0091475C">
        <w:rPr>
          <w:rFonts w:asciiTheme="majorBidi" w:hAnsiTheme="majorBidi" w:cstheme="majorBidi"/>
          <w:sz w:val="20"/>
          <w:szCs w:val="20"/>
        </w:rPr>
        <w:t xml:space="preserve"> </w:t>
      </w:r>
      <w:hyperlink r:id="rId92" w:history="1">
        <w:r w:rsidR="00C20EAE" w:rsidRPr="0091475C">
          <w:rPr>
            <w:rFonts w:asciiTheme="majorBidi" w:hAnsiTheme="majorBidi" w:cstheme="majorBidi"/>
            <w:sz w:val="20"/>
            <w:szCs w:val="20"/>
          </w:rPr>
          <w:t>Moreno-Rosset, C.</w:t>
        </w:r>
      </w:hyperlink>
      <w:r w:rsidR="00C20EAE" w:rsidRPr="0091475C">
        <w:rPr>
          <w:rFonts w:asciiTheme="majorBidi" w:hAnsiTheme="majorBidi" w:cstheme="majorBidi"/>
          <w:sz w:val="20"/>
          <w:szCs w:val="20"/>
        </w:rPr>
        <w:t xml:space="preserve"> (2019). Clinical symptoms associated to problematic internet and cell-phone over-use. The 11th European Congress of Psychology, Oslo, Norway.</w:t>
      </w:r>
    </w:p>
    <w:p w14:paraId="7C802668" w14:textId="77777777" w:rsidR="00C20EAE" w:rsidRPr="0091475C" w:rsidRDefault="000A28C5" w:rsidP="00B20A1D">
      <w:pPr>
        <w:shd w:val="clear" w:color="auto" w:fill="FFFFFF"/>
        <w:bidi w:val="0"/>
        <w:spacing w:line="360" w:lineRule="auto"/>
        <w:contextualSpacing/>
        <w:jc w:val="both"/>
        <w:textAlignment w:val="top"/>
        <w:rPr>
          <w:rFonts w:asciiTheme="majorBidi" w:hAnsiTheme="majorBidi" w:cstheme="majorBidi"/>
          <w:sz w:val="20"/>
          <w:szCs w:val="20"/>
        </w:rPr>
      </w:pPr>
      <w:hyperlink r:id="rId93" w:history="1">
        <w:r w:rsidR="00C20EAE" w:rsidRPr="0091475C">
          <w:rPr>
            <w:rFonts w:asciiTheme="majorBidi" w:hAnsiTheme="majorBidi" w:cstheme="majorBidi"/>
            <w:sz w:val="20"/>
            <w:szCs w:val="20"/>
          </w:rPr>
          <w:t xml:space="preserve"> </w:t>
        </w:r>
        <w:proofErr w:type="gramStart"/>
        <w:r w:rsidR="00C20EAE" w:rsidRPr="0091475C">
          <w:rPr>
            <w:rFonts w:asciiTheme="majorBidi" w:hAnsiTheme="majorBidi" w:cstheme="majorBidi"/>
            <w:sz w:val="20"/>
            <w:szCs w:val="20"/>
          </w:rPr>
          <w:t>Karel  marcel</w:t>
        </w:r>
        <w:proofErr w:type="gramEnd"/>
        <w:r w:rsidR="00C20EAE" w:rsidRPr="0091475C">
          <w:rPr>
            <w:rFonts w:asciiTheme="majorBidi" w:hAnsiTheme="majorBidi" w:cstheme="majorBidi"/>
            <w:sz w:val="20"/>
            <w:szCs w:val="20"/>
          </w:rPr>
          <w:t>, G</w:t>
        </w:r>
      </w:hyperlink>
      <w:r w:rsidR="00C20EAE" w:rsidRPr="0091475C">
        <w:rPr>
          <w:rFonts w:asciiTheme="majorBidi" w:hAnsiTheme="majorBidi" w:cstheme="majorBidi"/>
          <w:sz w:val="20"/>
          <w:szCs w:val="20"/>
        </w:rPr>
        <w:t xml:space="preserve">. (2019). Psychological predictors of problem Internet </w:t>
      </w:r>
      <w:proofErr w:type="gramStart"/>
      <w:r w:rsidR="00C20EAE" w:rsidRPr="0091475C">
        <w:rPr>
          <w:rFonts w:asciiTheme="majorBidi" w:hAnsiTheme="majorBidi" w:cstheme="majorBidi"/>
          <w:sz w:val="20"/>
          <w:szCs w:val="20"/>
        </w:rPr>
        <w:t>Addiction .</w:t>
      </w:r>
      <w:proofErr w:type="gramEnd"/>
      <w:r w:rsidR="00C20EAE" w:rsidRPr="0091475C">
        <w:rPr>
          <w:rFonts w:asciiTheme="majorBidi" w:hAnsiTheme="majorBidi" w:cstheme="majorBidi"/>
          <w:sz w:val="20"/>
          <w:szCs w:val="20"/>
        </w:rPr>
        <w:t xml:space="preserve"> </w:t>
      </w:r>
      <w:hyperlink r:id="rId94" w:history="1">
        <w:r w:rsidR="00C20EAE" w:rsidRPr="0091475C">
          <w:rPr>
            <w:rFonts w:asciiTheme="majorBidi" w:hAnsiTheme="majorBidi" w:cstheme="majorBidi"/>
            <w:sz w:val="20"/>
            <w:szCs w:val="20"/>
          </w:rPr>
          <w:t xml:space="preserve">Cyberpsychology &amp; Behavior: </w:t>
        </w:r>
        <w:proofErr w:type="gramStart"/>
        <w:r w:rsidR="00C20EAE" w:rsidRPr="0091475C">
          <w:rPr>
            <w:rFonts w:asciiTheme="majorBidi" w:hAnsiTheme="majorBidi" w:cstheme="majorBidi"/>
            <w:sz w:val="20"/>
            <w:szCs w:val="20"/>
          </w:rPr>
          <w:t>the</w:t>
        </w:r>
        <w:proofErr w:type="gramEnd"/>
        <w:r w:rsidR="00C20EAE" w:rsidRPr="0091475C">
          <w:rPr>
            <w:rFonts w:asciiTheme="majorBidi" w:hAnsiTheme="majorBidi" w:cstheme="majorBidi"/>
            <w:sz w:val="20"/>
            <w:szCs w:val="20"/>
          </w:rPr>
          <w:t xml:space="preserve"> Impact of the Internet, Multimedia and Virtual Reality on Behavior and </w:t>
        </w:r>
      </w:hyperlink>
      <w:r w:rsidR="00C20EAE" w:rsidRPr="0091475C">
        <w:rPr>
          <w:rFonts w:asciiTheme="majorBidi" w:hAnsiTheme="majorBidi" w:cstheme="majorBidi"/>
          <w:sz w:val="20"/>
          <w:szCs w:val="20"/>
        </w:rPr>
        <w:t xml:space="preserve"> </w:t>
      </w:r>
      <w:hyperlink r:id="rId95" w:history="1">
        <w:r w:rsidR="00C20EAE" w:rsidRPr="0091475C">
          <w:rPr>
            <w:rFonts w:asciiTheme="majorBidi" w:hAnsiTheme="majorBidi" w:cstheme="majorBidi"/>
            <w:sz w:val="20"/>
            <w:szCs w:val="20"/>
          </w:rPr>
          <w:t>Society</w:t>
        </w:r>
      </w:hyperlink>
      <w:r w:rsidR="00C20EAE" w:rsidRPr="0091475C">
        <w:rPr>
          <w:rFonts w:asciiTheme="majorBidi" w:hAnsiTheme="majorBidi" w:cstheme="majorBidi"/>
          <w:sz w:val="20"/>
          <w:szCs w:val="20"/>
        </w:rPr>
        <w:t>, 8(1): 39-51.</w:t>
      </w:r>
    </w:p>
    <w:p w14:paraId="5B4E6661" w14:textId="77777777" w:rsidR="00C20EAE" w:rsidRPr="0091475C" w:rsidRDefault="00C20EAE" w:rsidP="00B20A1D">
      <w:pPr>
        <w:autoSpaceDE w:val="0"/>
        <w:autoSpaceDN w:val="0"/>
        <w:bidi w:val="0"/>
        <w:adjustRightInd w:val="0"/>
        <w:spacing w:after="100" w:afterAutospacing="1" w:line="360" w:lineRule="auto"/>
        <w:contextualSpacing/>
        <w:jc w:val="lowKashida"/>
        <w:rPr>
          <w:rFonts w:asciiTheme="majorBidi" w:hAnsiTheme="majorBidi" w:cstheme="majorBidi"/>
          <w:sz w:val="20"/>
          <w:szCs w:val="20"/>
        </w:rPr>
      </w:pPr>
      <w:r w:rsidRPr="0091475C">
        <w:rPr>
          <w:rFonts w:asciiTheme="majorBidi" w:hAnsiTheme="majorBidi" w:cstheme="majorBidi"/>
          <w:sz w:val="20"/>
          <w:szCs w:val="20"/>
        </w:rPr>
        <w:t>Kashdan, T. B., &amp; Herbert, J. D. (2020).</w:t>
      </w:r>
      <w:r w:rsidRPr="0091475C">
        <w:rPr>
          <w:rFonts w:asciiTheme="majorBidi" w:hAnsiTheme="majorBidi" w:cstheme="majorBidi"/>
          <w:i/>
          <w:iCs/>
          <w:sz w:val="20"/>
          <w:szCs w:val="20"/>
        </w:rPr>
        <w:t xml:space="preserve"> Current status and </w:t>
      </w:r>
      <w:r w:rsidRPr="0091475C">
        <w:rPr>
          <w:rFonts w:asciiTheme="majorBidi" w:hAnsiTheme="majorBidi" w:cstheme="majorBidi"/>
          <w:sz w:val="20"/>
          <w:szCs w:val="20"/>
        </w:rPr>
        <w:t>mobile phone use. Clinical Child and Family Psychology Review, 4, 37-61.</w:t>
      </w:r>
    </w:p>
    <w:p w14:paraId="69BA8827" w14:textId="77777777" w:rsidR="00C20EAE" w:rsidRPr="0091475C" w:rsidRDefault="00C20EAE" w:rsidP="00B20A1D">
      <w:pPr>
        <w:bidi w:val="0"/>
        <w:spacing w:line="360" w:lineRule="auto"/>
        <w:contextualSpacing/>
        <w:jc w:val="both"/>
        <w:rPr>
          <w:rFonts w:asciiTheme="majorBidi" w:hAnsiTheme="majorBidi" w:cstheme="majorBidi"/>
          <w:sz w:val="20"/>
          <w:szCs w:val="20"/>
          <w:rtl/>
        </w:rPr>
      </w:pPr>
      <w:r w:rsidRPr="0091475C">
        <w:rPr>
          <w:rFonts w:asciiTheme="majorBidi" w:hAnsiTheme="majorBidi" w:cstheme="majorBidi"/>
          <w:sz w:val="20"/>
          <w:szCs w:val="20"/>
        </w:rPr>
        <w:t>kamna, carolin R. (2019) Internet use amongst students in a university in malaysia: its correlates and relationship to psychological health. European Journal of Scientific Research, 27 (2): 206-218.</w:t>
      </w:r>
    </w:p>
    <w:p w14:paraId="3406361B" w14:textId="77777777" w:rsidR="00C20EAE" w:rsidRPr="0091475C" w:rsidRDefault="00C20EAE" w:rsidP="00B20A1D">
      <w:pPr>
        <w:bidi w:val="0"/>
        <w:spacing w:line="360" w:lineRule="auto"/>
        <w:contextualSpacing/>
        <w:jc w:val="both"/>
        <w:rPr>
          <w:rFonts w:asciiTheme="majorBidi" w:hAnsiTheme="majorBidi" w:cstheme="majorBidi"/>
          <w:sz w:val="20"/>
          <w:szCs w:val="20"/>
        </w:rPr>
      </w:pPr>
      <w:r w:rsidRPr="0091475C">
        <w:rPr>
          <w:rFonts w:asciiTheme="majorBidi" w:hAnsiTheme="majorBidi" w:cstheme="majorBidi"/>
          <w:sz w:val="20"/>
          <w:szCs w:val="20"/>
        </w:rPr>
        <w:lastRenderedPageBreak/>
        <w:t xml:space="preserve">Kim, H. </w:t>
      </w:r>
      <w:r w:rsidRPr="0091475C">
        <w:rPr>
          <w:rFonts w:asciiTheme="majorBidi" w:hAnsiTheme="majorBidi" w:cstheme="majorBidi"/>
          <w:sz w:val="20"/>
          <w:szCs w:val="20"/>
          <w:rtl/>
        </w:rPr>
        <w:t>&amp;</w:t>
      </w:r>
      <w:r w:rsidRPr="0091475C">
        <w:rPr>
          <w:rFonts w:asciiTheme="majorBidi" w:hAnsiTheme="majorBidi" w:cstheme="majorBidi"/>
          <w:sz w:val="20"/>
          <w:szCs w:val="20"/>
        </w:rPr>
        <w:t xml:space="preserve"> Davis, K</w:t>
      </w:r>
      <w:r w:rsidRPr="0091475C">
        <w:rPr>
          <w:rFonts w:asciiTheme="majorBidi" w:hAnsiTheme="majorBidi" w:cstheme="majorBidi"/>
          <w:sz w:val="20"/>
          <w:szCs w:val="20"/>
          <w:rtl/>
        </w:rPr>
        <w:t>.</w:t>
      </w:r>
      <w:r w:rsidRPr="0091475C">
        <w:rPr>
          <w:rFonts w:asciiTheme="majorBidi" w:hAnsiTheme="majorBidi" w:cstheme="majorBidi"/>
          <w:sz w:val="20"/>
          <w:szCs w:val="20"/>
        </w:rPr>
        <w:t xml:space="preserve"> (2011). "Correlates of problematic Internet use</w:t>
      </w:r>
      <w:r w:rsidRPr="0091475C">
        <w:rPr>
          <w:rFonts w:asciiTheme="majorBidi" w:hAnsiTheme="majorBidi" w:cstheme="majorBidi"/>
          <w:sz w:val="20"/>
          <w:szCs w:val="20"/>
          <w:rtl/>
        </w:rPr>
        <w:t>."</w:t>
      </w:r>
      <w:r w:rsidRPr="0091475C">
        <w:rPr>
          <w:rFonts w:asciiTheme="majorBidi" w:hAnsiTheme="majorBidi" w:cstheme="majorBidi"/>
          <w:sz w:val="20"/>
          <w:szCs w:val="20"/>
        </w:rPr>
        <w:t xml:space="preserve"> presented at the annual meeting of the International Communication Association, TBA, Montreal, Quebec, Canada.</w:t>
      </w:r>
    </w:p>
    <w:p w14:paraId="6D567FE6" w14:textId="77777777" w:rsidR="00C20EAE" w:rsidRPr="0091475C" w:rsidRDefault="00C20EAE" w:rsidP="00B20A1D">
      <w:pPr>
        <w:autoSpaceDE w:val="0"/>
        <w:autoSpaceDN w:val="0"/>
        <w:bidi w:val="0"/>
        <w:adjustRightInd w:val="0"/>
        <w:spacing w:line="360" w:lineRule="auto"/>
        <w:contextualSpacing/>
        <w:jc w:val="both"/>
        <w:rPr>
          <w:rFonts w:asciiTheme="majorBidi" w:hAnsiTheme="majorBidi" w:cstheme="majorBidi"/>
          <w:sz w:val="20"/>
          <w:szCs w:val="20"/>
        </w:rPr>
      </w:pPr>
      <w:r w:rsidRPr="0091475C">
        <w:rPr>
          <w:rFonts w:asciiTheme="majorBidi" w:hAnsiTheme="majorBidi" w:cstheme="majorBidi"/>
          <w:sz w:val="20"/>
          <w:szCs w:val="20"/>
        </w:rPr>
        <w:t>Konijn, E. A., Utz, S., Tanis, M., &amp; Barnes, S. B. (2019). Mediated interpersonal communication: Leisure boredom, sensation seeking, self-esteem, Internet Addiction, symptoms and patterns. New York: Routledge.</w:t>
      </w:r>
    </w:p>
    <w:p w14:paraId="2A758F72" w14:textId="77777777" w:rsidR="00C20EAE" w:rsidRPr="0091475C" w:rsidRDefault="00C20EAE" w:rsidP="00B20A1D">
      <w:pPr>
        <w:bidi w:val="0"/>
        <w:spacing w:after="0" w:line="360" w:lineRule="auto"/>
        <w:contextualSpacing/>
        <w:jc w:val="lowKashida"/>
        <w:rPr>
          <w:rFonts w:asciiTheme="majorBidi" w:hAnsiTheme="majorBidi" w:cstheme="majorBidi"/>
          <w:sz w:val="20"/>
          <w:szCs w:val="20"/>
        </w:rPr>
      </w:pPr>
      <w:r w:rsidRPr="0091475C">
        <w:rPr>
          <w:rFonts w:asciiTheme="majorBidi" w:hAnsiTheme="majorBidi" w:cstheme="majorBidi"/>
          <w:sz w:val="20"/>
          <w:szCs w:val="20"/>
        </w:rPr>
        <w:t>Ko C. H, Yen J. Y, Yen C. F, Lin H. C, Yang M. J. (2019). Factors predictive for incidence and remission of Internet Addiction in young dolescents: a prospective study. Department of psychiatry, kaohsiung medical university Hospital, kaohsiung, Taiwan.</w:t>
      </w:r>
    </w:p>
    <w:p w14:paraId="7B0CC9AC"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Lane</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S. D.</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&amp; Cherek</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D. R. (2019). "Analysis of risk in adults with a history of high risk brhaviore</w:t>
      </w:r>
      <w:proofErr w:type="gramStart"/>
      <w:r w:rsidRPr="0091475C">
        <w:rPr>
          <w:rFonts w:asciiTheme="majorBidi" w:hAnsiTheme="majorBidi" w:cstheme="majorBidi"/>
          <w:iCs/>
          <w:sz w:val="20"/>
          <w:szCs w:val="20"/>
        </w:rPr>
        <w:t>".Drug</w:t>
      </w:r>
      <w:proofErr w:type="gramEnd"/>
      <w:r w:rsidRPr="0091475C">
        <w:rPr>
          <w:rFonts w:asciiTheme="majorBidi" w:hAnsiTheme="majorBidi" w:cstheme="majorBidi"/>
          <w:iCs/>
          <w:sz w:val="20"/>
          <w:szCs w:val="20"/>
        </w:rPr>
        <w:t xml:space="preserve"> and alcohol dependemce</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60:179-187.</w:t>
      </w:r>
    </w:p>
    <w:p w14:paraId="34A1D3B4"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Lecrubier</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Braconnier</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Said.</w:t>
      </w:r>
      <w:r w:rsidRPr="0091475C">
        <w:rPr>
          <w:rFonts w:asciiTheme="majorBidi" w:hAnsiTheme="majorBidi" w:cstheme="majorBidi"/>
          <w:iCs/>
          <w:sz w:val="20"/>
          <w:szCs w:val="20"/>
          <w:rtl/>
        </w:rPr>
        <w:t>،</w:t>
      </w:r>
      <w:r w:rsidRPr="0091475C">
        <w:rPr>
          <w:rFonts w:asciiTheme="majorBidi" w:hAnsiTheme="majorBidi" w:cstheme="majorBidi"/>
          <w:iCs/>
          <w:sz w:val="20"/>
          <w:szCs w:val="20"/>
        </w:rPr>
        <w:t>S.</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&amp; Payan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C. (2005). "The Impulsivity rating scale (IRS</w:t>
      </w:r>
      <w:proofErr w:type="gramStart"/>
      <w:r w:rsidRPr="0091475C">
        <w:rPr>
          <w:rFonts w:asciiTheme="majorBidi" w:hAnsiTheme="majorBidi" w:cstheme="majorBidi"/>
          <w:iCs/>
          <w:sz w:val="20"/>
          <w:szCs w:val="20"/>
        </w:rPr>
        <w:t>):Preliminary</w:t>
      </w:r>
      <w:proofErr w:type="gramEnd"/>
      <w:r w:rsidRPr="0091475C">
        <w:rPr>
          <w:rFonts w:asciiTheme="majorBidi" w:hAnsiTheme="majorBidi" w:cstheme="majorBidi"/>
          <w:iCs/>
          <w:sz w:val="20"/>
          <w:szCs w:val="20"/>
        </w:rPr>
        <w:t xml:space="preserve"> result".Europian psychiatry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10: 331-338.</w:t>
      </w:r>
    </w:p>
    <w:p w14:paraId="3F4382EC"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Linnolia</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M.</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Virkkunen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M.</w:t>
      </w:r>
      <w:r w:rsidRPr="0091475C">
        <w:rPr>
          <w:rFonts w:asciiTheme="majorBidi" w:hAnsiTheme="majorBidi" w:cstheme="majorBidi"/>
          <w:iCs/>
          <w:sz w:val="20"/>
          <w:szCs w:val="20"/>
          <w:rtl/>
        </w:rPr>
        <w:t>،</w:t>
      </w:r>
      <w:r w:rsidRPr="0091475C">
        <w:rPr>
          <w:rFonts w:asciiTheme="majorBidi" w:hAnsiTheme="majorBidi" w:cstheme="majorBidi"/>
          <w:iCs/>
          <w:sz w:val="20"/>
          <w:szCs w:val="20"/>
        </w:rPr>
        <w:t>Scheinin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M.</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Nuvtial</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Rimon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R.</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&amp; Goodwin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F. K. (2003). " Low cerebrospinal fluid 5- hydroxyindol acetic concentration differentiates Impulsive from nonimpulsive violent behaviore". Life science</w:t>
      </w:r>
      <w:r w:rsidRPr="0091475C">
        <w:rPr>
          <w:rFonts w:asciiTheme="majorBidi" w:hAnsiTheme="majorBidi" w:cstheme="majorBidi"/>
          <w:iCs/>
          <w:sz w:val="20"/>
          <w:szCs w:val="20"/>
          <w:rtl/>
        </w:rPr>
        <w:t>،</w:t>
      </w:r>
      <w:r w:rsidRPr="0091475C">
        <w:rPr>
          <w:rFonts w:asciiTheme="majorBidi" w:hAnsiTheme="majorBidi" w:cstheme="majorBidi"/>
          <w:iCs/>
          <w:sz w:val="20"/>
          <w:szCs w:val="20"/>
        </w:rPr>
        <w:t>33:2609-2614.</w:t>
      </w:r>
    </w:p>
    <w:p w14:paraId="1C026C1B" w14:textId="77777777" w:rsidR="00C20EAE" w:rsidRPr="0091475C" w:rsidRDefault="00C20EAE" w:rsidP="00B20A1D">
      <w:pPr>
        <w:bidi w:val="0"/>
        <w:spacing w:before="60" w:after="60" w:line="360" w:lineRule="auto"/>
        <w:contextualSpacing/>
        <w:rPr>
          <w:rFonts w:asciiTheme="majorBidi" w:hAnsiTheme="majorBidi" w:cstheme="majorBidi"/>
          <w:sz w:val="20"/>
          <w:szCs w:val="20"/>
        </w:rPr>
      </w:pPr>
      <w:r w:rsidRPr="0091475C">
        <w:rPr>
          <w:rFonts w:asciiTheme="majorBidi" w:hAnsiTheme="majorBidi" w:cstheme="majorBidi"/>
          <w:sz w:val="20"/>
          <w:szCs w:val="20"/>
        </w:rPr>
        <w:t>Lucas, C. T., Wood, M. D., Cote, C. C., &amp; Abbit, S. M. (2002). College drinking game participation within the context of other predictors of alcohol use and problems. Psychology of Addictive Behaviors, (8)4, 203-213</w:t>
      </w:r>
    </w:p>
    <w:p w14:paraId="23FA0F84"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p>
    <w:p w14:paraId="4B320E46"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lastRenderedPageBreak/>
        <w:t>Moeller. F. G. Barratt</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E. S</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Dougherty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D</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M</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Schmitz</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J. M&amp; Swann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C (2011). Psychiatric Aspects of Impulsivity. American Journal of psychology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11</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1783- 1793.</w:t>
      </w:r>
    </w:p>
    <w:p w14:paraId="5A5A6CAB"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Newman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K. P</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Widom</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C. S</w:t>
      </w:r>
      <w:r w:rsidRPr="0091475C">
        <w:rPr>
          <w:rFonts w:asciiTheme="majorBidi" w:hAnsiTheme="majorBidi" w:cstheme="majorBidi"/>
          <w:iCs/>
          <w:sz w:val="20"/>
          <w:szCs w:val="20"/>
          <w:rtl/>
        </w:rPr>
        <w:t>،</w:t>
      </w:r>
      <w:r w:rsidRPr="0091475C">
        <w:rPr>
          <w:rFonts w:asciiTheme="majorBidi" w:hAnsiTheme="majorBidi" w:cstheme="majorBidi"/>
          <w:iCs/>
          <w:sz w:val="20"/>
          <w:szCs w:val="20"/>
        </w:rPr>
        <w:t>&amp; Nathan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S. (2020). Passive avoidance in syndromes of disinhibition. Psychopathy and </w:t>
      </w:r>
      <w:proofErr w:type="gramStart"/>
      <w:r w:rsidRPr="0091475C">
        <w:rPr>
          <w:rFonts w:asciiTheme="majorBidi" w:hAnsiTheme="majorBidi" w:cstheme="majorBidi"/>
          <w:iCs/>
          <w:sz w:val="20"/>
          <w:szCs w:val="20"/>
        </w:rPr>
        <w:t>extraversion.Journal</w:t>
      </w:r>
      <w:proofErr w:type="gramEnd"/>
      <w:r w:rsidRPr="0091475C">
        <w:rPr>
          <w:rFonts w:asciiTheme="majorBidi" w:hAnsiTheme="majorBidi" w:cstheme="majorBidi"/>
          <w:iCs/>
          <w:sz w:val="20"/>
          <w:szCs w:val="20"/>
        </w:rPr>
        <w:t xml:space="preserve"> of person and social psychology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48</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1316 -1327.</w:t>
      </w:r>
    </w:p>
    <w:p w14:paraId="5A07C2C6"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Petry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N. (2011). Substance abuse</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pathological gambling and Impulsivenss Drug and Alcohols Dependence</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63:29 -38.</w:t>
      </w:r>
    </w:p>
    <w:p w14:paraId="76C7F9EC" w14:textId="77777777" w:rsidR="00C20EAE" w:rsidRPr="0091475C" w:rsidRDefault="00C20EAE" w:rsidP="00B20A1D">
      <w:pPr>
        <w:bidi w:val="0"/>
        <w:spacing w:line="360" w:lineRule="auto"/>
        <w:contextualSpacing/>
        <w:jc w:val="both"/>
        <w:rPr>
          <w:rFonts w:asciiTheme="majorBidi" w:hAnsiTheme="majorBidi" w:cstheme="majorBidi"/>
          <w:sz w:val="20"/>
          <w:szCs w:val="20"/>
        </w:rPr>
      </w:pPr>
      <w:r w:rsidRPr="0091475C">
        <w:rPr>
          <w:rFonts w:asciiTheme="majorBidi" w:hAnsiTheme="majorBidi" w:cstheme="majorBidi"/>
          <w:sz w:val="20"/>
          <w:szCs w:val="20"/>
        </w:rPr>
        <w:t>Park, N. (2019). "Exploring problematic Internet use. Paper presented at the annual meeting of the International Communication Association, Suntec Singapore International Convention &amp; Exhibition Centre, Suntec City, Singapore.</w:t>
      </w:r>
    </w:p>
    <w:p w14:paraId="70CBC453" w14:textId="77777777" w:rsidR="00C20EAE" w:rsidRPr="0091475C" w:rsidRDefault="00C20EAE" w:rsidP="00B20A1D">
      <w:pPr>
        <w:shd w:val="clear" w:color="auto" w:fill="FFFFFF"/>
        <w:autoSpaceDE w:val="0"/>
        <w:autoSpaceDN w:val="0"/>
        <w:bidi w:val="0"/>
        <w:adjustRightInd w:val="0"/>
        <w:spacing w:line="360" w:lineRule="auto"/>
        <w:contextualSpacing/>
        <w:jc w:val="both"/>
        <w:textAlignment w:val="top"/>
        <w:rPr>
          <w:rFonts w:asciiTheme="majorBidi" w:hAnsiTheme="majorBidi" w:cstheme="majorBidi"/>
          <w:sz w:val="20"/>
          <w:szCs w:val="20"/>
        </w:rPr>
      </w:pPr>
      <w:r w:rsidRPr="0091475C">
        <w:rPr>
          <w:rFonts w:asciiTheme="majorBidi" w:hAnsiTheme="majorBidi" w:cstheme="majorBidi"/>
          <w:sz w:val="20"/>
          <w:szCs w:val="20"/>
        </w:rPr>
        <w:t xml:space="preserve">Park, N., Hwang, Y. </w:t>
      </w:r>
      <w:r w:rsidRPr="0091475C">
        <w:rPr>
          <w:rFonts w:asciiTheme="majorBidi" w:hAnsiTheme="majorBidi" w:cstheme="majorBidi"/>
          <w:sz w:val="20"/>
          <w:szCs w:val="20"/>
          <w:rtl/>
        </w:rPr>
        <w:t>&amp;</w:t>
      </w:r>
      <w:r w:rsidRPr="0091475C">
        <w:rPr>
          <w:rFonts w:asciiTheme="majorBidi" w:hAnsiTheme="majorBidi" w:cstheme="majorBidi"/>
          <w:sz w:val="20"/>
          <w:szCs w:val="20"/>
        </w:rPr>
        <w:t xml:space="preserve"> Huh, E. </w:t>
      </w:r>
      <w:r w:rsidRPr="0091475C">
        <w:rPr>
          <w:rFonts w:asciiTheme="majorBidi" w:hAnsiTheme="majorBidi" w:cstheme="majorBidi"/>
          <w:sz w:val="20"/>
          <w:szCs w:val="20"/>
          <w:rtl/>
        </w:rPr>
        <w:t>)2019(</w:t>
      </w:r>
      <w:r w:rsidRPr="0091475C">
        <w:rPr>
          <w:rFonts w:asciiTheme="majorBidi" w:hAnsiTheme="majorBidi" w:cstheme="majorBidi"/>
          <w:sz w:val="20"/>
          <w:szCs w:val="20"/>
        </w:rPr>
        <w:t xml:space="preserve">. "Exploring problematic Internet Addiction use. Paper presented at the annual meeting of the International Communication Association, Suntec Singapore International Convention &amp; Exhibition Centre, Suntec City, Singapore. </w:t>
      </w:r>
      <w:hyperlink r:id="rId96" w:tgtFrame="_top" w:tooltip="Click to go to publication home" w:history="1">
        <w:r w:rsidRPr="0091475C">
          <w:rPr>
            <w:rFonts w:asciiTheme="majorBidi" w:hAnsiTheme="majorBidi" w:cstheme="majorBidi"/>
            <w:sz w:val="20"/>
            <w:szCs w:val="20"/>
          </w:rPr>
          <w:t>Journal of Children and Media</w:t>
        </w:r>
      </w:hyperlink>
      <w:r w:rsidRPr="0091475C">
        <w:rPr>
          <w:rFonts w:asciiTheme="majorBidi" w:hAnsiTheme="majorBidi" w:cstheme="majorBidi"/>
          <w:sz w:val="20"/>
          <w:szCs w:val="20"/>
        </w:rPr>
        <w:t xml:space="preserve">, </w:t>
      </w:r>
      <w:hyperlink r:id="rId97" w:anchor="v2" w:tgtFrame="_top" w:tooltip="Click to view volume" w:history="1">
        <w:r w:rsidRPr="0091475C">
          <w:rPr>
            <w:rFonts w:asciiTheme="majorBidi" w:hAnsiTheme="majorBidi" w:cstheme="majorBidi"/>
            <w:sz w:val="20"/>
            <w:szCs w:val="20"/>
          </w:rPr>
          <w:t>2</w:t>
        </w:r>
      </w:hyperlink>
      <w:r w:rsidRPr="0091475C">
        <w:rPr>
          <w:rFonts w:asciiTheme="majorBidi" w:hAnsiTheme="majorBidi" w:cstheme="majorBidi"/>
          <w:sz w:val="20"/>
          <w:szCs w:val="20"/>
        </w:rPr>
        <w:t xml:space="preserve"> (</w:t>
      </w:r>
      <w:hyperlink r:id="rId98" w:tgtFrame="_top" w:tooltip="Click to view issue" w:history="1">
        <w:r w:rsidRPr="0091475C">
          <w:rPr>
            <w:rFonts w:asciiTheme="majorBidi" w:hAnsiTheme="majorBidi" w:cstheme="majorBidi"/>
            <w:sz w:val="20"/>
            <w:szCs w:val="20"/>
          </w:rPr>
          <w:t xml:space="preserve">2): </w:t>
        </w:r>
      </w:hyperlink>
      <w:r w:rsidRPr="0091475C">
        <w:rPr>
          <w:rFonts w:asciiTheme="majorBidi" w:hAnsiTheme="majorBidi" w:cstheme="majorBidi"/>
          <w:sz w:val="20"/>
          <w:szCs w:val="20"/>
        </w:rPr>
        <w:t xml:space="preserve"> 93 – 113. </w:t>
      </w:r>
    </w:p>
    <w:p w14:paraId="54378C14" w14:textId="77777777" w:rsidR="00C20EAE" w:rsidRPr="0091475C" w:rsidRDefault="00C20EAE" w:rsidP="00B20A1D">
      <w:pPr>
        <w:shd w:val="clear" w:color="auto" w:fill="FFFFFF"/>
        <w:bidi w:val="0"/>
        <w:spacing w:line="360" w:lineRule="auto"/>
        <w:contextualSpacing/>
        <w:jc w:val="both"/>
        <w:textAlignment w:val="top"/>
        <w:rPr>
          <w:rFonts w:asciiTheme="majorBidi" w:hAnsiTheme="majorBidi" w:cstheme="majorBidi"/>
          <w:i/>
          <w:iCs/>
          <w:sz w:val="20"/>
          <w:szCs w:val="20"/>
        </w:rPr>
      </w:pPr>
      <w:r w:rsidRPr="0091475C">
        <w:rPr>
          <w:rFonts w:asciiTheme="majorBidi" w:hAnsiTheme="majorBidi" w:cstheme="majorBidi"/>
          <w:sz w:val="20"/>
          <w:szCs w:val="20"/>
        </w:rPr>
        <w:t>peterson, A. (2019). Internet Addiction, Depressed mood and Divorse: Handbook of emotions. (pp.573-593). New York: The Guilford Press</w:t>
      </w:r>
      <w:r w:rsidRPr="0091475C">
        <w:rPr>
          <w:rFonts w:asciiTheme="majorBidi" w:hAnsiTheme="majorBidi" w:cstheme="majorBidi"/>
          <w:i/>
          <w:iCs/>
          <w:sz w:val="20"/>
          <w:szCs w:val="20"/>
        </w:rPr>
        <w:t>.</w:t>
      </w:r>
    </w:p>
    <w:p w14:paraId="7205B2B4" w14:textId="77777777" w:rsidR="00C20EAE" w:rsidRPr="0091475C" w:rsidRDefault="00C20EAE" w:rsidP="00B20A1D">
      <w:pPr>
        <w:bidi w:val="0"/>
        <w:spacing w:line="360" w:lineRule="auto"/>
        <w:contextualSpacing/>
        <w:jc w:val="lowKashida"/>
        <w:rPr>
          <w:rFonts w:asciiTheme="majorBidi" w:hAnsiTheme="majorBidi" w:cstheme="majorBidi"/>
          <w:sz w:val="20"/>
          <w:szCs w:val="20"/>
        </w:rPr>
      </w:pPr>
      <w:r w:rsidRPr="0091475C">
        <w:rPr>
          <w:rFonts w:asciiTheme="majorBidi" w:hAnsiTheme="majorBidi" w:cstheme="majorBidi"/>
          <w:sz w:val="20"/>
          <w:szCs w:val="20"/>
        </w:rPr>
        <w:t>Putnam, R. (2019). Bowling alone. America's declining social capital journal of Democracy, 6,65-78.</w:t>
      </w:r>
    </w:p>
    <w:p w14:paraId="5FA5A29E"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Rutter. (2020). Related article on how the concept of adolescence has changed through hout history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Healt.</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&amp; fitness</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psychology today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Janfeb</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Retrrieved 6/3/2006</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hpp//www.find Artics.</w:t>
      </w:r>
    </w:p>
    <w:p w14:paraId="705C71B8"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lastRenderedPageBreak/>
        <w:t>Subri</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P. (2006)."Reconciling the role of central serotonin neurons in human in human and aninmal behaviore</w:t>
      </w:r>
      <w:proofErr w:type="gramStart"/>
      <w:r w:rsidRPr="0091475C">
        <w:rPr>
          <w:rFonts w:asciiTheme="majorBidi" w:hAnsiTheme="majorBidi" w:cstheme="majorBidi"/>
          <w:iCs/>
          <w:sz w:val="20"/>
          <w:szCs w:val="20"/>
        </w:rPr>
        <w:t>".Behaviore</w:t>
      </w:r>
      <w:proofErr w:type="gramEnd"/>
      <w:r w:rsidRPr="0091475C">
        <w:rPr>
          <w:rFonts w:asciiTheme="majorBidi" w:hAnsiTheme="majorBidi" w:cstheme="majorBidi"/>
          <w:iCs/>
          <w:sz w:val="20"/>
          <w:szCs w:val="20"/>
        </w:rPr>
        <w:t xml:space="preserve"> and brain science</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9:319-364.</w:t>
      </w:r>
    </w:p>
    <w:p w14:paraId="25839662"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Swann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 C</w:t>
      </w:r>
      <w:r w:rsidRPr="0091475C">
        <w:rPr>
          <w:rFonts w:asciiTheme="majorBidi" w:hAnsiTheme="majorBidi" w:cstheme="majorBidi"/>
          <w:iCs/>
          <w:sz w:val="20"/>
          <w:szCs w:val="20"/>
          <w:rtl/>
        </w:rPr>
        <w:t>،</w:t>
      </w:r>
      <w:r w:rsidRPr="0091475C">
        <w:rPr>
          <w:rFonts w:asciiTheme="majorBidi" w:hAnsiTheme="majorBidi" w:cstheme="majorBidi"/>
          <w:iCs/>
          <w:sz w:val="20"/>
          <w:szCs w:val="20"/>
        </w:rPr>
        <w:t>&amp; Holander</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E (2019). Impulsivity and </w:t>
      </w:r>
      <w:proofErr w:type="gramStart"/>
      <w:r w:rsidRPr="0091475C">
        <w:rPr>
          <w:rFonts w:asciiTheme="majorBidi" w:hAnsiTheme="majorBidi" w:cstheme="majorBidi"/>
          <w:iCs/>
          <w:sz w:val="20"/>
          <w:szCs w:val="20"/>
        </w:rPr>
        <w:t>Aggresion:Diagnostic</w:t>
      </w:r>
      <w:proofErr w:type="gramEnd"/>
      <w:r w:rsidRPr="0091475C">
        <w:rPr>
          <w:rFonts w:asciiTheme="majorBidi" w:hAnsiTheme="majorBidi" w:cstheme="majorBidi"/>
          <w:iCs/>
          <w:sz w:val="20"/>
          <w:szCs w:val="20"/>
        </w:rPr>
        <w:t xml:space="preserve"> challenges for the chinician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 Monograph for continuing Medical Education Credit</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Oxford press.</w:t>
      </w:r>
    </w:p>
    <w:p w14:paraId="442CEEDD"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Waldeck</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T. L.</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&amp; Miller</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L. S. (2007)." Gender and impulsivity differences in licit substance use". Journal of substance Abuse</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9: 269-275.</w:t>
      </w:r>
    </w:p>
    <w:p w14:paraId="0AD47625" w14:textId="77777777" w:rsidR="00C20EAE" w:rsidRPr="0091475C" w:rsidRDefault="00C20EAE" w:rsidP="00B20A1D">
      <w:pPr>
        <w:bidi w:val="0"/>
        <w:spacing w:before="60" w:after="60" w:line="360" w:lineRule="auto"/>
        <w:contextualSpacing/>
        <w:rPr>
          <w:rFonts w:asciiTheme="majorBidi" w:hAnsiTheme="majorBidi" w:cstheme="majorBidi"/>
          <w:sz w:val="20"/>
          <w:szCs w:val="20"/>
        </w:rPr>
      </w:pPr>
      <w:r w:rsidRPr="0091475C">
        <w:rPr>
          <w:rFonts w:asciiTheme="majorBidi" w:hAnsiTheme="majorBidi" w:cstheme="majorBidi"/>
          <w:sz w:val="20"/>
          <w:szCs w:val="20"/>
        </w:rPr>
        <w:t>Weed, N. C., &amp; Butcher, J. N. (2002). New measures for assessing alcohol and drug abuse with the MMPI-2: The APS and AAS. Journal of Personality Assessment, 58 (2), 389-404</w:t>
      </w:r>
    </w:p>
    <w:p w14:paraId="13C52576"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 xml:space="preserve"> Whitesid</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S. P &amp; Lynam</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P. R. (2011). The </w:t>
      </w:r>
      <w:proofErr w:type="gramStart"/>
      <w:r w:rsidRPr="0091475C">
        <w:rPr>
          <w:rFonts w:asciiTheme="majorBidi" w:hAnsiTheme="majorBidi" w:cstheme="majorBidi"/>
          <w:iCs/>
          <w:sz w:val="20"/>
          <w:szCs w:val="20"/>
        </w:rPr>
        <w:t>five factor</w:t>
      </w:r>
      <w:proofErr w:type="gramEnd"/>
      <w:r w:rsidRPr="0091475C">
        <w:rPr>
          <w:rFonts w:asciiTheme="majorBidi" w:hAnsiTheme="majorBidi" w:cstheme="majorBidi"/>
          <w:iCs/>
          <w:sz w:val="20"/>
          <w:szCs w:val="20"/>
        </w:rPr>
        <w:t xml:space="preserve"> model and impulsivity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Using a structural model of personality to understand Brunner</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D</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&amp; R. (1999). Insights int the aerobiology pf impulsive behavior from serotonin receptor Knockout mice. Annual New York Academy of science</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836</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81- 105.</w:t>
      </w:r>
    </w:p>
    <w:p w14:paraId="0D3AE64E" w14:textId="77777777" w:rsidR="00C20EAE" w:rsidRPr="0091475C" w:rsidRDefault="00C20EAE" w:rsidP="00B20A1D">
      <w:pPr>
        <w:bidi w:val="0"/>
        <w:spacing w:line="360" w:lineRule="auto"/>
        <w:contextualSpacing/>
        <w:jc w:val="both"/>
        <w:rPr>
          <w:rFonts w:asciiTheme="majorBidi" w:hAnsiTheme="majorBidi" w:cstheme="majorBidi"/>
          <w:iCs/>
          <w:sz w:val="20"/>
          <w:szCs w:val="20"/>
        </w:rPr>
      </w:pPr>
      <w:r w:rsidRPr="0091475C">
        <w:rPr>
          <w:rFonts w:asciiTheme="majorBidi" w:hAnsiTheme="majorBidi" w:cstheme="majorBidi"/>
          <w:iCs/>
          <w:sz w:val="20"/>
          <w:szCs w:val="20"/>
        </w:rPr>
        <w:t xml:space="preserve"> Wilson</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S. T</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Fertuck</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E. A</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Kwitel</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A</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Stanley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M. C</w:t>
      </w:r>
      <w:r w:rsidRPr="0091475C">
        <w:rPr>
          <w:rFonts w:asciiTheme="majorBidi" w:hAnsiTheme="majorBidi" w:cstheme="majorBidi"/>
          <w:iCs/>
          <w:sz w:val="20"/>
          <w:szCs w:val="20"/>
          <w:rtl/>
        </w:rPr>
        <w:t>،</w:t>
      </w:r>
      <w:r w:rsidRPr="0091475C">
        <w:rPr>
          <w:rFonts w:asciiTheme="majorBidi" w:hAnsiTheme="majorBidi" w:cstheme="majorBidi"/>
          <w:iCs/>
          <w:sz w:val="20"/>
          <w:szCs w:val="20"/>
        </w:rPr>
        <w:t>&amp; Stanley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B. (2006). Impulsivity</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sociality and alcohol use disorders in adolescents and young adults with borderline personality disorder. International Journal of Adolescence Medical Health</w:t>
      </w:r>
      <w:r w:rsidRPr="0091475C">
        <w:rPr>
          <w:rFonts w:asciiTheme="majorBidi" w:hAnsiTheme="majorBidi" w:cstheme="majorBidi"/>
          <w:iCs/>
          <w:sz w:val="20"/>
          <w:szCs w:val="20"/>
          <w:rtl/>
        </w:rPr>
        <w:t>،</w:t>
      </w:r>
      <w:r w:rsidRPr="0091475C">
        <w:rPr>
          <w:rFonts w:asciiTheme="majorBidi" w:hAnsiTheme="majorBidi" w:cstheme="majorBidi"/>
          <w:iCs/>
          <w:sz w:val="20"/>
          <w:szCs w:val="20"/>
        </w:rPr>
        <w:t xml:space="preserve"> 18 (1):189- 96.</w:t>
      </w:r>
    </w:p>
    <w:p w14:paraId="27A1E7EC" w14:textId="77777777" w:rsidR="00C20EAE" w:rsidRPr="0091475C" w:rsidRDefault="00C20EAE" w:rsidP="00B20A1D">
      <w:pPr>
        <w:bidi w:val="0"/>
        <w:spacing w:line="360" w:lineRule="auto"/>
        <w:contextualSpacing/>
        <w:jc w:val="lowKashida"/>
        <w:rPr>
          <w:rFonts w:asciiTheme="majorBidi" w:hAnsiTheme="majorBidi" w:cstheme="majorBidi"/>
          <w:sz w:val="20"/>
          <w:szCs w:val="20"/>
        </w:rPr>
      </w:pPr>
      <w:r w:rsidRPr="0091475C">
        <w:rPr>
          <w:rFonts w:asciiTheme="majorBidi" w:hAnsiTheme="majorBidi" w:cstheme="majorBidi"/>
          <w:sz w:val="20"/>
          <w:szCs w:val="20"/>
        </w:rPr>
        <w:t>Williams, l, k, Ricciardelli, l. A, McCabe, Mp., waqa, G. G. and Bav a dra, k (1992) The freguency of temporal self and social comparisons in people’s personal appraisals, journal of personalite and social psychology</w:t>
      </w:r>
      <w:r w:rsidRPr="0091475C">
        <w:rPr>
          <w:rFonts w:asciiTheme="majorBidi" w:hAnsiTheme="majorBidi" w:cstheme="majorBidi"/>
          <w:sz w:val="20"/>
          <w:szCs w:val="20"/>
          <w:rtl/>
        </w:rPr>
        <w:t>.)</w:t>
      </w:r>
      <w:r w:rsidRPr="0091475C">
        <w:rPr>
          <w:rFonts w:asciiTheme="majorBidi" w:hAnsiTheme="majorBidi" w:cstheme="majorBidi"/>
          <w:sz w:val="20"/>
          <w:szCs w:val="20"/>
        </w:rPr>
        <w:t>6</w:t>
      </w:r>
      <w:proofErr w:type="gramStart"/>
      <w:r w:rsidRPr="0091475C">
        <w:rPr>
          <w:rFonts w:asciiTheme="majorBidi" w:hAnsiTheme="majorBidi" w:cstheme="majorBidi"/>
          <w:sz w:val="20"/>
          <w:szCs w:val="20"/>
        </w:rPr>
        <w:t>):pp.</w:t>
      </w:r>
      <w:proofErr w:type="gramEnd"/>
      <w:r w:rsidRPr="0091475C">
        <w:rPr>
          <w:rFonts w:asciiTheme="majorBidi" w:hAnsiTheme="majorBidi" w:cstheme="majorBidi"/>
          <w:sz w:val="20"/>
          <w:szCs w:val="20"/>
        </w:rPr>
        <w:t xml:space="preserve"> 529-533.</w:t>
      </w:r>
    </w:p>
    <w:p w14:paraId="094B1B4F" w14:textId="77777777" w:rsidR="00C20EAE" w:rsidRPr="0091475C" w:rsidRDefault="00C20EAE" w:rsidP="00B20A1D">
      <w:pPr>
        <w:bidi w:val="0"/>
        <w:spacing w:after="0" w:line="360" w:lineRule="auto"/>
        <w:contextualSpacing/>
        <w:jc w:val="lowKashida"/>
        <w:rPr>
          <w:rFonts w:asciiTheme="majorBidi" w:hAnsiTheme="majorBidi" w:cstheme="majorBidi"/>
          <w:sz w:val="20"/>
          <w:szCs w:val="20"/>
        </w:rPr>
      </w:pPr>
      <w:r w:rsidRPr="0091475C">
        <w:rPr>
          <w:rFonts w:asciiTheme="majorBidi" w:hAnsiTheme="majorBidi" w:cstheme="majorBidi"/>
          <w:sz w:val="20"/>
          <w:szCs w:val="20"/>
        </w:rPr>
        <w:t xml:space="preserve">Yen J. Y, Ko C. H, Yen C. F, Wu H. Y, Yand M. J. (2019). The comorbid psychiatric symptoms of Internet Addiction.The users/ </w:t>
      </w:r>
      <w:r w:rsidRPr="0091475C">
        <w:rPr>
          <w:rFonts w:asciiTheme="majorBidi" w:hAnsiTheme="majorBidi" w:cstheme="majorBidi"/>
          <w:sz w:val="20"/>
          <w:szCs w:val="20"/>
        </w:rPr>
        <w:lastRenderedPageBreak/>
        <w:t xml:space="preserve">suler/ psycyber/ </w:t>
      </w:r>
      <w:hyperlink r:id="rId99" w:history="1">
        <w:r w:rsidRPr="0091475C">
          <w:rPr>
            <w:rFonts w:asciiTheme="majorBidi" w:hAnsiTheme="majorBidi" w:cstheme="majorBidi"/>
            <w:sz w:val="20"/>
            <w:szCs w:val="20"/>
            <w:u w:val="single"/>
          </w:rPr>
          <w:t>www.rider.eud/</w:t>
        </w:r>
      </w:hyperlink>
      <w:r w:rsidRPr="0091475C">
        <w:rPr>
          <w:rFonts w:asciiTheme="majorBidi" w:hAnsiTheme="majorBidi" w:cstheme="majorBidi"/>
          <w:sz w:val="20"/>
          <w:szCs w:val="20"/>
        </w:rPr>
        <w:t xml:space="preserve"> integration principle. </w:t>
      </w:r>
      <w:hyperlink r:id="rId100" w:history="1">
        <w:r w:rsidRPr="0091475C">
          <w:rPr>
            <w:rFonts w:asciiTheme="majorBidi" w:hAnsiTheme="majorBidi" w:cstheme="majorBidi"/>
            <w:sz w:val="20"/>
            <w:szCs w:val="20"/>
            <w:u w:val="single"/>
          </w:rPr>
          <w:t>http://Intergrate.html</w:t>
        </w:r>
      </w:hyperlink>
    </w:p>
    <w:p w14:paraId="21635F9F" w14:textId="77777777" w:rsidR="00C20EAE" w:rsidRPr="0091475C" w:rsidRDefault="00C20EAE" w:rsidP="00B20A1D">
      <w:pPr>
        <w:bidi w:val="0"/>
        <w:spacing w:after="0" w:line="360" w:lineRule="auto"/>
        <w:rPr>
          <w:rFonts w:asciiTheme="majorBidi" w:eastAsia="Times New Roman" w:hAnsiTheme="majorBidi" w:cstheme="majorBidi"/>
          <w:sz w:val="20"/>
          <w:szCs w:val="20"/>
          <w:lang w:bidi="ar-SA"/>
        </w:rPr>
      </w:pPr>
    </w:p>
    <w:p w14:paraId="665ABEAE" w14:textId="77777777" w:rsidR="00CA7966" w:rsidRPr="0091475C" w:rsidRDefault="00CA7966" w:rsidP="00B20A1D">
      <w:pPr>
        <w:spacing w:line="360" w:lineRule="auto"/>
        <w:jc w:val="both"/>
        <w:rPr>
          <w:rFonts w:asciiTheme="majorBidi" w:hAnsiTheme="majorBidi" w:cstheme="majorBidi"/>
          <w:sz w:val="20"/>
          <w:szCs w:val="20"/>
          <w:rtl/>
        </w:rPr>
      </w:pPr>
    </w:p>
    <w:sectPr w:rsidR="00CA7966" w:rsidRPr="0091475C" w:rsidSect="008960FA">
      <w:headerReference w:type="even" r:id="rId101"/>
      <w:pgSz w:w="8391" w:h="11906" w:code="11"/>
      <w:pgMar w:top="1418"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D43BE" w14:textId="77777777" w:rsidR="000A28C5" w:rsidRDefault="000A28C5" w:rsidP="00CA7966">
      <w:pPr>
        <w:spacing w:after="0" w:line="240" w:lineRule="auto"/>
      </w:pPr>
      <w:r>
        <w:separator/>
      </w:r>
    </w:p>
  </w:endnote>
  <w:endnote w:type="continuationSeparator" w:id="0">
    <w:p w14:paraId="4BCCB338" w14:textId="77777777" w:rsidR="000A28C5" w:rsidRDefault="000A28C5" w:rsidP="00CA7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90D5" w14:textId="77777777" w:rsidR="000A28C5" w:rsidRDefault="000A28C5" w:rsidP="00CA7966">
      <w:pPr>
        <w:spacing w:after="0" w:line="240" w:lineRule="auto"/>
      </w:pPr>
      <w:r>
        <w:separator/>
      </w:r>
    </w:p>
  </w:footnote>
  <w:footnote w:type="continuationSeparator" w:id="0">
    <w:p w14:paraId="25666F72" w14:textId="77777777" w:rsidR="000A28C5" w:rsidRDefault="000A28C5" w:rsidP="00CA7966">
      <w:pPr>
        <w:spacing w:after="0" w:line="240" w:lineRule="auto"/>
      </w:pPr>
      <w:r>
        <w:continuationSeparator/>
      </w:r>
    </w:p>
  </w:footnote>
  <w:footnote w:id="1">
    <w:p w14:paraId="5817FD6C" w14:textId="77777777" w:rsidR="00CA7966" w:rsidRDefault="00CA7966" w:rsidP="00CA7966">
      <w:pPr>
        <w:pStyle w:val="FootnoteText"/>
        <w:bidi w:val="0"/>
      </w:pPr>
      <w:r w:rsidRPr="003F4B84">
        <w:rPr>
          <w:rStyle w:val="FootnoteReference"/>
        </w:rPr>
        <w:footnoteRef/>
      </w:r>
      <w:r>
        <w:rPr>
          <w:rFonts w:cs="B Lotus" w:hint="cs"/>
          <w:b/>
          <w:bCs/>
          <w:sz w:val="18"/>
          <w:szCs w:val="18"/>
          <w:rtl/>
        </w:rPr>
        <w:t xml:space="preserve"> </w:t>
      </w:r>
      <w:r w:rsidRPr="0086163F">
        <w:rPr>
          <w:rFonts w:cs="B Lotus"/>
          <w:sz w:val="18"/>
          <w:szCs w:val="18"/>
        </w:rPr>
        <w:t>Inter-net</w:t>
      </w:r>
      <w:r>
        <w:rPr>
          <w:rFonts w:cs="B Lotus"/>
          <w:sz w:val="18"/>
          <w:szCs w:val="18"/>
        </w:rPr>
        <w:t xml:space="preserve"> </w:t>
      </w:r>
      <w:r w:rsidRPr="0086163F">
        <w:rPr>
          <w:rFonts w:cs="B Lotus"/>
          <w:sz w:val="18"/>
          <w:szCs w:val="18"/>
        </w:rPr>
        <w:t>working</w:t>
      </w:r>
    </w:p>
  </w:footnote>
  <w:footnote w:id="2">
    <w:p w14:paraId="2B620110" w14:textId="77777777" w:rsidR="00CA7966" w:rsidRPr="0086163F" w:rsidRDefault="00CA7966" w:rsidP="00CA7966">
      <w:pPr>
        <w:pStyle w:val="FootnoteText"/>
        <w:bidi w:val="0"/>
        <w:rPr>
          <w:sz w:val="18"/>
          <w:szCs w:val="18"/>
        </w:rPr>
      </w:pPr>
      <w:r w:rsidRPr="003F4B84">
        <w:rPr>
          <w:rStyle w:val="FootnoteReference"/>
          <w:sz w:val="18"/>
          <w:szCs w:val="18"/>
        </w:rPr>
        <w:footnoteRef/>
      </w:r>
      <w:r>
        <w:rPr>
          <w:rFonts w:cs="B Lotus" w:hint="cs"/>
          <w:b/>
          <w:bCs/>
          <w:sz w:val="18"/>
          <w:szCs w:val="18"/>
          <w:rtl/>
        </w:rPr>
        <w:t xml:space="preserve"> </w:t>
      </w:r>
      <w:r w:rsidRPr="0086163F">
        <w:rPr>
          <w:rFonts w:cs="B Lotus"/>
          <w:sz w:val="18"/>
          <w:szCs w:val="18"/>
        </w:rPr>
        <w:t>Ap</w:t>
      </w:r>
      <w:r>
        <w:rPr>
          <w:rFonts w:cs="B Lotus"/>
          <w:sz w:val="18"/>
          <w:szCs w:val="18"/>
        </w:rPr>
        <w:t>r</w:t>
      </w:r>
      <w:r w:rsidRPr="0086163F">
        <w:rPr>
          <w:rFonts w:cs="B Lotus"/>
          <w:sz w:val="18"/>
          <w:szCs w:val="18"/>
        </w:rPr>
        <w:t>anet</w:t>
      </w:r>
    </w:p>
  </w:footnote>
  <w:footnote w:id="3">
    <w:p w14:paraId="69CF7AB5" w14:textId="77777777" w:rsidR="00CA7966" w:rsidRPr="0086163F" w:rsidRDefault="00CA7966" w:rsidP="00CA7966">
      <w:pPr>
        <w:pStyle w:val="FootnoteText"/>
        <w:bidi w:val="0"/>
        <w:rPr>
          <w:sz w:val="18"/>
          <w:szCs w:val="18"/>
        </w:rPr>
      </w:pPr>
      <w:r w:rsidRPr="003F4B84">
        <w:rPr>
          <w:rStyle w:val="FootnoteReference"/>
          <w:sz w:val="18"/>
          <w:szCs w:val="18"/>
        </w:rPr>
        <w:footnoteRef/>
      </w:r>
      <w:r>
        <w:rPr>
          <w:sz w:val="18"/>
          <w:szCs w:val="18"/>
        </w:rPr>
        <w:t xml:space="preserve"> Potnam</w:t>
      </w:r>
    </w:p>
  </w:footnote>
  <w:footnote w:id="4">
    <w:p w14:paraId="57A35EEC" w14:textId="77777777" w:rsidR="00CA7966" w:rsidRDefault="00CA7966" w:rsidP="00CA7966">
      <w:pPr>
        <w:pStyle w:val="FootnoteText"/>
        <w:bidi w:val="0"/>
      </w:pPr>
      <w:r w:rsidRPr="003F4B84">
        <w:rPr>
          <w:rStyle w:val="FootnoteReference"/>
        </w:rPr>
        <w:footnoteRef/>
      </w:r>
      <w:r>
        <w:t xml:space="preserve"> Mach</w:t>
      </w:r>
    </w:p>
  </w:footnote>
  <w:footnote w:id="5">
    <w:p w14:paraId="317D7687" w14:textId="77777777" w:rsidR="00CA7966" w:rsidRPr="00236DEB" w:rsidRDefault="00CA7966" w:rsidP="00CA7966">
      <w:pPr>
        <w:pStyle w:val="FootnoteText"/>
      </w:pPr>
      <w:r>
        <w:rPr>
          <w:rStyle w:val="FootnoteReference"/>
        </w:rPr>
        <w:footnoteRef/>
      </w:r>
      <w:r>
        <w:rPr>
          <w:rtl/>
        </w:rPr>
        <w:t xml:space="preserve"> </w:t>
      </w:r>
      <w:r w:rsidRPr="00236DEB">
        <w:t xml:space="preserve">Yang </w:t>
      </w:r>
      <w:r>
        <w:t>&amp;</w:t>
      </w:r>
      <w:r w:rsidRPr="00236DEB">
        <w:t xml:space="preserve"> Long</w:t>
      </w:r>
    </w:p>
  </w:footnote>
  <w:footnote w:id="6">
    <w:p w14:paraId="3538D702" w14:textId="77777777" w:rsidR="00CA7966" w:rsidRPr="00236DEB" w:rsidRDefault="00CA7966" w:rsidP="00CA7966">
      <w:pPr>
        <w:pStyle w:val="FootnoteText"/>
        <w:bidi w:val="0"/>
      </w:pPr>
      <w:r>
        <w:rPr>
          <w:rStyle w:val="FootnoteReference"/>
        </w:rPr>
        <w:footnoteRef/>
      </w:r>
      <w:r>
        <w:rPr>
          <w:rtl/>
        </w:rPr>
        <w:t xml:space="preserve"> </w:t>
      </w:r>
      <w:r w:rsidRPr="00236DEB">
        <w:t>Davis</w:t>
      </w:r>
    </w:p>
  </w:footnote>
  <w:footnote w:id="7">
    <w:p w14:paraId="609D49E2" w14:textId="77777777" w:rsidR="00CA7966" w:rsidRPr="00C24BAD" w:rsidRDefault="00CA7966" w:rsidP="00CA7966">
      <w:pPr>
        <w:pStyle w:val="FootnoteText"/>
        <w:bidi w:val="0"/>
      </w:pPr>
      <w:r>
        <w:rPr>
          <w:rStyle w:val="FootnoteReference"/>
        </w:rPr>
        <w:footnoteRef/>
      </w:r>
      <w:r>
        <w:rPr>
          <w:rtl/>
        </w:rPr>
        <w:t xml:space="preserve"> </w:t>
      </w:r>
      <w:r w:rsidRPr="00C24BAD">
        <w:t>King</w:t>
      </w:r>
    </w:p>
  </w:footnote>
  <w:footnote w:id="8">
    <w:p w14:paraId="0D283AFF" w14:textId="77777777" w:rsidR="00CA7966" w:rsidRPr="00236DEB" w:rsidRDefault="00CA7966" w:rsidP="00CA7966">
      <w:pPr>
        <w:pStyle w:val="FootnoteText"/>
        <w:bidi w:val="0"/>
      </w:pPr>
      <w:r>
        <w:rPr>
          <w:rStyle w:val="FootnoteReference"/>
        </w:rPr>
        <w:footnoteRef/>
      </w:r>
      <w:r>
        <w:rPr>
          <w:rtl/>
        </w:rPr>
        <w:t xml:space="preserve"> </w:t>
      </w:r>
      <w:r w:rsidRPr="00236DEB">
        <w:t>Goldberg</w:t>
      </w:r>
    </w:p>
  </w:footnote>
  <w:footnote w:id="9">
    <w:p w14:paraId="5B6BFE95" w14:textId="77777777" w:rsidR="00CA7966" w:rsidRPr="000819BE" w:rsidRDefault="00CA7966" w:rsidP="00CA7966">
      <w:pPr>
        <w:pStyle w:val="FootnoteText"/>
      </w:pPr>
      <w:r>
        <w:rPr>
          <w:rStyle w:val="FootnoteReference"/>
        </w:rPr>
        <w:footnoteRef/>
      </w:r>
      <w:r>
        <w:t>Ferise</w:t>
      </w:r>
      <w:r>
        <w:rPr>
          <w:rtl/>
        </w:rPr>
        <w:t xml:space="preserve"> </w:t>
      </w:r>
    </w:p>
  </w:footnote>
  <w:footnote w:id="10">
    <w:p w14:paraId="591291F0" w14:textId="77777777" w:rsidR="00CA7966" w:rsidRDefault="00CA7966" w:rsidP="00CA7966">
      <w:pPr>
        <w:pStyle w:val="FootnoteText"/>
        <w:rPr>
          <w:rtl/>
        </w:rPr>
      </w:pPr>
      <w:r>
        <w:rPr>
          <w:rStyle w:val="FootnoteReference"/>
        </w:rPr>
        <w:footnoteRef/>
      </w:r>
      <w:r>
        <w:t xml:space="preserve"> </w:t>
      </w:r>
      <w:r>
        <w:rPr>
          <w:rFonts w:ascii="TimesNewRoman" w:hAnsi="TimesNewRoman" w:cs="TimesNewRoman"/>
        </w:rPr>
        <w:t>Sanders</w:t>
      </w:r>
    </w:p>
  </w:footnote>
  <w:footnote w:id="11">
    <w:p w14:paraId="38758F09" w14:textId="77777777" w:rsidR="00CA7966" w:rsidRDefault="00CA7966" w:rsidP="00CA7966">
      <w:pPr>
        <w:pStyle w:val="FootnoteText"/>
      </w:pPr>
      <w:r>
        <w:rPr>
          <w:rStyle w:val="FootnoteReference"/>
        </w:rPr>
        <w:footnoteRef/>
      </w:r>
      <w:r>
        <w:t xml:space="preserve"> </w:t>
      </w:r>
      <w:r>
        <w:rPr>
          <w:rFonts w:ascii="TimesNewRoman" w:hAnsi="TimesNewRoman" w:cs="TimesNewRoman"/>
        </w:rPr>
        <w:t>Tiffany</w:t>
      </w:r>
    </w:p>
  </w:footnote>
  <w:footnote w:id="12">
    <w:p w14:paraId="6F8743AC" w14:textId="77777777" w:rsidR="00CA7966" w:rsidRPr="00CA7966" w:rsidRDefault="00CA7966" w:rsidP="00CA7966">
      <w:r w:rsidRPr="00CA7966">
        <w:footnoteRef/>
      </w:r>
      <w:r w:rsidRPr="00CA7966">
        <w:t>Goldberg</w:t>
      </w:r>
    </w:p>
  </w:footnote>
  <w:footnote w:id="13">
    <w:p w14:paraId="333C04BD" w14:textId="77777777" w:rsidR="00CA7966" w:rsidRPr="00CA7966" w:rsidRDefault="00CA7966" w:rsidP="00CA7966">
      <w:r w:rsidRPr="00CA7966">
        <w:footnoteRef/>
      </w:r>
      <w:r w:rsidRPr="00CA7966">
        <w:rPr>
          <w:rtl/>
        </w:rPr>
        <w:t xml:space="preserve"> </w:t>
      </w:r>
      <w:r w:rsidRPr="00CA7966">
        <w:t>Davis</w:t>
      </w:r>
    </w:p>
  </w:footnote>
  <w:footnote w:id="14">
    <w:p w14:paraId="208E85D4" w14:textId="77777777" w:rsidR="00CA7966" w:rsidRPr="00CA7966" w:rsidRDefault="00CA7966" w:rsidP="00CA7966">
      <w:r w:rsidRPr="00CA7966">
        <w:footnoteRef/>
      </w:r>
      <w:r w:rsidRPr="00CA7966">
        <w:rPr>
          <w:rtl/>
        </w:rPr>
        <w:t xml:space="preserve"> </w:t>
      </w:r>
      <w:r w:rsidRPr="00CA7966">
        <w:t>Kennedy &amp; Souza</w:t>
      </w:r>
    </w:p>
  </w:footnote>
  <w:footnote w:id="15">
    <w:p w14:paraId="16B0CE37" w14:textId="0733C916" w:rsidR="00CA7966" w:rsidRPr="00CA7966" w:rsidRDefault="00CA7966" w:rsidP="00CA7966"/>
  </w:footnote>
  <w:footnote w:id="16">
    <w:p w14:paraId="17E3D04D" w14:textId="77777777" w:rsidR="00CA7966" w:rsidRPr="00CA7966" w:rsidRDefault="00CA7966" w:rsidP="00CA7966">
      <w:r w:rsidRPr="00CA7966">
        <w:footnoteRef/>
      </w:r>
      <w:r w:rsidRPr="00CA7966">
        <w:t xml:space="preserve"> Zakerman</w:t>
      </w:r>
    </w:p>
  </w:footnote>
  <w:footnote w:id="17">
    <w:p w14:paraId="19BAD5EB" w14:textId="77777777" w:rsidR="00CA7966" w:rsidRPr="00CA7966" w:rsidRDefault="00CA7966" w:rsidP="00CA7966">
      <w:r w:rsidRPr="00CA7966">
        <w:footnoteRef/>
      </w:r>
      <w:r w:rsidRPr="00CA7966">
        <w:t xml:space="preserve"> Havkinez</w:t>
      </w:r>
    </w:p>
  </w:footnote>
  <w:footnote w:id="18">
    <w:p w14:paraId="2FAD57D6" w14:textId="77777777" w:rsidR="00CA7966" w:rsidRPr="00CA7966" w:rsidRDefault="00CA7966" w:rsidP="00CA7966">
      <w:r w:rsidRPr="00CA7966">
        <w:footnoteRef/>
      </w:r>
      <w:r w:rsidRPr="00CA7966">
        <w:t xml:space="preserve"> Sue</w:t>
      </w:r>
    </w:p>
  </w:footnote>
  <w:footnote w:id="19">
    <w:p w14:paraId="280F80D0" w14:textId="77777777" w:rsidR="00CA7966" w:rsidRPr="00CA7966" w:rsidRDefault="00CA7966" w:rsidP="00CA7966">
      <w:r w:rsidRPr="00CA7966">
        <w:footnoteRef/>
      </w:r>
      <w:r w:rsidRPr="00CA7966">
        <w:t xml:space="preserve"> Eskener</w:t>
      </w:r>
    </w:p>
  </w:footnote>
  <w:footnote w:id="20">
    <w:p w14:paraId="75CD7DC2" w14:textId="77777777" w:rsidR="00CA7966" w:rsidRPr="00CA7966" w:rsidRDefault="00CA7966" w:rsidP="00CA7966">
      <w:r w:rsidRPr="00CA7966">
        <w:footnoteRef/>
      </w:r>
      <w:r w:rsidRPr="00CA7966">
        <w:t xml:space="preserve"> Keneshger</w:t>
      </w:r>
    </w:p>
  </w:footnote>
  <w:footnote w:id="21">
    <w:p w14:paraId="675E5F47" w14:textId="77777777" w:rsidR="00CA7966" w:rsidRPr="00CA7966" w:rsidRDefault="00CA7966" w:rsidP="00CA7966">
      <w:r w:rsidRPr="00CA7966">
        <w:footnoteRef/>
      </w:r>
      <w:r w:rsidRPr="00CA7966">
        <w:t xml:space="preserve"> Durand</w:t>
      </w:r>
    </w:p>
  </w:footnote>
  <w:footnote w:id="22">
    <w:p w14:paraId="2A7A24E6" w14:textId="77777777" w:rsidR="00CA7966" w:rsidRPr="00CA7966" w:rsidRDefault="00CA7966" w:rsidP="00CA7966">
      <w:r w:rsidRPr="00CA7966">
        <w:footnoteRef/>
      </w:r>
      <w:r w:rsidRPr="00CA7966">
        <w:t xml:space="preserve"> Singleton and gor lik</w:t>
      </w:r>
    </w:p>
  </w:footnote>
  <w:footnote w:id="23">
    <w:p w14:paraId="2AE659EE" w14:textId="77777777" w:rsidR="00CA7966" w:rsidRPr="00CA7966" w:rsidRDefault="00CA7966" w:rsidP="00CA7966">
      <w:r w:rsidRPr="00CA7966">
        <w:footnoteRef/>
      </w:r>
      <w:r w:rsidRPr="00CA7966">
        <w:t xml:space="preserve"> Derumond</w:t>
      </w:r>
    </w:p>
  </w:footnote>
  <w:footnote w:id="24">
    <w:p w14:paraId="6214D926" w14:textId="77777777" w:rsidR="00CA7966" w:rsidRPr="00CA7966" w:rsidRDefault="00CA7966" w:rsidP="00CA7966">
      <w:r w:rsidRPr="00CA7966">
        <w:footnoteRef/>
      </w:r>
      <w:r w:rsidRPr="00CA7966">
        <w:t xml:space="preserve"> Mouse</w:t>
      </w:r>
    </w:p>
  </w:footnote>
  <w:footnote w:id="25">
    <w:p w14:paraId="54DB70E7" w14:textId="77777777" w:rsidR="00CA7966" w:rsidRPr="00CA7966" w:rsidRDefault="00CA7966" w:rsidP="00CA7966">
      <w:r w:rsidRPr="00CA7966">
        <w:footnoteRef/>
      </w:r>
      <w:r w:rsidRPr="00CA7966">
        <w:t xml:space="preserve"> Yore bran fan berner</w:t>
      </w:r>
    </w:p>
  </w:footnote>
  <w:footnote w:id="26">
    <w:p w14:paraId="01872F8E" w14:textId="77777777" w:rsidR="00CA7966" w:rsidRPr="00CA7966" w:rsidRDefault="00CA7966" w:rsidP="00CA7966">
      <w:r w:rsidRPr="00CA7966">
        <w:footnoteRef/>
      </w:r>
      <w:r w:rsidRPr="00CA7966">
        <w:t xml:space="preserve"> Hirshi</w:t>
      </w:r>
    </w:p>
  </w:footnote>
  <w:footnote w:id="27">
    <w:p w14:paraId="3A3801B3" w14:textId="77777777" w:rsidR="00CA7966" w:rsidRPr="00CA7966" w:rsidRDefault="00CA7966" w:rsidP="00CA7966">
      <w:r w:rsidRPr="00CA7966">
        <w:footnoteRef/>
      </w:r>
      <w:r w:rsidRPr="00CA7966">
        <w:t xml:space="preserve"> Grohel</w:t>
      </w:r>
    </w:p>
  </w:footnote>
  <w:footnote w:id="28">
    <w:p w14:paraId="11A602D4" w14:textId="77777777" w:rsidR="00CA7966" w:rsidRPr="00CA7966" w:rsidRDefault="00CA7966" w:rsidP="00CA7966">
      <w:r w:rsidRPr="00CA7966">
        <w:footnoteRef/>
      </w:r>
      <w:r w:rsidRPr="00CA7966">
        <w:t xml:space="preserve"> Metdologi</w:t>
      </w:r>
    </w:p>
  </w:footnote>
  <w:footnote w:id="29">
    <w:p w14:paraId="28C732F1" w14:textId="77777777" w:rsidR="00CA7966" w:rsidRPr="00CA7966" w:rsidRDefault="00CA7966" w:rsidP="00CA7966">
      <w:r w:rsidRPr="00CA7966">
        <w:footnoteRef/>
      </w:r>
      <w:r w:rsidRPr="00CA7966">
        <w:t xml:space="preserve"> Doran</w:t>
      </w:r>
    </w:p>
  </w:footnote>
  <w:footnote w:id="30">
    <w:p w14:paraId="7CFA1CAA" w14:textId="77777777" w:rsidR="00CA7966" w:rsidRPr="00CA7966" w:rsidRDefault="00CA7966" w:rsidP="00CA7966">
      <w:r w:rsidRPr="00CA7966">
        <w:footnoteRef/>
      </w:r>
      <w:r w:rsidRPr="00CA7966">
        <w:t xml:space="preserve"> Yang</w:t>
      </w:r>
    </w:p>
  </w:footnote>
  <w:footnote w:id="31">
    <w:p w14:paraId="222AB326" w14:textId="77777777" w:rsidR="00CA7966" w:rsidRPr="00CA7966" w:rsidRDefault="00CA7966" w:rsidP="00CA7966">
      <w:r w:rsidRPr="00CA7966">
        <w:footnoteRef/>
      </w:r>
      <w:r w:rsidRPr="00CA7966">
        <w:t xml:space="preserve"> Terkel</w:t>
      </w:r>
    </w:p>
  </w:footnote>
  <w:footnote w:id="32">
    <w:p w14:paraId="5B27895A" w14:textId="77777777" w:rsidR="00CA7966" w:rsidRPr="00CA7966" w:rsidRDefault="00CA7966" w:rsidP="00CA7966">
      <w:r w:rsidRPr="00CA7966">
        <w:footnoteRef/>
      </w:r>
      <w:r w:rsidRPr="00CA7966">
        <w:t xml:space="preserve"> Yang</w:t>
      </w:r>
    </w:p>
  </w:footnote>
  <w:footnote w:id="33">
    <w:p w14:paraId="16CD25A7" w14:textId="77777777" w:rsidR="00CA7966" w:rsidRPr="00CA7966" w:rsidRDefault="00CA7966" w:rsidP="00CA7966">
      <w:r w:rsidRPr="00CA7966">
        <w:footnoteRef/>
      </w:r>
      <w:r w:rsidRPr="00CA7966">
        <w:t xml:space="preserve"> Yang and radgerz</w:t>
      </w:r>
    </w:p>
  </w:footnote>
  <w:footnote w:id="34">
    <w:p w14:paraId="572A36FB" w14:textId="77777777" w:rsidR="00CA7966" w:rsidRPr="00CA7966" w:rsidRDefault="00CA7966" w:rsidP="00CA7966">
      <w:r w:rsidRPr="00CA7966">
        <w:footnoteRef/>
      </w:r>
      <w:r w:rsidRPr="00CA7966">
        <w:rPr>
          <w:rtl/>
        </w:rPr>
        <w:t xml:space="preserve"> </w:t>
      </w:r>
      <w:r w:rsidRPr="00CA7966">
        <w:t>Anxity</w:t>
      </w:r>
    </w:p>
  </w:footnote>
  <w:footnote w:id="35">
    <w:p w14:paraId="098C27AF" w14:textId="77777777" w:rsidR="00CA7966" w:rsidRPr="00CA7966" w:rsidRDefault="00CA7966" w:rsidP="00CA7966">
      <w:r w:rsidRPr="00CA7966">
        <w:footnoteRef/>
      </w:r>
      <w:r w:rsidRPr="00CA7966">
        <w:rPr>
          <w:rtl/>
        </w:rPr>
        <w:t xml:space="preserve"> </w:t>
      </w:r>
      <w:r w:rsidRPr="00CA7966">
        <w:t>Hawton</w:t>
      </w:r>
    </w:p>
  </w:footnote>
  <w:footnote w:id="36">
    <w:p w14:paraId="60DB18A6" w14:textId="77777777" w:rsidR="00CA7966" w:rsidRPr="00CA7966" w:rsidRDefault="00CA7966" w:rsidP="00CA7966">
      <w:r w:rsidRPr="00CA7966">
        <w:footnoteRef/>
      </w:r>
      <w:r w:rsidRPr="00CA7966">
        <w:rPr>
          <w:rtl/>
        </w:rPr>
        <w:t xml:space="preserve"> </w:t>
      </w:r>
      <w:r w:rsidRPr="00CA7966">
        <w:t>Martin</w:t>
      </w:r>
    </w:p>
  </w:footnote>
  <w:footnote w:id="37">
    <w:p w14:paraId="504D7B5C" w14:textId="77777777" w:rsidR="00CA7966" w:rsidRPr="00CA7966" w:rsidRDefault="00CA7966" w:rsidP="00CA7966">
      <w:r w:rsidRPr="00CA7966">
        <w:footnoteRef/>
      </w:r>
      <w:r w:rsidRPr="00CA7966">
        <w:rPr>
          <w:rtl/>
        </w:rPr>
        <w:t xml:space="preserve"> </w:t>
      </w:r>
      <w:r w:rsidRPr="00CA7966">
        <w:t>Tesser</w:t>
      </w:r>
    </w:p>
  </w:footnote>
  <w:footnote w:id="38">
    <w:p w14:paraId="47825735" w14:textId="77777777" w:rsidR="00CA7966" w:rsidRPr="00CA7966" w:rsidRDefault="00CA7966" w:rsidP="00CA7966">
      <w:r w:rsidRPr="00CA7966">
        <w:footnoteRef/>
      </w:r>
      <w:r w:rsidRPr="00CA7966">
        <w:rPr>
          <w:rtl/>
        </w:rPr>
        <w:t xml:space="preserve"> </w:t>
      </w:r>
      <w:r w:rsidRPr="00CA7966">
        <w:t>Ripper</w:t>
      </w:r>
    </w:p>
  </w:footnote>
  <w:footnote w:id="39">
    <w:p w14:paraId="6E585D79" w14:textId="77777777" w:rsidR="00CA7966" w:rsidRPr="00CA7966" w:rsidRDefault="00CA7966" w:rsidP="00CA7966">
      <w:r w:rsidRPr="00CA7966">
        <w:footnoteRef/>
      </w:r>
      <w:r w:rsidRPr="00CA7966">
        <w:t>rajer</w:t>
      </w:r>
    </w:p>
  </w:footnote>
  <w:footnote w:id="40">
    <w:p w14:paraId="4F06E743" w14:textId="77777777" w:rsidR="00CA7966" w:rsidRPr="00CA7966" w:rsidRDefault="00CA7966" w:rsidP="00CA7966">
      <w:r w:rsidRPr="00CA7966">
        <w:footnoteRef/>
      </w:r>
      <w:r w:rsidRPr="00CA7966">
        <w:rPr>
          <w:rtl/>
        </w:rPr>
        <w:t xml:space="preserve"> </w:t>
      </w:r>
      <w:r w:rsidRPr="00CA7966">
        <w:t>Andersen</w:t>
      </w:r>
    </w:p>
  </w:footnote>
  <w:footnote w:id="41">
    <w:p w14:paraId="56E2DC5D" w14:textId="77777777" w:rsidR="00CA7966" w:rsidRPr="00CA7966" w:rsidRDefault="00CA7966" w:rsidP="00CA7966">
      <w:r w:rsidRPr="00CA7966">
        <w:footnoteRef/>
      </w:r>
      <w:r w:rsidRPr="00CA7966">
        <w:rPr>
          <w:rtl/>
        </w:rPr>
        <w:t xml:space="preserve"> </w:t>
      </w:r>
      <w:r w:rsidRPr="00CA7966">
        <w:t>Alloy</w:t>
      </w:r>
    </w:p>
  </w:footnote>
  <w:footnote w:id="42">
    <w:p w14:paraId="582CD29F" w14:textId="77777777" w:rsidR="00CA7966" w:rsidRPr="00CA7966" w:rsidRDefault="00CA7966" w:rsidP="00CA7966">
      <w:r w:rsidRPr="00CA7966">
        <w:footnoteRef/>
      </w:r>
      <w:r w:rsidRPr="00CA7966">
        <w:rPr>
          <w:rtl/>
        </w:rPr>
        <w:t xml:space="preserve"> </w:t>
      </w:r>
      <w:r w:rsidRPr="00CA7966">
        <w:t>Abramson</w:t>
      </w:r>
    </w:p>
  </w:footnote>
  <w:footnote w:id="43">
    <w:p w14:paraId="4A98FABF" w14:textId="77777777" w:rsidR="00CA7966" w:rsidRPr="00CA7966" w:rsidRDefault="00CA7966" w:rsidP="00CA7966">
      <w:r w:rsidRPr="00CA7966">
        <w:t>1- Kashdan &amp; Roberts</w:t>
      </w:r>
    </w:p>
  </w:footnote>
  <w:footnote w:id="44">
    <w:p w14:paraId="69D85B2F" w14:textId="77777777" w:rsidR="00CA7966" w:rsidRPr="00CA7966" w:rsidRDefault="00CA7966" w:rsidP="00CA7966">
      <w:r w:rsidRPr="00CA7966">
        <w:t>2- post-event rumination</w:t>
      </w:r>
    </w:p>
  </w:footnote>
  <w:footnote w:id="45">
    <w:p w14:paraId="2C2F0633" w14:textId="77777777" w:rsidR="00CA7966" w:rsidRPr="00CA7966" w:rsidRDefault="00CA7966" w:rsidP="00CA7966">
      <w:pPr>
        <w:rPr>
          <w:rtl/>
        </w:rPr>
      </w:pPr>
      <w:r w:rsidRPr="00CA7966">
        <w:footnoteRef/>
      </w:r>
      <w:r w:rsidRPr="00CA7966">
        <w:t>Maccoo</w:t>
      </w:r>
    </w:p>
  </w:footnote>
  <w:footnote w:id="46">
    <w:p w14:paraId="230D8A20" w14:textId="77777777" w:rsidR="00CA7966" w:rsidRPr="00CA7966" w:rsidRDefault="00CA7966" w:rsidP="00CA7966">
      <w:r w:rsidRPr="00CA7966">
        <w:footnoteRef/>
      </w:r>
      <w:r w:rsidRPr="00CA7966">
        <w:rPr>
          <w:rtl/>
        </w:rPr>
        <w:t xml:space="preserve"> </w:t>
      </w:r>
      <w:r w:rsidRPr="00CA7966">
        <w:t>Abramson</w:t>
      </w:r>
    </w:p>
  </w:footnote>
  <w:footnote w:id="47">
    <w:p w14:paraId="5978BEEC" w14:textId="77777777" w:rsidR="00CA7966" w:rsidRPr="00CA7966" w:rsidRDefault="00CA7966" w:rsidP="00CA7966">
      <w:r w:rsidRPr="00CA7966">
        <w:footnoteRef/>
      </w:r>
      <w:r w:rsidRPr="00CA7966">
        <w:rPr>
          <w:rtl/>
        </w:rPr>
        <w:t xml:space="preserve"> </w:t>
      </w:r>
      <w:r w:rsidRPr="00CA7966">
        <w:t>Argyros</w:t>
      </w:r>
    </w:p>
  </w:footnote>
  <w:footnote w:id="48">
    <w:p w14:paraId="084140A6" w14:textId="77777777" w:rsidR="00CA7966" w:rsidRPr="00CA7966" w:rsidRDefault="00CA7966" w:rsidP="00CA7966">
      <w:r w:rsidRPr="00CA7966">
        <w:footnoteRef/>
      </w:r>
      <w:r w:rsidRPr="00CA7966">
        <w:rPr>
          <w:rtl/>
        </w:rPr>
        <w:t xml:space="preserve"> </w:t>
      </w:r>
      <w:r w:rsidRPr="00CA7966">
        <w:t>Friedel</w:t>
      </w:r>
    </w:p>
  </w:footnote>
  <w:footnote w:id="49">
    <w:p w14:paraId="4A59DCC6" w14:textId="77777777" w:rsidR="00CA7966" w:rsidRPr="00CA7966" w:rsidRDefault="00CA7966" w:rsidP="00CA7966">
      <w:r w:rsidRPr="00CA7966">
        <w:footnoteRef/>
      </w:r>
      <w:r w:rsidRPr="00CA7966">
        <w:rPr>
          <w:rtl/>
        </w:rPr>
        <w:t xml:space="preserve"> </w:t>
      </w:r>
      <w:r w:rsidRPr="00CA7966">
        <w:t>sink</w:t>
      </w:r>
    </w:p>
  </w:footnote>
  <w:footnote w:id="50">
    <w:p w14:paraId="747761CE" w14:textId="77777777" w:rsidR="00CA7966" w:rsidRPr="00CA7966" w:rsidRDefault="00CA7966" w:rsidP="00CA7966">
      <w:r w:rsidRPr="00CA7966">
        <w:footnoteRef/>
      </w:r>
      <w:r w:rsidRPr="00CA7966">
        <w:rPr>
          <w:rtl/>
        </w:rPr>
        <w:t xml:space="preserve"> </w:t>
      </w:r>
      <w:r w:rsidRPr="00CA7966">
        <w:t>Park</w:t>
      </w:r>
    </w:p>
  </w:footnote>
  <w:footnote w:id="51">
    <w:p w14:paraId="22F01FC9" w14:textId="77777777" w:rsidR="00CA7966" w:rsidRPr="00CA7966" w:rsidRDefault="00CA7966" w:rsidP="00CA7966">
      <w:r w:rsidRPr="00CA7966">
        <w:footnoteRef/>
      </w:r>
      <w:r w:rsidRPr="00CA7966">
        <w:rPr>
          <w:rtl/>
        </w:rPr>
        <w:t xml:space="preserve"> </w:t>
      </w:r>
      <w:r w:rsidRPr="00CA7966">
        <w:t>Jeong</w:t>
      </w:r>
    </w:p>
  </w:footnote>
  <w:footnote w:id="52">
    <w:p w14:paraId="710036E9" w14:textId="77777777" w:rsidR="00CA7966" w:rsidRPr="00CA7966" w:rsidRDefault="00CA7966" w:rsidP="00CA7966">
      <w:r w:rsidRPr="00CA7966">
        <w:t>3</w:t>
      </w:r>
      <w:r w:rsidRPr="00CA7966">
        <w:rPr>
          <w:rFonts w:hint="cs"/>
          <w:rtl/>
        </w:rPr>
        <w:t xml:space="preserve"> </w:t>
      </w:r>
      <w:r w:rsidRPr="00CA7966">
        <w:t>peterson</w:t>
      </w:r>
    </w:p>
  </w:footnote>
  <w:footnote w:id="53">
    <w:p w14:paraId="30478121" w14:textId="77777777" w:rsidR="00CA7966" w:rsidRPr="00CA7966" w:rsidRDefault="00CA7966" w:rsidP="00CA7966">
      <w:r w:rsidRPr="00CA7966">
        <w:t>4</w:t>
      </w:r>
      <w:r w:rsidRPr="00CA7966">
        <w:rPr>
          <w:rtl/>
        </w:rPr>
        <w:t xml:space="preserve"> </w:t>
      </w:r>
      <w:r w:rsidRPr="00CA7966">
        <w:t>Park,</w:t>
      </w:r>
      <w:r w:rsidRPr="00CA7966">
        <w:rPr>
          <w:rtl/>
        </w:rPr>
        <w:t xml:space="preserve"> </w:t>
      </w:r>
      <w:r w:rsidRPr="00CA7966">
        <w:t>Hwang &amp; Huh</w:t>
      </w:r>
    </w:p>
  </w:footnote>
  <w:footnote w:id="54">
    <w:p w14:paraId="4231ABD3" w14:textId="77777777" w:rsidR="00CA7966" w:rsidRPr="00CA7966" w:rsidRDefault="00CA7966" w:rsidP="00CA7966">
      <w:r w:rsidRPr="00CA7966">
        <w:footnoteRef/>
      </w:r>
      <w:r w:rsidRPr="00CA7966">
        <w:rPr>
          <w:rtl/>
        </w:rPr>
        <w:t xml:space="preserve"> </w:t>
      </w:r>
      <w:hyperlink r:id="rId1" w:history="1">
        <w:r w:rsidRPr="00CA7966">
          <w:t>Jenaro,</w:t>
        </w:r>
      </w:hyperlink>
      <w:r w:rsidRPr="00CA7966">
        <w:t xml:space="preserve"> </w:t>
      </w:r>
      <w:hyperlink r:id="rId2" w:history="1">
        <w:r w:rsidRPr="00CA7966">
          <w:t>Flores,</w:t>
        </w:r>
      </w:hyperlink>
      <w:r w:rsidRPr="00CA7966">
        <w:t xml:space="preserve"> </w:t>
      </w:r>
      <w:hyperlink r:id="rId3" w:history="1">
        <w:r w:rsidRPr="00CA7966">
          <w:t>Gutiérrez &amp;</w:t>
        </w:r>
      </w:hyperlink>
      <w:r w:rsidRPr="00CA7966">
        <w:t xml:space="preserve"> </w:t>
      </w:r>
      <w:hyperlink r:id="rId4" w:history="1">
        <w:r w:rsidRPr="00CA7966">
          <w:t>Moreno-Rosset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1A1C" w14:textId="3F6BABA4" w:rsidR="00B20A1D" w:rsidRDefault="00B20A1D">
    <w:pPr>
      <w:pStyle w:val="Header"/>
    </w:pPr>
  </w:p>
  <w:p w14:paraId="5C37009E" w14:textId="77777777" w:rsidR="00B20A1D" w:rsidRDefault="00B20A1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07160601"/>
      <w:docPartObj>
        <w:docPartGallery w:val="Page Numbers (Top of Page)"/>
        <w:docPartUnique/>
      </w:docPartObj>
    </w:sdtPr>
    <w:sdtEndPr>
      <w:rPr>
        <w:noProof/>
      </w:rPr>
    </w:sdtEndPr>
    <w:sdtContent>
      <w:p w14:paraId="4E1349BC" w14:textId="5BF3252C" w:rsidR="0050321D" w:rsidRDefault="0050321D">
        <w:pPr>
          <w:pStyle w:val="Header"/>
          <w:jc w:val="right"/>
        </w:pPr>
        <w:r>
          <w:rPr>
            <w:rFonts w:hint="cs"/>
            <w:sz w:val="18"/>
            <w:szCs w:val="18"/>
            <w:rtl/>
          </w:rPr>
          <w:t>منابع</w:t>
        </w:r>
        <w:r>
          <w:rPr>
            <w:rFonts w:hint="cs"/>
            <w:rtl/>
          </w:rPr>
          <w:t xml:space="preserve">  </w:t>
        </w:r>
        <w:r>
          <w:fldChar w:fldCharType="begin"/>
        </w:r>
        <w:r>
          <w:instrText xml:space="preserve"> PAGE   \* MERGEFORMAT </w:instrText>
        </w:r>
        <w:r>
          <w:fldChar w:fldCharType="separate"/>
        </w:r>
        <w:r>
          <w:rPr>
            <w:noProof/>
          </w:rPr>
          <w:t>2</w:t>
        </w:r>
        <w:r>
          <w:rPr>
            <w:noProof/>
          </w:rPr>
          <w:fldChar w:fldCharType="end"/>
        </w:r>
      </w:p>
    </w:sdtContent>
  </w:sdt>
  <w:p w14:paraId="55008956" w14:textId="77777777" w:rsidR="0050321D" w:rsidRDefault="00503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34398813"/>
      <w:docPartObj>
        <w:docPartGallery w:val="Page Numbers (Top of Page)"/>
        <w:docPartUnique/>
      </w:docPartObj>
    </w:sdtPr>
    <w:sdtEndPr>
      <w:rPr>
        <w:noProof/>
      </w:rPr>
    </w:sdtEndPr>
    <w:sdtContent>
      <w:p w14:paraId="2999B1ED" w14:textId="6DA90879" w:rsidR="00B20A1D" w:rsidRDefault="00390EF4">
        <w:pPr>
          <w:pStyle w:val="Header"/>
          <w:jc w:val="right"/>
        </w:pPr>
        <w:r w:rsidRPr="00390EF4">
          <w:rPr>
            <w:rFonts w:hint="cs"/>
            <w:sz w:val="18"/>
            <w:szCs w:val="18"/>
            <w:rtl/>
          </w:rPr>
          <w:t>فصل اول</w:t>
        </w:r>
        <w:r>
          <w:rPr>
            <w:rFonts w:hint="cs"/>
            <w:rtl/>
          </w:rPr>
          <w:t xml:space="preserve">  </w:t>
        </w:r>
        <w:r w:rsidR="00B20A1D">
          <w:fldChar w:fldCharType="begin"/>
        </w:r>
        <w:r w:rsidR="00B20A1D">
          <w:instrText xml:space="preserve"> PAGE   \* MERGEFORMAT </w:instrText>
        </w:r>
        <w:r w:rsidR="00B20A1D">
          <w:fldChar w:fldCharType="separate"/>
        </w:r>
        <w:r w:rsidR="00B20A1D">
          <w:rPr>
            <w:noProof/>
          </w:rPr>
          <w:t>2</w:t>
        </w:r>
        <w:r w:rsidR="00B20A1D">
          <w:rPr>
            <w:noProof/>
          </w:rPr>
          <w:fldChar w:fldCharType="end"/>
        </w:r>
      </w:p>
    </w:sdtContent>
  </w:sdt>
  <w:p w14:paraId="44C38590" w14:textId="77777777" w:rsidR="00B20A1D" w:rsidRDefault="00B20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69929372"/>
      <w:docPartObj>
        <w:docPartGallery w:val="Page Numbers (Top of Page)"/>
        <w:docPartUnique/>
      </w:docPartObj>
    </w:sdtPr>
    <w:sdtEndPr>
      <w:rPr>
        <w:noProof/>
      </w:rPr>
    </w:sdtEndPr>
    <w:sdtContent>
      <w:p w14:paraId="7D8DF3A9" w14:textId="5C20ABD2" w:rsidR="00B20A1D" w:rsidRPr="00390EF4" w:rsidRDefault="00B20A1D" w:rsidP="00390EF4">
        <w:pPr>
          <w:pStyle w:val="Header"/>
          <w:pBdr>
            <w:bottom w:val="single" w:sz="4" w:space="1" w:color="auto"/>
          </w:pBdr>
          <w:rPr>
            <w:noProof/>
            <w:sz w:val="18"/>
            <w:szCs w:val="18"/>
          </w:rPr>
        </w:pPr>
        <w:r>
          <w:fldChar w:fldCharType="begin"/>
        </w:r>
        <w:r>
          <w:instrText xml:space="preserve"> PAGE   \* MERGEFORMAT </w:instrText>
        </w:r>
        <w:r>
          <w:fldChar w:fldCharType="separate"/>
        </w:r>
        <w:r>
          <w:rPr>
            <w:noProof/>
          </w:rPr>
          <w:t>2</w:t>
        </w:r>
        <w:r>
          <w:rPr>
            <w:noProof/>
          </w:rPr>
          <w:fldChar w:fldCharType="end"/>
        </w:r>
        <w:r w:rsidR="00390EF4">
          <w:rPr>
            <w:rFonts w:hint="cs"/>
            <w:noProof/>
            <w:rtl/>
          </w:rPr>
          <w:t xml:space="preserve"> </w:t>
        </w:r>
        <w:r w:rsidR="00390EF4" w:rsidRPr="00390EF4">
          <w:rPr>
            <w:rFonts w:hint="cs"/>
            <w:noProof/>
            <w:sz w:val="18"/>
            <w:szCs w:val="18"/>
            <w:rtl/>
          </w:rPr>
          <w:t>اعتیاد به اینترنت در نوجوانان دختر:</w:t>
        </w:r>
        <w:r w:rsidR="00390EF4">
          <w:rPr>
            <w:rFonts w:hint="cs"/>
            <w:noProof/>
            <w:sz w:val="18"/>
            <w:szCs w:val="18"/>
            <w:rtl/>
          </w:rPr>
          <w:t xml:space="preserve"> </w:t>
        </w:r>
        <w:r w:rsidR="00390EF4" w:rsidRPr="00390EF4">
          <w:rPr>
            <w:rFonts w:hint="cs"/>
            <w:noProof/>
            <w:sz w:val="18"/>
            <w:szCs w:val="18"/>
            <w:rtl/>
          </w:rPr>
          <w:t>نقش عوامل روان شناختی و بین فردی</w:t>
        </w:r>
      </w:p>
    </w:sdtContent>
  </w:sdt>
  <w:p w14:paraId="40458C28" w14:textId="77777777" w:rsidR="00B20A1D" w:rsidRDefault="00B20A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82618578"/>
      <w:docPartObj>
        <w:docPartGallery w:val="Page Numbers (Top of Page)"/>
        <w:docPartUnique/>
      </w:docPartObj>
    </w:sdtPr>
    <w:sdtEndPr>
      <w:rPr>
        <w:noProof/>
      </w:rPr>
    </w:sdtEndPr>
    <w:sdtContent>
      <w:p w14:paraId="4DD5CE35" w14:textId="4243908E" w:rsidR="00390EF4" w:rsidRDefault="00390EF4">
        <w:pPr>
          <w:pStyle w:val="Header"/>
          <w:jc w:val="right"/>
        </w:pPr>
        <w:r w:rsidRPr="00390EF4">
          <w:rPr>
            <w:rFonts w:hint="cs"/>
            <w:sz w:val="18"/>
            <w:szCs w:val="18"/>
            <w:rtl/>
          </w:rPr>
          <w:t>فصل دوم</w:t>
        </w:r>
        <w:r>
          <w:rPr>
            <w:rFonts w:hint="cs"/>
            <w:rtl/>
          </w:rPr>
          <w:t xml:space="preserve">  </w:t>
        </w:r>
        <w:r>
          <w:fldChar w:fldCharType="begin"/>
        </w:r>
        <w:r>
          <w:instrText xml:space="preserve"> PAGE   \* MERGEFORMAT </w:instrText>
        </w:r>
        <w:r>
          <w:fldChar w:fldCharType="separate"/>
        </w:r>
        <w:r>
          <w:rPr>
            <w:noProof/>
          </w:rPr>
          <w:t>2</w:t>
        </w:r>
        <w:r>
          <w:rPr>
            <w:noProof/>
          </w:rPr>
          <w:fldChar w:fldCharType="end"/>
        </w:r>
      </w:p>
    </w:sdtContent>
  </w:sdt>
  <w:p w14:paraId="1E54B759" w14:textId="77777777" w:rsidR="00390EF4" w:rsidRDefault="00390E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31216118"/>
      <w:docPartObj>
        <w:docPartGallery w:val="Page Numbers (Top of Page)"/>
        <w:docPartUnique/>
      </w:docPartObj>
    </w:sdtPr>
    <w:sdtEndPr>
      <w:rPr>
        <w:noProof/>
      </w:rPr>
    </w:sdtEndPr>
    <w:sdtContent>
      <w:p w14:paraId="6E1B2240" w14:textId="263435C6" w:rsidR="00390EF4" w:rsidRDefault="00390EF4">
        <w:pPr>
          <w:pStyle w:val="Header"/>
          <w:jc w:val="right"/>
        </w:pPr>
        <w:r w:rsidRPr="00390EF4">
          <w:rPr>
            <w:rFonts w:hint="cs"/>
            <w:sz w:val="18"/>
            <w:szCs w:val="18"/>
            <w:rtl/>
          </w:rPr>
          <w:t>فصل</w:t>
        </w:r>
        <w:r>
          <w:rPr>
            <w:rFonts w:hint="cs"/>
            <w:sz w:val="18"/>
            <w:szCs w:val="18"/>
            <w:rtl/>
          </w:rPr>
          <w:t xml:space="preserve"> سوم</w:t>
        </w:r>
        <w:r>
          <w:rPr>
            <w:rFonts w:hint="cs"/>
            <w:rtl/>
          </w:rPr>
          <w:t xml:space="preserve">  </w:t>
        </w:r>
        <w:r>
          <w:fldChar w:fldCharType="begin"/>
        </w:r>
        <w:r>
          <w:instrText xml:space="preserve"> PAGE   \* MERGEFORMAT </w:instrText>
        </w:r>
        <w:r>
          <w:fldChar w:fldCharType="separate"/>
        </w:r>
        <w:r>
          <w:rPr>
            <w:noProof/>
          </w:rPr>
          <w:t>2</w:t>
        </w:r>
        <w:r>
          <w:rPr>
            <w:noProof/>
          </w:rPr>
          <w:fldChar w:fldCharType="end"/>
        </w:r>
      </w:p>
    </w:sdtContent>
  </w:sdt>
  <w:p w14:paraId="21FDED7C" w14:textId="77777777" w:rsidR="00390EF4" w:rsidRDefault="00390E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68431426"/>
      <w:docPartObj>
        <w:docPartGallery w:val="Page Numbers (Top of Page)"/>
        <w:docPartUnique/>
      </w:docPartObj>
    </w:sdtPr>
    <w:sdtEndPr>
      <w:rPr>
        <w:noProof/>
      </w:rPr>
    </w:sdtEndPr>
    <w:sdtContent>
      <w:p w14:paraId="3718CEF2" w14:textId="77777777" w:rsidR="00390EF4" w:rsidRPr="00390EF4" w:rsidRDefault="00390EF4" w:rsidP="00390EF4">
        <w:pPr>
          <w:pStyle w:val="Header"/>
          <w:pBdr>
            <w:bottom w:val="single" w:sz="4" w:space="1" w:color="auto"/>
          </w:pBdr>
          <w:rPr>
            <w:noProof/>
            <w:sz w:val="18"/>
            <w:szCs w:val="18"/>
          </w:rPr>
        </w:pPr>
        <w:r>
          <w:fldChar w:fldCharType="begin"/>
        </w:r>
        <w:r>
          <w:instrText xml:space="preserve"> PAGE   \* MERGEFORMAT </w:instrText>
        </w:r>
        <w:r>
          <w:fldChar w:fldCharType="separate"/>
        </w:r>
        <w:r>
          <w:rPr>
            <w:noProof/>
          </w:rPr>
          <w:t>2</w:t>
        </w:r>
        <w:r>
          <w:rPr>
            <w:noProof/>
          </w:rPr>
          <w:fldChar w:fldCharType="end"/>
        </w:r>
        <w:r>
          <w:rPr>
            <w:rFonts w:hint="cs"/>
            <w:noProof/>
            <w:rtl/>
          </w:rPr>
          <w:t xml:space="preserve"> </w:t>
        </w:r>
        <w:r w:rsidRPr="00390EF4">
          <w:rPr>
            <w:rFonts w:hint="cs"/>
            <w:noProof/>
            <w:sz w:val="18"/>
            <w:szCs w:val="18"/>
            <w:rtl/>
          </w:rPr>
          <w:t>اعتیاد به اینترنت در نوجوانان دختر:</w:t>
        </w:r>
        <w:r>
          <w:rPr>
            <w:rFonts w:hint="cs"/>
            <w:noProof/>
            <w:sz w:val="18"/>
            <w:szCs w:val="18"/>
            <w:rtl/>
          </w:rPr>
          <w:t xml:space="preserve"> </w:t>
        </w:r>
        <w:r w:rsidRPr="00390EF4">
          <w:rPr>
            <w:rFonts w:hint="cs"/>
            <w:noProof/>
            <w:sz w:val="18"/>
            <w:szCs w:val="18"/>
            <w:rtl/>
          </w:rPr>
          <w:t>نقش عوامل روان شناختی و بین فردی</w:t>
        </w:r>
      </w:p>
    </w:sdtContent>
  </w:sdt>
  <w:p w14:paraId="4DC7EAE9" w14:textId="77777777" w:rsidR="00390EF4" w:rsidRDefault="00390E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68090169"/>
      <w:docPartObj>
        <w:docPartGallery w:val="Page Numbers (Top of Page)"/>
        <w:docPartUnique/>
      </w:docPartObj>
    </w:sdtPr>
    <w:sdtEndPr>
      <w:rPr>
        <w:noProof/>
      </w:rPr>
    </w:sdtEndPr>
    <w:sdtContent>
      <w:p w14:paraId="24EF2C39" w14:textId="40B312A1" w:rsidR="00390EF4" w:rsidRDefault="00390EF4">
        <w:pPr>
          <w:pStyle w:val="Header"/>
          <w:jc w:val="right"/>
        </w:pPr>
        <w:r w:rsidRPr="00390EF4">
          <w:rPr>
            <w:rFonts w:hint="cs"/>
            <w:sz w:val="18"/>
            <w:szCs w:val="18"/>
            <w:rtl/>
          </w:rPr>
          <w:t>فصل</w:t>
        </w:r>
        <w:r>
          <w:rPr>
            <w:rFonts w:hint="cs"/>
            <w:sz w:val="18"/>
            <w:szCs w:val="18"/>
            <w:rtl/>
          </w:rPr>
          <w:t xml:space="preserve"> چهارم</w:t>
        </w:r>
        <w:r>
          <w:rPr>
            <w:rFonts w:hint="cs"/>
            <w:rtl/>
          </w:rPr>
          <w:t xml:space="preserve">  </w:t>
        </w:r>
        <w:r>
          <w:fldChar w:fldCharType="begin"/>
        </w:r>
        <w:r>
          <w:instrText xml:space="preserve"> PAGE   \* MERGEFORMAT </w:instrText>
        </w:r>
        <w:r>
          <w:fldChar w:fldCharType="separate"/>
        </w:r>
        <w:r>
          <w:rPr>
            <w:noProof/>
          </w:rPr>
          <w:t>2</w:t>
        </w:r>
        <w:r>
          <w:rPr>
            <w:noProof/>
          </w:rPr>
          <w:fldChar w:fldCharType="end"/>
        </w:r>
      </w:p>
    </w:sdtContent>
  </w:sdt>
  <w:p w14:paraId="068045A7" w14:textId="77777777" w:rsidR="00390EF4" w:rsidRDefault="00390EF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56884971"/>
      <w:docPartObj>
        <w:docPartGallery w:val="Page Numbers (Top of Page)"/>
        <w:docPartUnique/>
      </w:docPartObj>
    </w:sdtPr>
    <w:sdtEndPr>
      <w:rPr>
        <w:noProof/>
      </w:rPr>
    </w:sdtEndPr>
    <w:sdtContent>
      <w:p w14:paraId="25A555EA" w14:textId="77F2F8EE" w:rsidR="00390EF4" w:rsidRDefault="00390EF4">
        <w:pPr>
          <w:pStyle w:val="Header"/>
          <w:jc w:val="right"/>
        </w:pPr>
        <w:r w:rsidRPr="00390EF4">
          <w:rPr>
            <w:rFonts w:hint="cs"/>
            <w:sz w:val="18"/>
            <w:szCs w:val="18"/>
            <w:rtl/>
          </w:rPr>
          <w:t>فصل</w:t>
        </w:r>
        <w:r>
          <w:rPr>
            <w:rFonts w:hint="cs"/>
            <w:sz w:val="18"/>
            <w:szCs w:val="18"/>
            <w:rtl/>
          </w:rPr>
          <w:t xml:space="preserve"> پنجم</w:t>
        </w:r>
        <w:r>
          <w:rPr>
            <w:rFonts w:hint="cs"/>
            <w:rtl/>
          </w:rPr>
          <w:t xml:space="preserve">  </w:t>
        </w:r>
        <w:r>
          <w:fldChar w:fldCharType="begin"/>
        </w:r>
        <w:r>
          <w:instrText xml:space="preserve"> PAGE   \* MERGEFORMAT </w:instrText>
        </w:r>
        <w:r>
          <w:fldChar w:fldCharType="separate"/>
        </w:r>
        <w:r>
          <w:rPr>
            <w:noProof/>
          </w:rPr>
          <w:t>2</w:t>
        </w:r>
        <w:r>
          <w:rPr>
            <w:noProof/>
          </w:rPr>
          <w:fldChar w:fldCharType="end"/>
        </w:r>
      </w:p>
    </w:sdtContent>
  </w:sdt>
  <w:p w14:paraId="52DDC028" w14:textId="77777777" w:rsidR="00390EF4" w:rsidRDefault="00390E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14101836"/>
      <w:docPartObj>
        <w:docPartGallery w:val="Page Numbers (Top of Page)"/>
        <w:docPartUnique/>
      </w:docPartObj>
    </w:sdtPr>
    <w:sdtEndPr>
      <w:rPr>
        <w:noProof/>
      </w:rPr>
    </w:sdtEndPr>
    <w:sdtContent>
      <w:p w14:paraId="438D8ABD" w14:textId="31BA3A6F" w:rsidR="00847F03" w:rsidRDefault="00847F03">
        <w:pPr>
          <w:pStyle w:val="Header"/>
          <w:jc w:val="right"/>
        </w:pPr>
        <w:r w:rsidRPr="00390EF4">
          <w:rPr>
            <w:rFonts w:hint="cs"/>
            <w:sz w:val="18"/>
            <w:szCs w:val="18"/>
            <w:rtl/>
          </w:rPr>
          <w:t>فصل</w:t>
        </w:r>
        <w:r>
          <w:rPr>
            <w:rFonts w:hint="cs"/>
            <w:sz w:val="18"/>
            <w:szCs w:val="18"/>
            <w:rtl/>
          </w:rPr>
          <w:t xml:space="preserve"> ششم</w:t>
        </w:r>
        <w:r>
          <w:rPr>
            <w:rFonts w:hint="cs"/>
            <w:rtl/>
          </w:rPr>
          <w:t xml:space="preserve">  </w:t>
        </w:r>
        <w:r>
          <w:fldChar w:fldCharType="begin"/>
        </w:r>
        <w:r>
          <w:instrText xml:space="preserve"> PAGE   \* MERGEFORMAT </w:instrText>
        </w:r>
        <w:r>
          <w:fldChar w:fldCharType="separate"/>
        </w:r>
        <w:r>
          <w:rPr>
            <w:noProof/>
          </w:rPr>
          <w:t>2</w:t>
        </w:r>
        <w:r>
          <w:rPr>
            <w:noProof/>
          </w:rPr>
          <w:fldChar w:fldCharType="end"/>
        </w:r>
      </w:p>
    </w:sdtContent>
  </w:sdt>
  <w:p w14:paraId="281042F6" w14:textId="77777777" w:rsidR="00847F03" w:rsidRDefault="00847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7C4B"/>
    <w:multiLevelType w:val="hybridMultilevel"/>
    <w:tmpl w:val="8A80C828"/>
    <w:lvl w:ilvl="0" w:tplc="D9BA2CBC">
      <w:start w:val="1"/>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66"/>
    <w:rsid w:val="000A28C5"/>
    <w:rsid w:val="000F668F"/>
    <w:rsid w:val="00113BD2"/>
    <w:rsid w:val="001666E6"/>
    <w:rsid w:val="002321A1"/>
    <w:rsid w:val="00314C54"/>
    <w:rsid w:val="00390EF4"/>
    <w:rsid w:val="00491E24"/>
    <w:rsid w:val="004F1CFB"/>
    <w:rsid w:val="0050321D"/>
    <w:rsid w:val="00740901"/>
    <w:rsid w:val="00847F03"/>
    <w:rsid w:val="008960FA"/>
    <w:rsid w:val="0091475C"/>
    <w:rsid w:val="00932045"/>
    <w:rsid w:val="009F1EE1"/>
    <w:rsid w:val="00B20A1D"/>
    <w:rsid w:val="00C20EAE"/>
    <w:rsid w:val="00CA0FF7"/>
    <w:rsid w:val="00CA7966"/>
    <w:rsid w:val="00CC2BB8"/>
    <w:rsid w:val="00D26884"/>
    <w:rsid w:val="00ED3C2E"/>
    <w:rsid w:val="00F71B3F"/>
    <w:rsid w:val="00F94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F80FD"/>
  <w15:chartTrackingRefBased/>
  <w15:docId w15:val="{DC217A7C-E6FD-4A1C-8BD1-84F7E909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6E6"/>
    <w:pPr>
      <w:bidi/>
      <w:spacing w:after="200" w:line="276" w:lineRule="auto"/>
    </w:pPr>
    <w:rPr>
      <w:rFonts w:ascii="B Nazanin" w:hAnsi="B Nazanin" w:cs="B Nazanin"/>
      <w:sz w:val="24"/>
      <w:szCs w:val="24"/>
      <w:lang w:bidi="fa-IR"/>
    </w:rPr>
  </w:style>
  <w:style w:type="paragraph" w:styleId="Heading1">
    <w:name w:val="heading 1"/>
    <w:basedOn w:val="Normal"/>
    <w:next w:val="Normal"/>
    <w:link w:val="Heading1Char"/>
    <w:autoRedefine/>
    <w:uiPriority w:val="9"/>
    <w:qFormat/>
    <w:rsid w:val="00390EF4"/>
    <w:pPr>
      <w:keepNext/>
      <w:keepLines/>
      <w:spacing w:before="240" w:after="0"/>
      <w:jc w:val="center"/>
      <w:outlineLvl w:val="0"/>
    </w:pPr>
    <w:rPr>
      <w:rFonts w:eastAsiaTheme="majorEastAsia"/>
      <w:bCs/>
      <w:sz w:val="32"/>
      <w:szCs w:val="32"/>
    </w:rPr>
  </w:style>
  <w:style w:type="paragraph" w:styleId="Heading2">
    <w:name w:val="heading 2"/>
    <w:basedOn w:val="Normal"/>
    <w:next w:val="Normal"/>
    <w:link w:val="Heading2Char"/>
    <w:autoRedefine/>
    <w:uiPriority w:val="9"/>
    <w:unhideWhenUsed/>
    <w:qFormat/>
    <w:rsid w:val="004F1CFB"/>
    <w:pPr>
      <w:keepNext/>
      <w:keepLines/>
      <w:spacing w:before="40" w:after="0"/>
      <w:outlineLvl w:val="1"/>
    </w:pPr>
    <w:rPr>
      <w:rFonts w:eastAsia="Times New Roman"/>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F4"/>
    <w:rPr>
      <w:rFonts w:ascii="B Nazanin" w:eastAsiaTheme="majorEastAsia" w:hAnsi="B Nazanin" w:cs="B Nazanin"/>
      <w:bCs/>
      <w:sz w:val="32"/>
      <w:szCs w:val="32"/>
      <w:lang w:bidi="fa-IR"/>
    </w:rPr>
  </w:style>
  <w:style w:type="character" w:customStyle="1" w:styleId="Heading2Char">
    <w:name w:val="Heading 2 Char"/>
    <w:basedOn w:val="DefaultParagraphFont"/>
    <w:link w:val="Heading2"/>
    <w:uiPriority w:val="9"/>
    <w:rsid w:val="004F1CFB"/>
    <w:rPr>
      <w:rFonts w:ascii="B Nazanin" w:eastAsia="Times New Roman" w:hAnsi="B Nazanin" w:cs="B Nazanin"/>
      <w:b/>
      <w:bCs/>
      <w:color w:val="000000" w:themeColor="text1"/>
      <w:sz w:val="28"/>
      <w:szCs w:val="28"/>
      <w:lang w:bidi="fa-IR"/>
    </w:rPr>
  </w:style>
  <w:style w:type="paragraph" w:styleId="FootnoteText">
    <w:name w:val="footnote text"/>
    <w:basedOn w:val="Normal"/>
    <w:link w:val="FootnoteTextChar"/>
    <w:uiPriority w:val="99"/>
    <w:semiHidden/>
    <w:unhideWhenUsed/>
    <w:rsid w:val="00CA7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966"/>
    <w:rPr>
      <w:rFonts w:ascii="B Nazanin" w:hAnsi="B Nazanin" w:cs="B Nazanin"/>
      <w:sz w:val="20"/>
      <w:szCs w:val="20"/>
      <w:lang w:bidi="fa-IR"/>
    </w:rPr>
  </w:style>
  <w:style w:type="character" w:styleId="FootnoteReference">
    <w:name w:val="footnote reference"/>
    <w:aliases w:val="شماره زيرنويس,ماخذ,Footnote"/>
    <w:qFormat/>
    <w:rsid w:val="00CA7966"/>
    <w:rPr>
      <w:vertAlign w:val="superscript"/>
    </w:rPr>
  </w:style>
  <w:style w:type="character" w:styleId="Hyperlink">
    <w:name w:val="Hyperlink"/>
    <w:basedOn w:val="DefaultParagraphFont"/>
    <w:uiPriority w:val="99"/>
    <w:unhideWhenUsed/>
    <w:rsid w:val="00CA7966"/>
    <w:rPr>
      <w:color w:val="0563C1" w:themeColor="hyperlink"/>
      <w:u w:val="single"/>
    </w:rPr>
  </w:style>
  <w:style w:type="character" w:styleId="UnresolvedMention">
    <w:name w:val="Unresolved Mention"/>
    <w:basedOn w:val="DefaultParagraphFont"/>
    <w:uiPriority w:val="99"/>
    <w:semiHidden/>
    <w:unhideWhenUsed/>
    <w:rsid w:val="00CA7966"/>
    <w:rPr>
      <w:color w:val="605E5C"/>
      <w:shd w:val="clear" w:color="auto" w:fill="E1DFDD"/>
    </w:rPr>
  </w:style>
  <w:style w:type="paragraph" w:styleId="Header">
    <w:name w:val="header"/>
    <w:basedOn w:val="Normal"/>
    <w:link w:val="HeaderChar"/>
    <w:uiPriority w:val="99"/>
    <w:unhideWhenUsed/>
    <w:rsid w:val="00B20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A1D"/>
    <w:rPr>
      <w:rFonts w:ascii="B Nazanin" w:hAnsi="B Nazanin" w:cs="B Nazanin"/>
      <w:sz w:val="24"/>
      <w:szCs w:val="24"/>
      <w:lang w:bidi="fa-IR"/>
    </w:rPr>
  </w:style>
  <w:style w:type="paragraph" w:styleId="Footer">
    <w:name w:val="footer"/>
    <w:basedOn w:val="Normal"/>
    <w:link w:val="FooterChar"/>
    <w:uiPriority w:val="99"/>
    <w:unhideWhenUsed/>
    <w:rsid w:val="00B20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A1D"/>
    <w:rPr>
      <w:rFonts w:ascii="B Nazanin" w:hAnsi="B Nazanin" w:cs="B Nazanin"/>
      <w:sz w:val="24"/>
      <w:szCs w:val="24"/>
      <w:lang w:bidi="fa-IR"/>
    </w:rPr>
  </w:style>
  <w:style w:type="paragraph" w:styleId="ListParagraph">
    <w:name w:val="List Paragraph"/>
    <w:basedOn w:val="Normal"/>
    <w:uiPriority w:val="34"/>
    <w:qFormat/>
    <w:rsid w:val="0091475C"/>
    <w:pPr>
      <w:ind w:left="720"/>
      <w:contextualSpacing/>
    </w:pPr>
  </w:style>
  <w:style w:type="paragraph" w:styleId="TOCHeading">
    <w:name w:val="TOC Heading"/>
    <w:basedOn w:val="Heading1"/>
    <w:next w:val="Normal"/>
    <w:uiPriority w:val="39"/>
    <w:unhideWhenUsed/>
    <w:qFormat/>
    <w:rsid w:val="00491E24"/>
    <w:pPr>
      <w:bidi w:val="0"/>
      <w:spacing w:line="259" w:lineRule="auto"/>
      <w:outlineLvl w:val="9"/>
    </w:pPr>
    <w:rPr>
      <w:rFonts w:asciiTheme="majorHAnsi" w:hAnsiTheme="majorHAnsi"/>
      <w:b/>
      <w:color w:val="2F5496" w:themeColor="accent1" w:themeShade="BF"/>
      <w:lang w:bidi="ar-SA"/>
    </w:rPr>
  </w:style>
  <w:style w:type="paragraph" w:styleId="TOC1">
    <w:name w:val="toc 1"/>
    <w:basedOn w:val="Normal"/>
    <w:next w:val="Normal"/>
    <w:autoRedefine/>
    <w:uiPriority w:val="39"/>
    <w:unhideWhenUsed/>
    <w:rsid w:val="00491E24"/>
    <w:pPr>
      <w:spacing w:after="100"/>
    </w:pPr>
  </w:style>
  <w:style w:type="paragraph" w:styleId="TOC2">
    <w:name w:val="toc 2"/>
    <w:basedOn w:val="Normal"/>
    <w:next w:val="Normal"/>
    <w:autoRedefine/>
    <w:uiPriority w:val="39"/>
    <w:unhideWhenUsed/>
    <w:rsid w:val="00491E2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a.wikipedia.org/wiki/%D9%82%D8%B1%D8%B5%E2%80%8C%D9%87%D8%A7%DB%8C_%D8%B6%D8%AF_%D8%A8%D8%A7%D8%B1%D8%AF%D8%A7%D8%B1%DB%8C" TargetMode="External"/><Relationship Id="rId21" Type="http://schemas.openxmlformats.org/officeDocument/2006/relationships/hyperlink" Target="http://fa.wikipedia.org/wiki/%D8%B3%D8%B1%D9%88%D8%AA%D9%88%D9%86%DB%8C%D9%86" TargetMode="External"/><Relationship Id="rId42" Type="http://schemas.openxmlformats.org/officeDocument/2006/relationships/hyperlink" Target="http://fa.wikipedia.org/w/index.php?title=%D8%A8%D8%AF%D8%A8%DB%8C%D9%86%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47" Type="http://schemas.openxmlformats.org/officeDocument/2006/relationships/hyperlink" Target="http://fa.wikipedia.org/wiki/%D8%B3%D8%B1%D8%B7%D8%A7%D9%86" TargetMode="External"/><Relationship Id="rId63" Type="http://schemas.openxmlformats.org/officeDocument/2006/relationships/hyperlink" Target="http://fa.wikipedia.org/wiki/%D9%85%D8%AF%D8%B1%D8%B3%D9%87" TargetMode="External"/><Relationship Id="rId68" Type="http://schemas.openxmlformats.org/officeDocument/2006/relationships/hyperlink" Target="http://fa.wikipedia.org/wiki/%D8%B1%DA%98%DB%8C%D9%85_%D8%BA%D8%B0%D8%A7%DB%8C%DB%8C" TargetMode="External"/><Relationship Id="rId84" Type="http://schemas.openxmlformats.org/officeDocument/2006/relationships/hyperlink" Target="http://ukpmc.ac.uk/search/?page=1&amp;query=AUTH:%22Bianchi+A%22+SORT_DATE:y&amp;restrict=All+results" TargetMode="External"/><Relationship Id="rId89" Type="http://schemas.openxmlformats.org/officeDocument/2006/relationships/hyperlink" Target="http://www.ecp2009.no/abstractview.cfm?pMode=AuthorView&amp;pAuthorId=1538675" TargetMode="External"/><Relationship Id="rId7" Type="http://schemas.openxmlformats.org/officeDocument/2006/relationships/endnotes" Target="endnotes.xml"/><Relationship Id="rId71" Type="http://schemas.openxmlformats.org/officeDocument/2006/relationships/hyperlink" Target="http://fa.wikipedia.org/wiki/%D8%A7%D9%BE%DB%8C%E2%80%8C%D9%86%D9%81%D8%B1%DB%8C%D9%86" TargetMode="External"/><Relationship Id="rId92" Type="http://schemas.openxmlformats.org/officeDocument/2006/relationships/hyperlink" Target="http://www.ecp2009.no/abstractview.cfm?pMode=CoAuthorView&amp;pCoAuthorId=1133368" TargetMode="External"/><Relationship Id="rId2" Type="http://schemas.openxmlformats.org/officeDocument/2006/relationships/numbering" Target="numbering.xml"/><Relationship Id="rId16" Type="http://schemas.openxmlformats.org/officeDocument/2006/relationships/hyperlink" Target="http://www.tebyan.net/newindex.aspx?pid=29598" TargetMode="External"/><Relationship Id="rId29" Type="http://schemas.openxmlformats.org/officeDocument/2006/relationships/hyperlink" Target="http://fa.wikipedia.org/w/index.php?title=%D8%A8%DB%8C%D9%85%D8%A7%D8%B1%DB%8C_%D9%82%D9%84%D8%A8%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11" Type="http://schemas.openxmlformats.org/officeDocument/2006/relationships/header" Target="header3.xml"/><Relationship Id="rId24" Type="http://schemas.openxmlformats.org/officeDocument/2006/relationships/hyperlink" Target="http://fa.wikipedia.org/w/index.php?title=%D9%82%D8%B1%D8%B5%D9%87%D8%A7%DB%8C_%D8%AE%D9%88%D8%A7%D8%A8&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32" Type="http://schemas.openxmlformats.org/officeDocument/2006/relationships/hyperlink" Target="http://fa.wikipedia.org/wiki/%D8%B3%D8%B1%D8%B7%D8%A7%D9%86" TargetMode="External"/><Relationship Id="rId37" Type="http://schemas.openxmlformats.org/officeDocument/2006/relationships/hyperlink" Target="http://fa.wikipedia.org/wiki/%D8%A7%D8%B3%D8%AA%D8%B1%D8%B3" TargetMode="External"/><Relationship Id="rId40" Type="http://schemas.openxmlformats.org/officeDocument/2006/relationships/hyperlink" Target="http://fa.wikipedia.org/wiki/%D8%A7%D8%B9%D8%AA%D9%85%D8%A7%D8%AF_%D8%A8%D9%87_%D9%86%D9%81%D8%B3" TargetMode="External"/><Relationship Id="rId45" Type="http://schemas.openxmlformats.org/officeDocument/2006/relationships/hyperlink" Target="http://fa.wikipedia.org/wiki/%D8%A7%D8%B2%D8%AF%D9%88%D8%A7%D8%AC" TargetMode="External"/><Relationship Id="rId53" Type="http://schemas.openxmlformats.org/officeDocument/2006/relationships/hyperlink" Target="http://fa.wikipedia.org/wiki/%D9%88%D8%B3%D9%88%D8%A7%D8%B3_%D9%81%DA%A9%D8%B1%DB%8C" TargetMode="External"/><Relationship Id="rId58" Type="http://schemas.openxmlformats.org/officeDocument/2006/relationships/hyperlink" Target="http://fa.wikipedia.org/wiki/%D8%AE%D8%B3%D8%AA%DA%AF%DB%8C" TargetMode="External"/><Relationship Id="rId66" Type="http://schemas.openxmlformats.org/officeDocument/2006/relationships/hyperlink" Target="http://fa.wikipedia.org/wiki/%D8%AF%D8%A7%D8%B1%D9%88%D9%87%D8%A7%DB%8C_%D8%B6%D8%AF_%D8%A7%D9%81%D8%B3%D8%B1%D8%AF%DA%AF%DB%8C" TargetMode="External"/><Relationship Id="rId74" Type="http://schemas.openxmlformats.org/officeDocument/2006/relationships/hyperlink" Target="http://fa.wikipedia.org/wiki/%D8%A8%DB%8C%D9%85%D8%A7%D8%B1%DB%8C" TargetMode="External"/><Relationship Id="rId79" Type="http://schemas.openxmlformats.org/officeDocument/2006/relationships/hyperlink" Target="http://fa.wikipedia.org/wiki/%DA%98%D9%86" TargetMode="External"/><Relationship Id="rId87" Type="http://schemas.openxmlformats.org/officeDocument/2006/relationships/hyperlink" Target="http://ukpmc.ac.uk/search/?page=1&amp;query=JOURNAL:%22Cyberpsychol+Behav%22+SORT_DATE:y&amp;restrict=All+results"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fa.wikipedia.org/wiki/%D8%A8%D9%84%D9%88%D8%BA" TargetMode="External"/><Relationship Id="rId82" Type="http://schemas.openxmlformats.org/officeDocument/2006/relationships/header" Target="header8.xml"/><Relationship Id="rId90" Type="http://schemas.openxmlformats.org/officeDocument/2006/relationships/hyperlink" Target="http://www.ecp2009.no/abstractview.cfm?pMode=CoAuthorView&amp;pCoAuthorId=1133359" TargetMode="External"/><Relationship Id="rId95" Type="http://schemas.openxmlformats.org/officeDocument/2006/relationships/hyperlink" Target="http://ukpmc.ac.uk/search/?page=1&amp;query=JOURNAL:%22Cyberpsychol+Behav%22+SORT_DATE:y&amp;restrict=All+results" TargetMode="External"/><Relationship Id="rId19" Type="http://schemas.openxmlformats.org/officeDocument/2006/relationships/hyperlink" Target="http://fa.wikipedia.org/wiki/%DA%98%D9%86" TargetMode="External"/><Relationship Id="rId14" Type="http://schemas.openxmlformats.org/officeDocument/2006/relationships/hyperlink" Target="http://rastineh.ir/%d9%87%d9%85%d9%87-%da%86%db%8c%d8%b2-%d8%af%d8%b1%d8%a8%d8%a7%d8%b1%d9%87-%d9%81%d8%b4%d8%a7%d8%b1%d8%ae%d9%88%d9%86-%d8%a8%d8%a7%d9%84%d8%a7/" TargetMode="External"/><Relationship Id="rId22" Type="http://schemas.openxmlformats.org/officeDocument/2006/relationships/hyperlink" Target="http://fa.wikipedia.org/wiki/%D8%AF%D8%A7%D8%B1%D9%88" TargetMode="External"/><Relationship Id="rId27" Type="http://schemas.openxmlformats.org/officeDocument/2006/relationships/hyperlink" Target="http://fa.wikipedia.org/wiki/%D8%A8%DB%8C%D9%85%D8%A7%D8%B1%DB%8C" TargetMode="External"/><Relationship Id="rId30" Type="http://schemas.openxmlformats.org/officeDocument/2006/relationships/hyperlink" Target="http://fa.wikipedia.org/wiki/%D8%B3%DA%A9%D8%AA%D9%87_%D9%85%D8%BA%D8%B2%DB%8C" TargetMode="External"/><Relationship Id="rId35" Type="http://schemas.openxmlformats.org/officeDocument/2006/relationships/hyperlink" Target="http://fa.wikipedia.org/wiki/%D8%AD%D9%85%D9%84%D9%87_%D9%82%D9%84%D8%A8%DB%8C" TargetMode="External"/><Relationship Id="rId43" Type="http://schemas.openxmlformats.org/officeDocument/2006/relationships/hyperlink" Target="http://fa.wikipedia.org/wiki/%D9%88%D8%B3%D9%88%D8%A7%D8%B3" TargetMode="External"/><Relationship Id="rId48" Type="http://schemas.openxmlformats.org/officeDocument/2006/relationships/hyperlink" Target="http://fa.wikipedia.org/wiki/%DB%8C%D8%A7%D8%A6%D8%B3%DA%AF%DB%8C" TargetMode="External"/><Relationship Id="rId56" Type="http://schemas.openxmlformats.org/officeDocument/2006/relationships/hyperlink" Target="http://fa.wikipedia.org/w/index.php?title=%D8%AA%D9%81%DA%A9%D8%B1_%D8%A7%D9%86%D8%AA%D8%B2%D8%A7%D8%B9%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64" Type="http://schemas.openxmlformats.org/officeDocument/2006/relationships/hyperlink" Target="http://fa.wikipedia.org/wiki/%D8%A8%D9%87%D8%AF%D8%A7%D8%B4%D8%AA" TargetMode="External"/><Relationship Id="rId69" Type="http://schemas.openxmlformats.org/officeDocument/2006/relationships/hyperlink" Target="http://fa.wikipedia.org/wiki/%D8%AA%DB%8C%D8%B1%D9%88%D8%A6%DB%8C%D8%AF" TargetMode="External"/><Relationship Id="rId77" Type="http://schemas.openxmlformats.org/officeDocument/2006/relationships/header" Target="header6.xml"/><Relationship Id="rId100" Type="http://schemas.openxmlformats.org/officeDocument/2006/relationships/hyperlink" Target="http://Intergrate.html" TargetMode="External"/><Relationship Id="rId8" Type="http://schemas.openxmlformats.org/officeDocument/2006/relationships/header" Target="header1.xml"/><Relationship Id="rId51" Type="http://schemas.openxmlformats.org/officeDocument/2006/relationships/hyperlink" Target="http://fa.wikipedia.org/wiki/%D8%AA%D9%88%D9%87%D9%85" TargetMode="External"/><Relationship Id="rId72" Type="http://schemas.openxmlformats.org/officeDocument/2006/relationships/hyperlink" Target="http://fa.wikipedia.org/wiki/%D9%82%D9%84%D8%A8" TargetMode="External"/><Relationship Id="rId80" Type="http://schemas.openxmlformats.org/officeDocument/2006/relationships/hyperlink" Target="http://fa.wikipedia.org/wiki/%D8%A7%D8%AE%D8%AA%D9%84%D8%A7%D9%84_%D9%87%D8%B1%D8%A7%D8%B3" TargetMode="External"/><Relationship Id="rId85" Type="http://schemas.openxmlformats.org/officeDocument/2006/relationships/hyperlink" Target="http://ukpmc.ac.uk/search/?page=1&amp;query=AUTH:%22Phillips+JG%22+SORT_DATE:y&amp;restrict=All+results" TargetMode="External"/><Relationship Id="rId93" Type="http://schemas.openxmlformats.org/officeDocument/2006/relationships/hyperlink" Target="http://ukpmc.ac.uk/search/?page=1&amp;query=AUTH:%22Phillips+JG%22+SORT_DATE:y&amp;restrict=All+results" TargetMode="External"/><Relationship Id="rId98" Type="http://schemas.openxmlformats.org/officeDocument/2006/relationships/hyperlink" Target="http://www.informaworld.com/smpp/979996705-83775870/title%7Edb=all%7Econtent=g794443035"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http://fa.wikipedia.org/wiki/%DA%98%D9%86%D8%AA%DB%8C%DA%A9" TargetMode="External"/><Relationship Id="rId25" Type="http://schemas.openxmlformats.org/officeDocument/2006/relationships/hyperlink" Target="http://fa.wikipedia.org/wiki/%D9%82%D8%B1%D8%B5%D9%87%D8%A7%DB%8C_%D9%BE%DB%8C%D8%B4%DA%AF%DB%8C%D8%B1%DB%8C_%D8%A7%D8%B2_%D8%A8%D8%A7%D8%B1%D8%AF%D8%A7%D8%B1%DB%8C" TargetMode="External"/><Relationship Id="rId33" Type="http://schemas.openxmlformats.org/officeDocument/2006/relationships/hyperlink" Target="http://fa.wikipedia.org/wiki/%D8%A2%D9%84%D8%B2%D8%A7%DB%8C%D9%85%D8%B1" TargetMode="External"/><Relationship Id="rId38" Type="http://schemas.openxmlformats.org/officeDocument/2006/relationships/hyperlink" Target="http://fa.wikipedia.org/wiki/%D8%AC%D8%A7%D9%85%D8%B9%D9%87" TargetMode="External"/><Relationship Id="rId46" Type="http://schemas.openxmlformats.org/officeDocument/2006/relationships/hyperlink" Target="http://fa.wikipedia.org/wiki/%D9%85%D8%B1%DA%AF" TargetMode="External"/><Relationship Id="rId59" Type="http://schemas.openxmlformats.org/officeDocument/2006/relationships/hyperlink" Target="http://fa.wikipedia.org/w/index.php?title=%D8%B2%D9%88%D8%AF%D8%B1%D9%86%D8%AC%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67" Type="http://schemas.openxmlformats.org/officeDocument/2006/relationships/hyperlink" Target="http://fa.wikipedia.org/wiki/%D8%B3%DB%8C%D9%86%D9%85%D8%A7" TargetMode="External"/><Relationship Id="rId103" Type="http://schemas.openxmlformats.org/officeDocument/2006/relationships/theme" Target="theme/theme1.xml"/><Relationship Id="rId20" Type="http://schemas.openxmlformats.org/officeDocument/2006/relationships/hyperlink" Target="http://fa.wikipedia.org/wiki/%D8%A7%D8%AE%D8%AA%D9%84%D8%A7%D9%84%D8%A7%D8%AA_%D8%AF%D9%88_%D9%82%D8%B7%D8%A8%DB%8C" TargetMode="External"/><Relationship Id="rId41" Type="http://schemas.openxmlformats.org/officeDocument/2006/relationships/hyperlink" Target="http://fa.wikipedia.org/wiki/%D9%88%D8%A7%D8%A8%D8%B3%D8%AA%DA%AF%DB%8C" TargetMode="External"/><Relationship Id="rId54" Type="http://schemas.openxmlformats.org/officeDocument/2006/relationships/hyperlink" Target="http://fa.wikipedia.org/wiki/%D8%AA%D9%85%D8%B1%DA%A9%D8%B2" TargetMode="External"/><Relationship Id="rId62" Type="http://schemas.openxmlformats.org/officeDocument/2006/relationships/hyperlink" Target="http://fa.wikipedia.org/wiki/%D8%A7%D8%B6%D8%B7%D8%B1%D8%A7%D8%A8" TargetMode="External"/><Relationship Id="rId70" Type="http://schemas.openxmlformats.org/officeDocument/2006/relationships/hyperlink" Target="http://fa.wikipedia.org/w/index.php?title=%D9%81%D9%88%D9%82%E2%80%8C%DA%A9%D9%84%DB%8C%D9%88%DB%8C&amp;action=edit&amp;redlink=1" TargetMode="External"/><Relationship Id="rId75" Type="http://schemas.openxmlformats.org/officeDocument/2006/relationships/hyperlink" Target="http://fa.wikipedia.org/wiki/%DA%98%D9%86%D8%AA%DB%8C%DA%A9" TargetMode="External"/><Relationship Id="rId83" Type="http://schemas.openxmlformats.org/officeDocument/2006/relationships/header" Target="header9.xml"/><Relationship Id="rId88" Type="http://schemas.openxmlformats.org/officeDocument/2006/relationships/hyperlink" Target="http://www.koreamed.org/SearchBasic.php?QY=%22Korean+J+Epidemiol%22+%5BJTI%5D&amp;DisplaySearchResult=1" TargetMode="External"/><Relationship Id="rId91" Type="http://schemas.openxmlformats.org/officeDocument/2006/relationships/hyperlink" Target="http://www.ecp2009.no/abstractview.cfm?pMode=CoAuthorView&amp;pCoAuthorId=1133366" TargetMode="External"/><Relationship Id="rId96" Type="http://schemas.openxmlformats.org/officeDocument/2006/relationships/hyperlink" Target="http://www.informaworld.com/smpp/979996705-83775870/title%7Edb=all%7Econtent=t74177114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ebyan.net/newindex.aspx?pid=11985" TargetMode="External"/><Relationship Id="rId23" Type="http://schemas.openxmlformats.org/officeDocument/2006/relationships/hyperlink" Target="http://fa.wikipedia.org/wiki/%D9%81%D8%B4%D8%A7%D8%B1_%D8%AE%D9%88%D9%86" TargetMode="External"/><Relationship Id="rId28" Type="http://schemas.openxmlformats.org/officeDocument/2006/relationships/hyperlink" Target="http://fa.wikipedia.org/w/index.php?title=%D8%A8%DB%8C%D9%85%D8%A7%D8%B1%DB%8C_%D9%85%D8%B2%D9%85%D9%86&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36" Type="http://schemas.openxmlformats.org/officeDocument/2006/relationships/hyperlink" Target="http://fa.wikipedia.org/wiki/%D8%AA%DB%8C%D8%B1%D9%88%D8%A6%DB%8C%D8%AF" TargetMode="External"/><Relationship Id="rId49" Type="http://schemas.openxmlformats.org/officeDocument/2006/relationships/hyperlink" Target="http://fa.wikipedia.org/wiki/%D8%A8%D8%A7%D8%B2%D9%86%D8%B4%D8%B3%D8%AA%DA%AF%DB%8C" TargetMode="External"/><Relationship Id="rId57" Type="http://schemas.openxmlformats.org/officeDocument/2006/relationships/hyperlink" Target="http://fa.wikipedia.org/wiki/%DA%AF%D8%B1%DB%8C%D9%87" TargetMode="External"/><Relationship Id="rId10" Type="http://schemas.openxmlformats.org/officeDocument/2006/relationships/header" Target="header2.xml"/><Relationship Id="rId31" Type="http://schemas.openxmlformats.org/officeDocument/2006/relationships/hyperlink" Target="http://fa.wikipedia.org/wiki/%D8%AF%DB%8C%D8%A7%D8%A8%D8%AA" TargetMode="External"/><Relationship Id="rId44" Type="http://schemas.openxmlformats.org/officeDocument/2006/relationships/hyperlink" Target="http://fa.wikipedia.org/w/index.php?title=%DA%A9%D9%85%D8%A7%D9%84%E2%80%8C%DA%AF%D8%B1%D8%A7%DB%8C%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52" Type="http://schemas.openxmlformats.org/officeDocument/2006/relationships/hyperlink" Target="http://fa.wikipedia.org/wiki/%D9%87%D8%B0%DB%8C%D8%A7%D9%86" TargetMode="External"/><Relationship Id="rId60" Type="http://schemas.openxmlformats.org/officeDocument/2006/relationships/hyperlink" Target="http://fa.wikipedia.org/wiki/%D8%AE%D9%88%D8%A7%D8%A8" TargetMode="External"/><Relationship Id="rId65" Type="http://schemas.openxmlformats.org/officeDocument/2006/relationships/hyperlink" Target="http://fa.wikipedia.org/wiki/%DB%8C%D8%A8%D9%88%D8%B3%D8%AA" TargetMode="External"/><Relationship Id="rId73" Type="http://schemas.openxmlformats.org/officeDocument/2006/relationships/hyperlink" Target="http://fa.wikipedia.org/wiki/%D8%B2%D9%84%D8%B2%D9%84%D9%87" TargetMode="External"/><Relationship Id="rId78" Type="http://schemas.openxmlformats.org/officeDocument/2006/relationships/hyperlink" Target="http://fa.wikipedia.org/wiki/%DA%98%D9%86%D8%AA%DB%8C%DA%A9" TargetMode="External"/><Relationship Id="rId81" Type="http://schemas.openxmlformats.org/officeDocument/2006/relationships/header" Target="header7.xml"/><Relationship Id="rId86" Type="http://schemas.openxmlformats.org/officeDocument/2006/relationships/hyperlink" Target="http://ukpmc.ac.uk/search/?page=1&amp;query=JOURNAL:%22Cyberpsychol+Behav%22+SORT_DATE:y&amp;restrict=All+results" TargetMode="External"/><Relationship Id="rId94" Type="http://schemas.openxmlformats.org/officeDocument/2006/relationships/hyperlink" Target="http://ukpmc.ac.uk/search/?page=1&amp;query=JOURNAL:%22Cyberpsychol+Behav%22+SORT_DATE:y&amp;restrict=All+results" TargetMode="External"/><Relationship Id="rId99" Type="http://schemas.openxmlformats.org/officeDocument/2006/relationships/hyperlink" Target="http://www.rider.eud/" TargetMode="External"/><Relationship Id="rId10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daneshnameh.roshd.ir/mavara/mavara-index.php?page=%D9%86%DB%8C%D8%A7%D8%B2%D9%87%D8%A7%DB%8C+%D9%85%D8%B1%D8%AD%D9%84%D9%87+%D9%86%D9%88%D8%AC%D9%88%D8%A7%D9%86%DB%8C" TargetMode="External"/><Relationship Id="rId13" Type="http://schemas.openxmlformats.org/officeDocument/2006/relationships/hyperlink" Target="http://rastineh.ir/%d8%af%db%8c%d8%a7%d8%a8%d8%aa-%d9%86%d9%88%d8%b9-2-%da%86%db%8c%d8%b3%d8%aa%d8%9f/" TargetMode="External"/><Relationship Id="rId18" Type="http://schemas.openxmlformats.org/officeDocument/2006/relationships/hyperlink" Target="http://fa.wikipedia.org/wiki/%D8%AF%D9%88%D9%82%D9%84%D9%88%D9%87%D8%A7%DB%8C_%D8%AA%DA%A9%E2%80%8C%D8%AA%D8%AE%D9%85%DA%A9%DB%8C" TargetMode="External"/><Relationship Id="rId39" Type="http://schemas.openxmlformats.org/officeDocument/2006/relationships/hyperlink" Target="http://fa.wikipedia.org/wiki/%D8%B5%D9%81%D8%A7%D8%AA_%D8%B4%D8%AE%D8%B5%DB%8C%D8%AA%DB%8C" TargetMode="External"/><Relationship Id="rId34" Type="http://schemas.openxmlformats.org/officeDocument/2006/relationships/hyperlink" Target="http://fa.wikipedia.org/wiki/%D9%85%DB%8C%DA%AF%D8%B1%D9%86" TargetMode="External"/><Relationship Id="rId50" Type="http://schemas.openxmlformats.org/officeDocument/2006/relationships/hyperlink" Target="http://fa.wikipedia.org/wiki/%D8%AE%D9%88%D8%AF%DA%A9%D8%B4%DB%8C" TargetMode="External"/><Relationship Id="rId55" Type="http://schemas.openxmlformats.org/officeDocument/2006/relationships/hyperlink" Target="http://fa.wikipedia.org/wiki/%D8%AD%D8%A7%D9%81%D8%B8%D9%87" TargetMode="External"/><Relationship Id="rId76" Type="http://schemas.openxmlformats.org/officeDocument/2006/relationships/header" Target="header5.xml"/><Relationship Id="rId97" Type="http://schemas.openxmlformats.org/officeDocument/2006/relationships/hyperlink" Target="http://www.informaworld.com/smpp/979996705-83775870/title%7Edb=all%7Econtent=t741771146%7Etab=issueslist%7Ebranches=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cp2009.no/abstractview.cfm?pMode=CoAuthorView&amp;pCoAuthorId=1133366" TargetMode="External"/><Relationship Id="rId2" Type="http://schemas.openxmlformats.org/officeDocument/2006/relationships/hyperlink" Target="http://www.ecp2009.no/abstractview.cfm?pMode=CoAuthorView&amp;pCoAuthorId=1133359" TargetMode="External"/><Relationship Id="rId1" Type="http://schemas.openxmlformats.org/officeDocument/2006/relationships/hyperlink" Target="http://www.ecp2009.no/abstractview.cfm?pMode=AuthorView&amp;pAuthorId=1538675" TargetMode="External"/><Relationship Id="rId4" Type="http://schemas.openxmlformats.org/officeDocument/2006/relationships/hyperlink" Target="http://www.ecp2009.no/abstractview.cfm?pMode=CoAuthorView&amp;pCoAuthorId=1133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008C-B0ED-4959-B0F6-E54F603DE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132</Pages>
  <Words>22670</Words>
  <Characters>129222</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Moslem Noori</dc:creator>
  <cp:keywords/>
  <dc:description/>
  <cp:lastModifiedBy>Moslem Noori</cp:lastModifiedBy>
  <cp:revision>8</cp:revision>
  <dcterms:created xsi:type="dcterms:W3CDTF">2025-09-25T07:36:00Z</dcterms:created>
  <dcterms:modified xsi:type="dcterms:W3CDTF">2025-09-25T11:55:00Z</dcterms:modified>
</cp:coreProperties>
</file>