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10" w:rsidRPr="008B0E05" w:rsidRDefault="00416C10">
      <w:pPr>
        <w:widowControl w:val="0"/>
        <w:pBdr>
          <w:top w:val="nil"/>
          <w:left w:val="nil"/>
          <w:bottom w:val="nil"/>
          <w:right w:val="nil"/>
          <w:between w:val="nil"/>
        </w:pBdr>
        <w:spacing w:line="276" w:lineRule="auto"/>
        <w:rPr>
          <w:rFonts w:ascii="Arial" w:eastAsia="Arial" w:hAnsi="Arial" w:cs="B Nazanin"/>
          <w:color w:val="000000"/>
        </w:rPr>
      </w:pPr>
    </w:p>
    <w:tbl>
      <w:tblPr>
        <w:tblStyle w:val="a"/>
        <w:bidiVisual/>
        <w:tblW w:w="9442"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C5E0B3"/>
        </w:tblBorders>
        <w:tblLayout w:type="fixed"/>
        <w:tblLook w:val="04A0" w:firstRow="1" w:lastRow="0" w:firstColumn="1" w:lastColumn="0" w:noHBand="0" w:noVBand="1"/>
      </w:tblPr>
      <w:tblGrid>
        <w:gridCol w:w="2635"/>
        <w:gridCol w:w="6807"/>
      </w:tblGrid>
      <w:tr w:rsidR="00416C10" w:rsidRPr="008B0E05" w:rsidTr="00416C1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35" w:type="dxa"/>
            <w:tcBorders>
              <w:right w:val="single" w:sz="4" w:space="0" w:color="000000"/>
            </w:tcBorders>
          </w:tcPr>
          <w:p w:rsidR="00416C10" w:rsidRPr="008B0E05" w:rsidRDefault="00920AAD" w:rsidP="00AF5D79">
            <w:pPr>
              <w:numPr>
                <w:ilvl w:val="0"/>
                <w:numId w:val="1"/>
              </w:numPr>
              <w:pBdr>
                <w:top w:val="nil"/>
                <w:left w:val="nil"/>
                <w:bottom w:val="nil"/>
                <w:right w:val="nil"/>
                <w:between w:val="nil"/>
              </w:pBdr>
              <w:bidi/>
              <w:spacing w:after="160" w:line="259" w:lineRule="auto"/>
              <w:ind w:left="403"/>
              <w:jc w:val="both"/>
              <w:rPr>
                <w:rFonts w:cs="B Nazanin"/>
                <w:b w:val="0"/>
                <w:color w:val="000000"/>
                <w:sz w:val="28"/>
                <w:szCs w:val="28"/>
              </w:rPr>
            </w:pPr>
            <w:r w:rsidRPr="008B0E05">
              <w:rPr>
                <w:rFonts w:cs="B Nazanin"/>
                <w:b w:val="0"/>
                <w:color w:val="000000"/>
                <w:sz w:val="28"/>
                <w:szCs w:val="28"/>
                <w:rtl/>
              </w:rPr>
              <w:t>عنوان</w:t>
            </w:r>
            <w:r w:rsidR="00104CEA">
              <w:rPr>
                <w:rFonts w:cs="B Nazanin" w:hint="cs"/>
                <w:b w:val="0"/>
                <w:color w:val="000000"/>
                <w:sz w:val="28"/>
                <w:szCs w:val="28"/>
                <w:rtl/>
              </w:rPr>
              <w:t xml:space="preserve"> اصلی</w:t>
            </w:r>
            <w:bookmarkStart w:id="0" w:name="_GoBack"/>
            <w:bookmarkEnd w:id="0"/>
            <w:r w:rsidRPr="008B0E05">
              <w:rPr>
                <w:rFonts w:cs="B Nazanin"/>
                <w:b w:val="0"/>
                <w:color w:val="000000"/>
                <w:sz w:val="28"/>
                <w:szCs w:val="28"/>
                <w:rtl/>
              </w:rPr>
              <w:t xml:space="preserve"> محتوا:</w:t>
            </w:r>
          </w:p>
        </w:tc>
        <w:tc>
          <w:tcPr>
            <w:tcW w:w="6807" w:type="dxa"/>
            <w:tcBorders>
              <w:left w:val="single" w:sz="4" w:space="0" w:color="000000"/>
            </w:tcBorders>
            <w:shd w:val="clear" w:color="auto" w:fill="FFFFFF"/>
          </w:tcPr>
          <w:p w:rsidR="00416C10" w:rsidRPr="008B0E05" w:rsidRDefault="005E0E60" w:rsidP="005E0E60">
            <w:pPr>
              <w:bidi/>
              <w:jc w:val="both"/>
              <w:cnfStyle w:val="100000000000" w:firstRow="1" w:lastRow="0" w:firstColumn="0" w:lastColumn="0" w:oddVBand="0" w:evenVBand="0" w:oddHBand="0" w:evenHBand="0" w:firstRowFirstColumn="0" w:firstRowLastColumn="0" w:lastRowFirstColumn="0" w:lastRowLastColumn="0"/>
              <w:rPr>
                <w:rFonts w:cs="B Nazanin"/>
                <w:b w:val="0"/>
                <w:color w:val="000000"/>
                <w:sz w:val="28"/>
                <w:szCs w:val="28"/>
              </w:rPr>
            </w:pPr>
            <w:r>
              <w:rPr>
                <w:rFonts w:cs="B Nazanin" w:hint="cs"/>
                <w:b w:val="0"/>
                <w:color w:val="000000"/>
                <w:sz w:val="28"/>
                <w:szCs w:val="28"/>
                <w:rtl/>
              </w:rPr>
              <w:t xml:space="preserve">خرید و فروش </w:t>
            </w:r>
            <w:r w:rsidRPr="005E0E60">
              <w:rPr>
                <w:rFonts w:cs="B Nazanin"/>
                <w:b w:val="0"/>
                <w:color w:val="000000"/>
                <w:sz w:val="28"/>
                <w:szCs w:val="28"/>
                <w:rtl/>
              </w:rPr>
              <w:t>پرکلرین</w:t>
            </w:r>
          </w:p>
        </w:tc>
      </w:tr>
      <w:tr w:rsidR="00416C10" w:rsidRPr="008B0E05" w:rsidTr="00416C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Borders>
              <w:right w:val="single" w:sz="4" w:space="0" w:color="000000"/>
            </w:tcBorders>
          </w:tcPr>
          <w:p w:rsidR="00416C10" w:rsidRPr="008B0E05" w:rsidRDefault="00920AAD" w:rsidP="00AF5D79">
            <w:pPr>
              <w:numPr>
                <w:ilvl w:val="0"/>
                <w:numId w:val="1"/>
              </w:numPr>
              <w:pBdr>
                <w:top w:val="nil"/>
                <w:left w:val="nil"/>
                <w:bottom w:val="nil"/>
                <w:right w:val="nil"/>
                <w:between w:val="nil"/>
              </w:pBdr>
              <w:bidi/>
              <w:spacing w:after="160" w:line="259" w:lineRule="auto"/>
              <w:ind w:left="403"/>
              <w:rPr>
                <w:rFonts w:cs="B Nazanin"/>
                <w:b w:val="0"/>
                <w:color w:val="000000"/>
                <w:sz w:val="28"/>
                <w:szCs w:val="28"/>
              </w:rPr>
            </w:pPr>
            <w:r w:rsidRPr="008B0E05">
              <w:rPr>
                <w:rFonts w:cs="B Nazanin"/>
                <w:b w:val="0"/>
                <w:color w:val="000000"/>
                <w:sz w:val="28"/>
                <w:szCs w:val="28"/>
                <w:rtl/>
              </w:rPr>
              <w:t>کلمه کلیدی اصلی</w:t>
            </w:r>
          </w:p>
        </w:tc>
        <w:tc>
          <w:tcPr>
            <w:tcW w:w="6807" w:type="dxa"/>
            <w:tcBorders>
              <w:left w:val="single" w:sz="4" w:space="0" w:color="000000"/>
            </w:tcBorders>
            <w:shd w:val="clear" w:color="auto" w:fill="FFFFFF"/>
          </w:tcPr>
          <w:p w:rsidR="00416C10" w:rsidRPr="008B0E05" w:rsidRDefault="005E0E60" w:rsidP="005E0E60">
            <w:pPr>
              <w:bidi/>
              <w:jc w:val="both"/>
              <w:cnfStyle w:val="000000100000" w:firstRow="0" w:lastRow="0" w:firstColumn="0" w:lastColumn="0" w:oddVBand="0" w:evenVBand="0" w:oddHBand="1" w:evenHBand="0" w:firstRowFirstColumn="0" w:firstRowLastColumn="0" w:lastRowFirstColumn="0" w:lastRowLastColumn="0"/>
              <w:rPr>
                <w:rFonts w:cs="B Nazanin"/>
                <w:color w:val="FF0000"/>
                <w:sz w:val="28"/>
                <w:szCs w:val="28"/>
              </w:rPr>
            </w:pPr>
            <w:r w:rsidRPr="005E0E60">
              <w:rPr>
                <w:rFonts w:cs="B Nazanin"/>
                <w:color w:val="FF0000"/>
                <w:sz w:val="28"/>
                <w:szCs w:val="28"/>
                <w:rtl/>
              </w:rPr>
              <w:t>پرکلرین</w:t>
            </w:r>
          </w:p>
        </w:tc>
      </w:tr>
      <w:tr w:rsidR="00416C10" w:rsidRPr="008B0E05" w:rsidTr="00416C10">
        <w:tc>
          <w:tcPr>
            <w:cnfStyle w:val="001000000000" w:firstRow="0" w:lastRow="0" w:firstColumn="1" w:lastColumn="0" w:oddVBand="0" w:evenVBand="0" w:oddHBand="0" w:evenHBand="0" w:firstRowFirstColumn="0" w:firstRowLastColumn="0" w:lastRowFirstColumn="0" w:lastRowLastColumn="0"/>
            <w:tcW w:w="2635" w:type="dxa"/>
            <w:tcBorders>
              <w:right w:val="single" w:sz="4" w:space="0" w:color="000000"/>
            </w:tcBorders>
            <w:shd w:val="clear" w:color="auto" w:fill="E2EFD9"/>
          </w:tcPr>
          <w:p w:rsidR="00416C10" w:rsidRPr="008B0E05" w:rsidRDefault="00920AAD" w:rsidP="00AF5D79">
            <w:pPr>
              <w:numPr>
                <w:ilvl w:val="0"/>
                <w:numId w:val="1"/>
              </w:numPr>
              <w:pBdr>
                <w:top w:val="nil"/>
                <w:left w:val="nil"/>
                <w:bottom w:val="nil"/>
                <w:right w:val="nil"/>
                <w:between w:val="nil"/>
              </w:pBdr>
              <w:bidi/>
              <w:spacing w:after="160" w:line="259" w:lineRule="auto"/>
              <w:ind w:left="403"/>
              <w:rPr>
                <w:rFonts w:cs="B Nazanin"/>
                <w:b w:val="0"/>
                <w:color w:val="000000"/>
                <w:sz w:val="28"/>
                <w:szCs w:val="28"/>
              </w:rPr>
            </w:pPr>
            <w:r w:rsidRPr="008B0E05">
              <w:rPr>
                <w:rFonts w:cs="B Nazanin"/>
                <w:b w:val="0"/>
                <w:color w:val="000000"/>
                <w:sz w:val="28"/>
                <w:szCs w:val="28"/>
                <w:rtl/>
              </w:rPr>
              <w:t>کلمه کلیدی مرتبط</w:t>
            </w:r>
          </w:p>
        </w:tc>
        <w:tc>
          <w:tcPr>
            <w:tcW w:w="6807" w:type="dxa"/>
            <w:tcBorders>
              <w:left w:val="single" w:sz="4" w:space="0" w:color="000000"/>
            </w:tcBorders>
          </w:tcPr>
          <w:p w:rsidR="00416C10" w:rsidRPr="008B0E05" w:rsidRDefault="001256B9" w:rsidP="00751694">
            <w:pPr>
              <w:bidi/>
              <w:jc w:val="both"/>
              <w:cnfStyle w:val="000000000000" w:firstRow="0" w:lastRow="0" w:firstColumn="0" w:lastColumn="0" w:oddVBand="0" w:evenVBand="0" w:oddHBand="0" w:evenHBand="0" w:firstRowFirstColumn="0" w:firstRowLastColumn="0" w:lastRowFirstColumn="0" w:lastRowLastColumn="0"/>
              <w:rPr>
                <w:rFonts w:ascii="Rockwell" w:eastAsia="Rockwell" w:hAnsi="Rockwell" w:cs="B Nazanin" w:hint="cs"/>
                <w:color w:val="FF0000"/>
                <w:sz w:val="28"/>
                <w:szCs w:val="28"/>
                <w:rtl/>
              </w:rPr>
            </w:pPr>
            <w:r w:rsidRPr="001256B9">
              <w:rPr>
                <w:rFonts w:ascii="Rockwell" w:eastAsia="Rockwell" w:hAnsi="Rockwell" w:cs="B Nazanin"/>
                <w:color w:val="FF0000"/>
                <w:sz w:val="28"/>
                <w:szCs w:val="28"/>
                <w:rtl/>
              </w:rPr>
              <w:t>پلی وینیل الکل 2488</w:t>
            </w:r>
            <w:r>
              <w:rPr>
                <w:rFonts w:ascii="Rockwell" w:eastAsia="Rockwell" w:hAnsi="Rockwell" w:cs="B Nazanin" w:hint="cs"/>
                <w:color w:val="FF0000"/>
                <w:sz w:val="28"/>
                <w:szCs w:val="28"/>
                <w:rtl/>
              </w:rPr>
              <w:t xml:space="preserve">، </w:t>
            </w:r>
            <w:r w:rsidR="00751694" w:rsidRPr="00751694">
              <w:rPr>
                <w:rFonts w:ascii="Rockwell" w:eastAsia="Rockwell" w:hAnsi="Rockwell" w:cs="B Nazanin"/>
                <w:color w:val="FF0000"/>
                <w:sz w:val="28"/>
                <w:szCs w:val="28"/>
                <w:rtl/>
              </w:rPr>
              <w:t>آمینو تری متیلن فسفونیک اسید</w:t>
            </w:r>
            <w:r w:rsidR="00751694" w:rsidRPr="00751694">
              <w:rPr>
                <w:rFonts w:ascii="Rockwell" w:eastAsia="Rockwell" w:hAnsi="Rockwell" w:cs="B Nazanin"/>
                <w:color w:val="FF0000"/>
                <w:sz w:val="28"/>
                <w:szCs w:val="28"/>
              </w:rPr>
              <w:t xml:space="preserve"> (ATMP)</w:t>
            </w:r>
            <w:r w:rsidR="00751694">
              <w:rPr>
                <w:rFonts w:ascii="Rockwell" w:eastAsia="Rockwell" w:hAnsi="Rockwell" w:cs="B Nazanin" w:hint="cs"/>
                <w:color w:val="FF0000"/>
                <w:sz w:val="28"/>
                <w:szCs w:val="28"/>
                <w:rtl/>
              </w:rPr>
              <w:t xml:space="preserve">، </w:t>
            </w:r>
            <w:r w:rsidR="00751694" w:rsidRPr="00751694">
              <w:rPr>
                <w:rFonts w:ascii="Rockwell" w:eastAsia="Rockwell" w:hAnsi="Rockwell" w:cs="B Nazanin"/>
                <w:color w:val="FF0000"/>
                <w:sz w:val="28"/>
                <w:szCs w:val="28"/>
                <w:rtl/>
              </w:rPr>
              <w:t>پلی آلومینیوم کلراید فاضلابی</w:t>
            </w:r>
            <w:r w:rsidR="00751694">
              <w:rPr>
                <w:rFonts w:ascii="Rockwell" w:eastAsia="Rockwell" w:hAnsi="Rockwell" w:cs="B Nazanin" w:hint="cs"/>
                <w:color w:val="FF0000"/>
                <w:sz w:val="28"/>
                <w:szCs w:val="28"/>
                <w:rtl/>
              </w:rPr>
              <w:t xml:space="preserve">، </w:t>
            </w:r>
            <w:r w:rsidR="00751694" w:rsidRPr="00751694">
              <w:rPr>
                <w:rFonts w:ascii="Rockwell" w:eastAsia="Rockwell" w:hAnsi="Rockwell" w:cs="B Nazanin"/>
                <w:color w:val="FF0000"/>
                <w:sz w:val="28"/>
                <w:szCs w:val="28"/>
                <w:rtl/>
              </w:rPr>
              <w:t>پلی آلومینیوم کلراید آشامیدنی</w:t>
            </w:r>
          </w:p>
        </w:tc>
      </w:tr>
      <w:tr w:rsidR="00416C10" w:rsidRPr="008B0E05" w:rsidTr="00416C10">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635" w:type="dxa"/>
            <w:tcBorders>
              <w:right w:val="single" w:sz="4" w:space="0" w:color="000000"/>
            </w:tcBorders>
          </w:tcPr>
          <w:p w:rsidR="00416C10" w:rsidRPr="008B0E05" w:rsidRDefault="00920AAD" w:rsidP="00751694">
            <w:pPr>
              <w:numPr>
                <w:ilvl w:val="0"/>
                <w:numId w:val="1"/>
              </w:numPr>
              <w:pBdr>
                <w:top w:val="nil"/>
                <w:left w:val="nil"/>
                <w:bottom w:val="nil"/>
                <w:right w:val="nil"/>
                <w:between w:val="nil"/>
              </w:pBdr>
              <w:bidi/>
              <w:spacing w:after="160" w:line="259" w:lineRule="auto"/>
              <w:ind w:left="403"/>
              <w:rPr>
                <w:rFonts w:cs="B Nazanin"/>
                <w:b w:val="0"/>
                <w:color w:val="000000"/>
                <w:sz w:val="28"/>
                <w:szCs w:val="28"/>
              </w:rPr>
            </w:pPr>
            <w:r w:rsidRPr="008B0E05">
              <w:rPr>
                <w:rFonts w:cs="B Nazanin"/>
                <w:b w:val="0"/>
                <w:color w:val="000000"/>
                <w:sz w:val="28"/>
                <w:szCs w:val="28"/>
                <w:rtl/>
              </w:rPr>
              <w:t>خلاصه محتوا (</w:t>
            </w:r>
            <w:r w:rsidR="00751694">
              <w:rPr>
                <w:rFonts w:cs="B Nazanin" w:hint="cs"/>
                <w:b w:val="0"/>
                <w:color w:val="000000"/>
                <w:sz w:val="28"/>
                <w:szCs w:val="28"/>
                <w:rtl/>
              </w:rPr>
              <w:t>2</w:t>
            </w:r>
            <w:r w:rsidRPr="008B0E05">
              <w:rPr>
                <w:rFonts w:cs="B Nazanin"/>
                <w:b w:val="0"/>
                <w:color w:val="000000"/>
                <w:sz w:val="28"/>
                <w:szCs w:val="28"/>
                <w:rtl/>
              </w:rPr>
              <w:t xml:space="preserve">0 تا </w:t>
            </w:r>
            <w:r w:rsidR="00751694">
              <w:rPr>
                <w:rFonts w:cs="B Nazanin" w:hint="cs"/>
                <w:b w:val="0"/>
                <w:color w:val="000000"/>
                <w:sz w:val="28"/>
                <w:szCs w:val="28"/>
                <w:rtl/>
              </w:rPr>
              <w:t>3</w:t>
            </w:r>
            <w:r w:rsidRPr="008B0E05">
              <w:rPr>
                <w:rFonts w:cs="B Nazanin"/>
                <w:b w:val="0"/>
                <w:color w:val="000000"/>
                <w:sz w:val="28"/>
                <w:szCs w:val="28"/>
                <w:rtl/>
              </w:rPr>
              <w:t>0 کلمه)</w:t>
            </w:r>
          </w:p>
        </w:tc>
        <w:tc>
          <w:tcPr>
            <w:tcW w:w="6807" w:type="dxa"/>
            <w:tcBorders>
              <w:left w:val="single" w:sz="4" w:space="0" w:color="000000"/>
            </w:tcBorders>
            <w:shd w:val="clear" w:color="auto" w:fill="FFFFFF"/>
          </w:tcPr>
          <w:p w:rsidR="00416C10" w:rsidRPr="008B0E05" w:rsidRDefault="007F19C4" w:rsidP="00570D86">
            <w:pPr>
              <w:bidi/>
              <w:jc w:val="both"/>
              <w:cnfStyle w:val="000000100000" w:firstRow="0" w:lastRow="0" w:firstColumn="0" w:lastColumn="0" w:oddVBand="0" w:evenVBand="0" w:oddHBand="1" w:evenHBand="0" w:firstRowFirstColumn="0" w:firstRowLastColumn="0" w:lastRowFirstColumn="0" w:lastRowLastColumn="0"/>
              <w:rPr>
                <w:rFonts w:cs="B Nazanin" w:hint="cs"/>
                <w:sz w:val="28"/>
                <w:szCs w:val="28"/>
                <w:rtl/>
              </w:rPr>
            </w:pPr>
            <w:r w:rsidRPr="008B0E05">
              <w:rPr>
                <w:rFonts w:cs="B Nazanin"/>
                <w:sz w:val="28"/>
                <w:szCs w:val="28"/>
                <w:rtl/>
              </w:rPr>
              <w:t xml:space="preserve"> </w:t>
            </w:r>
            <w:r w:rsidR="00570D86" w:rsidRPr="00570D86">
              <w:rPr>
                <w:rFonts w:cs="B Nazanin"/>
                <w:sz w:val="28"/>
                <w:szCs w:val="28"/>
                <w:rtl/>
              </w:rPr>
              <w:t xml:space="preserve">پرکلرین پودر سفید کننده، </w:t>
            </w:r>
            <w:r w:rsidR="00570D86">
              <w:rPr>
                <w:rFonts w:cs="B Nazanin" w:hint="cs"/>
                <w:sz w:val="28"/>
                <w:szCs w:val="28"/>
                <w:rtl/>
              </w:rPr>
              <w:t>محلول در آبی است</w:t>
            </w:r>
            <w:r w:rsidR="00570D86" w:rsidRPr="00570D86">
              <w:rPr>
                <w:rFonts w:cs="B Nazanin"/>
                <w:sz w:val="28"/>
                <w:szCs w:val="28"/>
                <w:rtl/>
              </w:rPr>
              <w:t xml:space="preserve"> که بسته به نوع تجاری به رنگ زرد </w:t>
            </w:r>
            <w:r w:rsidR="00570D86">
              <w:rPr>
                <w:rFonts w:cs="B Nazanin" w:hint="cs"/>
                <w:sz w:val="28"/>
                <w:szCs w:val="28"/>
                <w:rtl/>
              </w:rPr>
              <w:t>می باشد و</w:t>
            </w:r>
            <w:r w:rsidR="00570D86" w:rsidRPr="00570D86">
              <w:rPr>
                <w:rFonts w:cs="B Nazanin"/>
                <w:sz w:val="28"/>
                <w:szCs w:val="28"/>
                <w:rtl/>
              </w:rPr>
              <w:t xml:space="preserve"> ترکیب </w:t>
            </w:r>
            <w:r w:rsidR="00570D86" w:rsidRPr="00570D86">
              <w:rPr>
                <w:rFonts w:ascii="Cambria" w:hAnsi="Cambria" w:cs="Cambria" w:hint="cs"/>
                <w:sz w:val="28"/>
                <w:szCs w:val="28"/>
                <w:rtl/>
              </w:rPr>
              <w:t> </w:t>
            </w:r>
            <w:r w:rsidR="00570D86" w:rsidRPr="00570D86">
              <w:rPr>
                <w:rFonts w:cs="B Nazanin"/>
                <w:sz w:val="28"/>
                <w:szCs w:val="28"/>
                <w:rtl/>
              </w:rPr>
              <w:t>غیر آلی است</w:t>
            </w:r>
            <w:r w:rsidR="00570D86">
              <w:rPr>
                <w:rFonts w:cs="B Nazanin" w:hint="cs"/>
                <w:sz w:val="28"/>
                <w:szCs w:val="28"/>
                <w:rtl/>
              </w:rPr>
              <w:t>.</w:t>
            </w:r>
          </w:p>
        </w:tc>
      </w:tr>
    </w:tbl>
    <w:p w:rsidR="001073FF" w:rsidRDefault="00920AAD" w:rsidP="002608C5">
      <w:pPr>
        <w:bidi/>
        <w:jc w:val="both"/>
        <w:rPr>
          <w:rFonts w:ascii="Cambria" w:eastAsia="Cambria" w:hAnsi="Cambria" w:cs="B Nazanin"/>
          <w:sz w:val="28"/>
          <w:szCs w:val="28"/>
        </w:rPr>
      </w:pPr>
      <w:r w:rsidRPr="002608C5">
        <w:rPr>
          <w:rFonts w:ascii="Cambria" w:eastAsia="Cambria" w:hAnsi="Cambria" w:cs="B Nazanin"/>
          <w:sz w:val="28"/>
          <w:szCs w:val="28"/>
        </w:rPr>
        <w:t> </w:t>
      </w:r>
    </w:p>
    <w:p w:rsidR="00297A9E" w:rsidRPr="00297A9E" w:rsidRDefault="00297A9E" w:rsidP="00297A9E">
      <w:pPr>
        <w:bidi/>
        <w:spacing w:after="240"/>
        <w:jc w:val="both"/>
        <w:rPr>
          <w:rFonts w:cs="B Nazanin"/>
        </w:rPr>
      </w:pPr>
      <w:r w:rsidRPr="00297A9E">
        <w:rPr>
          <w:rFonts w:ascii="Arial" w:hAnsi="Arial" w:cs="B Nazanin"/>
          <w:b/>
          <w:bCs/>
          <w:color w:val="000000"/>
          <w:sz w:val="32"/>
          <w:szCs w:val="32"/>
          <w:rtl/>
        </w:rPr>
        <w:t>خواص فیزیکی و شیمیایی پرکلرین چیست؟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t>پرکلرین</w:t>
      </w:r>
      <w:r w:rsidRPr="00297A9E">
        <w:rPr>
          <w:rFonts w:ascii="Arial" w:hAnsi="Arial" w:cs="B Nazanin"/>
          <w:color w:val="000000"/>
          <w:sz w:val="28"/>
          <w:szCs w:val="28"/>
          <w:rtl/>
        </w:rPr>
        <w:t xml:space="preserve"> یا هیپوکلریت کلسیم با فرمول </w:t>
      </w:r>
      <w:proofErr w:type="spellStart"/>
      <w:r w:rsidRPr="00297A9E">
        <w:rPr>
          <w:rFonts w:ascii="Arial" w:hAnsi="Arial" w:cs="B Nazanin"/>
          <w:color w:val="000000"/>
          <w:sz w:val="28"/>
          <w:szCs w:val="28"/>
        </w:rPr>
        <w:t>Ca</w:t>
      </w:r>
      <w:proofErr w:type="spellEnd"/>
      <w:r w:rsidRPr="00297A9E">
        <w:rPr>
          <w:rFonts w:ascii="Arial" w:hAnsi="Arial" w:cs="B Nazanin"/>
          <w:color w:val="000000"/>
          <w:sz w:val="28"/>
          <w:szCs w:val="28"/>
        </w:rPr>
        <w:t>(</w:t>
      </w:r>
      <w:proofErr w:type="spellStart"/>
      <w:r w:rsidRPr="00297A9E">
        <w:rPr>
          <w:rFonts w:ascii="Arial" w:hAnsi="Arial" w:cs="B Nazanin"/>
          <w:color w:val="000000"/>
          <w:sz w:val="28"/>
          <w:szCs w:val="28"/>
        </w:rPr>
        <w:t>OCl</w:t>
      </w:r>
      <w:proofErr w:type="spellEnd"/>
      <w:r w:rsidRPr="00297A9E">
        <w:rPr>
          <w:rFonts w:ascii="Arial" w:hAnsi="Arial" w:cs="B Nazanin"/>
          <w:color w:val="000000"/>
          <w:sz w:val="28"/>
          <w:szCs w:val="28"/>
        </w:rPr>
        <w:t>)2</w:t>
      </w:r>
      <w:r w:rsidRPr="00297A9E">
        <w:rPr>
          <w:rFonts w:ascii="Arial" w:hAnsi="Arial" w:cs="B Nazanin"/>
          <w:color w:val="000000"/>
          <w:sz w:val="28"/>
          <w:szCs w:val="28"/>
          <w:rtl/>
        </w:rPr>
        <w:t xml:space="preserve"> پودر سفید کننده، سفید رنگی می باشد که بسته به نوع تجاری پرکلرین به رنگ زرد نیز دیده می شود. ترکیب</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color w:val="000000"/>
          <w:sz w:val="28"/>
          <w:szCs w:val="28"/>
          <w:rtl/>
        </w:rPr>
        <w:t>غیر آلی است. در آب حل می شود.</w:t>
      </w:r>
      <w:r w:rsidRPr="00297A9E">
        <w:rPr>
          <w:rFonts w:ascii="Cambria" w:hAnsi="Cambria" w:cs="Cambria" w:hint="cs"/>
          <w:color w:val="000000"/>
          <w:sz w:val="28"/>
          <w:szCs w:val="28"/>
          <w:rtl/>
        </w:rPr>
        <w:t> </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وزن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مخصوص</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ترکیب،</w:t>
      </w:r>
      <w:r w:rsidRPr="00297A9E">
        <w:rPr>
          <w:rFonts w:ascii="Arial" w:hAnsi="Arial" w:cs="B Nazanin"/>
          <w:color w:val="000000"/>
          <w:sz w:val="28"/>
          <w:szCs w:val="28"/>
          <w:rtl/>
        </w:rPr>
        <w:t xml:space="preserve"> 1.21 </w:t>
      </w:r>
      <w:r w:rsidRPr="00297A9E">
        <w:rPr>
          <w:rFonts w:ascii="Arial" w:hAnsi="Arial" w:cs="B Nazanin" w:hint="cs"/>
          <w:color w:val="000000"/>
          <w:sz w:val="28"/>
          <w:szCs w:val="28"/>
          <w:rtl/>
        </w:rPr>
        <w:t>گرم</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سانتی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متر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مکعب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باشد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شرایط</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محیطی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نرمال</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پایدار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است؛</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اما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محیط</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مرطوب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راحتی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تجزیه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گردد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ترکیب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همچنین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ویژگی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اسیدی</w:t>
      </w:r>
      <w:r w:rsidRPr="00297A9E">
        <w:rPr>
          <w:rFonts w:ascii="Arial" w:hAnsi="Arial" w:cs="B Nazanin"/>
          <w:color w:val="000000"/>
          <w:sz w:val="28"/>
          <w:szCs w:val="28"/>
          <w:rtl/>
        </w:rPr>
        <w:t>-</w:t>
      </w:r>
      <w:r w:rsidRPr="00297A9E">
        <w:rPr>
          <w:rFonts w:ascii="Arial" w:hAnsi="Arial" w:cs="B Nazanin" w:hint="cs"/>
          <w:color w:val="000000"/>
          <w:sz w:val="28"/>
          <w:szCs w:val="28"/>
          <w:rtl/>
        </w:rPr>
        <w:t>قلیایی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را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باهم</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دارد</w:t>
      </w:r>
      <w:r w:rsidRPr="00297A9E">
        <w:rPr>
          <w:rFonts w:ascii="Arial" w:hAnsi="Arial" w:cs="B Nazanin"/>
          <w:color w:val="000000"/>
          <w:sz w:val="28"/>
          <w:szCs w:val="28"/>
          <w:rtl/>
        </w:rPr>
        <w:t>.</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مهمترین واکنش های پرکلرین کدام موارد می باشد؟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t xml:space="preserve">از واکنش </w:t>
      </w:r>
      <w:r w:rsidRPr="00297A9E">
        <w:rPr>
          <w:rFonts w:ascii="Arial" w:hAnsi="Arial" w:cs="B Nazanin"/>
          <w:b/>
          <w:bCs/>
          <w:color w:val="365F91" w:themeColor="accent1" w:themeShade="BF"/>
          <w:sz w:val="28"/>
          <w:szCs w:val="28"/>
          <w:rtl/>
        </w:rPr>
        <w:t>پرکلرین</w:t>
      </w:r>
      <w:r w:rsidRPr="00297A9E">
        <w:rPr>
          <w:rFonts w:ascii="Arial" w:hAnsi="Arial" w:cs="B Nazanin"/>
          <w:color w:val="000000"/>
          <w:sz w:val="28"/>
          <w:szCs w:val="28"/>
          <w:rtl/>
        </w:rPr>
        <w:t xml:space="preserve"> با اسید، گاز کلر، کلسیم کلرید و آب تولید می شود. این واکنش سریع بوده و در دمای اتاق انجام می شود. پرکلرین با</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موادی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همانند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الکل</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مواد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آلی،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روغن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هیدروکربن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ها</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نیز</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وارد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واکنش</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شود؛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واکنش</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شدید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انفجاری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باشند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پرکلرین</w:t>
      </w:r>
      <w:r w:rsidRPr="00297A9E">
        <w:rPr>
          <w:rFonts w:ascii="Arial" w:hAnsi="Arial" w:cs="B Nazanin"/>
          <w:color w:val="000000"/>
          <w:sz w:val="28"/>
          <w:szCs w:val="28"/>
          <w:rtl/>
        </w:rPr>
        <w:t xml:space="preserve"> با استیلن</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نیز</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واکنش</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دهد؛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نتیجه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واکنش،</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تولید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کلرو</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اتیلن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های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منفجره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باشد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واکنش</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پرکلرین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اوره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نیز</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انفجاری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باشد</w:t>
      </w:r>
      <w:r w:rsidRPr="00297A9E">
        <w:rPr>
          <w:rFonts w:ascii="Arial" w:hAnsi="Arial" w:cs="B Nazanin"/>
          <w:color w:val="000000"/>
          <w:sz w:val="28"/>
          <w:szCs w:val="28"/>
          <w:rtl/>
        </w:rPr>
        <w:t>.</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نحوه استفاده از پرکلرین چیست؟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lastRenderedPageBreak/>
        <w:t>پرکلرین</w:t>
      </w:r>
      <w:r w:rsidRPr="00297A9E">
        <w:rPr>
          <w:rFonts w:ascii="Arial" w:hAnsi="Arial" w:cs="B Nazanin"/>
          <w:color w:val="000000"/>
          <w:sz w:val="28"/>
          <w:szCs w:val="28"/>
          <w:rtl/>
        </w:rPr>
        <w:t xml:space="preserve"> در آب و در دمای بالا تجزیه می شود. گاز کلر و اکسیژن در نتیجه این تجزیه تولید می گردند.</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برای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استفاده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از</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ترکیب،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باید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ابتدا</w:t>
      </w:r>
      <w:r w:rsidRPr="00297A9E">
        <w:rPr>
          <w:rFonts w:ascii="Arial" w:hAnsi="Arial" w:cs="B Nazanin"/>
          <w:color w:val="000000"/>
          <w:sz w:val="28"/>
          <w:szCs w:val="28"/>
          <w:rtl/>
        </w:rPr>
        <w:t xml:space="preserve"> 100 </w:t>
      </w:r>
      <w:r w:rsidRPr="00297A9E">
        <w:rPr>
          <w:rFonts w:ascii="Arial" w:hAnsi="Arial" w:cs="B Nazanin" w:hint="cs"/>
          <w:color w:val="000000"/>
          <w:sz w:val="28"/>
          <w:szCs w:val="28"/>
          <w:rtl/>
        </w:rPr>
        <w:t>کیلوگرم</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آن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را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یک</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لیتر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آب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رقیق</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نماییم</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ترکیبی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w:t>
      </w:r>
      <w:r w:rsidRPr="00297A9E">
        <w:rPr>
          <w:rFonts w:ascii="Arial" w:hAnsi="Arial" w:cs="B Nazanin"/>
          <w:color w:val="000000"/>
          <w:sz w:val="28"/>
          <w:szCs w:val="28"/>
          <w:rtl/>
        </w:rPr>
        <w:t xml:space="preserve"> 6.5 </w:t>
      </w:r>
      <w:r w:rsidRPr="00297A9E">
        <w:rPr>
          <w:rFonts w:ascii="Arial" w:hAnsi="Arial" w:cs="B Nazanin" w:hint="cs"/>
          <w:color w:val="000000"/>
          <w:sz w:val="28"/>
          <w:szCs w:val="28"/>
          <w:rtl/>
        </w:rPr>
        <w:t>درصد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کلر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موثر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دست</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آید</w:t>
      </w:r>
      <w:r w:rsidRPr="00297A9E">
        <w:rPr>
          <w:rFonts w:ascii="Arial" w:hAnsi="Arial" w:cs="B Nazanin"/>
          <w:color w:val="000000"/>
          <w:sz w:val="28"/>
          <w:szCs w:val="28"/>
          <w:rtl/>
        </w:rPr>
        <w:t>.</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دمای نگهداری پرکلرین چند است؟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t>هیپوکلریت کلسیم در دمای معمولی پایدار می باشد. لذا اگر گرم شود، ممکن است واکنش های انفجاری نشان دهد. به همین دلیل نگهداری در محیط هایی که محیط را گرم میکنند ممکن است به تجزیه و انفجار این ترکیب بینجامد.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b/>
          <w:bCs/>
          <w:color w:val="000000"/>
          <w:sz w:val="32"/>
          <w:szCs w:val="32"/>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مزایای پرکلرین چگونه است؟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t>پرکلرین</w:t>
      </w:r>
      <w:r w:rsidRPr="00297A9E">
        <w:rPr>
          <w:rFonts w:ascii="Arial" w:hAnsi="Arial" w:cs="B Nazanin"/>
          <w:color w:val="000000"/>
          <w:sz w:val="28"/>
          <w:szCs w:val="28"/>
          <w:rtl/>
        </w:rPr>
        <w:t xml:space="preserve"> اکسید کننده قوی عمومی می باشد که به سبب حضور یون کلر، سفید کننده و تصفیه کننده خوبی محسوب می گردد.</w:t>
      </w:r>
      <w:r w:rsidRPr="00297A9E">
        <w:rPr>
          <w:rFonts w:cs="B Nazanin"/>
          <w:color w:val="000000"/>
          <w:sz w:val="28"/>
          <w:szCs w:val="28"/>
          <w:rtl/>
        </w:rPr>
        <w:t xml:space="preserve"> </w:t>
      </w:r>
      <w:r w:rsidRPr="00297A9E">
        <w:rPr>
          <w:rFonts w:ascii="Arial" w:hAnsi="Arial" w:cs="B Nazanin"/>
          <w:color w:val="000000"/>
          <w:sz w:val="28"/>
          <w:szCs w:val="28"/>
          <w:rtl/>
        </w:rPr>
        <w:t>در این ترکیب نسبت به هیپوکلریت سدیم، کلر بیشتری در دسترس است. هیپوکلریت کلسیم ترکیب</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غیر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قابل</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اشتعالی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است</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که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خوبی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عوامل</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بیماری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زا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میکروارگانیسم</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را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نابود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کند</w:t>
      </w:r>
      <w:r w:rsidRPr="00297A9E">
        <w:rPr>
          <w:rFonts w:ascii="Arial" w:hAnsi="Arial" w:cs="B Nazanin"/>
          <w:color w:val="000000"/>
          <w:sz w:val="28"/>
          <w:szCs w:val="28"/>
          <w:rtl/>
        </w:rPr>
        <w:t>.</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b/>
          <w:bCs/>
          <w:color w:val="000000"/>
          <w:sz w:val="32"/>
          <w:szCs w:val="32"/>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خواص فیزیکی و شیمیایی پلی وینیل الکل 2488 چیست؟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t>پلی وینیل الکل 2488،</w:t>
      </w:r>
      <w:r w:rsidR="00E61465">
        <w:rPr>
          <w:rFonts w:ascii="Arial" w:hAnsi="Arial" w:cs="B Nazanin" w:hint="cs"/>
          <w:b/>
          <w:bCs/>
          <w:color w:val="365F91" w:themeColor="accent1" w:themeShade="BF"/>
          <w:sz w:val="28"/>
          <w:szCs w:val="28"/>
          <w:rtl/>
        </w:rPr>
        <w:t xml:space="preserve"> </w:t>
      </w:r>
      <w:r w:rsidRPr="00297A9E">
        <w:rPr>
          <w:rFonts w:ascii="Arial" w:hAnsi="Arial" w:cs="B Nazanin"/>
          <w:color w:val="000000"/>
          <w:sz w:val="28"/>
          <w:szCs w:val="28"/>
        </w:rPr>
        <w:t>pH</w:t>
      </w:r>
      <w:r w:rsidRPr="00297A9E">
        <w:rPr>
          <w:rFonts w:ascii="Cambria" w:hAnsi="Cambria" w:cs="Cambria" w:hint="cs"/>
          <w:color w:val="000000"/>
          <w:sz w:val="28"/>
          <w:szCs w:val="28"/>
          <w:rtl/>
        </w:rPr>
        <w:t> </w:t>
      </w:r>
      <w:r w:rsidRPr="00297A9E">
        <w:rPr>
          <w:rFonts w:ascii="Arial" w:hAnsi="Arial" w:cs="B Nazanin"/>
          <w:color w:val="000000"/>
          <w:sz w:val="28"/>
          <w:szCs w:val="28"/>
          <w:rtl/>
        </w:rPr>
        <w:t xml:space="preserve"> اسیدی یا خنثی دارد. آبدوست بوده و تمایل دارد رطوبت را به خود جذب نماید، لذا در معرض رشد کپک قرار دارد. این ترکیب انعطاف پذیری، مقاومت کششی و چسبندگی بالایی نیز داشته؛ اما وقتی مقداری آبی که جذب کرده بالا باشد، از مقاومت کششی آن کاسته می شود. همچنین پلی وینیل الکل</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به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تشکیل</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امولسیون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فیلم</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تمایل</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دارد</w:t>
      </w:r>
      <w:r w:rsidRPr="00297A9E">
        <w:rPr>
          <w:rFonts w:ascii="Arial" w:hAnsi="Arial" w:cs="B Nazanin"/>
          <w:color w:val="000000"/>
          <w:sz w:val="28"/>
          <w:szCs w:val="28"/>
          <w:rtl/>
        </w:rPr>
        <w:t>.</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lastRenderedPageBreak/>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بازار جهانی پلی وینیل الکل 2488 چگونه است؟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t xml:space="preserve">مهمترین تولیدکننده و صادرکننده </w:t>
      </w:r>
      <w:r w:rsidRPr="00297A9E">
        <w:rPr>
          <w:rFonts w:ascii="Arial" w:hAnsi="Arial" w:cs="B Nazanin"/>
          <w:b/>
          <w:bCs/>
          <w:color w:val="365F91" w:themeColor="accent1" w:themeShade="BF"/>
          <w:sz w:val="28"/>
          <w:szCs w:val="28"/>
          <w:rtl/>
        </w:rPr>
        <w:t>پلی وینیل الکل 2488،</w:t>
      </w:r>
      <w:r w:rsidRPr="00297A9E">
        <w:rPr>
          <w:rFonts w:ascii="Arial" w:hAnsi="Arial" w:cs="B Nazanin"/>
          <w:color w:val="000000"/>
          <w:sz w:val="28"/>
          <w:szCs w:val="28"/>
          <w:rtl/>
        </w:rPr>
        <w:t xml:space="preserve"> کشور چین است؛ اما در سایر کشورهای دنیا در اروپا و آمریکا نیز تولید و مصرف این ترکیب انجام می گردد.</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پلی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وینیل</w:t>
      </w:r>
      <w:r w:rsidRPr="00297A9E">
        <w:rPr>
          <w:rFonts w:ascii="Arial" w:hAnsi="Arial" w:cs="B Nazanin"/>
          <w:color w:val="000000"/>
          <w:sz w:val="28"/>
          <w:szCs w:val="28"/>
          <w:rtl/>
        </w:rPr>
        <w:t xml:space="preserve"> الکل به عنوان یکی پلیمر سنتزی در صنایعی دارویی و کاغذ سازی و... کاربرد زیادی دارد.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زیست تخریب پذیر بودن پلی وینیل الکل 2488</w:t>
      </w:r>
      <w:r w:rsidRPr="00297A9E">
        <w:rPr>
          <w:rFonts w:ascii="Cambria" w:hAnsi="Cambria" w:cs="Cambria" w:hint="cs"/>
          <w:b/>
          <w:bCs/>
          <w:color w:val="000000"/>
          <w:sz w:val="32"/>
          <w:szCs w:val="32"/>
          <w:rtl/>
        </w:rPr>
        <w:t> </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به</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چه</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معنا</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می</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باشد؟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t>یعنی</w:t>
      </w:r>
      <w:r w:rsidRPr="00297A9E">
        <w:rPr>
          <w:rFonts w:ascii="Arial" w:hAnsi="Arial" w:cs="B Nazanin"/>
          <w:b/>
          <w:bCs/>
          <w:color w:val="365F91" w:themeColor="accent1" w:themeShade="BF"/>
          <w:sz w:val="28"/>
          <w:szCs w:val="28"/>
          <w:rtl/>
        </w:rPr>
        <w:t xml:space="preserve"> پلی وینیل الکل 2488</w:t>
      </w:r>
      <w:r w:rsidRPr="00297A9E">
        <w:rPr>
          <w:rFonts w:ascii="Arial" w:hAnsi="Arial" w:cs="B Nazanin"/>
          <w:color w:val="000000"/>
          <w:sz w:val="28"/>
          <w:szCs w:val="28"/>
          <w:rtl/>
        </w:rPr>
        <w:t xml:space="preserve"> در محیط زیست تجزیه می شود و این تجزیه در زمان کوتاهی انجام می گیرد از آنجا که این ترکیب زیست تخریب پذیر غیر سمی می باشد، محلول 5 درصد آن در آب برای ماهیان غیر سمی می باشد.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b/>
          <w:bCs/>
          <w:color w:val="000000"/>
          <w:sz w:val="32"/>
          <w:szCs w:val="32"/>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در صنعت معروفترین روش تولید پلی وینیل الکل ۲۴۸۸ چیست؟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b/>
          <w:bCs/>
          <w:color w:val="365F91" w:themeColor="accent1" w:themeShade="BF"/>
          <w:sz w:val="28"/>
          <w:szCs w:val="28"/>
          <w:rtl/>
        </w:rPr>
        <w:t>  </w:t>
      </w:r>
      <w:r w:rsidRPr="00297A9E">
        <w:rPr>
          <w:rFonts w:ascii="Arial" w:hAnsi="Arial" w:cs="B Nazanin"/>
          <w:b/>
          <w:bCs/>
          <w:color w:val="365F91" w:themeColor="accent1" w:themeShade="BF"/>
          <w:sz w:val="28"/>
          <w:szCs w:val="28"/>
          <w:rtl/>
        </w:rPr>
        <w:t>پلی وینیل الکل</w:t>
      </w:r>
      <w:r w:rsidRPr="00297A9E">
        <w:rPr>
          <w:rFonts w:ascii="Arial" w:hAnsi="Arial" w:cs="B Nazanin"/>
          <w:color w:val="365F91" w:themeColor="accent1" w:themeShade="BF"/>
          <w:sz w:val="28"/>
          <w:szCs w:val="28"/>
          <w:rtl/>
        </w:rPr>
        <w:t xml:space="preserve"> </w:t>
      </w:r>
      <w:r w:rsidRPr="00297A9E">
        <w:rPr>
          <w:rFonts w:ascii="Arial" w:hAnsi="Arial" w:cs="B Nazanin"/>
          <w:b/>
          <w:bCs/>
          <w:color w:val="365F91" w:themeColor="accent1" w:themeShade="BF"/>
          <w:sz w:val="28"/>
          <w:szCs w:val="28"/>
          <w:rtl/>
        </w:rPr>
        <w:t>2488</w:t>
      </w:r>
      <w:r w:rsidRPr="00297A9E">
        <w:rPr>
          <w:rFonts w:ascii="Arial" w:hAnsi="Arial" w:cs="B Nazanin"/>
          <w:color w:val="000000"/>
          <w:sz w:val="28"/>
          <w:szCs w:val="28"/>
          <w:rtl/>
        </w:rPr>
        <w:t xml:space="preserve"> در صنعت عمدتا با روش هیدرولیز آلکالین تولید می شود. در این روش از کاتالیزور هایی مانند سدیم هیدروکسید و سدیم متوکسید استفاده می شود. البته این ترکیب با فرایندهای دیگری نیز قابل تولید می باشد.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در پزشکی پلی وینیل الکل 2488 چه کاربردی دارد؟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lastRenderedPageBreak/>
        <w:t>پلی وینیل الکل 2488</w:t>
      </w:r>
      <w:r w:rsidRPr="00297A9E">
        <w:rPr>
          <w:rFonts w:ascii="Arial" w:hAnsi="Arial" w:cs="B Nazanin"/>
          <w:color w:val="365F91" w:themeColor="accent1" w:themeShade="BF"/>
          <w:sz w:val="28"/>
          <w:szCs w:val="28"/>
          <w:rtl/>
        </w:rPr>
        <w:t xml:space="preserve"> </w:t>
      </w:r>
      <w:r w:rsidRPr="00297A9E">
        <w:rPr>
          <w:rFonts w:ascii="Arial" w:hAnsi="Arial" w:cs="B Nazanin"/>
          <w:color w:val="000000"/>
          <w:sz w:val="28"/>
          <w:szCs w:val="28"/>
          <w:rtl/>
        </w:rPr>
        <w:t>سمت کمی دارد. همچنین تمایل چندانی برای چسبیدن به پروتئین ندارد.</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به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همین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دل</w:t>
      </w:r>
      <w:r w:rsidRPr="00297A9E">
        <w:rPr>
          <w:rFonts w:ascii="Arial" w:hAnsi="Arial" w:cs="B Nazanin"/>
          <w:color w:val="000000"/>
          <w:sz w:val="28"/>
          <w:szCs w:val="28"/>
          <w:rtl/>
        </w:rPr>
        <w:t>یل در صنایع پزشکی و دارویی به عنوان جایگزین غضروف، قطره های چشمی، لنز های تماسی و به عنوان کمکی در پلیمریزاسیون سوسپانسیون کاربرد دارد.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b/>
          <w:bCs/>
          <w:color w:val="000000"/>
          <w:sz w:val="32"/>
          <w:szCs w:val="32"/>
          <w:rtl/>
        </w:rPr>
        <w:t> </w:t>
      </w:r>
      <w:r w:rsidRPr="00297A9E">
        <w:rPr>
          <w:rFonts w:ascii="Arial" w:hAnsi="Arial" w:cs="B Nazanin"/>
          <w:b/>
          <w:bCs/>
          <w:color w:val="000000"/>
          <w:sz w:val="32"/>
          <w:szCs w:val="32"/>
          <w:rtl/>
        </w:rPr>
        <w:t>اهمیت آنتی اسکالانت بودن آمینو تری متیلن فسفونیک اسید (</w:t>
      </w:r>
      <w:r w:rsidRPr="00297A9E">
        <w:rPr>
          <w:rFonts w:ascii="Arial" w:hAnsi="Arial" w:cs="B Nazanin"/>
          <w:b/>
          <w:bCs/>
          <w:color w:val="000000"/>
          <w:sz w:val="32"/>
          <w:szCs w:val="32"/>
        </w:rPr>
        <w:t>ATMP</w:t>
      </w:r>
      <w:r w:rsidRPr="00297A9E">
        <w:rPr>
          <w:rFonts w:ascii="Arial" w:hAnsi="Arial" w:cs="B Nazanin"/>
          <w:b/>
          <w:bCs/>
          <w:color w:val="000000"/>
          <w:sz w:val="32"/>
          <w:szCs w:val="32"/>
          <w:rtl/>
        </w:rPr>
        <w:t>)چیست؟</w:t>
      </w:r>
    </w:p>
    <w:p w:rsidR="00297A9E" w:rsidRPr="00297A9E" w:rsidRDefault="00297A9E" w:rsidP="00297A9E">
      <w:pPr>
        <w:bidi/>
        <w:spacing w:before="240" w:after="240"/>
        <w:jc w:val="both"/>
        <w:rPr>
          <w:rFonts w:cs="B Nazanin"/>
          <w:rtl/>
        </w:rPr>
      </w:pPr>
      <w:r w:rsidRPr="00297A9E">
        <w:rPr>
          <w:rFonts w:ascii="Cambria" w:hAnsi="Cambria" w:cs="Cambria" w:hint="cs"/>
          <w:b/>
          <w:bCs/>
          <w:color w:val="000000"/>
          <w:sz w:val="32"/>
          <w:szCs w:val="32"/>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t>آمینو تری متیلن فسفونیک اسید (</w:t>
      </w:r>
      <w:r w:rsidRPr="00297A9E">
        <w:rPr>
          <w:rFonts w:ascii="Arial" w:hAnsi="Arial" w:cs="B Nazanin"/>
          <w:b/>
          <w:bCs/>
          <w:color w:val="365F91" w:themeColor="accent1" w:themeShade="BF"/>
          <w:sz w:val="28"/>
          <w:szCs w:val="28"/>
        </w:rPr>
        <w:t>ATMP</w:t>
      </w:r>
      <w:r w:rsidRPr="00297A9E">
        <w:rPr>
          <w:rFonts w:ascii="Arial" w:hAnsi="Arial" w:cs="B Nazanin"/>
          <w:b/>
          <w:bCs/>
          <w:color w:val="365F91" w:themeColor="accent1" w:themeShade="BF"/>
          <w:sz w:val="28"/>
          <w:szCs w:val="28"/>
          <w:rtl/>
        </w:rPr>
        <w:t>)</w:t>
      </w:r>
      <w:r w:rsidR="007949F1">
        <w:rPr>
          <w:rFonts w:ascii="Arial" w:hAnsi="Arial" w:cs="B Nazanin" w:hint="cs"/>
          <w:color w:val="000000"/>
          <w:sz w:val="28"/>
          <w:szCs w:val="28"/>
          <w:rtl/>
        </w:rPr>
        <w:t xml:space="preserve"> </w:t>
      </w:r>
      <w:r w:rsidRPr="00297A9E">
        <w:rPr>
          <w:rFonts w:ascii="Arial" w:hAnsi="Arial" w:cs="B Nazanin"/>
          <w:color w:val="000000"/>
          <w:sz w:val="28"/>
          <w:szCs w:val="28"/>
          <w:rtl/>
        </w:rPr>
        <w:t>آنتی اسکالانت می باشد. این مواد ضد رسوب بوده و</w:t>
      </w:r>
      <w:r w:rsidRPr="00297A9E">
        <w:rPr>
          <w:rFonts w:ascii="Cambria" w:hAnsi="Cambria" w:cs="Cambria" w:hint="cs"/>
          <w:color w:val="000000"/>
          <w:sz w:val="28"/>
          <w:szCs w:val="28"/>
          <w:rtl/>
        </w:rPr>
        <w:t> </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از</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رسوب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مواد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معدنی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سیستم</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های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تصفیه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جلوگیری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نمایند</w:t>
      </w:r>
      <w:r w:rsidRPr="00297A9E">
        <w:rPr>
          <w:rFonts w:ascii="Arial" w:hAnsi="Arial" w:cs="B Nazanin"/>
          <w:color w:val="000000"/>
          <w:sz w:val="28"/>
          <w:szCs w:val="28"/>
          <w:rtl/>
        </w:rPr>
        <w:t>.</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لذا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خلوص</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آب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افزایش</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یابد</w:t>
      </w:r>
      <w:r w:rsidRPr="00297A9E">
        <w:rPr>
          <w:rFonts w:ascii="Arial" w:hAnsi="Arial" w:cs="B Nazanin"/>
          <w:color w:val="000000"/>
          <w:sz w:val="28"/>
          <w:szCs w:val="28"/>
          <w:rtl/>
        </w:rPr>
        <w:t>.</w:t>
      </w:r>
      <w:r w:rsidRPr="00297A9E">
        <w:rPr>
          <w:rFonts w:cs="B Nazanin"/>
          <w:color w:val="000000"/>
          <w:sz w:val="28"/>
          <w:szCs w:val="28"/>
          <w:rtl/>
        </w:rPr>
        <w:t xml:space="preserve"> </w:t>
      </w:r>
      <w:r w:rsidRPr="00297A9E">
        <w:rPr>
          <w:rFonts w:ascii="Arial" w:hAnsi="Arial" w:cs="B Nazanin"/>
          <w:color w:val="000000"/>
          <w:sz w:val="28"/>
          <w:szCs w:val="28"/>
          <w:rtl/>
        </w:rPr>
        <w:t>به همین دلیل جهت افزایش طول عمر تجهیزات تصفیه و بهبود کیفیت آب از این ترکیب استفاده می شود.</w:t>
      </w: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خواص شیمیایی و شیمیایی آمینو تری متیل فسفونیک اسید چیست؟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t>در آمینو تری متیلن فسفونیک اسید (</w:t>
      </w:r>
      <w:r w:rsidRPr="00297A9E">
        <w:rPr>
          <w:rFonts w:ascii="Arial" w:hAnsi="Arial" w:cs="B Nazanin"/>
          <w:b/>
          <w:bCs/>
          <w:color w:val="365F91" w:themeColor="accent1" w:themeShade="BF"/>
          <w:sz w:val="28"/>
          <w:szCs w:val="28"/>
        </w:rPr>
        <w:t>ATMP</w:t>
      </w:r>
      <w:r w:rsidRPr="00297A9E">
        <w:rPr>
          <w:rFonts w:ascii="Arial" w:hAnsi="Arial" w:cs="B Nazanin"/>
          <w:b/>
          <w:bCs/>
          <w:color w:val="365F91" w:themeColor="accent1" w:themeShade="BF"/>
          <w:sz w:val="28"/>
          <w:szCs w:val="28"/>
          <w:rtl/>
        </w:rPr>
        <w:t>)</w:t>
      </w:r>
      <w:r w:rsidR="00E61465">
        <w:rPr>
          <w:rFonts w:ascii="Arial" w:hAnsi="Arial" w:cs="B Nazanin" w:hint="cs"/>
          <w:b/>
          <w:bCs/>
          <w:color w:val="365F91" w:themeColor="accent1" w:themeShade="BF"/>
          <w:sz w:val="28"/>
          <w:szCs w:val="28"/>
          <w:rtl/>
        </w:rPr>
        <w:t xml:space="preserve"> </w:t>
      </w:r>
      <w:r w:rsidRPr="00297A9E">
        <w:rPr>
          <w:rFonts w:ascii="Arial" w:hAnsi="Arial" w:cs="B Nazanin"/>
          <w:color w:val="000000"/>
          <w:sz w:val="28"/>
          <w:szCs w:val="28"/>
          <w:rtl/>
        </w:rPr>
        <w:t>پیوند</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color w:val="000000"/>
          <w:sz w:val="28"/>
          <w:szCs w:val="28"/>
        </w:rPr>
        <w:t>C-P</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قوی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باشد،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لذا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ترکیب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دارای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مقاومت</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بالایی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است</w:t>
      </w:r>
      <w:r w:rsidRPr="00297A9E">
        <w:rPr>
          <w:rFonts w:ascii="Arial" w:hAnsi="Arial" w:cs="B Nazanin"/>
          <w:color w:val="000000"/>
          <w:sz w:val="28"/>
          <w:szCs w:val="28"/>
          <w:rtl/>
        </w:rPr>
        <w:t xml:space="preserve">. </w:t>
      </w:r>
      <w:r w:rsidRPr="00297A9E">
        <w:rPr>
          <w:rFonts w:ascii="Arial" w:hAnsi="Arial" w:cs="B Nazanin"/>
          <w:color w:val="000000"/>
          <w:sz w:val="28"/>
          <w:szCs w:val="28"/>
        </w:rPr>
        <w:t>ATMP</w:t>
      </w:r>
      <w:r w:rsidRPr="00297A9E">
        <w:rPr>
          <w:rFonts w:ascii="Arial" w:hAnsi="Arial" w:cs="B Nazanin"/>
          <w:color w:val="000000"/>
          <w:sz w:val="28"/>
          <w:szCs w:val="28"/>
          <w:rtl/>
        </w:rPr>
        <w:t xml:space="preserve"> در حالت جامد پودری بوده</w:t>
      </w:r>
      <w:r w:rsidRPr="00297A9E">
        <w:rPr>
          <w:rFonts w:ascii="Cambria" w:hAnsi="Cambria" w:cs="Cambria" w:hint="cs"/>
          <w:color w:val="000000"/>
          <w:sz w:val="28"/>
          <w:szCs w:val="28"/>
          <w:rtl/>
        </w:rPr>
        <w:t> </w:t>
      </w:r>
      <w:r w:rsidRPr="00297A9E">
        <w:rPr>
          <w:rFonts w:ascii="Arial" w:hAnsi="Arial" w:cs="B Nazanin" w:hint="cs"/>
          <w:color w:val="000000"/>
          <w:sz w:val="28"/>
          <w:szCs w:val="28"/>
          <w:rtl/>
        </w:rPr>
        <w:t>و</w:t>
      </w:r>
      <w:r w:rsidRPr="00297A9E">
        <w:rPr>
          <w:rFonts w:ascii="Cambria" w:hAnsi="Cambria" w:cs="Cambria" w:hint="cs"/>
          <w:color w:val="000000"/>
          <w:sz w:val="28"/>
          <w:szCs w:val="28"/>
          <w:rtl/>
        </w:rPr>
        <w:t> </w:t>
      </w:r>
      <w:r w:rsidRPr="00297A9E">
        <w:rPr>
          <w:rFonts w:ascii="Arial" w:hAnsi="Arial" w:cs="B Nazanin" w:hint="cs"/>
          <w:color w:val="000000"/>
          <w:sz w:val="28"/>
          <w:szCs w:val="28"/>
          <w:rtl/>
        </w:rPr>
        <w:t>هیدرولیز</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آن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سیستم</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های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آبی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سختی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انجام</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شود</w:t>
      </w:r>
      <w:r w:rsidRPr="00297A9E">
        <w:rPr>
          <w:rFonts w:ascii="Arial" w:hAnsi="Arial" w:cs="B Nazanin"/>
          <w:color w:val="000000"/>
          <w:sz w:val="28"/>
          <w:szCs w:val="28"/>
          <w:rtl/>
        </w:rPr>
        <w:t>.</w:t>
      </w:r>
      <w:r w:rsidRPr="00297A9E">
        <w:rPr>
          <w:rFonts w:ascii="Cambria" w:hAnsi="Cambria" w:cs="Cambria" w:hint="cs"/>
          <w:color w:val="000000"/>
          <w:sz w:val="28"/>
          <w:szCs w:val="28"/>
          <w:rtl/>
        </w:rPr>
        <w:t> </w:t>
      </w:r>
      <w:r w:rsidRPr="00297A9E">
        <w:rPr>
          <w:rFonts w:ascii="Arial" w:hAnsi="Arial" w:cs="B Nazanin"/>
          <w:color w:val="000000"/>
          <w:sz w:val="28"/>
          <w:szCs w:val="28"/>
          <w:rtl/>
        </w:rPr>
        <w:t xml:space="preserve"> همچنین </w:t>
      </w:r>
      <w:r w:rsidRPr="00297A9E">
        <w:rPr>
          <w:rFonts w:ascii="Arial" w:hAnsi="Arial" w:cs="B Nazanin"/>
          <w:color w:val="000000"/>
          <w:sz w:val="28"/>
          <w:szCs w:val="28"/>
        </w:rPr>
        <w:t>ATMP</w:t>
      </w:r>
      <w:r w:rsidRPr="00297A9E">
        <w:rPr>
          <w:rFonts w:ascii="Arial" w:hAnsi="Arial" w:cs="B Nazanin"/>
          <w:color w:val="000000"/>
          <w:sz w:val="28"/>
          <w:szCs w:val="28"/>
          <w:rtl/>
        </w:rPr>
        <w:t xml:space="preserve"> ترکیب غیر سمی است.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آمینو تری متیلن فسفونیک اسید (</w:t>
      </w:r>
      <w:r w:rsidRPr="00297A9E">
        <w:rPr>
          <w:rFonts w:ascii="Arial" w:hAnsi="Arial" w:cs="B Nazanin"/>
          <w:b/>
          <w:bCs/>
          <w:color w:val="000000"/>
          <w:sz w:val="32"/>
          <w:szCs w:val="32"/>
        </w:rPr>
        <w:t>ATMP</w:t>
      </w:r>
      <w:r w:rsidRPr="00297A9E">
        <w:rPr>
          <w:rFonts w:ascii="Arial" w:hAnsi="Arial" w:cs="B Nazanin"/>
          <w:b/>
          <w:bCs/>
          <w:color w:val="000000"/>
          <w:sz w:val="32"/>
          <w:szCs w:val="32"/>
          <w:rtl/>
        </w:rPr>
        <w:t>)</w:t>
      </w:r>
      <w:r w:rsidR="00E61465">
        <w:rPr>
          <w:rFonts w:ascii="Arial" w:hAnsi="Arial" w:cs="B Nazanin" w:hint="cs"/>
          <w:b/>
          <w:bCs/>
          <w:color w:val="000000"/>
          <w:sz w:val="32"/>
          <w:szCs w:val="32"/>
          <w:rtl/>
        </w:rPr>
        <w:t xml:space="preserve"> </w:t>
      </w:r>
      <w:r w:rsidRPr="00297A9E">
        <w:rPr>
          <w:rFonts w:ascii="Arial" w:hAnsi="Arial" w:cs="B Nazanin"/>
          <w:b/>
          <w:bCs/>
          <w:color w:val="000000"/>
          <w:sz w:val="32"/>
          <w:szCs w:val="32"/>
          <w:rtl/>
        </w:rPr>
        <w:t>در صنایع نساجی چگونه به کار می رود؟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t>آمینو تری متیلن فسفونیک اسید (</w:t>
      </w:r>
      <w:r w:rsidRPr="00297A9E">
        <w:rPr>
          <w:rFonts w:ascii="Arial" w:hAnsi="Arial" w:cs="B Nazanin"/>
          <w:b/>
          <w:bCs/>
          <w:color w:val="365F91" w:themeColor="accent1" w:themeShade="BF"/>
          <w:sz w:val="28"/>
          <w:szCs w:val="28"/>
        </w:rPr>
        <w:t>ATMP</w:t>
      </w:r>
      <w:r w:rsidRPr="00297A9E">
        <w:rPr>
          <w:rFonts w:ascii="Arial" w:hAnsi="Arial" w:cs="B Nazanin"/>
          <w:b/>
          <w:bCs/>
          <w:color w:val="365F91" w:themeColor="accent1" w:themeShade="BF"/>
          <w:sz w:val="28"/>
          <w:szCs w:val="28"/>
          <w:rtl/>
        </w:rPr>
        <w:t>)</w:t>
      </w:r>
      <w:r w:rsidR="00E61465">
        <w:rPr>
          <w:rFonts w:ascii="Arial" w:hAnsi="Arial" w:cs="B Nazanin" w:hint="cs"/>
          <w:b/>
          <w:bCs/>
          <w:color w:val="365F91" w:themeColor="accent1" w:themeShade="BF"/>
          <w:sz w:val="28"/>
          <w:szCs w:val="28"/>
          <w:rtl/>
        </w:rPr>
        <w:t xml:space="preserve">  </w:t>
      </w:r>
      <w:r w:rsidRPr="00297A9E">
        <w:rPr>
          <w:rFonts w:ascii="Arial" w:hAnsi="Arial" w:cs="B Nazanin"/>
          <w:color w:val="000000"/>
          <w:sz w:val="28"/>
          <w:szCs w:val="28"/>
          <w:rtl/>
        </w:rPr>
        <w:t xml:space="preserve">جهت ساخت عوامل قلیایی و آلی تصفیه آب در صنایع نساجی با موادی مانند اسید فسفریک، نمک و اسید پلی کربوکسیلیک به کار برده می شود. </w:t>
      </w:r>
      <w:r w:rsidRPr="00297A9E">
        <w:rPr>
          <w:rFonts w:ascii="Arial" w:hAnsi="Arial" w:cs="B Nazanin"/>
          <w:color w:val="000000"/>
          <w:sz w:val="28"/>
          <w:szCs w:val="28"/>
        </w:rPr>
        <w:t>ATMP</w:t>
      </w:r>
      <w:r w:rsidRPr="00297A9E">
        <w:rPr>
          <w:rFonts w:ascii="Arial" w:hAnsi="Arial" w:cs="B Nazanin"/>
          <w:color w:val="000000"/>
          <w:sz w:val="28"/>
          <w:szCs w:val="28"/>
          <w:rtl/>
        </w:rPr>
        <w:t xml:space="preserve"> ترکیب محلول در آب و پایداری می باشد.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lastRenderedPageBreak/>
        <w:t>جذب آمینو تری متیلن فسفونیک اسید (</w:t>
      </w:r>
      <w:r w:rsidRPr="00297A9E">
        <w:rPr>
          <w:rFonts w:ascii="Arial" w:hAnsi="Arial" w:cs="B Nazanin"/>
          <w:b/>
          <w:bCs/>
          <w:color w:val="000000"/>
          <w:sz w:val="32"/>
          <w:szCs w:val="32"/>
        </w:rPr>
        <w:t>ATMP</w:t>
      </w:r>
      <w:r w:rsidRPr="00297A9E">
        <w:rPr>
          <w:rFonts w:ascii="Arial" w:hAnsi="Arial" w:cs="B Nazanin"/>
          <w:b/>
          <w:bCs/>
          <w:color w:val="000000"/>
          <w:sz w:val="32"/>
          <w:szCs w:val="32"/>
          <w:rtl/>
        </w:rPr>
        <w:t>)</w:t>
      </w:r>
      <w:r w:rsidR="00E61465">
        <w:rPr>
          <w:rFonts w:ascii="Arial" w:hAnsi="Arial" w:cs="B Nazanin" w:hint="cs"/>
          <w:b/>
          <w:bCs/>
          <w:color w:val="000000"/>
          <w:sz w:val="32"/>
          <w:szCs w:val="32"/>
          <w:rtl/>
        </w:rPr>
        <w:t xml:space="preserve"> </w:t>
      </w:r>
      <w:r w:rsidRPr="00297A9E">
        <w:rPr>
          <w:rFonts w:ascii="Arial" w:hAnsi="Arial" w:cs="B Nazanin"/>
          <w:b/>
          <w:bCs/>
          <w:color w:val="000000"/>
          <w:sz w:val="32"/>
          <w:szCs w:val="32"/>
          <w:rtl/>
        </w:rPr>
        <w:t>در بدن چگونه است؟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t>دستگاه گوارش و پوست آمینو تری متیلن فسفونیک اسید را به مقدار بسیار کمی جذب می نمایند. لذا قسمت خیلی زیادی از این ترکیب اگر خورده شود، توسط مدفوع و اگر تزریق وریدی شود، از طریق ادرار از بدن دفع می شوند.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آیا آمینو تری متیلن فسفونیک اسید سرطان زا می باشد؟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t>آمینو تری متیلن فسفونیک اسید و نمکهای آن به طور کلی سمیت کمی دارند و به صورت جزئی پوست و چشم را تحریک می نماید. اما در خصوص سرطانزایی، تنها یک مطالعه انجام شده است، لذا نتایج آن قابل اتکا نمی باشد.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 xml:space="preserve">مزایای استفاد از </w:t>
      </w:r>
      <w:r w:rsidRPr="00297A9E">
        <w:rPr>
          <w:rFonts w:ascii="Cambria" w:hAnsi="Cambria" w:cs="Cambria" w:hint="cs"/>
          <w:b/>
          <w:bCs/>
          <w:color w:val="000000"/>
          <w:sz w:val="32"/>
          <w:szCs w:val="32"/>
          <w:rtl/>
        </w:rPr>
        <w:t> </w:t>
      </w:r>
      <w:r w:rsidRPr="00297A9E">
        <w:rPr>
          <w:rFonts w:ascii="Arial" w:hAnsi="Arial" w:cs="B Nazanin"/>
          <w:b/>
          <w:bCs/>
          <w:color w:val="000000"/>
          <w:sz w:val="32"/>
          <w:szCs w:val="32"/>
          <w:rtl/>
        </w:rPr>
        <w:t>پلی آلومینیوم کلراید فاضلابی چیست؟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t>پلی آلومینیوم کلراید فاضلابی</w:t>
      </w:r>
      <w:r w:rsidRPr="00297A9E">
        <w:rPr>
          <w:rFonts w:ascii="Arial" w:hAnsi="Arial" w:cs="B Nazanin"/>
          <w:color w:val="365F91" w:themeColor="accent1" w:themeShade="BF"/>
          <w:sz w:val="28"/>
          <w:szCs w:val="28"/>
          <w:rtl/>
        </w:rPr>
        <w:t xml:space="preserve"> </w:t>
      </w:r>
      <w:r w:rsidRPr="00297A9E">
        <w:rPr>
          <w:rFonts w:ascii="Arial" w:hAnsi="Arial" w:cs="B Nazanin"/>
          <w:color w:val="000000"/>
          <w:sz w:val="28"/>
          <w:szCs w:val="28"/>
          <w:rtl/>
        </w:rPr>
        <w:t>پلیمر لخته ساز و یا منعقد کننده می باشد. محدوده دمایی برای استفاده ندارد، لذا در هر دمایی قابل استفاده است. این ترکیب نسبت به سایر منعقد کننده ها، خالص می باشد، وزن مولکولی بالاتری دارد و منعقد کننده بهتری می باشد.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مکانیزم عمل</w:t>
      </w:r>
      <w:r w:rsidRPr="00297A9E">
        <w:rPr>
          <w:rFonts w:cs="B Nazanin"/>
          <w:b/>
          <w:bCs/>
          <w:color w:val="000000"/>
          <w:sz w:val="32"/>
          <w:szCs w:val="32"/>
          <w:rtl/>
        </w:rPr>
        <w:t xml:space="preserve"> </w:t>
      </w:r>
      <w:r w:rsidRPr="00297A9E">
        <w:rPr>
          <w:rFonts w:ascii="Cambria" w:hAnsi="Cambria" w:cs="Cambria" w:hint="cs"/>
          <w:b/>
          <w:bCs/>
          <w:color w:val="000000"/>
          <w:sz w:val="32"/>
          <w:szCs w:val="32"/>
          <w:rtl/>
        </w:rPr>
        <w:t> </w:t>
      </w:r>
      <w:r w:rsidRPr="00297A9E">
        <w:rPr>
          <w:rFonts w:ascii="Arial" w:hAnsi="Arial" w:cs="B Nazanin" w:hint="cs"/>
          <w:b/>
          <w:bCs/>
          <w:color w:val="000000"/>
          <w:sz w:val="32"/>
          <w:szCs w:val="32"/>
          <w:rtl/>
        </w:rPr>
        <w:t>پلی</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آلومینیوم</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کلراید</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فاضلابی</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چگونه</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است؟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lastRenderedPageBreak/>
        <w:t>پلی آلومینیوم کلراید فاضلابی</w:t>
      </w:r>
      <w:r w:rsidRPr="00297A9E">
        <w:rPr>
          <w:rFonts w:ascii="Arial" w:hAnsi="Arial" w:cs="B Nazanin"/>
          <w:color w:val="365F91" w:themeColor="accent1" w:themeShade="BF"/>
          <w:sz w:val="28"/>
          <w:szCs w:val="28"/>
          <w:rtl/>
        </w:rPr>
        <w:t xml:space="preserve"> </w:t>
      </w:r>
      <w:r w:rsidRPr="00297A9E">
        <w:rPr>
          <w:rFonts w:ascii="Arial" w:hAnsi="Arial" w:cs="B Nazanin"/>
          <w:color w:val="000000"/>
          <w:sz w:val="28"/>
          <w:szCs w:val="28"/>
          <w:rtl/>
        </w:rPr>
        <w:t>بر روی سطوح ذرات کلوئیدی جذب می شوند و یک زنجیره به صورت ذره، پلیمر و ذره تشکیل می شود. در این مکانیزم پلیمرهای آنیونی چند ظرفیتی و یون های هیدروکسیل تولید خواهند شد که سبب تشکیل ماکرومولکول های غیر آلی بزرگ و فلاک سنگین جهت ته نشینی می شوند.</w:t>
      </w: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چرا در صنعت کاغذسازی از</w:t>
      </w:r>
      <w:r w:rsidRPr="00297A9E">
        <w:rPr>
          <w:rFonts w:cs="B Nazanin"/>
          <w:b/>
          <w:bCs/>
          <w:color w:val="000000"/>
          <w:sz w:val="32"/>
          <w:szCs w:val="32"/>
          <w:rtl/>
        </w:rPr>
        <w:t xml:space="preserve"> </w:t>
      </w:r>
      <w:r w:rsidRPr="00297A9E">
        <w:rPr>
          <w:rFonts w:ascii="Cambria" w:hAnsi="Cambria" w:cs="Cambria" w:hint="cs"/>
          <w:b/>
          <w:bCs/>
          <w:color w:val="000000"/>
          <w:sz w:val="32"/>
          <w:szCs w:val="32"/>
          <w:rtl/>
        </w:rPr>
        <w:t> </w:t>
      </w:r>
      <w:r w:rsidRPr="00297A9E">
        <w:rPr>
          <w:rFonts w:ascii="Arial" w:hAnsi="Arial" w:cs="B Nazanin" w:hint="cs"/>
          <w:b/>
          <w:bCs/>
          <w:color w:val="000000"/>
          <w:sz w:val="32"/>
          <w:szCs w:val="32"/>
          <w:rtl/>
        </w:rPr>
        <w:t>پلی</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آلومینیوم</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کلراید</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فاضلابی</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استفاده</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می</w:t>
      </w:r>
      <w:r w:rsidRPr="00297A9E">
        <w:rPr>
          <w:rFonts w:ascii="Arial" w:hAnsi="Arial" w:cs="B Nazanin"/>
          <w:b/>
          <w:bCs/>
          <w:color w:val="000000"/>
          <w:sz w:val="32"/>
          <w:szCs w:val="32"/>
          <w:rtl/>
        </w:rPr>
        <w:t xml:space="preserve"> </w:t>
      </w:r>
      <w:r w:rsidRPr="00297A9E">
        <w:rPr>
          <w:rFonts w:ascii="Arial" w:hAnsi="Arial" w:cs="B Nazanin" w:hint="cs"/>
          <w:b/>
          <w:bCs/>
          <w:color w:val="000000"/>
          <w:sz w:val="32"/>
          <w:szCs w:val="32"/>
          <w:rtl/>
        </w:rPr>
        <w:t>گردد؟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t>زیرا در صنایع کاغذ سازی پلی آلومینیوم کلراید فاضلابی سبب افزایش نرمی و پلاستیسیته کاغذ، سرعت خشک شدن، مقاومت و استحکام کاغذ می شود. همچنین سبب کاهش نیاز به الیاف طبیعی می گردد. به همین دلیل در کاغذ سازی این ترکیب استفاده می گردد.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پلی آلومینیوم کلراید فاضلابی در چه محدوده ای بهترین عملکرد را دارد؟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32"/>
          <w:szCs w:val="32"/>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t xml:space="preserve">محدوده </w:t>
      </w:r>
      <w:r w:rsidRPr="00297A9E">
        <w:rPr>
          <w:rFonts w:ascii="Arial" w:hAnsi="Arial" w:cs="B Nazanin"/>
          <w:color w:val="000000"/>
          <w:sz w:val="28"/>
          <w:szCs w:val="28"/>
        </w:rPr>
        <w:t>PH</w:t>
      </w:r>
      <w:r w:rsidRPr="00297A9E">
        <w:rPr>
          <w:rFonts w:ascii="Arial" w:hAnsi="Arial" w:cs="B Nazanin"/>
          <w:color w:val="000000"/>
          <w:sz w:val="28"/>
          <w:szCs w:val="28"/>
          <w:rtl/>
        </w:rPr>
        <w:t xml:space="preserve"> </w:t>
      </w:r>
      <w:r w:rsidRPr="00297A9E">
        <w:rPr>
          <w:rFonts w:ascii="Arial" w:hAnsi="Arial" w:cs="B Nazanin"/>
          <w:b/>
          <w:bCs/>
          <w:color w:val="365F91" w:themeColor="accent1" w:themeShade="BF"/>
          <w:sz w:val="28"/>
          <w:szCs w:val="28"/>
          <w:rtl/>
        </w:rPr>
        <w:t xml:space="preserve">پلی آلومینیوم کلراید فاضلابی </w:t>
      </w:r>
      <w:r w:rsidRPr="00297A9E">
        <w:rPr>
          <w:rFonts w:ascii="Arial" w:hAnsi="Arial" w:cs="B Nazanin"/>
          <w:color w:val="000000"/>
          <w:sz w:val="28"/>
          <w:szCs w:val="28"/>
          <w:rtl/>
        </w:rPr>
        <w:t xml:space="preserve">5-9 می باشد، اما بهترین محدوده عملکرد این ترکیب </w:t>
      </w:r>
      <w:r w:rsidRPr="00297A9E">
        <w:rPr>
          <w:rFonts w:ascii="Cambria" w:hAnsi="Cambria" w:cs="Cambria" w:hint="cs"/>
          <w:color w:val="000000"/>
          <w:sz w:val="28"/>
          <w:szCs w:val="28"/>
          <w:rtl/>
        </w:rPr>
        <w:t>  </w:t>
      </w:r>
      <w:r w:rsidRPr="00297A9E">
        <w:rPr>
          <w:rFonts w:ascii="Arial" w:hAnsi="Arial" w:cs="B Nazanin"/>
          <w:color w:val="000000"/>
          <w:sz w:val="28"/>
          <w:szCs w:val="28"/>
          <w:rtl/>
        </w:rPr>
        <w:t xml:space="preserve">6.5 </w:t>
      </w:r>
      <w:r w:rsidRPr="00297A9E">
        <w:rPr>
          <w:rFonts w:ascii="Sakkal Majalla" w:hAnsi="Sakkal Majalla" w:cs="Sakkal Majalla" w:hint="cs"/>
          <w:color w:val="000000"/>
          <w:sz w:val="28"/>
          <w:szCs w:val="28"/>
          <w:rtl/>
        </w:rPr>
        <w:t>–</w:t>
      </w:r>
      <w:r w:rsidRPr="00297A9E">
        <w:rPr>
          <w:rFonts w:ascii="Arial" w:hAnsi="Arial" w:cs="B Nazanin"/>
          <w:color w:val="000000"/>
          <w:sz w:val="28"/>
          <w:szCs w:val="28"/>
          <w:rtl/>
        </w:rPr>
        <w:t xml:space="preserve"> 7.5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باشد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ترکیب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پودر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زرد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نخودی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یا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خرمالویی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باشد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حداکثر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ناخالصی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برای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عملکرد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آن</w:t>
      </w:r>
      <w:r w:rsidRPr="00297A9E">
        <w:rPr>
          <w:rFonts w:ascii="Arial" w:hAnsi="Arial" w:cs="B Nazanin"/>
          <w:color w:val="000000"/>
          <w:sz w:val="28"/>
          <w:szCs w:val="28"/>
          <w:rtl/>
        </w:rPr>
        <w:t xml:space="preserve"> 2.5 </w:t>
      </w:r>
      <w:r w:rsidRPr="00297A9E">
        <w:rPr>
          <w:rFonts w:ascii="Arial" w:hAnsi="Arial" w:cs="B Nazanin" w:hint="cs"/>
          <w:color w:val="000000"/>
          <w:sz w:val="28"/>
          <w:szCs w:val="28"/>
          <w:rtl/>
        </w:rPr>
        <w:t>درصد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است</w:t>
      </w:r>
      <w:r w:rsidRPr="00297A9E">
        <w:rPr>
          <w:rFonts w:ascii="Arial" w:hAnsi="Arial" w:cs="B Nazanin"/>
          <w:color w:val="000000"/>
          <w:sz w:val="28"/>
          <w:szCs w:val="28"/>
          <w:rtl/>
        </w:rPr>
        <w:t>.</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مزیت پلی آلومینیوم کلراید فاضلابی به آلومینیوم سولفات چیست؟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t xml:space="preserve">در شرایط مشابه، میزان پلی آلومینیوم کلراید مصرفی برای عملیات منعقد سازی حدود 30 تا 60 درصد کمتر از زمانی می باشد که از </w:t>
      </w:r>
      <w:r w:rsidRPr="00297A9E">
        <w:rPr>
          <w:rFonts w:ascii="Cambria" w:hAnsi="Cambria" w:cs="Cambria" w:hint="cs"/>
          <w:b/>
          <w:bCs/>
          <w:color w:val="000000"/>
          <w:sz w:val="28"/>
          <w:szCs w:val="28"/>
          <w:rtl/>
        </w:rPr>
        <w:t> </w:t>
      </w:r>
      <w:r w:rsidRPr="00297A9E">
        <w:rPr>
          <w:rFonts w:ascii="Arial" w:hAnsi="Arial" w:cs="B Nazanin"/>
          <w:color w:val="000000"/>
          <w:sz w:val="28"/>
          <w:szCs w:val="28"/>
          <w:rtl/>
        </w:rPr>
        <w:t>آلومینیوم سولفات استفاده می گردد. به همین دلیل مقدار لجن کمتری وجود خواهد داشت. لذا با توجه به لجن کمتر برای استخراج و میزان پلی آلومینیوم کلراید فاضلاب مصرفی کمتر، این ترکیب مقرون به صرفه تر می باشد.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lastRenderedPageBreak/>
        <w:t>مزایای پلی آلومینیوم کلراید آشامیدنی چیست؟</w:t>
      </w:r>
    </w:p>
    <w:p w:rsidR="00297A9E" w:rsidRPr="00297A9E" w:rsidRDefault="00297A9E" w:rsidP="00297A9E">
      <w:pPr>
        <w:bidi/>
        <w:spacing w:before="240" w:after="240"/>
        <w:jc w:val="both"/>
        <w:rPr>
          <w:rFonts w:cs="B Nazanin"/>
          <w:rtl/>
        </w:rPr>
      </w:pPr>
      <w:r w:rsidRPr="00297A9E">
        <w:rPr>
          <w:rFonts w:ascii="Cambria" w:hAnsi="Cambria" w:cs="Cambria" w:hint="cs"/>
          <w:b/>
          <w:b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t>پلی آلومینیوم کلراید آشامیدنی</w:t>
      </w:r>
      <w:r w:rsidRPr="00297A9E">
        <w:rPr>
          <w:rFonts w:ascii="Arial" w:hAnsi="Arial" w:cs="B Nazanin"/>
          <w:color w:val="365F91" w:themeColor="accent1" w:themeShade="BF"/>
          <w:sz w:val="28"/>
          <w:szCs w:val="28"/>
          <w:rtl/>
        </w:rPr>
        <w:t xml:space="preserve"> </w:t>
      </w:r>
      <w:r w:rsidRPr="00297A9E">
        <w:rPr>
          <w:rFonts w:ascii="Arial" w:hAnsi="Arial" w:cs="B Nazanin"/>
          <w:color w:val="000000"/>
          <w:sz w:val="28"/>
          <w:szCs w:val="28"/>
          <w:rtl/>
        </w:rPr>
        <w:t>ترکیبی است که عمر بالایی داشته و در میزان کمتری نسبت به سایر منعقد کننده ها استفاده می شود. محصول بهداشتی می باشد که هم اثربخشی خوبی دارد و هم قیمت آن مناسب است. استفاده از آن نیز راحت است.</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آیا پلی آلومینیوم کلراید آشامیدنی در دماهای پایین بهترین عملکرد خود را دارد؟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t>بله، پلی آلومینیوم کلراید آشامیدنی در دماهای پایین نیز عملکرد عالی دارد، به طوری که برخلاف منعقد کننده ای مانند آلومینیوم سولفات، در دمای 5 درجه سانتیگراد نیز عملکرد خیلی خوبی نشان داده است. لذا این ترکیب در تمامی دماها کاربرد دارد.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پلی آلومینیوم کلراید آشامیدنی چگونه مصرف آب در سیستم تصفیه آب را کاهش می دهد؟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365F91" w:themeColor="accent1" w:themeShade="BF"/>
          <w:sz w:val="28"/>
          <w:szCs w:val="28"/>
          <w:rtl/>
        </w:rPr>
        <w:t>پلی آلومینیم کلراید آشامیدنی</w:t>
      </w:r>
      <w:r w:rsidRPr="00297A9E">
        <w:rPr>
          <w:rFonts w:ascii="Arial" w:hAnsi="Arial" w:cs="B Nazanin"/>
          <w:color w:val="365F91" w:themeColor="accent1" w:themeShade="BF"/>
          <w:sz w:val="28"/>
          <w:szCs w:val="28"/>
          <w:rtl/>
        </w:rPr>
        <w:t xml:space="preserve"> </w:t>
      </w:r>
      <w:r w:rsidRPr="00297A9E">
        <w:rPr>
          <w:rFonts w:ascii="Arial" w:hAnsi="Arial" w:cs="B Nazanin"/>
          <w:color w:val="000000"/>
          <w:sz w:val="28"/>
          <w:szCs w:val="28"/>
          <w:rtl/>
        </w:rPr>
        <w:t>لخته های سنگین و بزرگتری نسبت به سایرین دارد، به همین دلیل راندمان شستشوی فیلترهایی مانند فیلتر شنی در سیستم تصفیه آب بالاتر می رود.</w:t>
      </w:r>
      <w:r w:rsidRPr="00297A9E">
        <w:rPr>
          <w:rFonts w:ascii="Cambria" w:hAnsi="Cambria" w:cs="Cambria" w:hint="cs"/>
          <w:color w:val="000000"/>
          <w:sz w:val="28"/>
          <w:szCs w:val="28"/>
          <w:rtl/>
        </w:rPr>
        <w:t> </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نتیجه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آب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مصرفی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برای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شستشوی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فیلترها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کاهش</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یابد</w:t>
      </w:r>
      <w:r w:rsidRPr="00297A9E">
        <w:rPr>
          <w:rFonts w:ascii="Arial" w:hAnsi="Arial" w:cs="B Nazanin"/>
          <w:color w:val="000000"/>
          <w:sz w:val="28"/>
          <w:szCs w:val="28"/>
          <w:rtl/>
        </w:rPr>
        <w:t>.</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E61465">
      <w:pPr>
        <w:bidi/>
        <w:spacing w:before="240" w:after="240"/>
        <w:jc w:val="both"/>
        <w:rPr>
          <w:rFonts w:cs="B Nazanin"/>
          <w:rtl/>
        </w:rPr>
      </w:pPr>
      <w:r w:rsidRPr="00297A9E">
        <w:rPr>
          <w:rFonts w:ascii="Arial" w:hAnsi="Arial" w:cs="B Nazanin"/>
          <w:b/>
          <w:bCs/>
          <w:color w:val="000000"/>
          <w:sz w:val="32"/>
          <w:szCs w:val="32"/>
          <w:rtl/>
        </w:rPr>
        <w:t xml:space="preserve">پلی آلومینیوم کلراید </w:t>
      </w:r>
      <w:r w:rsidR="00E61465">
        <w:rPr>
          <w:rFonts w:ascii="Arial" w:hAnsi="Arial" w:cs="B Nazanin" w:hint="cs"/>
          <w:b/>
          <w:bCs/>
          <w:color w:val="000000"/>
          <w:sz w:val="32"/>
          <w:szCs w:val="32"/>
          <w:rtl/>
        </w:rPr>
        <w:t>آ</w:t>
      </w:r>
      <w:r w:rsidRPr="00297A9E">
        <w:rPr>
          <w:rFonts w:ascii="Arial" w:hAnsi="Arial" w:cs="B Nazanin"/>
          <w:b/>
          <w:bCs/>
          <w:color w:val="000000"/>
          <w:sz w:val="32"/>
          <w:szCs w:val="32"/>
          <w:rtl/>
        </w:rPr>
        <w:t>شامیدنی در چه دمایی باید نگهداری شود؟</w:t>
      </w:r>
    </w:p>
    <w:p w:rsidR="00297A9E" w:rsidRPr="00297A9E" w:rsidRDefault="00297A9E" w:rsidP="00297A9E">
      <w:pPr>
        <w:bidi/>
        <w:spacing w:before="240" w:after="240"/>
        <w:jc w:val="both"/>
        <w:rPr>
          <w:rFonts w:cs="B Nazanin"/>
          <w:rtl/>
        </w:rPr>
      </w:pPr>
      <w:r w:rsidRPr="00297A9E">
        <w:rPr>
          <w:rFonts w:ascii="Cambria" w:hAnsi="Cambria" w:cs="Cambria" w:hint="cs"/>
          <w:b/>
          <w:bCs/>
          <w:color w:val="000000"/>
          <w:sz w:val="32"/>
          <w:szCs w:val="32"/>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lastRenderedPageBreak/>
        <w:t>محلول پلی آلومینیوم کلراید آشامیدنی به رنگ سفید و یا زرد روشن است. محلول</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color w:val="000000"/>
          <w:sz w:val="28"/>
          <w:szCs w:val="28"/>
          <w:rtl/>
        </w:rPr>
        <w:t>10%</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این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ترکیب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اگر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دمای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زیر</w:t>
      </w:r>
      <w:r w:rsidRPr="00297A9E">
        <w:rPr>
          <w:rFonts w:ascii="Arial" w:hAnsi="Arial" w:cs="B Nazanin"/>
          <w:color w:val="000000"/>
          <w:sz w:val="28"/>
          <w:szCs w:val="28"/>
          <w:rtl/>
        </w:rPr>
        <w:t xml:space="preserve"> 50 </w:t>
      </w:r>
      <w:r w:rsidRPr="00297A9E">
        <w:rPr>
          <w:rFonts w:ascii="Arial" w:hAnsi="Arial" w:cs="B Nazanin" w:hint="cs"/>
          <w:color w:val="000000"/>
          <w:sz w:val="28"/>
          <w:szCs w:val="28"/>
          <w:rtl/>
        </w:rPr>
        <w:t>درجه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سانتی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گراد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شرایط</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خشک</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و</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دور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از</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نور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خورشید،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ذخیره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گردد؛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ترکیب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را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توان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برای</w:t>
      </w:r>
      <w:r w:rsidRPr="00297A9E">
        <w:rPr>
          <w:rFonts w:ascii="Arial" w:hAnsi="Arial" w:cs="B Nazanin"/>
          <w:color w:val="000000"/>
          <w:sz w:val="28"/>
          <w:szCs w:val="28"/>
          <w:rtl/>
        </w:rPr>
        <w:t xml:space="preserve"> 4 </w:t>
      </w:r>
      <w:r w:rsidRPr="00297A9E">
        <w:rPr>
          <w:rFonts w:ascii="Arial" w:hAnsi="Arial" w:cs="B Nazanin" w:hint="cs"/>
          <w:color w:val="000000"/>
          <w:sz w:val="28"/>
          <w:szCs w:val="28"/>
          <w:rtl/>
        </w:rPr>
        <w:t>الی</w:t>
      </w:r>
      <w:r w:rsidRPr="00297A9E">
        <w:rPr>
          <w:rFonts w:ascii="Arial" w:hAnsi="Arial" w:cs="B Nazanin"/>
          <w:color w:val="000000"/>
          <w:sz w:val="28"/>
          <w:szCs w:val="28"/>
          <w:rtl/>
        </w:rPr>
        <w:t xml:space="preserve"> 5 </w:t>
      </w:r>
      <w:r w:rsidRPr="00297A9E">
        <w:rPr>
          <w:rFonts w:ascii="Arial" w:hAnsi="Arial" w:cs="B Nazanin" w:hint="cs"/>
          <w:color w:val="000000"/>
          <w:sz w:val="28"/>
          <w:szCs w:val="28"/>
          <w:rtl/>
        </w:rPr>
        <w:t>ماه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نگهداری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نمود</w:t>
      </w:r>
      <w:r w:rsidRPr="00297A9E">
        <w:rPr>
          <w:rFonts w:ascii="Arial" w:hAnsi="Arial" w:cs="B Nazanin"/>
          <w:color w:val="000000"/>
          <w:sz w:val="28"/>
          <w:szCs w:val="28"/>
          <w:rtl/>
        </w:rPr>
        <w:t>.</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b/>
          <w:bCs/>
          <w:color w:val="000000"/>
          <w:sz w:val="32"/>
          <w:szCs w:val="32"/>
          <w:rtl/>
        </w:rPr>
        <w:t>چرا از پلی آلومینیوم کلراید آشامیدنی در صنایع غذایی استفاده می شود؟</w:t>
      </w:r>
    </w:p>
    <w:p w:rsidR="00297A9E" w:rsidRPr="00297A9E" w:rsidRDefault="00297A9E" w:rsidP="00297A9E">
      <w:pPr>
        <w:bidi/>
        <w:spacing w:before="240" w:after="240"/>
        <w:jc w:val="both"/>
        <w:rPr>
          <w:rFonts w:cs="B Nazanin"/>
          <w:rtl/>
        </w:rPr>
      </w:pPr>
      <w:r w:rsidRPr="00297A9E">
        <w:rPr>
          <w:rFonts w:ascii="Cambria" w:hAnsi="Cambria" w:cs="Cambria" w:hint="cs"/>
          <w:color w:val="000000"/>
          <w:sz w:val="28"/>
          <w:szCs w:val="28"/>
          <w:rtl/>
        </w:rPr>
        <w:t> </w:t>
      </w:r>
    </w:p>
    <w:p w:rsidR="00297A9E" w:rsidRPr="00297A9E" w:rsidRDefault="00297A9E" w:rsidP="00297A9E">
      <w:pPr>
        <w:bidi/>
        <w:spacing w:before="240" w:after="240"/>
        <w:jc w:val="both"/>
        <w:rPr>
          <w:rFonts w:cs="B Nazanin"/>
          <w:rtl/>
        </w:rPr>
      </w:pPr>
      <w:r w:rsidRPr="00297A9E">
        <w:rPr>
          <w:rFonts w:ascii="Arial" w:hAnsi="Arial" w:cs="B Nazanin"/>
          <w:color w:val="000000"/>
          <w:sz w:val="28"/>
          <w:szCs w:val="28"/>
          <w:rtl/>
        </w:rPr>
        <w:t>پلی آلومینیوم کلراید آشامیدنی با جلوگیری از تشکیل میسل، سبب افزایش خروج سریع آب می شود. در نتیجه</w:t>
      </w:r>
      <w:r w:rsidRPr="00297A9E">
        <w:rPr>
          <w:rFonts w:cs="B Nazanin"/>
          <w:color w:val="000000"/>
          <w:sz w:val="28"/>
          <w:szCs w:val="28"/>
          <w:rtl/>
        </w:rPr>
        <w:t xml:space="preserve"> </w:t>
      </w:r>
      <w:r w:rsidRPr="00297A9E">
        <w:rPr>
          <w:rFonts w:ascii="Cambria" w:hAnsi="Cambria" w:cs="Cambria" w:hint="cs"/>
          <w:color w:val="000000"/>
          <w:sz w:val="28"/>
          <w:szCs w:val="28"/>
          <w:rtl/>
        </w:rPr>
        <w:t> </w:t>
      </w:r>
      <w:r w:rsidRPr="00297A9E">
        <w:rPr>
          <w:rFonts w:ascii="Arial" w:hAnsi="Arial" w:cs="B Nazanin" w:hint="cs"/>
          <w:color w:val="000000"/>
          <w:sz w:val="28"/>
          <w:szCs w:val="28"/>
          <w:rtl/>
        </w:rPr>
        <w:t>سرعت</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خشک</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کردن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افزایش</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می</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یابد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همچنین</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نسبت</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سایر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منعقد</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کننده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ها،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بهتر</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آب</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را</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از</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نشاسته</w:t>
      </w:r>
      <w:r w:rsidRPr="00297A9E">
        <w:rPr>
          <w:rFonts w:ascii="Arial" w:hAnsi="Arial" w:cs="B Nazanin"/>
          <w:color w:val="000000"/>
          <w:sz w:val="28"/>
          <w:szCs w:val="28"/>
          <w:rtl/>
        </w:rPr>
        <w:t xml:space="preserve"> </w:t>
      </w:r>
      <w:r w:rsidRPr="00297A9E">
        <w:rPr>
          <w:rFonts w:ascii="Arial" w:hAnsi="Arial" w:cs="B Nazanin" w:hint="cs"/>
          <w:color w:val="000000"/>
          <w:sz w:val="28"/>
          <w:szCs w:val="28"/>
          <w:rtl/>
        </w:rPr>
        <w:t>ج</w:t>
      </w:r>
      <w:r w:rsidRPr="00297A9E">
        <w:rPr>
          <w:rFonts w:ascii="Arial" w:hAnsi="Arial" w:cs="B Nazanin"/>
          <w:color w:val="000000"/>
          <w:sz w:val="28"/>
          <w:szCs w:val="28"/>
          <w:rtl/>
        </w:rPr>
        <w:t>دا می کند. به همین دلیل در صنایع غذایی استفاده می شود.</w:t>
      </w:r>
    </w:p>
    <w:p w:rsidR="00297A9E" w:rsidRPr="00297A9E" w:rsidRDefault="00297A9E" w:rsidP="00297A9E">
      <w:pPr>
        <w:bidi/>
        <w:spacing w:before="240" w:after="240"/>
        <w:jc w:val="both"/>
        <w:rPr>
          <w:rtl/>
        </w:rPr>
      </w:pPr>
      <w:r w:rsidRPr="00297A9E">
        <w:rPr>
          <w:rFonts w:ascii="Arial" w:hAnsi="Arial" w:cs="Arial"/>
          <w:color w:val="000000"/>
          <w:sz w:val="28"/>
          <w:szCs w:val="28"/>
          <w:rtl/>
        </w:rPr>
        <w:t> </w:t>
      </w:r>
    </w:p>
    <w:p w:rsidR="00FA596C" w:rsidRPr="002608C5" w:rsidRDefault="00FA596C" w:rsidP="00297A9E">
      <w:pPr>
        <w:bidi/>
        <w:jc w:val="both"/>
        <w:rPr>
          <w:rFonts w:cs="B Nazanin"/>
          <w:sz w:val="28"/>
          <w:szCs w:val="28"/>
        </w:rPr>
      </w:pPr>
    </w:p>
    <w:sectPr w:rsidR="00FA596C" w:rsidRPr="002608C5">
      <w:headerReference w:type="default" r:id="rId8"/>
      <w:pgSz w:w="11906" w:h="16838"/>
      <w:pgMar w:top="1702" w:right="991"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40" w:rsidRDefault="00692940">
      <w:r>
        <w:separator/>
      </w:r>
    </w:p>
  </w:endnote>
  <w:endnote w:type="continuationSeparator" w:id="0">
    <w:p w:rsidR="00692940" w:rsidRDefault="0069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Rockwell">
    <w:altName w:val="Noto Sans Syriac Western"/>
    <w:panose1 w:val="02060603020205020403"/>
    <w:charset w:val="00"/>
    <w:family w:val="roman"/>
    <w:pitch w:val="variable"/>
    <w:sig w:usb0="00000003" w:usb1="00000000" w:usb2="00000000" w:usb3="00000000" w:csb0="00000001" w:csb1="00000000"/>
  </w:font>
  <w:font w:name="Cambria">
    <w:altName w:val="Arial"/>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40" w:rsidRDefault="00692940">
      <w:r>
        <w:separator/>
      </w:r>
    </w:p>
  </w:footnote>
  <w:footnote w:type="continuationSeparator" w:id="0">
    <w:p w:rsidR="00692940" w:rsidRDefault="00692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0C" w:rsidRDefault="0043390C">
    <w:pPr>
      <w:pBdr>
        <w:top w:val="nil"/>
        <w:left w:val="nil"/>
        <w:bottom w:val="nil"/>
        <w:right w:val="nil"/>
        <w:between w:val="nil"/>
      </w:pBdr>
      <w:tabs>
        <w:tab w:val="center" w:pos="4513"/>
        <w:tab w:val="right" w:pos="9026"/>
      </w:tabs>
      <w:jc w:val="right"/>
      <w:rPr>
        <w:b/>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0C2E"/>
    <w:multiLevelType w:val="multilevel"/>
    <w:tmpl w:val="E064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34CD0"/>
    <w:multiLevelType w:val="multilevel"/>
    <w:tmpl w:val="FEA8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34F61"/>
    <w:multiLevelType w:val="multilevel"/>
    <w:tmpl w:val="FA925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322E4"/>
    <w:multiLevelType w:val="multilevel"/>
    <w:tmpl w:val="63ECB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C30E5"/>
    <w:multiLevelType w:val="multilevel"/>
    <w:tmpl w:val="162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624E6"/>
    <w:multiLevelType w:val="multilevel"/>
    <w:tmpl w:val="9C54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0A6025"/>
    <w:multiLevelType w:val="multilevel"/>
    <w:tmpl w:val="8106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57FE2"/>
    <w:multiLevelType w:val="multilevel"/>
    <w:tmpl w:val="8A1AB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BE04B2"/>
    <w:multiLevelType w:val="multilevel"/>
    <w:tmpl w:val="8D00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4F4885"/>
    <w:multiLevelType w:val="multilevel"/>
    <w:tmpl w:val="B82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6C2903"/>
    <w:multiLevelType w:val="multilevel"/>
    <w:tmpl w:val="12D0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034DC"/>
    <w:multiLevelType w:val="multilevel"/>
    <w:tmpl w:val="122C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915F0"/>
    <w:multiLevelType w:val="multilevel"/>
    <w:tmpl w:val="92AEC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7069C1"/>
    <w:multiLevelType w:val="multilevel"/>
    <w:tmpl w:val="DF04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EA4D22"/>
    <w:multiLevelType w:val="multilevel"/>
    <w:tmpl w:val="97CC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F023EB"/>
    <w:multiLevelType w:val="multilevel"/>
    <w:tmpl w:val="5EF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7531F"/>
    <w:multiLevelType w:val="multilevel"/>
    <w:tmpl w:val="239E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97B71"/>
    <w:multiLevelType w:val="multilevel"/>
    <w:tmpl w:val="C73E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74446"/>
    <w:multiLevelType w:val="multilevel"/>
    <w:tmpl w:val="C5F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03189D"/>
    <w:multiLevelType w:val="multilevel"/>
    <w:tmpl w:val="F2B2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6657E9"/>
    <w:multiLevelType w:val="multilevel"/>
    <w:tmpl w:val="958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E6036D"/>
    <w:multiLevelType w:val="multilevel"/>
    <w:tmpl w:val="39143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D269E9"/>
    <w:multiLevelType w:val="multilevel"/>
    <w:tmpl w:val="9D10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153B78"/>
    <w:multiLevelType w:val="multilevel"/>
    <w:tmpl w:val="3A16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C778D"/>
    <w:multiLevelType w:val="multilevel"/>
    <w:tmpl w:val="49D0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3D21DF"/>
    <w:multiLevelType w:val="multilevel"/>
    <w:tmpl w:val="2EE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234BA4"/>
    <w:multiLevelType w:val="multilevel"/>
    <w:tmpl w:val="131C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1C170E"/>
    <w:multiLevelType w:val="multilevel"/>
    <w:tmpl w:val="3F5E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5"/>
  </w:num>
  <w:num w:numId="4">
    <w:abstractNumId w:val="24"/>
  </w:num>
  <w:num w:numId="5">
    <w:abstractNumId w:val="4"/>
  </w:num>
  <w:num w:numId="6">
    <w:abstractNumId w:val="22"/>
  </w:num>
  <w:num w:numId="7">
    <w:abstractNumId w:val="9"/>
  </w:num>
  <w:num w:numId="8">
    <w:abstractNumId w:val="23"/>
  </w:num>
  <w:num w:numId="9">
    <w:abstractNumId w:val="17"/>
  </w:num>
  <w:num w:numId="10">
    <w:abstractNumId w:val="26"/>
  </w:num>
  <w:num w:numId="11">
    <w:abstractNumId w:val="18"/>
  </w:num>
  <w:num w:numId="12">
    <w:abstractNumId w:val="8"/>
  </w:num>
  <w:num w:numId="13">
    <w:abstractNumId w:val="0"/>
  </w:num>
  <w:num w:numId="14">
    <w:abstractNumId w:val="20"/>
  </w:num>
  <w:num w:numId="15">
    <w:abstractNumId w:val="19"/>
  </w:num>
  <w:num w:numId="16">
    <w:abstractNumId w:val="14"/>
  </w:num>
  <w:num w:numId="17">
    <w:abstractNumId w:val="25"/>
  </w:num>
  <w:num w:numId="18">
    <w:abstractNumId w:val="11"/>
  </w:num>
  <w:num w:numId="19">
    <w:abstractNumId w:val="16"/>
  </w:num>
  <w:num w:numId="20">
    <w:abstractNumId w:val="13"/>
  </w:num>
  <w:num w:numId="21">
    <w:abstractNumId w:val="27"/>
  </w:num>
  <w:num w:numId="22">
    <w:abstractNumId w:val="2"/>
  </w:num>
  <w:num w:numId="23">
    <w:abstractNumId w:val="21"/>
  </w:num>
  <w:num w:numId="24">
    <w:abstractNumId w:val="1"/>
  </w:num>
  <w:num w:numId="25">
    <w:abstractNumId w:val="3"/>
  </w:num>
  <w:num w:numId="26">
    <w:abstractNumId w:val="12"/>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10"/>
    <w:rsid w:val="00005232"/>
    <w:rsid w:val="0001451E"/>
    <w:rsid w:val="00017BE1"/>
    <w:rsid w:val="0002216D"/>
    <w:rsid w:val="00025013"/>
    <w:rsid w:val="00027D59"/>
    <w:rsid w:val="00027E91"/>
    <w:rsid w:val="00036DB5"/>
    <w:rsid w:val="00045933"/>
    <w:rsid w:val="00047C36"/>
    <w:rsid w:val="000508AC"/>
    <w:rsid w:val="00054031"/>
    <w:rsid w:val="00067343"/>
    <w:rsid w:val="0008472C"/>
    <w:rsid w:val="0009346A"/>
    <w:rsid w:val="000A4D2C"/>
    <w:rsid w:val="000A5B09"/>
    <w:rsid w:val="000B3B93"/>
    <w:rsid w:val="000B50D8"/>
    <w:rsid w:val="000C200C"/>
    <w:rsid w:val="000C520F"/>
    <w:rsid w:val="000C78D6"/>
    <w:rsid w:val="000D2F57"/>
    <w:rsid w:val="000E14A0"/>
    <w:rsid w:val="000E4D71"/>
    <w:rsid w:val="000E6120"/>
    <w:rsid w:val="001027B4"/>
    <w:rsid w:val="00104CEA"/>
    <w:rsid w:val="001073FF"/>
    <w:rsid w:val="00113868"/>
    <w:rsid w:val="00113CFA"/>
    <w:rsid w:val="001158F6"/>
    <w:rsid w:val="00124EBD"/>
    <w:rsid w:val="00124EF8"/>
    <w:rsid w:val="001256B9"/>
    <w:rsid w:val="00126274"/>
    <w:rsid w:val="00131097"/>
    <w:rsid w:val="00132D3C"/>
    <w:rsid w:val="001338A8"/>
    <w:rsid w:val="00155B49"/>
    <w:rsid w:val="00156268"/>
    <w:rsid w:val="00180730"/>
    <w:rsid w:val="00185B01"/>
    <w:rsid w:val="0019553F"/>
    <w:rsid w:val="00196714"/>
    <w:rsid w:val="001A1CB1"/>
    <w:rsid w:val="001A5B06"/>
    <w:rsid w:val="001B2393"/>
    <w:rsid w:val="001B7F1A"/>
    <w:rsid w:val="001D4888"/>
    <w:rsid w:val="001E0A2D"/>
    <w:rsid w:val="001E3BBE"/>
    <w:rsid w:val="001E66FC"/>
    <w:rsid w:val="001F5E8E"/>
    <w:rsid w:val="002104A3"/>
    <w:rsid w:val="00214075"/>
    <w:rsid w:val="0023032D"/>
    <w:rsid w:val="002369FF"/>
    <w:rsid w:val="0024601D"/>
    <w:rsid w:val="00256422"/>
    <w:rsid w:val="002608C5"/>
    <w:rsid w:val="00264AE8"/>
    <w:rsid w:val="0028314A"/>
    <w:rsid w:val="00297A9E"/>
    <w:rsid w:val="002C355E"/>
    <w:rsid w:val="002E4FAE"/>
    <w:rsid w:val="00301FFB"/>
    <w:rsid w:val="003053E7"/>
    <w:rsid w:val="00310877"/>
    <w:rsid w:val="00327CF6"/>
    <w:rsid w:val="00347BAF"/>
    <w:rsid w:val="00375AA7"/>
    <w:rsid w:val="003872BD"/>
    <w:rsid w:val="00393261"/>
    <w:rsid w:val="00393A3D"/>
    <w:rsid w:val="003A3DAA"/>
    <w:rsid w:val="003A5507"/>
    <w:rsid w:val="003D6994"/>
    <w:rsid w:val="003E15F9"/>
    <w:rsid w:val="003E32C2"/>
    <w:rsid w:val="003F2855"/>
    <w:rsid w:val="004027D4"/>
    <w:rsid w:val="0040624C"/>
    <w:rsid w:val="00411DEA"/>
    <w:rsid w:val="00416C10"/>
    <w:rsid w:val="00427BE5"/>
    <w:rsid w:val="0043035A"/>
    <w:rsid w:val="004312CC"/>
    <w:rsid w:val="00431D00"/>
    <w:rsid w:val="0043390C"/>
    <w:rsid w:val="00443C6D"/>
    <w:rsid w:val="00447799"/>
    <w:rsid w:val="004561AA"/>
    <w:rsid w:val="0046046D"/>
    <w:rsid w:val="00460E1D"/>
    <w:rsid w:val="00460ED7"/>
    <w:rsid w:val="0047231F"/>
    <w:rsid w:val="0047435D"/>
    <w:rsid w:val="00483272"/>
    <w:rsid w:val="004A57F4"/>
    <w:rsid w:val="004B76D8"/>
    <w:rsid w:val="004C7621"/>
    <w:rsid w:val="004D079C"/>
    <w:rsid w:val="004D1013"/>
    <w:rsid w:val="004E6C1E"/>
    <w:rsid w:val="004F6E4E"/>
    <w:rsid w:val="00500A26"/>
    <w:rsid w:val="005059C4"/>
    <w:rsid w:val="005130AA"/>
    <w:rsid w:val="00525ABC"/>
    <w:rsid w:val="005312CF"/>
    <w:rsid w:val="005401BF"/>
    <w:rsid w:val="00546973"/>
    <w:rsid w:val="005614E9"/>
    <w:rsid w:val="005700BB"/>
    <w:rsid w:val="00570D86"/>
    <w:rsid w:val="00576712"/>
    <w:rsid w:val="00580FB6"/>
    <w:rsid w:val="0058250B"/>
    <w:rsid w:val="0059495C"/>
    <w:rsid w:val="005A6E34"/>
    <w:rsid w:val="005C3185"/>
    <w:rsid w:val="005E0313"/>
    <w:rsid w:val="005E0E60"/>
    <w:rsid w:val="006114C2"/>
    <w:rsid w:val="0061545E"/>
    <w:rsid w:val="00625FBD"/>
    <w:rsid w:val="006261EB"/>
    <w:rsid w:val="00644580"/>
    <w:rsid w:val="006471D4"/>
    <w:rsid w:val="00652478"/>
    <w:rsid w:val="00652AFA"/>
    <w:rsid w:val="006561FF"/>
    <w:rsid w:val="00661816"/>
    <w:rsid w:val="00663418"/>
    <w:rsid w:val="006645E6"/>
    <w:rsid w:val="00671FF6"/>
    <w:rsid w:val="00680349"/>
    <w:rsid w:val="00682D3A"/>
    <w:rsid w:val="006857E6"/>
    <w:rsid w:val="00692940"/>
    <w:rsid w:val="006B18E6"/>
    <w:rsid w:val="006B4C93"/>
    <w:rsid w:val="006C0395"/>
    <w:rsid w:val="006C0823"/>
    <w:rsid w:val="006D67D7"/>
    <w:rsid w:val="006E1B45"/>
    <w:rsid w:val="006E2AE2"/>
    <w:rsid w:val="006E2FFB"/>
    <w:rsid w:val="006E758A"/>
    <w:rsid w:val="006F1003"/>
    <w:rsid w:val="006F3F05"/>
    <w:rsid w:val="0072111A"/>
    <w:rsid w:val="00723EA3"/>
    <w:rsid w:val="00724447"/>
    <w:rsid w:val="00745AC5"/>
    <w:rsid w:val="00746917"/>
    <w:rsid w:val="00751694"/>
    <w:rsid w:val="007517E6"/>
    <w:rsid w:val="00753990"/>
    <w:rsid w:val="00762A3F"/>
    <w:rsid w:val="0076683C"/>
    <w:rsid w:val="0078501B"/>
    <w:rsid w:val="00791B65"/>
    <w:rsid w:val="00793BED"/>
    <w:rsid w:val="007949F1"/>
    <w:rsid w:val="00797522"/>
    <w:rsid w:val="007A3DB3"/>
    <w:rsid w:val="007A7729"/>
    <w:rsid w:val="007B26C5"/>
    <w:rsid w:val="007B2B9C"/>
    <w:rsid w:val="007B5D8E"/>
    <w:rsid w:val="007B7CDE"/>
    <w:rsid w:val="007C130C"/>
    <w:rsid w:val="007F11EF"/>
    <w:rsid w:val="007F19C4"/>
    <w:rsid w:val="007F4747"/>
    <w:rsid w:val="0080346C"/>
    <w:rsid w:val="00805CBE"/>
    <w:rsid w:val="008128CA"/>
    <w:rsid w:val="00814941"/>
    <w:rsid w:val="00822ED4"/>
    <w:rsid w:val="008245C7"/>
    <w:rsid w:val="00827F81"/>
    <w:rsid w:val="00842DF8"/>
    <w:rsid w:val="00864236"/>
    <w:rsid w:val="00882B43"/>
    <w:rsid w:val="00893C7F"/>
    <w:rsid w:val="008A6B29"/>
    <w:rsid w:val="008B0E05"/>
    <w:rsid w:val="008C198E"/>
    <w:rsid w:val="008D3EBE"/>
    <w:rsid w:val="008E1C01"/>
    <w:rsid w:val="008E60BE"/>
    <w:rsid w:val="008E6900"/>
    <w:rsid w:val="008F1DDB"/>
    <w:rsid w:val="0091391F"/>
    <w:rsid w:val="00920AAD"/>
    <w:rsid w:val="00920E77"/>
    <w:rsid w:val="009237F6"/>
    <w:rsid w:val="009338B9"/>
    <w:rsid w:val="00935DF9"/>
    <w:rsid w:val="009414CF"/>
    <w:rsid w:val="00941C98"/>
    <w:rsid w:val="00946030"/>
    <w:rsid w:val="00965E4A"/>
    <w:rsid w:val="0099436D"/>
    <w:rsid w:val="009B51BB"/>
    <w:rsid w:val="009C2360"/>
    <w:rsid w:val="009C72AA"/>
    <w:rsid w:val="009C7DB3"/>
    <w:rsid w:val="009E19CE"/>
    <w:rsid w:val="009E6080"/>
    <w:rsid w:val="00A058F4"/>
    <w:rsid w:val="00A13278"/>
    <w:rsid w:val="00A21416"/>
    <w:rsid w:val="00A52F22"/>
    <w:rsid w:val="00A53014"/>
    <w:rsid w:val="00A56676"/>
    <w:rsid w:val="00A615E6"/>
    <w:rsid w:val="00A678D7"/>
    <w:rsid w:val="00A71E66"/>
    <w:rsid w:val="00A732E9"/>
    <w:rsid w:val="00A83780"/>
    <w:rsid w:val="00A874A9"/>
    <w:rsid w:val="00A906D9"/>
    <w:rsid w:val="00A93699"/>
    <w:rsid w:val="00A9645F"/>
    <w:rsid w:val="00AA0FD7"/>
    <w:rsid w:val="00AB2735"/>
    <w:rsid w:val="00AC1195"/>
    <w:rsid w:val="00AC2A42"/>
    <w:rsid w:val="00AD16D7"/>
    <w:rsid w:val="00AE04B9"/>
    <w:rsid w:val="00AE496F"/>
    <w:rsid w:val="00AF4519"/>
    <w:rsid w:val="00AF5D79"/>
    <w:rsid w:val="00B01FD0"/>
    <w:rsid w:val="00B17335"/>
    <w:rsid w:val="00B204BF"/>
    <w:rsid w:val="00B242CD"/>
    <w:rsid w:val="00B27807"/>
    <w:rsid w:val="00B50F47"/>
    <w:rsid w:val="00B66174"/>
    <w:rsid w:val="00B70794"/>
    <w:rsid w:val="00B91009"/>
    <w:rsid w:val="00B937EC"/>
    <w:rsid w:val="00B9777F"/>
    <w:rsid w:val="00BB0591"/>
    <w:rsid w:val="00BB547C"/>
    <w:rsid w:val="00BC648A"/>
    <w:rsid w:val="00BF4823"/>
    <w:rsid w:val="00BF6EEF"/>
    <w:rsid w:val="00C06F08"/>
    <w:rsid w:val="00C07B5A"/>
    <w:rsid w:val="00C17364"/>
    <w:rsid w:val="00C309D3"/>
    <w:rsid w:val="00C4289E"/>
    <w:rsid w:val="00C43E36"/>
    <w:rsid w:val="00C51727"/>
    <w:rsid w:val="00C557C8"/>
    <w:rsid w:val="00C56B48"/>
    <w:rsid w:val="00C608FF"/>
    <w:rsid w:val="00C671AE"/>
    <w:rsid w:val="00C85324"/>
    <w:rsid w:val="00C90D90"/>
    <w:rsid w:val="00C94E53"/>
    <w:rsid w:val="00CA258F"/>
    <w:rsid w:val="00CA580E"/>
    <w:rsid w:val="00CB76AE"/>
    <w:rsid w:val="00CC1AE5"/>
    <w:rsid w:val="00CD611F"/>
    <w:rsid w:val="00CE00F0"/>
    <w:rsid w:val="00CE2306"/>
    <w:rsid w:val="00CE677C"/>
    <w:rsid w:val="00CE7A08"/>
    <w:rsid w:val="00CF109D"/>
    <w:rsid w:val="00CF5C30"/>
    <w:rsid w:val="00D00445"/>
    <w:rsid w:val="00D0096A"/>
    <w:rsid w:val="00D116AF"/>
    <w:rsid w:val="00D16738"/>
    <w:rsid w:val="00D23C3E"/>
    <w:rsid w:val="00D25A2F"/>
    <w:rsid w:val="00D32E53"/>
    <w:rsid w:val="00D428C7"/>
    <w:rsid w:val="00D55846"/>
    <w:rsid w:val="00D5608E"/>
    <w:rsid w:val="00D65412"/>
    <w:rsid w:val="00D6606B"/>
    <w:rsid w:val="00D67631"/>
    <w:rsid w:val="00D826F5"/>
    <w:rsid w:val="00DA270F"/>
    <w:rsid w:val="00DA6D9E"/>
    <w:rsid w:val="00DB45BF"/>
    <w:rsid w:val="00DB53B7"/>
    <w:rsid w:val="00DD18FE"/>
    <w:rsid w:val="00DD5801"/>
    <w:rsid w:val="00DD7BD6"/>
    <w:rsid w:val="00DE120A"/>
    <w:rsid w:val="00DE3EEC"/>
    <w:rsid w:val="00DE4C4E"/>
    <w:rsid w:val="00DE68FD"/>
    <w:rsid w:val="00DE7A63"/>
    <w:rsid w:val="00E03C48"/>
    <w:rsid w:val="00E107FF"/>
    <w:rsid w:val="00E11AA4"/>
    <w:rsid w:val="00E22395"/>
    <w:rsid w:val="00E246AF"/>
    <w:rsid w:val="00E25A74"/>
    <w:rsid w:val="00E26B8D"/>
    <w:rsid w:val="00E3033B"/>
    <w:rsid w:val="00E31C1E"/>
    <w:rsid w:val="00E373DD"/>
    <w:rsid w:val="00E46351"/>
    <w:rsid w:val="00E501F1"/>
    <w:rsid w:val="00E61465"/>
    <w:rsid w:val="00E96923"/>
    <w:rsid w:val="00E97127"/>
    <w:rsid w:val="00EB77B2"/>
    <w:rsid w:val="00EC1182"/>
    <w:rsid w:val="00ED0CF0"/>
    <w:rsid w:val="00EE1D37"/>
    <w:rsid w:val="00EE2132"/>
    <w:rsid w:val="00EE28FA"/>
    <w:rsid w:val="00EE56E9"/>
    <w:rsid w:val="00F1384C"/>
    <w:rsid w:val="00F20BB7"/>
    <w:rsid w:val="00F22FA5"/>
    <w:rsid w:val="00F246A5"/>
    <w:rsid w:val="00F24E71"/>
    <w:rsid w:val="00F2586D"/>
    <w:rsid w:val="00F3647D"/>
    <w:rsid w:val="00F5023B"/>
    <w:rsid w:val="00F53350"/>
    <w:rsid w:val="00F6762E"/>
    <w:rsid w:val="00F81EF5"/>
    <w:rsid w:val="00F93BAA"/>
    <w:rsid w:val="00FA49F6"/>
    <w:rsid w:val="00FA596C"/>
    <w:rsid w:val="00FB5BB5"/>
    <w:rsid w:val="00FD395F"/>
    <w:rsid w:val="00FE3023"/>
    <w:rsid w:val="00FF3644"/>
    <w:rsid w:val="00FF6AB3"/>
    <w:rsid w:val="00FF6C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7D5CB-1275-42ED-9537-38414EF1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fa-IR"/>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B7"/>
    <w:pPr>
      <w:bidi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bidi/>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pPr>
      <w:keepNext/>
      <w:keepLines/>
      <w:bidi/>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pPr>
      <w:keepNext/>
      <w:keepLines/>
      <w:bidi/>
      <w:spacing w:before="40" w:line="259" w:lineRule="auto"/>
      <w:outlineLvl w:val="2"/>
    </w:pPr>
    <w:rPr>
      <w:rFonts w:ascii="Calibri" w:eastAsia="Calibri" w:hAnsi="Calibri" w:cs="Calibri"/>
      <w:color w:val="1E4D78"/>
    </w:rPr>
  </w:style>
  <w:style w:type="paragraph" w:styleId="Heading4">
    <w:name w:val="heading 4"/>
    <w:basedOn w:val="Normal"/>
    <w:next w:val="Normal"/>
    <w:pPr>
      <w:keepNext/>
      <w:keepLines/>
      <w:bidi/>
      <w:spacing w:before="240" w:after="40" w:line="259" w:lineRule="auto"/>
      <w:outlineLvl w:val="3"/>
    </w:pPr>
    <w:rPr>
      <w:rFonts w:ascii="Calibri" w:eastAsia="Calibri" w:hAnsi="Calibri" w:cs="Calibri"/>
      <w:b/>
    </w:rPr>
  </w:style>
  <w:style w:type="paragraph" w:styleId="Heading5">
    <w:name w:val="heading 5"/>
    <w:basedOn w:val="Normal"/>
    <w:next w:val="Normal"/>
    <w:pPr>
      <w:keepNext/>
      <w:keepLines/>
      <w:bidi/>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bidi/>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bidi/>
      <w:spacing w:before="480" w:after="120" w:line="259" w:lineRule="auto"/>
    </w:pPr>
    <w:rPr>
      <w:rFonts w:ascii="Calibri" w:eastAsia="Calibri" w:hAnsi="Calibri" w:cs="Calibri"/>
      <w:b/>
      <w:sz w:val="72"/>
      <w:szCs w:val="72"/>
    </w:rPr>
  </w:style>
  <w:style w:type="paragraph" w:styleId="Subtitle">
    <w:name w:val="Subtitle"/>
    <w:basedOn w:val="Normal"/>
    <w:next w:val="Normal"/>
    <w:pPr>
      <w:keepNext/>
      <w:keepLines/>
      <w:bidi/>
      <w:spacing w:before="360" w:after="80" w:line="259"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paragraph" w:styleId="Caption">
    <w:name w:val="caption"/>
    <w:basedOn w:val="Normal"/>
    <w:next w:val="Normal"/>
    <w:uiPriority w:val="35"/>
    <w:unhideWhenUsed/>
    <w:qFormat/>
    <w:rsid w:val="007B2B9C"/>
    <w:pPr>
      <w:bidi/>
      <w:spacing w:after="200"/>
    </w:pPr>
    <w:rPr>
      <w:rFonts w:ascii="Calibri" w:eastAsia="Calibri" w:hAnsi="Calibri" w:cs="Calibri"/>
      <w:i/>
      <w:iCs/>
      <w:color w:val="1F497D" w:themeColor="text2"/>
      <w:sz w:val="18"/>
      <w:szCs w:val="18"/>
    </w:rPr>
  </w:style>
  <w:style w:type="character" w:styleId="Hyperlink">
    <w:name w:val="Hyperlink"/>
    <w:basedOn w:val="DefaultParagraphFont"/>
    <w:uiPriority w:val="99"/>
    <w:unhideWhenUsed/>
    <w:rsid w:val="00C07B5A"/>
    <w:rPr>
      <w:color w:val="0000FF" w:themeColor="hyperlink"/>
      <w:u w:val="single"/>
    </w:rPr>
  </w:style>
  <w:style w:type="paragraph" w:styleId="NormalWeb">
    <w:name w:val="Normal (Web)"/>
    <w:basedOn w:val="Normal"/>
    <w:uiPriority w:val="99"/>
    <w:semiHidden/>
    <w:unhideWhenUsed/>
    <w:rsid w:val="0043035A"/>
    <w:pPr>
      <w:bidi/>
      <w:spacing w:after="160" w:line="259" w:lineRule="auto"/>
    </w:pPr>
    <w:rPr>
      <w:rFonts w:eastAsia="Calibri"/>
    </w:rPr>
  </w:style>
  <w:style w:type="character" w:styleId="Strong">
    <w:name w:val="Strong"/>
    <w:basedOn w:val="DefaultParagraphFont"/>
    <w:uiPriority w:val="22"/>
    <w:qFormat/>
    <w:rsid w:val="00580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1169">
      <w:bodyDiv w:val="1"/>
      <w:marLeft w:val="0"/>
      <w:marRight w:val="0"/>
      <w:marTop w:val="0"/>
      <w:marBottom w:val="0"/>
      <w:divBdr>
        <w:top w:val="none" w:sz="0" w:space="0" w:color="auto"/>
        <w:left w:val="none" w:sz="0" w:space="0" w:color="auto"/>
        <w:bottom w:val="none" w:sz="0" w:space="0" w:color="auto"/>
        <w:right w:val="none" w:sz="0" w:space="0" w:color="auto"/>
      </w:divBdr>
    </w:div>
    <w:div w:id="236676428">
      <w:bodyDiv w:val="1"/>
      <w:marLeft w:val="0"/>
      <w:marRight w:val="0"/>
      <w:marTop w:val="0"/>
      <w:marBottom w:val="0"/>
      <w:divBdr>
        <w:top w:val="none" w:sz="0" w:space="0" w:color="auto"/>
        <w:left w:val="none" w:sz="0" w:space="0" w:color="auto"/>
        <w:bottom w:val="none" w:sz="0" w:space="0" w:color="auto"/>
        <w:right w:val="none" w:sz="0" w:space="0" w:color="auto"/>
      </w:divBdr>
      <w:divsChild>
        <w:div w:id="1854493362">
          <w:marLeft w:val="0"/>
          <w:marRight w:val="0"/>
          <w:marTop w:val="0"/>
          <w:marBottom w:val="0"/>
          <w:divBdr>
            <w:top w:val="none" w:sz="0" w:space="0" w:color="auto"/>
            <w:left w:val="none" w:sz="0" w:space="0" w:color="auto"/>
            <w:bottom w:val="none" w:sz="0" w:space="0" w:color="auto"/>
            <w:right w:val="none" w:sz="0" w:space="0" w:color="auto"/>
          </w:divBdr>
          <w:divsChild>
            <w:div w:id="2074304602">
              <w:marLeft w:val="0"/>
              <w:marRight w:val="0"/>
              <w:marTop w:val="0"/>
              <w:marBottom w:val="0"/>
              <w:divBdr>
                <w:top w:val="none" w:sz="0" w:space="0" w:color="auto"/>
                <w:left w:val="none" w:sz="0" w:space="0" w:color="auto"/>
                <w:bottom w:val="none" w:sz="0" w:space="0" w:color="auto"/>
                <w:right w:val="none" w:sz="0" w:space="0" w:color="auto"/>
              </w:divBdr>
              <w:divsChild>
                <w:div w:id="779645590">
                  <w:marLeft w:val="0"/>
                  <w:marRight w:val="0"/>
                  <w:marTop w:val="0"/>
                  <w:marBottom w:val="0"/>
                  <w:divBdr>
                    <w:top w:val="none" w:sz="0" w:space="0" w:color="auto"/>
                    <w:left w:val="none" w:sz="0" w:space="0" w:color="auto"/>
                    <w:bottom w:val="none" w:sz="0" w:space="0" w:color="auto"/>
                    <w:right w:val="none" w:sz="0" w:space="0" w:color="auto"/>
                  </w:divBdr>
                  <w:divsChild>
                    <w:div w:id="660740556">
                      <w:marLeft w:val="0"/>
                      <w:marRight w:val="0"/>
                      <w:marTop w:val="0"/>
                      <w:marBottom w:val="0"/>
                      <w:divBdr>
                        <w:top w:val="none" w:sz="0" w:space="0" w:color="auto"/>
                        <w:left w:val="none" w:sz="0" w:space="0" w:color="auto"/>
                        <w:bottom w:val="none" w:sz="0" w:space="0" w:color="auto"/>
                        <w:right w:val="none" w:sz="0" w:space="0" w:color="auto"/>
                      </w:divBdr>
                      <w:divsChild>
                        <w:div w:id="1303267884">
                          <w:marLeft w:val="0"/>
                          <w:marRight w:val="0"/>
                          <w:marTop w:val="0"/>
                          <w:marBottom w:val="0"/>
                          <w:divBdr>
                            <w:top w:val="none" w:sz="0" w:space="0" w:color="auto"/>
                            <w:left w:val="none" w:sz="0" w:space="0" w:color="auto"/>
                            <w:bottom w:val="none" w:sz="0" w:space="0" w:color="auto"/>
                            <w:right w:val="none" w:sz="0" w:space="0" w:color="auto"/>
                          </w:divBdr>
                          <w:divsChild>
                            <w:div w:id="1666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03258">
      <w:bodyDiv w:val="1"/>
      <w:marLeft w:val="0"/>
      <w:marRight w:val="0"/>
      <w:marTop w:val="0"/>
      <w:marBottom w:val="0"/>
      <w:divBdr>
        <w:top w:val="none" w:sz="0" w:space="0" w:color="auto"/>
        <w:left w:val="none" w:sz="0" w:space="0" w:color="auto"/>
        <w:bottom w:val="none" w:sz="0" w:space="0" w:color="auto"/>
        <w:right w:val="none" w:sz="0" w:space="0" w:color="auto"/>
      </w:divBdr>
    </w:div>
    <w:div w:id="268777164">
      <w:bodyDiv w:val="1"/>
      <w:marLeft w:val="0"/>
      <w:marRight w:val="0"/>
      <w:marTop w:val="0"/>
      <w:marBottom w:val="0"/>
      <w:divBdr>
        <w:top w:val="none" w:sz="0" w:space="0" w:color="auto"/>
        <w:left w:val="none" w:sz="0" w:space="0" w:color="auto"/>
        <w:bottom w:val="none" w:sz="0" w:space="0" w:color="auto"/>
        <w:right w:val="none" w:sz="0" w:space="0" w:color="auto"/>
      </w:divBdr>
    </w:div>
    <w:div w:id="328994381">
      <w:bodyDiv w:val="1"/>
      <w:marLeft w:val="0"/>
      <w:marRight w:val="0"/>
      <w:marTop w:val="0"/>
      <w:marBottom w:val="0"/>
      <w:divBdr>
        <w:top w:val="none" w:sz="0" w:space="0" w:color="auto"/>
        <w:left w:val="none" w:sz="0" w:space="0" w:color="auto"/>
        <w:bottom w:val="none" w:sz="0" w:space="0" w:color="auto"/>
        <w:right w:val="none" w:sz="0" w:space="0" w:color="auto"/>
      </w:divBdr>
    </w:div>
    <w:div w:id="344481614">
      <w:bodyDiv w:val="1"/>
      <w:marLeft w:val="0"/>
      <w:marRight w:val="0"/>
      <w:marTop w:val="0"/>
      <w:marBottom w:val="0"/>
      <w:divBdr>
        <w:top w:val="none" w:sz="0" w:space="0" w:color="auto"/>
        <w:left w:val="none" w:sz="0" w:space="0" w:color="auto"/>
        <w:bottom w:val="none" w:sz="0" w:space="0" w:color="auto"/>
        <w:right w:val="none" w:sz="0" w:space="0" w:color="auto"/>
      </w:divBdr>
    </w:div>
    <w:div w:id="445807521">
      <w:bodyDiv w:val="1"/>
      <w:marLeft w:val="0"/>
      <w:marRight w:val="0"/>
      <w:marTop w:val="0"/>
      <w:marBottom w:val="0"/>
      <w:divBdr>
        <w:top w:val="none" w:sz="0" w:space="0" w:color="auto"/>
        <w:left w:val="none" w:sz="0" w:space="0" w:color="auto"/>
        <w:bottom w:val="none" w:sz="0" w:space="0" w:color="auto"/>
        <w:right w:val="none" w:sz="0" w:space="0" w:color="auto"/>
      </w:divBdr>
    </w:div>
    <w:div w:id="489710006">
      <w:bodyDiv w:val="1"/>
      <w:marLeft w:val="0"/>
      <w:marRight w:val="0"/>
      <w:marTop w:val="0"/>
      <w:marBottom w:val="0"/>
      <w:divBdr>
        <w:top w:val="none" w:sz="0" w:space="0" w:color="auto"/>
        <w:left w:val="none" w:sz="0" w:space="0" w:color="auto"/>
        <w:bottom w:val="none" w:sz="0" w:space="0" w:color="auto"/>
        <w:right w:val="none" w:sz="0" w:space="0" w:color="auto"/>
      </w:divBdr>
    </w:div>
    <w:div w:id="625696972">
      <w:bodyDiv w:val="1"/>
      <w:marLeft w:val="0"/>
      <w:marRight w:val="0"/>
      <w:marTop w:val="0"/>
      <w:marBottom w:val="0"/>
      <w:divBdr>
        <w:top w:val="none" w:sz="0" w:space="0" w:color="auto"/>
        <w:left w:val="none" w:sz="0" w:space="0" w:color="auto"/>
        <w:bottom w:val="none" w:sz="0" w:space="0" w:color="auto"/>
        <w:right w:val="none" w:sz="0" w:space="0" w:color="auto"/>
      </w:divBdr>
    </w:div>
    <w:div w:id="662701826">
      <w:bodyDiv w:val="1"/>
      <w:marLeft w:val="0"/>
      <w:marRight w:val="0"/>
      <w:marTop w:val="0"/>
      <w:marBottom w:val="0"/>
      <w:divBdr>
        <w:top w:val="none" w:sz="0" w:space="0" w:color="auto"/>
        <w:left w:val="none" w:sz="0" w:space="0" w:color="auto"/>
        <w:bottom w:val="none" w:sz="0" w:space="0" w:color="auto"/>
        <w:right w:val="none" w:sz="0" w:space="0" w:color="auto"/>
      </w:divBdr>
    </w:div>
    <w:div w:id="758908330">
      <w:bodyDiv w:val="1"/>
      <w:marLeft w:val="0"/>
      <w:marRight w:val="0"/>
      <w:marTop w:val="0"/>
      <w:marBottom w:val="0"/>
      <w:divBdr>
        <w:top w:val="none" w:sz="0" w:space="0" w:color="auto"/>
        <w:left w:val="none" w:sz="0" w:space="0" w:color="auto"/>
        <w:bottom w:val="none" w:sz="0" w:space="0" w:color="auto"/>
        <w:right w:val="none" w:sz="0" w:space="0" w:color="auto"/>
      </w:divBdr>
    </w:div>
    <w:div w:id="853692417">
      <w:bodyDiv w:val="1"/>
      <w:marLeft w:val="0"/>
      <w:marRight w:val="0"/>
      <w:marTop w:val="0"/>
      <w:marBottom w:val="0"/>
      <w:divBdr>
        <w:top w:val="none" w:sz="0" w:space="0" w:color="auto"/>
        <w:left w:val="none" w:sz="0" w:space="0" w:color="auto"/>
        <w:bottom w:val="none" w:sz="0" w:space="0" w:color="auto"/>
        <w:right w:val="none" w:sz="0" w:space="0" w:color="auto"/>
      </w:divBdr>
    </w:div>
    <w:div w:id="896891540">
      <w:bodyDiv w:val="1"/>
      <w:marLeft w:val="0"/>
      <w:marRight w:val="0"/>
      <w:marTop w:val="0"/>
      <w:marBottom w:val="0"/>
      <w:divBdr>
        <w:top w:val="none" w:sz="0" w:space="0" w:color="auto"/>
        <w:left w:val="none" w:sz="0" w:space="0" w:color="auto"/>
        <w:bottom w:val="none" w:sz="0" w:space="0" w:color="auto"/>
        <w:right w:val="none" w:sz="0" w:space="0" w:color="auto"/>
      </w:divBdr>
      <w:divsChild>
        <w:div w:id="939336881">
          <w:marLeft w:val="0"/>
          <w:marRight w:val="0"/>
          <w:marTop w:val="0"/>
          <w:marBottom w:val="0"/>
          <w:divBdr>
            <w:top w:val="none" w:sz="0" w:space="0" w:color="auto"/>
            <w:left w:val="none" w:sz="0" w:space="0" w:color="auto"/>
            <w:bottom w:val="none" w:sz="0" w:space="0" w:color="auto"/>
            <w:right w:val="none" w:sz="0" w:space="0" w:color="auto"/>
          </w:divBdr>
          <w:divsChild>
            <w:div w:id="1156915180">
              <w:marLeft w:val="0"/>
              <w:marRight w:val="0"/>
              <w:marTop w:val="0"/>
              <w:marBottom w:val="0"/>
              <w:divBdr>
                <w:top w:val="none" w:sz="0" w:space="0" w:color="auto"/>
                <w:left w:val="none" w:sz="0" w:space="0" w:color="auto"/>
                <w:bottom w:val="none" w:sz="0" w:space="0" w:color="auto"/>
                <w:right w:val="none" w:sz="0" w:space="0" w:color="auto"/>
              </w:divBdr>
              <w:divsChild>
                <w:div w:id="1934820127">
                  <w:marLeft w:val="0"/>
                  <w:marRight w:val="0"/>
                  <w:marTop w:val="0"/>
                  <w:marBottom w:val="0"/>
                  <w:divBdr>
                    <w:top w:val="none" w:sz="0" w:space="0" w:color="auto"/>
                    <w:left w:val="none" w:sz="0" w:space="0" w:color="auto"/>
                    <w:bottom w:val="none" w:sz="0" w:space="0" w:color="auto"/>
                    <w:right w:val="none" w:sz="0" w:space="0" w:color="auto"/>
                  </w:divBdr>
                  <w:divsChild>
                    <w:div w:id="66608775">
                      <w:marLeft w:val="0"/>
                      <w:marRight w:val="0"/>
                      <w:marTop w:val="0"/>
                      <w:marBottom w:val="0"/>
                      <w:divBdr>
                        <w:top w:val="none" w:sz="0" w:space="0" w:color="auto"/>
                        <w:left w:val="none" w:sz="0" w:space="0" w:color="auto"/>
                        <w:bottom w:val="none" w:sz="0" w:space="0" w:color="auto"/>
                        <w:right w:val="none" w:sz="0" w:space="0" w:color="auto"/>
                      </w:divBdr>
                      <w:divsChild>
                        <w:div w:id="1878351685">
                          <w:marLeft w:val="0"/>
                          <w:marRight w:val="0"/>
                          <w:marTop w:val="0"/>
                          <w:marBottom w:val="0"/>
                          <w:divBdr>
                            <w:top w:val="none" w:sz="0" w:space="0" w:color="auto"/>
                            <w:left w:val="none" w:sz="0" w:space="0" w:color="auto"/>
                            <w:bottom w:val="none" w:sz="0" w:space="0" w:color="auto"/>
                            <w:right w:val="none" w:sz="0" w:space="0" w:color="auto"/>
                          </w:divBdr>
                          <w:divsChild>
                            <w:div w:id="2121291855">
                              <w:marLeft w:val="0"/>
                              <w:marRight w:val="0"/>
                              <w:marTop w:val="0"/>
                              <w:marBottom w:val="0"/>
                              <w:divBdr>
                                <w:top w:val="none" w:sz="0" w:space="0" w:color="auto"/>
                                <w:left w:val="none" w:sz="0" w:space="0" w:color="auto"/>
                                <w:bottom w:val="none" w:sz="0" w:space="0" w:color="auto"/>
                                <w:right w:val="none" w:sz="0" w:space="0" w:color="auto"/>
                              </w:divBdr>
                              <w:divsChild>
                                <w:div w:id="7358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459">
      <w:bodyDiv w:val="1"/>
      <w:marLeft w:val="0"/>
      <w:marRight w:val="0"/>
      <w:marTop w:val="0"/>
      <w:marBottom w:val="0"/>
      <w:divBdr>
        <w:top w:val="none" w:sz="0" w:space="0" w:color="auto"/>
        <w:left w:val="none" w:sz="0" w:space="0" w:color="auto"/>
        <w:bottom w:val="none" w:sz="0" w:space="0" w:color="auto"/>
        <w:right w:val="none" w:sz="0" w:space="0" w:color="auto"/>
      </w:divBdr>
    </w:div>
    <w:div w:id="935098019">
      <w:bodyDiv w:val="1"/>
      <w:marLeft w:val="0"/>
      <w:marRight w:val="0"/>
      <w:marTop w:val="0"/>
      <w:marBottom w:val="0"/>
      <w:divBdr>
        <w:top w:val="none" w:sz="0" w:space="0" w:color="auto"/>
        <w:left w:val="none" w:sz="0" w:space="0" w:color="auto"/>
        <w:bottom w:val="none" w:sz="0" w:space="0" w:color="auto"/>
        <w:right w:val="none" w:sz="0" w:space="0" w:color="auto"/>
      </w:divBdr>
    </w:div>
    <w:div w:id="936790740">
      <w:bodyDiv w:val="1"/>
      <w:marLeft w:val="0"/>
      <w:marRight w:val="0"/>
      <w:marTop w:val="0"/>
      <w:marBottom w:val="0"/>
      <w:divBdr>
        <w:top w:val="none" w:sz="0" w:space="0" w:color="auto"/>
        <w:left w:val="none" w:sz="0" w:space="0" w:color="auto"/>
        <w:bottom w:val="none" w:sz="0" w:space="0" w:color="auto"/>
        <w:right w:val="none" w:sz="0" w:space="0" w:color="auto"/>
      </w:divBdr>
      <w:divsChild>
        <w:div w:id="1399983720">
          <w:marLeft w:val="0"/>
          <w:marRight w:val="0"/>
          <w:marTop w:val="0"/>
          <w:marBottom w:val="0"/>
          <w:divBdr>
            <w:top w:val="none" w:sz="0" w:space="0" w:color="auto"/>
            <w:left w:val="none" w:sz="0" w:space="0" w:color="auto"/>
            <w:bottom w:val="none" w:sz="0" w:space="0" w:color="auto"/>
            <w:right w:val="none" w:sz="0" w:space="0" w:color="auto"/>
          </w:divBdr>
        </w:div>
      </w:divsChild>
    </w:div>
    <w:div w:id="960500484">
      <w:bodyDiv w:val="1"/>
      <w:marLeft w:val="0"/>
      <w:marRight w:val="0"/>
      <w:marTop w:val="0"/>
      <w:marBottom w:val="0"/>
      <w:divBdr>
        <w:top w:val="none" w:sz="0" w:space="0" w:color="auto"/>
        <w:left w:val="none" w:sz="0" w:space="0" w:color="auto"/>
        <w:bottom w:val="none" w:sz="0" w:space="0" w:color="auto"/>
        <w:right w:val="none" w:sz="0" w:space="0" w:color="auto"/>
      </w:divBdr>
    </w:div>
    <w:div w:id="993950462">
      <w:bodyDiv w:val="1"/>
      <w:marLeft w:val="0"/>
      <w:marRight w:val="0"/>
      <w:marTop w:val="0"/>
      <w:marBottom w:val="0"/>
      <w:divBdr>
        <w:top w:val="none" w:sz="0" w:space="0" w:color="auto"/>
        <w:left w:val="none" w:sz="0" w:space="0" w:color="auto"/>
        <w:bottom w:val="none" w:sz="0" w:space="0" w:color="auto"/>
        <w:right w:val="none" w:sz="0" w:space="0" w:color="auto"/>
      </w:divBdr>
    </w:div>
    <w:div w:id="1088309880">
      <w:bodyDiv w:val="1"/>
      <w:marLeft w:val="0"/>
      <w:marRight w:val="0"/>
      <w:marTop w:val="0"/>
      <w:marBottom w:val="0"/>
      <w:divBdr>
        <w:top w:val="none" w:sz="0" w:space="0" w:color="auto"/>
        <w:left w:val="none" w:sz="0" w:space="0" w:color="auto"/>
        <w:bottom w:val="none" w:sz="0" w:space="0" w:color="auto"/>
        <w:right w:val="none" w:sz="0" w:space="0" w:color="auto"/>
      </w:divBdr>
    </w:div>
    <w:div w:id="1143961912">
      <w:bodyDiv w:val="1"/>
      <w:marLeft w:val="0"/>
      <w:marRight w:val="0"/>
      <w:marTop w:val="0"/>
      <w:marBottom w:val="0"/>
      <w:divBdr>
        <w:top w:val="none" w:sz="0" w:space="0" w:color="auto"/>
        <w:left w:val="none" w:sz="0" w:space="0" w:color="auto"/>
        <w:bottom w:val="none" w:sz="0" w:space="0" w:color="auto"/>
        <w:right w:val="none" w:sz="0" w:space="0" w:color="auto"/>
      </w:divBdr>
    </w:div>
    <w:div w:id="1190679080">
      <w:bodyDiv w:val="1"/>
      <w:marLeft w:val="0"/>
      <w:marRight w:val="0"/>
      <w:marTop w:val="0"/>
      <w:marBottom w:val="0"/>
      <w:divBdr>
        <w:top w:val="none" w:sz="0" w:space="0" w:color="auto"/>
        <w:left w:val="none" w:sz="0" w:space="0" w:color="auto"/>
        <w:bottom w:val="none" w:sz="0" w:space="0" w:color="auto"/>
        <w:right w:val="none" w:sz="0" w:space="0" w:color="auto"/>
      </w:divBdr>
    </w:div>
    <w:div w:id="1190996624">
      <w:bodyDiv w:val="1"/>
      <w:marLeft w:val="0"/>
      <w:marRight w:val="0"/>
      <w:marTop w:val="0"/>
      <w:marBottom w:val="0"/>
      <w:divBdr>
        <w:top w:val="none" w:sz="0" w:space="0" w:color="auto"/>
        <w:left w:val="none" w:sz="0" w:space="0" w:color="auto"/>
        <w:bottom w:val="none" w:sz="0" w:space="0" w:color="auto"/>
        <w:right w:val="none" w:sz="0" w:space="0" w:color="auto"/>
      </w:divBdr>
    </w:div>
    <w:div w:id="1199927618">
      <w:bodyDiv w:val="1"/>
      <w:marLeft w:val="0"/>
      <w:marRight w:val="0"/>
      <w:marTop w:val="0"/>
      <w:marBottom w:val="0"/>
      <w:divBdr>
        <w:top w:val="none" w:sz="0" w:space="0" w:color="auto"/>
        <w:left w:val="none" w:sz="0" w:space="0" w:color="auto"/>
        <w:bottom w:val="none" w:sz="0" w:space="0" w:color="auto"/>
        <w:right w:val="none" w:sz="0" w:space="0" w:color="auto"/>
      </w:divBdr>
    </w:div>
    <w:div w:id="1302618944">
      <w:bodyDiv w:val="1"/>
      <w:marLeft w:val="0"/>
      <w:marRight w:val="0"/>
      <w:marTop w:val="0"/>
      <w:marBottom w:val="0"/>
      <w:divBdr>
        <w:top w:val="none" w:sz="0" w:space="0" w:color="auto"/>
        <w:left w:val="none" w:sz="0" w:space="0" w:color="auto"/>
        <w:bottom w:val="none" w:sz="0" w:space="0" w:color="auto"/>
        <w:right w:val="none" w:sz="0" w:space="0" w:color="auto"/>
      </w:divBdr>
    </w:div>
    <w:div w:id="1334184197">
      <w:bodyDiv w:val="1"/>
      <w:marLeft w:val="0"/>
      <w:marRight w:val="0"/>
      <w:marTop w:val="0"/>
      <w:marBottom w:val="0"/>
      <w:divBdr>
        <w:top w:val="none" w:sz="0" w:space="0" w:color="auto"/>
        <w:left w:val="none" w:sz="0" w:space="0" w:color="auto"/>
        <w:bottom w:val="none" w:sz="0" w:space="0" w:color="auto"/>
        <w:right w:val="none" w:sz="0" w:space="0" w:color="auto"/>
      </w:divBdr>
      <w:divsChild>
        <w:div w:id="494806855">
          <w:marLeft w:val="0"/>
          <w:marRight w:val="0"/>
          <w:marTop w:val="0"/>
          <w:marBottom w:val="0"/>
          <w:divBdr>
            <w:top w:val="none" w:sz="0" w:space="0" w:color="auto"/>
            <w:left w:val="none" w:sz="0" w:space="0" w:color="auto"/>
            <w:bottom w:val="none" w:sz="0" w:space="0" w:color="auto"/>
            <w:right w:val="none" w:sz="0" w:space="0" w:color="auto"/>
          </w:divBdr>
          <w:divsChild>
            <w:div w:id="21011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9177">
      <w:bodyDiv w:val="1"/>
      <w:marLeft w:val="0"/>
      <w:marRight w:val="0"/>
      <w:marTop w:val="0"/>
      <w:marBottom w:val="0"/>
      <w:divBdr>
        <w:top w:val="none" w:sz="0" w:space="0" w:color="auto"/>
        <w:left w:val="none" w:sz="0" w:space="0" w:color="auto"/>
        <w:bottom w:val="none" w:sz="0" w:space="0" w:color="auto"/>
        <w:right w:val="none" w:sz="0" w:space="0" w:color="auto"/>
      </w:divBdr>
    </w:div>
    <w:div w:id="1475874837">
      <w:bodyDiv w:val="1"/>
      <w:marLeft w:val="0"/>
      <w:marRight w:val="0"/>
      <w:marTop w:val="0"/>
      <w:marBottom w:val="0"/>
      <w:divBdr>
        <w:top w:val="none" w:sz="0" w:space="0" w:color="auto"/>
        <w:left w:val="none" w:sz="0" w:space="0" w:color="auto"/>
        <w:bottom w:val="none" w:sz="0" w:space="0" w:color="auto"/>
        <w:right w:val="none" w:sz="0" w:space="0" w:color="auto"/>
      </w:divBdr>
    </w:div>
    <w:div w:id="1626305787">
      <w:bodyDiv w:val="1"/>
      <w:marLeft w:val="0"/>
      <w:marRight w:val="0"/>
      <w:marTop w:val="0"/>
      <w:marBottom w:val="0"/>
      <w:divBdr>
        <w:top w:val="none" w:sz="0" w:space="0" w:color="auto"/>
        <w:left w:val="none" w:sz="0" w:space="0" w:color="auto"/>
        <w:bottom w:val="none" w:sz="0" w:space="0" w:color="auto"/>
        <w:right w:val="none" w:sz="0" w:space="0" w:color="auto"/>
      </w:divBdr>
    </w:div>
    <w:div w:id="1696223488">
      <w:bodyDiv w:val="1"/>
      <w:marLeft w:val="0"/>
      <w:marRight w:val="0"/>
      <w:marTop w:val="0"/>
      <w:marBottom w:val="0"/>
      <w:divBdr>
        <w:top w:val="none" w:sz="0" w:space="0" w:color="auto"/>
        <w:left w:val="none" w:sz="0" w:space="0" w:color="auto"/>
        <w:bottom w:val="none" w:sz="0" w:space="0" w:color="auto"/>
        <w:right w:val="none" w:sz="0" w:space="0" w:color="auto"/>
      </w:divBdr>
    </w:div>
    <w:div w:id="1710491764">
      <w:bodyDiv w:val="1"/>
      <w:marLeft w:val="0"/>
      <w:marRight w:val="0"/>
      <w:marTop w:val="0"/>
      <w:marBottom w:val="0"/>
      <w:divBdr>
        <w:top w:val="none" w:sz="0" w:space="0" w:color="auto"/>
        <w:left w:val="none" w:sz="0" w:space="0" w:color="auto"/>
        <w:bottom w:val="none" w:sz="0" w:space="0" w:color="auto"/>
        <w:right w:val="none" w:sz="0" w:space="0" w:color="auto"/>
      </w:divBdr>
    </w:div>
    <w:div w:id="1732386731">
      <w:bodyDiv w:val="1"/>
      <w:marLeft w:val="0"/>
      <w:marRight w:val="0"/>
      <w:marTop w:val="0"/>
      <w:marBottom w:val="0"/>
      <w:divBdr>
        <w:top w:val="none" w:sz="0" w:space="0" w:color="auto"/>
        <w:left w:val="none" w:sz="0" w:space="0" w:color="auto"/>
        <w:bottom w:val="none" w:sz="0" w:space="0" w:color="auto"/>
        <w:right w:val="none" w:sz="0" w:space="0" w:color="auto"/>
      </w:divBdr>
    </w:div>
    <w:div w:id="1822648248">
      <w:bodyDiv w:val="1"/>
      <w:marLeft w:val="0"/>
      <w:marRight w:val="0"/>
      <w:marTop w:val="0"/>
      <w:marBottom w:val="0"/>
      <w:divBdr>
        <w:top w:val="none" w:sz="0" w:space="0" w:color="auto"/>
        <w:left w:val="none" w:sz="0" w:space="0" w:color="auto"/>
        <w:bottom w:val="none" w:sz="0" w:space="0" w:color="auto"/>
        <w:right w:val="none" w:sz="0" w:space="0" w:color="auto"/>
      </w:divBdr>
    </w:div>
    <w:div w:id="1945306825">
      <w:bodyDiv w:val="1"/>
      <w:marLeft w:val="0"/>
      <w:marRight w:val="0"/>
      <w:marTop w:val="0"/>
      <w:marBottom w:val="0"/>
      <w:divBdr>
        <w:top w:val="none" w:sz="0" w:space="0" w:color="auto"/>
        <w:left w:val="none" w:sz="0" w:space="0" w:color="auto"/>
        <w:bottom w:val="none" w:sz="0" w:space="0" w:color="auto"/>
        <w:right w:val="none" w:sz="0" w:space="0" w:color="auto"/>
      </w:divBdr>
    </w:div>
    <w:div w:id="2045982374">
      <w:bodyDiv w:val="1"/>
      <w:marLeft w:val="0"/>
      <w:marRight w:val="0"/>
      <w:marTop w:val="0"/>
      <w:marBottom w:val="0"/>
      <w:divBdr>
        <w:top w:val="none" w:sz="0" w:space="0" w:color="auto"/>
        <w:left w:val="none" w:sz="0" w:space="0" w:color="auto"/>
        <w:bottom w:val="none" w:sz="0" w:space="0" w:color="auto"/>
        <w:right w:val="none" w:sz="0" w:space="0" w:color="auto"/>
      </w:divBdr>
      <w:divsChild>
        <w:div w:id="1240287474">
          <w:marLeft w:val="0"/>
          <w:marRight w:val="0"/>
          <w:marTop w:val="0"/>
          <w:marBottom w:val="0"/>
          <w:divBdr>
            <w:top w:val="none" w:sz="0" w:space="0" w:color="auto"/>
            <w:left w:val="none" w:sz="0" w:space="0" w:color="auto"/>
            <w:bottom w:val="none" w:sz="0" w:space="0" w:color="auto"/>
            <w:right w:val="none" w:sz="0" w:space="0" w:color="auto"/>
          </w:divBdr>
          <w:divsChild>
            <w:div w:id="920484304">
              <w:marLeft w:val="0"/>
              <w:marRight w:val="0"/>
              <w:marTop w:val="0"/>
              <w:marBottom w:val="0"/>
              <w:divBdr>
                <w:top w:val="none" w:sz="0" w:space="0" w:color="auto"/>
                <w:left w:val="none" w:sz="0" w:space="0" w:color="auto"/>
                <w:bottom w:val="none" w:sz="0" w:space="0" w:color="auto"/>
                <w:right w:val="none" w:sz="0" w:space="0" w:color="auto"/>
              </w:divBdr>
              <w:divsChild>
                <w:div w:id="1429696004">
                  <w:marLeft w:val="0"/>
                  <w:marRight w:val="0"/>
                  <w:marTop w:val="0"/>
                  <w:marBottom w:val="0"/>
                  <w:divBdr>
                    <w:top w:val="none" w:sz="0" w:space="0" w:color="auto"/>
                    <w:left w:val="none" w:sz="0" w:space="0" w:color="auto"/>
                    <w:bottom w:val="none" w:sz="0" w:space="0" w:color="auto"/>
                    <w:right w:val="none" w:sz="0" w:space="0" w:color="auto"/>
                  </w:divBdr>
                </w:div>
                <w:div w:id="763767925">
                  <w:marLeft w:val="0"/>
                  <w:marRight w:val="0"/>
                  <w:marTop w:val="0"/>
                  <w:marBottom w:val="0"/>
                  <w:divBdr>
                    <w:top w:val="none" w:sz="0" w:space="0" w:color="auto"/>
                    <w:left w:val="none" w:sz="0" w:space="0" w:color="auto"/>
                    <w:bottom w:val="none" w:sz="0" w:space="0" w:color="auto"/>
                    <w:right w:val="none" w:sz="0" w:space="0" w:color="auto"/>
                  </w:divBdr>
                </w:div>
                <w:div w:id="995308033">
                  <w:marLeft w:val="0"/>
                  <w:marRight w:val="0"/>
                  <w:marTop w:val="0"/>
                  <w:marBottom w:val="0"/>
                  <w:divBdr>
                    <w:top w:val="none" w:sz="0" w:space="0" w:color="auto"/>
                    <w:left w:val="none" w:sz="0" w:space="0" w:color="auto"/>
                    <w:bottom w:val="none" w:sz="0" w:space="0" w:color="auto"/>
                    <w:right w:val="none" w:sz="0" w:space="0" w:color="auto"/>
                  </w:divBdr>
                </w:div>
                <w:div w:id="445193445">
                  <w:marLeft w:val="0"/>
                  <w:marRight w:val="0"/>
                  <w:marTop w:val="0"/>
                  <w:marBottom w:val="0"/>
                  <w:divBdr>
                    <w:top w:val="none" w:sz="0" w:space="0" w:color="auto"/>
                    <w:left w:val="none" w:sz="0" w:space="0" w:color="auto"/>
                    <w:bottom w:val="none" w:sz="0" w:space="0" w:color="auto"/>
                    <w:right w:val="none" w:sz="0" w:space="0" w:color="auto"/>
                  </w:divBdr>
                </w:div>
                <w:div w:id="4685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2615">
      <w:bodyDiv w:val="1"/>
      <w:marLeft w:val="0"/>
      <w:marRight w:val="0"/>
      <w:marTop w:val="0"/>
      <w:marBottom w:val="0"/>
      <w:divBdr>
        <w:top w:val="none" w:sz="0" w:space="0" w:color="auto"/>
        <w:left w:val="none" w:sz="0" w:space="0" w:color="auto"/>
        <w:bottom w:val="none" w:sz="0" w:space="0" w:color="auto"/>
        <w:right w:val="none" w:sz="0" w:space="0" w:color="auto"/>
      </w:divBdr>
    </w:div>
    <w:div w:id="214488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0CD04-68B6-4691-A435-362A7123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NP</cp:lastModifiedBy>
  <cp:revision>60</cp:revision>
  <dcterms:created xsi:type="dcterms:W3CDTF">2022-11-05T16:13:00Z</dcterms:created>
  <dcterms:modified xsi:type="dcterms:W3CDTF">2022-11-05T19:14:00Z</dcterms:modified>
</cp:coreProperties>
</file>