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28AB7" w14:textId="1F1A9268"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bookmarkStart w:id="0" w:name="_Toc96213511"/>
      <w:bookmarkStart w:id="1" w:name="_Toc47439585"/>
      <w:r>
        <w:rPr>
          <w:rFonts w:ascii="Calibri Light" w:eastAsia="Times New Roman" w:hAnsi="Calibri Light" w:cs="B Zar" w:hint="cs"/>
          <w:b/>
          <w:bCs/>
          <w:sz w:val="28"/>
          <w:szCs w:val="28"/>
          <w:rtl/>
          <w:lang w:bidi="fa-IR"/>
        </w:rPr>
        <w:t xml:space="preserve">                                            بسم الله الرحمن الرحیم </w:t>
      </w:r>
    </w:p>
    <w:p w14:paraId="596F6025" w14:textId="5F9C691B"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پایان نامه جهت اخذ درجه کارشناسی ارشد </w:t>
      </w:r>
    </w:p>
    <w:p w14:paraId="0E792999" w14:textId="593D7E90"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272D4C0E" w14:textId="0C5D4EF2"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موضوع : </w:t>
      </w:r>
    </w:p>
    <w:p w14:paraId="7532F9E8" w14:textId="72AA44D8"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w:t>
      </w:r>
      <w:r w:rsidRPr="00F30753">
        <w:rPr>
          <w:rFonts w:ascii="Calibri Light" w:eastAsia="Times New Roman" w:hAnsi="Calibri Light" w:cs="B Zar"/>
          <w:b/>
          <w:bCs/>
          <w:sz w:val="28"/>
          <w:szCs w:val="28"/>
          <w:rtl/>
          <w:lang w:bidi="fa-IR"/>
        </w:rPr>
        <w:t>مقا</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سه</w:t>
      </w:r>
      <w:r w:rsidRPr="00F30753">
        <w:rPr>
          <w:rFonts w:ascii="Calibri Light" w:eastAsia="Times New Roman" w:hAnsi="Calibri Light" w:cs="B Zar"/>
          <w:b/>
          <w:bCs/>
          <w:sz w:val="28"/>
          <w:szCs w:val="28"/>
          <w:rtl/>
          <w:lang w:bidi="fa-IR"/>
        </w:rPr>
        <w:t xml:space="preserve"> تنظ</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م</w:t>
      </w:r>
      <w:r w:rsidRPr="00F30753">
        <w:rPr>
          <w:rFonts w:ascii="Calibri Light" w:eastAsia="Times New Roman" w:hAnsi="Calibri Light" w:cs="B Zar"/>
          <w:b/>
          <w:bCs/>
          <w:sz w:val="28"/>
          <w:szCs w:val="28"/>
          <w:rtl/>
          <w:lang w:bidi="fa-IR"/>
        </w:rPr>
        <w:t xml:space="preserve"> ه</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جان</w:t>
      </w:r>
      <w:r w:rsidRPr="00F30753">
        <w:rPr>
          <w:rFonts w:ascii="Calibri Light" w:eastAsia="Times New Roman" w:hAnsi="Calibri Light" w:cs="B Zar"/>
          <w:b/>
          <w:bCs/>
          <w:sz w:val="28"/>
          <w:szCs w:val="28"/>
          <w:rtl/>
          <w:lang w:bidi="fa-IR"/>
        </w:rPr>
        <w:t xml:space="preserve"> و شفقت به خود ب</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ن</w:t>
      </w:r>
      <w:r w:rsidRPr="00F30753">
        <w:rPr>
          <w:rFonts w:ascii="Calibri Light" w:eastAsia="Times New Roman" w:hAnsi="Calibri Light" w:cs="B Zar"/>
          <w:b/>
          <w:bCs/>
          <w:sz w:val="28"/>
          <w:szCs w:val="28"/>
          <w:rtl/>
          <w:lang w:bidi="fa-IR"/>
        </w:rPr>
        <w:t xml:space="preserve"> زنان متاهل و مجرد مبتلا به سرطان پستان</w:t>
      </w:r>
    </w:p>
    <w:p w14:paraId="092015BF" w14:textId="2EEEFCDB"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21672771" w14:textId="33326E22"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استاد راهنما :</w:t>
      </w:r>
    </w:p>
    <w:p w14:paraId="50986896" w14:textId="01F11F08"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1A4035E6" w14:textId="2C6070AE"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0ACF8F91" w14:textId="5BCA595E"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استاد مشاور : </w:t>
      </w:r>
    </w:p>
    <w:p w14:paraId="28FBBA6D" w14:textId="5C2BC183"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15AB973C" w14:textId="72D587B3"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04C3D2FF" w14:textId="06756C79"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w:t>
      </w:r>
    </w:p>
    <w:p w14:paraId="61CF163A" w14:textId="36CFF4EE"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گردآورنده : </w:t>
      </w:r>
    </w:p>
    <w:p w14:paraId="62F41005" w14:textId="286CB747"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مرضیه قیصری</w:t>
      </w:r>
    </w:p>
    <w:p w14:paraId="6DBFE0F4" w14:textId="7525D963"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4811A8C5" w14:textId="1AE84253"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w:t>
      </w:r>
    </w:p>
    <w:p w14:paraId="5B45221F" w14:textId="28F87359" w:rsidR="007512AF" w:rsidRPr="00F30753"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شهریور 1401</w:t>
      </w:r>
    </w:p>
    <w:p w14:paraId="0DAA3D9F" w14:textId="65F35BDF"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lastRenderedPageBreak/>
        <w:t xml:space="preserve">       </w:t>
      </w:r>
    </w:p>
    <w:p w14:paraId="2C3FDCF7" w14:textId="290CB45E"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67703C4F" w14:textId="46D0676F"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w:t>
      </w:r>
    </w:p>
    <w:p w14:paraId="4554DD66"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3EC84F4B"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267CEC87"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6040BC0A"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326FE187"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6DBB83D4"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714047DA"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184EB788"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27721B4A" w14:textId="77777777" w:rsidR="007512AF" w:rsidRDefault="007512AF" w:rsidP="007512AF">
      <w:pPr>
        <w:pStyle w:val="Heading2"/>
        <w:bidi/>
        <w:jc w:val="both"/>
        <w:rPr>
          <w:rFonts w:cs="B Zar"/>
          <w:b/>
          <w:bCs/>
          <w:color w:val="auto"/>
          <w:sz w:val="28"/>
          <w:szCs w:val="28"/>
          <w:rtl/>
          <w:lang w:bidi="fa-IR"/>
        </w:rPr>
      </w:pPr>
      <w:r>
        <w:rPr>
          <w:rFonts w:cs="B Zar" w:hint="cs"/>
          <w:b/>
          <w:bCs/>
          <w:color w:val="auto"/>
          <w:sz w:val="28"/>
          <w:szCs w:val="28"/>
          <w:rtl/>
          <w:lang w:bidi="fa-IR"/>
        </w:rPr>
        <w:t xml:space="preserve">    این صفحه مخصوص تشکر از پدر و مادر یا اینکه تشکر از همسر هست . </w:t>
      </w:r>
    </w:p>
    <w:p w14:paraId="5F8DA618"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19FCCF52"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28633759" w14:textId="7124AF9D" w:rsidR="007512AF" w:rsidRDefault="007512AF" w:rsidP="007512AF">
      <w:pPr>
        <w:keepNext/>
        <w:keepLines/>
        <w:bidi/>
        <w:spacing w:before="40" w:after="0" w:line="360" w:lineRule="auto"/>
        <w:jc w:val="both"/>
        <w:outlineLvl w:val="1"/>
        <w:rPr>
          <w:rFonts w:ascii="Calibri Light" w:eastAsia="Times New Roman" w:hAnsi="Calibri Light" w:cs="B Zar"/>
          <w:b/>
          <w:bCs/>
          <w:sz w:val="28"/>
          <w:szCs w:val="28"/>
          <w:rtl/>
          <w:lang w:bidi="fa-IR"/>
        </w:rPr>
      </w:pPr>
      <w:r>
        <w:rPr>
          <w:rFonts w:ascii="Calibri Light" w:eastAsia="Times New Roman" w:hAnsi="Calibri Light" w:cs="B Zar" w:hint="cs"/>
          <w:b/>
          <w:bCs/>
          <w:sz w:val="28"/>
          <w:szCs w:val="28"/>
          <w:rtl/>
          <w:lang w:bidi="fa-IR"/>
        </w:rPr>
        <w:t xml:space="preserve">                   </w:t>
      </w:r>
    </w:p>
    <w:p w14:paraId="528EC74E"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4E113EDE"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1CAC9530" w14:textId="77777777" w:rsidR="007512AF" w:rsidRDefault="007512AF" w:rsidP="007512AF">
      <w:pPr>
        <w:keepNext/>
        <w:keepLines/>
        <w:bidi/>
        <w:spacing w:before="40" w:after="0" w:line="360" w:lineRule="auto"/>
        <w:jc w:val="center"/>
        <w:outlineLvl w:val="1"/>
        <w:rPr>
          <w:rFonts w:ascii="Calibri Light" w:eastAsia="Times New Roman" w:hAnsi="Calibri Light" w:cs="B Zar"/>
          <w:b/>
          <w:bCs/>
          <w:sz w:val="28"/>
          <w:szCs w:val="28"/>
          <w:rtl/>
          <w:lang w:bidi="fa-IR"/>
        </w:rPr>
      </w:pPr>
    </w:p>
    <w:p w14:paraId="2AAD6223" w14:textId="77777777" w:rsidR="007512AF" w:rsidRDefault="007512AF" w:rsidP="007512AF">
      <w:pPr>
        <w:keepNext/>
        <w:keepLines/>
        <w:bidi/>
        <w:spacing w:before="40" w:after="0" w:line="360" w:lineRule="auto"/>
        <w:outlineLvl w:val="1"/>
        <w:rPr>
          <w:rFonts w:ascii="Calibri Light" w:eastAsia="Times New Roman" w:hAnsi="Calibri Light" w:cs="B Zar"/>
          <w:b/>
          <w:bCs/>
          <w:sz w:val="28"/>
          <w:szCs w:val="28"/>
          <w:rtl/>
          <w:lang w:bidi="fa-IR"/>
        </w:rPr>
      </w:pPr>
    </w:p>
    <w:p w14:paraId="4642DBDB" w14:textId="5FC88544" w:rsidR="00B21C44" w:rsidRPr="00F30753" w:rsidRDefault="00B21C44" w:rsidP="007512AF">
      <w:pPr>
        <w:keepNext/>
        <w:keepLines/>
        <w:bidi/>
        <w:spacing w:before="40" w:after="0" w:line="360" w:lineRule="auto"/>
        <w:outlineLvl w:val="1"/>
        <w:rPr>
          <w:rFonts w:ascii="Calibri Light" w:eastAsia="Times New Roman" w:hAnsi="Calibri Light" w:cs="B Zar"/>
          <w:b/>
          <w:bCs/>
          <w:sz w:val="28"/>
          <w:szCs w:val="28"/>
          <w:rtl/>
          <w:lang w:bidi="fa-IR"/>
        </w:rPr>
      </w:pPr>
      <w:r w:rsidRPr="00F30753">
        <w:rPr>
          <w:rFonts w:ascii="Calibri Light" w:eastAsia="Times New Roman" w:hAnsi="Calibri Light" w:cs="B Zar"/>
          <w:b/>
          <w:bCs/>
          <w:sz w:val="28"/>
          <w:szCs w:val="28"/>
          <w:rtl/>
          <w:lang w:bidi="fa-IR"/>
        </w:rPr>
        <w:lastRenderedPageBreak/>
        <w:t>مقا</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سه</w:t>
      </w:r>
      <w:r w:rsidRPr="00F30753">
        <w:rPr>
          <w:rFonts w:ascii="Calibri Light" w:eastAsia="Times New Roman" w:hAnsi="Calibri Light" w:cs="B Zar"/>
          <w:b/>
          <w:bCs/>
          <w:sz w:val="28"/>
          <w:szCs w:val="28"/>
          <w:rtl/>
          <w:lang w:bidi="fa-IR"/>
        </w:rPr>
        <w:t xml:space="preserve"> تنظ</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م</w:t>
      </w:r>
      <w:r w:rsidRPr="00F30753">
        <w:rPr>
          <w:rFonts w:ascii="Calibri Light" w:eastAsia="Times New Roman" w:hAnsi="Calibri Light" w:cs="B Zar"/>
          <w:b/>
          <w:bCs/>
          <w:sz w:val="28"/>
          <w:szCs w:val="28"/>
          <w:rtl/>
          <w:lang w:bidi="fa-IR"/>
        </w:rPr>
        <w:t xml:space="preserve"> ه</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جان</w:t>
      </w:r>
      <w:r w:rsidRPr="00F30753">
        <w:rPr>
          <w:rFonts w:ascii="Calibri Light" w:eastAsia="Times New Roman" w:hAnsi="Calibri Light" w:cs="B Zar"/>
          <w:b/>
          <w:bCs/>
          <w:sz w:val="28"/>
          <w:szCs w:val="28"/>
          <w:rtl/>
          <w:lang w:bidi="fa-IR"/>
        </w:rPr>
        <w:t xml:space="preserve"> و شفقت به خود ب</w:t>
      </w:r>
      <w:r w:rsidRPr="00F30753">
        <w:rPr>
          <w:rFonts w:ascii="Calibri Light" w:eastAsia="Times New Roman" w:hAnsi="Calibri Light" w:cs="B Zar" w:hint="cs"/>
          <w:b/>
          <w:bCs/>
          <w:sz w:val="28"/>
          <w:szCs w:val="28"/>
          <w:rtl/>
          <w:lang w:bidi="fa-IR"/>
        </w:rPr>
        <w:t>ی</w:t>
      </w:r>
      <w:r w:rsidRPr="00F30753">
        <w:rPr>
          <w:rFonts w:ascii="Calibri Light" w:eastAsia="Times New Roman" w:hAnsi="Calibri Light" w:cs="B Zar" w:hint="eastAsia"/>
          <w:b/>
          <w:bCs/>
          <w:sz w:val="28"/>
          <w:szCs w:val="28"/>
          <w:rtl/>
          <w:lang w:bidi="fa-IR"/>
        </w:rPr>
        <w:t>ن</w:t>
      </w:r>
      <w:r w:rsidRPr="00F30753">
        <w:rPr>
          <w:rFonts w:ascii="Calibri Light" w:eastAsia="Times New Roman" w:hAnsi="Calibri Light" w:cs="B Zar"/>
          <w:b/>
          <w:bCs/>
          <w:sz w:val="28"/>
          <w:szCs w:val="28"/>
          <w:rtl/>
          <w:lang w:bidi="fa-IR"/>
        </w:rPr>
        <w:t xml:space="preserve"> زنان متاهل و مجرد مبتلا به سرطان پستان</w:t>
      </w:r>
      <w:bookmarkEnd w:id="0"/>
    </w:p>
    <w:sdt>
      <w:sdtPr>
        <w:rPr>
          <w:rFonts w:asciiTheme="minorHAnsi" w:eastAsiaTheme="minorHAnsi" w:hAnsiTheme="minorHAnsi" w:cstheme="minorBidi"/>
          <w:color w:val="auto"/>
          <w:sz w:val="22"/>
          <w:szCs w:val="22"/>
          <w:rtl/>
        </w:rPr>
        <w:id w:val="1568070911"/>
        <w:docPartObj>
          <w:docPartGallery w:val="Table of Contents"/>
          <w:docPartUnique/>
        </w:docPartObj>
      </w:sdtPr>
      <w:sdtEndPr>
        <w:rPr>
          <w:b/>
          <w:bCs/>
          <w:noProof/>
        </w:rPr>
      </w:sdtEndPr>
      <w:sdtContent>
        <w:p w14:paraId="11C0E3A0" w14:textId="73F07DC7" w:rsidR="003D69CD" w:rsidRPr="003D69CD" w:rsidRDefault="003D69CD" w:rsidP="003D69CD">
          <w:pPr>
            <w:pStyle w:val="TOCHeading"/>
            <w:bidi/>
            <w:jc w:val="center"/>
            <w:rPr>
              <w:rFonts w:ascii="Calibri" w:hAnsi="Calibri" w:cs="Calibri"/>
              <w:color w:val="auto"/>
              <w:sz w:val="24"/>
              <w:szCs w:val="24"/>
              <w:rtl/>
              <w:lang w:bidi="fa-IR"/>
            </w:rPr>
          </w:pPr>
          <w:r w:rsidRPr="003D69CD">
            <w:rPr>
              <w:rFonts w:ascii="Calibri" w:hAnsi="Calibri" w:cs="Times New Roman" w:hint="cs"/>
              <w:color w:val="auto"/>
              <w:sz w:val="24"/>
              <w:szCs w:val="24"/>
              <w:rtl/>
              <w:lang w:bidi="fa-IR"/>
            </w:rPr>
            <w:t>فهرست عناوین</w:t>
          </w:r>
        </w:p>
        <w:p w14:paraId="55A87998" w14:textId="6A83132A" w:rsidR="003D69CD" w:rsidRPr="003D69CD" w:rsidRDefault="003D69CD" w:rsidP="003D69CD">
          <w:pPr>
            <w:pStyle w:val="TOC2"/>
            <w:tabs>
              <w:tab w:val="right" w:leader="dot" w:pos="9350"/>
            </w:tabs>
            <w:bidi/>
            <w:jc w:val="center"/>
            <w:rPr>
              <w:rFonts w:ascii="B Zar" w:eastAsiaTheme="minorEastAsia" w:hAnsi="B Zar" w:cs="B Zar"/>
              <w:noProof/>
              <w:sz w:val="24"/>
              <w:szCs w:val="24"/>
            </w:rPr>
          </w:pPr>
          <w:r w:rsidRPr="003D69CD">
            <w:rPr>
              <w:rFonts w:ascii="B Zar" w:hAnsi="B Zar" w:cs="B Zar"/>
              <w:sz w:val="24"/>
              <w:szCs w:val="24"/>
            </w:rPr>
            <w:fldChar w:fldCharType="begin"/>
          </w:r>
          <w:r w:rsidRPr="003D69CD">
            <w:rPr>
              <w:rFonts w:ascii="B Zar" w:hAnsi="B Zar" w:cs="B Zar"/>
              <w:sz w:val="24"/>
              <w:szCs w:val="24"/>
            </w:rPr>
            <w:instrText xml:space="preserve"> TOC \o "1-3" \h \z \u </w:instrText>
          </w:r>
          <w:r w:rsidRPr="003D69CD">
            <w:rPr>
              <w:rFonts w:ascii="B Zar" w:hAnsi="B Zar" w:cs="B Zar"/>
              <w:sz w:val="24"/>
              <w:szCs w:val="24"/>
            </w:rPr>
            <w:fldChar w:fldCharType="separate"/>
          </w:r>
          <w:hyperlink w:anchor="_Toc96213512" w:history="1">
            <w:r w:rsidRPr="003D69CD">
              <w:rPr>
                <w:rStyle w:val="Hyperlink"/>
                <w:rFonts w:ascii="B Zar" w:hAnsi="B Zar" w:cs="B Zar"/>
                <w:noProof/>
                <w:sz w:val="24"/>
                <w:szCs w:val="24"/>
                <w:rtl/>
                <w:lang w:bidi="fa-IR"/>
              </w:rPr>
              <w:t>فصل اول</w:t>
            </w:r>
            <w:r w:rsidRPr="003D69CD">
              <w:rPr>
                <w:rFonts w:ascii="B Zar" w:hAnsi="B Zar" w:cs="B Zar"/>
                <w:noProof/>
                <w:webHidden/>
                <w:sz w:val="24"/>
                <w:szCs w:val="24"/>
              </w:rPr>
              <w:tab/>
            </w:r>
            <w:r w:rsidRPr="003D69CD">
              <w:rPr>
                <w:rFonts w:ascii="B Zar" w:hAnsi="B Zar" w:cs="B Zar"/>
                <w:noProof/>
                <w:webHidden/>
                <w:sz w:val="24"/>
                <w:szCs w:val="24"/>
              </w:rPr>
              <w:fldChar w:fldCharType="begin"/>
            </w:r>
            <w:r w:rsidRPr="003D69CD">
              <w:rPr>
                <w:rFonts w:ascii="B Zar" w:hAnsi="B Zar" w:cs="B Zar"/>
                <w:noProof/>
                <w:webHidden/>
                <w:sz w:val="24"/>
                <w:szCs w:val="24"/>
              </w:rPr>
              <w:instrText xml:space="preserve"> PAGEREF _Toc96213512 \h </w:instrText>
            </w:r>
            <w:r w:rsidRPr="003D69CD">
              <w:rPr>
                <w:rFonts w:ascii="B Zar" w:hAnsi="B Zar" w:cs="B Zar"/>
                <w:noProof/>
                <w:webHidden/>
                <w:sz w:val="24"/>
                <w:szCs w:val="24"/>
              </w:rPr>
            </w:r>
            <w:r w:rsidRPr="003D69CD">
              <w:rPr>
                <w:rFonts w:ascii="B Zar" w:hAnsi="B Zar" w:cs="B Zar"/>
                <w:noProof/>
                <w:webHidden/>
                <w:sz w:val="24"/>
                <w:szCs w:val="24"/>
              </w:rPr>
              <w:fldChar w:fldCharType="separate"/>
            </w:r>
            <w:r w:rsidR="007512AF">
              <w:rPr>
                <w:rFonts w:ascii="B Zar" w:hAnsi="B Zar" w:cs="B Zar"/>
                <w:noProof/>
                <w:webHidden/>
                <w:sz w:val="24"/>
                <w:szCs w:val="24"/>
                <w:rtl/>
              </w:rPr>
              <w:t>7</w:t>
            </w:r>
            <w:r w:rsidRPr="003D69CD">
              <w:rPr>
                <w:rFonts w:ascii="B Zar" w:hAnsi="B Zar" w:cs="B Zar"/>
                <w:noProof/>
                <w:webHidden/>
                <w:sz w:val="24"/>
                <w:szCs w:val="24"/>
              </w:rPr>
              <w:fldChar w:fldCharType="end"/>
            </w:r>
          </w:hyperlink>
        </w:p>
        <w:p w14:paraId="3B4D9755" w14:textId="5FB83B9C"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3" w:history="1">
            <w:r w:rsidR="003D69CD" w:rsidRPr="003D69CD">
              <w:rPr>
                <w:rStyle w:val="Hyperlink"/>
                <w:rFonts w:ascii="B Zar" w:hAnsi="B Zar" w:cs="B Zar"/>
                <w:noProof/>
                <w:sz w:val="24"/>
                <w:szCs w:val="24"/>
                <w:rtl/>
                <w:lang w:bidi="fa-IR"/>
              </w:rPr>
              <w:t>کل</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ات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w:t>
            </w:r>
            <w:r w:rsidR="003D69CD" w:rsidRPr="003D69CD">
              <w:rPr>
                <w:rFonts w:ascii="B Zar" w:hAnsi="B Zar" w:cs="B Zar"/>
                <w:noProof/>
                <w:webHidden/>
                <w:sz w:val="24"/>
                <w:szCs w:val="24"/>
              </w:rPr>
              <w:fldChar w:fldCharType="end"/>
            </w:r>
          </w:hyperlink>
        </w:p>
        <w:p w14:paraId="2AB36CED" w14:textId="09120D2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4" w:history="1">
            <w:r w:rsidR="003D69CD" w:rsidRPr="003D69CD">
              <w:rPr>
                <w:rStyle w:val="Hyperlink"/>
                <w:rFonts w:ascii="B Zar" w:hAnsi="B Zar" w:cs="B Zar"/>
                <w:noProof/>
                <w:sz w:val="24"/>
                <w:szCs w:val="24"/>
                <w:rtl/>
                <w:lang w:bidi="fa-IR"/>
              </w:rPr>
              <w:t>ب</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ان</w:t>
            </w:r>
            <w:r w:rsidR="003D69CD" w:rsidRPr="003D69CD">
              <w:rPr>
                <w:rStyle w:val="Hyperlink"/>
                <w:rFonts w:ascii="B Zar" w:hAnsi="B Zar" w:cs="B Zar"/>
                <w:noProof/>
                <w:sz w:val="24"/>
                <w:szCs w:val="24"/>
                <w:rtl/>
                <w:lang w:bidi="fa-IR"/>
              </w:rPr>
              <w:t xml:space="preserve"> مساله:</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8</w:t>
            </w:r>
            <w:r w:rsidR="003D69CD" w:rsidRPr="003D69CD">
              <w:rPr>
                <w:rFonts w:ascii="B Zar" w:hAnsi="B Zar" w:cs="B Zar"/>
                <w:noProof/>
                <w:webHidden/>
                <w:sz w:val="24"/>
                <w:szCs w:val="24"/>
              </w:rPr>
              <w:fldChar w:fldCharType="end"/>
            </w:r>
          </w:hyperlink>
        </w:p>
        <w:p w14:paraId="406679CB" w14:textId="4A59D49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5" w:history="1">
            <w:r w:rsidR="003D69CD" w:rsidRPr="003D69CD">
              <w:rPr>
                <w:rStyle w:val="Hyperlink"/>
                <w:rFonts w:ascii="B Zar" w:hAnsi="B Zar" w:cs="B Zar"/>
                <w:noProof/>
                <w:sz w:val="24"/>
                <w:szCs w:val="24"/>
                <w:rtl/>
                <w:lang w:bidi="fa-IR"/>
              </w:rPr>
              <w:t>ضرورت انجام تحق</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ق</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11</w:t>
            </w:r>
            <w:r w:rsidR="003D69CD" w:rsidRPr="003D69CD">
              <w:rPr>
                <w:rFonts w:ascii="B Zar" w:hAnsi="B Zar" w:cs="B Zar"/>
                <w:noProof/>
                <w:webHidden/>
                <w:sz w:val="24"/>
                <w:szCs w:val="24"/>
              </w:rPr>
              <w:fldChar w:fldCharType="end"/>
            </w:r>
          </w:hyperlink>
        </w:p>
        <w:p w14:paraId="365B3557" w14:textId="2330913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6" w:history="1">
            <w:r w:rsidR="003D69CD" w:rsidRPr="003D69CD">
              <w:rPr>
                <w:rStyle w:val="Hyperlink"/>
                <w:rFonts w:ascii="B Zar" w:hAnsi="B Zar" w:cs="B Zar"/>
                <w:noProof/>
                <w:sz w:val="24"/>
                <w:szCs w:val="24"/>
                <w:rtl/>
                <w:lang w:bidi="fa-IR"/>
              </w:rPr>
              <w:t>هدف ها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641A2737" w14:textId="5D60998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7" w:history="1">
            <w:r w:rsidR="003D69CD" w:rsidRPr="003D69CD">
              <w:rPr>
                <w:rStyle w:val="Hyperlink"/>
                <w:rFonts w:ascii="B Zar" w:hAnsi="B Zar" w:cs="B Zar"/>
                <w:noProof/>
                <w:sz w:val="24"/>
                <w:szCs w:val="24"/>
                <w:rtl/>
                <w:lang w:bidi="fa-IR"/>
              </w:rPr>
              <w:t>هدف اصل</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5A5F564D" w14:textId="38D59287"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8" w:history="1">
            <w:r w:rsidR="003D69CD" w:rsidRPr="003D69CD">
              <w:rPr>
                <w:rStyle w:val="Hyperlink"/>
                <w:rFonts w:ascii="B Zar" w:hAnsi="B Zar" w:cs="B Zar"/>
                <w:noProof/>
                <w:sz w:val="24"/>
                <w:szCs w:val="24"/>
                <w:rtl/>
                <w:lang w:bidi="fa-IR"/>
              </w:rPr>
              <w:t>اهداف فرع</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167EA257" w14:textId="1793AD92"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19" w:history="1">
            <w:r w:rsidR="003D69CD" w:rsidRPr="003D69CD">
              <w:rPr>
                <w:rStyle w:val="Hyperlink"/>
                <w:rFonts w:ascii="B Zar" w:hAnsi="B Zar" w:cs="B Zar"/>
                <w:noProof/>
                <w:sz w:val="24"/>
                <w:szCs w:val="24"/>
                <w:rtl/>
                <w:lang w:bidi="fa-IR"/>
              </w:rPr>
              <w:t>فرضيه ها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_Toc96213519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13269955" w14:textId="39AF8072"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0" w:history="1">
            <w:r w:rsidR="003D69CD" w:rsidRPr="003D69CD">
              <w:rPr>
                <w:rStyle w:val="Hyperlink"/>
                <w:rFonts w:ascii="B Zar" w:hAnsi="B Zar" w:cs="B Zar"/>
                <w:noProof/>
                <w:sz w:val="24"/>
                <w:szCs w:val="24"/>
                <w:rtl/>
                <w:lang w:bidi="fa-IR"/>
              </w:rPr>
              <w:t>فرض</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اصل</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4AD50E6C" w14:textId="44820DD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1" w:history="1">
            <w:r w:rsidR="003D69CD" w:rsidRPr="003D69CD">
              <w:rPr>
                <w:rStyle w:val="Hyperlink"/>
                <w:rFonts w:ascii="B Zar" w:hAnsi="B Zar" w:cs="B Zar"/>
                <w:noProof/>
                <w:sz w:val="24"/>
                <w:szCs w:val="24"/>
                <w:rtl/>
                <w:lang w:bidi="fa-IR"/>
              </w:rPr>
              <w:t>فرض</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ها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فرع</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12</w:t>
            </w:r>
            <w:r w:rsidR="003D69CD" w:rsidRPr="003D69CD">
              <w:rPr>
                <w:rFonts w:ascii="B Zar" w:hAnsi="B Zar" w:cs="B Zar"/>
                <w:noProof/>
                <w:webHidden/>
                <w:sz w:val="24"/>
                <w:szCs w:val="24"/>
              </w:rPr>
              <w:fldChar w:fldCharType="end"/>
            </w:r>
          </w:hyperlink>
        </w:p>
        <w:p w14:paraId="6A971614" w14:textId="3D21AFE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2" w:history="1">
            <w:r w:rsidR="003D69CD" w:rsidRPr="003D69CD">
              <w:rPr>
                <w:rStyle w:val="Hyperlink"/>
                <w:rFonts w:ascii="B Zar" w:hAnsi="B Zar" w:cs="B Zar"/>
                <w:noProof/>
                <w:sz w:val="24"/>
                <w:szCs w:val="24"/>
                <w:rtl/>
                <w:lang w:bidi="fa-IR"/>
              </w:rPr>
              <w:t>فصل دوم</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13</w:t>
            </w:r>
            <w:r w:rsidR="003D69CD" w:rsidRPr="003D69CD">
              <w:rPr>
                <w:rFonts w:ascii="B Zar" w:hAnsi="B Zar" w:cs="B Zar"/>
                <w:noProof/>
                <w:webHidden/>
                <w:sz w:val="24"/>
                <w:szCs w:val="24"/>
              </w:rPr>
              <w:fldChar w:fldCharType="end"/>
            </w:r>
          </w:hyperlink>
        </w:p>
        <w:p w14:paraId="4136FD18" w14:textId="7C34FB6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3" w:history="1">
            <w:r w:rsidR="003D69CD" w:rsidRPr="003D69CD">
              <w:rPr>
                <w:rStyle w:val="Hyperlink"/>
                <w:rFonts w:ascii="B Zar" w:hAnsi="B Zar" w:cs="B Zar"/>
                <w:noProof/>
                <w:sz w:val="24"/>
                <w:szCs w:val="24"/>
                <w:rtl/>
                <w:lang w:bidi="fa-IR"/>
              </w:rPr>
              <w:t>مفاه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و پ</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ش</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نه</w:t>
            </w:r>
            <w:r w:rsidR="003D69CD" w:rsidRPr="003D69CD">
              <w:rPr>
                <w:rStyle w:val="Hyperlink"/>
                <w:rFonts w:ascii="B Zar" w:hAnsi="B Zar" w:cs="B Zar"/>
                <w:noProof/>
                <w:sz w:val="24"/>
                <w:szCs w:val="24"/>
                <w:rtl/>
                <w:lang w:bidi="fa-IR"/>
              </w:rPr>
              <w:t xml:space="preserve"> تحق</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ق</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13</w:t>
            </w:r>
            <w:r w:rsidR="003D69CD" w:rsidRPr="003D69CD">
              <w:rPr>
                <w:rFonts w:ascii="B Zar" w:hAnsi="B Zar" w:cs="B Zar"/>
                <w:noProof/>
                <w:webHidden/>
                <w:sz w:val="24"/>
                <w:szCs w:val="24"/>
              </w:rPr>
              <w:fldChar w:fldCharType="end"/>
            </w:r>
          </w:hyperlink>
        </w:p>
        <w:p w14:paraId="759856E9" w14:textId="08C616A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4" w:history="1">
            <w:r w:rsidR="003D69CD" w:rsidRPr="003D69CD">
              <w:rPr>
                <w:rStyle w:val="Hyperlink"/>
                <w:rFonts w:ascii="B Zar" w:hAnsi="B Zar" w:cs="B Zar"/>
                <w:noProof/>
                <w:sz w:val="24"/>
                <w:szCs w:val="24"/>
                <w:rtl/>
                <w:lang w:bidi="fa-IR"/>
              </w:rPr>
              <w:t>هيجان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14</w:t>
            </w:r>
            <w:r w:rsidR="003D69CD" w:rsidRPr="003D69CD">
              <w:rPr>
                <w:rFonts w:ascii="B Zar" w:hAnsi="B Zar" w:cs="B Zar"/>
                <w:noProof/>
                <w:webHidden/>
                <w:sz w:val="24"/>
                <w:szCs w:val="24"/>
              </w:rPr>
              <w:fldChar w:fldCharType="end"/>
            </w:r>
          </w:hyperlink>
        </w:p>
        <w:p w14:paraId="704B16A3" w14:textId="32BFDC6C"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5" w:history="1">
            <w:r w:rsidR="003D69CD" w:rsidRPr="003D69CD">
              <w:rPr>
                <w:rStyle w:val="Hyperlink"/>
                <w:rFonts w:ascii="B Zar" w:hAnsi="B Zar" w:cs="B Zar"/>
                <w:noProof/>
                <w:sz w:val="24"/>
                <w:szCs w:val="24"/>
                <w:rtl/>
                <w:lang w:bidi="fa-IR"/>
              </w:rPr>
              <w:t>پ</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ش</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نه</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14</w:t>
            </w:r>
            <w:r w:rsidR="003D69CD" w:rsidRPr="003D69CD">
              <w:rPr>
                <w:rFonts w:ascii="B Zar" w:hAnsi="B Zar" w:cs="B Zar"/>
                <w:noProof/>
                <w:webHidden/>
                <w:sz w:val="24"/>
                <w:szCs w:val="24"/>
              </w:rPr>
              <w:fldChar w:fldCharType="end"/>
            </w:r>
          </w:hyperlink>
        </w:p>
        <w:p w14:paraId="0BB05DEF" w14:textId="62A6323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6" w:history="1">
            <w:r w:rsidR="003D69CD" w:rsidRPr="003D69CD">
              <w:rPr>
                <w:rStyle w:val="Hyperlink"/>
                <w:rFonts w:ascii="B Zar" w:hAnsi="B Zar" w:cs="B Zar"/>
                <w:noProof/>
                <w:sz w:val="24"/>
                <w:szCs w:val="24"/>
                <w:rtl/>
                <w:lang w:bidi="fa-IR"/>
              </w:rPr>
              <w:t>تعر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ف</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15</w:t>
            </w:r>
            <w:r w:rsidR="003D69CD" w:rsidRPr="003D69CD">
              <w:rPr>
                <w:rFonts w:ascii="B Zar" w:hAnsi="B Zar" w:cs="B Zar"/>
                <w:noProof/>
                <w:webHidden/>
                <w:sz w:val="24"/>
                <w:szCs w:val="24"/>
              </w:rPr>
              <w:fldChar w:fldCharType="end"/>
            </w:r>
          </w:hyperlink>
        </w:p>
        <w:p w14:paraId="081050E6" w14:textId="3183305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7" w:history="1">
            <w:r w:rsidR="003D69CD" w:rsidRPr="003D69CD">
              <w:rPr>
                <w:rStyle w:val="Hyperlink"/>
                <w:rFonts w:ascii="B Zar" w:hAnsi="B Zar" w:cs="B Zar"/>
                <w:noProof/>
                <w:sz w:val="24"/>
                <w:szCs w:val="24"/>
                <w:rtl/>
                <w:lang w:bidi="fa-IR"/>
              </w:rPr>
              <w:t>تعر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ف</w:t>
            </w:r>
            <w:r w:rsidR="003D69CD" w:rsidRPr="003D69CD">
              <w:rPr>
                <w:rStyle w:val="Hyperlink"/>
                <w:rFonts w:ascii="B Zar" w:hAnsi="B Zar" w:cs="B Zar"/>
                <w:noProof/>
                <w:sz w:val="24"/>
                <w:szCs w:val="24"/>
                <w:rtl/>
                <w:lang w:bidi="fa-IR"/>
              </w:rPr>
              <w:t xml:space="preserve">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16</w:t>
            </w:r>
            <w:r w:rsidR="003D69CD" w:rsidRPr="003D69CD">
              <w:rPr>
                <w:rFonts w:ascii="B Zar" w:hAnsi="B Zar" w:cs="B Zar"/>
                <w:noProof/>
                <w:webHidden/>
                <w:sz w:val="24"/>
                <w:szCs w:val="24"/>
              </w:rPr>
              <w:fldChar w:fldCharType="end"/>
            </w:r>
          </w:hyperlink>
        </w:p>
        <w:p w14:paraId="74FC4E6F" w14:textId="5BDDA691"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8" w:history="1">
            <w:r w:rsidR="003D69CD" w:rsidRPr="003D69CD">
              <w:rPr>
                <w:rStyle w:val="Hyperlink"/>
                <w:rFonts w:ascii="B Zar" w:hAnsi="B Zar" w:cs="B Zar"/>
                <w:noProof/>
                <w:sz w:val="24"/>
                <w:szCs w:val="24"/>
                <w:rtl/>
                <w:lang w:bidi="fa-IR"/>
              </w:rPr>
              <w:t>تعر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ف</w:t>
            </w:r>
            <w:r w:rsidR="003D69CD" w:rsidRPr="003D69CD">
              <w:rPr>
                <w:rStyle w:val="Hyperlink"/>
                <w:rFonts w:ascii="B Zar" w:hAnsi="B Zar" w:cs="B Zar"/>
                <w:noProof/>
                <w:sz w:val="24"/>
                <w:szCs w:val="24"/>
                <w:rtl/>
                <w:lang w:bidi="fa-IR"/>
              </w:rPr>
              <w:t xml:space="preserve"> دشوار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در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19</w:t>
            </w:r>
            <w:r w:rsidR="003D69CD" w:rsidRPr="003D69CD">
              <w:rPr>
                <w:rFonts w:ascii="B Zar" w:hAnsi="B Zar" w:cs="B Zar"/>
                <w:noProof/>
                <w:webHidden/>
                <w:sz w:val="24"/>
                <w:szCs w:val="24"/>
              </w:rPr>
              <w:fldChar w:fldCharType="end"/>
            </w:r>
          </w:hyperlink>
        </w:p>
        <w:p w14:paraId="0E59F216" w14:textId="3A992CF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29" w:history="1">
            <w:r w:rsidR="003D69CD" w:rsidRPr="003D69CD">
              <w:rPr>
                <w:rStyle w:val="Hyperlink"/>
                <w:rFonts w:ascii="B Zar" w:hAnsi="B Zar" w:cs="B Zar"/>
                <w:noProof/>
                <w:sz w:val="24"/>
                <w:szCs w:val="24"/>
                <w:rtl/>
                <w:lang w:bidi="fa-IR"/>
              </w:rPr>
              <w:t>کنترل کردن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_Toc96213529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20</w:t>
            </w:r>
            <w:r w:rsidR="003D69CD" w:rsidRPr="003D69CD">
              <w:rPr>
                <w:rFonts w:ascii="B Zar" w:hAnsi="B Zar" w:cs="B Zar"/>
                <w:noProof/>
                <w:webHidden/>
                <w:sz w:val="24"/>
                <w:szCs w:val="24"/>
              </w:rPr>
              <w:fldChar w:fldCharType="end"/>
            </w:r>
          </w:hyperlink>
        </w:p>
        <w:p w14:paraId="2BA8EFEA" w14:textId="428D74C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0" w:history="1">
            <w:r w:rsidR="003D69CD" w:rsidRPr="003D69CD">
              <w:rPr>
                <w:rStyle w:val="Hyperlink"/>
                <w:rFonts w:ascii="B Zar" w:hAnsi="B Zar" w:cs="B Zar"/>
                <w:noProof/>
                <w:sz w:val="24"/>
                <w:szCs w:val="24"/>
                <w:rtl/>
                <w:lang w:bidi="fa-IR"/>
              </w:rPr>
              <w:t>اهم</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ت</w:t>
            </w:r>
            <w:r w:rsidR="003D69CD" w:rsidRPr="003D69CD">
              <w:rPr>
                <w:rStyle w:val="Hyperlink"/>
                <w:rFonts w:ascii="B Zar" w:hAnsi="B Zar" w:cs="B Zar"/>
                <w:noProof/>
                <w:sz w:val="24"/>
                <w:szCs w:val="24"/>
                <w:rtl/>
                <w:lang w:bidi="fa-IR"/>
              </w:rPr>
              <w:t xml:space="preserve">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21</w:t>
            </w:r>
            <w:r w:rsidR="003D69CD" w:rsidRPr="003D69CD">
              <w:rPr>
                <w:rFonts w:ascii="B Zar" w:hAnsi="B Zar" w:cs="B Zar"/>
                <w:noProof/>
                <w:webHidden/>
                <w:sz w:val="24"/>
                <w:szCs w:val="24"/>
              </w:rPr>
              <w:fldChar w:fldCharType="end"/>
            </w:r>
          </w:hyperlink>
        </w:p>
        <w:p w14:paraId="0B08A726" w14:textId="341DBE3C"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1" w:history="1">
            <w:r w:rsidR="003D69CD" w:rsidRPr="003D69CD">
              <w:rPr>
                <w:rStyle w:val="Hyperlink"/>
                <w:rFonts w:ascii="B Zar" w:hAnsi="B Zar" w:cs="B Zar"/>
                <w:noProof/>
                <w:sz w:val="24"/>
                <w:szCs w:val="24"/>
                <w:rtl/>
                <w:lang w:bidi="fa-IR"/>
              </w:rPr>
              <w:t>تفاوت ها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فرد</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در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23</w:t>
            </w:r>
            <w:r w:rsidR="003D69CD" w:rsidRPr="003D69CD">
              <w:rPr>
                <w:rFonts w:ascii="B Zar" w:hAnsi="B Zar" w:cs="B Zar"/>
                <w:noProof/>
                <w:webHidden/>
                <w:sz w:val="24"/>
                <w:szCs w:val="24"/>
              </w:rPr>
              <w:fldChar w:fldCharType="end"/>
            </w:r>
          </w:hyperlink>
        </w:p>
        <w:p w14:paraId="660106B0" w14:textId="515F763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2" w:history="1">
            <w:r w:rsidR="003D69CD" w:rsidRPr="003D69CD">
              <w:rPr>
                <w:rStyle w:val="Hyperlink"/>
                <w:rFonts w:ascii="B Zar" w:hAnsi="B Zar" w:cs="B Zar"/>
                <w:noProof/>
                <w:sz w:val="24"/>
                <w:szCs w:val="24"/>
                <w:rtl/>
                <w:lang w:bidi="fa-IR"/>
              </w:rPr>
              <w:t>نقش دشوار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Style w:val="Hyperlink"/>
                <w:rFonts w:ascii="B Zar" w:hAnsi="B Zar" w:cs="B Zar"/>
                <w:noProof/>
                <w:sz w:val="24"/>
                <w:szCs w:val="24"/>
                <w:rtl/>
                <w:lang w:bidi="fa-IR"/>
              </w:rPr>
              <w:t xml:space="preserve"> ها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23</w:t>
            </w:r>
            <w:r w:rsidR="003D69CD" w:rsidRPr="003D69CD">
              <w:rPr>
                <w:rFonts w:ascii="B Zar" w:hAnsi="B Zar" w:cs="B Zar"/>
                <w:noProof/>
                <w:webHidden/>
                <w:sz w:val="24"/>
                <w:szCs w:val="24"/>
              </w:rPr>
              <w:fldChar w:fldCharType="end"/>
            </w:r>
          </w:hyperlink>
        </w:p>
        <w:p w14:paraId="506A7C62" w14:textId="23110126"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3"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ات</w:t>
            </w:r>
            <w:r w:rsidR="003D69CD" w:rsidRPr="003D69CD">
              <w:rPr>
                <w:rStyle w:val="Hyperlink"/>
                <w:rFonts w:ascii="B Zar" w:hAnsi="B Zar" w:cs="B Zar"/>
                <w:noProof/>
                <w:sz w:val="24"/>
                <w:szCs w:val="24"/>
                <w:rtl/>
                <w:lang w:bidi="fa-IR"/>
              </w:rPr>
              <w:t xml:space="preserve"> و د</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دگاه</w:t>
            </w:r>
            <w:r w:rsidR="003D69CD" w:rsidRPr="003D69CD">
              <w:rPr>
                <w:rStyle w:val="Hyperlink"/>
                <w:rFonts w:ascii="B Zar" w:hAnsi="B Zar" w:cs="B Zar"/>
                <w:noProof/>
                <w:sz w:val="24"/>
                <w:szCs w:val="24"/>
                <w:rtl/>
                <w:lang w:bidi="fa-IR"/>
              </w:rPr>
              <w:t xml:space="preserve"> ها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Style w:val="Hyperlink"/>
                <w:rFonts w:ascii="B Zar" w:hAnsi="B Zar" w:cs="B Zar"/>
                <w:noProof/>
                <w:sz w:val="24"/>
                <w:szCs w:val="24"/>
                <w:rtl/>
                <w:lang w:bidi="fa-IR"/>
              </w:rPr>
              <w:t xml:space="preserve"> و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24</w:t>
            </w:r>
            <w:r w:rsidR="003D69CD" w:rsidRPr="003D69CD">
              <w:rPr>
                <w:rFonts w:ascii="B Zar" w:hAnsi="B Zar" w:cs="B Zar"/>
                <w:noProof/>
                <w:webHidden/>
                <w:sz w:val="24"/>
                <w:szCs w:val="24"/>
              </w:rPr>
              <w:fldChar w:fldCharType="end"/>
            </w:r>
          </w:hyperlink>
        </w:p>
        <w:p w14:paraId="20328B67" w14:textId="04F7268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4"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شاختر و س</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نگر</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24</w:t>
            </w:r>
            <w:r w:rsidR="003D69CD" w:rsidRPr="003D69CD">
              <w:rPr>
                <w:rFonts w:ascii="B Zar" w:hAnsi="B Zar" w:cs="B Zar"/>
                <w:noProof/>
                <w:webHidden/>
                <w:sz w:val="24"/>
                <w:szCs w:val="24"/>
              </w:rPr>
              <w:fldChar w:fldCharType="end"/>
            </w:r>
          </w:hyperlink>
        </w:p>
        <w:p w14:paraId="4E1AB30D" w14:textId="6664F13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5"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پس خوراند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24</w:t>
            </w:r>
            <w:r w:rsidR="003D69CD" w:rsidRPr="003D69CD">
              <w:rPr>
                <w:rFonts w:ascii="B Zar" w:hAnsi="B Zar" w:cs="B Zar"/>
                <w:noProof/>
                <w:webHidden/>
                <w:sz w:val="24"/>
                <w:szCs w:val="24"/>
              </w:rPr>
              <w:fldChar w:fldCharType="end"/>
            </w:r>
          </w:hyperlink>
        </w:p>
        <w:p w14:paraId="7153E23F" w14:textId="5361596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6"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وا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نره</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25</w:t>
            </w:r>
            <w:r w:rsidR="003D69CD" w:rsidRPr="003D69CD">
              <w:rPr>
                <w:rFonts w:ascii="B Zar" w:hAnsi="B Zar" w:cs="B Zar"/>
                <w:noProof/>
                <w:webHidden/>
                <w:sz w:val="24"/>
                <w:szCs w:val="24"/>
              </w:rPr>
              <w:fldChar w:fldCharType="end"/>
            </w:r>
          </w:hyperlink>
        </w:p>
        <w:p w14:paraId="3A1B73A3" w14:textId="7BA68F2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7" w:history="1">
            <w:r w:rsidR="003D69CD" w:rsidRPr="003D69CD">
              <w:rPr>
                <w:rStyle w:val="Hyperlink"/>
                <w:rFonts w:ascii="B Zar" w:hAnsi="B Zar" w:cs="B Zar"/>
                <w:noProof/>
                <w:sz w:val="24"/>
                <w:szCs w:val="24"/>
                <w:rtl/>
                <w:lang w:bidi="fa-IR"/>
              </w:rPr>
              <w:t>نظريه اكمنا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26</w:t>
            </w:r>
            <w:r w:rsidR="003D69CD" w:rsidRPr="003D69CD">
              <w:rPr>
                <w:rFonts w:ascii="B Zar" w:hAnsi="B Zar" w:cs="B Zar"/>
                <w:noProof/>
                <w:webHidden/>
                <w:sz w:val="24"/>
                <w:szCs w:val="24"/>
              </w:rPr>
              <w:fldChar w:fldCharType="end"/>
            </w:r>
          </w:hyperlink>
        </w:p>
        <w:p w14:paraId="4A300BA8" w14:textId="0C7F47E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8"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شبکه 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لانگ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27</w:t>
            </w:r>
            <w:r w:rsidR="003D69CD" w:rsidRPr="003D69CD">
              <w:rPr>
                <w:rFonts w:ascii="B Zar" w:hAnsi="B Zar" w:cs="B Zar"/>
                <w:noProof/>
                <w:webHidden/>
                <w:sz w:val="24"/>
                <w:szCs w:val="24"/>
              </w:rPr>
              <w:fldChar w:fldCharType="end"/>
            </w:r>
          </w:hyperlink>
        </w:p>
        <w:p w14:paraId="303C04E6" w14:textId="4E92EBC4"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39" w:history="1">
            <w:r w:rsidR="003D69CD" w:rsidRPr="003D69CD">
              <w:rPr>
                <w:rStyle w:val="Hyperlink"/>
                <w:rFonts w:ascii="B Zar" w:hAnsi="B Zar" w:cs="B Zar"/>
                <w:noProof/>
                <w:sz w:val="24"/>
                <w:szCs w:val="24"/>
                <w:rtl/>
                <w:lang w:bidi="fa-IR"/>
              </w:rPr>
              <w:t>نظريه بلاچ</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ک</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_Toc96213539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28</w:t>
            </w:r>
            <w:r w:rsidR="003D69CD" w:rsidRPr="003D69CD">
              <w:rPr>
                <w:rFonts w:ascii="B Zar" w:hAnsi="B Zar" w:cs="B Zar"/>
                <w:noProof/>
                <w:webHidden/>
                <w:sz w:val="24"/>
                <w:szCs w:val="24"/>
              </w:rPr>
              <w:fldChar w:fldCharType="end"/>
            </w:r>
          </w:hyperlink>
        </w:p>
        <w:p w14:paraId="0994AF5E" w14:textId="3EEDAA8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0"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مندلر</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29</w:t>
            </w:r>
            <w:r w:rsidR="003D69CD" w:rsidRPr="003D69CD">
              <w:rPr>
                <w:rFonts w:ascii="B Zar" w:hAnsi="B Zar" w:cs="B Zar"/>
                <w:noProof/>
                <w:webHidden/>
                <w:sz w:val="24"/>
                <w:szCs w:val="24"/>
              </w:rPr>
              <w:fldChar w:fldCharType="end"/>
            </w:r>
          </w:hyperlink>
        </w:p>
        <w:p w14:paraId="28186B63" w14:textId="37B195E1"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1"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لويس</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29</w:t>
            </w:r>
            <w:r w:rsidR="003D69CD" w:rsidRPr="003D69CD">
              <w:rPr>
                <w:rFonts w:ascii="B Zar" w:hAnsi="B Zar" w:cs="B Zar"/>
                <w:noProof/>
                <w:webHidden/>
                <w:sz w:val="24"/>
                <w:szCs w:val="24"/>
              </w:rPr>
              <w:fldChar w:fldCharType="end"/>
            </w:r>
          </w:hyperlink>
        </w:p>
        <w:p w14:paraId="4BDC7E52" w14:textId="660B1D8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2" w:history="1">
            <w:r w:rsidR="003D69CD" w:rsidRPr="003D69CD">
              <w:rPr>
                <w:rStyle w:val="Hyperlink"/>
                <w:rFonts w:ascii="B Zar" w:hAnsi="B Zar" w:cs="B Zar"/>
                <w:noProof/>
                <w:sz w:val="24"/>
                <w:szCs w:val="24"/>
                <w:rtl/>
                <w:lang w:bidi="fa-IR"/>
              </w:rPr>
              <w:t>نظريه اشلوزبرگ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30</w:t>
            </w:r>
            <w:r w:rsidR="003D69CD" w:rsidRPr="003D69CD">
              <w:rPr>
                <w:rFonts w:ascii="B Zar" w:hAnsi="B Zar" w:cs="B Zar"/>
                <w:noProof/>
                <w:webHidden/>
                <w:sz w:val="24"/>
                <w:szCs w:val="24"/>
              </w:rPr>
              <w:fldChar w:fldCharType="end"/>
            </w:r>
          </w:hyperlink>
        </w:p>
        <w:p w14:paraId="64E6E2F5" w14:textId="67282B2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3"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جيمز </w:t>
            </w:r>
            <w:r w:rsidR="003D69CD" w:rsidRPr="003D69CD">
              <w:rPr>
                <w:rStyle w:val="Hyperlink"/>
                <w:rFonts w:ascii="Arial" w:hAnsi="Arial" w:cs="Arial" w:hint="cs"/>
                <w:noProof/>
                <w:sz w:val="24"/>
                <w:szCs w:val="24"/>
                <w:rtl/>
                <w:lang w:bidi="fa-IR"/>
              </w:rPr>
              <w:t>–</w:t>
            </w:r>
            <w:r w:rsidR="003D69CD" w:rsidRPr="003D69CD">
              <w:rPr>
                <w:rStyle w:val="Hyperlink"/>
                <w:rFonts w:ascii="B Zar" w:hAnsi="B Zar" w:cs="B Zar"/>
                <w:noProof/>
                <w:sz w:val="24"/>
                <w:szCs w:val="24"/>
                <w:rtl/>
                <w:lang w:bidi="fa-IR"/>
              </w:rPr>
              <w:t xml:space="preserve"> </w:t>
            </w:r>
            <w:r w:rsidR="003D69CD" w:rsidRPr="003D69CD">
              <w:rPr>
                <w:rStyle w:val="Hyperlink"/>
                <w:rFonts w:ascii="B Zar" w:hAnsi="B Zar" w:cs="B Zar" w:hint="cs"/>
                <w:noProof/>
                <w:sz w:val="24"/>
                <w:szCs w:val="24"/>
                <w:rtl/>
                <w:lang w:bidi="fa-IR"/>
              </w:rPr>
              <w:t>لانگه</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30</w:t>
            </w:r>
            <w:r w:rsidR="003D69CD" w:rsidRPr="003D69CD">
              <w:rPr>
                <w:rFonts w:ascii="B Zar" w:hAnsi="B Zar" w:cs="B Zar"/>
                <w:noProof/>
                <w:webHidden/>
                <w:sz w:val="24"/>
                <w:szCs w:val="24"/>
              </w:rPr>
              <w:fldChar w:fldCharType="end"/>
            </w:r>
          </w:hyperlink>
        </w:p>
        <w:p w14:paraId="089DC2AD" w14:textId="6821036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4"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کنن </w:t>
            </w:r>
            <w:r w:rsidR="003D69CD" w:rsidRPr="003D69CD">
              <w:rPr>
                <w:rStyle w:val="Hyperlink"/>
                <w:rFonts w:ascii="Arial" w:hAnsi="Arial" w:cs="Arial" w:hint="cs"/>
                <w:noProof/>
                <w:sz w:val="24"/>
                <w:szCs w:val="24"/>
                <w:rtl/>
                <w:lang w:bidi="fa-IR"/>
              </w:rPr>
              <w:t>–</w:t>
            </w:r>
            <w:r w:rsidR="003D69CD" w:rsidRPr="003D69CD">
              <w:rPr>
                <w:rStyle w:val="Hyperlink"/>
                <w:rFonts w:ascii="B Zar" w:hAnsi="B Zar" w:cs="B Zar"/>
                <w:noProof/>
                <w:sz w:val="24"/>
                <w:szCs w:val="24"/>
                <w:rtl/>
                <w:lang w:bidi="fa-IR"/>
              </w:rPr>
              <w:t xml:space="preserve"> بارد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31</w:t>
            </w:r>
            <w:r w:rsidR="003D69CD" w:rsidRPr="003D69CD">
              <w:rPr>
                <w:rFonts w:ascii="B Zar" w:hAnsi="B Zar" w:cs="B Zar"/>
                <w:noProof/>
                <w:webHidden/>
                <w:sz w:val="24"/>
                <w:szCs w:val="24"/>
              </w:rPr>
              <w:fldChar w:fldCharType="end"/>
            </w:r>
          </w:hyperlink>
        </w:p>
        <w:p w14:paraId="27420904" w14:textId="14B7A47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5"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لپر</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31</w:t>
            </w:r>
            <w:r w:rsidR="003D69CD" w:rsidRPr="003D69CD">
              <w:rPr>
                <w:rFonts w:ascii="B Zar" w:hAnsi="B Zar" w:cs="B Zar"/>
                <w:noProof/>
                <w:webHidden/>
                <w:sz w:val="24"/>
                <w:szCs w:val="24"/>
              </w:rPr>
              <w:fldChar w:fldCharType="end"/>
            </w:r>
          </w:hyperlink>
        </w:p>
        <w:p w14:paraId="2B60B1B3" w14:textId="41E9E2A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6"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شبکه تداع</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باور</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32</w:t>
            </w:r>
            <w:r w:rsidR="003D69CD" w:rsidRPr="003D69CD">
              <w:rPr>
                <w:rFonts w:ascii="B Zar" w:hAnsi="B Zar" w:cs="B Zar"/>
                <w:noProof/>
                <w:webHidden/>
                <w:sz w:val="24"/>
                <w:szCs w:val="24"/>
              </w:rPr>
              <w:fldChar w:fldCharType="end"/>
            </w:r>
          </w:hyperlink>
        </w:p>
        <w:p w14:paraId="378DF24D" w14:textId="491F97E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7"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سولومون - کورب</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تا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34</w:t>
            </w:r>
            <w:r w:rsidR="003D69CD" w:rsidRPr="003D69CD">
              <w:rPr>
                <w:rFonts w:ascii="B Zar" w:hAnsi="B Zar" w:cs="B Zar"/>
                <w:noProof/>
                <w:webHidden/>
                <w:sz w:val="24"/>
                <w:szCs w:val="24"/>
              </w:rPr>
              <w:fldChar w:fldCharType="end"/>
            </w:r>
          </w:hyperlink>
        </w:p>
        <w:p w14:paraId="5B953861" w14:textId="150BD97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8"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آرنولد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34</w:t>
            </w:r>
            <w:r w:rsidR="003D69CD" w:rsidRPr="003D69CD">
              <w:rPr>
                <w:rFonts w:ascii="B Zar" w:hAnsi="B Zar" w:cs="B Zar"/>
                <w:noProof/>
                <w:webHidden/>
                <w:sz w:val="24"/>
                <w:szCs w:val="24"/>
              </w:rPr>
              <w:fldChar w:fldCharType="end"/>
            </w:r>
          </w:hyperlink>
        </w:p>
        <w:p w14:paraId="06A0DB3A" w14:textId="396AC837"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49" w:history="1">
            <w:r w:rsidR="003D69CD" w:rsidRPr="003D69CD">
              <w:rPr>
                <w:rStyle w:val="Hyperlink"/>
                <w:rFonts w:ascii="B Zar" w:hAnsi="B Zar" w:cs="B Zar"/>
                <w:noProof/>
                <w:sz w:val="24"/>
                <w:szCs w:val="24"/>
                <w:rtl/>
                <w:lang w:bidi="fa-IR"/>
              </w:rPr>
              <w:t>نظر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لازاروس</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_Toc96213549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35</w:t>
            </w:r>
            <w:r w:rsidR="003D69CD" w:rsidRPr="003D69CD">
              <w:rPr>
                <w:rFonts w:ascii="B Zar" w:hAnsi="B Zar" w:cs="B Zar"/>
                <w:noProof/>
                <w:webHidden/>
                <w:sz w:val="24"/>
                <w:szCs w:val="24"/>
              </w:rPr>
              <w:fldChar w:fldCharType="end"/>
            </w:r>
          </w:hyperlink>
        </w:p>
        <w:p w14:paraId="6406E874" w14:textId="3585468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0" w:history="1">
            <w:r w:rsidR="003D69CD" w:rsidRPr="003D69CD">
              <w:rPr>
                <w:rStyle w:val="Hyperlink"/>
                <w:rFonts w:ascii="B Zar" w:eastAsia="Calibri" w:hAnsi="B Zar" w:cs="B Zar"/>
                <w:noProof/>
                <w:sz w:val="24"/>
                <w:szCs w:val="24"/>
                <w:rtl/>
              </w:rPr>
              <w:t>شفقت خود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38</w:t>
            </w:r>
            <w:r w:rsidR="003D69CD" w:rsidRPr="003D69CD">
              <w:rPr>
                <w:rFonts w:ascii="B Zar" w:hAnsi="B Zar" w:cs="B Zar"/>
                <w:noProof/>
                <w:webHidden/>
                <w:sz w:val="24"/>
                <w:szCs w:val="24"/>
              </w:rPr>
              <w:fldChar w:fldCharType="end"/>
            </w:r>
          </w:hyperlink>
        </w:p>
        <w:p w14:paraId="7810A6AB" w14:textId="2568C31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1" w:history="1">
            <w:r w:rsidR="003D69CD" w:rsidRPr="003D69CD">
              <w:rPr>
                <w:rStyle w:val="Hyperlink"/>
                <w:rFonts w:ascii="B Zar" w:eastAsia="Calibri" w:hAnsi="B Zar" w:cs="B Zar"/>
                <w:noProof/>
                <w:sz w:val="24"/>
                <w:szCs w:val="24"/>
                <w:rtl/>
              </w:rPr>
              <w:t>تعر</w:t>
            </w:r>
            <w:r w:rsidR="003D69CD" w:rsidRPr="003D69CD">
              <w:rPr>
                <w:rStyle w:val="Hyperlink"/>
                <w:rFonts w:ascii="B Zar" w:eastAsia="Calibri" w:hAnsi="B Zar" w:cs="B Zar" w:hint="cs"/>
                <w:noProof/>
                <w:sz w:val="24"/>
                <w:szCs w:val="24"/>
                <w:rtl/>
              </w:rPr>
              <w:t>ی</w:t>
            </w:r>
            <w:r w:rsidR="003D69CD" w:rsidRPr="003D69CD">
              <w:rPr>
                <w:rStyle w:val="Hyperlink"/>
                <w:rFonts w:ascii="B Zar" w:eastAsia="Calibri" w:hAnsi="B Zar" w:cs="B Zar"/>
                <w:noProof/>
                <w:sz w:val="24"/>
                <w:szCs w:val="24"/>
                <w:rtl/>
              </w:rPr>
              <w:t>ف شفقت خود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38</w:t>
            </w:r>
            <w:r w:rsidR="003D69CD" w:rsidRPr="003D69CD">
              <w:rPr>
                <w:rFonts w:ascii="B Zar" w:hAnsi="B Zar" w:cs="B Zar"/>
                <w:noProof/>
                <w:webHidden/>
                <w:sz w:val="24"/>
                <w:szCs w:val="24"/>
              </w:rPr>
              <w:fldChar w:fldCharType="end"/>
            </w:r>
          </w:hyperlink>
        </w:p>
        <w:p w14:paraId="31D6E9FB" w14:textId="00EFCE93"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2" w:history="1">
            <w:r w:rsidR="003D69CD" w:rsidRPr="003D69CD">
              <w:rPr>
                <w:rStyle w:val="Hyperlink"/>
                <w:rFonts w:ascii="B Zar" w:eastAsia="Calibri" w:hAnsi="B Zar" w:cs="B Zar"/>
                <w:noProof/>
                <w:sz w:val="24"/>
                <w:szCs w:val="24"/>
                <w:rtl/>
              </w:rPr>
              <w:t>مداخلات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41</w:t>
            </w:r>
            <w:r w:rsidR="003D69CD" w:rsidRPr="003D69CD">
              <w:rPr>
                <w:rFonts w:ascii="B Zar" w:hAnsi="B Zar" w:cs="B Zar"/>
                <w:noProof/>
                <w:webHidden/>
                <w:sz w:val="24"/>
                <w:szCs w:val="24"/>
              </w:rPr>
              <w:fldChar w:fldCharType="end"/>
            </w:r>
          </w:hyperlink>
        </w:p>
        <w:p w14:paraId="1CDAFF67" w14:textId="1995A49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3" w:history="1">
            <w:r w:rsidR="003D69CD" w:rsidRPr="003D69CD">
              <w:rPr>
                <w:rStyle w:val="Hyperlink"/>
                <w:rFonts w:ascii="B Zar" w:eastAsia="Calibri" w:hAnsi="B Zar" w:cs="B Zar"/>
                <w:noProof/>
                <w:sz w:val="24"/>
                <w:szCs w:val="24"/>
                <w:rtl/>
              </w:rPr>
              <w:t>احساس تغ</w:t>
            </w:r>
            <w:r w:rsidR="003D69CD" w:rsidRPr="003D69CD">
              <w:rPr>
                <w:rStyle w:val="Hyperlink"/>
                <w:rFonts w:ascii="B Zar" w:eastAsia="Calibri" w:hAnsi="B Zar" w:cs="B Zar" w:hint="cs"/>
                <w:noProof/>
                <w:sz w:val="24"/>
                <w:szCs w:val="24"/>
                <w:rtl/>
              </w:rPr>
              <w:t>یی</w:t>
            </w:r>
            <w:r w:rsidR="003D69CD" w:rsidRPr="003D69CD">
              <w:rPr>
                <w:rStyle w:val="Hyperlink"/>
                <w:rFonts w:ascii="B Zar" w:eastAsia="Calibri" w:hAnsi="B Zar" w:cs="B Zar"/>
                <w:noProof/>
                <w:sz w:val="24"/>
                <w:szCs w:val="24"/>
                <w:rtl/>
              </w:rPr>
              <w:t>ر</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41</w:t>
            </w:r>
            <w:r w:rsidR="003D69CD" w:rsidRPr="003D69CD">
              <w:rPr>
                <w:rFonts w:ascii="B Zar" w:hAnsi="B Zar" w:cs="B Zar"/>
                <w:noProof/>
                <w:webHidden/>
                <w:sz w:val="24"/>
                <w:szCs w:val="24"/>
              </w:rPr>
              <w:fldChar w:fldCharType="end"/>
            </w:r>
          </w:hyperlink>
        </w:p>
        <w:p w14:paraId="1884D542" w14:textId="27AE84C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4" w:history="1">
            <w:r w:rsidR="003D69CD" w:rsidRPr="003D69CD">
              <w:rPr>
                <w:rStyle w:val="Hyperlink"/>
                <w:rFonts w:ascii="B Zar" w:eastAsia="Calibri" w:hAnsi="B Zar" w:cs="B Zar"/>
                <w:noProof/>
                <w:sz w:val="24"/>
                <w:szCs w:val="24"/>
                <w:rtl/>
              </w:rPr>
              <w:t>رابطه درمان</w:t>
            </w:r>
            <w:r w:rsidR="003D69CD" w:rsidRPr="003D69CD">
              <w:rPr>
                <w:rStyle w:val="Hyperlink"/>
                <w:rFonts w:ascii="B Zar" w:eastAsia="Calibri" w:hAnsi="B Zar" w:cs="B Zar" w:hint="cs"/>
                <w:noProof/>
                <w:sz w:val="24"/>
                <w:szCs w:val="24"/>
                <w:rtl/>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43</w:t>
            </w:r>
            <w:r w:rsidR="003D69CD" w:rsidRPr="003D69CD">
              <w:rPr>
                <w:rFonts w:ascii="B Zar" w:hAnsi="B Zar" w:cs="B Zar"/>
                <w:noProof/>
                <w:webHidden/>
                <w:sz w:val="24"/>
                <w:szCs w:val="24"/>
              </w:rPr>
              <w:fldChar w:fldCharType="end"/>
            </w:r>
          </w:hyperlink>
        </w:p>
        <w:p w14:paraId="3AF5F95A" w14:textId="5B0B7C5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5" w:history="1">
            <w:r w:rsidR="003D69CD" w:rsidRPr="003D69CD">
              <w:rPr>
                <w:rStyle w:val="Hyperlink"/>
                <w:rFonts w:ascii="B Zar" w:eastAsia="Calibri" w:hAnsi="B Zar" w:cs="B Zar"/>
                <w:noProof/>
                <w:sz w:val="24"/>
                <w:szCs w:val="24"/>
                <w:rtl/>
              </w:rPr>
              <w:t>شواهد سودمند</w:t>
            </w:r>
            <w:r w:rsidR="003D69CD" w:rsidRPr="003D69CD">
              <w:rPr>
                <w:rStyle w:val="Hyperlink"/>
                <w:rFonts w:ascii="B Zar" w:eastAsia="Calibri" w:hAnsi="B Zar" w:cs="B Zar" w:hint="cs"/>
                <w:noProof/>
                <w:sz w:val="24"/>
                <w:szCs w:val="24"/>
                <w:rtl/>
              </w:rPr>
              <w:t>ی</w:t>
            </w:r>
            <w:r w:rsidR="003D69CD" w:rsidRPr="003D69CD">
              <w:rPr>
                <w:rStyle w:val="Hyperlink"/>
                <w:rFonts w:ascii="B Zar" w:eastAsia="Calibri" w:hAnsi="B Zar" w:cs="B Zar"/>
                <w:noProof/>
                <w:sz w:val="24"/>
                <w:szCs w:val="24"/>
                <w:rtl/>
              </w:rPr>
              <w:t xml:space="preserve"> شفقت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45</w:t>
            </w:r>
            <w:r w:rsidR="003D69CD" w:rsidRPr="003D69CD">
              <w:rPr>
                <w:rFonts w:ascii="B Zar" w:hAnsi="B Zar" w:cs="B Zar"/>
                <w:noProof/>
                <w:webHidden/>
                <w:sz w:val="24"/>
                <w:szCs w:val="24"/>
              </w:rPr>
              <w:fldChar w:fldCharType="end"/>
            </w:r>
          </w:hyperlink>
        </w:p>
        <w:p w14:paraId="096BCA44" w14:textId="6DC6AD6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6" w:history="1">
            <w:r w:rsidR="003D69CD" w:rsidRPr="003D69CD">
              <w:rPr>
                <w:rStyle w:val="Hyperlink"/>
                <w:rFonts w:ascii="B Zar" w:eastAsia="Calibri" w:hAnsi="B Zar" w:cs="B Zar"/>
                <w:noProof/>
                <w:sz w:val="24"/>
                <w:szCs w:val="24"/>
                <w:rtl/>
              </w:rPr>
              <w:t>بخشش: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48</w:t>
            </w:r>
            <w:r w:rsidR="003D69CD" w:rsidRPr="003D69CD">
              <w:rPr>
                <w:rFonts w:ascii="B Zar" w:hAnsi="B Zar" w:cs="B Zar"/>
                <w:noProof/>
                <w:webHidden/>
                <w:sz w:val="24"/>
                <w:szCs w:val="24"/>
              </w:rPr>
              <w:fldChar w:fldCharType="end"/>
            </w:r>
          </w:hyperlink>
        </w:p>
        <w:p w14:paraId="073B3AA5" w14:textId="3D6DEB2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7" w:history="1">
            <w:r w:rsidR="003D69CD" w:rsidRPr="003D69CD">
              <w:rPr>
                <w:rStyle w:val="Hyperlink"/>
                <w:rFonts w:ascii="B Zar" w:eastAsia="Calibri" w:hAnsi="B Zar" w:cs="B Zar"/>
                <w:noProof/>
                <w:sz w:val="24"/>
                <w:szCs w:val="24"/>
                <w:rtl/>
              </w:rPr>
              <w:t>تعر</w:t>
            </w:r>
            <w:r w:rsidR="003D69CD" w:rsidRPr="003D69CD">
              <w:rPr>
                <w:rStyle w:val="Hyperlink"/>
                <w:rFonts w:ascii="B Zar" w:eastAsia="Calibri" w:hAnsi="B Zar" w:cs="B Zar" w:hint="cs"/>
                <w:noProof/>
                <w:sz w:val="24"/>
                <w:szCs w:val="24"/>
                <w:rtl/>
              </w:rPr>
              <w:t>ی</w:t>
            </w:r>
            <w:r w:rsidR="003D69CD" w:rsidRPr="003D69CD">
              <w:rPr>
                <w:rStyle w:val="Hyperlink"/>
                <w:rFonts w:ascii="B Zar" w:eastAsia="Calibri" w:hAnsi="B Zar" w:cs="B Zar"/>
                <w:noProof/>
                <w:sz w:val="24"/>
                <w:szCs w:val="24"/>
                <w:rtl/>
              </w:rPr>
              <w:t>ف بخشش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50</w:t>
            </w:r>
            <w:r w:rsidR="003D69CD" w:rsidRPr="003D69CD">
              <w:rPr>
                <w:rFonts w:ascii="B Zar" w:hAnsi="B Zar" w:cs="B Zar"/>
                <w:noProof/>
                <w:webHidden/>
                <w:sz w:val="24"/>
                <w:szCs w:val="24"/>
              </w:rPr>
              <w:fldChar w:fldCharType="end"/>
            </w:r>
          </w:hyperlink>
        </w:p>
        <w:p w14:paraId="0645784E" w14:textId="72DE940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8" w:history="1">
            <w:r w:rsidR="003D69CD" w:rsidRPr="003D69CD">
              <w:rPr>
                <w:rStyle w:val="Hyperlink"/>
                <w:rFonts w:ascii="B Zar" w:eastAsia="Calibri" w:hAnsi="B Zar" w:cs="B Zar"/>
                <w:noProof/>
                <w:sz w:val="24"/>
                <w:szCs w:val="24"/>
                <w:rtl/>
              </w:rPr>
              <w:t>مدلها</w:t>
            </w:r>
            <w:r w:rsidR="003D69CD" w:rsidRPr="003D69CD">
              <w:rPr>
                <w:rStyle w:val="Hyperlink"/>
                <w:rFonts w:ascii="B Zar" w:eastAsia="Calibri" w:hAnsi="B Zar" w:cs="B Zar" w:hint="cs"/>
                <w:noProof/>
                <w:sz w:val="24"/>
                <w:szCs w:val="24"/>
                <w:rtl/>
              </w:rPr>
              <w:t>ی</w:t>
            </w:r>
            <w:r w:rsidR="003D69CD" w:rsidRPr="003D69CD">
              <w:rPr>
                <w:rStyle w:val="Hyperlink"/>
                <w:rFonts w:ascii="B Zar" w:eastAsia="Calibri" w:hAnsi="B Zar" w:cs="B Zar"/>
                <w:noProof/>
                <w:sz w:val="24"/>
                <w:szCs w:val="24"/>
                <w:rtl/>
              </w:rPr>
              <w:t xml:space="preserve"> بخشش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53</w:t>
            </w:r>
            <w:r w:rsidR="003D69CD" w:rsidRPr="003D69CD">
              <w:rPr>
                <w:rFonts w:ascii="B Zar" w:hAnsi="B Zar" w:cs="B Zar"/>
                <w:noProof/>
                <w:webHidden/>
                <w:sz w:val="24"/>
                <w:szCs w:val="24"/>
              </w:rPr>
              <w:fldChar w:fldCharType="end"/>
            </w:r>
          </w:hyperlink>
        </w:p>
        <w:p w14:paraId="3224E9D4" w14:textId="0C22378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59" w:history="1">
            <w:r w:rsidR="003D69CD" w:rsidRPr="003D69CD">
              <w:rPr>
                <w:rStyle w:val="Hyperlink"/>
                <w:rFonts w:ascii="B Zar" w:hAnsi="B Zar" w:cs="B Zar"/>
                <w:noProof/>
                <w:sz w:val="24"/>
                <w:szCs w:val="24"/>
                <w:rtl/>
                <w:lang w:bidi="fa-IR"/>
              </w:rPr>
              <w:t>مدلها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روان شناخت</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_Toc96213559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53</w:t>
            </w:r>
            <w:r w:rsidR="003D69CD" w:rsidRPr="003D69CD">
              <w:rPr>
                <w:rFonts w:ascii="B Zar" w:hAnsi="B Zar" w:cs="B Zar"/>
                <w:noProof/>
                <w:webHidden/>
                <w:sz w:val="24"/>
                <w:szCs w:val="24"/>
              </w:rPr>
              <w:fldChar w:fldCharType="end"/>
            </w:r>
          </w:hyperlink>
        </w:p>
        <w:p w14:paraId="4D2B4B46" w14:textId="06AA71B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0" w:history="1">
            <w:r w:rsidR="003D69CD" w:rsidRPr="003D69CD">
              <w:rPr>
                <w:rStyle w:val="Hyperlink"/>
                <w:rFonts w:ascii="B Zar" w:hAnsi="B Zar" w:cs="B Zar"/>
                <w:noProof/>
                <w:sz w:val="24"/>
                <w:szCs w:val="24"/>
                <w:rtl/>
                <w:lang w:bidi="fa-IR"/>
              </w:rPr>
              <w:t>مدل شناخت</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53</w:t>
            </w:r>
            <w:r w:rsidR="003D69CD" w:rsidRPr="003D69CD">
              <w:rPr>
                <w:rFonts w:ascii="B Zar" w:hAnsi="B Zar" w:cs="B Zar"/>
                <w:noProof/>
                <w:webHidden/>
                <w:sz w:val="24"/>
                <w:szCs w:val="24"/>
              </w:rPr>
              <w:fldChar w:fldCharType="end"/>
            </w:r>
          </w:hyperlink>
        </w:p>
        <w:p w14:paraId="10F38D6E" w14:textId="42A62307"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1" w:history="1">
            <w:r w:rsidR="003D69CD" w:rsidRPr="003D69CD">
              <w:rPr>
                <w:rStyle w:val="Hyperlink"/>
                <w:rFonts w:ascii="B Zar" w:hAnsi="B Zar" w:cs="B Zar"/>
                <w:noProof/>
                <w:sz w:val="24"/>
                <w:szCs w:val="24"/>
                <w:rtl/>
                <w:lang w:bidi="fa-IR"/>
              </w:rPr>
              <w:t>مدل نوروپس</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کولوژ</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بخشش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56</w:t>
            </w:r>
            <w:r w:rsidR="003D69CD" w:rsidRPr="003D69CD">
              <w:rPr>
                <w:rFonts w:ascii="B Zar" w:hAnsi="B Zar" w:cs="B Zar"/>
                <w:noProof/>
                <w:webHidden/>
                <w:sz w:val="24"/>
                <w:szCs w:val="24"/>
              </w:rPr>
              <w:fldChar w:fldCharType="end"/>
            </w:r>
          </w:hyperlink>
        </w:p>
        <w:p w14:paraId="6A8575FF" w14:textId="183B6E4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2" w:history="1">
            <w:r w:rsidR="003D69CD" w:rsidRPr="003D69CD">
              <w:rPr>
                <w:rStyle w:val="Hyperlink"/>
                <w:rFonts w:ascii="B Zar" w:hAnsi="B Zar" w:cs="B Zar"/>
                <w:noProof/>
                <w:sz w:val="24"/>
                <w:szCs w:val="24"/>
                <w:rtl/>
                <w:lang w:bidi="fa-IR"/>
              </w:rPr>
              <w:t>بخشش موقع</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ت</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58</w:t>
            </w:r>
            <w:r w:rsidR="003D69CD" w:rsidRPr="003D69CD">
              <w:rPr>
                <w:rFonts w:ascii="B Zar" w:hAnsi="B Zar" w:cs="B Zar"/>
                <w:noProof/>
                <w:webHidden/>
                <w:sz w:val="24"/>
                <w:szCs w:val="24"/>
              </w:rPr>
              <w:fldChar w:fldCharType="end"/>
            </w:r>
          </w:hyperlink>
        </w:p>
        <w:p w14:paraId="1D0CAAF4" w14:textId="6FB2081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3" w:history="1">
            <w:r w:rsidR="003D69CD" w:rsidRPr="003D69CD">
              <w:rPr>
                <w:rStyle w:val="Hyperlink"/>
                <w:rFonts w:ascii="B Zar" w:hAnsi="B Zar" w:cs="B Zar"/>
                <w:noProof/>
                <w:sz w:val="24"/>
                <w:szCs w:val="24"/>
                <w:rtl/>
                <w:lang w:bidi="fa-IR"/>
              </w:rPr>
              <w:t>بخشش غ</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ر موقع</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ت</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(خص</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صه 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58</w:t>
            </w:r>
            <w:r w:rsidR="003D69CD" w:rsidRPr="003D69CD">
              <w:rPr>
                <w:rFonts w:ascii="B Zar" w:hAnsi="B Zar" w:cs="B Zar"/>
                <w:noProof/>
                <w:webHidden/>
                <w:sz w:val="24"/>
                <w:szCs w:val="24"/>
              </w:rPr>
              <w:fldChar w:fldCharType="end"/>
            </w:r>
          </w:hyperlink>
        </w:p>
        <w:p w14:paraId="0A071B06" w14:textId="0399D6E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4" w:history="1">
            <w:r w:rsidR="003D69CD" w:rsidRPr="003D69CD">
              <w:rPr>
                <w:rStyle w:val="Hyperlink"/>
                <w:rFonts w:ascii="B Zar" w:hAnsi="B Zar" w:cs="B Zar"/>
                <w:noProof/>
                <w:sz w:val="24"/>
                <w:szCs w:val="24"/>
                <w:rtl/>
                <w:lang w:bidi="fa-IR"/>
              </w:rPr>
              <w:t>تنفر پا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58</w:t>
            </w:r>
            <w:r w:rsidR="003D69CD" w:rsidRPr="003D69CD">
              <w:rPr>
                <w:rFonts w:ascii="B Zar" w:hAnsi="B Zar" w:cs="B Zar"/>
                <w:noProof/>
                <w:webHidden/>
                <w:sz w:val="24"/>
                <w:szCs w:val="24"/>
              </w:rPr>
              <w:fldChar w:fldCharType="end"/>
            </w:r>
          </w:hyperlink>
        </w:p>
        <w:p w14:paraId="4DA47A7D" w14:textId="21F710A1"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5" w:history="1">
            <w:r w:rsidR="003D69CD" w:rsidRPr="003D69CD">
              <w:rPr>
                <w:rStyle w:val="Hyperlink"/>
                <w:rFonts w:ascii="B Zar" w:hAnsi="B Zar" w:cs="B Zar"/>
                <w:noProof/>
                <w:sz w:val="24"/>
                <w:szCs w:val="24"/>
                <w:rtl/>
                <w:lang w:bidi="fa-IR"/>
              </w:rPr>
              <w:t>حساس</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ت به مقتض</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ات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59</w:t>
            </w:r>
            <w:r w:rsidR="003D69CD" w:rsidRPr="003D69CD">
              <w:rPr>
                <w:rFonts w:ascii="B Zar" w:hAnsi="B Zar" w:cs="B Zar"/>
                <w:noProof/>
                <w:webHidden/>
                <w:sz w:val="24"/>
                <w:szCs w:val="24"/>
              </w:rPr>
              <w:fldChar w:fldCharType="end"/>
            </w:r>
          </w:hyperlink>
        </w:p>
        <w:p w14:paraId="39FBE7ED" w14:textId="71D81F14"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6" w:history="1">
            <w:r w:rsidR="003D69CD" w:rsidRPr="003D69CD">
              <w:rPr>
                <w:rStyle w:val="Hyperlink"/>
                <w:rFonts w:ascii="B Zar" w:hAnsi="B Zar" w:cs="B Zar"/>
                <w:noProof/>
                <w:sz w:val="24"/>
                <w:szCs w:val="24"/>
                <w:rtl/>
                <w:lang w:bidi="fa-IR"/>
              </w:rPr>
              <w:t>تما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ل به بخشش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59</w:t>
            </w:r>
            <w:r w:rsidR="003D69CD" w:rsidRPr="003D69CD">
              <w:rPr>
                <w:rFonts w:ascii="B Zar" w:hAnsi="B Zar" w:cs="B Zar"/>
                <w:noProof/>
                <w:webHidden/>
                <w:sz w:val="24"/>
                <w:szCs w:val="24"/>
              </w:rPr>
              <w:fldChar w:fldCharType="end"/>
            </w:r>
          </w:hyperlink>
        </w:p>
        <w:p w14:paraId="0FFD32C3" w14:textId="61EBAC4F"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7" w:history="1">
            <w:r w:rsidR="003D69CD" w:rsidRPr="003D69CD">
              <w:rPr>
                <w:rStyle w:val="Hyperlink"/>
                <w:rFonts w:ascii="B Zar" w:hAnsi="B Zar" w:cs="B Zar"/>
                <w:noProof/>
                <w:sz w:val="24"/>
                <w:szCs w:val="24"/>
                <w:rtl/>
                <w:lang w:bidi="fa-IR"/>
              </w:rPr>
              <w:t>پ</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ش</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نه</w:t>
            </w:r>
            <w:r w:rsidR="003D69CD" w:rsidRPr="003D69CD">
              <w:rPr>
                <w:rStyle w:val="Hyperlink"/>
                <w:rFonts w:ascii="B Zar" w:hAnsi="B Zar" w:cs="B Zar"/>
                <w:noProof/>
                <w:sz w:val="24"/>
                <w:szCs w:val="24"/>
                <w:rtl/>
                <w:lang w:bidi="fa-IR"/>
              </w:rPr>
              <w:t xml:space="preserve"> تحق</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ق</w:t>
            </w:r>
            <w:r w:rsidR="003D69CD" w:rsidRPr="003D69CD">
              <w:rPr>
                <w:rStyle w:val="Hyperlink"/>
                <w:rFonts w:ascii="B Zar" w:hAnsi="B Zar" w:cs="B Zar"/>
                <w:noProof/>
                <w:sz w:val="24"/>
                <w:szCs w:val="24"/>
                <w:rtl/>
                <w:lang w:bidi="fa-IR"/>
              </w:rPr>
              <w:t>:</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60</w:t>
            </w:r>
            <w:r w:rsidR="003D69CD" w:rsidRPr="003D69CD">
              <w:rPr>
                <w:rFonts w:ascii="B Zar" w:hAnsi="B Zar" w:cs="B Zar"/>
                <w:noProof/>
                <w:webHidden/>
                <w:sz w:val="24"/>
                <w:szCs w:val="24"/>
              </w:rPr>
              <w:fldChar w:fldCharType="end"/>
            </w:r>
          </w:hyperlink>
        </w:p>
        <w:p w14:paraId="7F911723" w14:textId="5245100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8" w:history="1">
            <w:r w:rsidR="003D69CD" w:rsidRPr="003D69CD">
              <w:rPr>
                <w:rStyle w:val="Hyperlink"/>
                <w:rFonts w:ascii="B Zar" w:hAnsi="B Zar" w:cs="B Zar"/>
                <w:noProof/>
                <w:sz w:val="24"/>
                <w:szCs w:val="24"/>
                <w:rtl/>
                <w:lang w:bidi="fa-IR"/>
              </w:rPr>
              <w:t>پ</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ش</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نه</w:t>
            </w:r>
            <w:r w:rsidR="003D69CD" w:rsidRPr="003D69CD">
              <w:rPr>
                <w:rStyle w:val="Hyperlink"/>
                <w:rFonts w:ascii="B Zar" w:hAnsi="B Zar" w:cs="B Zar"/>
                <w:noProof/>
                <w:sz w:val="24"/>
                <w:szCs w:val="24"/>
                <w:rtl/>
                <w:lang w:bidi="fa-IR"/>
              </w:rPr>
              <w:t xml:space="preserve"> تنظ</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م</w:t>
            </w:r>
            <w:r w:rsidR="003D69CD" w:rsidRPr="003D69CD">
              <w:rPr>
                <w:rStyle w:val="Hyperlink"/>
                <w:rFonts w:ascii="B Zar" w:hAnsi="B Zar" w:cs="B Zar"/>
                <w:noProof/>
                <w:sz w:val="24"/>
                <w:szCs w:val="24"/>
                <w:rtl/>
                <w:lang w:bidi="fa-IR"/>
              </w:rPr>
              <w:t xml:space="preserve"> ه</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جان</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60</w:t>
            </w:r>
            <w:r w:rsidR="003D69CD" w:rsidRPr="003D69CD">
              <w:rPr>
                <w:rFonts w:ascii="B Zar" w:hAnsi="B Zar" w:cs="B Zar"/>
                <w:noProof/>
                <w:webHidden/>
                <w:sz w:val="24"/>
                <w:szCs w:val="24"/>
              </w:rPr>
              <w:fldChar w:fldCharType="end"/>
            </w:r>
          </w:hyperlink>
        </w:p>
        <w:p w14:paraId="7C3191AC" w14:textId="110E6CC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69" w:history="1">
            <w:r w:rsidR="003D69CD" w:rsidRPr="003D69CD">
              <w:rPr>
                <w:rStyle w:val="Hyperlink"/>
                <w:rFonts w:ascii="B Zar" w:hAnsi="B Zar" w:cs="B Zar"/>
                <w:noProof/>
                <w:sz w:val="24"/>
                <w:szCs w:val="24"/>
                <w:rtl/>
              </w:rPr>
              <w:t>پ</w:t>
            </w:r>
            <w:r w:rsidR="003D69CD" w:rsidRPr="003D69CD">
              <w:rPr>
                <w:rStyle w:val="Hyperlink"/>
                <w:rFonts w:ascii="B Zar" w:hAnsi="B Zar" w:cs="B Zar" w:hint="cs"/>
                <w:noProof/>
                <w:sz w:val="24"/>
                <w:szCs w:val="24"/>
                <w:rtl/>
              </w:rPr>
              <w:t>ی</w:t>
            </w:r>
            <w:r w:rsidR="003D69CD" w:rsidRPr="003D69CD">
              <w:rPr>
                <w:rStyle w:val="Hyperlink"/>
                <w:rFonts w:ascii="B Zar" w:hAnsi="B Zar" w:cs="B Zar"/>
                <w:noProof/>
                <w:sz w:val="24"/>
                <w:szCs w:val="24"/>
                <w:rtl/>
              </w:rPr>
              <w:t>ش</w:t>
            </w:r>
            <w:r w:rsidR="003D69CD" w:rsidRPr="003D69CD">
              <w:rPr>
                <w:rStyle w:val="Hyperlink"/>
                <w:rFonts w:ascii="B Zar" w:hAnsi="B Zar" w:cs="B Zar" w:hint="cs"/>
                <w:noProof/>
                <w:sz w:val="24"/>
                <w:szCs w:val="24"/>
                <w:rtl/>
              </w:rPr>
              <w:t>ی</w:t>
            </w:r>
            <w:r w:rsidR="003D69CD" w:rsidRPr="003D69CD">
              <w:rPr>
                <w:rStyle w:val="Hyperlink"/>
                <w:rFonts w:ascii="B Zar" w:hAnsi="B Zar" w:cs="B Zar"/>
                <w:noProof/>
                <w:sz w:val="24"/>
                <w:szCs w:val="24"/>
                <w:rtl/>
              </w:rPr>
              <w:t>نه شفقت به خود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_Toc96213569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62</w:t>
            </w:r>
            <w:r w:rsidR="003D69CD" w:rsidRPr="003D69CD">
              <w:rPr>
                <w:rFonts w:ascii="B Zar" w:hAnsi="B Zar" w:cs="B Zar"/>
                <w:noProof/>
                <w:webHidden/>
                <w:sz w:val="24"/>
                <w:szCs w:val="24"/>
              </w:rPr>
              <w:fldChar w:fldCharType="end"/>
            </w:r>
          </w:hyperlink>
        </w:p>
        <w:p w14:paraId="14AE6C59" w14:textId="40C6514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0" w:history="1">
            <w:r w:rsidR="003D69CD" w:rsidRPr="003D69CD">
              <w:rPr>
                <w:rStyle w:val="Hyperlink"/>
                <w:rFonts w:ascii="B Zar" w:hAnsi="B Zar" w:cs="B Zar"/>
                <w:noProof/>
                <w:sz w:val="24"/>
                <w:szCs w:val="24"/>
                <w:rtl/>
                <w:lang w:bidi="fa-IR"/>
              </w:rPr>
              <w:t>فصل سوم</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65</w:t>
            </w:r>
            <w:r w:rsidR="003D69CD" w:rsidRPr="003D69CD">
              <w:rPr>
                <w:rFonts w:ascii="B Zar" w:hAnsi="B Zar" w:cs="B Zar"/>
                <w:noProof/>
                <w:webHidden/>
                <w:sz w:val="24"/>
                <w:szCs w:val="24"/>
              </w:rPr>
              <w:fldChar w:fldCharType="end"/>
            </w:r>
          </w:hyperlink>
        </w:p>
        <w:p w14:paraId="027F455D" w14:textId="795DC29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1" w:history="1">
            <w:r w:rsidR="003D69CD" w:rsidRPr="003D69CD">
              <w:rPr>
                <w:rStyle w:val="Hyperlink"/>
                <w:rFonts w:ascii="B Zar" w:hAnsi="B Zar" w:cs="B Zar"/>
                <w:noProof/>
                <w:sz w:val="24"/>
                <w:szCs w:val="24"/>
                <w:rtl/>
                <w:lang w:bidi="fa-IR"/>
              </w:rPr>
              <w:t>روش تحق</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ق</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65</w:t>
            </w:r>
            <w:r w:rsidR="003D69CD" w:rsidRPr="003D69CD">
              <w:rPr>
                <w:rFonts w:ascii="B Zar" w:hAnsi="B Zar" w:cs="B Zar"/>
                <w:noProof/>
                <w:webHidden/>
                <w:sz w:val="24"/>
                <w:szCs w:val="24"/>
              </w:rPr>
              <w:fldChar w:fldCharType="end"/>
            </w:r>
          </w:hyperlink>
        </w:p>
        <w:p w14:paraId="6794A8A5" w14:textId="09C8039A"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2" w:history="1">
            <w:r w:rsidR="003D69CD" w:rsidRPr="003D69CD">
              <w:rPr>
                <w:rStyle w:val="Hyperlink"/>
                <w:rFonts w:ascii="B Zar" w:hAnsi="B Zar" w:cs="B Zar"/>
                <w:noProof/>
                <w:sz w:val="24"/>
                <w:szCs w:val="24"/>
                <w:rtl/>
                <w:lang w:bidi="fa-IR"/>
              </w:rPr>
              <w:t>نوع پژوهش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66</w:t>
            </w:r>
            <w:r w:rsidR="003D69CD" w:rsidRPr="003D69CD">
              <w:rPr>
                <w:rFonts w:ascii="B Zar" w:hAnsi="B Zar" w:cs="B Zar"/>
                <w:noProof/>
                <w:webHidden/>
                <w:sz w:val="24"/>
                <w:szCs w:val="24"/>
              </w:rPr>
              <w:fldChar w:fldCharType="end"/>
            </w:r>
          </w:hyperlink>
        </w:p>
        <w:p w14:paraId="4D16B40F" w14:textId="5D6035F7"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3" w:history="1">
            <w:r w:rsidR="003D69CD" w:rsidRPr="003D69CD">
              <w:rPr>
                <w:rStyle w:val="Hyperlink"/>
                <w:rFonts w:ascii="B Zar" w:hAnsi="B Zar" w:cs="B Zar"/>
                <w:noProof/>
                <w:sz w:val="24"/>
                <w:szCs w:val="24"/>
                <w:rtl/>
                <w:lang w:bidi="fa-IR"/>
              </w:rPr>
              <w:t>جامعه آمار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پژوهش: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66</w:t>
            </w:r>
            <w:r w:rsidR="003D69CD" w:rsidRPr="003D69CD">
              <w:rPr>
                <w:rFonts w:ascii="B Zar" w:hAnsi="B Zar" w:cs="B Zar"/>
                <w:noProof/>
                <w:webHidden/>
                <w:sz w:val="24"/>
                <w:szCs w:val="24"/>
              </w:rPr>
              <w:fldChar w:fldCharType="end"/>
            </w:r>
          </w:hyperlink>
        </w:p>
        <w:p w14:paraId="7B06866D" w14:textId="453CFE46"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4" w:history="1">
            <w:r w:rsidR="003D69CD" w:rsidRPr="003D69CD">
              <w:rPr>
                <w:rStyle w:val="Hyperlink"/>
                <w:rFonts w:ascii="B Zar" w:hAnsi="B Zar" w:cs="B Zar"/>
                <w:noProof/>
                <w:sz w:val="24"/>
                <w:szCs w:val="24"/>
                <w:rtl/>
                <w:lang w:bidi="fa-IR"/>
              </w:rPr>
              <w:t>نمونه آمار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و روش نمونه گ</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66</w:t>
            </w:r>
            <w:r w:rsidR="003D69CD" w:rsidRPr="003D69CD">
              <w:rPr>
                <w:rFonts w:ascii="B Zar" w:hAnsi="B Zar" w:cs="B Zar"/>
                <w:noProof/>
                <w:webHidden/>
                <w:sz w:val="24"/>
                <w:szCs w:val="24"/>
              </w:rPr>
              <w:fldChar w:fldCharType="end"/>
            </w:r>
          </w:hyperlink>
        </w:p>
        <w:p w14:paraId="323104A3" w14:textId="4DA36BB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6" w:history="1">
            <w:r w:rsidR="003D69CD" w:rsidRPr="003D69CD">
              <w:rPr>
                <w:rStyle w:val="Hyperlink"/>
                <w:rFonts w:ascii="B Zar" w:hAnsi="B Zar" w:cs="B Zar"/>
                <w:noProof/>
                <w:sz w:val="24"/>
                <w:szCs w:val="24"/>
                <w:rtl/>
                <w:lang w:bidi="fa-IR"/>
              </w:rPr>
              <w:t>طرح پژوهش: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66</w:t>
            </w:r>
            <w:r w:rsidR="003D69CD" w:rsidRPr="003D69CD">
              <w:rPr>
                <w:rFonts w:ascii="B Zar" w:hAnsi="B Zar" w:cs="B Zar"/>
                <w:noProof/>
                <w:webHidden/>
                <w:sz w:val="24"/>
                <w:szCs w:val="24"/>
              </w:rPr>
              <w:fldChar w:fldCharType="end"/>
            </w:r>
          </w:hyperlink>
        </w:p>
        <w:p w14:paraId="1D8BB6C9" w14:textId="7DC13D3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7" w:history="1">
            <w:r w:rsidR="003D69CD" w:rsidRPr="003D69CD">
              <w:rPr>
                <w:rStyle w:val="Hyperlink"/>
                <w:rFonts w:ascii="B Zar" w:hAnsi="B Zar" w:cs="B Zar"/>
                <w:noProof/>
                <w:sz w:val="24"/>
                <w:szCs w:val="24"/>
                <w:rtl/>
                <w:lang w:bidi="fa-IR"/>
              </w:rPr>
              <w:t xml:space="preserve">روش دست </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اب</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به داده ها: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67</w:t>
            </w:r>
            <w:r w:rsidR="003D69CD" w:rsidRPr="003D69CD">
              <w:rPr>
                <w:rFonts w:ascii="B Zar" w:hAnsi="B Zar" w:cs="B Zar"/>
                <w:noProof/>
                <w:webHidden/>
                <w:sz w:val="24"/>
                <w:szCs w:val="24"/>
              </w:rPr>
              <w:fldChar w:fldCharType="end"/>
            </w:r>
          </w:hyperlink>
        </w:p>
        <w:p w14:paraId="13F00122" w14:textId="5AFEB1D6"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8" w:history="1">
            <w:r w:rsidR="003D69CD" w:rsidRPr="003D69CD">
              <w:rPr>
                <w:rStyle w:val="Hyperlink"/>
                <w:rFonts w:ascii="B Zar" w:hAnsi="B Zar" w:cs="B Zar"/>
                <w:noProof/>
                <w:sz w:val="24"/>
                <w:szCs w:val="24"/>
                <w:rtl/>
                <w:lang w:bidi="fa-IR"/>
              </w:rPr>
              <w:t xml:space="preserve">فرم کوتاه </w:t>
            </w:r>
            <w:r w:rsidR="003D69CD" w:rsidRPr="003D69CD">
              <w:rPr>
                <w:rStyle w:val="Hyperlink"/>
                <w:rFonts w:ascii="B Zar" w:hAnsi="B Zar" w:cs="B Zar"/>
                <w:noProof/>
                <w:sz w:val="24"/>
                <w:szCs w:val="24"/>
                <w:rtl/>
              </w:rPr>
              <w:t>پرسشنامهي تنظيم شناختي هيجان (</w:t>
            </w:r>
            <w:r w:rsidR="003D69CD" w:rsidRPr="003D69CD">
              <w:rPr>
                <w:rStyle w:val="Hyperlink"/>
                <w:rFonts w:ascii="B Zar" w:hAnsi="B Zar" w:cs="B Zar"/>
                <w:noProof/>
                <w:sz w:val="24"/>
                <w:szCs w:val="24"/>
              </w:rPr>
              <w:t>CERQ</w:t>
            </w:r>
            <w:r w:rsidR="003D69CD" w:rsidRPr="003D69CD">
              <w:rPr>
                <w:rStyle w:val="Hyperlink"/>
                <w:rFonts w:ascii="B Zar" w:hAnsi="B Zar" w:cs="B Zar"/>
                <w:noProof/>
                <w:sz w:val="24"/>
                <w:szCs w:val="24"/>
                <w:rtl/>
              </w:rPr>
              <w:t>) :</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67</w:t>
            </w:r>
            <w:r w:rsidR="003D69CD" w:rsidRPr="003D69CD">
              <w:rPr>
                <w:rFonts w:ascii="B Zar" w:hAnsi="B Zar" w:cs="B Zar"/>
                <w:noProof/>
                <w:webHidden/>
                <w:sz w:val="24"/>
                <w:szCs w:val="24"/>
              </w:rPr>
              <w:fldChar w:fldCharType="end"/>
            </w:r>
          </w:hyperlink>
        </w:p>
        <w:p w14:paraId="79682D18" w14:textId="33354D2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79" w:history="1">
            <w:r w:rsidR="003D69CD" w:rsidRPr="003D69CD">
              <w:rPr>
                <w:rStyle w:val="Hyperlink"/>
                <w:rFonts w:ascii="B Zar" w:hAnsi="B Zar" w:cs="B Zar"/>
                <w:noProof/>
                <w:sz w:val="24"/>
                <w:szCs w:val="24"/>
                <w:rtl/>
                <w:lang w:bidi="fa-IR"/>
              </w:rPr>
              <w:t>پرسشنامه استاندارد شفقت ورز</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به خود نف (۲۰۰۳)</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_Toc96213579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68</w:t>
            </w:r>
            <w:r w:rsidR="003D69CD" w:rsidRPr="003D69CD">
              <w:rPr>
                <w:rFonts w:ascii="B Zar" w:hAnsi="B Zar" w:cs="B Zar"/>
                <w:noProof/>
                <w:webHidden/>
                <w:sz w:val="24"/>
                <w:szCs w:val="24"/>
              </w:rPr>
              <w:fldChar w:fldCharType="end"/>
            </w:r>
          </w:hyperlink>
        </w:p>
        <w:p w14:paraId="2C96F751" w14:textId="592A4A7E"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0" w:history="1">
            <w:r w:rsidR="003D69CD" w:rsidRPr="003D69CD">
              <w:rPr>
                <w:rStyle w:val="Hyperlink"/>
                <w:rFonts w:ascii="B Zar" w:hAnsi="B Zar" w:cs="B Zar"/>
                <w:noProof/>
                <w:sz w:val="24"/>
                <w:szCs w:val="24"/>
                <w:rtl/>
                <w:lang w:bidi="fa-IR"/>
              </w:rPr>
              <w:t>روش جمع آور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داده ها:</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68</w:t>
            </w:r>
            <w:r w:rsidR="003D69CD" w:rsidRPr="003D69CD">
              <w:rPr>
                <w:rFonts w:ascii="B Zar" w:hAnsi="B Zar" w:cs="B Zar"/>
                <w:noProof/>
                <w:webHidden/>
                <w:sz w:val="24"/>
                <w:szCs w:val="24"/>
              </w:rPr>
              <w:fldChar w:fldCharType="end"/>
            </w:r>
          </w:hyperlink>
        </w:p>
        <w:p w14:paraId="369AB32C" w14:textId="1BB3A82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1" w:history="1">
            <w:r w:rsidR="003D69CD" w:rsidRPr="003D69CD">
              <w:rPr>
                <w:rStyle w:val="Hyperlink"/>
                <w:rFonts w:ascii="B Zar" w:hAnsi="B Zar" w:cs="B Zar"/>
                <w:noProof/>
                <w:sz w:val="24"/>
                <w:szCs w:val="24"/>
                <w:rtl/>
                <w:lang w:bidi="fa-IR"/>
              </w:rPr>
              <w:t>روش اجرا</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اصل پژوهش:</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69</w:t>
            </w:r>
            <w:r w:rsidR="003D69CD" w:rsidRPr="003D69CD">
              <w:rPr>
                <w:rFonts w:ascii="B Zar" w:hAnsi="B Zar" w:cs="B Zar"/>
                <w:noProof/>
                <w:webHidden/>
                <w:sz w:val="24"/>
                <w:szCs w:val="24"/>
              </w:rPr>
              <w:fldChar w:fldCharType="end"/>
            </w:r>
          </w:hyperlink>
        </w:p>
        <w:p w14:paraId="67D8632B" w14:textId="112A4D88"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2" w:history="1">
            <w:r w:rsidR="003D69CD" w:rsidRPr="003D69CD">
              <w:rPr>
                <w:rStyle w:val="Hyperlink"/>
                <w:rFonts w:ascii="B Zar" w:hAnsi="B Zar" w:cs="B Zar"/>
                <w:noProof/>
                <w:sz w:val="24"/>
                <w:szCs w:val="24"/>
                <w:rtl/>
                <w:lang w:bidi="fa-IR"/>
              </w:rPr>
              <w:t>روش آمار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69</w:t>
            </w:r>
            <w:r w:rsidR="003D69CD" w:rsidRPr="003D69CD">
              <w:rPr>
                <w:rFonts w:ascii="B Zar" w:hAnsi="B Zar" w:cs="B Zar"/>
                <w:noProof/>
                <w:webHidden/>
                <w:sz w:val="24"/>
                <w:szCs w:val="24"/>
              </w:rPr>
              <w:fldChar w:fldCharType="end"/>
            </w:r>
          </w:hyperlink>
        </w:p>
        <w:p w14:paraId="73614DB2" w14:textId="08821A09"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3" w:history="1">
            <w:r w:rsidR="003D69CD" w:rsidRPr="003D69CD">
              <w:rPr>
                <w:rStyle w:val="Hyperlink"/>
                <w:rFonts w:ascii="B Zar" w:hAnsi="B Zar" w:cs="B Zar"/>
                <w:noProof/>
                <w:sz w:val="24"/>
                <w:szCs w:val="24"/>
                <w:rtl/>
                <w:lang w:bidi="fa-IR"/>
              </w:rPr>
              <w:t>فصل چهارم</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_Toc96213583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71</w:t>
            </w:r>
            <w:r w:rsidR="003D69CD" w:rsidRPr="003D69CD">
              <w:rPr>
                <w:rFonts w:ascii="B Zar" w:hAnsi="B Zar" w:cs="B Zar"/>
                <w:noProof/>
                <w:webHidden/>
                <w:sz w:val="24"/>
                <w:szCs w:val="24"/>
              </w:rPr>
              <w:fldChar w:fldCharType="end"/>
            </w:r>
          </w:hyperlink>
        </w:p>
        <w:p w14:paraId="76EEA723" w14:textId="24E8C822"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4" w:history="1">
            <w:r w:rsidR="003D69CD" w:rsidRPr="003D69CD">
              <w:rPr>
                <w:rStyle w:val="Hyperlink"/>
                <w:rFonts w:ascii="B Zar" w:hAnsi="B Zar" w:cs="B Zar"/>
                <w:noProof/>
                <w:sz w:val="24"/>
                <w:szCs w:val="24"/>
                <w:rtl/>
                <w:lang w:bidi="fa-IR"/>
              </w:rPr>
              <w:t>تجز</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ه</w:t>
            </w:r>
            <w:r w:rsidR="003D69CD" w:rsidRPr="003D69CD">
              <w:rPr>
                <w:rStyle w:val="Hyperlink"/>
                <w:rFonts w:ascii="B Zar" w:hAnsi="B Zar" w:cs="B Zar"/>
                <w:noProof/>
                <w:sz w:val="24"/>
                <w:szCs w:val="24"/>
                <w:rtl/>
                <w:lang w:bidi="fa-IR"/>
              </w:rPr>
              <w:t xml:space="preserve"> و تحل</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ل</w:t>
            </w:r>
            <w:r w:rsidR="003D69CD" w:rsidRPr="003D69CD">
              <w:rPr>
                <w:rStyle w:val="Hyperlink"/>
                <w:rFonts w:ascii="B Zar" w:hAnsi="B Zar" w:cs="B Zar"/>
                <w:noProof/>
                <w:sz w:val="24"/>
                <w:szCs w:val="24"/>
                <w:rtl/>
                <w:lang w:bidi="fa-IR"/>
              </w:rPr>
              <w:t xml:space="preserve"> اطلاعات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_Toc96213584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71</w:t>
            </w:r>
            <w:r w:rsidR="003D69CD" w:rsidRPr="003D69CD">
              <w:rPr>
                <w:rFonts w:ascii="B Zar" w:hAnsi="B Zar" w:cs="B Zar"/>
                <w:noProof/>
                <w:webHidden/>
                <w:sz w:val="24"/>
                <w:szCs w:val="24"/>
              </w:rPr>
              <w:fldChar w:fldCharType="end"/>
            </w:r>
          </w:hyperlink>
        </w:p>
        <w:p w14:paraId="3C8EE51F" w14:textId="2429A992"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5" w:history="1">
            <w:r w:rsidR="003D69CD" w:rsidRPr="003D69CD">
              <w:rPr>
                <w:rStyle w:val="Hyperlink"/>
                <w:rFonts w:ascii="B Zar" w:hAnsi="B Zar" w:cs="B Zar"/>
                <w:noProof/>
                <w:sz w:val="24"/>
                <w:szCs w:val="24"/>
                <w:rtl/>
              </w:rPr>
              <w:t>مقدمه</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_Toc96213585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72</w:t>
            </w:r>
            <w:r w:rsidR="003D69CD" w:rsidRPr="003D69CD">
              <w:rPr>
                <w:rFonts w:ascii="B Zar" w:hAnsi="B Zar" w:cs="B Zar"/>
                <w:noProof/>
                <w:webHidden/>
                <w:sz w:val="24"/>
                <w:szCs w:val="24"/>
              </w:rPr>
              <w:fldChar w:fldCharType="end"/>
            </w:r>
          </w:hyperlink>
        </w:p>
        <w:p w14:paraId="50F8B665" w14:textId="59170C9C"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6" w:history="1">
            <w:r w:rsidR="003D69CD" w:rsidRPr="003D69CD">
              <w:rPr>
                <w:rStyle w:val="Hyperlink"/>
                <w:rFonts w:ascii="B Zar" w:hAnsi="B Zar" w:cs="B Zar"/>
                <w:noProof/>
                <w:sz w:val="24"/>
                <w:szCs w:val="24"/>
                <w:rtl/>
                <w:lang w:bidi="fa-IR"/>
              </w:rPr>
              <w:t>اطلاعات جمع</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ت</w:t>
            </w:r>
            <w:r w:rsidR="003D69CD" w:rsidRPr="003D69CD">
              <w:rPr>
                <w:rStyle w:val="Hyperlink"/>
                <w:rFonts w:ascii="B Zar" w:hAnsi="B Zar" w:cs="B Zar"/>
                <w:noProof/>
                <w:sz w:val="24"/>
                <w:szCs w:val="24"/>
                <w:rtl/>
                <w:lang w:bidi="fa-IR"/>
              </w:rPr>
              <w:t xml:space="preserve"> شناخت</w:t>
            </w:r>
            <w:r w:rsidR="003D69CD" w:rsidRPr="003D69CD">
              <w:rPr>
                <w:rStyle w:val="Hyperlink"/>
                <w:rFonts w:ascii="B Zar" w:hAnsi="B Zar" w:cs="B Zar" w:hint="cs"/>
                <w:noProof/>
                <w:sz w:val="24"/>
                <w:szCs w:val="24"/>
                <w:rtl/>
                <w:lang w:bidi="fa-IR"/>
              </w:rPr>
              <w:t>ی</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_Toc96213586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72</w:t>
            </w:r>
            <w:r w:rsidR="003D69CD" w:rsidRPr="003D69CD">
              <w:rPr>
                <w:rFonts w:ascii="B Zar" w:hAnsi="B Zar" w:cs="B Zar"/>
                <w:noProof/>
                <w:webHidden/>
                <w:sz w:val="24"/>
                <w:szCs w:val="24"/>
              </w:rPr>
              <w:fldChar w:fldCharType="end"/>
            </w:r>
          </w:hyperlink>
        </w:p>
        <w:p w14:paraId="707A1C40" w14:textId="47188060"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7" w:history="1">
            <w:r w:rsidR="003D69CD" w:rsidRPr="003D69CD">
              <w:rPr>
                <w:rStyle w:val="Hyperlink"/>
                <w:rFonts w:ascii="B Zar" w:hAnsi="B Zar" w:cs="B Zar"/>
                <w:noProof/>
                <w:sz w:val="24"/>
                <w:szCs w:val="24"/>
                <w:rtl/>
              </w:rPr>
              <w:t>آماره ها</w:t>
            </w:r>
            <w:r w:rsidR="003D69CD" w:rsidRPr="003D69CD">
              <w:rPr>
                <w:rStyle w:val="Hyperlink"/>
                <w:rFonts w:ascii="B Zar" w:hAnsi="B Zar" w:cs="B Zar" w:hint="cs"/>
                <w:noProof/>
                <w:sz w:val="24"/>
                <w:szCs w:val="24"/>
                <w:rtl/>
              </w:rPr>
              <w:t>ی</w:t>
            </w:r>
            <w:r w:rsidR="003D69CD" w:rsidRPr="003D69CD">
              <w:rPr>
                <w:rStyle w:val="Hyperlink"/>
                <w:rFonts w:ascii="B Zar" w:hAnsi="B Zar" w:cs="B Zar"/>
                <w:noProof/>
                <w:sz w:val="24"/>
                <w:szCs w:val="24"/>
                <w:rtl/>
              </w:rPr>
              <w:t xml:space="preserve"> توص</w:t>
            </w:r>
            <w:r w:rsidR="003D69CD" w:rsidRPr="003D69CD">
              <w:rPr>
                <w:rStyle w:val="Hyperlink"/>
                <w:rFonts w:ascii="B Zar" w:hAnsi="B Zar" w:cs="B Zar" w:hint="cs"/>
                <w:noProof/>
                <w:sz w:val="24"/>
                <w:szCs w:val="24"/>
                <w:rtl/>
              </w:rPr>
              <w:t>ی</w:t>
            </w:r>
            <w:r w:rsidR="003D69CD" w:rsidRPr="003D69CD">
              <w:rPr>
                <w:rStyle w:val="Hyperlink"/>
                <w:rFonts w:ascii="B Zar" w:hAnsi="B Zar" w:cs="B Zar" w:hint="eastAsia"/>
                <w:noProof/>
                <w:sz w:val="24"/>
                <w:szCs w:val="24"/>
                <w:rtl/>
              </w:rPr>
              <w:t>ف</w:t>
            </w:r>
            <w:r w:rsidR="003D69CD" w:rsidRPr="003D69CD">
              <w:rPr>
                <w:rStyle w:val="Hyperlink"/>
                <w:rFonts w:ascii="B Zar" w:hAnsi="B Zar" w:cs="B Zar" w:hint="cs"/>
                <w:noProof/>
                <w:sz w:val="24"/>
                <w:szCs w:val="24"/>
                <w:rtl/>
              </w:rPr>
              <w:t>ی</w:t>
            </w:r>
            <w:r w:rsidR="003D69CD" w:rsidRPr="003D69CD">
              <w:rPr>
                <w:rStyle w:val="Hyperlink"/>
                <w:rFonts w:ascii="B Zar" w:hAnsi="B Zar" w:cs="B Zar"/>
                <w:noProof/>
                <w:sz w:val="24"/>
                <w:szCs w:val="24"/>
                <w:rtl/>
              </w:rPr>
              <w:t>:</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_Toc96213587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77</w:t>
            </w:r>
            <w:r w:rsidR="003D69CD" w:rsidRPr="003D69CD">
              <w:rPr>
                <w:rFonts w:ascii="B Zar" w:hAnsi="B Zar" w:cs="B Zar"/>
                <w:noProof/>
                <w:webHidden/>
                <w:sz w:val="24"/>
                <w:szCs w:val="24"/>
              </w:rPr>
              <w:fldChar w:fldCharType="end"/>
            </w:r>
          </w:hyperlink>
        </w:p>
        <w:p w14:paraId="179AC21B" w14:textId="69E4F0CD"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8" w:history="1">
            <w:r w:rsidR="003D69CD" w:rsidRPr="003D69CD">
              <w:rPr>
                <w:rStyle w:val="Hyperlink"/>
                <w:rFonts w:ascii="B Zar" w:eastAsia="Times New Roman" w:hAnsi="B Zar" w:cs="B Zar"/>
                <w:noProof/>
                <w:sz w:val="24"/>
                <w:szCs w:val="24"/>
                <w:rtl/>
              </w:rPr>
              <w:t>جدول 4-7.آماره ها</w:t>
            </w:r>
            <w:r w:rsidR="003D69CD" w:rsidRPr="003D69CD">
              <w:rPr>
                <w:rStyle w:val="Hyperlink"/>
                <w:rFonts w:ascii="B Zar" w:eastAsia="Times New Roman" w:hAnsi="B Zar" w:cs="B Zar" w:hint="cs"/>
                <w:noProof/>
                <w:sz w:val="24"/>
                <w:szCs w:val="24"/>
                <w:rtl/>
              </w:rPr>
              <w:t>ی</w:t>
            </w:r>
            <w:r w:rsidR="003D69CD" w:rsidRPr="003D69CD">
              <w:rPr>
                <w:rStyle w:val="Hyperlink"/>
                <w:rFonts w:ascii="B Zar" w:eastAsia="Times New Roman" w:hAnsi="B Zar" w:cs="B Zar"/>
                <w:noProof/>
                <w:sz w:val="24"/>
                <w:szCs w:val="24"/>
                <w:rtl/>
              </w:rPr>
              <w:t xml:space="preserve"> توص</w:t>
            </w:r>
            <w:r w:rsidR="003D69CD" w:rsidRPr="003D69CD">
              <w:rPr>
                <w:rStyle w:val="Hyperlink"/>
                <w:rFonts w:ascii="B Zar" w:eastAsia="Times New Roman" w:hAnsi="B Zar" w:cs="B Zar" w:hint="cs"/>
                <w:noProof/>
                <w:sz w:val="24"/>
                <w:szCs w:val="24"/>
                <w:rtl/>
              </w:rPr>
              <w:t>ی</w:t>
            </w:r>
            <w:r w:rsidR="003D69CD" w:rsidRPr="003D69CD">
              <w:rPr>
                <w:rStyle w:val="Hyperlink"/>
                <w:rFonts w:ascii="B Zar" w:eastAsia="Times New Roman" w:hAnsi="B Zar" w:cs="B Zar" w:hint="eastAsia"/>
                <w:noProof/>
                <w:sz w:val="24"/>
                <w:szCs w:val="24"/>
                <w:rtl/>
              </w:rPr>
              <w:t>ف</w:t>
            </w:r>
            <w:r w:rsidR="003D69CD" w:rsidRPr="003D69CD">
              <w:rPr>
                <w:rStyle w:val="Hyperlink"/>
                <w:rFonts w:ascii="B Zar" w:eastAsia="Times New Roman" w:hAnsi="B Zar" w:cs="B Zar" w:hint="cs"/>
                <w:noProof/>
                <w:sz w:val="24"/>
                <w:szCs w:val="24"/>
                <w:rtl/>
              </w:rPr>
              <w:t>ی</w:t>
            </w:r>
            <w:r w:rsidR="003D69CD" w:rsidRPr="003D69CD">
              <w:rPr>
                <w:rStyle w:val="Hyperlink"/>
                <w:rFonts w:ascii="B Zar" w:eastAsia="Times New Roman" w:hAnsi="B Zar" w:cs="B Zar"/>
                <w:noProof/>
                <w:sz w:val="24"/>
                <w:szCs w:val="24"/>
                <w:rtl/>
              </w:rPr>
              <w:t xml:space="preserve"> دو مولفه تنظيم شناختي هيجان و شفقت ورز</w:t>
            </w:r>
            <w:r w:rsidR="003D69CD" w:rsidRPr="003D69CD">
              <w:rPr>
                <w:rStyle w:val="Hyperlink"/>
                <w:rFonts w:ascii="B Zar" w:eastAsia="Times New Roman" w:hAnsi="B Zar" w:cs="B Zar" w:hint="cs"/>
                <w:noProof/>
                <w:sz w:val="24"/>
                <w:szCs w:val="24"/>
                <w:rtl/>
              </w:rPr>
              <w:t>ی</w:t>
            </w:r>
            <w:r w:rsidR="003D69CD" w:rsidRPr="003D69CD">
              <w:rPr>
                <w:rStyle w:val="Hyperlink"/>
                <w:rFonts w:ascii="B Zar" w:eastAsia="Times New Roman" w:hAnsi="B Zar" w:cs="B Zar"/>
                <w:noProof/>
                <w:sz w:val="24"/>
                <w:szCs w:val="24"/>
                <w:rtl/>
              </w:rPr>
              <w:t xml:space="preserve"> به خود</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_Toc96213588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77</w:t>
            </w:r>
            <w:r w:rsidR="003D69CD" w:rsidRPr="003D69CD">
              <w:rPr>
                <w:rFonts w:ascii="B Zar" w:hAnsi="B Zar" w:cs="B Zar"/>
                <w:noProof/>
                <w:webHidden/>
                <w:sz w:val="24"/>
                <w:szCs w:val="24"/>
              </w:rPr>
              <w:fldChar w:fldCharType="end"/>
            </w:r>
          </w:hyperlink>
        </w:p>
        <w:p w14:paraId="27154D38" w14:textId="30E74AE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89" w:history="1">
            <w:r w:rsidR="003D69CD" w:rsidRPr="003D69CD">
              <w:rPr>
                <w:rStyle w:val="Hyperlink"/>
                <w:rFonts w:ascii="B Zar" w:hAnsi="B Zar" w:cs="B Zar"/>
                <w:noProof/>
                <w:sz w:val="24"/>
                <w:szCs w:val="24"/>
                <w:rtl/>
              </w:rPr>
              <w:t>آزمون فرض</w:t>
            </w:r>
            <w:r w:rsidR="003D69CD" w:rsidRPr="003D69CD">
              <w:rPr>
                <w:rStyle w:val="Hyperlink"/>
                <w:rFonts w:ascii="B Zar" w:hAnsi="B Zar" w:cs="B Zar" w:hint="cs"/>
                <w:noProof/>
                <w:sz w:val="24"/>
                <w:szCs w:val="24"/>
                <w:rtl/>
              </w:rPr>
              <w:t>ی</w:t>
            </w:r>
            <w:r w:rsidR="003D69CD" w:rsidRPr="003D69CD">
              <w:rPr>
                <w:rStyle w:val="Hyperlink"/>
                <w:rFonts w:ascii="B Zar" w:hAnsi="B Zar" w:cs="B Zar" w:hint="eastAsia"/>
                <w:noProof/>
                <w:sz w:val="24"/>
                <w:szCs w:val="24"/>
                <w:rtl/>
              </w:rPr>
              <w:t>ه</w:t>
            </w:r>
            <w:r w:rsidR="003D69CD" w:rsidRPr="003D69CD">
              <w:rPr>
                <w:rStyle w:val="Hyperlink"/>
                <w:rFonts w:ascii="B Zar" w:hAnsi="B Zar" w:cs="B Zar"/>
                <w:noProof/>
                <w:sz w:val="24"/>
                <w:szCs w:val="24"/>
                <w:rtl/>
              </w:rPr>
              <w:t xml:space="preserve"> ها</w:t>
            </w:r>
            <w:r w:rsidR="003D69CD" w:rsidRPr="003D69CD">
              <w:rPr>
                <w:rStyle w:val="Hyperlink"/>
                <w:rFonts w:ascii="B Zar" w:hAnsi="B Zar" w:cs="B Zar" w:hint="cs"/>
                <w:noProof/>
                <w:sz w:val="24"/>
                <w:szCs w:val="24"/>
                <w:rtl/>
              </w:rPr>
              <w:t>ی</w:t>
            </w:r>
            <w:r w:rsidR="003D69CD" w:rsidRPr="003D69CD">
              <w:rPr>
                <w:rStyle w:val="Hyperlink"/>
                <w:rFonts w:ascii="B Zar" w:hAnsi="B Zar" w:cs="B Zar"/>
                <w:noProof/>
                <w:sz w:val="24"/>
                <w:szCs w:val="24"/>
                <w:rtl/>
              </w:rPr>
              <w:t xml:space="preserve"> تحق</w:t>
            </w:r>
            <w:r w:rsidR="003D69CD" w:rsidRPr="003D69CD">
              <w:rPr>
                <w:rStyle w:val="Hyperlink"/>
                <w:rFonts w:ascii="B Zar" w:hAnsi="B Zar" w:cs="B Zar" w:hint="cs"/>
                <w:noProof/>
                <w:sz w:val="24"/>
                <w:szCs w:val="24"/>
                <w:rtl/>
              </w:rPr>
              <w:t>ی</w:t>
            </w:r>
            <w:r w:rsidR="003D69CD" w:rsidRPr="003D69CD">
              <w:rPr>
                <w:rStyle w:val="Hyperlink"/>
                <w:rFonts w:ascii="B Zar" w:hAnsi="B Zar" w:cs="B Zar" w:hint="eastAsia"/>
                <w:noProof/>
                <w:sz w:val="24"/>
                <w:szCs w:val="24"/>
                <w:rtl/>
              </w:rPr>
              <w:t>ق</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_Toc96213589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90</w:t>
            </w:r>
            <w:r w:rsidR="003D69CD" w:rsidRPr="003D69CD">
              <w:rPr>
                <w:rFonts w:ascii="B Zar" w:hAnsi="B Zar" w:cs="B Zar"/>
                <w:noProof/>
                <w:webHidden/>
                <w:sz w:val="24"/>
                <w:szCs w:val="24"/>
              </w:rPr>
              <w:fldChar w:fldCharType="end"/>
            </w:r>
          </w:hyperlink>
        </w:p>
        <w:p w14:paraId="774014CA" w14:textId="793B4815"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90" w:history="1">
            <w:r w:rsidR="003D69CD" w:rsidRPr="003D69CD">
              <w:rPr>
                <w:rStyle w:val="Hyperlink"/>
                <w:rFonts w:ascii="B Zar" w:hAnsi="B Zar" w:cs="B Zar"/>
                <w:noProof/>
                <w:sz w:val="24"/>
                <w:szCs w:val="24"/>
                <w:rtl/>
                <w:lang w:bidi="fa-IR"/>
              </w:rPr>
              <w:t>فصل پنجم</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_Toc96213590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94</w:t>
            </w:r>
            <w:r w:rsidR="003D69CD" w:rsidRPr="003D69CD">
              <w:rPr>
                <w:rFonts w:ascii="B Zar" w:hAnsi="B Zar" w:cs="B Zar"/>
                <w:noProof/>
                <w:webHidden/>
                <w:sz w:val="24"/>
                <w:szCs w:val="24"/>
              </w:rPr>
              <w:fldChar w:fldCharType="end"/>
            </w:r>
          </w:hyperlink>
        </w:p>
        <w:p w14:paraId="706A731B" w14:textId="7FD1866B"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91" w:history="1">
            <w:r w:rsidR="003D69CD" w:rsidRPr="003D69CD">
              <w:rPr>
                <w:rStyle w:val="Hyperlink"/>
                <w:rFonts w:ascii="B Zar" w:hAnsi="B Zar" w:cs="B Zar"/>
                <w:noProof/>
                <w:sz w:val="24"/>
                <w:szCs w:val="24"/>
                <w:rtl/>
                <w:lang w:bidi="fa-IR"/>
              </w:rPr>
              <w:t>نت</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جه</w:t>
            </w:r>
            <w:r w:rsidR="003D69CD" w:rsidRPr="003D69CD">
              <w:rPr>
                <w:rStyle w:val="Hyperlink"/>
                <w:rFonts w:ascii="B Zar" w:hAnsi="B Zar" w:cs="B Zar"/>
                <w:noProof/>
                <w:sz w:val="24"/>
                <w:szCs w:val="24"/>
                <w:rtl/>
                <w:lang w:bidi="fa-IR"/>
              </w:rPr>
              <w:t xml:space="preserve"> گ</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ر</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noProof/>
                <w:sz w:val="24"/>
                <w:szCs w:val="24"/>
                <w:rtl/>
                <w:lang w:bidi="fa-IR"/>
              </w:rPr>
              <w:t xml:space="preserve"> و پ</w:t>
            </w:r>
            <w:r w:rsidR="003D69CD" w:rsidRPr="003D69CD">
              <w:rPr>
                <w:rStyle w:val="Hyperlink"/>
                <w:rFonts w:ascii="B Zar" w:hAnsi="B Zar" w:cs="B Zar" w:hint="cs"/>
                <w:noProof/>
                <w:sz w:val="24"/>
                <w:szCs w:val="24"/>
                <w:rtl/>
                <w:lang w:bidi="fa-IR"/>
              </w:rPr>
              <w:t>ی</w:t>
            </w:r>
            <w:r w:rsidR="003D69CD" w:rsidRPr="003D69CD">
              <w:rPr>
                <w:rStyle w:val="Hyperlink"/>
                <w:rFonts w:ascii="B Zar" w:hAnsi="B Zar" w:cs="B Zar" w:hint="eastAsia"/>
                <w:noProof/>
                <w:sz w:val="24"/>
                <w:szCs w:val="24"/>
                <w:rtl/>
                <w:lang w:bidi="fa-IR"/>
              </w:rPr>
              <w:t>شنهادات</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_Toc96213591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94</w:t>
            </w:r>
            <w:r w:rsidR="003D69CD" w:rsidRPr="003D69CD">
              <w:rPr>
                <w:rFonts w:ascii="B Zar" w:hAnsi="B Zar" w:cs="B Zar"/>
                <w:noProof/>
                <w:webHidden/>
                <w:sz w:val="24"/>
                <w:szCs w:val="24"/>
              </w:rPr>
              <w:fldChar w:fldCharType="end"/>
            </w:r>
          </w:hyperlink>
        </w:p>
        <w:p w14:paraId="3ECEB80A" w14:textId="47B2F90C" w:rsidR="003D69CD" w:rsidRPr="003D69CD" w:rsidRDefault="005D525A" w:rsidP="003D69CD">
          <w:pPr>
            <w:pStyle w:val="TOC2"/>
            <w:tabs>
              <w:tab w:val="right" w:leader="dot" w:pos="9350"/>
            </w:tabs>
            <w:bidi/>
            <w:jc w:val="center"/>
            <w:rPr>
              <w:rFonts w:ascii="B Zar" w:eastAsiaTheme="minorEastAsia" w:hAnsi="B Zar" w:cs="B Zar"/>
              <w:noProof/>
              <w:sz w:val="24"/>
              <w:szCs w:val="24"/>
            </w:rPr>
          </w:pPr>
          <w:hyperlink w:anchor="_Toc96213592" w:history="1">
            <w:r w:rsidR="003D69CD" w:rsidRPr="003D69CD">
              <w:rPr>
                <w:rStyle w:val="Hyperlink"/>
                <w:rFonts w:ascii="B Zar" w:hAnsi="B Zar" w:cs="B Zar"/>
                <w:noProof/>
                <w:sz w:val="24"/>
                <w:szCs w:val="24"/>
                <w:rtl/>
                <w:lang w:bidi="fa-IR"/>
              </w:rPr>
              <w:t>منابع:</w:t>
            </w:r>
            <w:r w:rsidR="003D69CD" w:rsidRPr="003D69CD">
              <w:rPr>
                <w:rFonts w:ascii="B Zar" w:hAnsi="B Zar" w:cs="B Zar"/>
                <w:noProof/>
                <w:webHidden/>
                <w:sz w:val="24"/>
                <w:szCs w:val="24"/>
              </w:rPr>
              <w:tab/>
            </w:r>
            <w:r w:rsidR="003D69CD" w:rsidRPr="003D69CD">
              <w:rPr>
                <w:rFonts w:ascii="B Zar" w:hAnsi="B Zar" w:cs="B Zar"/>
                <w:noProof/>
                <w:webHidden/>
                <w:sz w:val="24"/>
                <w:szCs w:val="24"/>
              </w:rPr>
              <w:fldChar w:fldCharType="begin"/>
            </w:r>
            <w:r w:rsidR="003D69CD" w:rsidRPr="003D69CD">
              <w:rPr>
                <w:rFonts w:ascii="B Zar" w:hAnsi="B Zar" w:cs="B Zar"/>
                <w:noProof/>
                <w:webHidden/>
                <w:sz w:val="24"/>
                <w:szCs w:val="24"/>
              </w:rPr>
              <w:instrText xml:space="preserve"> PAGEREF _Toc96213592 \h </w:instrText>
            </w:r>
            <w:r w:rsidR="003D69CD" w:rsidRPr="003D69CD">
              <w:rPr>
                <w:rFonts w:ascii="B Zar" w:hAnsi="B Zar" w:cs="B Zar"/>
                <w:noProof/>
                <w:webHidden/>
                <w:sz w:val="24"/>
                <w:szCs w:val="24"/>
              </w:rPr>
            </w:r>
            <w:r w:rsidR="003D69CD" w:rsidRPr="003D69CD">
              <w:rPr>
                <w:rFonts w:ascii="B Zar" w:hAnsi="B Zar" w:cs="B Zar"/>
                <w:noProof/>
                <w:webHidden/>
                <w:sz w:val="24"/>
                <w:szCs w:val="24"/>
              </w:rPr>
              <w:fldChar w:fldCharType="separate"/>
            </w:r>
            <w:r w:rsidR="007512AF">
              <w:rPr>
                <w:rFonts w:ascii="B Zar" w:hAnsi="B Zar" w:cs="B Zar"/>
                <w:noProof/>
                <w:webHidden/>
                <w:sz w:val="24"/>
                <w:szCs w:val="24"/>
                <w:rtl/>
              </w:rPr>
              <w:t>95</w:t>
            </w:r>
            <w:r w:rsidR="003D69CD" w:rsidRPr="003D69CD">
              <w:rPr>
                <w:rFonts w:ascii="B Zar" w:hAnsi="B Zar" w:cs="B Zar"/>
                <w:noProof/>
                <w:webHidden/>
                <w:sz w:val="24"/>
                <w:szCs w:val="24"/>
              </w:rPr>
              <w:fldChar w:fldCharType="end"/>
            </w:r>
          </w:hyperlink>
        </w:p>
        <w:p w14:paraId="26D57CDD" w14:textId="2C625895" w:rsidR="003D69CD" w:rsidRDefault="003D69CD" w:rsidP="00C406E7">
          <w:pPr>
            <w:bidi/>
            <w:jc w:val="center"/>
            <w:rPr>
              <w:rtl/>
            </w:rPr>
          </w:pPr>
          <w:r w:rsidRPr="003D69CD">
            <w:rPr>
              <w:rFonts w:ascii="B Zar" w:hAnsi="B Zar" w:cs="B Zar"/>
              <w:b/>
              <w:bCs/>
              <w:noProof/>
              <w:sz w:val="24"/>
              <w:szCs w:val="24"/>
            </w:rPr>
            <w:fldChar w:fldCharType="end"/>
          </w:r>
        </w:p>
      </w:sdtContent>
    </w:sdt>
    <w:p w14:paraId="14A12779" w14:textId="77777777" w:rsidR="003027F2" w:rsidRDefault="003027F2" w:rsidP="003027F2">
      <w:pPr>
        <w:pStyle w:val="Heading2"/>
        <w:bidi/>
        <w:jc w:val="center"/>
        <w:rPr>
          <w:rFonts w:cs="B Zar"/>
          <w:b/>
          <w:bCs/>
          <w:color w:val="auto"/>
          <w:sz w:val="28"/>
          <w:szCs w:val="28"/>
          <w:rtl/>
          <w:lang w:bidi="fa-IR"/>
        </w:rPr>
      </w:pPr>
      <w:bookmarkStart w:id="2" w:name="_Toc96213512"/>
    </w:p>
    <w:p w14:paraId="4F5B2752" w14:textId="77777777" w:rsidR="003027F2" w:rsidRDefault="003027F2" w:rsidP="003027F2">
      <w:pPr>
        <w:pStyle w:val="Heading2"/>
        <w:bidi/>
        <w:jc w:val="center"/>
        <w:rPr>
          <w:rFonts w:cs="B Zar"/>
          <w:b/>
          <w:bCs/>
          <w:color w:val="auto"/>
          <w:sz w:val="28"/>
          <w:szCs w:val="28"/>
          <w:rtl/>
          <w:lang w:bidi="fa-IR"/>
        </w:rPr>
      </w:pPr>
    </w:p>
    <w:p w14:paraId="2F02B9D3" w14:textId="77777777" w:rsidR="00EC32ED" w:rsidRDefault="00EC32ED" w:rsidP="003027F2">
      <w:pPr>
        <w:pStyle w:val="Heading2"/>
        <w:bidi/>
        <w:jc w:val="center"/>
        <w:rPr>
          <w:rFonts w:cs="B Zar"/>
          <w:b/>
          <w:bCs/>
          <w:color w:val="auto"/>
          <w:sz w:val="28"/>
          <w:szCs w:val="28"/>
          <w:rtl/>
          <w:lang w:bidi="fa-IR"/>
        </w:rPr>
      </w:pPr>
    </w:p>
    <w:p w14:paraId="10E24A24" w14:textId="77777777" w:rsidR="00EC32ED" w:rsidRDefault="00EC32ED" w:rsidP="00EC32ED">
      <w:pPr>
        <w:pStyle w:val="Heading2"/>
        <w:bidi/>
        <w:jc w:val="center"/>
        <w:rPr>
          <w:rFonts w:cs="B Zar"/>
          <w:b/>
          <w:bCs/>
          <w:color w:val="auto"/>
          <w:sz w:val="28"/>
          <w:szCs w:val="28"/>
          <w:rtl/>
          <w:lang w:bidi="fa-IR"/>
        </w:rPr>
      </w:pPr>
    </w:p>
    <w:p w14:paraId="2BFCC3F2" w14:textId="77777777" w:rsidR="00EC32ED" w:rsidRDefault="00EC32ED" w:rsidP="00EC32ED">
      <w:pPr>
        <w:pStyle w:val="Heading2"/>
        <w:bidi/>
        <w:jc w:val="center"/>
        <w:rPr>
          <w:rFonts w:cs="B Zar"/>
          <w:b/>
          <w:bCs/>
          <w:color w:val="auto"/>
          <w:sz w:val="28"/>
          <w:szCs w:val="28"/>
          <w:rtl/>
          <w:lang w:bidi="fa-IR"/>
        </w:rPr>
      </w:pPr>
    </w:p>
    <w:p w14:paraId="64E44E03" w14:textId="77777777" w:rsidR="00EC32ED" w:rsidRDefault="00EC32ED" w:rsidP="00EC32ED">
      <w:pPr>
        <w:pStyle w:val="Heading2"/>
        <w:bidi/>
        <w:jc w:val="center"/>
        <w:rPr>
          <w:rFonts w:cs="B Zar"/>
          <w:b/>
          <w:bCs/>
          <w:color w:val="auto"/>
          <w:sz w:val="28"/>
          <w:szCs w:val="28"/>
          <w:rtl/>
          <w:lang w:bidi="fa-IR"/>
        </w:rPr>
      </w:pPr>
    </w:p>
    <w:p w14:paraId="6351A606" w14:textId="77777777" w:rsidR="00EC32ED" w:rsidRDefault="00EC32ED" w:rsidP="00EC32ED">
      <w:pPr>
        <w:pStyle w:val="Heading2"/>
        <w:bidi/>
        <w:jc w:val="center"/>
        <w:rPr>
          <w:rFonts w:cs="B Zar"/>
          <w:b/>
          <w:bCs/>
          <w:color w:val="auto"/>
          <w:sz w:val="28"/>
          <w:szCs w:val="28"/>
          <w:rtl/>
          <w:lang w:bidi="fa-IR"/>
        </w:rPr>
      </w:pPr>
    </w:p>
    <w:p w14:paraId="165DE5AE" w14:textId="77777777" w:rsidR="00EC32ED" w:rsidRDefault="00EC32ED" w:rsidP="00EC32ED">
      <w:pPr>
        <w:pStyle w:val="Heading2"/>
        <w:bidi/>
        <w:jc w:val="center"/>
        <w:rPr>
          <w:rFonts w:cs="B Zar"/>
          <w:b/>
          <w:bCs/>
          <w:color w:val="auto"/>
          <w:sz w:val="28"/>
          <w:szCs w:val="28"/>
          <w:rtl/>
          <w:lang w:bidi="fa-IR"/>
        </w:rPr>
      </w:pPr>
    </w:p>
    <w:p w14:paraId="7933CC89" w14:textId="77777777" w:rsidR="00EC32ED" w:rsidRDefault="00EC32ED" w:rsidP="00EC32ED">
      <w:pPr>
        <w:pStyle w:val="Heading2"/>
        <w:bidi/>
        <w:jc w:val="center"/>
        <w:rPr>
          <w:rFonts w:cs="B Zar"/>
          <w:b/>
          <w:bCs/>
          <w:color w:val="auto"/>
          <w:sz w:val="28"/>
          <w:szCs w:val="28"/>
          <w:rtl/>
          <w:lang w:bidi="fa-IR"/>
        </w:rPr>
      </w:pPr>
    </w:p>
    <w:p w14:paraId="395DBDA1" w14:textId="77777777" w:rsidR="00EC32ED" w:rsidRDefault="00EC32ED" w:rsidP="00EC32ED">
      <w:pPr>
        <w:pStyle w:val="Heading2"/>
        <w:bidi/>
        <w:jc w:val="center"/>
        <w:rPr>
          <w:rFonts w:cs="B Zar"/>
          <w:b/>
          <w:bCs/>
          <w:color w:val="auto"/>
          <w:sz w:val="28"/>
          <w:szCs w:val="28"/>
          <w:rtl/>
          <w:lang w:bidi="fa-IR"/>
        </w:rPr>
      </w:pPr>
    </w:p>
    <w:p w14:paraId="38842B25" w14:textId="77777777" w:rsidR="00EC32ED" w:rsidRDefault="00EC32ED" w:rsidP="00EC32ED">
      <w:pPr>
        <w:pStyle w:val="Heading2"/>
        <w:bidi/>
        <w:jc w:val="center"/>
        <w:rPr>
          <w:rFonts w:cs="B Zar"/>
          <w:b/>
          <w:bCs/>
          <w:color w:val="auto"/>
          <w:sz w:val="28"/>
          <w:szCs w:val="28"/>
          <w:rtl/>
          <w:lang w:bidi="fa-IR"/>
        </w:rPr>
      </w:pPr>
    </w:p>
    <w:p w14:paraId="307A9BAC" w14:textId="77777777" w:rsidR="00EC32ED" w:rsidRDefault="00EC32ED" w:rsidP="00EC32ED">
      <w:pPr>
        <w:pStyle w:val="Heading2"/>
        <w:bidi/>
        <w:jc w:val="center"/>
        <w:rPr>
          <w:rFonts w:cs="B Zar"/>
          <w:b/>
          <w:bCs/>
          <w:color w:val="auto"/>
          <w:sz w:val="28"/>
          <w:szCs w:val="28"/>
          <w:rtl/>
          <w:lang w:bidi="fa-IR"/>
        </w:rPr>
      </w:pPr>
    </w:p>
    <w:p w14:paraId="6A275C44" w14:textId="77777777" w:rsidR="00EC32ED" w:rsidRDefault="00EC32ED" w:rsidP="00EC32ED">
      <w:pPr>
        <w:pStyle w:val="Heading2"/>
        <w:bidi/>
        <w:jc w:val="center"/>
        <w:rPr>
          <w:rFonts w:cs="B Zar"/>
          <w:b/>
          <w:bCs/>
          <w:color w:val="auto"/>
          <w:sz w:val="28"/>
          <w:szCs w:val="28"/>
          <w:rtl/>
          <w:lang w:bidi="fa-IR"/>
        </w:rPr>
      </w:pPr>
    </w:p>
    <w:p w14:paraId="1892DFB0" w14:textId="7620649B" w:rsidR="003027F2" w:rsidRPr="003027F2" w:rsidRDefault="007512AF" w:rsidP="007512AF">
      <w:pPr>
        <w:pStyle w:val="Heading2"/>
        <w:bidi/>
        <w:rPr>
          <w:rFonts w:cs="B Zar"/>
          <w:b/>
          <w:bCs/>
          <w:color w:val="auto"/>
          <w:sz w:val="28"/>
          <w:szCs w:val="28"/>
          <w:rtl/>
          <w:lang w:bidi="fa-IR"/>
        </w:rPr>
      </w:pPr>
      <w:r>
        <w:rPr>
          <w:rFonts w:cs="B Zar" w:hint="cs"/>
          <w:b/>
          <w:bCs/>
          <w:color w:val="auto"/>
          <w:sz w:val="28"/>
          <w:szCs w:val="28"/>
          <w:rtl/>
          <w:lang w:bidi="fa-IR"/>
        </w:rPr>
        <w:t xml:space="preserve">                                                                  </w:t>
      </w:r>
      <w:r w:rsidR="00E42080" w:rsidRPr="00C406E7">
        <w:rPr>
          <w:rFonts w:cs="B Zar" w:hint="cs"/>
          <w:b/>
          <w:bCs/>
          <w:color w:val="auto"/>
          <w:sz w:val="28"/>
          <w:szCs w:val="28"/>
          <w:rtl/>
          <w:lang w:bidi="fa-IR"/>
        </w:rPr>
        <w:t>فصل اول</w:t>
      </w:r>
      <w:bookmarkEnd w:id="2"/>
    </w:p>
    <w:p w14:paraId="7F7CFD4A" w14:textId="77777777" w:rsidR="003027F2" w:rsidRDefault="003027F2" w:rsidP="003D69CD">
      <w:pPr>
        <w:pStyle w:val="Heading2"/>
        <w:bidi/>
        <w:jc w:val="center"/>
        <w:rPr>
          <w:rFonts w:cs="B Zar"/>
          <w:b/>
          <w:bCs/>
          <w:color w:val="auto"/>
          <w:sz w:val="28"/>
          <w:szCs w:val="28"/>
          <w:rtl/>
          <w:lang w:bidi="fa-IR"/>
        </w:rPr>
      </w:pPr>
      <w:bookmarkStart w:id="3" w:name="_Toc96213513"/>
    </w:p>
    <w:p w14:paraId="317DC1D0" w14:textId="77777777" w:rsidR="003027F2" w:rsidRDefault="003027F2" w:rsidP="003027F2">
      <w:pPr>
        <w:pStyle w:val="Heading2"/>
        <w:bidi/>
        <w:jc w:val="center"/>
        <w:rPr>
          <w:rFonts w:cs="B Zar"/>
          <w:b/>
          <w:bCs/>
          <w:color w:val="auto"/>
          <w:sz w:val="28"/>
          <w:szCs w:val="28"/>
          <w:rtl/>
          <w:lang w:bidi="fa-IR"/>
        </w:rPr>
      </w:pPr>
    </w:p>
    <w:p w14:paraId="226A41F9" w14:textId="2EF8B633" w:rsidR="00E42080" w:rsidRPr="00C406E7" w:rsidRDefault="00E42080" w:rsidP="003027F2">
      <w:pPr>
        <w:pStyle w:val="Heading2"/>
        <w:bidi/>
        <w:jc w:val="center"/>
        <w:rPr>
          <w:rFonts w:cs="B Zar"/>
          <w:b/>
          <w:bCs/>
          <w:color w:val="auto"/>
          <w:sz w:val="28"/>
          <w:szCs w:val="28"/>
          <w:rtl/>
          <w:lang w:bidi="fa-IR"/>
        </w:rPr>
      </w:pPr>
      <w:r w:rsidRPr="00C406E7">
        <w:rPr>
          <w:rFonts w:cs="B Zar" w:hint="cs"/>
          <w:b/>
          <w:bCs/>
          <w:color w:val="auto"/>
          <w:sz w:val="28"/>
          <w:szCs w:val="28"/>
          <w:rtl/>
          <w:lang w:bidi="fa-IR"/>
        </w:rPr>
        <w:t>کلیات</w:t>
      </w:r>
      <w:bookmarkEnd w:id="3"/>
      <w:r w:rsidR="003027F2">
        <w:rPr>
          <w:rFonts w:cs="B Zar" w:hint="cs"/>
          <w:b/>
          <w:bCs/>
          <w:color w:val="auto"/>
          <w:sz w:val="28"/>
          <w:szCs w:val="28"/>
          <w:rtl/>
          <w:lang w:bidi="fa-IR"/>
        </w:rPr>
        <w:t xml:space="preserve"> پژوهش</w:t>
      </w:r>
    </w:p>
    <w:p w14:paraId="5EA943D3" w14:textId="77777777" w:rsidR="003027F2" w:rsidRDefault="003027F2" w:rsidP="003D69CD">
      <w:pPr>
        <w:pStyle w:val="Heading2"/>
        <w:bidi/>
        <w:rPr>
          <w:rFonts w:cs="B Zar"/>
          <w:b/>
          <w:bCs/>
          <w:color w:val="auto"/>
          <w:sz w:val="28"/>
          <w:szCs w:val="28"/>
          <w:rtl/>
          <w:lang w:bidi="fa-IR"/>
        </w:rPr>
      </w:pPr>
      <w:bookmarkStart w:id="4" w:name="_Toc96213514"/>
    </w:p>
    <w:p w14:paraId="04960DAE" w14:textId="77777777" w:rsidR="003027F2" w:rsidRDefault="003027F2" w:rsidP="003027F2">
      <w:pPr>
        <w:pStyle w:val="Heading2"/>
        <w:bidi/>
        <w:rPr>
          <w:rFonts w:cs="B Zar"/>
          <w:b/>
          <w:bCs/>
          <w:color w:val="auto"/>
          <w:sz w:val="28"/>
          <w:szCs w:val="28"/>
          <w:rtl/>
          <w:lang w:bidi="fa-IR"/>
        </w:rPr>
      </w:pPr>
    </w:p>
    <w:p w14:paraId="4B91F110" w14:textId="77777777" w:rsidR="003027F2" w:rsidRDefault="003027F2" w:rsidP="003027F2">
      <w:pPr>
        <w:pStyle w:val="Heading2"/>
        <w:bidi/>
        <w:rPr>
          <w:rFonts w:cs="B Zar"/>
          <w:b/>
          <w:bCs/>
          <w:color w:val="auto"/>
          <w:sz w:val="28"/>
          <w:szCs w:val="28"/>
          <w:rtl/>
          <w:lang w:bidi="fa-IR"/>
        </w:rPr>
      </w:pPr>
    </w:p>
    <w:p w14:paraId="145F4D6F" w14:textId="77777777" w:rsidR="003027F2" w:rsidRDefault="003027F2" w:rsidP="003027F2">
      <w:pPr>
        <w:pStyle w:val="Heading2"/>
        <w:bidi/>
        <w:rPr>
          <w:rFonts w:cs="B Zar"/>
          <w:b/>
          <w:bCs/>
          <w:color w:val="auto"/>
          <w:sz w:val="28"/>
          <w:szCs w:val="28"/>
          <w:rtl/>
          <w:lang w:bidi="fa-IR"/>
        </w:rPr>
      </w:pPr>
    </w:p>
    <w:p w14:paraId="1C20EB87" w14:textId="77777777" w:rsidR="003027F2" w:rsidRDefault="003027F2" w:rsidP="003027F2">
      <w:pPr>
        <w:pStyle w:val="Heading2"/>
        <w:bidi/>
        <w:rPr>
          <w:rFonts w:cs="B Zar"/>
          <w:b/>
          <w:bCs/>
          <w:color w:val="auto"/>
          <w:sz w:val="28"/>
          <w:szCs w:val="28"/>
          <w:rtl/>
          <w:lang w:bidi="fa-IR"/>
        </w:rPr>
      </w:pPr>
    </w:p>
    <w:p w14:paraId="144C5BC3" w14:textId="77777777" w:rsidR="003027F2" w:rsidRDefault="003027F2" w:rsidP="003027F2">
      <w:pPr>
        <w:pStyle w:val="Heading2"/>
        <w:bidi/>
        <w:rPr>
          <w:rFonts w:cs="B Zar"/>
          <w:b/>
          <w:bCs/>
          <w:color w:val="auto"/>
          <w:sz w:val="28"/>
          <w:szCs w:val="28"/>
          <w:rtl/>
          <w:lang w:bidi="fa-IR"/>
        </w:rPr>
      </w:pPr>
    </w:p>
    <w:p w14:paraId="0CD675FE" w14:textId="77777777" w:rsidR="003027F2" w:rsidRDefault="003027F2" w:rsidP="003027F2">
      <w:pPr>
        <w:pStyle w:val="Heading2"/>
        <w:bidi/>
        <w:rPr>
          <w:rFonts w:cs="B Zar"/>
          <w:b/>
          <w:bCs/>
          <w:color w:val="auto"/>
          <w:sz w:val="28"/>
          <w:szCs w:val="28"/>
          <w:rtl/>
          <w:lang w:bidi="fa-IR"/>
        </w:rPr>
      </w:pPr>
    </w:p>
    <w:p w14:paraId="696EB488" w14:textId="77777777" w:rsidR="007512AF" w:rsidRDefault="007512AF" w:rsidP="003027F2">
      <w:pPr>
        <w:pStyle w:val="Heading2"/>
        <w:bidi/>
        <w:rPr>
          <w:rFonts w:cs="B Zar"/>
          <w:b/>
          <w:bCs/>
          <w:color w:val="auto"/>
          <w:sz w:val="28"/>
          <w:szCs w:val="28"/>
          <w:rtl/>
          <w:lang w:bidi="fa-IR"/>
        </w:rPr>
      </w:pPr>
    </w:p>
    <w:p w14:paraId="44D8CABD" w14:textId="4DAFB990" w:rsidR="00B21C44" w:rsidRPr="00C406E7" w:rsidRDefault="00A67D1F" w:rsidP="007512AF">
      <w:pPr>
        <w:pStyle w:val="Heading2"/>
        <w:bidi/>
        <w:rPr>
          <w:rFonts w:cs="B Zar"/>
          <w:b/>
          <w:bCs/>
          <w:color w:val="auto"/>
          <w:sz w:val="28"/>
          <w:szCs w:val="28"/>
          <w:rtl/>
          <w:lang w:bidi="fa-IR"/>
        </w:rPr>
      </w:pPr>
      <w:r w:rsidRPr="00C406E7">
        <w:rPr>
          <w:rFonts w:cs="B Zar" w:hint="cs"/>
          <w:b/>
          <w:bCs/>
          <w:color w:val="auto"/>
          <w:sz w:val="28"/>
          <w:szCs w:val="28"/>
          <w:rtl/>
          <w:lang w:bidi="fa-IR"/>
        </w:rPr>
        <w:lastRenderedPageBreak/>
        <w:t>بیان مساله:</w:t>
      </w:r>
      <w:bookmarkEnd w:id="4"/>
    </w:p>
    <w:p w14:paraId="4AF7D81A" w14:textId="77777777" w:rsidR="00B21C44" w:rsidRPr="00F30753" w:rsidRDefault="00B21C44" w:rsidP="00F30753">
      <w:pPr>
        <w:bidi/>
        <w:spacing w:after="0" w:line="360" w:lineRule="auto"/>
        <w:jc w:val="both"/>
        <w:rPr>
          <w:rFonts w:ascii="Calibri" w:eastAsia="Times New Roman" w:hAnsi="Calibri" w:cs="B Zar"/>
          <w:sz w:val="28"/>
          <w:szCs w:val="28"/>
          <w:rtl/>
          <w:lang w:bidi="fa-IR"/>
        </w:rPr>
      </w:pPr>
      <w:r w:rsidRPr="00B21C44">
        <w:rPr>
          <w:rFonts w:ascii="Calibri" w:eastAsia="Times New Roman" w:hAnsi="Calibri" w:cs="B Zar" w:hint="cs"/>
          <w:sz w:val="28"/>
          <w:szCs w:val="28"/>
          <w:rtl/>
          <w:lang w:bidi="fa-IR"/>
        </w:rPr>
        <w:t>نام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همواره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وحشت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همراه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بوده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حوش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رباز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كشف</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درمان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نظر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پژوهش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گران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دانشمندان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پزشک</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قرار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گرفته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عبارت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اگرجه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نماد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و نیستی می دانیم </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اصا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هم</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چنان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چشم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انتظار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سو</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افق</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دور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غلبه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دوخته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هيدر،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أن</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آتوم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۲۰۱۳).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تغییرات،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فشارها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تاث</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متفاوت</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خانواده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گذارد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پاسخ</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موارد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جمله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ساختار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روانشناخت</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خانواده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مح</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اجتماع</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ناتوان</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بدشکل</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جاد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بستگ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تواند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تمام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سطوح</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فعال</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اثر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بگذارد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w:t>
      </w:r>
      <w:r w:rsidRPr="00B21C44">
        <w:rPr>
          <w:rFonts w:ascii="Calibri" w:eastAsia="Times New Roman" w:hAnsi="Calibri" w:cs="B Zar" w:hint="eastAsia"/>
          <w:sz w:val="28"/>
          <w:szCs w:val="28"/>
          <w:rtl/>
          <w:lang w:bidi="fa-IR"/>
        </w:rPr>
        <w:t>ابان،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ت،</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اج</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كلارك،</w:t>
      </w:r>
      <w:r w:rsidRPr="00B21C44">
        <w:rPr>
          <w:rFonts w:ascii="Calibri" w:eastAsia="Times New Roman" w:hAnsi="Calibri" w:cs="B Zar"/>
          <w:sz w:val="28"/>
          <w:szCs w:val="28"/>
          <w:rtl/>
          <w:lang w:bidi="fa-IR"/>
        </w:rPr>
        <w:t xml:space="preserve"> ۲۰۱۳)</w:t>
      </w:r>
      <w:r w:rsidRPr="00B21C44">
        <w:rPr>
          <w:rFonts w:ascii="Sakkal Majalla" w:eastAsia="Times New Roman" w:hAnsi="Sakkal Majalla" w:cs="B Zar" w:hint="cs"/>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پستان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جمله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بستان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w:t>
      </w:r>
      <w:r w:rsidRPr="00B21C44">
        <w:rPr>
          <w:rFonts w:ascii="Calibri" w:eastAsia="Times New Roman" w:hAnsi="Calibri" w:cs="B Zar" w:hint="cs"/>
          <w:sz w:val="28"/>
          <w:szCs w:val="28"/>
          <w:rtl/>
          <w:lang w:bidi="fa-IR"/>
        </w:rPr>
        <w:t>یع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سرطان پستان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جمله</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w:t>
      </w:r>
      <w:r w:rsidRPr="00B21C44">
        <w:rPr>
          <w:rFonts w:ascii="Calibri" w:eastAsia="Times New Roman" w:hAnsi="Calibri" w:cs="B Zar" w:hint="cs"/>
          <w:sz w:val="28"/>
          <w:szCs w:val="28"/>
          <w:rtl/>
          <w:lang w:bidi="fa-IR"/>
        </w:rPr>
        <w:t>ن</w:t>
      </w:r>
      <w:r w:rsidRPr="00B21C44">
        <w:rPr>
          <w:rFonts w:ascii="Calibri" w:eastAsia="Times New Roman" w:hAnsi="Calibri" w:cs="B Zar" w:hint="eastAsia"/>
          <w:sz w:val="28"/>
          <w:szCs w:val="28"/>
          <w:rtl/>
          <w:lang w:bidi="fa-IR"/>
        </w:rPr>
        <w:t>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کشور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اهم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ژه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برخوردار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بوده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سبب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خسارات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خانوادگ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اجتماع</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ع</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شوند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تمام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دل</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زنان سرطان پستان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طور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hint="cs"/>
          <w:sz w:val="28"/>
          <w:szCs w:val="28"/>
          <w:rtl/>
          <w:lang w:bidi="fa-IR"/>
        </w:rPr>
        <w:t xml:space="preserve"> </w:t>
      </w:r>
      <w:r w:rsidRPr="00B21C44">
        <w:rPr>
          <w:rFonts w:ascii="Calibri" w:eastAsia="Times New Roman" w:hAnsi="Calibri" w:cs="B Zar"/>
          <w:sz w:val="28"/>
          <w:szCs w:val="28"/>
          <w:rtl/>
          <w:lang w:bidi="fa-IR"/>
        </w:rPr>
        <w:t xml:space="preserve">۲۵/۵ </w:t>
      </w:r>
      <w:r w:rsidRPr="00B21C44">
        <w:rPr>
          <w:rFonts w:ascii="Calibri" w:eastAsia="Times New Roman" w:hAnsi="Calibri" w:cs="B Zar" w:hint="cs"/>
          <w:sz w:val="28"/>
          <w:szCs w:val="28"/>
          <w:rtl/>
          <w:lang w:bidi="fa-IR"/>
        </w:rPr>
        <w:t xml:space="preserve">درصد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کل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مربوط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زان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بروز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حدود</w:t>
      </w:r>
      <w:r w:rsidRPr="00B21C44">
        <w:rPr>
          <w:rFonts w:ascii="Calibri" w:eastAsia="Times New Roman" w:hAnsi="Calibri" w:cs="B Zar"/>
          <w:sz w:val="28"/>
          <w:szCs w:val="28"/>
          <w:rtl/>
          <w:lang w:bidi="fa-IR"/>
        </w:rPr>
        <w:t>۱۵۰ ۱۳۸</w:t>
      </w:r>
      <w:r w:rsidRPr="00B21C44">
        <w:rPr>
          <w:rFonts w:ascii="Calibri" w:eastAsia="Times New Roman" w:hAnsi="Calibri" w:cs="B Zar" w:hint="cs"/>
          <w:sz w:val="28"/>
          <w:szCs w:val="28"/>
          <w:rtl/>
          <w:lang w:bidi="fa-IR"/>
        </w:rPr>
        <w:t>4</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سال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بررس</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آمار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مربوط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پسطان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نشان دهنده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افزا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نظر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رسد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ت</w:t>
      </w:r>
      <w:r w:rsidRPr="00B21C44">
        <w:rPr>
          <w:rFonts w:ascii="Calibri" w:eastAsia="Times New Roman" w:hAnsi="Calibri" w:cs="B Zar" w:hint="eastAsia"/>
          <w:sz w:val="28"/>
          <w:szCs w:val="28"/>
          <w:rtl/>
          <w:lang w:bidi="fa-IR"/>
        </w:rPr>
        <w:t>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سال</w:t>
      </w:r>
      <w:r w:rsidRPr="00B21C44">
        <w:rPr>
          <w:rFonts w:ascii="Calibri" w:eastAsia="Times New Roman" w:hAnsi="Calibri" w:cs="B Zar"/>
          <w:sz w:val="28"/>
          <w:szCs w:val="28"/>
          <w:rtl/>
          <w:lang w:bidi="fa-IR"/>
        </w:rPr>
        <w:t xml:space="preserve"> ۲۰۲۰</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بیست 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درصد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افزا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زان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w:t>
      </w:r>
      <w:r w:rsidRPr="00B21C44">
        <w:rPr>
          <w:rFonts w:ascii="Calibri" w:eastAsia="Times New Roman" w:hAnsi="Calibri" w:cs="B Zar" w:hint="cs"/>
          <w:sz w:val="28"/>
          <w:szCs w:val="28"/>
          <w:rtl/>
          <w:lang w:bidi="fa-IR"/>
        </w:rPr>
        <w:t>ن</w:t>
      </w:r>
      <w:r w:rsidRPr="00B21C44">
        <w:rPr>
          <w:rFonts w:ascii="Calibri" w:eastAsia="Times New Roman" w:hAnsi="Calibri" w:cs="B Zar" w:hint="eastAsia"/>
          <w:sz w:val="28"/>
          <w:szCs w:val="28"/>
          <w:rtl/>
          <w:lang w:bidi="fa-IR"/>
        </w:rPr>
        <w:t>ون</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سرطان پستان </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شتر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کشورها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حال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توسعه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جاد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ران</w:t>
      </w:r>
      <w:r w:rsidRPr="00B21C44">
        <w:rPr>
          <w:rFonts w:ascii="Calibri" w:eastAsia="Times New Roman" w:hAnsi="Calibri" w:cs="B Zar"/>
          <w:sz w:val="28"/>
          <w:szCs w:val="28"/>
          <w:rtl/>
          <w:lang w:bidi="fa-IR"/>
        </w:rPr>
        <w:t xml:space="preserve"> - </w:t>
      </w:r>
      <w:r w:rsidRPr="00B21C44">
        <w:rPr>
          <w:rFonts w:ascii="Calibri" w:eastAsia="Times New Roman" w:hAnsi="Calibri" w:cs="B Zar" w:hint="cs"/>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نه</w:t>
      </w:r>
      <w:r w:rsidRPr="00B21C44">
        <w:rPr>
          <w:rFonts w:ascii="Calibri" w:eastAsia="Times New Roman" w:hAnsi="Calibri" w:cs="B Zar" w:hint="cs"/>
          <w:sz w:val="28"/>
          <w:szCs w:val="28"/>
          <w:rtl/>
          <w:lang w:bidi="fa-IR"/>
        </w:rPr>
        <w:t xml:space="preserve"> 21.4 </w:t>
      </w:r>
      <w:r w:rsidRPr="00B21C44">
        <w:rPr>
          <w:rFonts w:ascii="Calibri" w:eastAsia="Times New Roman" w:hAnsi="Calibri" w:cs="B Zar" w:hint="eastAsia"/>
          <w:sz w:val="28"/>
          <w:szCs w:val="28"/>
          <w:rtl/>
          <w:lang w:bidi="fa-IR"/>
        </w:rPr>
        <w:t>در</w:t>
      </w:r>
      <w:r w:rsidRPr="00B21C44">
        <w:rPr>
          <w:rFonts w:ascii="Calibri" w:eastAsia="Times New Roman" w:hAnsi="Calibri" w:cs="B Zar" w:hint="cs"/>
          <w:sz w:val="28"/>
          <w:szCs w:val="28"/>
          <w:rtl/>
          <w:lang w:bidi="fa-IR"/>
        </w:rPr>
        <w:t>صد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موار</w:t>
      </w:r>
      <w:r w:rsidRPr="00B21C44">
        <w:rPr>
          <w:rFonts w:ascii="Calibri" w:eastAsia="Times New Roman" w:hAnsi="Calibri" w:cs="B Zar" w:hint="cs"/>
          <w:sz w:val="28"/>
          <w:szCs w:val="28"/>
          <w:rtl/>
          <w:lang w:bidi="fa-IR"/>
        </w:rPr>
        <w:t>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گزارش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تشک</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دهد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w:t>
      </w:r>
      <w:r w:rsidRPr="00B21C44">
        <w:rPr>
          <w:rFonts w:ascii="Calibri" w:eastAsia="Times New Roman" w:hAnsi="Calibri" w:cs="B Zar" w:hint="eastAsia"/>
          <w:sz w:val="28"/>
          <w:szCs w:val="28"/>
          <w:rtl/>
          <w:lang w:bidi="fa-IR"/>
        </w:rPr>
        <w:t>روح</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پرور زاده </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قادر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پ</w:t>
      </w:r>
      <w:r w:rsidRPr="00B21C44">
        <w:rPr>
          <w:rFonts w:ascii="Calibri" w:eastAsia="Times New Roman" w:hAnsi="Calibri" w:cs="B Zar" w:hint="eastAsia"/>
          <w:sz w:val="28"/>
          <w:szCs w:val="28"/>
          <w:rtl/>
          <w:lang w:bidi="fa-IR"/>
        </w:rPr>
        <w:t>ارسا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الله</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۱۳۹۳). </w:t>
      </w:r>
      <w:r w:rsidRPr="00B21C44">
        <w:rPr>
          <w:rFonts w:ascii="Calibri" w:eastAsia="Times New Roman" w:hAnsi="Calibri" w:cs="B Zar" w:hint="eastAsia"/>
          <w:sz w:val="28"/>
          <w:szCs w:val="28"/>
          <w:rtl/>
          <w:lang w:bidi="fa-IR"/>
        </w:rPr>
        <w:t>در واقع</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بیمار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آگاه</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افتن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داشتن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بدخ</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تهد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کننده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افراد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تغ</w:t>
      </w:r>
      <w:r w:rsidRPr="00B21C44">
        <w:rPr>
          <w:rFonts w:ascii="Calibri" w:eastAsia="Times New Roman" w:hAnsi="Calibri" w:cs="B Zar" w:hint="cs"/>
          <w:sz w:val="28"/>
          <w:szCs w:val="28"/>
          <w:rtl/>
          <w:lang w:bidi="fa-IR"/>
        </w:rPr>
        <w:t>یی</w:t>
      </w:r>
      <w:r w:rsidRPr="00B21C44">
        <w:rPr>
          <w:rFonts w:ascii="Calibri" w:eastAsia="Times New Roman" w:hAnsi="Calibri" w:cs="B Zar" w:hint="eastAsia"/>
          <w:sz w:val="28"/>
          <w:szCs w:val="28"/>
          <w:rtl/>
          <w:lang w:bidi="fa-IR"/>
        </w:rPr>
        <w:t>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طور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تحق</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قات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متعدد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نشان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hint="cs"/>
          <w:sz w:val="28"/>
          <w:szCs w:val="28"/>
          <w:rtl/>
          <w:lang w:bidi="fa-IR"/>
        </w:rPr>
        <w:t>بطه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تنگاتنگ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حالات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روانشناخت</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وجود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w:t>
      </w:r>
      <w:r w:rsidRPr="00B21C44">
        <w:rPr>
          <w:rFonts w:ascii="Calibri" w:eastAsia="Times New Roman" w:hAnsi="Calibri" w:cs="B Zar" w:hint="cs"/>
          <w:sz w:val="28"/>
          <w:szCs w:val="28"/>
          <w:rtl/>
          <w:lang w:bidi="fa-IR"/>
        </w:rPr>
        <w:t>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پدرام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محمد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w:t>
      </w:r>
      <w:r w:rsidRPr="00B21C44">
        <w:rPr>
          <w:rFonts w:ascii="Calibri" w:eastAsia="Times New Roman" w:hAnsi="Calibri" w:cs="B Zar" w:hint="cs"/>
          <w:sz w:val="28"/>
          <w:szCs w:val="28"/>
          <w:rtl/>
          <w:lang w:bidi="fa-IR"/>
        </w:rPr>
        <w:t>یی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رست</w:t>
      </w:r>
      <w:r w:rsidRPr="00B21C44">
        <w:rPr>
          <w:rFonts w:ascii="Calibri" w:eastAsia="Times New Roman" w:hAnsi="Calibri" w:cs="B Zar" w:hint="cs"/>
          <w:sz w:val="28"/>
          <w:szCs w:val="28"/>
          <w:rtl/>
          <w:lang w:bidi="fa-IR"/>
        </w:rPr>
        <w:t xml:space="preserve">،1389) </w:t>
      </w:r>
      <w:r w:rsidRPr="00B21C44">
        <w:rPr>
          <w:rFonts w:ascii="Calibri" w:eastAsia="Times New Roman" w:hAnsi="Calibri" w:cs="B Zar" w:hint="eastAsia"/>
          <w:sz w:val="28"/>
          <w:szCs w:val="28"/>
          <w:rtl/>
          <w:lang w:bidi="fa-IR"/>
        </w:rPr>
        <w:t xml:space="preserve"> تا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اوا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دهه</w:t>
      </w:r>
      <w:r w:rsidRPr="00B21C44">
        <w:rPr>
          <w:rFonts w:ascii="Calibri" w:eastAsia="Times New Roman" w:hAnsi="Calibri" w:cs="B Zar"/>
          <w:sz w:val="28"/>
          <w:szCs w:val="28"/>
          <w:rtl/>
          <w:lang w:bidi="fa-IR"/>
        </w:rPr>
        <w:t xml:space="preserve"> ۸۰ </w:t>
      </w:r>
      <w:r w:rsidRPr="00B21C44">
        <w:rPr>
          <w:rFonts w:ascii="Calibri" w:eastAsia="Times New Roman" w:hAnsi="Calibri" w:cs="B Zar" w:hint="eastAsia"/>
          <w:sz w:val="28"/>
          <w:szCs w:val="28"/>
          <w:rtl/>
          <w:lang w:bidi="fa-IR"/>
        </w:rPr>
        <w:t>اعتقاد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پژوهشگران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علوم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شناس</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تنش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بروز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اختلالات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روانشناختی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نقش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موثر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عنوان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مثال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هولمز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راهه</w:t>
      </w:r>
      <w:r w:rsidRPr="00B21C44">
        <w:rPr>
          <w:rFonts w:ascii="Calibri" w:eastAsia="Times New Roman" w:hAnsi="Calibri" w:cs="B Zar"/>
          <w:sz w:val="28"/>
          <w:szCs w:val="28"/>
          <w:rtl/>
          <w:lang w:bidi="fa-IR"/>
        </w:rPr>
        <w:t xml:space="preserve"> (۲۰۱۰). </w:t>
      </w:r>
      <w:r w:rsidRPr="00B21C44">
        <w:rPr>
          <w:rFonts w:ascii="Calibri" w:eastAsia="Times New Roman" w:hAnsi="Calibri" w:cs="B Zar" w:hint="eastAsia"/>
          <w:sz w:val="28"/>
          <w:szCs w:val="28"/>
          <w:rtl/>
          <w:lang w:bidi="fa-IR"/>
        </w:rPr>
        <w:t>در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افند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lastRenderedPageBreak/>
        <w:t>زند</w:t>
      </w:r>
      <w:r w:rsidRPr="00B21C44">
        <w:rPr>
          <w:rFonts w:ascii="Calibri" w:eastAsia="Times New Roman" w:hAnsi="Calibri" w:cs="B Zar" w:hint="cs"/>
          <w:sz w:val="28"/>
          <w:szCs w:val="28"/>
          <w:rtl/>
          <w:lang w:bidi="fa-IR"/>
        </w:rPr>
        <w:t>گی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شروع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رابطه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تنش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اختلالات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روانشناخت</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عوامل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تعد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ل</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کننده ای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وجود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موجب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دادها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تأثير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متفاوت</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افراد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داشته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باشد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ژگ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شفقت به 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شاکر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محمد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بور،</w:t>
      </w:r>
      <w:r w:rsidRPr="00B21C44">
        <w:rPr>
          <w:rFonts w:ascii="Calibri" w:eastAsia="Times New Roman" w:hAnsi="Calibri" w:cs="B Zar"/>
          <w:sz w:val="28"/>
          <w:szCs w:val="28"/>
          <w:rtl/>
          <w:lang w:bidi="fa-IR"/>
        </w:rPr>
        <w:t xml:space="preserve"> ۱۳۹۶) </w:t>
      </w:r>
      <w:r w:rsidRPr="00B21C44">
        <w:rPr>
          <w:rFonts w:ascii="Calibri" w:eastAsia="Times New Roman" w:hAnsi="Calibri" w:cs="B Zar" w:hint="eastAsia"/>
          <w:sz w:val="28"/>
          <w:szCs w:val="28"/>
          <w:rtl/>
          <w:lang w:bidi="fa-IR"/>
        </w:rPr>
        <w:t>شفقت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توانا</w:t>
      </w:r>
      <w:r w:rsidRPr="00B21C44">
        <w:rPr>
          <w:rFonts w:ascii="Calibri" w:eastAsia="Times New Roman" w:hAnsi="Calibri" w:cs="B Zar" w:hint="cs"/>
          <w:sz w:val="28"/>
          <w:szCs w:val="28"/>
          <w:rtl/>
          <w:lang w:bidi="fa-IR"/>
        </w:rPr>
        <w:t>یی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سازگار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مثبت با مصیبت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ب</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موضوع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شناخت</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ارتباط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پاسخ</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hint="cs"/>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تنش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موقع</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مشکل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آفر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بررس</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بعض</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دگاه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شفقت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عنوان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پاسخ</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واقعه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w:t>
      </w:r>
      <w:r w:rsidRPr="00B21C44">
        <w:rPr>
          <w:rFonts w:ascii="Calibri" w:eastAsia="Times New Roman" w:hAnsi="Calibri" w:cs="B Zar" w:hint="cs"/>
          <w:sz w:val="28"/>
          <w:szCs w:val="28"/>
          <w:rtl/>
          <w:lang w:bidi="fa-IR"/>
        </w:rPr>
        <w:t>ص</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بعض</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عنوان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سبک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مقابله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نظر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لامومد،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اليون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لانگر،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چت،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صور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گلشان</w:t>
      </w:r>
      <w:r w:rsidRPr="00B21C44">
        <w:rPr>
          <w:rFonts w:ascii="Calibri" w:eastAsia="Times New Roman" w:hAnsi="Calibri" w:cs="B Zar"/>
          <w:sz w:val="28"/>
          <w:szCs w:val="28"/>
          <w:rtl/>
          <w:lang w:bidi="fa-IR"/>
        </w:rPr>
        <w:t xml:space="preserve">. ۲۰۰۸). </w:t>
      </w:r>
      <w:r w:rsidRPr="00B21C44">
        <w:rPr>
          <w:rFonts w:ascii="Calibri" w:eastAsia="Times New Roman" w:hAnsi="Calibri" w:cs="B Zar" w:hint="eastAsia"/>
          <w:sz w:val="28"/>
          <w:szCs w:val="28"/>
          <w:rtl/>
          <w:lang w:bidi="fa-IR"/>
        </w:rPr>
        <w:t>شفقت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عنوان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عامل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محافظ</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مانند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ن</w:t>
      </w:r>
      <w:r w:rsidRPr="00B21C44">
        <w:rPr>
          <w:rFonts w:ascii="Calibri" w:eastAsia="Times New Roman" w:hAnsi="Calibri" w:cs="B Zar" w:hint="eastAsia"/>
          <w:sz w:val="28"/>
          <w:szCs w:val="28"/>
          <w:rtl/>
          <w:lang w:bidi="fa-IR"/>
        </w:rPr>
        <w:t>وع</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واکس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ناس</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ون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عمل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کنند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افراد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شفقت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بالا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راهبردها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مقابله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موثر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برخورد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مسائل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استفاده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نما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نظر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مشکلات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عنوان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فرصتی برای</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ادگ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رشد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باشد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(حسینی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سل</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بجستان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w:t>
      </w:r>
      <w:r w:rsidRPr="00B21C44">
        <w:rPr>
          <w:rFonts w:ascii="Calibri" w:eastAsia="Times New Roman" w:hAnsi="Calibri" w:cs="B Zar"/>
          <w:sz w:val="28"/>
          <w:szCs w:val="28"/>
          <w:rtl/>
          <w:lang w:bidi="fa-IR"/>
        </w:rPr>
        <w:t xml:space="preserve"> ۱۳۹۱). </w:t>
      </w:r>
      <w:r w:rsidRPr="00B21C44">
        <w:rPr>
          <w:rFonts w:ascii="Calibri" w:eastAsia="Times New Roman" w:hAnsi="Calibri" w:cs="B Zar" w:hint="eastAsia"/>
          <w:sz w:val="28"/>
          <w:szCs w:val="28"/>
          <w:rtl/>
          <w:lang w:bidi="fa-IR"/>
        </w:rPr>
        <w:t>مفهوم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شفقت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ارتباط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با</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نظریه</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منابع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توانا</w:t>
      </w:r>
      <w:r w:rsidRPr="00B21C44">
        <w:rPr>
          <w:rFonts w:ascii="Calibri" w:eastAsia="Times New Roman" w:hAnsi="Calibri" w:cs="B Zar" w:hint="cs"/>
          <w:sz w:val="28"/>
          <w:szCs w:val="28"/>
          <w:rtl/>
          <w:lang w:bidi="fa-IR"/>
        </w:rPr>
        <w:t>یی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درون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پاسخ</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دادن،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دوام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آوردن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طب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ع</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 xml:space="preserve"> بودن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عل</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رغم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وجود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hint="cs"/>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سو</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آگاه</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مبتلا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پستان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نوع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تغ</w:t>
      </w:r>
      <w:r w:rsidRPr="00B21C44">
        <w:rPr>
          <w:rFonts w:ascii="Calibri" w:eastAsia="Times New Roman" w:hAnsi="Calibri" w:cs="B Zar" w:hint="cs"/>
          <w:sz w:val="28"/>
          <w:szCs w:val="28"/>
          <w:rtl/>
          <w:lang w:bidi="fa-IR"/>
        </w:rPr>
        <w:t>یی</w:t>
      </w:r>
      <w:r w:rsidRPr="00B21C44">
        <w:rPr>
          <w:rFonts w:ascii="Calibri" w:eastAsia="Times New Roman" w:hAnsi="Calibri" w:cs="B Zar" w:hint="eastAsia"/>
          <w:sz w:val="28"/>
          <w:szCs w:val="28"/>
          <w:rtl/>
          <w:lang w:bidi="fa-IR"/>
        </w:rPr>
        <w:t>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تحولات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روان</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وجود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آورد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توجه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ژه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مجموعه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تغ</w:t>
      </w:r>
      <w:r w:rsidRPr="00B21C44">
        <w:rPr>
          <w:rFonts w:ascii="Calibri" w:eastAsia="Times New Roman" w:hAnsi="Calibri" w:cs="B Zar" w:hint="cs"/>
          <w:sz w:val="28"/>
          <w:szCs w:val="28"/>
          <w:rtl/>
          <w:lang w:bidi="fa-IR"/>
        </w:rPr>
        <w:t>یی</w:t>
      </w:r>
      <w:r w:rsidRPr="00B21C44">
        <w:rPr>
          <w:rFonts w:ascii="Calibri" w:eastAsia="Times New Roman" w:hAnsi="Calibri" w:cs="B Zar" w:hint="eastAsia"/>
          <w:sz w:val="28"/>
          <w:szCs w:val="28"/>
          <w:rtl/>
          <w:lang w:bidi="fa-IR"/>
        </w:rPr>
        <w:t>رات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شدن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دوره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يحار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اضطراب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مبتلا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سرطان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تحميل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راندال،</w:t>
      </w:r>
      <w:r w:rsidRPr="00B21C44">
        <w:rPr>
          <w:rFonts w:ascii="Calibri" w:eastAsia="Times New Roman" w:hAnsi="Calibri" w:cs="B Zar"/>
          <w:sz w:val="28"/>
          <w:szCs w:val="28"/>
          <w:rtl/>
          <w:lang w:bidi="fa-IR"/>
        </w:rPr>
        <w:t xml:space="preserve"> ۲۰۰۹)</w:t>
      </w:r>
      <w:r w:rsidRPr="00B21C44">
        <w:rPr>
          <w:rFonts w:ascii="Arial" w:eastAsia="Times New Roman" w:hAnsi="Arial" w:cs="Arial" w:hint="cs"/>
          <w:sz w:val="28"/>
          <w:szCs w:val="28"/>
          <w:rtl/>
          <w:lang w:bidi="fa-IR"/>
        </w:rPr>
        <w:t>۔</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انواع</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خاص</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w:t>
      </w:r>
      <w:r w:rsidRPr="00B21C44">
        <w:rPr>
          <w:rFonts w:ascii="Calibri" w:eastAsia="Times New Roman" w:hAnsi="Calibri" w:cs="B Zar" w:hint="cs"/>
          <w:sz w:val="28"/>
          <w:szCs w:val="28"/>
          <w:rtl/>
          <w:lang w:bidi="fa-IR"/>
        </w:rPr>
        <w:t>ظطراب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براساس</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منشا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شناخته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نامگذار</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اند</w:t>
      </w:r>
      <w:r w:rsidRPr="00B21C44">
        <w:rPr>
          <w:rFonts w:ascii="Calibri" w:eastAsia="Times New Roman" w:hAnsi="Calibri" w:cs="B Zar" w:hint="cs"/>
          <w:sz w:val="28"/>
          <w:szCs w:val="28"/>
          <w:rtl/>
          <w:lang w:bidi="fa-IR"/>
        </w:rPr>
        <w:t xml:space="preserve"> اظطراب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ک</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مهمتر</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آنهاست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لانك</w:t>
      </w:r>
      <w:r w:rsidRPr="00B21C44">
        <w:rPr>
          <w:rFonts w:ascii="Calibri" w:eastAsia="Times New Roman" w:hAnsi="Calibri" w:cs="B Zar"/>
          <w:sz w:val="28"/>
          <w:szCs w:val="28"/>
          <w:rtl/>
          <w:lang w:bidi="fa-IR"/>
        </w:rPr>
        <w:t xml:space="preserve">" (۲۰۰۹) </w:t>
      </w:r>
      <w:r w:rsidRPr="00B21C44">
        <w:rPr>
          <w:rFonts w:ascii="Calibri" w:eastAsia="Times New Roman" w:hAnsi="Calibri" w:cs="B Zar" w:hint="eastAsia"/>
          <w:sz w:val="28"/>
          <w:szCs w:val="28"/>
          <w:rtl/>
          <w:lang w:bidi="fa-IR"/>
        </w:rPr>
        <w:t>اضطراب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افکار،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مجازات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مرتبط</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واقعه</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پایانی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فراتر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حالت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عاد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داف</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هانگ</w:t>
      </w:r>
      <w:r w:rsidRPr="00B21C44">
        <w:rPr>
          <w:rFonts w:ascii="Calibri" w:eastAsia="Times New Roman" w:hAnsi="Calibri" w:cs="B Zar"/>
          <w:sz w:val="28"/>
          <w:szCs w:val="28"/>
          <w:rtl/>
          <w:lang w:bidi="fa-IR"/>
        </w:rPr>
        <w:t xml:space="preserve"> (۲۰۱۵) </w:t>
      </w:r>
      <w:r w:rsidRPr="00B21C44">
        <w:rPr>
          <w:rFonts w:ascii="Calibri" w:eastAsia="Times New Roman" w:hAnsi="Calibri" w:cs="B Zar" w:hint="eastAsia"/>
          <w:sz w:val="28"/>
          <w:szCs w:val="28"/>
          <w:rtl/>
          <w:lang w:bidi="fa-IR"/>
        </w:rPr>
        <w:t>اضطراب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را</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آگاهانه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تاخود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آگاه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 xml:space="preserve">یا مردن </w:t>
      </w:r>
      <w:r w:rsidRPr="00B21C44">
        <w:rPr>
          <w:rFonts w:ascii="Calibri" w:eastAsia="Times New Roman" w:hAnsi="Calibri" w:cs="B Zar" w:hint="eastAsia"/>
          <w:sz w:val="28"/>
          <w:szCs w:val="28"/>
          <w:rtl/>
          <w:lang w:bidi="fa-IR"/>
        </w:rPr>
        <w:t>م</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دانند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اضطراب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مفهو</w:t>
      </w:r>
      <w:r w:rsidRPr="00B21C44">
        <w:rPr>
          <w:rFonts w:ascii="Calibri" w:eastAsia="Times New Roman" w:hAnsi="Calibri" w:cs="B Zar" w:hint="cs"/>
          <w:sz w:val="28"/>
          <w:szCs w:val="28"/>
          <w:rtl/>
          <w:lang w:bidi="fa-IR"/>
        </w:rPr>
        <w:t>می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چ</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ده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سادگ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قابل</w:t>
      </w:r>
      <w:r w:rsidRPr="00B21C44">
        <w:rPr>
          <w:rFonts w:ascii="Calibri" w:eastAsia="Times New Roman" w:hAnsi="Calibri" w:cs="B Zar"/>
          <w:sz w:val="28"/>
          <w:szCs w:val="28"/>
          <w:rtl/>
          <w:lang w:bidi="fa-IR"/>
        </w:rPr>
        <w:t xml:space="preserve"> </w:t>
      </w:r>
      <w:r w:rsidRPr="00B21C44">
        <w:rPr>
          <w:rFonts w:ascii="Calibri" w:eastAsia="Times New Roman" w:hAnsi="Calibri" w:cs="B Zar" w:hint="cs"/>
          <w:sz w:val="28"/>
          <w:szCs w:val="28"/>
          <w:rtl/>
          <w:lang w:bidi="fa-IR"/>
        </w:rPr>
        <w:t>توضیح نیست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به</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طور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کل</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شامل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مفاه</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م</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گران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همان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شکر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اضطراب</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شامل</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ش</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ب</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خود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ترس</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از</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فرا</w:t>
      </w:r>
      <w:r w:rsidRPr="00B21C44">
        <w:rPr>
          <w:rFonts w:ascii="Calibri" w:eastAsia="Times New Roman" w:hAnsi="Calibri" w:cs="B Zar" w:hint="cs"/>
          <w:sz w:val="28"/>
          <w:szCs w:val="28"/>
          <w:rtl/>
          <w:lang w:bidi="fa-IR"/>
        </w:rPr>
        <w:t>ی</w:t>
      </w:r>
      <w:r w:rsidRPr="00B21C44">
        <w:rPr>
          <w:rFonts w:ascii="Calibri" w:eastAsia="Times New Roman" w:hAnsi="Calibri" w:cs="B Zar" w:hint="eastAsia"/>
          <w:sz w:val="28"/>
          <w:szCs w:val="28"/>
          <w:rtl/>
          <w:lang w:bidi="fa-IR"/>
        </w:rPr>
        <w:t>ند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و</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مردان</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در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مورد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افراد</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پر</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زندگ</w:t>
      </w:r>
      <w:r w:rsidRPr="00B21C44">
        <w:rPr>
          <w:rFonts w:ascii="Calibri" w:eastAsia="Times New Roman" w:hAnsi="Calibri" w:cs="B Zar" w:hint="cs"/>
          <w:sz w:val="28"/>
          <w:szCs w:val="28"/>
          <w:rtl/>
          <w:lang w:bidi="fa-IR"/>
        </w:rPr>
        <w:t>ی</w:t>
      </w:r>
      <w:r w:rsidRPr="00B21C44">
        <w:rPr>
          <w:rFonts w:ascii="Calibri" w:eastAsia="Times New Roman" w:hAnsi="Calibri" w:cs="B Zar"/>
          <w:sz w:val="28"/>
          <w:szCs w:val="28"/>
          <w:rtl/>
          <w:lang w:bidi="fa-IR"/>
        </w:rPr>
        <w:t xml:space="preserve"> </w:t>
      </w:r>
      <w:r w:rsidRPr="00B21C44">
        <w:rPr>
          <w:rFonts w:ascii="Calibri" w:eastAsia="Times New Roman" w:hAnsi="Calibri" w:cs="B Zar" w:hint="eastAsia"/>
          <w:sz w:val="28"/>
          <w:szCs w:val="28"/>
          <w:rtl/>
          <w:lang w:bidi="fa-IR"/>
        </w:rPr>
        <w:t>است</w:t>
      </w:r>
      <w:r w:rsidRPr="00B21C44">
        <w:rPr>
          <w:rFonts w:ascii="Calibri" w:eastAsia="Times New Roman" w:hAnsi="Calibri" w:cs="B Zar"/>
          <w:sz w:val="28"/>
          <w:szCs w:val="28"/>
          <w:rtl/>
          <w:lang w:bidi="fa-IR"/>
        </w:rPr>
        <w:t xml:space="preserve">. </w:t>
      </w:r>
    </w:p>
    <w:p w14:paraId="21D94FE9" w14:textId="07537BC0" w:rsidR="00B21C44" w:rsidRPr="00F30753" w:rsidRDefault="00B21C44" w:rsidP="00F30753">
      <w:pPr>
        <w:bidi/>
        <w:spacing w:after="0" w:line="360" w:lineRule="auto"/>
        <w:jc w:val="both"/>
        <w:rPr>
          <w:rFonts w:ascii="Times New Roman" w:hAnsi="Times New Roman" w:cs="B Zar"/>
          <w:sz w:val="28"/>
          <w:szCs w:val="28"/>
          <w:rtl/>
        </w:rPr>
      </w:pPr>
      <w:r w:rsidRPr="00F30753">
        <w:rPr>
          <w:rFonts w:ascii="Times New Roman" w:eastAsia="Times New Roman" w:hAnsi="Times New Roman" w:cs="B Zar" w:hint="cs"/>
          <w:sz w:val="28"/>
          <w:szCs w:val="28"/>
          <w:rtl/>
        </w:rPr>
        <w:lastRenderedPageBreak/>
        <w:t>مفهوم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كلي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تنظيم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دلالت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شيوه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شناختي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دستكاري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ورود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اطلاعات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فراخواننده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دارد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به</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عبارت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ديگر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راهبردهاي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تنظيم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شناختي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به</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نحوه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تفكر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افراد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پس</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از</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بروز</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يك</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تجربه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منفي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يا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واقعه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آسيب</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زا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اطلاق</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مي</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 xml:space="preserve">گردد </w:t>
      </w:r>
      <w:r w:rsidRPr="00F30753">
        <w:rPr>
          <w:rFonts w:ascii="Times New Roman" w:eastAsia="Times New Roman" w:hAnsi="Times New Roman" w:cs="B Zar"/>
          <w:sz w:val="28"/>
          <w:szCs w:val="28"/>
          <w:rtl/>
        </w:rPr>
        <w:t>(</w:t>
      </w:r>
      <w:r w:rsidRPr="00F30753">
        <w:rPr>
          <w:rFonts w:ascii="Times New Roman" w:eastAsia="Times New Roman" w:hAnsi="Times New Roman" w:cs="B Zar" w:hint="cs"/>
          <w:sz w:val="28"/>
          <w:szCs w:val="28"/>
          <w:rtl/>
        </w:rPr>
        <w:t>حسنی، آزاد فلاح، رسول زاده طباطبایی و عشایری،</w:t>
      </w:r>
      <w:r w:rsidRPr="00F30753">
        <w:rPr>
          <w:rFonts w:ascii="Times New Roman" w:eastAsia="Times New Roman" w:hAnsi="Times New Roman" w:cs="B Zar"/>
          <w:sz w:val="28"/>
          <w:szCs w:val="28"/>
          <w:rtl/>
        </w:rPr>
        <w:t>1387)</w:t>
      </w:r>
      <w:r w:rsidRPr="00F30753">
        <w:rPr>
          <w:rFonts w:ascii="Times New Roman" w:eastAsia="Times New Roman" w:hAnsi="Times New Roman" w:cs="B Zar" w:hint="cs"/>
          <w:sz w:val="28"/>
          <w:szCs w:val="28"/>
          <w:rtl/>
        </w:rPr>
        <w:t>. محققان</w:t>
      </w:r>
      <w:r w:rsidRPr="00F30753">
        <w:rPr>
          <w:rFonts w:ascii="Times New Roman" w:eastAsia="Times New Roman" w:hAnsi="Times New Roman" w:cs="B Zar"/>
          <w:sz w:val="28"/>
          <w:szCs w:val="28"/>
          <w:rtl/>
        </w:rPr>
        <w:t xml:space="preserve"> 9 </w:t>
      </w:r>
      <w:r w:rsidRPr="00F30753">
        <w:rPr>
          <w:rFonts w:ascii="Times New Roman" w:eastAsia="Times New Roman" w:hAnsi="Times New Roman" w:cs="B Zar" w:hint="cs"/>
          <w:sz w:val="28"/>
          <w:szCs w:val="28"/>
          <w:rtl/>
        </w:rPr>
        <w:t>راهبرد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شناختي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را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تنظيم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هيجانات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معرفي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كرده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اند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ملامت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خويش،</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پذيرش،</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نشخوارگري،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تمركز</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مجدد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مثبت،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تمركز</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مجدد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برنامه</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ريزي،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ارزيابي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مجدد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مثبت،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ديدگاه پذيري،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فاجعه پنداری</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ملامت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ديگران</w:t>
      </w:r>
      <w:r w:rsidRPr="00F30753">
        <w:rPr>
          <w:rFonts w:ascii="Times New Roman" w:eastAsia="Times New Roman" w:hAnsi="Times New Roman" w:cs="B Zar"/>
          <w:sz w:val="28"/>
          <w:szCs w:val="28"/>
          <w:rtl/>
        </w:rPr>
        <w:t xml:space="preserve"> (ی</w:t>
      </w:r>
      <w:r w:rsidRPr="00F30753">
        <w:rPr>
          <w:rFonts w:ascii="Times New Roman" w:eastAsia="Times New Roman" w:hAnsi="Times New Roman" w:cs="B Zar" w:hint="cs"/>
          <w:sz w:val="28"/>
          <w:szCs w:val="28"/>
          <w:rtl/>
        </w:rPr>
        <w:t xml:space="preserve">وسفی، </w:t>
      </w:r>
      <w:r w:rsidRPr="00F30753">
        <w:rPr>
          <w:rFonts w:ascii="Times New Roman" w:eastAsia="Times New Roman" w:hAnsi="Times New Roman" w:cs="B Zar"/>
          <w:sz w:val="28"/>
          <w:szCs w:val="28"/>
          <w:rtl/>
        </w:rPr>
        <w:t>1385)</w:t>
      </w:r>
      <w:r w:rsidRPr="00F30753">
        <w:rPr>
          <w:rFonts w:ascii="Times New Roman" w:eastAsia="Times New Roman" w:hAnsi="Times New Roman" w:cs="B Zar" w:hint="cs"/>
          <w:sz w:val="28"/>
          <w:szCs w:val="28"/>
          <w:rtl/>
        </w:rPr>
        <w:t>.  تنظيم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نقش</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مهمي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سازگاري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وقايع</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استرس</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زاي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زندگي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دارد (گروس</w:t>
      </w:r>
      <w:r w:rsidRPr="00F30753">
        <w:rPr>
          <w:rFonts w:ascii="Times New Roman" w:eastAsia="Times New Roman" w:hAnsi="Times New Roman" w:cs="B Zar"/>
          <w:sz w:val="28"/>
          <w:szCs w:val="28"/>
          <w:vertAlign w:val="superscript"/>
          <w:rtl/>
        </w:rPr>
        <w:footnoteReference w:id="1"/>
      </w:r>
      <w:r w:rsidRPr="00F30753">
        <w:rPr>
          <w:rFonts w:ascii="Times New Roman" w:eastAsia="Times New Roman" w:hAnsi="Times New Roman" w:cs="B Zar" w:hint="cs"/>
          <w:sz w:val="28"/>
          <w:szCs w:val="28"/>
          <w:rtl/>
        </w:rPr>
        <w:t>، 1998)</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همچنین نتايج</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پژوهش</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ها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نشان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مي</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دهند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كه</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ظرفيت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افراد</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در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تنظيم</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مؤثر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هيجان</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ها</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شادماني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روان</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شناختي،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سلامت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جسماني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روابط</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بين</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فردي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و</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تعاملات</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اجتماعي</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تأثير</w:t>
      </w:r>
      <w:r w:rsidRPr="00F30753">
        <w:rPr>
          <w:rFonts w:ascii="Times New Roman" w:eastAsia="Times New Roman" w:hAnsi="Times New Roman" w:cs="B Zar"/>
          <w:sz w:val="28"/>
          <w:szCs w:val="28"/>
          <w:rtl/>
        </w:rPr>
        <w:t xml:space="preserve"> </w:t>
      </w:r>
      <w:r w:rsidRPr="00F30753">
        <w:rPr>
          <w:rFonts w:ascii="Times New Roman" w:eastAsia="Times New Roman" w:hAnsi="Times New Roman" w:cs="B Zar" w:hint="cs"/>
          <w:sz w:val="28"/>
          <w:szCs w:val="28"/>
          <w:rtl/>
        </w:rPr>
        <w:t>مي</w:t>
      </w:r>
      <w:r w:rsidRPr="00F30753">
        <w:rPr>
          <w:rFonts w:ascii="Times New Roman" w:eastAsia="Times New Roman" w:hAnsi="Times New Roman" w:cs="B Zar"/>
          <w:sz w:val="28"/>
          <w:szCs w:val="28"/>
          <w:rtl/>
        </w:rPr>
        <w:softHyphen/>
      </w:r>
      <w:r w:rsidRPr="00F30753">
        <w:rPr>
          <w:rFonts w:ascii="Times New Roman" w:eastAsia="Times New Roman" w:hAnsi="Times New Roman" w:cs="B Zar" w:hint="cs"/>
          <w:sz w:val="28"/>
          <w:szCs w:val="28"/>
          <w:rtl/>
        </w:rPr>
        <w:t>گذارد (گروس، 1999)</w:t>
      </w:r>
      <w:r w:rsidRPr="00F30753">
        <w:rPr>
          <w:rFonts w:ascii="Times New Roman" w:eastAsia="Times New Roman" w:hAnsi="Times New Roman" w:cs="B Zar"/>
          <w:sz w:val="28"/>
          <w:szCs w:val="28"/>
          <w:rtl/>
        </w:rPr>
        <w:t>.</w:t>
      </w:r>
      <w:r w:rsidRPr="00F30753">
        <w:rPr>
          <w:rFonts w:ascii="Times New Roman" w:eastAsia="Times New Roman" w:hAnsi="Times New Roman" w:cs="B Zar" w:hint="cs"/>
          <w:sz w:val="28"/>
          <w:szCs w:val="28"/>
          <w:rtl/>
        </w:rPr>
        <w:t xml:space="preserve">  وان اودن هرن و واندرزی</w:t>
      </w:r>
      <w:r w:rsidRPr="00F30753">
        <w:rPr>
          <w:rFonts w:ascii="Times New Roman" w:eastAsia="Times New Roman" w:hAnsi="Times New Roman" w:cs="B Zar"/>
          <w:sz w:val="28"/>
          <w:szCs w:val="28"/>
          <w:vertAlign w:val="superscript"/>
          <w:rtl/>
        </w:rPr>
        <w:footnoteReference w:id="2"/>
      </w:r>
      <w:r w:rsidRPr="00F30753">
        <w:rPr>
          <w:rFonts w:ascii="Times New Roman" w:eastAsia="Times New Roman" w:hAnsi="Times New Roman" w:cs="B Zar" w:hint="cs"/>
          <w:sz w:val="28"/>
          <w:szCs w:val="28"/>
          <w:rtl/>
        </w:rPr>
        <w:t xml:space="preserve"> (2002) در بررسی توانایی سازگاری مثبت با شرایط، توانایی در تنظیم هیجان ها در مواجهه با تعارض ها و فشار ها را مهم ترین عوامل سازگاری میان فرهنگی دانستند. شواهد بسیاری ثابت می کند که افراد دارای مهارت هیجانی؛ یعنی کسانی که احساسات خود را به خوبی       می شناسند، و آن ها را تنظیم می کنند و احساسات دیگران را نیز درک و به طرز اثر بخشی با آن برخورد می کنند، در حوزه های مختلف زندگی موفق و کارآمد می باشند (یاریاری، مرادی، یحیی زاده، 138</w:t>
      </w:r>
      <w:r w:rsidRPr="00F30753">
        <w:rPr>
          <w:rFonts w:ascii="Times New Roman" w:eastAsia="Times New Roman" w:hAnsi="Times New Roman" w:cs="B Zar" w:hint="cs"/>
          <w:sz w:val="28"/>
          <w:szCs w:val="28"/>
          <w:rtl/>
          <w:lang w:bidi="fa-IR"/>
        </w:rPr>
        <w:t>6</w:t>
      </w:r>
      <w:r w:rsidRPr="00F30753">
        <w:rPr>
          <w:rFonts w:ascii="Times New Roman" w:eastAsia="Times New Roman" w:hAnsi="Times New Roman" w:cs="B Zar" w:hint="cs"/>
          <w:sz w:val="28"/>
          <w:szCs w:val="28"/>
          <w:rtl/>
        </w:rPr>
        <w:t>)</w:t>
      </w:r>
      <w:r w:rsidRPr="00F30753">
        <w:rPr>
          <w:rFonts w:ascii="Times New Roman" w:eastAsia="Times New Roman" w:hAnsi="Times New Roman" w:cs="B Zar"/>
          <w:sz w:val="28"/>
          <w:szCs w:val="28"/>
        </w:rPr>
        <w:t xml:space="preserve"> </w:t>
      </w:r>
      <w:r w:rsidRPr="00F30753">
        <w:rPr>
          <w:rFonts w:ascii="Times New Roman" w:eastAsia="Times New Roman" w:hAnsi="Times New Roman" w:cs="B Zar" w:hint="cs"/>
          <w:sz w:val="28"/>
          <w:szCs w:val="28"/>
          <w:rtl/>
        </w:rPr>
        <w:t>اختلال در نظم هیجان نیز پیش بینی کننده ی آسیب روانی فرد در آینده (آبوت</w:t>
      </w:r>
      <w:r w:rsidRPr="00F30753">
        <w:rPr>
          <w:rFonts w:ascii="Times New Roman" w:eastAsia="Times New Roman" w:hAnsi="Times New Roman" w:cs="B Zar"/>
          <w:sz w:val="28"/>
          <w:szCs w:val="28"/>
          <w:vertAlign w:val="superscript"/>
          <w:rtl/>
        </w:rPr>
        <w:footnoteReference w:id="3"/>
      </w:r>
      <w:r w:rsidRPr="00F30753">
        <w:rPr>
          <w:rFonts w:ascii="Times New Roman" w:eastAsia="Times New Roman" w:hAnsi="Times New Roman" w:cs="B Zar" w:hint="cs"/>
          <w:sz w:val="28"/>
          <w:szCs w:val="28"/>
          <w:rtl/>
        </w:rPr>
        <w:t>، 2005)، و عامل کلیدی و مهمی در پیدایش افسردگی و اضطراب (بیوریگارد، لوسکو و بارگون</w:t>
      </w:r>
      <w:r w:rsidRPr="00F30753">
        <w:rPr>
          <w:rFonts w:ascii="Times New Roman" w:eastAsia="Times New Roman" w:hAnsi="Times New Roman" w:cs="B Zar"/>
          <w:sz w:val="28"/>
          <w:szCs w:val="28"/>
          <w:vertAlign w:val="superscript"/>
          <w:rtl/>
        </w:rPr>
        <w:footnoteReference w:id="4"/>
      </w:r>
      <w:r w:rsidRPr="00F30753">
        <w:rPr>
          <w:rFonts w:ascii="Times New Roman" w:eastAsia="Times New Roman" w:hAnsi="Times New Roman" w:cs="B Zar" w:hint="cs"/>
          <w:sz w:val="28"/>
          <w:szCs w:val="28"/>
          <w:rtl/>
        </w:rPr>
        <w:t xml:space="preserve">، 2001)، حساسیت های بین فردی و انزوای اجتماعی (ایزنبرگ، 2001؛ به نقل از احمدی، </w:t>
      </w:r>
      <w:r w:rsidRPr="00F30753">
        <w:rPr>
          <w:rFonts w:ascii="Times New Roman" w:eastAsia="Times New Roman" w:hAnsi="Times New Roman" w:cs="B Zar" w:hint="cs"/>
          <w:sz w:val="28"/>
          <w:szCs w:val="28"/>
          <w:rtl/>
          <w:lang w:bidi="fa-IR"/>
        </w:rPr>
        <w:t>باغبان</w:t>
      </w:r>
      <w:r w:rsidRPr="00F30753">
        <w:rPr>
          <w:rFonts w:ascii="Times New Roman" w:eastAsia="Times New Roman" w:hAnsi="Times New Roman" w:cs="B Zar" w:hint="cs"/>
          <w:sz w:val="28"/>
          <w:szCs w:val="28"/>
          <w:rtl/>
        </w:rPr>
        <w:t>، بهرامی و صالحی، 1390)، بزهکاری، خشونت و رفتار پرخاشگرانه (بیوریگارد و همکاران، 2001) است. عبدی، باباپور و فتحی (1389) نشان دادند</w:t>
      </w:r>
      <w:r w:rsidRPr="00F30753">
        <w:rPr>
          <w:rFonts w:ascii="Times New Roman" w:hAnsi="Times New Roman" w:cs="B Zar" w:hint="cs"/>
          <w:sz w:val="28"/>
          <w:szCs w:val="28"/>
          <w:rtl/>
        </w:rPr>
        <w:t xml:space="preserve"> که بین سبک های تنظیم هیجان شناختی سازگار (تمرکز مجدد مثبت، ارزیابی مجدد مثبت و </w:t>
      </w:r>
      <w:r w:rsidRPr="00F30753">
        <w:rPr>
          <w:rFonts w:ascii="Times New Roman" w:hAnsi="Times New Roman" w:cs="B Zar" w:hint="cs"/>
          <w:sz w:val="28"/>
          <w:szCs w:val="28"/>
          <w:rtl/>
        </w:rPr>
        <w:lastRenderedPageBreak/>
        <w:t xml:space="preserve">تمرکز دوباره بر برنامه ریزی) و سلامت عمومی بیماران سرطانی همبستگی وجود دارد، </w:t>
      </w:r>
      <w:commentRangeStart w:id="5"/>
      <w:r w:rsidRPr="00F30753">
        <w:rPr>
          <w:rFonts w:ascii="Times New Roman" w:hAnsi="Times New Roman" w:cs="B Zar" w:hint="cs"/>
          <w:sz w:val="28"/>
          <w:szCs w:val="28"/>
          <w:rtl/>
        </w:rPr>
        <w:t>در</w:t>
      </w:r>
      <w:commentRangeEnd w:id="5"/>
      <w:r w:rsidR="003027F2">
        <w:rPr>
          <w:rStyle w:val="CommentReference"/>
          <w:rtl/>
        </w:rPr>
        <w:commentReference w:id="5"/>
      </w:r>
      <w:r w:rsidRPr="00F30753">
        <w:rPr>
          <w:rFonts w:ascii="Times New Roman" w:hAnsi="Times New Roman" w:cs="B Zar" w:hint="cs"/>
          <w:sz w:val="28"/>
          <w:szCs w:val="28"/>
          <w:rtl/>
        </w:rPr>
        <w:t xml:space="preserve"> نهایت در این تحقیق به دنبال آن هستیم تا به </w:t>
      </w:r>
      <w:r w:rsidRPr="00F30753">
        <w:rPr>
          <w:rFonts w:ascii="Times New Roman" w:hAnsi="Times New Roman" w:cs="B Zar" w:hint="eastAsia"/>
          <w:sz w:val="28"/>
          <w:szCs w:val="28"/>
          <w:rtl/>
        </w:rPr>
        <w:t>مقا</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سه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تنظ</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م</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ه</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جان</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و</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شفقت</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به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خود</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ب</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ن</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زنان</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متاهل</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و</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مجرد</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مبتلا</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به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سرطان</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پستان</w:t>
      </w:r>
      <w:r w:rsidRPr="00F30753">
        <w:rPr>
          <w:rFonts w:ascii="Times New Roman" w:hAnsi="Times New Roman" w:cs="B Zar" w:hint="cs"/>
          <w:sz w:val="28"/>
          <w:szCs w:val="28"/>
          <w:rtl/>
        </w:rPr>
        <w:t xml:space="preserve"> بپردازیم.</w:t>
      </w:r>
    </w:p>
    <w:p w14:paraId="0F84D205" w14:textId="77777777" w:rsidR="00447E56" w:rsidRPr="00C406E7" w:rsidRDefault="00447E56" w:rsidP="003D69CD">
      <w:pPr>
        <w:pStyle w:val="Heading2"/>
        <w:bidi/>
        <w:rPr>
          <w:rFonts w:cs="B Zar"/>
          <w:b/>
          <w:bCs/>
          <w:color w:val="auto"/>
          <w:sz w:val="28"/>
          <w:szCs w:val="28"/>
          <w:rtl/>
          <w:lang w:bidi="fa-IR"/>
        </w:rPr>
      </w:pPr>
      <w:bookmarkStart w:id="6" w:name="_Toc96213515"/>
      <w:r w:rsidRPr="00C406E7">
        <w:rPr>
          <w:rFonts w:cs="B Zar" w:hint="cs"/>
          <w:b/>
          <w:bCs/>
          <w:color w:val="auto"/>
          <w:sz w:val="28"/>
          <w:szCs w:val="28"/>
          <w:rtl/>
          <w:lang w:bidi="fa-IR"/>
        </w:rPr>
        <w:t>ضرورت انجام تحقیق</w:t>
      </w:r>
      <w:bookmarkEnd w:id="6"/>
    </w:p>
    <w:p w14:paraId="40E6AE8C" w14:textId="189A2F44" w:rsidR="00447E56" w:rsidRPr="00F30753" w:rsidRDefault="00447E56" w:rsidP="003027F2">
      <w:pPr>
        <w:bidi/>
        <w:spacing w:after="0" w:line="240" w:lineRule="auto"/>
        <w:jc w:val="both"/>
        <w:rPr>
          <w:rFonts w:ascii="Times New Roman" w:eastAsia="Times New Roman" w:hAnsi="Times New Roman" w:cs="B Zar"/>
          <w:noProof/>
          <w:sz w:val="28"/>
          <w:szCs w:val="28"/>
          <w:rtl/>
          <w:lang w:bidi="fa-IR"/>
        </w:rPr>
      </w:pPr>
      <w:r w:rsidRPr="00F30753">
        <w:rPr>
          <w:rFonts w:ascii="Times New Roman" w:eastAsia="Times New Roman" w:hAnsi="Times New Roman" w:cs="B Zar" w:hint="cs"/>
          <w:noProof/>
          <w:sz w:val="28"/>
          <w:szCs w:val="28"/>
          <w:rtl/>
        </w:rPr>
        <w:t>سال ها پژوهش به وضوح بر نقش مهم هیجان ها در بسیاری از جنبه های زندگی روزانه و همچنین تأثیر آن ها در سازگاری با فشارها و بحران های زندگی صحه گذاشته اند. اساساً هیجان ها واکنش های زیست شناختی هستند که زمانی برانگیخته می شوند که فرد موقعیت را حاوی چالش یا فرصت های مهمی ارزیابی می کند و پاسخ دهی وی را در برابر رویدادهای محیطی عمده منسجم می سازد (گروس و مونوز</w:t>
      </w:r>
      <w:r w:rsidRPr="00F30753">
        <w:rPr>
          <w:rFonts w:ascii="Times New Roman" w:eastAsia="Times New Roman" w:hAnsi="Times New Roman" w:cs="B Zar"/>
          <w:noProof/>
          <w:sz w:val="28"/>
          <w:szCs w:val="28"/>
          <w:vertAlign w:val="superscript"/>
          <w:rtl/>
        </w:rPr>
        <w:footnoteReference w:id="5"/>
      </w:r>
      <w:r w:rsidRPr="00F30753">
        <w:rPr>
          <w:rFonts w:ascii="Times New Roman" w:eastAsia="Times New Roman" w:hAnsi="Times New Roman" w:cs="B Zar" w:hint="cs"/>
          <w:noProof/>
          <w:sz w:val="28"/>
          <w:szCs w:val="28"/>
          <w:rtl/>
        </w:rPr>
        <w:t>، 1995). گروس و تامپسون</w:t>
      </w:r>
      <w:r w:rsidRPr="00F30753">
        <w:rPr>
          <w:rFonts w:ascii="Times New Roman" w:eastAsia="Times New Roman" w:hAnsi="Times New Roman" w:cs="B Zar"/>
          <w:noProof/>
          <w:sz w:val="28"/>
          <w:szCs w:val="28"/>
          <w:vertAlign w:val="superscript"/>
          <w:rtl/>
        </w:rPr>
        <w:footnoteReference w:id="6"/>
      </w:r>
      <w:r w:rsidRPr="00F30753">
        <w:rPr>
          <w:rFonts w:ascii="Times New Roman" w:eastAsia="Times New Roman" w:hAnsi="Times New Roman" w:cs="B Zar" w:hint="cs"/>
          <w:noProof/>
          <w:sz w:val="28"/>
          <w:szCs w:val="28"/>
          <w:rtl/>
        </w:rPr>
        <w:t xml:space="preserve"> (2007) با استناد به پژوهش های مختلف پیشنهاد می کنند که حضور افراد در موقعیتی که آن را مرتبط با اهداف خود می دانند باعث برانگیختگی هیجان ها می شود. بدین شکل که زمانی که فرد در موقعیت مرتبط با اهداف خود قرار می گیرد، فرایندهای توجهی فعال شده و به دنبال آن ارزیابی صورت می گیرد. نظریه های مختلف تعاریف متعددی از این فرایندهای ارزیابی دارند ولی به هر صورت این فرایند باعث تولید پاسخ های هیجانی شده و منجر به تغییراتی در نظام تجربی، رفتاری و عصبی زیستی می گردد.</w:t>
      </w:r>
      <w:r w:rsidRPr="00F30753">
        <w:rPr>
          <w:rFonts w:ascii="Times New Roman" w:eastAsia="Times New Roman" w:hAnsi="Times New Roman" w:cs="B Zar" w:hint="cs"/>
          <w:noProof/>
          <w:sz w:val="28"/>
          <w:szCs w:val="28"/>
          <w:rtl/>
          <w:lang w:bidi="fa-IR"/>
        </w:rPr>
        <w:t xml:space="preserve"> مدیریت هیجانات به منزله فرایند های درونی و بیرونی است که مسئولیت کنترل، ارزیابی و تفسیر واکنشهای عاطفی فرد را در مسیر تحقق یافتن اهداف او بر عهده دارد و هر گونه اشکال و نقص در تنظیم هیجانات می تواند فرد را در برابر اختلالت روانی چون اضطراب و افسردگی آسیب پذیر سازد (گارنفسکی و کرایچ</w:t>
      </w:r>
      <w:r w:rsidRPr="00F30753">
        <w:rPr>
          <w:rFonts w:ascii="Times New Roman" w:eastAsia="Times New Roman" w:hAnsi="Times New Roman" w:cs="B Zar"/>
          <w:noProof/>
          <w:sz w:val="28"/>
          <w:szCs w:val="28"/>
          <w:vertAlign w:val="superscript"/>
          <w:rtl/>
          <w:lang w:bidi="fa-IR"/>
        </w:rPr>
        <w:footnoteReference w:id="7"/>
      </w:r>
      <w:r w:rsidRPr="00F30753">
        <w:rPr>
          <w:rFonts w:ascii="Times New Roman" w:eastAsia="Times New Roman" w:hAnsi="Times New Roman" w:cs="B Zar" w:hint="cs"/>
          <w:noProof/>
          <w:sz w:val="28"/>
          <w:szCs w:val="28"/>
          <w:rtl/>
          <w:lang w:bidi="fa-IR"/>
        </w:rPr>
        <w:t>، 2003). به اعتقاد محققان، چگونگی ارزیابی دستگاه شناختی فرد در هنگام روبه رو شدن با حادثه منفی از اهمیت بالایی برخوردار است. سلامت روانی افراد ناشی از تعاملی دو طرفه میان استفاده از انواع خاصی از راهبردهای تنظیم شناختی هیجان ها و ارزیابی درست از موقعیت تنش زا است (گارنفسکی، بان و کرایچ</w:t>
      </w:r>
      <w:r w:rsidRPr="00F30753">
        <w:rPr>
          <w:rFonts w:ascii="Times New Roman" w:eastAsia="Times New Roman" w:hAnsi="Times New Roman" w:cs="B Zar"/>
          <w:noProof/>
          <w:sz w:val="28"/>
          <w:szCs w:val="28"/>
          <w:vertAlign w:val="superscript"/>
          <w:rtl/>
          <w:lang w:bidi="fa-IR"/>
        </w:rPr>
        <w:footnoteReference w:id="8"/>
      </w:r>
      <w:r w:rsidRPr="00F30753">
        <w:rPr>
          <w:rFonts w:ascii="Times New Roman" w:eastAsia="Times New Roman" w:hAnsi="Times New Roman" w:cs="B Zar" w:hint="cs"/>
          <w:noProof/>
          <w:sz w:val="28"/>
          <w:szCs w:val="28"/>
          <w:rtl/>
          <w:lang w:bidi="fa-IR"/>
        </w:rPr>
        <w:t xml:space="preserve"> ، 2003). محققان نه راهبرد شناختی را در تنظیم هیجان ها معرفی کرده اند: نشخوار فکری، پذیرش، خود را مقصر دانستن، توجه مثبت مجدد، توجه متمرکز بر برنامه ریزی، بازنگری و ارزیابی مجدد به صورت مثبت، تحت نظر قرار دادن، فاجعه آمیز تلقی کردن و مقصر دانستن دیگران هستند (گارنفسکی، کرایچ و اسپینهاون</w:t>
      </w:r>
      <w:r w:rsidRPr="00F30753">
        <w:rPr>
          <w:rFonts w:ascii="Times New Roman" w:eastAsia="Times New Roman" w:hAnsi="Times New Roman" w:cs="B Zar"/>
          <w:noProof/>
          <w:sz w:val="28"/>
          <w:szCs w:val="28"/>
          <w:vertAlign w:val="superscript"/>
          <w:rtl/>
          <w:lang w:bidi="fa-IR"/>
        </w:rPr>
        <w:footnoteReference w:id="9"/>
      </w:r>
      <w:r w:rsidRPr="00F30753">
        <w:rPr>
          <w:rFonts w:ascii="Times New Roman" w:eastAsia="Times New Roman" w:hAnsi="Times New Roman" w:cs="B Zar" w:hint="cs"/>
          <w:noProof/>
          <w:sz w:val="28"/>
          <w:szCs w:val="28"/>
          <w:rtl/>
          <w:lang w:bidi="fa-IR"/>
        </w:rPr>
        <w:t>، 2001).با توجه به نقش و اهمیت تنظیم هیجان و همچنین اهمیت شفقت بخ خود به خصوص در بیماران سرطانی به دلایل شرایط روحی حاکم، ضرورت این تحقیق اجتناب ناپذیر می باشد.</w:t>
      </w:r>
    </w:p>
    <w:p w14:paraId="0E353A70" w14:textId="77777777" w:rsidR="00447E56" w:rsidRPr="00C406E7" w:rsidRDefault="00447E56" w:rsidP="003027F2">
      <w:pPr>
        <w:pStyle w:val="Heading2"/>
        <w:bidi/>
        <w:spacing w:line="276" w:lineRule="auto"/>
        <w:rPr>
          <w:rFonts w:cs="B Zar"/>
          <w:b/>
          <w:bCs/>
          <w:color w:val="auto"/>
          <w:sz w:val="28"/>
          <w:szCs w:val="28"/>
          <w:rtl/>
          <w:lang w:bidi="fa-IR"/>
        </w:rPr>
      </w:pPr>
      <w:bookmarkStart w:id="7" w:name="_Toc96213516"/>
      <w:r w:rsidRPr="00C406E7">
        <w:rPr>
          <w:rFonts w:cs="B Zar" w:hint="cs"/>
          <w:b/>
          <w:bCs/>
          <w:color w:val="auto"/>
          <w:sz w:val="28"/>
          <w:szCs w:val="28"/>
          <w:rtl/>
          <w:lang w:bidi="fa-IR"/>
        </w:rPr>
        <w:lastRenderedPageBreak/>
        <w:t>هدف ها</w:t>
      </w:r>
      <w:bookmarkEnd w:id="7"/>
    </w:p>
    <w:p w14:paraId="2B0FA1A5" w14:textId="77777777" w:rsidR="00447E56" w:rsidRPr="00C406E7" w:rsidRDefault="00447E56" w:rsidP="003027F2">
      <w:pPr>
        <w:pStyle w:val="Heading2"/>
        <w:bidi/>
        <w:spacing w:line="276" w:lineRule="auto"/>
        <w:rPr>
          <w:rFonts w:cs="B Zar"/>
          <w:b/>
          <w:bCs/>
          <w:color w:val="auto"/>
          <w:sz w:val="28"/>
          <w:szCs w:val="28"/>
          <w:rtl/>
          <w:lang w:bidi="fa-IR"/>
        </w:rPr>
      </w:pPr>
      <w:bookmarkStart w:id="8" w:name="_Toc96213517"/>
      <w:r w:rsidRPr="00C406E7">
        <w:rPr>
          <w:rFonts w:cs="B Zar" w:hint="cs"/>
          <w:b/>
          <w:bCs/>
          <w:color w:val="auto"/>
          <w:sz w:val="28"/>
          <w:szCs w:val="28"/>
          <w:rtl/>
          <w:lang w:bidi="fa-IR"/>
        </w:rPr>
        <w:t>هدف اصلی</w:t>
      </w:r>
      <w:bookmarkEnd w:id="8"/>
    </w:p>
    <w:p w14:paraId="11B9114F" w14:textId="77777777" w:rsidR="00447E56" w:rsidRPr="00A67D1F"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eastAsia"/>
          <w:sz w:val="28"/>
          <w:szCs w:val="28"/>
          <w:rtl/>
          <w:lang w:bidi="fa-IR"/>
        </w:rPr>
        <w:t>مقا</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سه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تنظ</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م</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ه</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جان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شفقت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خود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w:t>
      </w:r>
    </w:p>
    <w:p w14:paraId="03D9B96D" w14:textId="77777777" w:rsidR="00447E56" w:rsidRPr="00C406E7" w:rsidRDefault="00447E56" w:rsidP="003027F2">
      <w:pPr>
        <w:pStyle w:val="Heading2"/>
        <w:bidi/>
        <w:spacing w:line="276" w:lineRule="auto"/>
        <w:rPr>
          <w:rFonts w:cs="B Zar"/>
          <w:b/>
          <w:bCs/>
          <w:color w:val="auto"/>
          <w:sz w:val="28"/>
          <w:szCs w:val="28"/>
          <w:rtl/>
          <w:lang w:bidi="fa-IR"/>
        </w:rPr>
      </w:pPr>
      <w:bookmarkStart w:id="9" w:name="_Toc96213518"/>
      <w:r w:rsidRPr="00C406E7">
        <w:rPr>
          <w:rFonts w:cs="B Zar" w:hint="cs"/>
          <w:b/>
          <w:bCs/>
          <w:color w:val="auto"/>
          <w:sz w:val="28"/>
          <w:szCs w:val="28"/>
          <w:rtl/>
          <w:lang w:bidi="fa-IR"/>
        </w:rPr>
        <w:t>اهداف فرعی</w:t>
      </w:r>
      <w:bookmarkEnd w:id="9"/>
    </w:p>
    <w:p w14:paraId="52AB4724" w14:textId="77777777" w:rsidR="00447E56" w:rsidRPr="00A67D1F"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cs"/>
          <w:sz w:val="28"/>
          <w:szCs w:val="28"/>
          <w:rtl/>
          <w:lang w:bidi="fa-IR"/>
        </w:rPr>
        <w:t>1-</w:t>
      </w:r>
      <w:r w:rsidRPr="00A67D1F">
        <w:rPr>
          <w:rFonts w:ascii="Calibri" w:eastAsia="Times New Roman" w:hAnsi="Calibri" w:cs="B Zar" w:hint="eastAsia"/>
          <w:sz w:val="28"/>
          <w:szCs w:val="28"/>
          <w:rtl/>
          <w:lang w:bidi="fa-IR"/>
        </w:rPr>
        <w:t>مقا</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سه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تنظ</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م</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ه</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جان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w:t>
      </w:r>
    </w:p>
    <w:p w14:paraId="6E13F1EE" w14:textId="3A016CEF" w:rsidR="00447E56" w:rsidRPr="00A67D1F"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cs"/>
          <w:sz w:val="28"/>
          <w:szCs w:val="28"/>
          <w:rtl/>
          <w:lang w:bidi="fa-IR"/>
        </w:rPr>
        <w:t>2-</w:t>
      </w:r>
      <w:r w:rsidRPr="00A67D1F">
        <w:rPr>
          <w:rFonts w:ascii="Calibri" w:eastAsia="Times New Roman" w:hAnsi="Calibri" w:cs="B Zar" w:hint="eastAsia"/>
          <w:sz w:val="28"/>
          <w:szCs w:val="28"/>
          <w:rtl/>
          <w:lang w:bidi="fa-IR"/>
        </w:rPr>
        <w:t>مقا</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سه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شفقت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خود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w:t>
      </w:r>
    </w:p>
    <w:p w14:paraId="09FF2CEE" w14:textId="77777777" w:rsidR="00447E56" w:rsidRPr="00C406E7" w:rsidRDefault="00447E56" w:rsidP="003027F2">
      <w:pPr>
        <w:pStyle w:val="Heading2"/>
        <w:bidi/>
        <w:spacing w:line="276" w:lineRule="auto"/>
        <w:rPr>
          <w:rFonts w:cs="B Zar"/>
          <w:b/>
          <w:bCs/>
          <w:color w:val="auto"/>
          <w:sz w:val="28"/>
          <w:szCs w:val="28"/>
          <w:rtl/>
          <w:lang w:bidi="fa-IR"/>
        </w:rPr>
      </w:pPr>
      <w:bookmarkStart w:id="10" w:name="_Toc96213519"/>
      <w:r w:rsidRPr="00C406E7">
        <w:rPr>
          <w:rFonts w:cs="B Zar" w:hint="cs"/>
          <w:b/>
          <w:bCs/>
          <w:color w:val="auto"/>
          <w:sz w:val="28"/>
          <w:szCs w:val="28"/>
          <w:rtl/>
          <w:lang w:bidi="fa-IR"/>
        </w:rPr>
        <w:t>فرضيه ها</w:t>
      </w:r>
      <w:bookmarkEnd w:id="10"/>
    </w:p>
    <w:p w14:paraId="1D6B6853" w14:textId="77777777" w:rsidR="00447E56" w:rsidRPr="00C406E7" w:rsidRDefault="00447E56" w:rsidP="003027F2">
      <w:pPr>
        <w:pStyle w:val="Heading2"/>
        <w:bidi/>
        <w:spacing w:line="276" w:lineRule="auto"/>
        <w:rPr>
          <w:rFonts w:cs="B Zar"/>
          <w:b/>
          <w:bCs/>
          <w:color w:val="auto"/>
          <w:sz w:val="28"/>
          <w:szCs w:val="28"/>
          <w:rtl/>
          <w:lang w:bidi="fa-IR"/>
        </w:rPr>
      </w:pPr>
      <w:bookmarkStart w:id="11" w:name="_Toc96213520"/>
      <w:r w:rsidRPr="00C406E7">
        <w:rPr>
          <w:rFonts w:cs="B Zar" w:hint="cs"/>
          <w:b/>
          <w:bCs/>
          <w:color w:val="auto"/>
          <w:sz w:val="28"/>
          <w:szCs w:val="28"/>
          <w:rtl/>
          <w:lang w:bidi="fa-IR"/>
        </w:rPr>
        <w:t>فرضیه اصلی</w:t>
      </w:r>
      <w:bookmarkEnd w:id="11"/>
    </w:p>
    <w:p w14:paraId="3C8E0508" w14:textId="77777777" w:rsidR="00447E56" w:rsidRPr="00A67D1F" w:rsidRDefault="00447E56" w:rsidP="003027F2">
      <w:pPr>
        <w:bidi/>
        <w:spacing w:after="0" w:line="276" w:lineRule="auto"/>
        <w:jc w:val="both"/>
        <w:rPr>
          <w:rFonts w:ascii="Calibri" w:eastAsia="Times New Roman" w:hAnsi="Calibri" w:cs="B Zar"/>
          <w:sz w:val="28"/>
          <w:szCs w:val="28"/>
          <w:rtl/>
          <w:lang w:bidi="fa-IR"/>
        </w:rPr>
      </w:pPr>
      <w:commentRangeStart w:id="12"/>
      <w:r w:rsidRPr="00A67D1F">
        <w:rPr>
          <w:rFonts w:ascii="Calibri" w:eastAsia="Times New Roman" w:hAnsi="Calibri" w:cs="B Zar" w:hint="eastAsia"/>
          <w:sz w:val="28"/>
          <w:szCs w:val="28"/>
          <w:rtl/>
          <w:lang w:bidi="fa-IR"/>
        </w:rPr>
        <w:t>تنظ</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م</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ه</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جان</w:t>
      </w:r>
      <w:r w:rsidRPr="00A67D1F">
        <w:rPr>
          <w:rFonts w:ascii="Calibri" w:eastAsia="Times New Roman" w:hAnsi="Calibri" w:cs="B Zar"/>
          <w:sz w:val="28"/>
          <w:szCs w:val="28"/>
          <w:rtl/>
          <w:lang w:bidi="fa-IR"/>
        </w:rPr>
        <w:t xml:space="preserve"> </w:t>
      </w:r>
      <w:commentRangeEnd w:id="12"/>
      <w:r w:rsidR="003027F2">
        <w:rPr>
          <w:rStyle w:val="CommentReference"/>
          <w:rtl/>
        </w:rPr>
        <w:commentReference w:id="12"/>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شفقت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خود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w:t>
      </w:r>
      <w:r w:rsidRPr="00A67D1F">
        <w:rPr>
          <w:rFonts w:ascii="Calibri" w:eastAsia="Times New Roman" w:hAnsi="Calibri" w:cs="B Zar" w:hint="cs"/>
          <w:sz w:val="28"/>
          <w:szCs w:val="28"/>
          <w:rtl/>
          <w:lang w:bidi="fa-IR"/>
        </w:rPr>
        <w:t xml:space="preserve"> دارای تفاوت می باشد.</w:t>
      </w:r>
    </w:p>
    <w:p w14:paraId="2F63C552" w14:textId="77777777" w:rsidR="00447E56" w:rsidRPr="00C406E7" w:rsidRDefault="00447E56" w:rsidP="003027F2">
      <w:pPr>
        <w:pStyle w:val="Heading2"/>
        <w:bidi/>
        <w:spacing w:line="276" w:lineRule="auto"/>
        <w:rPr>
          <w:rFonts w:cs="B Zar"/>
          <w:b/>
          <w:bCs/>
          <w:color w:val="auto"/>
          <w:sz w:val="28"/>
          <w:szCs w:val="28"/>
          <w:rtl/>
          <w:lang w:bidi="fa-IR"/>
        </w:rPr>
      </w:pPr>
      <w:bookmarkStart w:id="13" w:name="_Toc96213521"/>
      <w:r w:rsidRPr="00C406E7">
        <w:rPr>
          <w:rFonts w:cs="B Zar" w:hint="cs"/>
          <w:b/>
          <w:bCs/>
          <w:color w:val="auto"/>
          <w:sz w:val="28"/>
          <w:szCs w:val="28"/>
          <w:rtl/>
          <w:lang w:bidi="fa-IR"/>
        </w:rPr>
        <w:t>فرضیه های فرعی</w:t>
      </w:r>
      <w:bookmarkEnd w:id="13"/>
    </w:p>
    <w:p w14:paraId="2195A439" w14:textId="77777777" w:rsidR="00447E56" w:rsidRPr="00A67D1F"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cs"/>
          <w:sz w:val="28"/>
          <w:szCs w:val="28"/>
          <w:rtl/>
          <w:lang w:bidi="fa-IR"/>
        </w:rPr>
        <w:t>1-</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تنظ</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م</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ه</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جان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 دارا</w:t>
      </w:r>
      <w:r w:rsidRPr="00A67D1F">
        <w:rPr>
          <w:rFonts w:ascii="Calibri" w:eastAsia="Times New Roman" w:hAnsi="Calibri" w:cs="B Zar" w:hint="cs"/>
          <w:sz w:val="28"/>
          <w:szCs w:val="28"/>
          <w:rtl/>
          <w:lang w:bidi="fa-IR"/>
        </w:rPr>
        <w:t>ی</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تفاوت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w:t>
      </w:r>
      <w:r w:rsidRPr="00A67D1F">
        <w:rPr>
          <w:rFonts w:ascii="Calibri" w:eastAsia="Times New Roman" w:hAnsi="Calibri" w:cs="B Zar" w:hint="cs"/>
          <w:sz w:val="28"/>
          <w:szCs w:val="28"/>
          <w:rtl/>
          <w:lang w:bidi="fa-IR"/>
        </w:rPr>
        <w:t>ی</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باشد</w:t>
      </w:r>
      <w:r w:rsidRPr="00A67D1F">
        <w:rPr>
          <w:rFonts w:ascii="Calibri" w:eastAsia="Times New Roman" w:hAnsi="Calibri" w:cs="B Zar"/>
          <w:sz w:val="28"/>
          <w:szCs w:val="28"/>
          <w:rtl/>
          <w:lang w:bidi="fa-IR"/>
        </w:rPr>
        <w:t>.</w:t>
      </w:r>
    </w:p>
    <w:p w14:paraId="24B5A0C7" w14:textId="77777777" w:rsidR="003027F2"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cs"/>
          <w:sz w:val="28"/>
          <w:szCs w:val="28"/>
          <w:rtl/>
          <w:lang w:bidi="fa-IR"/>
        </w:rPr>
        <w:t>2-</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شفقت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خود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w:t>
      </w:r>
      <w:r w:rsidRPr="00A67D1F">
        <w:rPr>
          <w:rFonts w:ascii="Calibri" w:eastAsia="Times New Roman" w:hAnsi="Calibri" w:cs="B Zar" w:hint="cs"/>
          <w:sz w:val="28"/>
          <w:szCs w:val="28"/>
          <w:rtl/>
          <w:lang w:bidi="fa-IR"/>
        </w:rPr>
        <w:t>ی</w:t>
      </w:r>
      <w:r w:rsidRPr="00A67D1F">
        <w:rPr>
          <w:rFonts w:ascii="Calibri" w:eastAsia="Times New Roman" w:hAnsi="Calibri" w:cs="B Zar" w:hint="eastAsia"/>
          <w:sz w:val="28"/>
          <w:szCs w:val="28"/>
          <w:rtl/>
          <w:lang w:bidi="fa-IR"/>
        </w:rPr>
        <w:t>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زنان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متاهل</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و</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مجرد</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مبتلا</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به</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سرطان</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پستان</w:t>
      </w:r>
      <w:r w:rsidRPr="00A67D1F">
        <w:rPr>
          <w:rFonts w:ascii="Calibri" w:eastAsia="Times New Roman" w:hAnsi="Calibri" w:cs="B Zar" w:hint="cs"/>
          <w:sz w:val="28"/>
          <w:szCs w:val="28"/>
          <w:rtl/>
          <w:lang w:bidi="fa-IR"/>
        </w:rPr>
        <w:t xml:space="preserve"> </w:t>
      </w:r>
      <w:r w:rsidRPr="00A67D1F">
        <w:rPr>
          <w:rFonts w:ascii="Calibri" w:eastAsia="Times New Roman" w:hAnsi="Calibri" w:cs="B Zar" w:hint="eastAsia"/>
          <w:sz w:val="28"/>
          <w:szCs w:val="28"/>
          <w:rtl/>
          <w:lang w:bidi="fa-IR"/>
        </w:rPr>
        <w:t>دارا</w:t>
      </w:r>
      <w:r w:rsidRPr="00A67D1F">
        <w:rPr>
          <w:rFonts w:ascii="Calibri" w:eastAsia="Times New Roman" w:hAnsi="Calibri" w:cs="B Zar" w:hint="cs"/>
          <w:sz w:val="28"/>
          <w:szCs w:val="28"/>
          <w:rtl/>
          <w:lang w:bidi="fa-IR"/>
        </w:rPr>
        <w:t>ی</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تفاوت</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م</w:t>
      </w:r>
      <w:r w:rsidRPr="00A67D1F">
        <w:rPr>
          <w:rFonts w:ascii="Calibri" w:eastAsia="Times New Roman" w:hAnsi="Calibri" w:cs="B Zar" w:hint="cs"/>
          <w:sz w:val="28"/>
          <w:szCs w:val="28"/>
          <w:rtl/>
          <w:lang w:bidi="fa-IR"/>
        </w:rPr>
        <w:t>ی</w:t>
      </w:r>
      <w:r w:rsidRPr="00A67D1F">
        <w:rPr>
          <w:rFonts w:ascii="Calibri" w:eastAsia="Times New Roman" w:hAnsi="Calibri" w:cs="B Zar"/>
          <w:sz w:val="28"/>
          <w:szCs w:val="28"/>
          <w:rtl/>
          <w:lang w:bidi="fa-IR"/>
        </w:rPr>
        <w:t xml:space="preserve"> </w:t>
      </w:r>
      <w:r w:rsidRPr="00A67D1F">
        <w:rPr>
          <w:rFonts w:ascii="Calibri" w:eastAsia="Times New Roman" w:hAnsi="Calibri" w:cs="B Zar" w:hint="eastAsia"/>
          <w:sz w:val="28"/>
          <w:szCs w:val="28"/>
          <w:rtl/>
          <w:lang w:bidi="fa-IR"/>
        </w:rPr>
        <w:t>باشد</w:t>
      </w:r>
      <w:r w:rsidRPr="00A67D1F">
        <w:rPr>
          <w:rFonts w:ascii="Calibri" w:eastAsia="Times New Roman" w:hAnsi="Calibri" w:cs="B Zar"/>
          <w:sz w:val="28"/>
          <w:szCs w:val="28"/>
          <w:rtl/>
          <w:lang w:bidi="fa-IR"/>
        </w:rPr>
        <w:t>.</w:t>
      </w:r>
      <w:r w:rsidRPr="00A67D1F">
        <w:rPr>
          <w:rFonts w:ascii="Calibri" w:eastAsia="Times New Roman" w:hAnsi="Calibri" w:cs="B Zar" w:hint="cs"/>
          <w:sz w:val="28"/>
          <w:szCs w:val="28"/>
          <w:rtl/>
          <w:lang w:bidi="fa-IR"/>
        </w:rPr>
        <w:t xml:space="preserve">   </w:t>
      </w:r>
    </w:p>
    <w:p w14:paraId="156B2D57" w14:textId="77777777" w:rsidR="003027F2" w:rsidRDefault="003027F2" w:rsidP="003027F2">
      <w:pPr>
        <w:bidi/>
        <w:spacing w:after="0" w:line="276" w:lineRule="auto"/>
        <w:jc w:val="both"/>
        <w:rPr>
          <w:rFonts w:ascii="Calibri" w:eastAsia="Times New Roman" w:hAnsi="Calibri" w:cs="B Zar"/>
          <w:sz w:val="28"/>
          <w:szCs w:val="28"/>
          <w:rtl/>
          <w:lang w:bidi="fa-IR"/>
        </w:rPr>
      </w:pPr>
    </w:p>
    <w:p w14:paraId="6F191A24" w14:textId="66E5B55A" w:rsidR="00447E56" w:rsidRPr="00447E56" w:rsidRDefault="00447E56" w:rsidP="003027F2">
      <w:pPr>
        <w:bidi/>
        <w:spacing w:after="0" w:line="276" w:lineRule="auto"/>
        <w:jc w:val="both"/>
        <w:rPr>
          <w:rFonts w:ascii="Calibri" w:eastAsia="Times New Roman" w:hAnsi="Calibri" w:cs="B Zar"/>
          <w:sz w:val="28"/>
          <w:szCs w:val="28"/>
          <w:rtl/>
          <w:lang w:bidi="fa-IR"/>
        </w:rPr>
      </w:pPr>
      <w:r w:rsidRPr="00A67D1F">
        <w:rPr>
          <w:rFonts w:ascii="Calibri" w:eastAsia="Times New Roman" w:hAnsi="Calibri" w:cs="B Zar" w:hint="cs"/>
          <w:sz w:val="28"/>
          <w:szCs w:val="28"/>
          <w:rtl/>
          <w:lang w:bidi="fa-IR"/>
        </w:rPr>
        <w:t xml:space="preserve"> </w:t>
      </w:r>
      <w:r w:rsidRPr="00447E56">
        <w:rPr>
          <w:rFonts w:ascii="Calibri" w:eastAsia="Times New Roman" w:hAnsi="Calibri" w:cs="B Zar" w:hint="cs"/>
          <w:sz w:val="28"/>
          <w:szCs w:val="28"/>
          <w:rtl/>
          <w:lang w:bidi="fa-IR"/>
        </w:rPr>
        <w:t>نوآوري طرح در چيست؟</w:t>
      </w:r>
    </w:p>
    <w:p w14:paraId="63BCE025" w14:textId="310CBF74" w:rsidR="00447E56" w:rsidRPr="00F30753" w:rsidRDefault="00447E56" w:rsidP="003027F2">
      <w:pPr>
        <w:bidi/>
        <w:spacing w:after="0" w:line="276" w:lineRule="auto"/>
        <w:jc w:val="both"/>
        <w:rPr>
          <w:rFonts w:ascii="Calibri" w:eastAsia="Times New Roman" w:hAnsi="Calibri" w:cs="B Zar"/>
          <w:sz w:val="28"/>
          <w:szCs w:val="28"/>
          <w:rtl/>
          <w:lang w:bidi="fa-IR"/>
        </w:rPr>
      </w:pPr>
      <w:r w:rsidRPr="00F30753">
        <w:rPr>
          <w:rFonts w:ascii="Calibri" w:eastAsia="Times New Roman" w:hAnsi="Calibri" w:cs="B Zar" w:hint="cs"/>
          <w:sz w:val="28"/>
          <w:szCs w:val="28"/>
          <w:rtl/>
          <w:lang w:bidi="fa-IR"/>
        </w:rPr>
        <w:t xml:space="preserve">باتوجه به پیشینه تحقیقات صورت گرفته و عدم وجود موضوع مشابه و از طرفی ماهیت تحقیق که به دنبال </w:t>
      </w:r>
      <w:r w:rsidRPr="00F30753">
        <w:rPr>
          <w:rFonts w:ascii="Calibri" w:eastAsia="Times New Roman" w:hAnsi="Calibri" w:cs="B Zar" w:hint="eastAsia"/>
          <w:sz w:val="28"/>
          <w:szCs w:val="28"/>
          <w:rtl/>
          <w:lang w:bidi="fa-IR"/>
        </w:rPr>
        <w:t>مقا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سه</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تنظ</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جان</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و</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شفقت</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به</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خود</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زنان</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متاهل</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و</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مجرد</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مبتلا</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به</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سرطان</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پستان</w:t>
      </w:r>
      <w:r w:rsidRPr="00F30753">
        <w:rPr>
          <w:rFonts w:ascii="Calibri" w:eastAsia="Times New Roman" w:hAnsi="Calibri" w:cs="B Zar" w:hint="cs"/>
          <w:sz w:val="28"/>
          <w:szCs w:val="28"/>
          <w:rtl/>
          <w:lang w:bidi="fa-IR"/>
        </w:rPr>
        <w:t xml:space="preserve"> می باشد مشخص می گردد که تحقیق دارای جنبه های نوآورانه می باشد.</w:t>
      </w:r>
    </w:p>
    <w:p w14:paraId="3A5D6F2A" w14:textId="77777777" w:rsidR="00A67D1F" w:rsidRDefault="00A67D1F" w:rsidP="00A67D1F">
      <w:pPr>
        <w:keepNext/>
        <w:keepLines/>
        <w:bidi/>
        <w:spacing w:before="40" w:after="0" w:line="360" w:lineRule="auto"/>
        <w:jc w:val="center"/>
        <w:outlineLvl w:val="1"/>
        <w:rPr>
          <w:rFonts w:ascii="Calibri Light" w:eastAsia="Times New Roman" w:hAnsi="Calibri Light" w:cs="B Zar"/>
          <w:sz w:val="28"/>
          <w:szCs w:val="28"/>
          <w:rtl/>
          <w:lang w:bidi="fa-IR"/>
        </w:rPr>
      </w:pPr>
    </w:p>
    <w:p w14:paraId="14206A68" w14:textId="77777777" w:rsidR="003027F2" w:rsidRDefault="003027F2" w:rsidP="00C406E7">
      <w:pPr>
        <w:pStyle w:val="Heading2"/>
        <w:bidi/>
        <w:jc w:val="center"/>
        <w:rPr>
          <w:rFonts w:cs="B Zar"/>
          <w:b/>
          <w:bCs/>
          <w:color w:val="auto"/>
          <w:sz w:val="28"/>
          <w:szCs w:val="28"/>
          <w:rtl/>
          <w:lang w:bidi="fa-IR"/>
        </w:rPr>
      </w:pPr>
      <w:bookmarkStart w:id="14" w:name="_Toc96213522"/>
    </w:p>
    <w:p w14:paraId="0AB88895" w14:textId="77777777" w:rsidR="003027F2" w:rsidRDefault="003027F2" w:rsidP="003027F2">
      <w:pPr>
        <w:pStyle w:val="Heading2"/>
        <w:bidi/>
        <w:jc w:val="center"/>
        <w:rPr>
          <w:rFonts w:cs="B Zar"/>
          <w:b/>
          <w:bCs/>
          <w:color w:val="auto"/>
          <w:sz w:val="28"/>
          <w:szCs w:val="28"/>
          <w:rtl/>
          <w:lang w:bidi="fa-IR"/>
        </w:rPr>
      </w:pPr>
    </w:p>
    <w:p w14:paraId="46D6BA24" w14:textId="77777777" w:rsidR="003027F2" w:rsidRDefault="003027F2" w:rsidP="003027F2">
      <w:pPr>
        <w:pStyle w:val="Heading2"/>
        <w:bidi/>
        <w:jc w:val="center"/>
        <w:rPr>
          <w:rFonts w:cs="B Zar"/>
          <w:b/>
          <w:bCs/>
          <w:color w:val="auto"/>
          <w:sz w:val="28"/>
          <w:szCs w:val="28"/>
          <w:rtl/>
          <w:lang w:bidi="fa-IR"/>
        </w:rPr>
      </w:pPr>
    </w:p>
    <w:p w14:paraId="0F53B70D" w14:textId="77777777" w:rsidR="003027F2" w:rsidRDefault="003027F2" w:rsidP="003027F2">
      <w:pPr>
        <w:pStyle w:val="Heading2"/>
        <w:bidi/>
        <w:jc w:val="center"/>
        <w:rPr>
          <w:rFonts w:cs="B Zar"/>
          <w:b/>
          <w:bCs/>
          <w:color w:val="auto"/>
          <w:sz w:val="28"/>
          <w:szCs w:val="28"/>
          <w:rtl/>
          <w:lang w:bidi="fa-IR"/>
        </w:rPr>
      </w:pPr>
    </w:p>
    <w:p w14:paraId="7B5C3925" w14:textId="77777777" w:rsidR="003027F2" w:rsidRDefault="003027F2" w:rsidP="003027F2">
      <w:pPr>
        <w:pStyle w:val="Heading2"/>
        <w:bidi/>
        <w:jc w:val="center"/>
        <w:rPr>
          <w:rFonts w:cs="B Zar"/>
          <w:b/>
          <w:bCs/>
          <w:color w:val="auto"/>
          <w:sz w:val="28"/>
          <w:szCs w:val="28"/>
          <w:rtl/>
          <w:lang w:bidi="fa-IR"/>
        </w:rPr>
      </w:pPr>
    </w:p>
    <w:p w14:paraId="059D3606" w14:textId="7D0BB12A" w:rsidR="00E42080" w:rsidRPr="00C406E7" w:rsidRDefault="00E42080" w:rsidP="003027F2">
      <w:pPr>
        <w:pStyle w:val="Heading2"/>
        <w:bidi/>
        <w:jc w:val="center"/>
        <w:rPr>
          <w:rFonts w:cs="B Zar"/>
          <w:b/>
          <w:bCs/>
          <w:color w:val="auto"/>
          <w:sz w:val="28"/>
          <w:szCs w:val="28"/>
          <w:rtl/>
          <w:lang w:bidi="fa-IR"/>
        </w:rPr>
      </w:pPr>
      <w:r w:rsidRPr="00C406E7">
        <w:rPr>
          <w:rFonts w:cs="B Zar" w:hint="cs"/>
          <w:b/>
          <w:bCs/>
          <w:color w:val="auto"/>
          <w:sz w:val="28"/>
          <w:szCs w:val="28"/>
          <w:rtl/>
          <w:lang w:bidi="fa-IR"/>
        </w:rPr>
        <w:t>فصل دوم</w:t>
      </w:r>
      <w:bookmarkEnd w:id="14"/>
    </w:p>
    <w:p w14:paraId="59E65BA2" w14:textId="21ED213A" w:rsidR="00E42080" w:rsidRPr="00C406E7" w:rsidRDefault="00E42080" w:rsidP="00C406E7">
      <w:pPr>
        <w:pStyle w:val="Heading2"/>
        <w:bidi/>
        <w:jc w:val="center"/>
        <w:rPr>
          <w:rFonts w:cs="B Zar"/>
          <w:b/>
          <w:bCs/>
          <w:color w:val="auto"/>
          <w:sz w:val="28"/>
          <w:szCs w:val="28"/>
          <w:rtl/>
          <w:lang w:bidi="fa-IR"/>
        </w:rPr>
      </w:pPr>
      <w:bookmarkStart w:id="15" w:name="_Toc96213523"/>
      <w:r w:rsidRPr="00C406E7">
        <w:rPr>
          <w:rFonts w:cs="B Zar" w:hint="cs"/>
          <w:b/>
          <w:bCs/>
          <w:color w:val="auto"/>
          <w:sz w:val="28"/>
          <w:szCs w:val="28"/>
          <w:rtl/>
          <w:lang w:bidi="fa-IR"/>
        </w:rPr>
        <w:t>مفاهیم نظری و پیشینه تحقیق</w:t>
      </w:r>
      <w:bookmarkEnd w:id="15"/>
    </w:p>
    <w:p w14:paraId="4D8B8A9F" w14:textId="77777777" w:rsidR="003027F2" w:rsidRDefault="003027F2" w:rsidP="003D69CD">
      <w:pPr>
        <w:pStyle w:val="Heading2"/>
        <w:bidi/>
        <w:rPr>
          <w:rFonts w:cs="B Zar"/>
          <w:b/>
          <w:bCs/>
          <w:color w:val="auto"/>
          <w:sz w:val="28"/>
          <w:szCs w:val="28"/>
          <w:rtl/>
          <w:lang w:bidi="fa-IR"/>
        </w:rPr>
      </w:pPr>
      <w:bookmarkStart w:id="16" w:name="_Toc96213524"/>
    </w:p>
    <w:p w14:paraId="4018C0E6" w14:textId="77777777" w:rsidR="003027F2" w:rsidRDefault="003027F2" w:rsidP="003027F2">
      <w:pPr>
        <w:pStyle w:val="Heading2"/>
        <w:bidi/>
        <w:rPr>
          <w:rFonts w:cs="B Zar"/>
          <w:b/>
          <w:bCs/>
          <w:color w:val="auto"/>
          <w:sz w:val="28"/>
          <w:szCs w:val="28"/>
          <w:rtl/>
          <w:lang w:bidi="fa-IR"/>
        </w:rPr>
      </w:pPr>
    </w:p>
    <w:p w14:paraId="5C025008" w14:textId="77777777" w:rsidR="003027F2" w:rsidRDefault="003027F2" w:rsidP="003027F2">
      <w:pPr>
        <w:pStyle w:val="Heading2"/>
        <w:bidi/>
        <w:rPr>
          <w:rFonts w:cs="B Zar"/>
          <w:b/>
          <w:bCs/>
          <w:color w:val="auto"/>
          <w:sz w:val="28"/>
          <w:szCs w:val="28"/>
          <w:rtl/>
          <w:lang w:bidi="fa-IR"/>
        </w:rPr>
      </w:pPr>
    </w:p>
    <w:p w14:paraId="2B5675BF" w14:textId="77777777" w:rsidR="003027F2" w:rsidRDefault="003027F2" w:rsidP="003027F2">
      <w:pPr>
        <w:pStyle w:val="Heading2"/>
        <w:bidi/>
        <w:rPr>
          <w:rFonts w:cs="B Zar"/>
          <w:b/>
          <w:bCs/>
          <w:color w:val="auto"/>
          <w:sz w:val="28"/>
          <w:szCs w:val="28"/>
          <w:rtl/>
          <w:lang w:bidi="fa-IR"/>
        </w:rPr>
      </w:pPr>
    </w:p>
    <w:p w14:paraId="2217D2B3" w14:textId="77777777" w:rsidR="003027F2" w:rsidRDefault="003027F2" w:rsidP="003027F2">
      <w:pPr>
        <w:pStyle w:val="Heading2"/>
        <w:bidi/>
        <w:rPr>
          <w:rFonts w:cs="B Zar"/>
          <w:b/>
          <w:bCs/>
          <w:color w:val="auto"/>
          <w:sz w:val="28"/>
          <w:szCs w:val="28"/>
          <w:rtl/>
          <w:lang w:bidi="fa-IR"/>
        </w:rPr>
      </w:pPr>
    </w:p>
    <w:p w14:paraId="61E69676" w14:textId="77777777" w:rsidR="003027F2" w:rsidRDefault="003027F2" w:rsidP="003027F2">
      <w:pPr>
        <w:pStyle w:val="Heading2"/>
        <w:bidi/>
        <w:rPr>
          <w:rFonts w:cs="B Zar"/>
          <w:b/>
          <w:bCs/>
          <w:color w:val="auto"/>
          <w:sz w:val="28"/>
          <w:szCs w:val="28"/>
          <w:rtl/>
          <w:lang w:bidi="fa-IR"/>
        </w:rPr>
      </w:pPr>
    </w:p>
    <w:p w14:paraId="0438C869" w14:textId="77777777" w:rsidR="003027F2" w:rsidRDefault="003027F2" w:rsidP="003027F2">
      <w:pPr>
        <w:pStyle w:val="Heading2"/>
        <w:bidi/>
        <w:rPr>
          <w:rFonts w:cs="B Zar"/>
          <w:b/>
          <w:bCs/>
          <w:color w:val="auto"/>
          <w:sz w:val="28"/>
          <w:szCs w:val="28"/>
          <w:rtl/>
          <w:lang w:bidi="fa-IR"/>
        </w:rPr>
      </w:pPr>
    </w:p>
    <w:p w14:paraId="206C893B" w14:textId="77777777" w:rsidR="003027F2" w:rsidRDefault="003027F2" w:rsidP="003027F2">
      <w:pPr>
        <w:pStyle w:val="Heading2"/>
        <w:bidi/>
        <w:rPr>
          <w:rFonts w:cs="B Zar"/>
          <w:b/>
          <w:bCs/>
          <w:color w:val="auto"/>
          <w:sz w:val="28"/>
          <w:szCs w:val="28"/>
          <w:rtl/>
          <w:lang w:bidi="fa-IR"/>
        </w:rPr>
      </w:pPr>
    </w:p>
    <w:p w14:paraId="4E9BD1A4" w14:textId="77777777" w:rsidR="003027F2" w:rsidRDefault="003027F2" w:rsidP="003027F2">
      <w:pPr>
        <w:pStyle w:val="Heading2"/>
        <w:bidi/>
        <w:rPr>
          <w:rFonts w:cs="B Zar"/>
          <w:b/>
          <w:bCs/>
          <w:color w:val="auto"/>
          <w:sz w:val="28"/>
          <w:szCs w:val="28"/>
          <w:rtl/>
          <w:lang w:bidi="fa-IR"/>
        </w:rPr>
      </w:pPr>
    </w:p>
    <w:p w14:paraId="18BCCC5B" w14:textId="77777777" w:rsidR="003027F2" w:rsidRDefault="003027F2" w:rsidP="003027F2">
      <w:pPr>
        <w:pStyle w:val="Heading2"/>
        <w:bidi/>
        <w:rPr>
          <w:rFonts w:cs="B Zar"/>
          <w:b/>
          <w:bCs/>
          <w:color w:val="auto"/>
          <w:sz w:val="28"/>
          <w:szCs w:val="28"/>
          <w:rtl/>
          <w:lang w:bidi="fa-IR"/>
        </w:rPr>
      </w:pPr>
    </w:p>
    <w:p w14:paraId="2E5FAA22" w14:textId="77777777" w:rsidR="003027F2" w:rsidRDefault="003027F2" w:rsidP="003027F2">
      <w:pPr>
        <w:pStyle w:val="Heading2"/>
        <w:bidi/>
        <w:rPr>
          <w:rFonts w:cs="B Zar"/>
          <w:b/>
          <w:bCs/>
          <w:color w:val="auto"/>
          <w:sz w:val="28"/>
          <w:szCs w:val="28"/>
          <w:rtl/>
          <w:lang w:bidi="fa-IR"/>
        </w:rPr>
      </w:pPr>
    </w:p>
    <w:p w14:paraId="3829DF23" w14:textId="77777777" w:rsidR="003027F2" w:rsidRDefault="003027F2" w:rsidP="003027F2">
      <w:pPr>
        <w:pStyle w:val="Heading2"/>
        <w:bidi/>
        <w:rPr>
          <w:rFonts w:cs="B Zar"/>
          <w:b/>
          <w:bCs/>
          <w:color w:val="auto"/>
          <w:sz w:val="28"/>
          <w:szCs w:val="28"/>
          <w:rtl/>
          <w:lang w:bidi="fa-IR"/>
        </w:rPr>
      </w:pPr>
    </w:p>
    <w:p w14:paraId="047180A2" w14:textId="77777777" w:rsidR="003027F2" w:rsidRDefault="003027F2" w:rsidP="003027F2">
      <w:pPr>
        <w:pStyle w:val="Heading2"/>
        <w:bidi/>
        <w:rPr>
          <w:rFonts w:cs="B Zar"/>
          <w:b/>
          <w:bCs/>
          <w:color w:val="auto"/>
          <w:sz w:val="28"/>
          <w:szCs w:val="28"/>
          <w:rtl/>
          <w:lang w:bidi="fa-IR"/>
        </w:rPr>
      </w:pPr>
    </w:p>
    <w:p w14:paraId="3B3F3156" w14:textId="77777777" w:rsidR="003027F2" w:rsidRDefault="003027F2" w:rsidP="003027F2">
      <w:pPr>
        <w:pStyle w:val="Heading2"/>
        <w:bidi/>
        <w:rPr>
          <w:rFonts w:cs="B Zar"/>
          <w:b/>
          <w:bCs/>
          <w:color w:val="auto"/>
          <w:sz w:val="28"/>
          <w:szCs w:val="28"/>
          <w:rtl/>
          <w:lang w:bidi="fa-IR"/>
        </w:rPr>
      </w:pPr>
    </w:p>
    <w:p w14:paraId="01812AF3" w14:textId="77777777" w:rsidR="003027F2" w:rsidRDefault="003027F2" w:rsidP="003027F2">
      <w:pPr>
        <w:pStyle w:val="Heading2"/>
        <w:bidi/>
        <w:rPr>
          <w:rFonts w:cs="B Zar"/>
          <w:b/>
          <w:bCs/>
          <w:color w:val="auto"/>
          <w:sz w:val="28"/>
          <w:szCs w:val="28"/>
          <w:rtl/>
          <w:lang w:bidi="fa-IR"/>
        </w:rPr>
      </w:pPr>
    </w:p>
    <w:p w14:paraId="271A3384" w14:textId="77777777" w:rsidR="003027F2" w:rsidRDefault="003027F2" w:rsidP="003027F2">
      <w:pPr>
        <w:pStyle w:val="Heading2"/>
        <w:bidi/>
        <w:rPr>
          <w:rFonts w:cs="B Zar"/>
          <w:b/>
          <w:bCs/>
          <w:color w:val="auto"/>
          <w:sz w:val="28"/>
          <w:szCs w:val="28"/>
          <w:rtl/>
          <w:lang w:bidi="fa-IR"/>
        </w:rPr>
      </w:pPr>
    </w:p>
    <w:p w14:paraId="7AE7AEA6" w14:textId="5359623A" w:rsidR="00EE1CEC" w:rsidRPr="00C406E7" w:rsidRDefault="00EE1CEC" w:rsidP="003027F2">
      <w:pPr>
        <w:pStyle w:val="Heading2"/>
        <w:bidi/>
        <w:rPr>
          <w:rFonts w:cs="B Zar"/>
          <w:b/>
          <w:bCs/>
          <w:color w:val="auto"/>
          <w:sz w:val="28"/>
          <w:szCs w:val="28"/>
          <w:rtl/>
        </w:rPr>
      </w:pPr>
      <w:r w:rsidRPr="00C406E7">
        <w:rPr>
          <w:rFonts w:cs="B Zar" w:hint="cs"/>
          <w:b/>
          <w:bCs/>
          <w:color w:val="auto"/>
          <w:sz w:val="28"/>
          <w:szCs w:val="28"/>
          <w:rtl/>
          <w:lang w:bidi="fa-IR"/>
        </w:rPr>
        <w:lastRenderedPageBreak/>
        <w:t>هيجان</w:t>
      </w:r>
      <w:bookmarkEnd w:id="16"/>
    </w:p>
    <w:p w14:paraId="25240BDF" w14:textId="77777777" w:rsidR="00EE1CEC" w:rsidRPr="00C406E7" w:rsidRDefault="00EE1CEC" w:rsidP="003D69CD">
      <w:pPr>
        <w:pStyle w:val="Heading2"/>
        <w:bidi/>
        <w:rPr>
          <w:rFonts w:cs="B Zar"/>
          <w:b/>
          <w:bCs/>
          <w:color w:val="auto"/>
          <w:sz w:val="28"/>
          <w:szCs w:val="28"/>
          <w:rtl/>
          <w:lang w:bidi="fa-IR"/>
        </w:rPr>
      </w:pPr>
      <w:bookmarkStart w:id="17" w:name="_Toc47439586"/>
      <w:bookmarkStart w:id="18" w:name="_Toc96213525"/>
      <w:r w:rsidRPr="00C406E7">
        <w:rPr>
          <w:rFonts w:cs="B Zar" w:hint="cs"/>
          <w:b/>
          <w:bCs/>
          <w:color w:val="auto"/>
          <w:sz w:val="28"/>
          <w:szCs w:val="28"/>
          <w:rtl/>
          <w:lang w:bidi="fa-IR"/>
        </w:rPr>
        <w:t>پیشینه</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17"/>
      <w:bookmarkEnd w:id="18"/>
      <w:r w:rsidRPr="00C406E7">
        <w:rPr>
          <w:rFonts w:cs="B Zar"/>
          <w:b/>
          <w:bCs/>
          <w:color w:val="auto"/>
          <w:sz w:val="28"/>
          <w:szCs w:val="28"/>
          <w:rtl/>
          <w:lang w:bidi="fa-IR"/>
        </w:rPr>
        <w:t xml:space="preserve"> </w:t>
      </w:r>
    </w:p>
    <w:p w14:paraId="72E81D56"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شادی،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گناه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تجاربی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شایعی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روزمره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مواجه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قطعی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يقينی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سرشار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طبقه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چالش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میسرا،</w:t>
      </w:r>
      <w:r w:rsidRPr="00F30753">
        <w:rPr>
          <w:rFonts w:ascii="Calibri" w:eastAsia="Calibri" w:hAnsi="Calibri" w:cs="B Zar"/>
          <w:sz w:val="28"/>
          <w:szCs w:val="28"/>
          <w:rtl/>
          <w:lang w:bidi="fa-IR"/>
        </w:rPr>
        <w:t xml:space="preserve"> ۲۰۱۵)</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پزشکان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باستان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کارکردهای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کبد،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یونان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باستان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ماهیت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آتش،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هوا،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مزاج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صفراوی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تندخو</w:t>
      </w: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دموی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سوداوی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مالیخولیایی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بلغمی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استوار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کاویانی،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پورناصح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گلفام،</w:t>
      </w:r>
      <w:r w:rsidRPr="00F30753">
        <w:rPr>
          <w:rFonts w:ascii="Calibri" w:eastAsia="Calibri" w:hAnsi="Calibri" w:cs="B Zar"/>
          <w:sz w:val="28"/>
          <w:szCs w:val="28"/>
          <w:rtl/>
          <w:lang w:bidi="fa-IR"/>
        </w:rPr>
        <w:t xml:space="preserve"> ۱۳۸۴).</w:t>
      </w:r>
    </w:p>
    <w:p w14:paraId="4DBA5657"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شخصی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راستای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لازاروس،</w:t>
      </w:r>
      <w:r w:rsidRPr="00F30753">
        <w:rPr>
          <w:rFonts w:ascii="Calibri" w:eastAsia="Calibri" w:hAnsi="Calibri" w:cs="B Zar"/>
          <w:sz w:val="28"/>
          <w:szCs w:val="28"/>
          <w:rtl/>
          <w:lang w:bidi="fa-IR"/>
        </w:rPr>
        <w:t xml:space="preserve">۱۹۹۱).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کیفیت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شرایط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شرایط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۱۹۹۸).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آمستاد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w:t>
      </w:r>
      <w:r w:rsidRPr="00F30753">
        <w:rPr>
          <w:rFonts w:ascii="Calibri" w:eastAsia="Calibri" w:hAnsi="Calibri" w:cs="B Zar"/>
          <w:sz w:val="28"/>
          <w:szCs w:val="28"/>
          <w:rtl/>
          <w:lang w:bidi="fa-IR"/>
        </w:rPr>
        <w:t xml:space="preserve"> ۲۰۰۸).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مفهوم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اغلب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منظور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توصیف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تعديل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عاطفه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هشیار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الزاما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نیازمند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آشکار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 مونوز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۱۹۹۵). </w:t>
      </w:r>
      <w:r w:rsidRPr="00F30753">
        <w:rPr>
          <w:rFonts w:ascii="Calibri" w:eastAsia="Calibri" w:hAnsi="Calibri" w:cs="B Zar" w:hint="cs"/>
          <w:sz w:val="28"/>
          <w:szCs w:val="28"/>
          <w:rtl/>
          <w:lang w:bidi="fa-IR"/>
        </w:rPr>
        <w:t>اولین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فایده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فواید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سطوح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واضح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اجازه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سطوح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وسیله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حداکثر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برسانید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برادبری</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گریوز،</w:t>
      </w:r>
      <w:r w:rsidRPr="00F30753">
        <w:rPr>
          <w:rFonts w:ascii="Calibri" w:eastAsia="Calibri" w:hAnsi="Calibri" w:cs="B Zar"/>
          <w:sz w:val="28"/>
          <w:szCs w:val="28"/>
          <w:rtl/>
          <w:lang w:bidi="fa-IR"/>
        </w:rPr>
        <w:t xml:space="preserve"> ۱۳۸۸</w:t>
      </w:r>
      <w:r w:rsidRPr="00F30753">
        <w:rPr>
          <w:rFonts w:ascii="Calibri" w:eastAsia="Calibri" w:hAnsi="Calibri" w:cs="B Zar" w:hint="cs"/>
          <w:sz w:val="28"/>
          <w:szCs w:val="28"/>
          <w:rtl/>
          <w:lang w:bidi="fa-IR"/>
        </w:rPr>
        <w:t>).</w:t>
      </w:r>
    </w:p>
    <w:p w14:paraId="008F293E"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lastRenderedPageBreak/>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بتوانیم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ناپسند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ندهیم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نوجوانی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همسالان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فشار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بکشد،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استاندارد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فشار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ناتوانی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حاصل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مخالفت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مخالفت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اغلب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تلاش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صحیح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برادبری</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گریوز،</w:t>
      </w:r>
      <w:r w:rsidRPr="00F30753">
        <w:rPr>
          <w:rFonts w:ascii="Calibri" w:eastAsia="Calibri" w:hAnsi="Calibri" w:cs="B Zar"/>
          <w:sz w:val="28"/>
          <w:szCs w:val="28"/>
          <w:rtl/>
          <w:lang w:bidi="fa-IR"/>
        </w:rPr>
        <w:t xml:space="preserve"> ۱۳۸۸). </w:t>
      </w:r>
      <w:r w:rsidRPr="00F30753">
        <w:rPr>
          <w:rFonts w:ascii="Calibri" w:eastAsia="Calibri" w:hAnsi="Calibri" w:cs="B Zar" w:hint="cs"/>
          <w:sz w:val="28"/>
          <w:szCs w:val="28"/>
          <w:rtl/>
          <w:lang w:bidi="fa-IR"/>
        </w:rPr>
        <w:t>نقص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نخستین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۱۹۳۷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مفهوم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مکانیسم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دفاعی،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۲۰۱۱). </w:t>
      </w:r>
      <w:r w:rsidRPr="00F30753">
        <w:rPr>
          <w:rFonts w:ascii="Calibri" w:eastAsia="Calibri" w:hAnsi="Calibri" w:cs="B Zar" w:hint="cs"/>
          <w:sz w:val="28"/>
          <w:szCs w:val="28"/>
          <w:rtl/>
          <w:lang w:bidi="fa-IR"/>
        </w:rPr>
        <w:t>منین،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هیمبرگ،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فاسكوه</w:t>
      </w:r>
      <w:r w:rsidRPr="00F30753">
        <w:rPr>
          <w:rFonts w:ascii="Calibri" w:eastAsia="Calibri" w:hAnsi="Calibri" w:cs="B Zar"/>
          <w:sz w:val="28"/>
          <w:szCs w:val="28"/>
          <w:rtl/>
          <w:lang w:bidi="fa-IR"/>
        </w:rPr>
        <w:t xml:space="preserve"> (۲۰۰۵) </w:t>
      </w:r>
      <w:r w:rsidRPr="00F30753">
        <w:rPr>
          <w:rFonts w:ascii="Calibri" w:eastAsia="Calibri" w:hAnsi="Calibri" w:cs="B Zar" w:hint="cs"/>
          <w:sz w:val="28"/>
          <w:szCs w:val="28"/>
          <w:rtl/>
          <w:lang w:bidi="fa-IR"/>
        </w:rPr>
        <w:t>مدلی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اضطراب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کارکردی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قائل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w:t>
      </w:r>
    </w:p>
    <w:p w14:paraId="0F2DD6A4"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الف</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ضعف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p>
    <w:p w14:paraId="6C8FFE02"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p>
    <w:p w14:paraId="6B10936A"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غير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.۲۰۰۵</w:t>
      </w:r>
      <w:r w:rsidRPr="00F30753">
        <w:rPr>
          <w:rFonts w:ascii="Calibri" w:eastAsia="Calibri" w:hAnsi="Calibri" w:cs="B Zar" w:hint="cs"/>
          <w:sz w:val="28"/>
          <w:szCs w:val="28"/>
          <w:rtl/>
          <w:lang w:bidi="fa-IR"/>
        </w:rPr>
        <w:t>)</w:t>
      </w:r>
    </w:p>
    <w:p w14:paraId="75F43554" w14:textId="77777777" w:rsidR="00EE1CEC" w:rsidRPr="00C406E7" w:rsidRDefault="00EE1CEC" w:rsidP="003D69CD">
      <w:pPr>
        <w:pStyle w:val="Heading2"/>
        <w:bidi/>
        <w:rPr>
          <w:rFonts w:cs="B Zar"/>
          <w:b/>
          <w:bCs/>
          <w:color w:val="auto"/>
          <w:sz w:val="28"/>
          <w:szCs w:val="28"/>
          <w:rtl/>
          <w:lang w:bidi="fa-IR"/>
        </w:rPr>
      </w:pPr>
      <w:bookmarkStart w:id="19" w:name="_Toc47439587"/>
      <w:bookmarkStart w:id="20" w:name="_Toc96213526"/>
      <w:r w:rsidRPr="00C406E7">
        <w:rPr>
          <w:rFonts w:cs="B Zar" w:hint="cs"/>
          <w:b/>
          <w:bCs/>
          <w:color w:val="auto"/>
          <w:sz w:val="28"/>
          <w:szCs w:val="28"/>
          <w:rtl/>
          <w:lang w:bidi="fa-IR"/>
        </w:rPr>
        <w:t>تعریف</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19"/>
      <w:bookmarkEnd w:id="20"/>
    </w:p>
    <w:p w14:paraId="34AEC00B"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سؤال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دقیقا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گوناگون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فیلسوفان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بررسی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بیستم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دانشمندان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اعصاب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بررسی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۲۰۱۵). </w:t>
      </w:r>
      <w:r w:rsidRPr="00F30753">
        <w:rPr>
          <w:rFonts w:ascii="Calibri" w:eastAsia="Calibri" w:hAnsi="Calibri" w:cs="B Zar" w:hint="cs"/>
          <w:sz w:val="28"/>
          <w:szCs w:val="28"/>
          <w:rtl/>
          <w:lang w:bidi="fa-IR"/>
        </w:rPr>
        <w:t>واژهی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اصطلاحی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فلاسفه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درباره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دقیق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بحث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پرداخته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فرهنگ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لغت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انگلیسی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آکسفورد،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لغوی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ذکر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تحریک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اغتشاش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عاطفه،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قدرتمند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تهییج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لغت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دامنه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تمایلات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شخصی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گلمن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چرنیز،</w:t>
      </w:r>
      <w:r w:rsidRPr="00F30753">
        <w:rPr>
          <w:rFonts w:ascii="Calibri" w:eastAsia="Calibri" w:hAnsi="Calibri" w:cs="B Zar"/>
          <w:sz w:val="28"/>
          <w:szCs w:val="28"/>
          <w:rtl/>
          <w:lang w:bidi="fa-IR"/>
        </w:rPr>
        <w:t xml:space="preserve"> ۲۰۰۰). </w:t>
      </w:r>
    </w:p>
    <w:p w14:paraId="2F0A2875"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خاطر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پیچیدگی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تعاریف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کلينجينا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كلنجينا</w:t>
      </w:r>
      <w:r w:rsidRPr="00F30753">
        <w:rPr>
          <w:rFonts w:ascii="Calibri" w:eastAsia="Calibri" w:hAnsi="Calibri" w:cs="B Zar"/>
          <w:sz w:val="28"/>
          <w:szCs w:val="28"/>
          <w:rtl/>
          <w:lang w:bidi="fa-IR"/>
        </w:rPr>
        <w:t xml:space="preserve">" (۱۹۸۱) </w:t>
      </w:r>
      <w:r w:rsidRPr="00F30753">
        <w:rPr>
          <w:rFonts w:ascii="Calibri" w:eastAsia="Calibri" w:hAnsi="Calibri" w:cs="B Zar" w:hint="cs"/>
          <w:sz w:val="28"/>
          <w:szCs w:val="28"/>
          <w:rtl/>
          <w:lang w:bidi="fa-IR"/>
        </w:rPr>
        <w:t>تعریفی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عناصر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تعاریف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حاصل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عصبی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هورمونی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نکات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p>
    <w:p w14:paraId="33BEEEC4"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تجارب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عاطفی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لذت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ناراحتی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Pr>
        <w:t>.</w:t>
      </w:r>
    </w:p>
    <w:p w14:paraId="3EDA9C03"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تبیین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نسبت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w:t>
      </w:r>
    </w:p>
    <w:p w14:paraId="639FEB84"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انواع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سازگاری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ضربان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w:t>
      </w:r>
    </w:p>
    <w:p w14:paraId="091B0B49"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اغلب،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همیشه،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خندیدن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گریست</w:t>
      </w: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هدفمند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اجتناب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حذف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بالقوه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محسوب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فرانکن،</w:t>
      </w:r>
      <w:r w:rsidRPr="00F30753">
        <w:rPr>
          <w:rFonts w:ascii="Calibri" w:eastAsia="Calibri" w:hAnsi="Calibri" w:cs="B Zar"/>
          <w:sz w:val="28"/>
          <w:szCs w:val="28"/>
          <w:rtl/>
          <w:lang w:bidi="fa-IR"/>
        </w:rPr>
        <w:t xml:space="preserve"> ۱۳۸۴</w:t>
      </w:r>
      <w:r w:rsidRPr="00F30753">
        <w:rPr>
          <w:rFonts w:ascii="Calibri" w:eastAsia="Calibri" w:hAnsi="Calibri" w:cs="B Zar" w:hint="cs"/>
          <w:sz w:val="28"/>
          <w:szCs w:val="28"/>
          <w:rtl/>
          <w:lang w:bidi="fa-IR"/>
        </w:rPr>
        <w:t>).</w:t>
      </w:r>
    </w:p>
    <w:p w14:paraId="6D8CAB4F"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کوتاه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کارآمد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خواسته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متناقض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لونسونه،</w:t>
      </w:r>
      <w:r w:rsidRPr="00F30753">
        <w:rPr>
          <w:rFonts w:ascii="Calibri" w:eastAsia="Calibri" w:hAnsi="Calibri" w:cs="B Zar"/>
          <w:sz w:val="28"/>
          <w:szCs w:val="28"/>
          <w:rtl/>
          <w:lang w:bidi="fa-IR"/>
        </w:rPr>
        <w:t xml:space="preserve"> ۱۹۹۴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لونسون،</w:t>
      </w:r>
      <w:r w:rsidRPr="00F30753">
        <w:rPr>
          <w:rFonts w:ascii="Calibri" w:eastAsia="Calibri" w:hAnsi="Calibri" w:cs="B Zar"/>
          <w:sz w:val="28"/>
          <w:szCs w:val="28"/>
          <w:rtl/>
          <w:lang w:bidi="fa-IR"/>
        </w:rPr>
        <w:t xml:space="preserve"> ۲۰۰۷).</w:t>
      </w:r>
    </w:p>
    <w:p w14:paraId="4894F3F4"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باوجود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دقیق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مفهوم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توافق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مشخصه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خوشایندی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ناخوشایندی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بابای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اربو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سرا،</w:t>
      </w:r>
      <w:r w:rsidRPr="00F30753">
        <w:rPr>
          <w:rFonts w:ascii="Calibri" w:eastAsia="Calibri" w:hAnsi="Calibri" w:cs="B Zar"/>
          <w:sz w:val="28"/>
          <w:szCs w:val="28"/>
          <w:rtl/>
          <w:lang w:bidi="fa-IR"/>
        </w:rPr>
        <w:t xml:space="preserve"> ۱۳۸۹</w:t>
      </w:r>
      <w:r w:rsidRPr="00F30753">
        <w:rPr>
          <w:rFonts w:ascii="Calibri" w:eastAsia="Calibri" w:hAnsi="Calibri" w:cs="B Zar" w:hint="cs"/>
          <w:sz w:val="28"/>
          <w:szCs w:val="28"/>
          <w:rtl/>
          <w:lang w:bidi="fa-IR"/>
        </w:rPr>
        <w:t>).</w:t>
      </w:r>
    </w:p>
    <w:p w14:paraId="155FB408" w14:textId="77777777" w:rsidR="00EE1CEC" w:rsidRPr="00C406E7" w:rsidRDefault="00EE1CEC" w:rsidP="003D69CD">
      <w:pPr>
        <w:pStyle w:val="Heading2"/>
        <w:bidi/>
        <w:rPr>
          <w:rFonts w:cs="B Zar"/>
          <w:b/>
          <w:bCs/>
          <w:color w:val="auto"/>
          <w:sz w:val="28"/>
          <w:szCs w:val="28"/>
          <w:rtl/>
          <w:lang w:bidi="fa-IR"/>
        </w:rPr>
      </w:pPr>
      <w:bookmarkStart w:id="21" w:name="_Toc47439588"/>
      <w:bookmarkStart w:id="22" w:name="_Toc96213527"/>
      <w:r w:rsidRPr="00C406E7">
        <w:rPr>
          <w:rFonts w:cs="B Zar" w:hint="cs"/>
          <w:b/>
          <w:bCs/>
          <w:color w:val="auto"/>
          <w:sz w:val="28"/>
          <w:szCs w:val="28"/>
          <w:rtl/>
          <w:lang w:bidi="fa-IR"/>
        </w:rPr>
        <w:t>تعریف 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21"/>
      <w:bookmarkEnd w:id="22"/>
    </w:p>
    <w:p w14:paraId="138A48F6"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متعددی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lang w:bidi="fa-IR"/>
        </w:rPr>
        <w:t>:</w:t>
      </w:r>
    </w:p>
    <w:p w14:paraId="3B1DC5BB"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lastRenderedPageBreak/>
        <w:t xml:space="preserve">- </w:t>
      </w:r>
      <w:r w:rsidRPr="00F30753">
        <w:rPr>
          <w:rFonts w:ascii="Calibri" w:eastAsia="Calibri" w:hAnsi="Calibri" w:cs="B Zar" w:hint="cs"/>
          <w:sz w:val="28"/>
          <w:szCs w:val="28"/>
          <w:rtl/>
          <w:lang w:bidi="fa-IR"/>
        </w:rPr>
        <w:t>تامپسون</w:t>
      </w:r>
      <w:r w:rsidRPr="00F30753">
        <w:rPr>
          <w:rFonts w:ascii="Calibri" w:eastAsia="Calibri" w:hAnsi="Calibri" w:cs="B Zar"/>
          <w:sz w:val="28"/>
          <w:szCs w:val="28"/>
          <w:rtl/>
          <w:lang w:bidi="fa-IR"/>
        </w:rPr>
        <w:t xml:space="preserve"> (۱۹۹۴)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فرآیندهای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مسئول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خصوص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اشكال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زودگذر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lang w:bidi="fa-IR"/>
        </w:rPr>
        <w:t>.</w:t>
      </w:r>
    </w:p>
    <w:p w14:paraId="003771E7"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مستلزم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لم،</w:t>
      </w:r>
      <w:r w:rsidRPr="00F30753">
        <w:rPr>
          <w:rFonts w:ascii="Calibri" w:eastAsia="Calibri" w:hAnsi="Calibri" w:cs="B Zar"/>
          <w:sz w:val="28"/>
          <w:szCs w:val="28"/>
          <w:rtl/>
          <w:lang w:bidi="fa-IR"/>
        </w:rPr>
        <w:t xml:space="preserve"> ۱۳۹۰). </w:t>
      </w:r>
    </w:p>
    <w:p w14:paraId="6A194BA9"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آیزنبرگ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موریس</w:t>
      </w:r>
      <w:r w:rsidRPr="00F30753">
        <w:rPr>
          <w:rFonts w:ascii="Calibri" w:eastAsia="Calibri" w:hAnsi="Calibri" w:cs="B Zar"/>
          <w:sz w:val="28"/>
          <w:szCs w:val="28"/>
          <w:rtl/>
          <w:lang w:bidi="fa-IR"/>
        </w:rPr>
        <w:t xml:space="preserve"> (۲۰۰۲)</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فرآیند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آغاز،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غالبا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خدمت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lang w:bidi="fa-IR"/>
        </w:rPr>
        <w:t>.</w:t>
      </w:r>
    </w:p>
    <w:p w14:paraId="67787AB2"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کو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ريبيرو،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فرريرينها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دسی</w:t>
      </w:r>
      <w:r w:rsidRPr="00F30753">
        <w:rPr>
          <w:rFonts w:ascii="Calibri" w:eastAsia="Calibri" w:hAnsi="Calibri" w:cs="B Zar"/>
          <w:sz w:val="28"/>
          <w:szCs w:val="28"/>
          <w:rtl/>
          <w:lang w:bidi="fa-IR"/>
        </w:rPr>
        <w:t xml:space="preserve"> (۲۰۱۰)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واسطه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اسپنس،</w:t>
      </w:r>
      <w:r w:rsidRPr="00F30753">
        <w:rPr>
          <w:rFonts w:ascii="Calibri" w:eastAsia="Calibri" w:hAnsi="Calibri" w:cs="B Zar"/>
          <w:sz w:val="28"/>
          <w:szCs w:val="28"/>
          <w:rtl/>
          <w:lang w:bidi="fa-IR"/>
        </w:rPr>
        <w:t xml:space="preserve"> ۲۰۱۱</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جابارو،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عزیزی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مستفوی،</w:t>
      </w:r>
      <w:r w:rsidRPr="00F30753">
        <w:rPr>
          <w:rFonts w:ascii="Calibri" w:eastAsia="Calibri" w:hAnsi="Calibri" w:cs="B Zar"/>
          <w:sz w:val="28"/>
          <w:szCs w:val="28"/>
          <w:rtl/>
          <w:lang w:bidi="fa-IR"/>
        </w:rPr>
        <w:t xml:space="preserve"> ۲۰۱۳</w:t>
      </w:r>
      <w:r w:rsidRPr="00F30753">
        <w:rPr>
          <w:rFonts w:ascii="Calibri" w:eastAsia="Calibri" w:hAnsi="Calibri" w:cs="B Zar" w:hint="cs"/>
          <w:sz w:val="28"/>
          <w:szCs w:val="28"/>
          <w:rtl/>
          <w:lang w:bidi="fa-IR"/>
        </w:rPr>
        <w:t>).</w:t>
      </w:r>
    </w:p>
    <w:p w14:paraId="1407E0E6"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شرکت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ناراحت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شرکت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مضطرب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ساندو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کاپوره،</w:t>
      </w:r>
      <w:r w:rsidRPr="00F30753">
        <w:rPr>
          <w:rFonts w:ascii="Calibri" w:eastAsia="Calibri" w:hAnsi="Calibri" w:cs="B Zar"/>
          <w:sz w:val="28"/>
          <w:szCs w:val="28"/>
          <w:rtl/>
          <w:lang w:bidi="fa-IR"/>
        </w:rPr>
        <w:t xml:space="preserve"> ۲۰۱۳).</w:t>
      </w:r>
    </w:p>
    <w:p w14:paraId="0D4B900E"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گراتز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رومر</w:t>
      </w:r>
      <w:r w:rsidRPr="00F30753">
        <w:rPr>
          <w:rFonts w:ascii="Calibri" w:eastAsia="Calibri" w:hAnsi="Calibri" w:cs="B Zar"/>
          <w:sz w:val="28"/>
          <w:szCs w:val="28"/>
          <w:rtl/>
          <w:lang w:bidi="fa-IR"/>
        </w:rPr>
        <w:t xml:space="preserve"> (۲۰۰۴)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مجموعه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متفاوتی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وضوح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شرکت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عاطفه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استراتژی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انعطاف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مناسبی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عاطفی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فقدان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گولو،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میلچیور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میدرانو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۲۰۱۴</w:t>
      </w:r>
      <w:r w:rsidRPr="00F30753">
        <w:rPr>
          <w:rFonts w:ascii="Calibri" w:eastAsia="Calibri" w:hAnsi="Calibri" w:cs="B Zar" w:hint="cs"/>
          <w:sz w:val="28"/>
          <w:szCs w:val="28"/>
          <w:rtl/>
          <w:lang w:bidi="fa-IR"/>
        </w:rPr>
        <w:t>).</w:t>
      </w:r>
    </w:p>
    <w:p w14:paraId="26E21AEA"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وسیله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دچار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روستنبرگ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۲۰۰۳</w:t>
      </w:r>
      <w:r w:rsidRPr="00F30753">
        <w:rPr>
          <w:rFonts w:ascii="Calibri" w:eastAsia="Calibri" w:hAnsi="Calibri" w:cs="B Zar" w:hint="cs"/>
          <w:sz w:val="28"/>
          <w:szCs w:val="28"/>
          <w:rtl/>
          <w:lang w:bidi="fa-IR"/>
        </w:rPr>
        <w:t>).</w:t>
      </w:r>
    </w:p>
    <w:p w14:paraId="4B2F54D4"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جلو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نامناسب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حیدری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على</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الو،</w:t>
      </w:r>
      <w:r w:rsidRPr="00F30753">
        <w:rPr>
          <w:rFonts w:ascii="Calibri" w:eastAsia="Calibri" w:hAnsi="Calibri" w:cs="B Zar"/>
          <w:sz w:val="28"/>
          <w:szCs w:val="28"/>
          <w:rtl/>
          <w:lang w:bidi="fa-IR"/>
        </w:rPr>
        <w:t xml:space="preserve"> ۲۰۱۵</w:t>
      </w:r>
      <w:r w:rsidRPr="00F30753">
        <w:rPr>
          <w:rFonts w:ascii="Calibri" w:eastAsia="Calibri" w:hAnsi="Calibri" w:cs="B Zar" w:hint="cs"/>
          <w:sz w:val="28"/>
          <w:szCs w:val="28"/>
          <w:rtl/>
          <w:lang w:bidi="fa-IR"/>
        </w:rPr>
        <w:t>).</w:t>
      </w:r>
    </w:p>
    <w:p w14:paraId="71D63057"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هشیار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ناهشیار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جهت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کاهش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۲۰۰۱).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آغاز،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استمرار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رساندن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مستلزم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گوناگونی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جداگانه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۲۰۰۲</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تامپسون،</w:t>
      </w:r>
      <w:r w:rsidRPr="00F30753">
        <w:rPr>
          <w:rFonts w:ascii="Calibri" w:eastAsia="Calibri" w:hAnsi="Calibri" w:cs="B Zar"/>
          <w:sz w:val="28"/>
          <w:szCs w:val="28"/>
          <w:rtl/>
          <w:lang w:bidi="fa-IR"/>
        </w:rPr>
        <w:t xml:space="preserve"> ۲۰۰۷</w:t>
      </w:r>
      <w:r w:rsidRPr="00F30753">
        <w:rPr>
          <w:rFonts w:ascii="Calibri" w:eastAsia="Calibri" w:hAnsi="Calibri" w:cs="B Zar" w:hint="cs"/>
          <w:sz w:val="28"/>
          <w:szCs w:val="28"/>
          <w:rtl/>
          <w:lang w:bidi="fa-IR"/>
        </w:rPr>
        <w:t>).</w:t>
      </w:r>
    </w:p>
    <w:p w14:paraId="410965F4"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کول،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مارتین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دنیس</w:t>
      </w:r>
      <w:r w:rsidRPr="00F30753">
        <w:rPr>
          <w:rFonts w:ascii="Calibri" w:eastAsia="Calibri" w:hAnsi="Calibri" w:cs="B Zar"/>
          <w:sz w:val="28"/>
          <w:szCs w:val="28"/>
          <w:rtl/>
          <w:lang w:bidi="fa-IR"/>
        </w:rPr>
        <w:t xml:space="preserve"> (۲۰۰۴)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همراه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دگرگونی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فرآیندهای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حافظه،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تعاملات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پژوهشگران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اصطلاح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تفکیک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جایگاه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پیامد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جایگاه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w:t>
      </w:r>
    </w:p>
    <w:p w14:paraId="20990E4B"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lastRenderedPageBreak/>
        <w:t xml:space="preserve">- </w:t>
      </w:r>
      <w:r w:rsidRPr="00F30753">
        <w:rPr>
          <w:rFonts w:ascii="Calibri" w:eastAsia="Calibri" w:hAnsi="Calibri" w:cs="B Zar" w:hint="cs"/>
          <w:sz w:val="28"/>
          <w:szCs w:val="28"/>
          <w:rtl/>
          <w:lang w:bidi="fa-IR"/>
        </w:rPr>
        <w:t>بريدج،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مارجي</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زف</w:t>
      </w:r>
      <w:r w:rsidRPr="00F30753">
        <w:rPr>
          <w:rFonts w:ascii="Calibri" w:eastAsia="Calibri" w:hAnsi="Calibri" w:cs="B Zar"/>
          <w:sz w:val="28"/>
          <w:szCs w:val="28"/>
          <w:rtl/>
          <w:lang w:bidi="fa-IR"/>
        </w:rPr>
        <w:t xml:space="preserve"> (۲۰۰۱)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مجموعه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شخص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فراخوانی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قائل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لم،</w:t>
      </w:r>
      <w:r w:rsidRPr="00F30753">
        <w:rPr>
          <w:rFonts w:ascii="Calibri" w:eastAsia="Calibri" w:hAnsi="Calibri" w:cs="B Zar"/>
          <w:sz w:val="28"/>
          <w:szCs w:val="28"/>
          <w:rtl/>
          <w:lang w:bidi="fa-IR"/>
        </w:rPr>
        <w:t xml:space="preserve"> ۱۳۹۰</w:t>
      </w:r>
      <w:r w:rsidRPr="00F30753">
        <w:rPr>
          <w:rFonts w:ascii="Calibri" w:eastAsia="Calibri" w:hAnsi="Calibri" w:cs="B Zar" w:hint="cs"/>
          <w:sz w:val="28"/>
          <w:szCs w:val="28"/>
          <w:rtl/>
          <w:lang w:bidi="fa-IR"/>
        </w:rPr>
        <w:t>).</w:t>
      </w:r>
    </w:p>
    <w:p w14:paraId="2AC6261E" w14:textId="77777777" w:rsidR="00EE1CEC" w:rsidRPr="00C406E7" w:rsidRDefault="00EE1CEC" w:rsidP="003D69CD">
      <w:pPr>
        <w:pStyle w:val="Heading2"/>
        <w:bidi/>
        <w:rPr>
          <w:rFonts w:cs="B Zar"/>
          <w:b/>
          <w:bCs/>
          <w:color w:val="auto"/>
          <w:sz w:val="28"/>
          <w:szCs w:val="28"/>
          <w:rtl/>
          <w:lang w:bidi="fa-IR"/>
        </w:rPr>
      </w:pPr>
      <w:bookmarkStart w:id="23" w:name="_Toc47439589"/>
      <w:bookmarkStart w:id="24" w:name="_Toc96213528"/>
      <w:r w:rsidRPr="00C406E7">
        <w:rPr>
          <w:rFonts w:cs="B Zar" w:hint="cs"/>
          <w:b/>
          <w:bCs/>
          <w:color w:val="auto"/>
          <w:sz w:val="28"/>
          <w:szCs w:val="28"/>
          <w:rtl/>
          <w:lang w:bidi="fa-IR"/>
        </w:rPr>
        <w:t>تعریف دشواری</w:t>
      </w:r>
      <w:r w:rsidRPr="00C406E7">
        <w:rPr>
          <w:rFonts w:cs="B Zar"/>
          <w:b/>
          <w:bCs/>
          <w:color w:val="auto"/>
          <w:sz w:val="28"/>
          <w:szCs w:val="28"/>
          <w:rtl/>
          <w:lang w:bidi="fa-IR"/>
        </w:rPr>
        <w:t xml:space="preserve"> </w:t>
      </w:r>
      <w:r w:rsidRPr="00C406E7">
        <w:rPr>
          <w:rFonts w:cs="B Zar" w:hint="cs"/>
          <w:b/>
          <w:bCs/>
          <w:color w:val="auto"/>
          <w:sz w:val="28"/>
          <w:szCs w:val="28"/>
          <w:rtl/>
          <w:lang w:bidi="fa-IR"/>
        </w:rPr>
        <w:t>در</w:t>
      </w:r>
      <w:r w:rsidRPr="00C406E7">
        <w:rPr>
          <w:rFonts w:cs="B Zar"/>
          <w:b/>
          <w:bCs/>
          <w:color w:val="auto"/>
          <w:sz w:val="28"/>
          <w:szCs w:val="28"/>
          <w:rtl/>
          <w:lang w:bidi="fa-IR"/>
        </w:rPr>
        <w:t xml:space="preserve"> </w:t>
      </w:r>
      <w:r w:rsidRPr="00C406E7">
        <w:rPr>
          <w:rFonts w:cs="B Zar" w:hint="cs"/>
          <w:b/>
          <w:bCs/>
          <w:color w:val="auto"/>
          <w:sz w:val="28"/>
          <w:szCs w:val="28"/>
          <w:rtl/>
          <w:lang w:bidi="fa-IR"/>
        </w:rPr>
        <w:t>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23"/>
      <w:bookmarkEnd w:id="24"/>
    </w:p>
    <w:p w14:paraId="0EB122B2"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عبارت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lang w:bidi="fa-IR"/>
        </w:rPr>
        <w:t>:</w:t>
      </w:r>
    </w:p>
    <w:p w14:paraId="3C8CB951"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 xml:space="preserve">- </w:t>
      </w:r>
      <w:r w:rsidRPr="00F30753">
        <w:rPr>
          <w:rFonts w:ascii="Calibri" w:eastAsia="Calibri" w:hAnsi="Calibri" w:cs="B Zar" w:hint="cs"/>
          <w:sz w:val="28"/>
          <w:szCs w:val="28"/>
          <w:rtl/>
          <w:lang w:bidi="fa-IR"/>
        </w:rPr>
        <w:t>الگوی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ادبیات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تحقیق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مفهوم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شناسایی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توصیف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اسپنس،</w:t>
      </w:r>
      <w:r w:rsidRPr="00F30753">
        <w:rPr>
          <w:rFonts w:ascii="Calibri" w:eastAsia="Calibri" w:hAnsi="Calibri" w:cs="B Zar"/>
          <w:sz w:val="28"/>
          <w:szCs w:val="28"/>
          <w:rtl/>
          <w:lang w:bidi="fa-IR"/>
        </w:rPr>
        <w:t xml:space="preserve"> ۲۰۱۱</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۲۰۱۳</w:t>
      </w:r>
      <w:r w:rsidRPr="00F30753">
        <w:rPr>
          <w:rFonts w:ascii="Calibri" w:eastAsia="Calibri" w:hAnsi="Calibri" w:cs="B Zar" w:hint="cs"/>
          <w:sz w:val="28"/>
          <w:szCs w:val="28"/>
          <w:rtl/>
          <w:lang w:bidi="fa-IR"/>
        </w:rPr>
        <w:t>).</w:t>
      </w:r>
    </w:p>
    <w:p w14:paraId="7DAE2A2B"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lang w:bidi="fa-IR"/>
        </w:rPr>
        <w:t>-</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انعطاف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ناپذیری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حاضر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گراتز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رومر،</w:t>
      </w:r>
      <w:r w:rsidRPr="00F30753">
        <w:rPr>
          <w:rFonts w:ascii="Calibri" w:eastAsia="Calibri" w:hAnsi="Calibri" w:cs="B Zar"/>
          <w:sz w:val="28"/>
          <w:szCs w:val="28"/>
          <w:rtl/>
          <w:lang w:bidi="fa-IR"/>
        </w:rPr>
        <w:t xml:space="preserve"> ۲۰۰۴).</w:t>
      </w:r>
    </w:p>
    <w:p w14:paraId="1D94BA58"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نتیجه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قابلیت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(۲۰۱۰).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مجددا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قادرند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رابطه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خارج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ابوت،</w:t>
      </w:r>
      <w:r w:rsidRPr="00F30753">
        <w:rPr>
          <w:rFonts w:ascii="Calibri" w:eastAsia="Calibri" w:hAnsi="Calibri" w:cs="B Zar"/>
          <w:sz w:val="28"/>
          <w:szCs w:val="28"/>
          <w:rtl/>
          <w:lang w:bidi="fa-IR"/>
        </w:rPr>
        <w:t xml:space="preserve"> ۲۰۰۵). </w:t>
      </w:r>
    </w:p>
    <w:p w14:paraId="6DBD8C38"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منین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(۲۰۰۵) </w:t>
      </w:r>
      <w:r w:rsidRPr="00F30753">
        <w:rPr>
          <w:rFonts w:ascii="Calibri" w:eastAsia="Calibri" w:hAnsi="Calibri" w:cs="B Zar" w:hint="cs"/>
          <w:sz w:val="28"/>
          <w:szCs w:val="28"/>
          <w:rtl/>
          <w:lang w:bidi="fa-IR"/>
        </w:rPr>
        <w:t>مدلی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اضطراب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قائل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ضعف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p>
    <w:p w14:paraId="1BB940C6"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lastRenderedPageBreak/>
        <w:t xml:space="preserve"> </w:t>
      </w:r>
      <w:r w:rsidRPr="00F30753">
        <w:rPr>
          <w:rFonts w:ascii="Calibri" w:eastAsia="Calibri" w:hAnsi="Calibri" w:cs="B Zar" w:hint="cs"/>
          <w:sz w:val="28"/>
          <w:szCs w:val="28"/>
          <w:rtl/>
          <w:lang w:bidi="fa-IR"/>
        </w:rPr>
        <w:t>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غير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lang w:bidi="fa-IR"/>
        </w:rPr>
        <w:t>.</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نهایت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تطبیقی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هوانگ</w:t>
      </w:r>
      <w:r w:rsidRPr="00F30753">
        <w:rPr>
          <w:rFonts w:ascii="Calibri" w:eastAsia="Calibri" w:hAnsi="Calibri" w:cs="B Zar"/>
          <w:sz w:val="28"/>
          <w:szCs w:val="28"/>
          <w:rtl/>
          <w:lang w:bidi="fa-IR"/>
        </w:rPr>
        <w:t xml:space="preserve"> ۳</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۲۰۰۶).</w:t>
      </w:r>
    </w:p>
    <w:p w14:paraId="2CF6AC4B" w14:textId="77777777" w:rsidR="00EE1CEC" w:rsidRPr="00C406E7" w:rsidRDefault="00EE1CEC" w:rsidP="003D69CD">
      <w:pPr>
        <w:pStyle w:val="Heading2"/>
        <w:bidi/>
        <w:rPr>
          <w:rFonts w:cs="B Zar"/>
          <w:b/>
          <w:bCs/>
          <w:color w:val="auto"/>
          <w:sz w:val="28"/>
          <w:szCs w:val="28"/>
          <w:rtl/>
          <w:lang w:bidi="fa-IR"/>
        </w:rPr>
      </w:pPr>
      <w:bookmarkStart w:id="25" w:name="_Toc47439590"/>
      <w:bookmarkStart w:id="26" w:name="_Toc96213529"/>
      <w:r w:rsidRPr="00C406E7">
        <w:rPr>
          <w:rFonts w:cs="B Zar" w:hint="cs"/>
          <w:b/>
          <w:bCs/>
          <w:color w:val="auto"/>
          <w:sz w:val="28"/>
          <w:szCs w:val="28"/>
          <w:rtl/>
          <w:lang w:bidi="fa-IR"/>
        </w:rPr>
        <w:t>کنترل</w:t>
      </w:r>
      <w:r w:rsidRPr="00C406E7">
        <w:rPr>
          <w:rFonts w:cs="B Zar"/>
          <w:b/>
          <w:bCs/>
          <w:color w:val="auto"/>
          <w:sz w:val="28"/>
          <w:szCs w:val="28"/>
          <w:rtl/>
          <w:lang w:bidi="fa-IR"/>
        </w:rPr>
        <w:t xml:space="preserve"> </w:t>
      </w:r>
      <w:r w:rsidRPr="00C406E7">
        <w:rPr>
          <w:rFonts w:cs="B Zar" w:hint="cs"/>
          <w:b/>
          <w:bCs/>
          <w:color w:val="auto"/>
          <w:sz w:val="28"/>
          <w:szCs w:val="28"/>
          <w:rtl/>
          <w:lang w:bidi="fa-IR"/>
        </w:rPr>
        <w:t>کردن</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25"/>
      <w:bookmarkEnd w:id="26"/>
    </w:p>
    <w:p w14:paraId="0E3C9436"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بعضی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بخشی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تأکید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بندورا</w:t>
      </w:r>
      <w:r w:rsidRPr="00F30753">
        <w:rPr>
          <w:rFonts w:ascii="Calibri" w:eastAsia="Calibri" w:hAnsi="Calibri" w:cs="B Zar"/>
          <w:sz w:val="28"/>
          <w:szCs w:val="28"/>
          <w:rtl/>
          <w:lang w:bidi="fa-IR"/>
        </w:rPr>
        <w:t xml:space="preserve"> (۱۹۹۱)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منظور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بگیرند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ویژه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تردیدی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فرانكن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۱۳۸۴).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نیروهای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مزاج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سبک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پرورشی،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همسالان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جنبه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لم،</w:t>
      </w:r>
      <w:r w:rsidRPr="00F30753">
        <w:rPr>
          <w:rFonts w:ascii="Calibri" w:eastAsia="Calibri" w:hAnsi="Calibri" w:cs="B Zar"/>
          <w:sz w:val="28"/>
          <w:szCs w:val="28"/>
          <w:rtl/>
          <w:lang w:bidi="fa-IR"/>
        </w:rPr>
        <w:t xml:space="preserve"> ۱۳۹۰).</w:t>
      </w:r>
    </w:p>
    <w:p w14:paraId="450EA2B9"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مجددا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قادرند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رابطه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خارج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ابوت،</w:t>
      </w:r>
      <w:r w:rsidRPr="00F30753">
        <w:rPr>
          <w:rFonts w:ascii="Calibri" w:eastAsia="Calibri" w:hAnsi="Calibri" w:cs="B Zar"/>
          <w:sz w:val="28"/>
          <w:szCs w:val="28"/>
          <w:rtl/>
          <w:lang w:bidi="fa-IR"/>
        </w:rPr>
        <w:t xml:space="preserve"> ۲۰۰۵). </w:t>
      </w:r>
      <w:r w:rsidRPr="00F30753">
        <w:rPr>
          <w:rFonts w:ascii="Calibri" w:eastAsia="Calibri" w:hAnsi="Calibri" w:cs="B Zar" w:hint="cs"/>
          <w:sz w:val="28"/>
          <w:szCs w:val="28"/>
          <w:rtl/>
          <w:lang w:bidi="fa-IR"/>
        </w:rPr>
        <w:t>هولودینسکی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فریدليميير</w:t>
      </w:r>
      <w:r w:rsidRPr="00F30753">
        <w:rPr>
          <w:rFonts w:ascii="Calibri" w:eastAsia="Calibri" w:hAnsi="Calibri" w:cs="B Zar"/>
          <w:sz w:val="28"/>
          <w:szCs w:val="28"/>
          <w:rtl/>
          <w:lang w:bidi="fa-IR"/>
        </w:rPr>
        <w:t xml:space="preserve"> " (۲۰۰۶)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ثابت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مجموعه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واسطه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والدین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مراقبانی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کسانی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علائم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سازگاری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آموزش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دومین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یعنی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استقلال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آموزند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سازگاری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قواعد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فرهنگی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الگو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مستقیما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دبستانی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هال</w:t>
      </w:r>
      <w:r w:rsidRPr="00F30753">
        <w:rPr>
          <w:rFonts w:ascii="Calibri" w:eastAsia="Calibri" w:hAnsi="Calibri" w:cs="B Zar"/>
          <w:sz w:val="28"/>
          <w:szCs w:val="28"/>
          <w:rtl/>
          <w:lang w:bidi="fa-IR"/>
        </w:rPr>
        <w:t xml:space="preserve"> ۲</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۲۰۱۴). </w:t>
      </w:r>
      <w:r w:rsidRPr="00F30753">
        <w:rPr>
          <w:rFonts w:ascii="Calibri" w:eastAsia="Calibri" w:hAnsi="Calibri" w:cs="B Zar" w:hint="cs"/>
          <w:sz w:val="28"/>
          <w:szCs w:val="28"/>
          <w:rtl/>
          <w:lang w:bidi="fa-IR"/>
        </w:rPr>
        <w:t>عدم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شرایط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سبک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کاهش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سردرگمی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فکری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الکسی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تایمی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منظری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توکلی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باقری،</w:t>
      </w:r>
      <w:r w:rsidRPr="00F30753">
        <w:rPr>
          <w:rFonts w:ascii="Calibri" w:eastAsia="Calibri" w:hAnsi="Calibri" w:cs="B Zar"/>
          <w:sz w:val="28"/>
          <w:szCs w:val="28"/>
          <w:rtl/>
          <w:lang w:bidi="fa-IR"/>
        </w:rPr>
        <w:t xml:space="preserve"> ۲۰۱۵).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قابلیت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آموخته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آغاز،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استمرار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Arial" w:eastAsia="Calibri" w:hAnsi="Arial" w:cs="Arial" w:hint="cs"/>
          <w:sz w:val="28"/>
          <w:szCs w:val="28"/>
          <w:rtl/>
          <w:lang w:bidi="fa-IR"/>
        </w:rPr>
        <w:t>–</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رساندن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تعریف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ویمز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پینا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۲۰۱۰).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سرکوب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شخص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همیشه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تجربیات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شخص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تامپسون،</w:t>
      </w:r>
      <w:r w:rsidRPr="00F30753">
        <w:rPr>
          <w:rFonts w:ascii="Calibri" w:eastAsia="Calibri" w:hAnsi="Calibri" w:cs="B Zar"/>
          <w:sz w:val="28"/>
          <w:szCs w:val="28"/>
          <w:rtl/>
          <w:lang w:bidi="fa-IR"/>
        </w:rPr>
        <w:t xml:space="preserve"> ۱۹۹۴).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عبارت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منظم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حیدری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اقبال،</w:t>
      </w:r>
      <w:r w:rsidRPr="00F30753">
        <w:rPr>
          <w:rFonts w:ascii="Calibri" w:eastAsia="Calibri" w:hAnsi="Calibri" w:cs="B Zar"/>
          <w:sz w:val="28"/>
          <w:szCs w:val="28"/>
          <w:rtl/>
          <w:lang w:bidi="fa-IR"/>
        </w:rPr>
        <w:t xml:space="preserve"> ۱۳۹۰</w:t>
      </w:r>
      <w:r w:rsidRPr="00F30753">
        <w:rPr>
          <w:rFonts w:ascii="Calibri" w:eastAsia="Calibri" w:hAnsi="Calibri" w:cs="B Zar" w:hint="cs"/>
          <w:sz w:val="28"/>
          <w:szCs w:val="28"/>
          <w:rtl/>
          <w:lang w:bidi="fa-IR"/>
        </w:rPr>
        <w:t>).</w:t>
      </w:r>
    </w:p>
    <w:p w14:paraId="5D857B81" w14:textId="77777777" w:rsidR="00EE1CEC" w:rsidRPr="00C406E7" w:rsidRDefault="00EE1CEC" w:rsidP="003D69CD">
      <w:pPr>
        <w:pStyle w:val="Heading2"/>
        <w:bidi/>
        <w:rPr>
          <w:rFonts w:cs="B Zar"/>
          <w:b/>
          <w:bCs/>
          <w:color w:val="auto"/>
          <w:sz w:val="28"/>
          <w:szCs w:val="28"/>
          <w:rtl/>
          <w:lang w:bidi="fa-IR"/>
        </w:rPr>
      </w:pPr>
      <w:bookmarkStart w:id="27" w:name="_Toc47439591"/>
      <w:bookmarkStart w:id="28" w:name="_Toc96213530"/>
      <w:r w:rsidRPr="00C406E7">
        <w:rPr>
          <w:rFonts w:cs="B Zar" w:hint="cs"/>
          <w:b/>
          <w:bCs/>
          <w:color w:val="auto"/>
          <w:sz w:val="28"/>
          <w:szCs w:val="28"/>
          <w:rtl/>
          <w:lang w:bidi="fa-IR"/>
        </w:rPr>
        <w:t>اهمیت</w:t>
      </w:r>
      <w:r w:rsidRPr="00C406E7">
        <w:rPr>
          <w:rFonts w:cs="B Zar"/>
          <w:b/>
          <w:bCs/>
          <w:color w:val="auto"/>
          <w:sz w:val="28"/>
          <w:szCs w:val="28"/>
          <w:rtl/>
          <w:lang w:bidi="fa-IR"/>
        </w:rPr>
        <w:t xml:space="preserve"> </w:t>
      </w:r>
      <w:r w:rsidRPr="00C406E7">
        <w:rPr>
          <w:rFonts w:cs="B Zar" w:hint="cs"/>
          <w:b/>
          <w:bCs/>
          <w:color w:val="auto"/>
          <w:sz w:val="28"/>
          <w:szCs w:val="28"/>
          <w:rtl/>
          <w:lang w:bidi="fa-IR"/>
        </w:rPr>
        <w:t>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27"/>
      <w:bookmarkEnd w:id="28"/>
    </w:p>
    <w:p w14:paraId="64DFFE12"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تصمیم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قضاوت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درباره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بافتی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سرنخ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تعاملات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۱۹۹۸).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کیفیت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تعیین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نتیجه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بهتری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گوناگون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برخوردارنده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نسبت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بهتری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لوپز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 همکاران</w:t>
      </w:r>
      <w:r w:rsidRPr="00F30753">
        <w:rPr>
          <w:rFonts w:ascii="Calibri" w:eastAsia="Calibri" w:hAnsi="Calibri" w:cs="B Zar"/>
          <w:sz w:val="28"/>
          <w:szCs w:val="28"/>
          <w:rtl/>
          <w:lang w:bidi="fa-IR"/>
        </w:rPr>
        <w:t xml:space="preserve"> ۲</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۲۰۰۴</w:t>
      </w:r>
      <w:r w:rsidRPr="00F30753">
        <w:rPr>
          <w:rFonts w:ascii="Calibri" w:eastAsia="Calibri" w:hAnsi="Calibri" w:cs="B Zar" w:hint="cs"/>
          <w:sz w:val="28"/>
          <w:szCs w:val="28"/>
          <w:rtl/>
          <w:lang w:bidi="fa-IR"/>
        </w:rPr>
        <w:t>).</w:t>
      </w:r>
    </w:p>
    <w:p w14:paraId="0022DC33" w14:textId="09AEDE16"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lastRenderedPageBreak/>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اشکال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دخیل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آشکار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صریح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انعطاف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اهداف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کاهش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جازایری،</w:t>
      </w:r>
      <w:r w:rsidRPr="00F30753">
        <w:rPr>
          <w:rFonts w:ascii="Calibri" w:eastAsia="Calibri" w:hAnsi="Calibri" w:cs="B Zar"/>
          <w:sz w:val="28"/>
          <w:szCs w:val="28"/>
          <w:rtl/>
          <w:lang w:bidi="fa-IR"/>
        </w:rPr>
        <w:t xml:space="preserve"> ۲۰۱۴). </w:t>
      </w:r>
      <w:r w:rsidRPr="00F30753">
        <w:rPr>
          <w:rFonts w:ascii="Calibri" w:eastAsia="Calibri" w:hAnsi="Calibri" w:cs="B Zar" w:hint="cs"/>
          <w:sz w:val="28"/>
          <w:szCs w:val="28"/>
          <w:rtl/>
          <w:lang w:bidi="fa-IR"/>
        </w:rPr>
        <w:t>سالاری</w:t>
      </w:r>
      <w:r w:rsidRPr="00F30753">
        <w:rPr>
          <w:rFonts w:ascii="Calibri" w:eastAsia="Calibri" w:hAnsi="Calibri" w:cs="B Zar"/>
          <w:sz w:val="28"/>
          <w:szCs w:val="28"/>
          <w:rtl/>
          <w:lang w:bidi="fa-IR"/>
        </w:rPr>
        <w:t xml:space="preserve"> (۲۰۰۶)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فشارهای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پذیرترند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ضعیف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 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سازماندهی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مسئله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تسهیل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تخریب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لم،</w:t>
      </w:r>
      <w:r w:rsidRPr="00F30753">
        <w:rPr>
          <w:rFonts w:ascii="Calibri" w:eastAsia="Calibri" w:hAnsi="Calibri" w:cs="B Zar"/>
          <w:sz w:val="28"/>
          <w:szCs w:val="28"/>
          <w:rtl/>
          <w:lang w:bidi="fa-IR"/>
        </w:rPr>
        <w:t xml:space="preserve"> ۱۳۹۰).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همراه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قابلیت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نرماشیری،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راقبی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مظاهری،</w:t>
      </w:r>
      <w:r w:rsidRPr="00F30753">
        <w:rPr>
          <w:rFonts w:ascii="Calibri" w:eastAsia="Calibri" w:hAnsi="Calibri" w:cs="B Zar"/>
          <w:sz w:val="28"/>
          <w:szCs w:val="28"/>
          <w:rtl/>
          <w:lang w:bidi="fa-IR"/>
        </w:rPr>
        <w:t xml:space="preserve"> ۲۰۱۴).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وقایع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نفسکی،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گرایج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اسپینهاون،</w:t>
      </w:r>
      <w:r w:rsidRPr="00F30753">
        <w:rPr>
          <w:rFonts w:ascii="Calibri" w:eastAsia="Calibri" w:hAnsi="Calibri" w:cs="B Zar"/>
          <w:sz w:val="28"/>
          <w:szCs w:val="28"/>
          <w:rtl/>
          <w:lang w:bidi="fa-IR"/>
        </w:rPr>
        <w:t xml:space="preserve"> ۲۰۰۱).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آنجایی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یابد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دلیل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نامناسب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خانواده،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بدرفتاری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جنسی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تشکیل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روزنبرگ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۲۰۰۳).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پژوهشگران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دریافتند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مستلزم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گوناگونی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جداگانه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۲۰۰۲</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تامپسون،</w:t>
      </w:r>
      <w:r w:rsidRPr="00F30753">
        <w:rPr>
          <w:rFonts w:ascii="Calibri" w:eastAsia="Calibri" w:hAnsi="Calibri" w:cs="B Zar"/>
          <w:sz w:val="28"/>
          <w:szCs w:val="28"/>
          <w:rtl/>
          <w:lang w:bidi="fa-IR"/>
        </w:rPr>
        <w:t xml:space="preserve"> ۲۰۰۷).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موفقیت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پیامدهای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سلامتی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آمستاد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۲۰۰۸</w:t>
      </w:r>
      <w:r w:rsidR="00A67D1F">
        <w:rPr>
          <w:rFonts w:ascii="Calibri" w:eastAsia="Calibri" w:hAnsi="Calibri" w:cs="B Zar" w:hint="cs"/>
          <w:sz w:val="28"/>
          <w:szCs w:val="28"/>
          <w:rtl/>
          <w:lang w:bidi="fa-IR"/>
        </w:rPr>
        <w:t>).</w:t>
      </w:r>
    </w:p>
    <w:p w14:paraId="546633F8" w14:textId="77777777" w:rsidR="00EE1CEC" w:rsidRPr="00C406E7" w:rsidRDefault="00EE1CEC" w:rsidP="003D69CD">
      <w:pPr>
        <w:pStyle w:val="Heading2"/>
        <w:bidi/>
        <w:rPr>
          <w:rFonts w:cs="B Zar"/>
          <w:b/>
          <w:bCs/>
          <w:color w:val="auto"/>
          <w:sz w:val="28"/>
          <w:szCs w:val="28"/>
          <w:rtl/>
          <w:lang w:bidi="fa-IR"/>
        </w:rPr>
      </w:pPr>
      <w:bookmarkStart w:id="29" w:name="_Toc47439592"/>
      <w:bookmarkStart w:id="30" w:name="_Toc96213531"/>
      <w:r w:rsidRPr="00C406E7">
        <w:rPr>
          <w:rFonts w:cs="B Zar" w:hint="cs"/>
          <w:b/>
          <w:bCs/>
          <w:color w:val="auto"/>
          <w:sz w:val="28"/>
          <w:szCs w:val="28"/>
          <w:rtl/>
          <w:lang w:bidi="fa-IR"/>
        </w:rPr>
        <w:t>تفاوت</w:t>
      </w:r>
      <w:r w:rsidRPr="00C406E7">
        <w:rPr>
          <w:rFonts w:cs="B Zar"/>
          <w:b/>
          <w:bCs/>
          <w:color w:val="auto"/>
          <w:sz w:val="28"/>
          <w:szCs w:val="28"/>
          <w:rtl/>
          <w:lang w:bidi="fa-IR"/>
        </w:rPr>
        <w:t xml:space="preserve"> </w:t>
      </w:r>
      <w:r w:rsidRPr="00C406E7">
        <w:rPr>
          <w:rFonts w:cs="B Zar" w:hint="cs"/>
          <w:b/>
          <w:bCs/>
          <w:color w:val="auto"/>
          <w:sz w:val="28"/>
          <w:szCs w:val="28"/>
          <w:rtl/>
          <w:lang w:bidi="fa-IR"/>
        </w:rPr>
        <w:t>های</w:t>
      </w:r>
      <w:r w:rsidRPr="00C406E7">
        <w:rPr>
          <w:rFonts w:cs="B Zar"/>
          <w:b/>
          <w:bCs/>
          <w:color w:val="auto"/>
          <w:sz w:val="28"/>
          <w:szCs w:val="28"/>
          <w:rtl/>
          <w:lang w:bidi="fa-IR"/>
        </w:rPr>
        <w:t xml:space="preserve"> </w:t>
      </w:r>
      <w:r w:rsidRPr="00C406E7">
        <w:rPr>
          <w:rFonts w:cs="B Zar" w:hint="cs"/>
          <w:b/>
          <w:bCs/>
          <w:color w:val="auto"/>
          <w:sz w:val="28"/>
          <w:szCs w:val="28"/>
          <w:rtl/>
          <w:lang w:bidi="fa-IR"/>
        </w:rPr>
        <w:t>فردی</w:t>
      </w:r>
      <w:r w:rsidRPr="00C406E7">
        <w:rPr>
          <w:rFonts w:cs="B Zar"/>
          <w:b/>
          <w:bCs/>
          <w:color w:val="auto"/>
          <w:sz w:val="28"/>
          <w:szCs w:val="28"/>
          <w:rtl/>
          <w:lang w:bidi="fa-IR"/>
        </w:rPr>
        <w:t xml:space="preserve"> </w:t>
      </w:r>
      <w:r w:rsidRPr="00C406E7">
        <w:rPr>
          <w:rFonts w:cs="B Zar" w:hint="cs"/>
          <w:b/>
          <w:bCs/>
          <w:color w:val="auto"/>
          <w:sz w:val="28"/>
          <w:szCs w:val="28"/>
          <w:rtl/>
          <w:lang w:bidi="fa-IR"/>
        </w:rPr>
        <w:t>در</w:t>
      </w:r>
      <w:r w:rsidRPr="00C406E7">
        <w:rPr>
          <w:rFonts w:cs="B Zar"/>
          <w:b/>
          <w:bCs/>
          <w:color w:val="auto"/>
          <w:sz w:val="28"/>
          <w:szCs w:val="28"/>
          <w:rtl/>
          <w:lang w:bidi="fa-IR"/>
        </w:rPr>
        <w:t xml:space="preserve"> </w:t>
      </w:r>
      <w:r w:rsidRPr="00C406E7">
        <w:rPr>
          <w:rFonts w:cs="B Zar" w:hint="cs"/>
          <w:b/>
          <w:bCs/>
          <w:color w:val="auto"/>
          <w:sz w:val="28"/>
          <w:szCs w:val="28"/>
          <w:rtl/>
          <w:lang w:bidi="fa-IR"/>
        </w:rPr>
        <w:t>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29"/>
      <w:bookmarkEnd w:id="30"/>
      <w:r w:rsidRPr="00C406E7">
        <w:rPr>
          <w:rFonts w:cs="B Zar"/>
          <w:b/>
          <w:bCs/>
          <w:color w:val="auto"/>
          <w:sz w:val="28"/>
          <w:szCs w:val="28"/>
          <w:rtl/>
          <w:lang w:bidi="fa-IR"/>
        </w:rPr>
        <w:t xml:space="preserve"> </w:t>
      </w:r>
    </w:p>
    <w:p w14:paraId="6FE487B6"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تعديل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مراحل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تولید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مشاهده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انتخاب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انتخاب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شانس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۱۹۹۹).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(۱۹۹۸)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تقسیم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تمرکز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متمرکز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مجدد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خنثی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تفسیر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۲۰۰۱).</w:t>
      </w:r>
    </w:p>
    <w:p w14:paraId="2D373872" w14:textId="77777777" w:rsidR="00EE1CEC" w:rsidRPr="00C406E7" w:rsidRDefault="00EE1CEC" w:rsidP="003D69CD">
      <w:pPr>
        <w:pStyle w:val="Heading2"/>
        <w:bidi/>
        <w:rPr>
          <w:rFonts w:cs="B Zar"/>
          <w:b/>
          <w:bCs/>
          <w:color w:val="auto"/>
          <w:sz w:val="28"/>
          <w:szCs w:val="28"/>
          <w:rtl/>
          <w:lang w:bidi="fa-IR"/>
        </w:rPr>
      </w:pPr>
      <w:bookmarkStart w:id="31" w:name="_Toc47439593"/>
      <w:bookmarkStart w:id="32" w:name="_Toc96213532"/>
      <w:r w:rsidRPr="00C406E7">
        <w:rPr>
          <w:rFonts w:cs="B Zar" w:hint="cs"/>
          <w:b/>
          <w:bCs/>
          <w:color w:val="auto"/>
          <w:sz w:val="28"/>
          <w:szCs w:val="28"/>
          <w:rtl/>
          <w:lang w:bidi="fa-IR"/>
        </w:rPr>
        <w:t>نقش</w:t>
      </w:r>
      <w:r w:rsidRPr="00C406E7">
        <w:rPr>
          <w:rFonts w:cs="B Zar"/>
          <w:b/>
          <w:bCs/>
          <w:color w:val="auto"/>
          <w:sz w:val="28"/>
          <w:szCs w:val="28"/>
          <w:rtl/>
          <w:lang w:bidi="fa-IR"/>
        </w:rPr>
        <w:t xml:space="preserve"> </w:t>
      </w:r>
      <w:r w:rsidRPr="00C406E7">
        <w:rPr>
          <w:rFonts w:cs="B Zar" w:hint="cs"/>
          <w:b/>
          <w:bCs/>
          <w:color w:val="auto"/>
          <w:sz w:val="28"/>
          <w:szCs w:val="28"/>
          <w:rtl/>
          <w:lang w:bidi="fa-IR"/>
        </w:rPr>
        <w:t>دشواری</w:t>
      </w:r>
      <w:r w:rsidRPr="00C406E7">
        <w:rPr>
          <w:rFonts w:cs="B Zar"/>
          <w:b/>
          <w:bCs/>
          <w:color w:val="auto"/>
          <w:sz w:val="28"/>
          <w:szCs w:val="28"/>
          <w:rtl/>
          <w:lang w:bidi="fa-IR"/>
        </w:rPr>
        <w:t xml:space="preserve"> </w:t>
      </w:r>
      <w:r w:rsidRPr="00C406E7">
        <w:rPr>
          <w:rFonts w:cs="B Zar" w:hint="cs"/>
          <w:b/>
          <w:bCs/>
          <w:color w:val="auto"/>
          <w:sz w:val="28"/>
          <w:szCs w:val="28"/>
          <w:rtl/>
          <w:lang w:bidi="fa-IR"/>
        </w:rPr>
        <w:t>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r w:rsidRPr="00C406E7">
        <w:rPr>
          <w:rFonts w:cs="B Zar"/>
          <w:b/>
          <w:bCs/>
          <w:color w:val="auto"/>
          <w:sz w:val="28"/>
          <w:szCs w:val="28"/>
          <w:rtl/>
          <w:lang w:bidi="fa-IR"/>
        </w:rPr>
        <w:t xml:space="preserve"> </w:t>
      </w:r>
      <w:r w:rsidRPr="00C406E7">
        <w:rPr>
          <w:rFonts w:cs="B Zar" w:hint="cs"/>
          <w:b/>
          <w:bCs/>
          <w:color w:val="auto"/>
          <w:sz w:val="28"/>
          <w:szCs w:val="28"/>
          <w:rtl/>
          <w:lang w:bidi="fa-IR"/>
        </w:rPr>
        <w:t>ها</w:t>
      </w:r>
      <w:bookmarkEnd w:id="31"/>
      <w:bookmarkEnd w:id="32"/>
    </w:p>
    <w:p w14:paraId="3A7D3379"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محققان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اعتقاد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ابوت،</w:t>
      </w:r>
      <w:r w:rsidRPr="00F30753">
        <w:rPr>
          <w:rFonts w:ascii="Calibri" w:eastAsia="Calibri" w:hAnsi="Calibri" w:cs="B Zar"/>
          <w:sz w:val="28"/>
          <w:szCs w:val="28"/>
          <w:rtl/>
          <w:lang w:bidi="fa-IR"/>
        </w:rPr>
        <w:t xml:space="preserve"> ۲۰۰۵). </w:t>
      </w:r>
      <w:r w:rsidRPr="00F30753">
        <w:rPr>
          <w:rFonts w:ascii="Calibri" w:eastAsia="Calibri" w:hAnsi="Calibri" w:cs="B Zar" w:hint="cs"/>
          <w:sz w:val="28"/>
          <w:szCs w:val="28"/>
          <w:rtl/>
          <w:lang w:bidi="fa-IR"/>
        </w:rPr>
        <w:t>اختلالات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تابع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مشخص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اجتناب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ناپذیر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پتانسیل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قابل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عزیزی،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علیپور،</w:t>
      </w:r>
      <w:r w:rsidRPr="00F30753">
        <w:rPr>
          <w:rFonts w:ascii="Calibri" w:eastAsia="Calibri" w:hAnsi="Calibri" w:cs="B Zar"/>
          <w:sz w:val="28"/>
          <w:szCs w:val="28"/>
          <w:rtl/>
          <w:lang w:bidi="fa-IR"/>
        </w:rPr>
        <w:t xml:space="preserve"> ۲۰۱۵).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قابلیت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شرایط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سبک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راهبردهای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کاهش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سردرگمی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فکری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الکسی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تایمی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نرماشیری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۲۰۱۵). </w:t>
      </w:r>
      <w:r w:rsidRPr="00F30753">
        <w:rPr>
          <w:rFonts w:ascii="Calibri" w:eastAsia="Calibri" w:hAnsi="Calibri" w:cs="B Zar" w:hint="cs"/>
          <w:sz w:val="28"/>
          <w:szCs w:val="28"/>
          <w:rtl/>
          <w:lang w:bidi="fa-IR"/>
        </w:rPr>
        <w:t>نقص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حفظ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نخستین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۱۹۳۷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مفهوم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مکانیسم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دفاعی،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تونگ،</w:t>
      </w:r>
      <w:r w:rsidRPr="00F30753">
        <w:rPr>
          <w:rFonts w:ascii="Calibri" w:eastAsia="Calibri" w:hAnsi="Calibri" w:cs="B Zar"/>
          <w:sz w:val="28"/>
          <w:szCs w:val="28"/>
          <w:rtl/>
          <w:lang w:bidi="fa-IR"/>
        </w:rPr>
        <w:t xml:space="preserve"> ۲۰۱۱)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اضطراب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منتشر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۲۰۰۸)</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اضطراب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کاشدان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برین</w:t>
      </w:r>
      <w:r w:rsidRPr="00F30753">
        <w:rPr>
          <w:rFonts w:ascii="Calibri" w:eastAsia="Calibri" w:hAnsi="Calibri" w:cs="B Zar"/>
          <w:sz w:val="28"/>
          <w:szCs w:val="28"/>
          <w:rtl/>
          <w:lang w:bidi="fa-IR"/>
        </w:rPr>
        <w:t xml:space="preserve">۲۰۰۸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 )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افسردگی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نولن</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هوکسما،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ويسكو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الابيومسکی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۲۰۰۸)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آمیخته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دشواری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مفاهیمی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رابطه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ریشه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تامپسون،</w:t>
      </w:r>
      <w:r w:rsidRPr="00F30753">
        <w:rPr>
          <w:rFonts w:ascii="Calibri" w:eastAsia="Calibri" w:hAnsi="Calibri" w:cs="B Zar"/>
          <w:sz w:val="28"/>
          <w:szCs w:val="28"/>
          <w:rtl/>
          <w:lang w:bidi="fa-IR"/>
        </w:rPr>
        <w:t xml:space="preserve"> ۲۰۰۷</w:t>
      </w:r>
      <w:r w:rsidRPr="00F30753">
        <w:rPr>
          <w:rFonts w:ascii="Calibri" w:eastAsia="Calibri" w:hAnsi="Calibri" w:cs="B Zar" w:hint="cs"/>
          <w:sz w:val="28"/>
          <w:szCs w:val="28"/>
          <w:rtl/>
          <w:lang w:bidi="fa-IR"/>
        </w:rPr>
        <w:t>).</w:t>
      </w:r>
    </w:p>
    <w:p w14:paraId="702C7C6D" w14:textId="77777777" w:rsidR="00EE1CEC" w:rsidRPr="00C406E7" w:rsidRDefault="00EE1CEC" w:rsidP="003D69CD">
      <w:pPr>
        <w:pStyle w:val="Heading2"/>
        <w:bidi/>
        <w:rPr>
          <w:rFonts w:cs="B Zar"/>
          <w:b/>
          <w:bCs/>
          <w:color w:val="auto"/>
          <w:sz w:val="28"/>
          <w:szCs w:val="28"/>
          <w:rtl/>
        </w:rPr>
      </w:pPr>
      <w:bookmarkStart w:id="33" w:name="_Toc47439594"/>
      <w:bookmarkStart w:id="34" w:name="_Toc96213533"/>
      <w:r w:rsidRPr="00C406E7">
        <w:rPr>
          <w:rFonts w:cs="B Zar" w:hint="cs"/>
          <w:b/>
          <w:bCs/>
          <w:color w:val="auto"/>
          <w:sz w:val="28"/>
          <w:szCs w:val="28"/>
          <w:rtl/>
          <w:lang w:bidi="fa-IR"/>
        </w:rPr>
        <w:t>نظریات</w:t>
      </w:r>
      <w:r w:rsidRPr="00C406E7">
        <w:rPr>
          <w:rFonts w:cs="B Zar"/>
          <w:b/>
          <w:bCs/>
          <w:color w:val="auto"/>
          <w:sz w:val="28"/>
          <w:szCs w:val="28"/>
          <w:rtl/>
          <w:lang w:bidi="fa-IR"/>
        </w:rPr>
        <w:t xml:space="preserve"> </w:t>
      </w:r>
      <w:r w:rsidRPr="00C406E7">
        <w:rPr>
          <w:rFonts w:cs="B Zar" w:hint="cs"/>
          <w:b/>
          <w:bCs/>
          <w:color w:val="auto"/>
          <w:sz w:val="28"/>
          <w:szCs w:val="28"/>
          <w:rtl/>
          <w:lang w:bidi="fa-IR"/>
        </w:rPr>
        <w:t>و</w:t>
      </w:r>
      <w:r w:rsidRPr="00C406E7">
        <w:rPr>
          <w:rFonts w:cs="B Zar"/>
          <w:b/>
          <w:bCs/>
          <w:color w:val="auto"/>
          <w:sz w:val="28"/>
          <w:szCs w:val="28"/>
          <w:rtl/>
          <w:lang w:bidi="fa-IR"/>
        </w:rPr>
        <w:t xml:space="preserve"> </w:t>
      </w:r>
      <w:r w:rsidRPr="00C406E7">
        <w:rPr>
          <w:rFonts w:cs="B Zar" w:hint="cs"/>
          <w:b/>
          <w:bCs/>
          <w:color w:val="auto"/>
          <w:sz w:val="28"/>
          <w:szCs w:val="28"/>
          <w:rtl/>
          <w:lang w:bidi="fa-IR"/>
        </w:rPr>
        <w:t>دیدگاه</w:t>
      </w:r>
      <w:r w:rsidRPr="00C406E7">
        <w:rPr>
          <w:rFonts w:cs="B Zar"/>
          <w:b/>
          <w:bCs/>
          <w:color w:val="auto"/>
          <w:sz w:val="28"/>
          <w:szCs w:val="28"/>
          <w:rtl/>
          <w:lang w:bidi="fa-IR"/>
        </w:rPr>
        <w:t xml:space="preserve"> </w:t>
      </w:r>
      <w:r w:rsidRPr="00C406E7">
        <w:rPr>
          <w:rFonts w:cs="B Zar" w:hint="cs"/>
          <w:b/>
          <w:bCs/>
          <w:color w:val="auto"/>
          <w:sz w:val="28"/>
          <w:szCs w:val="28"/>
          <w:rtl/>
          <w:lang w:bidi="fa-IR"/>
        </w:rPr>
        <w:t>های</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r w:rsidRPr="00C406E7">
        <w:rPr>
          <w:rFonts w:cs="B Zar"/>
          <w:b/>
          <w:bCs/>
          <w:color w:val="auto"/>
          <w:sz w:val="28"/>
          <w:szCs w:val="28"/>
          <w:rtl/>
          <w:lang w:bidi="fa-IR"/>
        </w:rPr>
        <w:t xml:space="preserve"> </w:t>
      </w:r>
      <w:r w:rsidRPr="00C406E7">
        <w:rPr>
          <w:rFonts w:cs="B Zar" w:hint="cs"/>
          <w:b/>
          <w:bCs/>
          <w:color w:val="auto"/>
          <w:sz w:val="28"/>
          <w:szCs w:val="28"/>
          <w:rtl/>
          <w:lang w:bidi="fa-IR"/>
        </w:rPr>
        <w:t>و</w:t>
      </w:r>
      <w:r w:rsidRPr="00C406E7">
        <w:rPr>
          <w:rFonts w:cs="B Zar"/>
          <w:b/>
          <w:bCs/>
          <w:color w:val="auto"/>
          <w:sz w:val="28"/>
          <w:szCs w:val="28"/>
          <w:rtl/>
          <w:lang w:bidi="fa-IR"/>
        </w:rPr>
        <w:t xml:space="preserve"> </w:t>
      </w:r>
      <w:r w:rsidRPr="00C406E7">
        <w:rPr>
          <w:rFonts w:cs="B Zar" w:hint="cs"/>
          <w:b/>
          <w:bCs/>
          <w:color w:val="auto"/>
          <w:sz w:val="28"/>
          <w:szCs w:val="28"/>
          <w:rtl/>
          <w:lang w:bidi="fa-IR"/>
        </w:rPr>
        <w:t>تنظیم</w:t>
      </w:r>
      <w:r w:rsidRPr="00C406E7">
        <w:rPr>
          <w:rFonts w:cs="B Zar"/>
          <w:b/>
          <w:bCs/>
          <w:color w:val="auto"/>
          <w:sz w:val="28"/>
          <w:szCs w:val="28"/>
          <w:rtl/>
          <w:lang w:bidi="fa-IR"/>
        </w:rPr>
        <w:t xml:space="preserve"> </w:t>
      </w:r>
      <w:r w:rsidRPr="00C406E7">
        <w:rPr>
          <w:rFonts w:cs="B Zar" w:hint="cs"/>
          <w:b/>
          <w:bCs/>
          <w:color w:val="auto"/>
          <w:sz w:val="28"/>
          <w:szCs w:val="28"/>
          <w:rtl/>
          <w:lang w:bidi="fa-IR"/>
        </w:rPr>
        <w:t>هیجان</w:t>
      </w:r>
      <w:bookmarkEnd w:id="33"/>
      <w:bookmarkEnd w:id="34"/>
    </w:p>
    <w:p w14:paraId="75AE48C5" w14:textId="77777777" w:rsidR="00EE1CEC" w:rsidRPr="00C406E7" w:rsidRDefault="00EE1CEC" w:rsidP="003D69CD">
      <w:pPr>
        <w:pStyle w:val="Heading2"/>
        <w:bidi/>
        <w:rPr>
          <w:rFonts w:cs="B Zar"/>
          <w:b/>
          <w:bCs/>
          <w:color w:val="auto"/>
          <w:sz w:val="28"/>
          <w:szCs w:val="28"/>
          <w:rtl/>
          <w:lang w:bidi="fa-IR"/>
        </w:rPr>
      </w:pPr>
      <w:bookmarkStart w:id="35" w:name="_Toc47439595"/>
      <w:bookmarkStart w:id="36" w:name="_Toc96213534"/>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شاختر</w:t>
      </w:r>
      <w:r w:rsidRPr="00C406E7">
        <w:rPr>
          <w:rFonts w:cs="B Zar"/>
          <w:b/>
          <w:bCs/>
          <w:color w:val="auto"/>
          <w:sz w:val="28"/>
          <w:szCs w:val="28"/>
          <w:rtl/>
          <w:lang w:bidi="fa-IR"/>
        </w:rPr>
        <w:t xml:space="preserve"> </w:t>
      </w:r>
      <w:r w:rsidRPr="00C406E7">
        <w:rPr>
          <w:rFonts w:cs="B Zar" w:hint="cs"/>
          <w:b/>
          <w:bCs/>
          <w:color w:val="auto"/>
          <w:sz w:val="28"/>
          <w:szCs w:val="28"/>
          <w:rtl/>
          <w:lang w:bidi="fa-IR"/>
        </w:rPr>
        <w:t>و</w:t>
      </w:r>
      <w:r w:rsidRPr="00C406E7">
        <w:rPr>
          <w:rFonts w:cs="B Zar"/>
          <w:b/>
          <w:bCs/>
          <w:color w:val="auto"/>
          <w:sz w:val="28"/>
          <w:szCs w:val="28"/>
          <w:rtl/>
          <w:lang w:bidi="fa-IR"/>
        </w:rPr>
        <w:t xml:space="preserve"> </w:t>
      </w:r>
      <w:r w:rsidRPr="00C406E7">
        <w:rPr>
          <w:rFonts w:cs="B Zar" w:hint="cs"/>
          <w:b/>
          <w:bCs/>
          <w:color w:val="auto"/>
          <w:sz w:val="28"/>
          <w:szCs w:val="28"/>
          <w:rtl/>
          <w:lang w:bidi="fa-IR"/>
        </w:rPr>
        <w:t>سینگر</w:t>
      </w:r>
      <w:bookmarkEnd w:id="35"/>
      <w:bookmarkEnd w:id="36"/>
    </w:p>
    <w:p w14:paraId="3A2AB26A" w14:textId="77777777" w:rsidR="00EE1CEC" w:rsidRPr="00F30753" w:rsidRDefault="00EE1CEC" w:rsidP="00F30753">
      <w:pPr>
        <w:bidi/>
        <w:spacing w:line="360" w:lineRule="auto"/>
        <w:jc w:val="both"/>
        <w:rPr>
          <w:rFonts w:ascii="Calibri" w:eastAsia="Calibri" w:hAnsi="Calibri" w:cs="B Zar"/>
          <w:sz w:val="28"/>
          <w:szCs w:val="28"/>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شاختر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سینگر</w:t>
      </w:r>
      <w:r w:rsidRPr="00F30753">
        <w:rPr>
          <w:rFonts w:ascii="Calibri" w:eastAsia="Calibri" w:hAnsi="Calibri" w:cs="B Zar"/>
          <w:sz w:val="28"/>
          <w:szCs w:val="28"/>
          <w:rtl/>
          <w:lang w:bidi="fa-IR"/>
        </w:rPr>
        <w:t xml:space="preserve"> (۱۹۶۲)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مطالعه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تجارب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وابسته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کارستین</w:t>
      </w:r>
      <w:r w:rsidRPr="00F30753">
        <w:rPr>
          <w:rFonts w:ascii="Calibri" w:eastAsia="Calibri" w:hAnsi="Calibri" w:cs="B Zar"/>
          <w:sz w:val="28"/>
          <w:szCs w:val="28"/>
          <w:rtl/>
          <w:lang w:bidi="fa-IR"/>
        </w:rPr>
        <w:t xml:space="preserve"> ۲۰۱۰</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۵ ).</w:t>
      </w:r>
    </w:p>
    <w:p w14:paraId="130B684C"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عبارت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ادعا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منبع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تعبیر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سخنرانی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همکاران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دچار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تپش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دهانش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علائم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سخنرانی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نتیجه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جسمانی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خارجی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نسبت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متالسكي،</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لايرد،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هیسک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جوینر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۱۹۹۵</w:t>
      </w:r>
      <w:r w:rsidRPr="00F30753">
        <w:rPr>
          <w:rFonts w:ascii="Calibri" w:eastAsia="Calibri" w:hAnsi="Calibri" w:cs="B Zar" w:hint="cs"/>
          <w:sz w:val="28"/>
          <w:szCs w:val="28"/>
          <w:rtl/>
          <w:lang w:bidi="fa-IR"/>
        </w:rPr>
        <w:t>).</w:t>
      </w:r>
    </w:p>
    <w:p w14:paraId="37ACF2A4" w14:textId="77777777" w:rsidR="00EE1CEC" w:rsidRPr="00C406E7" w:rsidRDefault="00EE1CEC" w:rsidP="003D69CD">
      <w:pPr>
        <w:pStyle w:val="Heading2"/>
        <w:bidi/>
        <w:rPr>
          <w:rFonts w:cs="B Zar"/>
          <w:b/>
          <w:bCs/>
          <w:color w:val="auto"/>
          <w:sz w:val="28"/>
          <w:szCs w:val="28"/>
          <w:rtl/>
          <w:lang w:bidi="fa-IR"/>
        </w:rPr>
      </w:pPr>
      <w:bookmarkStart w:id="37" w:name="_Toc47439596"/>
      <w:bookmarkStart w:id="38" w:name="_Toc96213535"/>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پس</w:t>
      </w:r>
      <w:r w:rsidRPr="00C406E7">
        <w:rPr>
          <w:rFonts w:cs="B Zar"/>
          <w:b/>
          <w:bCs/>
          <w:color w:val="auto"/>
          <w:sz w:val="28"/>
          <w:szCs w:val="28"/>
          <w:rtl/>
          <w:lang w:bidi="fa-IR"/>
        </w:rPr>
        <w:t xml:space="preserve"> </w:t>
      </w:r>
      <w:r w:rsidRPr="00C406E7">
        <w:rPr>
          <w:rFonts w:cs="B Zar" w:hint="cs"/>
          <w:b/>
          <w:bCs/>
          <w:color w:val="auto"/>
          <w:sz w:val="28"/>
          <w:szCs w:val="28"/>
          <w:rtl/>
          <w:lang w:bidi="fa-IR"/>
        </w:rPr>
        <w:t>خوراند</w:t>
      </w:r>
      <w:bookmarkEnd w:id="37"/>
      <w:bookmarkEnd w:id="38"/>
    </w:p>
    <w:p w14:paraId="00E55EEA"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بنیامین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فرانگلین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معتقد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بشاش،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حواس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ناخوش،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سودمند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خوراند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تجربیات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اثرات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عصبی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محدود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اثرات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سال</w:t>
      </w:r>
      <w:r w:rsidRPr="00F30753">
        <w:rPr>
          <w:rFonts w:ascii="Calibri" w:eastAsia="Calibri" w:hAnsi="Calibri" w:cs="B Zar"/>
          <w:sz w:val="28"/>
          <w:szCs w:val="28"/>
          <w:rtl/>
          <w:lang w:bidi="fa-IR"/>
        </w:rPr>
        <w:t xml:space="preserve"> ۱۹۰۷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پزشک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فرانسوی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وینبام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میزان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نواحی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مغز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وسیله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تجربیات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خندیدن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جریان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نواحی مغزی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بابای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اربوسرا،</w:t>
      </w:r>
      <w:r w:rsidRPr="00F30753">
        <w:rPr>
          <w:rFonts w:ascii="Calibri" w:eastAsia="Calibri" w:hAnsi="Calibri" w:cs="B Zar"/>
          <w:sz w:val="28"/>
          <w:szCs w:val="28"/>
          <w:rtl/>
          <w:lang w:bidi="fa-IR"/>
        </w:rPr>
        <w:t xml:space="preserve"> ۱۳۸۹</w:t>
      </w:r>
      <w:r w:rsidRPr="00F30753">
        <w:rPr>
          <w:rFonts w:ascii="Calibri" w:eastAsia="Calibri" w:hAnsi="Calibri" w:cs="B Zar" w:hint="cs"/>
          <w:sz w:val="28"/>
          <w:szCs w:val="28"/>
          <w:rtl/>
          <w:lang w:bidi="fa-IR"/>
        </w:rPr>
        <w:t>).</w:t>
      </w:r>
    </w:p>
    <w:p w14:paraId="7A76E89B" w14:textId="77777777" w:rsidR="00EE1CEC" w:rsidRPr="00C406E7" w:rsidRDefault="00EE1CEC" w:rsidP="003D69CD">
      <w:pPr>
        <w:pStyle w:val="Heading2"/>
        <w:bidi/>
        <w:rPr>
          <w:rFonts w:cs="B Zar"/>
          <w:b/>
          <w:bCs/>
          <w:color w:val="auto"/>
          <w:sz w:val="28"/>
          <w:szCs w:val="28"/>
          <w:rtl/>
          <w:lang w:bidi="fa-IR"/>
        </w:rPr>
      </w:pPr>
      <w:bookmarkStart w:id="39" w:name="_Toc47439597"/>
      <w:bookmarkStart w:id="40" w:name="_Toc96213536"/>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واینره</w:t>
      </w:r>
      <w:bookmarkEnd w:id="39"/>
      <w:bookmarkEnd w:id="40"/>
    </w:p>
    <w:p w14:paraId="3EC68BF4"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انتساب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واینر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استوار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دانشمندان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تلاش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اطلاعات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حاصل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بپردازند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فرضیه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 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موفقیت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دلایلی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واینر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۱۹۹۲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اینر،</w:t>
      </w:r>
      <w:r w:rsidRPr="00F30753">
        <w:rPr>
          <w:rFonts w:ascii="Calibri" w:eastAsia="Calibri" w:hAnsi="Calibri" w:cs="B Zar"/>
          <w:sz w:val="28"/>
          <w:szCs w:val="28"/>
          <w:rtl/>
          <w:lang w:bidi="fa-IR"/>
        </w:rPr>
        <w:t xml:space="preserve"> ۲۰۰۱).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اعلام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نخستین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پیامد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توضیح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موفق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پیامد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توجيه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ظاهر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ثانوی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متمایز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تأكید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انتساب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۱۳۸۸).</w:t>
      </w:r>
    </w:p>
    <w:p w14:paraId="61F3E894"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noProof/>
          <w:sz w:val="28"/>
          <w:szCs w:val="28"/>
        </w:rPr>
        <w:lastRenderedPageBreak/>
        <w:drawing>
          <wp:inline distT="0" distB="0" distL="0" distR="0" wp14:anchorId="30A2EF4F" wp14:editId="75C36B09">
            <wp:extent cx="593407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652E66E8" w14:textId="77777777" w:rsidR="00EE1CEC" w:rsidRPr="00C406E7" w:rsidRDefault="00EE1CEC" w:rsidP="003D69CD">
      <w:pPr>
        <w:pStyle w:val="Heading2"/>
        <w:bidi/>
        <w:rPr>
          <w:rFonts w:cs="B Zar"/>
          <w:b/>
          <w:bCs/>
          <w:color w:val="auto"/>
          <w:sz w:val="28"/>
          <w:szCs w:val="28"/>
          <w:rtl/>
          <w:lang w:bidi="fa-IR"/>
        </w:rPr>
      </w:pPr>
      <w:bookmarkStart w:id="41" w:name="_Toc47439598"/>
      <w:bookmarkStart w:id="42" w:name="_Toc96213537"/>
      <w:r w:rsidRPr="00C406E7">
        <w:rPr>
          <w:rFonts w:cs="B Zar" w:hint="cs"/>
          <w:b/>
          <w:bCs/>
          <w:color w:val="auto"/>
          <w:sz w:val="28"/>
          <w:szCs w:val="28"/>
          <w:rtl/>
          <w:lang w:bidi="fa-IR"/>
        </w:rPr>
        <w:t>نظريه</w:t>
      </w:r>
      <w:r w:rsidRPr="00C406E7">
        <w:rPr>
          <w:rFonts w:cs="B Zar"/>
          <w:b/>
          <w:bCs/>
          <w:color w:val="auto"/>
          <w:sz w:val="28"/>
          <w:szCs w:val="28"/>
          <w:rtl/>
          <w:lang w:bidi="fa-IR"/>
        </w:rPr>
        <w:t xml:space="preserve"> </w:t>
      </w:r>
      <w:r w:rsidRPr="00C406E7">
        <w:rPr>
          <w:rFonts w:cs="B Zar" w:hint="cs"/>
          <w:b/>
          <w:bCs/>
          <w:color w:val="auto"/>
          <w:sz w:val="28"/>
          <w:szCs w:val="28"/>
          <w:rtl/>
          <w:lang w:bidi="fa-IR"/>
        </w:rPr>
        <w:t>اكمنا</w:t>
      </w:r>
      <w:bookmarkEnd w:id="41"/>
      <w:bookmarkEnd w:id="42"/>
    </w:p>
    <w:p w14:paraId="402EB6C3"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بانفوذترین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اکمن</w:t>
      </w:r>
      <w:r w:rsidRPr="00F30753">
        <w:rPr>
          <w:rFonts w:ascii="Calibri" w:eastAsia="Calibri" w:hAnsi="Calibri" w:cs="B Zar"/>
          <w:sz w:val="28"/>
          <w:szCs w:val="28"/>
          <w:rtl/>
          <w:lang w:bidi="fa-IR"/>
        </w:rPr>
        <w:t xml:space="preserve"> (۱۹۷۲)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معتقد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حرکات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خلاف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حرکات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دلیل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مشخصی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اتصال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نفرت،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جلوه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یادگیریهای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فرهنگی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غالب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فرهنگ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آموزد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بعضی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اکمن ادعا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طبیعت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تربیت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ویژگی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اکمن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توضيح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شباهت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جلوه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فرهنگ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پارکینسون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۲۰۰۵</w:t>
      </w:r>
      <w:r w:rsidRPr="00F30753">
        <w:rPr>
          <w:rFonts w:ascii="Calibri" w:eastAsia="Calibri" w:hAnsi="Calibri" w:cs="B Zar" w:hint="cs"/>
          <w:sz w:val="28"/>
          <w:szCs w:val="28"/>
          <w:rtl/>
          <w:lang w:bidi="fa-IR"/>
        </w:rPr>
        <w:t>).</w:t>
      </w:r>
    </w:p>
    <w:p w14:paraId="5B262091" w14:textId="77777777" w:rsidR="00EE1CEC" w:rsidRPr="00C406E7" w:rsidRDefault="00EE1CEC" w:rsidP="003D69CD">
      <w:pPr>
        <w:pStyle w:val="Heading2"/>
        <w:bidi/>
        <w:rPr>
          <w:rFonts w:cs="B Zar"/>
          <w:b/>
          <w:bCs/>
          <w:color w:val="auto"/>
          <w:sz w:val="28"/>
          <w:szCs w:val="28"/>
          <w:rtl/>
          <w:lang w:bidi="fa-IR"/>
        </w:rPr>
      </w:pPr>
      <w:bookmarkStart w:id="43" w:name="_Toc47439599"/>
      <w:bookmarkStart w:id="44" w:name="_Toc96213538"/>
      <w:r w:rsidRPr="00C406E7">
        <w:rPr>
          <w:rFonts w:cs="B Zar" w:hint="cs"/>
          <w:b/>
          <w:bCs/>
          <w:color w:val="auto"/>
          <w:sz w:val="28"/>
          <w:szCs w:val="28"/>
          <w:rtl/>
          <w:lang w:bidi="fa-IR"/>
        </w:rPr>
        <w:lastRenderedPageBreak/>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شبکه</w:t>
      </w:r>
      <w:r w:rsidRPr="00C406E7">
        <w:rPr>
          <w:rFonts w:cs="B Zar"/>
          <w:b/>
          <w:bCs/>
          <w:color w:val="auto"/>
          <w:sz w:val="28"/>
          <w:szCs w:val="28"/>
          <w:rtl/>
          <w:lang w:bidi="fa-IR"/>
        </w:rPr>
        <w:t xml:space="preserve"> </w:t>
      </w:r>
      <w:r w:rsidRPr="00C406E7">
        <w:rPr>
          <w:rFonts w:cs="B Zar" w:hint="cs"/>
          <w:b/>
          <w:bCs/>
          <w:color w:val="auto"/>
          <w:sz w:val="28"/>
          <w:szCs w:val="28"/>
          <w:rtl/>
          <w:lang w:bidi="fa-IR"/>
        </w:rPr>
        <w:t>ای</w:t>
      </w:r>
      <w:r w:rsidRPr="00C406E7">
        <w:rPr>
          <w:rFonts w:cs="B Zar"/>
          <w:b/>
          <w:bCs/>
          <w:color w:val="auto"/>
          <w:sz w:val="28"/>
          <w:szCs w:val="28"/>
          <w:rtl/>
          <w:lang w:bidi="fa-IR"/>
        </w:rPr>
        <w:t xml:space="preserve"> </w:t>
      </w:r>
      <w:r w:rsidRPr="00C406E7">
        <w:rPr>
          <w:rFonts w:cs="B Zar" w:hint="cs"/>
          <w:b/>
          <w:bCs/>
          <w:color w:val="auto"/>
          <w:sz w:val="28"/>
          <w:szCs w:val="28"/>
          <w:rtl/>
          <w:lang w:bidi="fa-IR"/>
        </w:rPr>
        <w:t>لانگ</w:t>
      </w:r>
      <w:bookmarkEnd w:id="43"/>
      <w:bookmarkEnd w:id="44"/>
      <w:r w:rsidRPr="00C406E7">
        <w:rPr>
          <w:rFonts w:cs="B Zar"/>
          <w:b/>
          <w:bCs/>
          <w:color w:val="auto"/>
          <w:sz w:val="28"/>
          <w:szCs w:val="28"/>
          <w:rtl/>
          <w:lang w:bidi="fa-IR"/>
        </w:rPr>
        <w:t xml:space="preserve"> </w:t>
      </w:r>
    </w:p>
    <w:p w14:paraId="60BC50B0"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اتصالات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برچسب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ترکیبی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امتداد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خطر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قلبتان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تپش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افتد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گذارید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نوآوری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اضطراب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منسجم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سیستم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کلامی،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سیستم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هماهنگ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همگام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سیستم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مصاحبه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انتظار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ادعای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آرامش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کلامی</w:t>
      </w: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عرق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ریزد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میزند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فوتبال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کاملا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آرامی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دوربین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وحشت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اطلاعات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تجارب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نرمال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علاقمند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علاقمند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مرضی،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استدلال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نزدیک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هماهنگ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نمونه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تشکیل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ورودی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ادراکی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غالب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لانگ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برنامه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حسی</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حرکتی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احتمالا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اجداد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افریقا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نداشتند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ژن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ژنتیک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ذخیره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۲۰۱۵).</w:t>
      </w:r>
    </w:p>
    <w:p w14:paraId="33704D00"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noProof/>
          <w:sz w:val="28"/>
          <w:szCs w:val="28"/>
        </w:rPr>
        <w:lastRenderedPageBreak/>
        <w:drawing>
          <wp:inline distT="0" distB="0" distL="0" distR="0" wp14:anchorId="64EE2118" wp14:editId="1E8CBAFB">
            <wp:extent cx="5934075" cy="579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791200"/>
                    </a:xfrm>
                    <a:prstGeom prst="rect">
                      <a:avLst/>
                    </a:prstGeom>
                    <a:noFill/>
                    <a:ln>
                      <a:noFill/>
                    </a:ln>
                  </pic:spPr>
                </pic:pic>
              </a:graphicData>
            </a:graphic>
          </wp:inline>
        </w:drawing>
      </w:r>
    </w:p>
    <w:p w14:paraId="7646C367" w14:textId="77777777" w:rsidR="00EE1CEC" w:rsidRPr="00C406E7" w:rsidRDefault="00EE1CEC" w:rsidP="003D69CD">
      <w:pPr>
        <w:pStyle w:val="Heading2"/>
        <w:bidi/>
        <w:rPr>
          <w:rFonts w:cs="B Zar"/>
          <w:b/>
          <w:bCs/>
          <w:color w:val="auto"/>
          <w:sz w:val="28"/>
          <w:szCs w:val="28"/>
          <w:rtl/>
        </w:rPr>
      </w:pPr>
      <w:bookmarkStart w:id="45" w:name="_Toc47439600"/>
      <w:bookmarkStart w:id="46" w:name="_Toc96213539"/>
      <w:r w:rsidRPr="00C406E7">
        <w:rPr>
          <w:rFonts w:cs="B Zar" w:hint="cs"/>
          <w:b/>
          <w:bCs/>
          <w:color w:val="auto"/>
          <w:sz w:val="28"/>
          <w:szCs w:val="28"/>
          <w:rtl/>
          <w:lang w:bidi="fa-IR"/>
        </w:rPr>
        <w:t>نظريه</w:t>
      </w:r>
      <w:r w:rsidRPr="00C406E7">
        <w:rPr>
          <w:rFonts w:cs="B Zar"/>
          <w:b/>
          <w:bCs/>
          <w:color w:val="auto"/>
          <w:sz w:val="28"/>
          <w:szCs w:val="28"/>
          <w:rtl/>
          <w:lang w:bidi="fa-IR"/>
        </w:rPr>
        <w:t xml:space="preserve"> </w:t>
      </w:r>
      <w:r w:rsidRPr="00C406E7">
        <w:rPr>
          <w:rFonts w:cs="B Zar" w:hint="cs"/>
          <w:b/>
          <w:bCs/>
          <w:color w:val="auto"/>
          <w:sz w:val="28"/>
          <w:szCs w:val="28"/>
          <w:rtl/>
          <w:lang w:bidi="fa-IR"/>
        </w:rPr>
        <w:t>بلاچیک</w:t>
      </w:r>
      <w:bookmarkEnd w:id="45"/>
      <w:bookmarkEnd w:id="46"/>
    </w:p>
    <w:p w14:paraId="13C32E6C"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hint="cs"/>
          <w:sz w:val="28"/>
          <w:szCs w:val="28"/>
          <w:rtl/>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بلاچیک،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بنیادینی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انطباقی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hint="cs"/>
          <w:sz w:val="28"/>
          <w:szCs w:val="28"/>
          <w:rtl/>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گذشت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عبارت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وسیله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ترکیبی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بلاچیک</w:t>
      </w:r>
      <w:r w:rsidRPr="00F30753">
        <w:rPr>
          <w:rFonts w:ascii="Calibri" w:eastAsia="Calibri" w:hAnsi="Calibri" w:cs="B Zar"/>
          <w:sz w:val="28"/>
          <w:szCs w:val="28"/>
          <w:rtl/>
          <w:lang w:bidi="fa-IR"/>
        </w:rPr>
        <w:t xml:space="preserve"> (۱۹۸۲)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۱- </w:t>
      </w:r>
      <w:r w:rsidRPr="00F30753">
        <w:rPr>
          <w:rFonts w:ascii="Calibri" w:eastAsia="Calibri" w:hAnsi="Calibri" w:cs="B Zar" w:hint="cs"/>
          <w:sz w:val="28"/>
          <w:szCs w:val="28"/>
          <w:rtl/>
          <w:lang w:bidi="fa-IR"/>
        </w:rPr>
        <w:t>زبان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ذهنی</w:t>
      </w:r>
      <w:r w:rsidRPr="00F30753">
        <w:rPr>
          <w:rFonts w:ascii="Calibri" w:eastAsia="Calibri" w:hAnsi="Calibri" w:cs="B Zar"/>
          <w:sz w:val="28"/>
          <w:szCs w:val="28"/>
          <w:rtl/>
          <w:lang w:bidi="fa-IR"/>
        </w:rPr>
        <w:t xml:space="preserve"> ۲- </w:t>
      </w:r>
      <w:r w:rsidRPr="00F30753">
        <w:rPr>
          <w:rFonts w:ascii="Calibri" w:eastAsia="Calibri" w:hAnsi="Calibri" w:cs="B Zar" w:hint="cs"/>
          <w:sz w:val="28"/>
          <w:szCs w:val="28"/>
          <w:rtl/>
          <w:lang w:bidi="fa-IR"/>
        </w:rPr>
        <w:t>زبان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رفتاری</w:t>
      </w:r>
      <w:r w:rsidRPr="00F30753">
        <w:rPr>
          <w:rFonts w:ascii="Calibri" w:eastAsia="Calibri" w:hAnsi="Calibri" w:cs="B Zar"/>
          <w:sz w:val="28"/>
          <w:szCs w:val="28"/>
          <w:rtl/>
          <w:lang w:bidi="fa-IR"/>
        </w:rPr>
        <w:t xml:space="preserve"> 3- </w:t>
      </w:r>
      <w:r w:rsidRPr="00F30753">
        <w:rPr>
          <w:rFonts w:ascii="Calibri" w:eastAsia="Calibri" w:hAnsi="Calibri" w:cs="B Zar" w:hint="cs"/>
          <w:sz w:val="28"/>
          <w:szCs w:val="28"/>
          <w:rtl/>
          <w:lang w:bidi="fa-IR"/>
        </w:rPr>
        <w:t>زبان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کارکردی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توصیف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بلاچیک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۴ </w:t>
      </w:r>
      <w:r w:rsidRPr="00F30753">
        <w:rPr>
          <w:rFonts w:ascii="Calibri" w:eastAsia="Calibri" w:hAnsi="Calibri" w:cs="B Zar" w:hint="cs"/>
          <w:sz w:val="28"/>
          <w:szCs w:val="28"/>
          <w:rtl/>
          <w:lang w:bidi="fa-IR"/>
        </w:rPr>
        <w:t>جفت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متضاد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شادی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پذیرش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انزجار،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خشم،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انتظار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بلاجیک</w:t>
      </w:r>
      <w:r w:rsidRPr="00F30753">
        <w:rPr>
          <w:rFonts w:ascii="Calibri" w:eastAsia="Calibri" w:hAnsi="Calibri" w:cs="B Zar"/>
          <w:sz w:val="28"/>
          <w:szCs w:val="28"/>
          <w:rtl/>
          <w:lang w:bidi="fa-IR"/>
        </w:rPr>
        <w:t xml:space="preserve"> (۱۹۵۲)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زیستی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تأکید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مجموعه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ژنتیکی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اثر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متفاوتی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میسرا،</w:t>
      </w:r>
      <w:r w:rsidRPr="00F30753">
        <w:rPr>
          <w:rFonts w:ascii="Calibri" w:eastAsia="Calibri" w:hAnsi="Calibri" w:cs="B Zar"/>
          <w:sz w:val="28"/>
          <w:szCs w:val="28"/>
          <w:rtl/>
          <w:lang w:bidi="fa-IR"/>
        </w:rPr>
        <w:t xml:space="preserve"> ۲۰۱۱</w:t>
      </w:r>
      <w:r w:rsidRPr="00F30753">
        <w:rPr>
          <w:rFonts w:ascii="Calibri" w:eastAsia="Calibri" w:hAnsi="Calibri" w:cs="B Zar" w:hint="cs"/>
          <w:sz w:val="28"/>
          <w:szCs w:val="28"/>
          <w:rtl/>
          <w:lang w:bidi="fa-IR"/>
        </w:rPr>
        <w:t>).</w:t>
      </w:r>
    </w:p>
    <w:p w14:paraId="41D89D35" w14:textId="77777777" w:rsidR="00EE1CEC" w:rsidRPr="00C406E7" w:rsidRDefault="00EE1CEC" w:rsidP="003D69CD">
      <w:pPr>
        <w:pStyle w:val="Heading2"/>
        <w:bidi/>
        <w:rPr>
          <w:rFonts w:cs="B Zar"/>
          <w:b/>
          <w:bCs/>
          <w:color w:val="auto"/>
          <w:sz w:val="28"/>
          <w:szCs w:val="28"/>
          <w:rtl/>
          <w:lang w:bidi="fa-IR"/>
        </w:rPr>
      </w:pPr>
      <w:bookmarkStart w:id="47" w:name="_Toc47439601"/>
      <w:bookmarkStart w:id="48" w:name="_Toc96213540"/>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مندلر</w:t>
      </w:r>
      <w:bookmarkEnd w:id="47"/>
      <w:bookmarkEnd w:id="48"/>
    </w:p>
    <w:p w14:paraId="2E13C808"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مندلر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معتقد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بازداری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فکری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زنجیره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عصبی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فطری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جاندار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مواقعی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دچار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ترتیب،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وقفه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عصبی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نوبه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hint="cs"/>
          <w:sz w:val="28"/>
          <w:szCs w:val="28"/>
          <w:rtl/>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عمومی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سبب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گردد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برچسبی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تفسیر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۱۳۸۸</w:t>
      </w:r>
      <w:r w:rsidRPr="00F30753">
        <w:rPr>
          <w:rFonts w:ascii="Calibri" w:eastAsia="Calibri" w:hAnsi="Calibri" w:cs="B Zar" w:hint="cs"/>
          <w:sz w:val="28"/>
          <w:szCs w:val="28"/>
          <w:rtl/>
          <w:lang w:bidi="fa-IR"/>
        </w:rPr>
        <w:t>).</w:t>
      </w:r>
    </w:p>
    <w:p w14:paraId="47EDA336" w14:textId="77777777" w:rsidR="00EE1CEC" w:rsidRPr="00C406E7" w:rsidRDefault="00EE1CEC" w:rsidP="003D69CD">
      <w:pPr>
        <w:pStyle w:val="Heading2"/>
        <w:bidi/>
        <w:rPr>
          <w:rFonts w:cs="B Zar"/>
          <w:b/>
          <w:bCs/>
          <w:color w:val="auto"/>
          <w:sz w:val="28"/>
          <w:szCs w:val="28"/>
          <w:rtl/>
          <w:lang w:bidi="fa-IR"/>
        </w:rPr>
      </w:pPr>
      <w:bookmarkStart w:id="49" w:name="_Toc47439602"/>
      <w:bookmarkStart w:id="50" w:name="_Toc96213541"/>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لويس</w:t>
      </w:r>
      <w:bookmarkEnd w:id="49"/>
      <w:bookmarkEnd w:id="50"/>
    </w:p>
    <w:p w14:paraId="029B3353"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لویس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اصطلاحی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طبقه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تجارب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تمایز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تشخیص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ارائه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توسعه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لويس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موضوع طبیعت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ضروری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دقیقا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منطبق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همواره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ببریم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منطبق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نباشیم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احتمال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موضوع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w:t>
      </w:r>
    </w:p>
    <w:p w14:paraId="170CAF6D"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lastRenderedPageBreak/>
        <w:t xml:space="preserve"> </w:t>
      </w:r>
      <w:r w:rsidRPr="00F30753">
        <w:rPr>
          <w:rFonts w:ascii="Calibri" w:eastAsia="Calibri" w:hAnsi="Calibri" w:cs="B Zar" w:hint="cs"/>
          <w:sz w:val="28"/>
          <w:szCs w:val="28"/>
          <w:rtl/>
          <w:lang w:bidi="fa-IR"/>
        </w:rPr>
        <w:t>ا</w:t>
      </w:r>
      <w:r w:rsidRPr="00F30753">
        <w:rPr>
          <w:rFonts w:ascii="Calibri" w:eastAsia="Calibri" w:hAnsi="Calibri" w:cs="B Zar"/>
          <w:sz w:val="28"/>
          <w:szCs w:val="28"/>
          <w:rtl/>
          <w:lang w:bidi="fa-IR"/>
        </w:rPr>
        <w:t>-</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ترکیبی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طبعت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۲-</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فطری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لویس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معتقد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محتمل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توضیح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تمایز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ترکیبی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داخلی،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اجتماعی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لويس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مراحل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تحول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وابسته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استرونگمن</w:t>
      </w:r>
      <w:r w:rsidRPr="00F30753">
        <w:rPr>
          <w:rFonts w:ascii="Calibri" w:eastAsia="Calibri" w:hAnsi="Calibri" w:cs="B Zar"/>
          <w:sz w:val="28"/>
          <w:szCs w:val="28"/>
          <w:rtl/>
          <w:lang w:bidi="fa-IR"/>
        </w:rPr>
        <w:t xml:space="preserve"> ۱</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۲۰۰۳</w:t>
      </w:r>
      <w:r w:rsidRPr="00F30753">
        <w:rPr>
          <w:rFonts w:ascii="Calibri" w:eastAsia="Calibri" w:hAnsi="Calibri" w:cs="B Zar" w:hint="cs"/>
          <w:sz w:val="28"/>
          <w:szCs w:val="28"/>
          <w:rtl/>
          <w:lang w:bidi="fa-IR"/>
        </w:rPr>
        <w:t>).</w:t>
      </w:r>
    </w:p>
    <w:p w14:paraId="5CB2ABE2" w14:textId="77777777" w:rsidR="00EE1CEC" w:rsidRPr="00C406E7" w:rsidRDefault="00EE1CEC" w:rsidP="003D69CD">
      <w:pPr>
        <w:pStyle w:val="Heading2"/>
        <w:bidi/>
        <w:rPr>
          <w:rFonts w:cs="B Zar"/>
          <w:b/>
          <w:bCs/>
          <w:color w:val="auto"/>
          <w:sz w:val="28"/>
          <w:szCs w:val="28"/>
          <w:rtl/>
          <w:lang w:bidi="fa-IR"/>
        </w:rPr>
      </w:pPr>
      <w:bookmarkStart w:id="51" w:name="_Toc47439603"/>
      <w:bookmarkStart w:id="52" w:name="_Toc96213542"/>
      <w:r w:rsidRPr="00C406E7">
        <w:rPr>
          <w:rFonts w:cs="B Zar" w:hint="cs"/>
          <w:b/>
          <w:bCs/>
          <w:color w:val="auto"/>
          <w:sz w:val="28"/>
          <w:szCs w:val="28"/>
          <w:rtl/>
          <w:lang w:bidi="fa-IR"/>
        </w:rPr>
        <w:t>نظريه</w:t>
      </w:r>
      <w:r w:rsidRPr="00C406E7">
        <w:rPr>
          <w:rFonts w:cs="B Zar"/>
          <w:b/>
          <w:bCs/>
          <w:color w:val="auto"/>
          <w:sz w:val="28"/>
          <w:szCs w:val="28"/>
          <w:rtl/>
          <w:lang w:bidi="fa-IR"/>
        </w:rPr>
        <w:t xml:space="preserve"> </w:t>
      </w:r>
      <w:r w:rsidRPr="00C406E7">
        <w:rPr>
          <w:rFonts w:cs="B Zar" w:hint="cs"/>
          <w:b/>
          <w:bCs/>
          <w:color w:val="auto"/>
          <w:sz w:val="28"/>
          <w:szCs w:val="28"/>
          <w:rtl/>
          <w:lang w:bidi="fa-IR"/>
        </w:rPr>
        <w:t>اشلوزبرگ</w:t>
      </w:r>
      <w:bookmarkEnd w:id="51"/>
      <w:bookmarkEnd w:id="52"/>
    </w:p>
    <w:p w14:paraId="4D78F24A"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نامیده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اشلوزبرگ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کیفی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متفاوت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تلقی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پیوستاری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تعیین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پیوستار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سطح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نامیده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توجیهات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هشیارانه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اختصاص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علاوه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کیفی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افزوده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عبارت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مطبوع</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نامطبوع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جذب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دفع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مخروطی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تصویر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مقطع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نسبت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دایره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قطب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کیفی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عمودی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پلاچیک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روبرت،</w:t>
      </w:r>
      <w:r w:rsidRPr="00F30753">
        <w:rPr>
          <w:rFonts w:ascii="Calibri" w:eastAsia="Calibri" w:hAnsi="Calibri" w:cs="B Zar"/>
          <w:sz w:val="28"/>
          <w:szCs w:val="28"/>
          <w:rtl/>
          <w:lang w:bidi="fa-IR"/>
        </w:rPr>
        <w:t xml:space="preserve"> ۱۹۸۷</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زاده،</w:t>
      </w:r>
      <w:r w:rsidRPr="00F30753">
        <w:rPr>
          <w:rFonts w:ascii="Calibri" w:eastAsia="Calibri" w:hAnsi="Calibri" w:cs="B Zar"/>
          <w:sz w:val="28"/>
          <w:szCs w:val="28"/>
          <w:rtl/>
          <w:lang w:bidi="fa-IR"/>
        </w:rPr>
        <w:t xml:space="preserve"> ۱۳۸۸).</w:t>
      </w:r>
    </w:p>
    <w:p w14:paraId="33F3DE05" w14:textId="77777777" w:rsidR="00EE1CEC" w:rsidRPr="00C406E7" w:rsidRDefault="00EE1CEC" w:rsidP="003D69CD">
      <w:pPr>
        <w:pStyle w:val="Heading2"/>
        <w:bidi/>
        <w:rPr>
          <w:rFonts w:cs="B Zar"/>
          <w:b/>
          <w:bCs/>
          <w:color w:val="auto"/>
          <w:sz w:val="28"/>
          <w:szCs w:val="28"/>
          <w:rtl/>
          <w:lang w:bidi="fa-IR"/>
        </w:rPr>
      </w:pPr>
      <w:bookmarkStart w:id="53" w:name="_Toc47439604"/>
      <w:bookmarkStart w:id="54" w:name="_Toc96213543"/>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جيمز</w:t>
      </w:r>
      <w:r w:rsidRPr="00C406E7">
        <w:rPr>
          <w:rFonts w:cs="B Zar"/>
          <w:b/>
          <w:bCs/>
          <w:color w:val="auto"/>
          <w:sz w:val="28"/>
          <w:szCs w:val="28"/>
          <w:rtl/>
          <w:lang w:bidi="fa-IR"/>
        </w:rPr>
        <w:t xml:space="preserve"> </w:t>
      </w:r>
      <w:r w:rsidRPr="00C406E7">
        <w:rPr>
          <w:rFonts w:ascii="Arial" w:hAnsi="Arial" w:cs="Arial" w:hint="cs"/>
          <w:b/>
          <w:bCs/>
          <w:color w:val="auto"/>
          <w:sz w:val="28"/>
          <w:szCs w:val="28"/>
          <w:rtl/>
          <w:lang w:bidi="fa-IR"/>
        </w:rPr>
        <w:t>–</w:t>
      </w:r>
      <w:r w:rsidRPr="00C406E7">
        <w:rPr>
          <w:rFonts w:cs="B Zar"/>
          <w:b/>
          <w:bCs/>
          <w:color w:val="auto"/>
          <w:sz w:val="28"/>
          <w:szCs w:val="28"/>
          <w:rtl/>
          <w:lang w:bidi="fa-IR"/>
        </w:rPr>
        <w:t xml:space="preserve"> </w:t>
      </w:r>
      <w:r w:rsidRPr="00C406E7">
        <w:rPr>
          <w:rFonts w:cs="B Zar" w:hint="cs"/>
          <w:b/>
          <w:bCs/>
          <w:color w:val="auto"/>
          <w:sz w:val="28"/>
          <w:szCs w:val="28"/>
          <w:rtl/>
          <w:lang w:bidi="fa-IR"/>
        </w:rPr>
        <w:t>لانگه</w:t>
      </w:r>
      <w:bookmarkEnd w:id="53"/>
      <w:bookmarkEnd w:id="54"/>
    </w:p>
    <w:p w14:paraId="2D993731"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جيمز</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لانگه</w:t>
      </w:r>
      <w:r w:rsidRPr="00F30753">
        <w:rPr>
          <w:rFonts w:ascii="Calibri" w:eastAsia="Calibri" w:hAnsi="Calibri" w:cs="B Zar"/>
          <w:sz w:val="28"/>
          <w:szCs w:val="28"/>
          <w:rtl/>
          <w:lang w:bidi="fa-IR"/>
        </w:rPr>
        <w:t xml:space="preserve"> (۱۸۸۴)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حوادث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درباره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طريق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نگری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 xml:space="preserve"> ۲۰۱۵).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جیمز</w:t>
      </w:r>
      <w:r w:rsidRPr="00F30753">
        <w:rPr>
          <w:rFonts w:ascii="Calibri" w:eastAsia="Calibri" w:hAnsi="Calibri" w:cs="B Zar"/>
          <w:sz w:val="28"/>
          <w:szCs w:val="28"/>
          <w:rtl/>
          <w:lang w:bidi="fa-IR"/>
        </w:rPr>
        <w:t xml:space="preserve"> ( ۱۸۸۴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۱۸۹۰ )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قشر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سمپاتیک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بازخورد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بدنی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قشر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تولید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جیمز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چیزی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نهاد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موریس،</w:t>
      </w:r>
      <w:r w:rsidRPr="00F30753">
        <w:rPr>
          <w:rFonts w:ascii="Calibri" w:eastAsia="Calibri" w:hAnsi="Calibri" w:cs="B Zar"/>
          <w:sz w:val="28"/>
          <w:szCs w:val="28"/>
          <w:rtl/>
          <w:lang w:bidi="fa-IR"/>
        </w:rPr>
        <w:t xml:space="preserve"> ۲۰۰۹).</w:t>
      </w:r>
    </w:p>
    <w:p w14:paraId="69E71051" w14:textId="77777777" w:rsidR="00EE1CEC" w:rsidRPr="00C406E7" w:rsidRDefault="00EE1CEC" w:rsidP="003D69CD">
      <w:pPr>
        <w:pStyle w:val="Heading2"/>
        <w:bidi/>
        <w:rPr>
          <w:rFonts w:cs="B Zar"/>
          <w:b/>
          <w:bCs/>
          <w:color w:val="auto"/>
          <w:sz w:val="28"/>
          <w:szCs w:val="28"/>
          <w:rtl/>
          <w:lang w:bidi="fa-IR"/>
        </w:rPr>
      </w:pPr>
      <w:bookmarkStart w:id="55" w:name="_Toc47439605"/>
      <w:bookmarkStart w:id="56" w:name="_Toc96213544"/>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کنن</w:t>
      </w:r>
      <w:r w:rsidRPr="00C406E7">
        <w:rPr>
          <w:rFonts w:cs="B Zar"/>
          <w:b/>
          <w:bCs/>
          <w:color w:val="auto"/>
          <w:sz w:val="28"/>
          <w:szCs w:val="28"/>
          <w:rtl/>
          <w:lang w:bidi="fa-IR"/>
        </w:rPr>
        <w:t xml:space="preserve"> </w:t>
      </w:r>
      <w:r w:rsidRPr="00C406E7">
        <w:rPr>
          <w:rFonts w:ascii="Arial" w:hAnsi="Arial" w:cs="Arial" w:hint="cs"/>
          <w:b/>
          <w:bCs/>
          <w:color w:val="auto"/>
          <w:sz w:val="28"/>
          <w:szCs w:val="28"/>
          <w:rtl/>
          <w:lang w:bidi="fa-IR"/>
        </w:rPr>
        <w:t>–</w:t>
      </w:r>
      <w:r w:rsidRPr="00C406E7">
        <w:rPr>
          <w:rFonts w:cs="B Zar"/>
          <w:b/>
          <w:bCs/>
          <w:color w:val="auto"/>
          <w:sz w:val="28"/>
          <w:szCs w:val="28"/>
          <w:rtl/>
          <w:lang w:bidi="fa-IR"/>
        </w:rPr>
        <w:t xml:space="preserve"> </w:t>
      </w:r>
      <w:r w:rsidRPr="00C406E7">
        <w:rPr>
          <w:rFonts w:cs="B Zar" w:hint="cs"/>
          <w:b/>
          <w:bCs/>
          <w:color w:val="auto"/>
          <w:sz w:val="28"/>
          <w:szCs w:val="28"/>
          <w:rtl/>
          <w:lang w:bidi="fa-IR"/>
        </w:rPr>
        <w:t>بارد</w:t>
      </w:r>
      <w:bookmarkEnd w:id="55"/>
      <w:bookmarkEnd w:id="56"/>
    </w:p>
    <w:p w14:paraId="6069D222"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نظريه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اتفاق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بیفتد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میسرا،</w:t>
      </w:r>
      <w:r w:rsidRPr="00F30753">
        <w:rPr>
          <w:rFonts w:ascii="Calibri" w:eastAsia="Calibri" w:hAnsi="Calibri" w:cs="B Zar"/>
          <w:sz w:val="28"/>
          <w:szCs w:val="28"/>
          <w:rtl/>
          <w:lang w:bidi="fa-IR"/>
        </w:rPr>
        <w:t xml:space="preserve"> ۲۰۱۱). </w:t>
      </w:r>
      <w:r w:rsidRPr="00F30753">
        <w:rPr>
          <w:rFonts w:ascii="Calibri" w:eastAsia="Calibri" w:hAnsi="Calibri" w:cs="B Zar" w:hint="cs"/>
          <w:sz w:val="28"/>
          <w:szCs w:val="28"/>
          <w:rtl/>
          <w:lang w:bidi="fa-IR"/>
        </w:rPr>
        <w:t>کنن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اعتقاد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گیرد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حائز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اهمیت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افزون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تالاموس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قشر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متقابل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قشری</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زیر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قشری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تأکید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خداپناهی،</w:t>
      </w:r>
      <w:r w:rsidRPr="00F30753">
        <w:rPr>
          <w:rFonts w:ascii="Calibri" w:eastAsia="Calibri" w:hAnsi="Calibri" w:cs="B Zar"/>
          <w:sz w:val="28"/>
          <w:szCs w:val="28"/>
          <w:rtl/>
          <w:lang w:bidi="fa-IR"/>
        </w:rPr>
        <w:t xml:space="preserve"> ۱۳۷۶</w:t>
      </w:r>
      <w:r w:rsidRPr="00F30753">
        <w:rPr>
          <w:rFonts w:ascii="Calibri" w:eastAsia="Calibri" w:hAnsi="Calibri" w:cs="B Zar" w:hint="cs"/>
          <w:sz w:val="28"/>
          <w:szCs w:val="28"/>
          <w:rtl/>
          <w:lang w:bidi="fa-IR"/>
        </w:rPr>
        <w:t>).</w:t>
      </w:r>
    </w:p>
    <w:p w14:paraId="56AF52F8" w14:textId="77777777" w:rsidR="00EE1CEC" w:rsidRPr="00C406E7" w:rsidRDefault="00EE1CEC" w:rsidP="003D69CD">
      <w:pPr>
        <w:pStyle w:val="Heading2"/>
        <w:bidi/>
        <w:rPr>
          <w:rFonts w:cs="B Zar"/>
          <w:b/>
          <w:bCs/>
          <w:color w:val="auto"/>
          <w:sz w:val="28"/>
          <w:szCs w:val="28"/>
          <w:rtl/>
          <w:lang w:bidi="fa-IR"/>
        </w:rPr>
      </w:pPr>
      <w:bookmarkStart w:id="57" w:name="_Toc47439606"/>
      <w:bookmarkStart w:id="58" w:name="_Toc96213545"/>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لپر</w:t>
      </w:r>
      <w:bookmarkEnd w:id="57"/>
      <w:bookmarkEnd w:id="58"/>
    </w:p>
    <w:p w14:paraId="1F0ECE29"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لپر</w:t>
      </w:r>
      <w:r w:rsidRPr="00F30753">
        <w:rPr>
          <w:rFonts w:ascii="Calibri" w:eastAsia="Calibri" w:hAnsi="Calibri" w:cs="B Zar"/>
          <w:sz w:val="28"/>
          <w:szCs w:val="28"/>
          <w:rtl/>
          <w:lang w:bidi="fa-IR"/>
        </w:rPr>
        <w:t xml:space="preserve"> (۱۹۸۴)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زیرا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اغلب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بدون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تحریک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استدلال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اجازه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متنوع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انتخاب 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تحریم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پاداش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لپر</w:t>
      </w:r>
      <w:r w:rsidRPr="00F30753">
        <w:rPr>
          <w:rFonts w:ascii="Calibri" w:eastAsia="Calibri" w:hAnsi="Calibri" w:cs="B Zar"/>
          <w:sz w:val="28"/>
          <w:szCs w:val="28"/>
          <w:rtl/>
          <w:lang w:bidi="fa-IR"/>
        </w:rPr>
        <w:t xml:space="preserve"> (۱۹۷۰)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ادراک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لپر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جهان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چراکه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وسیله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انتقال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اطلاعات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مسير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ادراک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مربوط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مکانیسم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مشابه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لحاظ</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اهمیت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بسیاری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برخوردار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نیروی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ادراک،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سازماندهی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هدایت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نیروی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استرانگمن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۲۰۰۳</w:t>
      </w:r>
      <w:r w:rsidRPr="00F30753">
        <w:rPr>
          <w:rFonts w:ascii="Calibri" w:eastAsia="Calibri" w:hAnsi="Calibri" w:cs="B Zar" w:hint="cs"/>
          <w:sz w:val="28"/>
          <w:szCs w:val="28"/>
          <w:rtl/>
          <w:lang w:bidi="fa-IR"/>
        </w:rPr>
        <w:t>).</w:t>
      </w:r>
    </w:p>
    <w:p w14:paraId="1607BB1C" w14:textId="77777777" w:rsidR="00EE1CEC" w:rsidRPr="00C406E7" w:rsidRDefault="00EE1CEC" w:rsidP="003D69CD">
      <w:pPr>
        <w:pStyle w:val="Heading2"/>
        <w:bidi/>
        <w:rPr>
          <w:rFonts w:cs="B Zar"/>
          <w:b/>
          <w:bCs/>
          <w:color w:val="auto"/>
          <w:sz w:val="28"/>
          <w:szCs w:val="28"/>
          <w:rtl/>
          <w:lang w:bidi="fa-IR"/>
        </w:rPr>
      </w:pPr>
      <w:bookmarkStart w:id="59" w:name="_Toc47439607"/>
      <w:bookmarkStart w:id="60" w:name="_Toc96213546"/>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شبکه</w:t>
      </w:r>
      <w:r w:rsidRPr="00C406E7">
        <w:rPr>
          <w:rFonts w:cs="B Zar"/>
          <w:b/>
          <w:bCs/>
          <w:color w:val="auto"/>
          <w:sz w:val="28"/>
          <w:szCs w:val="28"/>
          <w:rtl/>
          <w:lang w:bidi="fa-IR"/>
        </w:rPr>
        <w:t xml:space="preserve"> </w:t>
      </w:r>
      <w:r w:rsidRPr="00C406E7">
        <w:rPr>
          <w:rFonts w:cs="B Zar" w:hint="cs"/>
          <w:b/>
          <w:bCs/>
          <w:color w:val="auto"/>
          <w:sz w:val="28"/>
          <w:szCs w:val="28"/>
          <w:rtl/>
          <w:lang w:bidi="fa-IR"/>
        </w:rPr>
        <w:t>تداعی</w:t>
      </w:r>
      <w:r w:rsidRPr="00C406E7">
        <w:rPr>
          <w:rFonts w:cs="B Zar"/>
          <w:b/>
          <w:bCs/>
          <w:color w:val="auto"/>
          <w:sz w:val="28"/>
          <w:szCs w:val="28"/>
          <w:rtl/>
          <w:lang w:bidi="fa-IR"/>
        </w:rPr>
        <w:t xml:space="preserve"> </w:t>
      </w:r>
      <w:r w:rsidRPr="00C406E7">
        <w:rPr>
          <w:rFonts w:cs="B Zar" w:hint="cs"/>
          <w:b/>
          <w:bCs/>
          <w:color w:val="auto"/>
          <w:sz w:val="28"/>
          <w:szCs w:val="28"/>
          <w:rtl/>
          <w:lang w:bidi="fa-IR"/>
        </w:rPr>
        <w:t>باور</w:t>
      </w:r>
      <w:bookmarkEnd w:id="59"/>
      <w:bookmarkEnd w:id="60"/>
    </w:p>
    <w:p w14:paraId="41A1EE33"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اندرسون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(۱۹۷۳) </w:t>
      </w:r>
      <w:r w:rsidRPr="00F30753">
        <w:rPr>
          <w:rFonts w:ascii="Calibri" w:eastAsia="Calibri" w:hAnsi="Calibri" w:cs="B Zar" w:hint="cs"/>
          <w:sz w:val="28"/>
          <w:szCs w:val="28"/>
          <w:rtl/>
          <w:lang w:bidi="fa-IR"/>
        </w:rPr>
        <w:t>مفاهیم،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داخل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شبكیه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زیادی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نزدیکی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گذشت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دچار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حوادث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نتایج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خلق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وقایع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خوشایند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دوران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کودکی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آوردند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مفاهیم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بازنمایی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نزدیکی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مجاورت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قدرت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بستگی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تصویر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افسردگی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انواع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ارتباطات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ویژگی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برچسب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کلامی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وقایع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خاطرات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افسردگی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بعضی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 xml:space="preserve"> ۲۰۱۵).</w:t>
      </w:r>
    </w:p>
    <w:p w14:paraId="7C3BE9E0"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افسردگی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غم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طیف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جمله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وقایع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قبلی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همچنین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باعث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گرفته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هیدرولیکی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انرژی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گردد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هیدرولیک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انرژی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انرژی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تبدیل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معتقد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اندیشه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مستعد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سطح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انگیزشی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عصبی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میزان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تحمل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انرژی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ترتیبی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توزیع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عناصر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سطح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باقی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خطوط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مخزن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لوله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سمت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فشار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 xml:space="preserve">۲۰۱۵).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باور</w:t>
      </w:r>
      <w:r w:rsidRPr="00F30753">
        <w:rPr>
          <w:rFonts w:ascii="Calibri" w:eastAsia="Calibri" w:hAnsi="Calibri" w:cs="B Zar"/>
          <w:sz w:val="28"/>
          <w:szCs w:val="28"/>
          <w:rtl/>
          <w:lang w:bidi="fa-IR"/>
        </w:rPr>
        <w:t xml:space="preserve"> (۱۹۸۴</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آیزنگ،</w:t>
      </w:r>
      <w:r w:rsidRPr="00F30753">
        <w:rPr>
          <w:rFonts w:ascii="Calibri" w:eastAsia="Calibri" w:hAnsi="Calibri" w:cs="B Zar"/>
          <w:sz w:val="28"/>
          <w:szCs w:val="28"/>
          <w:rtl/>
          <w:lang w:bidi="fa-IR"/>
        </w:rPr>
        <w:t xml:space="preserve"> ۲۰۰۶) ۶ </w:t>
      </w:r>
      <w:r w:rsidRPr="00F30753">
        <w:rPr>
          <w:rFonts w:ascii="Calibri" w:eastAsia="Calibri" w:hAnsi="Calibri" w:cs="B Zar" w:hint="cs"/>
          <w:sz w:val="28"/>
          <w:szCs w:val="28"/>
          <w:rtl/>
          <w:lang w:bidi="fa-IR"/>
        </w:rPr>
        <w:t>فرض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مطرح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lang w:bidi="fa-IR"/>
        </w:rPr>
        <w:t>:</w:t>
      </w:r>
    </w:p>
    <w:p w14:paraId="21881DEE"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۱</w:t>
      </w:r>
      <w:r w:rsidRPr="00F30753">
        <w:rPr>
          <w:rFonts w:ascii="Calibri" w:eastAsia="Calibri" w:hAnsi="Calibri" w:cs="B Zar"/>
          <w:sz w:val="28"/>
          <w:szCs w:val="28"/>
          <w:lang w:bidi="fa-IR"/>
        </w:rPr>
        <w:t>-</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پیوندهای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چندگانه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عقاید،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سیستم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وقایع 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lang w:bidi="fa-IR"/>
        </w:rPr>
        <w:t>.</w:t>
      </w:r>
    </w:p>
    <w:p w14:paraId="7DF0E822"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۲-</w:t>
      </w:r>
      <w:r w:rsidRPr="00F30753">
        <w:rPr>
          <w:rFonts w:ascii="Calibri" w:eastAsia="Calibri" w:hAnsi="Calibri" w:cs="B Zar" w:hint="cs"/>
          <w:sz w:val="28"/>
          <w:szCs w:val="28"/>
          <w:rtl/>
          <w:lang w:bidi="fa-IR"/>
        </w:rPr>
        <w:t>مواد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اظهارات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ذخیره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w:t>
      </w:r>
    </w:p>
    <w:p w14:paraId="1E0654CB"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۳-</w:t>
      </w:r>
      <w:r w:rsidRPr="00F30753">
        <w:rPr>
          <w:rFonts w:ascii="Calibri" w:eastAsia="Calibri" w:hAnsi="Calibri" w:cs="B Zar" w:hint="cs"/>
          <w:sz w:val="28"/>
          <w:szCs w:val="28"/>
          <w:rtl/>
          <w:lang w:bidi="fa-IR"/>
        </w:rPr>
        <w:t>افکار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w:t>
      </w:r>
    </w:p>
    <w:p w14:paraId="73EFADB5"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۴-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درونی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شوند</w:t>
      </w:r>
      <w:r w:rsidRPr="00F30753">
        <w:rPr>
          <w:rFonts w:ascii="Calibri" w:eastAsia="Calibri" w:hAnsi="Calibri" w:cs="B Zar"/>
          <w:sz w:val="28"/>
          <w:szCs w:val="28"/>
          <w:rtl/>
          <w:lang w:bidi="fa-IR"/>
        </w:rPr>
        <w:t xml:space="preserve">. </w:t>
      </w:r>
    </w:p>
    <w:p w14:paraId="4CE80146"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۵-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گسترش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یعنی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منجر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مرتبط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مفاهیم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معنایی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w:t>
      </w:r>
    </w:p>
    <w:p w14:paraId="7B85B278"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t xml:space="preserve"> ۶- </w:t>
      </w:r>
      <w:r w:rsidRPr="00F30753">
        <w:rPr>
          <w:rFonts w:ascii="Calibri" w:eastAsia="Calibri" w:hAnsi="Calibri" w:cs="B Zar" w:hint="cs"/>
          <w:sz w:val="28"/>
          <w:szCs w:val="28"/>
          <w:rtl/>
          <w:lang w:bidi="fa-IR"/>
        </w:rPr>
        <w:t>آگاهی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هوشیاری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شبکه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آستانه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حسن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شاهی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گودرزی،</w:t>
      </w:r>
      <w:r w:rsidRPr="00F30753">
        <w:rPr>
          <w:rFonts w:ascii="Calibri" w:eastAsia="Calibri" w:hAnsi="Calibri" w:cs="B Zar"/>
          <w:sz w:val="28"/>
          <w:szCs w:val="28"/>
          <w:rtl/>
          <w:lang w:bidi="fa-IR"/>
        </w:rPr>
        <w:t xml:space="preserve"> ۱۳۸۳).</w:t>
      </w:r>
    </w:p>
    <w:p w14:paraId="531C8FD7"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noProof/>
          <w:sz w:val="28"/>
          <w:szCs w:val="28"/>
        </w:rPr>
        <w:lastRenderedPageBreak/>
        <w:drawing>
          <wp:inline distT="0" distB="0" distL="0" distR="0" wp14:anchorId="0E090ADD" wp14:editId="0BF2889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9C71AD4" w14:textId="77777777" w:rsidR="00EE1CEC" w:rsidRPr="00C406E7" w:rsidRDefault="00EE1CEC" w:rsidP="003D69CD">
      <w:pPr>
        <w:pStyle w:val="Heading2"/>
        <w:bidi/>
        <w:rPr>
          <w:rFonts w:cs="B Zar"/>
          <w:b/>
          <w:bCs/>
          <w:color w:val="auto"/>
          <w:sz w:val="28"/>
          <w:szCs w:val="28"/>
          <w:rtl/>
        </w:rPr>
      </w:pPr>
      <w:bookmarkStart w:id="61" w:name="_Toc47439608"/>
      <w:bookmarkStart w:id="62" w:name="_Toc96213547"/>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سولومون</w:t>
      </w:r>
      <w:r w:rsidRPr="00C406E7">
        <w:rPr>
          <w:rFonts w:cs="B Zar"/>
          <w:b/>
          <w:bCs/>
          <w:color w:val="auto"/>
          <w:sz w:val="28"/>
          <w:szCs w:val="28"/>
          <w:rtl/>
          <w:lang w:bidi="fa-IR"/>
        </w:rPr>
        <w:t xml:space="preserve"> - </w:t>
      </w:r>
      <w:r w:rsidRPr="00C406E7">
        <w:rPr>
          <w:rFonts w:cs="B Zar" w:hint="cs"/>
          <w:b/>
          <w:bCs/>
          <w:color w:val="auto"/>
          <w:sz w:val="28"/>
          <w:szCs w:val="28"/>
          <w:rtl/>
          <w:lang w:bidi="fa-IR"/>
        </w:rPr>
        <w:t>کوربیتا</w:t>
      </w:r>
      <w:bookmarkEnd w:id="61"/>
      <w:bookmarkEnd w:id="62"/>
    </w:p>
    <w:p w14:paraId="365CE3D3" w14:textId="77777777" w:rsidR="00EE1CEC" w:rsidRPr="00F30753" w:rsidRDefault="00EE1CEC" w:rsidP="00F30753">
      <w:pPr>
        <w:bidi/>
        <w:spacing w:line="360" w:lineRule="auto"/>
        <w:jc w:val="both"/>
        <w:rPr>
          <w:rFonts w:ascii="Calibri" w:eastAsia="Calibri" w:hAnsi="Calibri" w:cs="B Zar"/>
          <w:sz w:val="28"/>
          <w:szCs w:val="28"/>
          <w:rtl/>
        </w:rPr>
      </w:pP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متضاد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سولمون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کوربیت</w:t>
      </w:r>
      <w:r w:rsidRPr="00F30753">
        <w:rPr>
          <w:rFonts w:ascii="Calibri" w:eastAsia="Calibri" w:hAnsi="Calibri" w:cs="B Zar"/>
          <w:sz w:val="28"/>
          <w:szCs w:val="28"/>
          <w:rtl/>
          <w:lang w:bidi="fa-IR"/>
        </w:rPr>
        <w:t xml:space="preserve"> (۱۹۷۴) </w:t>
      </w:r>
      <w:r w:rsidRPr="00F30753">
        <w:rPr>
          <w:rFonts w:ascii="Calibri" w:eastAsia="Calibri" w:hAnsi="Calibri" w:cs="B Zar" w:hint="cs"/>
          <w:sz w:val="28"/>
          <w:szCs w:val="28"/>
          <w:rtl/>
          <w:lang w:bidi="fa-IR"/>
        </w:rPr>
        <w:t>اعلام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هرگاه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رویدادی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سبب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بروز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گردد،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ارگانیزم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متضاد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موجب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حالت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نخستین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اندازد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بنابراین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متضاد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ارگانیزم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بتواند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موقع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گردد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وقتی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حیوان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وحشی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ارگانیزم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واکنش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شدیدی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ایجاد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سریعا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رسد،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سپس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سازش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یافتگی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خداپناهی،</w:t>
      </w:r>
      <w:r w:rsidRPr="00F30753">
        <w:rPr>
          <w:rFonts w:ascii="Calibri" w:eastAsia="Calibri" w:hAnsi="Calibri" w:cs="B Zar"/>
          <w:sz w:val="28"/>
          <w:szCs w:val="28"/>
          <w:rtl/>
          <w:lang w:bidi="fa-IR"/>
        </w:rPr>
        <w:t xml:space="preserve"> ۱۳۷۶</w:t>
      </w:r>
      <w:r w:rsidRPr="00F30753">
        <w:rPr>
          <w:rFonts w:ascii="Calibri" w:eastAsia="Calibri" w:hAnsi="Calibri" w:cs="B Zar" w:hint="cs"/>
          <w:sz w:val="28"/>
          <w:szCs w:val="28"/>
          <w:rtl/>
          <w:lang w:bidi="fa-IR"/>
        </w:rPr>
        <w:t>).</w:t>
      </w:r>
    </w:p>
    <w:p w14:paraId="249CE0F5" w14:textId="77777777" w:rsidR="00EE1CEC" w:rsidRPr="00C406E7" w:rsidRDefault="00EE1CEC" w:rsidP="003D69CD">
      <w:pPr>
        <w:pStyle w:val="Heading2"/>
        <w:bidi/>
        <w:rPr>
          <w:rFonts w:cs="B Zar"/>
          <w:b/>
          <w:bCs/>
          <w:color w:val="auto"/>
          <w:sz w:val="28"/>
          <w:szCs w:val="28"/>
          <w:rtl/>
          <w:lang w:bidi="fa-IR"/>
        </w:rPr>
      </w:pPr>
      <w:bookmarkStart w:id="63" w:name="_Toc47439609"/>
      <w:bookmarkStart w:id="64" w:name="_Toc96213548"/>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آرنولد</w:t>
      </w:r>
      <w:bookmarkEnd w:id="63"/>
      <w:bookmarkEnd w:id="64"/>
    </w:p>
    <w:p w14:paraId="316EDF89"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همواره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چگونگی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عواقب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ناشی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 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ذهن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ریشه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نطریات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تکاملی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یادگیری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مکانیزم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تروسایکولوژی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واسطه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تجربه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ابراز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۱۹۶۰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ریسینزین</w:t>
      </w:r>
      <w:r w:rsidRPr="00F30753">
        <w:rPr>
          <w:rFonts w:ascii="Calibri" w:eastAsia="Calibri" w:hAnsi="Calibri" w:cs="B Zar"/>
          <w:sz w:val="28"/>
          <w:szCs w:val="28"/>
          <w:rtl/>
          <w:lang w:bidi="fa-IR"/>
        </w:rPr>
        <w:t xml:space="preserve"> ۲۰۰۶ </w:t>
      </w:r>
      <w:r w:rsidRPr="00F30753">
        <w:rPr>
          <w:rFonts w:ascii="Calibri" w:eastAsia="Calibri" w:hAnsi="Calibri" w:cs="B Zar" w:hint="cs"/>
          <w:sz w:val="28"/>
          <w:szCs w:val="28"/>
          <w:rtl/>
          <w:lang w:bidi="fa-IR"/>
        </w:rPr>
        <w:t>،</w:t>
      </w:r>
      <w:r w:rsidRPr="00F30753">
        <w:rPr>
          <w:rFonts w:ascii="Calibri" w:eastAsia="Calibri" w:hAnsi="Calibri" w:cs="B Zar"/>
          <w:sz w:val="28"/>
          <w:szCs w:val="28"/>
          <w:rtl/>
          <w:lang w:bidi="fa-IR"/>
        </w:rPr>
        <w:t xml:space="preserve"> ۱ ).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پیشگام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مدرن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روانشناسی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دقیق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صرفا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اطلاعات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فیزیولوژیکی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ادعا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علل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فوری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مراکز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مغز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ریسینزین،</w:t>
      </w:r>
      <w:r w:rsidRPr="00F30753">
        <w:rPr>
          <w:rFonts w:ascii="Calibri" w:eastAsia="Calibri" w:hAnsi="Calibri" w:cs="B Zar"/>
          <w:sz w:val="28"/>
          <w:szCs w:val="28"/>
          <w:rtl/>
          <w:lang w:bidi="fa-IR"/>
        </w:rPr>
        <w:t xml:space="preserve"> ۲۰۰۶).</w:t>
      </w:r>
    </w:p>
    <w:p w14:paraId="05825E05" w14:textId="77777777" w:rsidR="00EE1CEC" w:rsidRPr="00F30753" w:rsidRDefault="00EE1CEC" w:rsidP="00F30753">
      <w:pPr>
        <w:bidi/>
        <w:spacing w:line="360" w:lineRule="auto"/>
        <w:jc w:val="both"/>
        <w:rPr>
          <w:rFonts w:ascii="Calibri" w:eastAsia="Calibri" w:hAnsi="Calibri" w:cs="B Zar"/>
          <w:sz w:val="28"/>
          <w:szCs w:val="28"/>
          <w:rtl/>
          <w:lang w:bidi="fa-IR"/>
        </w:rPr>
      </w:pP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(۱۹۶۰) </w:t>
      </w:r>
      <w:r w:rsidRPr="00F30753">
        <w:rPr>
          <w:rFonts w:ascii="Calibri" w:eastAsia="Calibri" w:hAnsi="Calibri" w:cs="B Zar" w:hint="cs"/>
          <w:sz w:val="28"/>
          <w:szCs w:val="28"/>
          <w:rtl/>
          <w:lang w:bidi="fa-IR"/>
        </w:rPr>
        <w:t>اصطلاح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درگیر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استخراج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سنت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ملقب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موریس،</w:t>
      </w:r>
      <w:r w:rsidRPr="00F30753">
        <w:rPr>
          <w:rFonts w:ascii="Calibri" w:eastAsia="Calibri" w:hAnsi="Calibri" w:cs="B Zar"/>
          <w:sz w:val="28"/>
          <w:szCs w:val="28"/>
          <w:rtl/>
          <w:lang w:bidi="fa-IR"/>
        </w:rPr>
        <w:t xml:space="preserve"> ۲۰۰۹).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صورت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سریع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سودمند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مضر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پدیده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زنیم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بازتاب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نقشی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هیجانات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ندارند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بلکه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نتیجه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قضاوت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درباره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بازتاب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دانست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مجزا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نزدیک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هستند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محض</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 جاذبه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پیدا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مضر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بودن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نسبت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احساس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انزجار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همان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انسان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آزادی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رفتار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ارادی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گرایش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ذاتی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طریق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بصری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انگیخته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نیاز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تصمیم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عمدی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انجام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تنهایی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شرایط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برانگیختگی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توضیح</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آرنولد،</w:t>
      </w:r>
      <w:r w:rsidRPr="00F30753">
        <w:rPr>
          <w:rFonts w:ascii="Calibri" w:eastAsia="Calibri" w:hAnsi="Calibri" w:cs="B Zar"/>
          <w:sz w:val="28"/>
          <w:szCs w:val="28"/>
          <w:rtl/>
          <w:lang w:bidi="fa-IR"/>
        </w:rPr>
        <w:t xml:space="preserve"> ۱۹۶۰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رودکی،</w:t>
      </w:r>
      <w:r w:rsidRPr="00F30753">
        <w:rPr>
          <w:rFonts w:ascii="Calibri" w:eastAsia="Calibri" w:hAnsi="Calibri" w:cs="B Zar"/>
          <w:sz w:val="28"/>
          <w:szCs w:val="28"/>
          <w:rtl/>
          <w:lang w:bidi="fa-IR"/>
        </w:rPr>
        <w:t xml:space="preserve"> ۲۰۱۵</w:t>
      </w:r>
      <w:r w:rsidRPr="00F30753">
        <w:rPr>
          <w:rFonts w:ascii="Calibri" w:eastAsia="Calibri" w:hAnsi="Calibri" w:cs="B Zar" w:hint="cs"/>
          <w:sz w:val="28"/>
          <w:szCs w:val="28"/>
          <w:rtl/>
          <w:lang w:bidi="fa-IR"/>
        </w:rPr>
        <w:t>).</w:t>
      </w:r>
    </w:p>
    <w:p w14:paraId="755D91B9" w14:textId="77777777" w:rsidR="00EE1CEC" w:rsidRPr="00C406E7" w:rsidRDefault="00EE1CEC" w:rsidP="003D69CD">
      <w:pPr>
        <w:pStyle w:val="Heading2"/>
        <w:bidi/>
        <w:rPr>
          <w:rFonts w:cs="B Zar"/>
          <w:b/>
          <w:bCs/>
          <w:color w:val="auto"/>
          <w:sz w:val="28"/>
          <w:szCs w:val="28"/>
          <w:rtl/>
          <w:lang w:bidi="fa-IR"/>
        </w:rPr>
      </w:pPr>
      <w:bookmarkStart w:id="65" w:name="_Toc47439610"/>
      <w:bookmarkStart w:id="66" w:name="_Toc96213549"/>
      <w:r w:rsidRPr="00C406E7">
        <w:rPr>
          <w:rFonts w:cs="B Zar" w:hint="cs"/>
          <w:b/>
          <w:bCs/>
          <w:color w:val="auto"/>
          <w:sz w:val="28"/>
          <w:szCs w:val="28"/>
          <w:rtl/>
          <w:lang w:bidi="fa-IR"/>
        </w:rPr>
        <w:t>نظریه</w:t>
      </w:r>
      <w:r w:rsidRPr="00C406E7">
        <w:rPr>
          <w:rFonts w:cs="B Zar"/>
          <w:b/>
          <w:bCs/>
          <w:color w:val="auto"/>
          <w:sz w:val="28"/>
          <w:szCs w:val="28"/>
          <w:rtl/>
          <w:lang w:bidi="fa-IR"/>
        </w:rPr>
        <w:t xml:space="preserve"> </w:t>
      </w:r>
      <w:r w:rsidRPr="00C406E7">
        <w:rPr>
          <w:rFonts w:cs="B Zar" w:hint="cs"/>
          <w:b/>
          <w:bCs/>
          <w:color w:val="auto"/>
          <w:sz w:val="28"/>
          <w:szCs w:val="28"/>
          <w:rtl/>
          <w:lang w:bidi="fa-IR"/>
        </w:rPr>
        <w:t>لازاروس</w:t>
      </w:r>
      <w:bookmarkEnd w:id="65"/>
      <w:bookmarkEnd w:id="66"/>
    </w:p>
    <w:p w14:paraId="21AC50FB"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اساس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نظریه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لازاروس</w:t>
      </w:r>
      <w:r w:rsidRPr="00F30753">
        <w:rPr>
          <w:rFonts w:ascii="Calibri" w:eastAsia="Calibri" w:hAnsi="Calibri" w:cs="B Zar"/>
          <w:sz w:val="28"/>
          <w:szCs w:val="28"/>
          <w:rtl/>
          <w:lang w:bidi="fa-IR"/>
        </w:rPr>
        <w:t xml:space="preserve"> (۱۹۶۶) </w:t>
      </w:r>
      <w:r w:rsidRPr="00F30753">
        <w:rPr>
          <w:rFonts w:ascii="Calibri" w:eastAsia="Calibri" w:hAnsi="Calibri" w:cs="B Zar" w:hint="cs"/>
          <w:sz w:val="28"/>
          <w:szCs w:val="28"/>
          <w:rtl/>
          <w:lang w:bidi="fa-IR"/>
        </w:rPr>
        <w:t>هیجانها،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مداوم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محیط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مرحله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حوادث</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اتفاق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افتاده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مثلا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اتفاق</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خوشایند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مثبت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ثانویه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اشاره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منابع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گزینه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حادثه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منابع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داشته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باشیم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اهمیت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کمتر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برخوردار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lastRenderedPageBreak/>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منابع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کافی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نباشد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تهدید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استرس</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زا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محسوب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لازاروس</w:t>
      </w:r>
      <w:r w:rsidRPr="00F30753">
        <w:rPr>
          <w:rFonts w:ascii="Calibri" w:eastAsia="Calibri" w:hAnsi="Calibri" w:cs="B Zar"/>
          <w:sz w:val="28"/>
          <w:szCs w:val="28"/>
          <w:rtl/>
          <w:lang w:bidi="fa-IR"/>
        </w:rPr>
        <w:t xml:space="preserve"> (۱۹۸۰) </w:t>
      </w:r>
      <w:r w:rsidRPr="00F30753">
        <w:rPr>
          <w:rFonts w:ascii="Calibri" w:eastAsia="Calibri" w:hAnsi="Calibri" w:cs="B Zar" w:hint="cs"/>
          <w:sz w:val="28"/>
          <w:szCs w:val="28"/>
          <w:rtl/>
          <w:lang w:bidi="fa-IR"/>
        </w:rPr>
        <w:t>اظهار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ارزیابی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ثانویه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طبقه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بندی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 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مسئله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متمرکز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تمرکز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اصلی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تلاش</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بیشتر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مکانیزم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دفاعی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مقابله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مسئله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حل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مشکل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پریشانی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تأکید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دالگیش،</w:t>
      </w:r>
      <w:r w:rsidRPr="00F30753">
        <w:rPr>
          <w:rFonts w:ascii="Calibri" w:eastAsia="Calibri" w:hAnsi="Calibri" w:cs="B Zar"/>
          <w:sz w:val="28"/>
          <w:szCs w:val="28"/>
          <w:rtl/>
          <w:lang w:bidi="fa-IR"/>
        </w:rPr>
        <w:t>۲۰۱۵).</w:t>
      </w:r>
    </w:p>
    <w:p w14:paraId="6AAB80E0"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noProof/>
          <w:sz w:val="28"/>
          <w:szCs w:val="28"/>
        </w:rPr>
        <w:drawing>
          <wp:inline distT="0" distB="0" distL="0" distR="0" wp14:anchorId="726EED8E" wp14:editId="249C6596">
            <wp:extent cx="5943600" cy="519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p>
    <w:p w14:paraId="507C0D75"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sz w:val="28"/>
          <w:szCs w:val="28"/>
          <w:rtl/>
          <w:lang w:bidi="fa-IR"/>
        </w:rPr>
        <w:lastRenderedPageBreak/>
        <w:t xml:space="preserve">-۱۷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هنجاری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استفاده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الگوی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هنجاری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یک</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شروع،</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استدلال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فعالیت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ممکن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عنوان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تأثیر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اولیه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نقاط</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مختلف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تولید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دیده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 xml:space="preserve"> ۲۰۰۱).</w:t>
      </w:r>
    </w:p>
    <w:p w14:paraId="421D138D" w14:textId="77777777" w:rsidR="00EE1CEC" w:rsidRPr="00F30753" w:rsidRDefault="00EE1CEC" w:rsidP="00F30753">
      <w:pPr>
        <w:bidi/>
        <w:spacing w:line="360" w:lineRule="auto"/>
        <w:jc w:val="both"/>
        <w:rPr>
          <w:rFonts w:ascii="Calibri" w:eastAsia="Calibri" w:hAnsi="Calibri" w:cs="B Zar"/>
          <w:sz w:val="28"/>
          <w:szCs w:val="28"/>
          <w:lang w:bidi="fa-IR"/>
        </w:rPr>
      </w:pP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پیشنهاد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هنجاری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مشخص</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دنباله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درگیر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تولید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کدام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آنها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طور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هدف</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بالقوه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مدل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پنج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برجسته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وجود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دارد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افراد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می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توانند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خود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را</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کنترل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کنند</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این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پنج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نقطه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نشان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دهنده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پنج</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خانواده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از</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فرایندهای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تنظیم</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هیجان</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که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شامل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انتخاب</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وضعیت،</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اسقرار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توجه،</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تغییر</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شناختی</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و</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تعدیل</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پاسخ</w:t>
      </w:r>
      <w:r w:rsidRPr="00F30753">
        <w:rPr>
          <w:rFonts w:ascii="Calibri" w:eastAsia="Calibri" w:hAnsi="Calibri" w:cs="B Zar"/>
          <w:sz w:val="28"/>
          <w:szCs w:val="28"/>
          <w:rtl/>
          <w:lang w:bidi="fa-IR"/>
        </w:rPr>
        <w:t xml:space="preserve"> (</w:t>
      </w:r>
      <w:r w:rsidRPr="00F30753">
        <w:rPr>
          <w:rFonts w:ascii="Calibri" w:eastAsia="Calibri" w:hAnsi="Calibri" w:cs="B Zar" w:hint="cs"/>
          <w:sz w:val="28"/>
          <w:szCs w:val="28"/>
          <w:rtl/>
          <w:lang w:bidi="fa-IR"/>
        </w:rPr>
        <w:t>گروس،</w:t>
      </w:r>
      <w:r w:rsidRPr="00F30753">
        <w:rPr>
          <w:rFonts w:ascii="Calibri" w:eastAsia="Calibri" w:hAnsi="Calibri" w:cs="B Zar"/>
          <w:sz w:val="28"/>
          <w:szCs w:val="28"/>
          <w:rtl/>
          <w:lang w:bidi="fa-IR"/>
        </w:rPr>
        <w:t>۲۰۰۸).</w:t>
      </w:r>
    </w:p>
    <w:p w14:paraId="3A552CD8" w14:textId="1B72580D" w:rsidR="00F30753" w:rsidRDefault="00EE1CEC" w:rsidP="00A67D1F">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Pr>
        <w:drawing>
          <wp:inline distT="0" distB="0" distL="0" distR="0" wp14:anchorId="1EF1EEDB" wp14:editId="08074F1A">
            <wp:extent cx="5943600" cy="4488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88180"/>
                    </a:xfrm>
                    <a:prstGeom prst="rect">
                      <a:avLst/>
                    </a:prstGeom>
                    <a:noFill/>
                    <a:ln>
                      <a:noFill/>
                    </a:ln>
                  </pic:spPr>
                </pic:pic>
              </a:graphicData>
            </a:graphic>
          </wp:inline>
        </w:drawing>
      </w:r>
    </w:p>
    <w:p w14:paraId="4110EEEC" w14:textId="70A61AE8" w:rsidR="00A25D60" w:rsidRPr="00C406E7" w:rsidRDefault="00A25D60" w:rsidP="003D69CD">
      <w:pPr>
        <w:pStyle w:val="Heading2"/>
        <w:bidi/>
        <w:rPr>
          <w:rFonts w:eastAsia="Calibri" w:cs="B Zar"/>
          <w:b/>
          <w:bCs/>
          <w:noProof/>
          <w:color w:val="auto"/>
          <w:sz w:val="28"/>
          <w:szCs w:val="28"/>
          <w:rtl/>
        </w:rPr>
      </w:pPr>
      <w:bookmarkStart w:id="67" w:name="_Toc96213550"/>
      <w:r w:rsidRPr="00C406E7">
        <w:rPr>
          <w:rFonts w:eastAsia="Calibri" w:cs="B Zar"/>
          <w:b/>
          <w:bCs/>
          <w:noProof/>
          <w:color w:val="auto"/>
          <w:sz w:val="28"/>
          <w:szCs w:val="28"/>
          <w:rtl/>
        </w:rPr>
        <w:lastRenderedPageBreak/>
        <w:t>شفقت خود</w:t>
      </w:r>
      <w:bookmarkEnd w:id="67"/>
      <w:r w:rsidRPr="00C406E7">
        <w:rPr>
          <w:rFonts w:eastAsia="Calibri" w:cs="B Zar"/>
          <w:b/>
          <w:bCs/>
          <w:noProof/>
          <w:color w:val="auto"/>
          <w:sz w:val="28"/>
          <w:szCs w:val="28"/>
          <w:rtl/>
        </w:rPr>
        <w:t xml:space="preserve"> </w:t>
      </w:r>
    </w:p>
    <w:p w14:paraId="0B27F519" w14:textId="76381D0F"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تمام روان درمان گران باور دارند که درمان با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به گونه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انجام شود، بد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معنا که مملو از احترام و حما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به طور کل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همراه با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باشد (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lang w:bidi="fa-IR"/>
        </w:rPr>
        <w:t>۱۹</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گلاسر، </w:t>
      </w:r>
      <w:r w:rsidRPr="00F30753">
        <w:rPr>
          <w:rFonts w:ascii="Calibri" w:eastAsia="Calibri" w:hAnsi="Calibri" w:cs="B Zar"/>
          <w:noProof/>
          <w:sz w:val="28"/>
          <w:szCs w:val="28"/>
          <w:rtl/>
          <w:lang w:bidi="fa-IR"/>
        </w:rPr>
        <w:t xml:space="preserve">۲۰۰۵) </w:t>
      </w:r>
      <w:r w:rsidRPr="00F30753">
        <w:rPr>
          <w:rFonts w:ascii="Calibri" w:eastAsia="Calibri" w:hAnsi="Calibri" w:cs="B Zar"/>
          <w:noProof/>
          <w:sz w:val="28"/>
          <w:szCs w:val="28"/>
          <w:rtl/>
        </w:rPr>
        <w:t xml:space="preserve">راجرز ( </w:t>
      </w:r>
      <w:r w:rsidRPr="00F30753">
        <w:rPr>
          <w:rFonts w:ascii="Calibri" w:eastAsia="Calibri" w:hAnsi="Calibri" w:cs="B Zar"/>
          <w:noProof/>
          <w:sz w:val="28"/>
          <w:szCs w:val="28"/>
          <w:rtl/>
          <w:lang w:bidi="fa-IR"/>
        </w:rPr>
        <w:t xml:space="preserve">۱۹۵۷) </w:t>
      </w:r>
      <w:r w:rsidRPr="00F30753">
        <w:rPr>
          <w:rFonts w:ascii="Calibri" w:eastAsia="Calibri" w:hAnsi="Calibri" w:cs="B Zar"/>
          <w:noProof/>
          <w:sz w:val="28"/>
          <w:szCs w:val="28"/>
          <w:rtl/>
        </w:rPr>
        <w:t>مولفه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اصل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رابطه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توجه مثبت، و همدل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شمارد که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آن را رابطه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مشفقانه ) در نظر گرفت. اخ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رساندن به افراد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نسبت به خود شفقت داشته باشند توجه پژوهشگران را به خود جلب کرده است (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و پراکتور، </w:t>
      </w:r>
      <w:r w:rsidRPr="00F30753">
        <w:rPr>
          <w:rFonts w:ascii="Calibri" w:eastAsia="Calibri" w:hAnsi="Calibri" w:cs="B Zar"/>
          <w:noProof/>
          <w:sz w:val="28"/>
          <w:szCs w:val="28"/>
          <w:rtl/>
          <w:lang w:bidi="fa-IR"/>
        </w:rPr>
        <w:t>۲۰۰۶</w:t>
      </w:r>
      <w:r w:rsidRPr="00F30753">
        <w:rPr>
          <w:rFonts w:ascii="Calibri" w:eastAsia="Calibri" w:hAnsi="Calibri" w:cs="B Zar"/>
          <w:noProof/>
          <w:sz w:val="28"/>
          <w:szCs w:val="28"/>
          <w:rtl/>
        </w:rPr>
        <w:t>، 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آدامز، آلن و هانکوک،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نف، </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xml:space="preserve">و </w:t>
      </w:r>
      <w:r w:rsidRPr="00F30753">
        <w:rPr>
          <w:rFonts w:ascii="Calibri" w:eastAsia="Calibri" w:hAnsi="Calibri" w:cs="B Zar"/>
          <w:noProof/>
          <w:sz w:val="28"/>
          <w:szCs w:val="28"/>
          <w:rtl/>
          <w:lang w:bidi="fa-IR"/>
        </w:rPr>
        <w:t>۲۰۰۴ )</w:t>
      </w:r>
      <w:r w:rsidRPr="00F30753">
        <w:rPr>
          <w:rFonts w:ascii="Calibri" w:eastAsia="Calibri" w:hAnsi="Calibri" w:cs="B Zar"/>
          <w:noProof/>
          <w:sz w:val="28"/>
          <w:szCs w:val="28"/>
          <w:rtl/>
        </w:rPr>
        <w:t>و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جزو آثار خود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نظر گرفته شود ( گرمر ، </w:t>
      </w:r>
      <w:r w:rsidRPr="00F30753">
        <w:rPr>
          <w:rFonts w:ascii="Calibri" w:eastAsia="Calibri" w:hAnsi="Calibri" w:cs="B Zar"/>
          <w:noProof/>
          <w:sz w:val="28"/>
          <w:szCs w:val="28"/>
          <w:rtl/>
          <w:lang w:bidi="fa-IR"/>
        </w:rPr>
        <w:t>۲۰۰۹</w:t>
      </w:r>
      <w:r w:rsidRPr="00F30753">
        <w:rPr>
          <w:rFonts w:ascii="Calibri" w:eastAsia="Calibri" w:hAnsi="Calibri" w:cs="B Zar"/>
          <w:noProof/>
          <w:sz w:val="28"/>
          <w:szCs w:val="28"/>
          <w:rtl/>
        </w:rPr>
        <w:t>،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۲۰۰۹</w:t>
      </w:r>
      <w:r w:rsidRPr="00F30753">
        <w:rPr>
          <w:rFonts w:ascii="Calibri" w:eastAsia="Calibri" w:hAnsi="Calibri" w:cs="B Zar"/>
          <w:noProof/>
          <w:sz w:val="28"/>
          <w:szCs w:val="28"/>
          <w:rtl/>
        </w:rPr>
        <w:t>، روب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۲۲</w:t>
      </w:r>
      <w:r w:rsidRPr="00F30753">
        <w:rPr>
          <w:rFonts w:ascii="Calibri" w:eastAsia="Calibri" w:hAnsi="Calibri" w:cs="B Zar"/>
          <w:noProof/>
          <w:sz w:val="28"/>
          <w:szCs w:val="28"/>
          <w:rtl/>
        </w:rPr>
        <w:t>،</w:t>
      </w:r>
      <w:r w:rsidRPr="00F30753">
        <w:rPr>
          <w:rFonts w:ascii="Calibri" w:eastAsia="Calibri" w:hAnsi="Calibri" w:cs="B Zar"/>
          <w:noProof/>
          <w:sz w:val="28"/>
          <w:szCs w:val="28"/>
          <w:rtl/>
          <w:lang w:bidi="fa-IR"/>
        </w:rPr>
        <w:t>۱۹۵۷/۱۹۸۸</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سالزبرگ </w:t>
      </w:r>
      <w:r w:rsidRPr="00F30753">
        <w:rPr>
          <w:rFonts w:ascii="Calibri" w:eastAsia="Calibri" w:hAnsi="Calibri" w:cs="B Zar"/>
          <w:noProof/>
          <w:sz w:val="28"/>
          <w:szCs w:val="28"/>
          <w:rtl/>
          <w:lang w:bidi="fa-IR"/>
        </w:rPr>
        <w:t>۲۳</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۱۹۹۵ ). </w:t>
      </w:r>
      <w:r w:rsidRPr="00F30753">
        <w:rPr>
          <w:rFonts w:ascii="Calibri" w:eastAsia="Calibri" w:hAnsi="Calibri" w:cs="B Zar"/>
          <w:noProof/>
          <w:sz w:val="28"/>
          <w:szCs w:val="28"/>
          <w:rtl/>
        </w:rPr>
        <w:t>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پرورش شفقت و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نسبت به خود و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به عنوان راه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ارتقاء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طول هزاران سال مورد توجه سنت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شرق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بوده است ( دالا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لاما </w:t>
      </w:r>
      <w:r w:rsidRPr="00F30753">
        <w:rPr>
          <w:rFonts w:ascii="Calibri" w:eastAsia="Calibri" w:hAnsi="Calibri" w:cs="B Zar"/>
          <w:noProof/>
          <w:sz w:val="28"/>
          <w:szCs w:val="28"/>
          <w:rtl/>
          <w:lang w:bidi="fa-IR"/>
        </w:rPr>
        <w:t>۲۴</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۱۹۹۵</w:t>
      </w:r>
      <w:r w:rsidRPr="00F30753">
        <w:rPr>
          <w:rFonts w:ascii="Calibri" w:eastAsia="Calibri" w:hAnsi="Calibri" w:cs="B Zar"/>
          <w:noProof/>
          <w:sz w:val="28"/>
          <w:szCs w:val="28"/>
          <w:rtl/>
        </w:rPr>
        <w:t>، 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۲۵</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xml:space="preserve">، وسانتارا </w:t>
      </w:r>
      <w:r w:rsidRPr="00F30753">
        <w:rPr>
          <w:rFonts w:ascii="Calibri" w:eastAsia="Calibri" w:hAnsi="Calibri" w:cs="B Zar"/>
          <w:noProof/>
          <w:sz w:val="28"/>
          <w:szCs w:val="28"/>
          <w:rtl/>
          <w:lang w:bidi="fa-IR"/>
        </w:rPr>
        <w:t>۲۴</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۱۹۹۳</w:t>
      </w:r>
      <w:r w:rsidR="00F30753">
        <w:rPr>
          <w:rFonts w:ascii="Calibri" w:eastAsia="Calibri" w:hAnsi="Calibri" w:cs="B Zar" w:hint="cs"/>
          <w:noProof/>
          <w:sz w:val="28"/>
          <w:szCs w:val="28"/>
          <w:rtl/>
        </w:rPr>
        <w:t>).</w:t>
      </w:r>
    </w:p>
    <w:p w14:paraId="4DA63CFE" w14:textId="77777777" w:rsidR="00A25D60" w:rsidRPr="00C406E7" w:rsidRDefault="00A25D60" w:rsidP="003D69CD">
      <w:pPr>
        <w:pStyle w:val="Heading2"/>
        <w:bidi/>
        <w:rPr>
          <w:rFonts w:eastAsia="Calibri" w:cs="B Zar"/>
          <w:b/>
          <w:bCs/>
          <w:noProof/>
          <w:color w:val="auto"/>
          <w:sz w:val="28"/>
          <w:szCs w:val="28"/>
          <w:rtl/>
        </w:rPr>
      </w:pPr>
      <w:bookmarkStart w:id="68" w:name="_Toc96213551"/>
      <w:r w:rsidRPr="00C406E7">
        <w:rPr>
          <w:rFonts w:eastAsia="Calibri" w:cs="B Zar" w:hint="eastAsia"/>
          <w:b/>
          <w:bCs/>
          <w:noProof/>
          <w:color w:val="auto"/>
          <w:sz w:val="28"/>
          <w:szCs w:val="28"/>
          <w:rtl/>
        </w:rPr>
        <w:t>تعر</w:t>
      </w:r>
      <w:r w:rsidRPr="00C406E7">
        <w:rPr>
          <w:rFonts w:eastAsia="Calibri" w:cs="B Zar" w:hint="cs"/>
          <w:b/>
          <w:bCs/>
          <w:noProof/>
          <w:color w:val="auto"/>
          <w:sz w:val="28"/>
          <w:szCs w:val="28"/>
          <w:rtl/>
        </w:rPr>
        <w:t>ی</w:t>
      </w:r>
      <w:r w:rsidRPr="00C406E7">
        <w:rPr>
          <w:rFonts w:eastAsia="Calibri" w:cs="B Zar" w:hint="eastAsia"/>
          <w:b/>
          <w:bCs/>
          <w:noProof/>
          <w:color w:val="auto"/>
          <w:sz w:val="28"/>
          <w:szCs w:val="28"/>
          <w:rtl/>
        </w:rPr>
        <w:t>ف</w:t>
      </w:r>
      <w:r w:rsidRPr="00C406E7">
        <w:rPr>
          <w:rFonts w:eastAsia="Calibri" w:cs="B Zar"/>
          <w:b/>
          <w:bCs/>
          <w:noProof/>
          <w:color w:val="auto"/>
          <w:sz w:val="28"/>
          <w:szCs w:val="28"/>
          <w:rtl/>
        </w:rPr>
        <w:t xml:space="preserve"> شفقت خود</w:t>
      </w:r>
      <w:bookmarkEnd w:id="68"/>
    </w:p>
    <w:p w14:paraId="049E76FF" w14:textId="41AAB9C9" w:rsidR="00C72B87"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اول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 شفقت ) ارا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ده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هر چند که مدل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شفقت بر پا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نظر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ها، سنت ها و پژوهش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در حال ظهور است ( فر، اسپرچر و آندروود </w:t>
      </w:r>
      <w:r w:rsidRPr="00F30753">
        <w:rPr>
          <w:rFonts w:ascii="Calibri" w:eastAsia="Calibri" w:hAnsi="Calibri" w:cs="B Zar"/>
          <w:noProof/>
          <w:sz w:val="28"/>
          <w:szCs w:val="28"/>
          <w:rtl/>
          <w:lang w:bidi="fa-IR"/>
        </w:rPr>
        <w:t>۲۷</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واژه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شفقت )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شه</w:t>
      </w:r>
      <w:r w:rsidRPr="00F30753">
        <w:rPr>
          <w:rFonts w:ascii="Calibri" w:eastAsia="Calibri" w:hAnsi="Calibri" w:cs="B Zar"/>
          <w:noProof/>
          <w:sz w:val="28"/>
          <w:szCs w:val="28"/>
          <w:rtl/>
        </w:rPr>
        <w:t xml:space="preserve"> در کلمه لات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دارد که به معنا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رنج بردن ب</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 است. احتمالا بهتر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شناخته شده از شفقت را دالا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لاما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صورت ارائه کرده است ( حساس بودن نسبت به درد و رنج خود و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همراه با تعهد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نسبت به تلاش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رفع آن )، به عبارت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توجه / هوش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همراه با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 در سنت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شرق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شفقت حق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جهت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نش</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افتن</w:t>
      </w:r>
      <w:r w:rsidRPr="00F30753">
        <w:rPr>
          <w:rFonts w:ascii="Calibri" w:eastAsia="Calibri" w:hAnsi="Calibri" w:cs="B Zar"/>
          <w:noProof/>
          <w:sz w:val="28"/>
          <w:szCs w:val="28"/>
          <w:rtl/>
        </w:rPr>
        <w:t xml:space="preserve"> نسبت به طب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عت</w:t>
      </w:r>
      <w:r w:rsidRPr="00F30753">
        <w:rPr>
          <w:rFonts w:ascii="Calibri" w:eastAsia="Calibri" w:hAnsi="Calibri" w:cs="B Zar"/>
          <w:noProof/>
          <w:sz w:val="28"/>
          <w:szCs w:val="28"/>
          <w:rtl/>
        </w:rPr>
        <w:t xml:space="preserve"> 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واقع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جدا مانده و درک تفاوت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از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بنام ذهن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دار</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ذهن روشن پرورش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ابد،</w:t>
      </w:r>
      <w:r w:rsidRPr="00F30753">
        <w:rPr>
          <w:rFonts w:ascii="Calibri" w:eastAsia="Calibri" w:hAnsi="Calibri" w:cs="B Zar"/>
          <w:noProof/>
          <w:sz w:val="28"/>
          <w:szCs w:val="28"/>
          <w:rtl/>
        </w:rPr>
        <w:t xml:space="preserve"> کر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نف (</w:t>
      </w:r>
      <w:r w:rsidRPr="00F30753">
        <w:rPr>
          <w:rFonts w:ascii="Calibri" w:eastAsia="Calibri" w:hAnsi="Calibri" w:cs="B Zar"/>
          <w:noProof/>
          <w:sz w:val="28"/>
          <w:szCs w:val="28"/>
          <w:rtl/>
          <w:lang w:bidi="fa-IR"/>
        </w:rPr>
        <w:t xml:space="preserve">۲۰۰۳)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شروان</w:t>
      </w:r>
      <w:r w:rsidRPr="00F30753">
        <w:rPr>
          <w:rFonts w:ascii="Calibri" w:eastAsia="Calibri" w:hAnsi="Calibri" w:cs="B Zar"/>
          <w:noProof/>
          <w:sz w:val="28"/>
          <w:szCs w:val="28"/>
          <w:rtl/>
        </w:rPr>
        <w:t xml:space="preserve"> پژوهش درباره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شفقت نسبت به خود ) مدل و ابزارها</w:t>
      </w:r>
      <w:r w:rsidRPr="00F30753">
        <w:rPr>
          <w:rFonts w:ascii="Calibri" w:eastAsia="Calibri" w:hAnsi="Calibri" w:cs="B Zar" w:hint="cs"/>
          <w:noProof/>
          <w:sz w:val="28"/>
          <w:szCs w:val="28"/>
          <w:rtl/>
        </w:rPr>
        <w:t>ی</w:t>
      </w:r>
    </w:p>
    <w:p w14:paraId="12DB1EF0" w14:textId="77777777" w:rsid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خود گزارش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اش را از 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سنت ها برگرفته است.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درباره شفقت نسبت به خود شامل سه مولفه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اصل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w:t>
      </w:r>
    </w:p>
    <w:p w14:paraId="2D4018E7" w14:textId="77777777" w:rsid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lastRenderedPageBreak/>
        <w:t xml:space="preserve"> </w:t>
      </w:r>
      <w:r w:rsidRPr="00F30753">
        <w:rPr>
          <w:rFonts w:ascii="Calibri" w:eastAsia="Calibri" w:hAnsi="Calibri" w:cs="B Zar"/>
          <w:noProof/>
          <w:sz w:val="28"/>
          <w:szCs w:val="28"/>
          <w:rtl/>
          <w:lang w:bidi="fa-IR"/>
        </w:rPr>
        <w:t xml:space="preserve">۱- </w:t>
      </w:r>
      <w:r w:rsidRPr="00F30753">
        <w:rPr>
          <w:rFonts w:ascii="Calibri" w:eastAsia="Calibri" w:hAnsi="Calibri" w:cs="B Zar"/>
          <w:noProof/>
          <w:sz w:val="28"/>
          <w:szCs w:val="28"/>
          <w:rtl/>
        </w:rPr>
        <w:t>گشوده و توجه آگاه بودن نسبت به درد و رنج شخص</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w:t>
      </w:r>
    </w:p>
    <w:p w14:paraId="4E4158F3" w14:textId="77777777" w:rsid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w:t>
      </w:r>
      <w:r w:rsidRPr="00F30753">
        <w:rPr>
          <w:rFonts w:ascii="Calibri" w:eastAsia="Calibri" w:hAnsi="Calibri" w:cs="B Zar"/>
          <w:noProof/>
          <w:sz w:val="28"/>
          <w:szCs w:val="28"/>
          <w:rtl/>
        </w:rPr>
        <w:t>مهربان بودن با خود و نه خود محکوم گر</w:t>
      </w:r>
      <w:r w:rsidRPr="00F30753">
        <w:rPr>
          <w:rFonts w:ascii="Calibri" w:eastAsia="Calibri" w:hAnsi="Calibri" w:cs="B Zar" w:hint="cs"/>
          <w:noProof/>
          <w:sz w:val="28"/>
          <w:szCs w:val="28"/>
          <w:rtl/>
        </w:rPr>
        <w:t>ی</w:t>
      </w:r>
    </w:p>
    <w:p w14:paraId="70C9ACB0" w14:textId="5E54B5EB" w:rsidR="00982953"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۳- </w:t>
      </w:r>
      <w:r w:rsidRPr="00F30753">
        <w:rPr>
          <w:rFonts w:ascii="Calibri" w:eastAsia="Calibri" w:hAnsi="Calibri" w:cs="B Zar"/>
          <w:noProof/>
          <w:sz w:val="28"/>
          <w:szCs w:val="28"/>
          <w:rtl/>
        </w:rPr>
        <w:t>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در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گذاشتن تجربه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درد و رنج با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به جا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 شرم و تنها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w:t>
      </w:r>
      <w:r w:rsid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گشودگ</w:t>
      </w:r>
      <w:r w:rsidRPr="00F30753">
        <w:rPr>
          <w:rFonts w:ascii="Calibri" w:eastAsia="Calibri" w:hAnsi="Calibri" w:cs="B Zar" w:hint="cs"/>
          <w:noProof/>
          <w:sz w:val="28"/>
          <w:szCs w:val="28"/>
          <w:rtl/>
        </w:rPr>
        <w:t>ی</w:t>
      </w:r>
      <w:r w:rsidR="00F30753">
        <w:rPr>
          <w:rFonts w:ascii="Calibri" w:eastAsia="Calibri" w:hAnsi="Calibri" w:cs="B Zar" w:hint="cs"/>
          <w:noProof/>
          <w:sz w:val="28"/>
          <w:szCs w:val="28"/>
          <w:rtl/>
        </w:rPr>
        <w:t xml:space="preserve"> </w:t>
      </w:r>
      <w:r w:rsidRPr="00F30753">
        <w:rPr>
          <w:rFonts w:ascii="Calibri" w:eastAsia="Calibri" w:hAnsi="Calibri" w:cs="B Zar" w:hint="eastAsia"/>
          <w:noProof/>
          <w:sz w:val="28"/>
          <w:szCs w:val="28"/>
          <w:rtl/>
        </w:rPr>
        <w:t>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رش</w:t>
      </w:r>
      <w:r w:rsidRPr="00F30753">
        <w:rPr>
          <w:rFonts w:ascii="Calibri" w:eastAsia="Calibri" w:hAnsi="Calibri" w:cs="B Zar"/>
          <w:noProof/>
          <w:sz w:val="28"/>
          <w:szCs w:val="28"/>
          <w:rtl/>
        </w:rPr>
        <w:t xml:space="preserve"> نسبت به انسان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مشترک ما در مقابل، درمان متمرکز بر شفقت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کار با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شکل گرفت که مشکلات مزمن و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سلامت روان همراه با شرم و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داشتن و اغلب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دشوار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(مانند ناد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گرفته شدن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مورد سوء استفاده قرار گرفتن را تجربه کر</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بودند.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درمان متمرکز بر شفقت، در خصوص مفهوم شفقت وام دار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از آموزه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شرق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00F30753">
        <w:rPr>
          <w:rFonts w:ascii="Calibri" w:eastAsia="Calibri" w:hAnsi="Calibri" w:cs="B Zar" w:hint="cs"/>
          <w:noProof/>
          <w:sz w:val="28"/>
          <w:szCs w:val="28"/>
          <w:rtl/>
        </w:rPr>
        <w:t>)</w:t>
      </w:r>
      <w:r w:rsidRPr="00F30753">
        <w:rPr>
          <w:rFonts w:ascii="Calibri" w:eastAsia="Calibri" w:hAnsi="Calibri" w:cs="B Zar"/>
          <w:noProof/>
          <w:sz w:val="28"/>
          <w:szCs w:val="28"/>
          <w:rtl/>
        </w:rPr>
        <w:t>به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حساس بودن نسبت به درد و رنج و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برطرف کردن آن است، اما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شه</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برگرفته از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تکامل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علوم اعصاب و روان 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اجتماع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و مرتبط </w:t>
      </w:r>
      <w:r w:rsidRPr="00F30753">
        <w:rPr>
          <w:rFonts w:ascii="Calibri" w:eastAsia="Calibri" w:hAnsi="Calibri" w:cs="B Zar" w:hint="eastAsia"/>
          <w:noProof/>
          <w:sz w:val="28"/>
          <w:szCs w:val="28"/>
          <w:rtl/>
        </w:rPr>
        <w:t>با</w:t>
      </w:r>
      <w:r w:rsidRPr="00F30753">
        <w:rPr>
          <w:rFonts w:ascii="Calibri" w:eastAsia="Calibri" w:hAnsi="Calibri" w:cs="B Zar"/>
          <w:noProof/>
          <w:sz w:val="28"/>
          <w:szCs w:val="28"/>
          <w:rtl/>
        </w:rPr>
        <w:t xml:space="preserve"> روان 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ولوژ</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اعصاب مراقبت کردن و مراقبت شدن است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۱۹۸۹</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۲۰۰۰</w:t>
      </w:r>
      <w:r w:rsidRPr="00F30753">
        <w:rPr>
          <w:rFonts w:ascii="Calibri" w:eastAsia="Calibri" w:hAnsi="Calibri" w:cs="B Zar"/>
          <w:noProof/>
          <w:sz w:val="28"/>
          <w:szCs w:val="28"/>
          <w:rtl/>
        </w:rPr>
        <w:t xml:space="preserve"> الف، </w:t>
      </w:r>
      <w:r w:rsidRPr="00F30753">
        <w:rPr>
          <w:rFonts w:ascii="Calibri" w:eastAsia="Calibri" w:hAnsi="Calibri" w:cs="B Zar"/>
          <w:noProof/>
          <w:sz w:val="28"/>
          <w:szCs w:val="28"/>
          <w:rtl/>
          <w:lang w:bidi="fa-IR"/>
        </w:rPr>
        <w:t>۲۰۰۵</w:t>
      </w:r>
      <w:r w:rsidRPr="00F30753">
        <w:rPr>
          <w:rFonts w:ascii="Calibri" w:eastAsia="Calibri" w:hAnsi="Calibri" w:cs="B Zar"/>
          <w:noProof/>
          <w:sz w:val="28"/>
          <w:szCs w:val="28"/>
          <w:rtl/>
        </w:rPr>
        <w:t xml:space="preserve"> الف، </w:t>
      </w:r>
      <w:r w:rsidRPr="00F30753">
        <w:rPr>
          <w:rFonts w:ascii="Calibri" w:eastAsia="Calibri" w:hAnsi="Calibri" w:cs="B Zar"/>
          <w:noProof/>
          <w:sz w:val="28"/>
          <w:szCs w:val="28"/>
          <w:rtl/>
          <w:lang w:bidi="fa-IR"/>
        </w:rPr>
        <w:t>۲۰۰۹</w:t>
      </w:r>
      <w:r w:rsidRPr="00F30753">
        <w:rPr>
          <w:rFonts w:ascii="Calibri" w:eastAsia="Calibri" w:hAnsi="Calibri" w:cs="B Zar"/>
          <w:noProof/>
          <w:sz w:val="28"/>
          <w:szCs w:val="28"/>
          <w:rtl/>
        </w:rPr>
        <w:t xml:space="preserve"> الف). احساس مورد مراقبت قرار گرفتن،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رفته</w:t>
      </w:r>
      <w:r w:rsidRPr="00F30753">
        <w:rPr>
          <w:rFonts w:ascii="Calibri" w:eastAsia="Calibri" w:hAnsi="Calibri" w:cs="B Zar"/>
          <w:noProof/>
          <w:sz w:val="28"/>
          <w:szCs w:val="28"/>
          <w:rtl/>
        </w:rPr>
        <w:t xml:space="preserve"> شدن و داشتن احساس تعلق و وابستگ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بلوغ 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ولوژ</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 اهم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دارد (کوزول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۲۸</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۲۹</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۲۰۰۲</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موارد با انواع خاص</w:t>
      </w:r>
      <w:r w:rsidR="00F30753">
        <w:rPr>
          <w:rFonts w:ascii="Calibri" w:eastAsia="Calibri" w:hAnsi="Calibri" w:cs="B Zar" w:hint="cs"/>
          <w:noProof/>
          <w:sz w:val="28"/>
          <w:szCs w:val="28"/>
          <w:rtl/>
        </w:rPr>
        <w:t xml:space="preserve"> </w:t>
      </w:r>
      <w:r w:rsidRPr="00F30753">
        <w:rPr>
          <w:rFonts w:ascii="Calibri" w:eastAsia="Calibri" w:hAnsi="Calibri" w:cs="B Zar" w:hint="eastAsia"/>
          <w:noProof/>
          <w:sz w:val="28"/>
          <w:szCs w:val="28"/>
          <w:rtl/>
        </w:rPr>
        <w:t>عاطفه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که موجب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اند (دپو و مورون </w:t>
      </w:r>
      <w:r w:rsidRPr="00F30753">
        <w:rPr>
          <w:rFonts w:ascii="Calibri" w:eastAsia="Calibri" w:hAnsi="Calibri" w:cs="B Zar"/>
          <w:noProof/>
          <w:sz w:val="28"/>
          <w:szCs w:val="28"/>
          <w:rtl/>
          <w:lang w:bidi="fa-IR"/>
        </w:rPr>
        <w:t xml:space="preserve">۳ </w:t>
      </w:r>
      <w:r w:rsidRPr="00F30753">
        <w:rPr>
          <w:rFonts w:ascii="Arial" w:eastAsia="Calibri" w:hAnsi="Arial" w:cs="Arial" w:hint="cs"/>
          <w:noProof/>
          <w:sz w:val="28"/>
          <w:szCs w:val="28"/>
          <w:rtl/>
          <w:lang w:bidi="fa-IR"/>
        </w:rPr>
        <w:t>–</w:t>
      </w:r>
      <w:r w:rsidRPr="00F30753">
        <w:rPr>
          <w:rFonts w:ascii="Calibri" w:eastAsia="Calibri" w:hAnsi="Calibri" w:cs="B Zar"/>
          <w:noProof/>
          <w:sz w:val="28"/>
          <w:szCs w:val="28"/>
          <w:rtl/>
          <w:lang w:bidi="fa-IR"/>
        </w:rPr>
        <w:t xml:space="preserve"> </w:t>
      </w:r>
      <w:r w:rsidRPr="00F30753">
        <w:rPr>
          <w:rFonts w:ascii="Calibri" w:eastAsia="Calibri" w:hAnsi="Calibri" w:cs="B Zar"/>
          <w:noProof/>
          <w:sz w:val="28"/>
          <w:szCs w:val="28"/>
          <w:rtl/>
        </w:rPr>
        <w:t>استراپ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نسک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w:t>
      </w:r>
      <w:r w:rsidRPr="00F30753">
        <w:rPr>
          <w:rFonts w:ascii="Calibri" w:eastAsia="Calibri" w:hAnsi="Calibri" w:cs="B Zar"/>
          <w:noProof/>
          <w:sz w:val="28"/>
          <w:szCs w:val="28"/>
          <w:rtl/>
          <w:lang w:bidi="fa-IR"/>
        </w:rPr>
        <w:t>۲۰۰۵</w:t>
      </w:r>
      <w:r w:rsidRPr="00F30753">
        <w:rPr>
          <w:rFonts w:ascii="Calibri" w:eastAsia="Calibri" w:hAnsi="Calibri" w:cs="B Zar"/>
          <w:noProof/>
          <w:sz w:val="28"/>
          <w:szCs w:val="28"/>
          <w:rtl/>
        </w:rPr>
        <w:t>،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نسر</w:t>
      </w:r>
      <w:r w:rsidRPr="00F30753">
        <w:rPr>
          <w:rFonts w:ascii="Calibri" w:eastAsia="Calibri" w:hAnsi="Calibri" w:cs="B Zar"/>
          <w:noProof/>
          <w:sz w:val="28"/>
          <w:szCs w:val="28"/>
          <w:rtl/>
        </w:rPr>
        <w:t xml:space="preserve"> و 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ور</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۳</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پنکسپ</w:t>
      </w:r>
      <w:r w:rsidRPr="00F30753">
        <w:rPr>
          <w:rFonts w:ascii="Calibri" w:eastAsia="Calibri" w:hAnsi="Calibri" w:cs="B Zar"/>
          <w:noProof/>
          <w:sz w:val="28"/>
          <w:szCs w:val="28"/>
          <w:rtl/>
          <w:lang w:bidi="fa-IR"/>
        </w:rPr>
        <w:t>۲</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۱۹۹۸) </w:t>
      </w:r>
      <w:r w:rsidRPr="00F30753">
        <w:rPr>
          <w:rFonts w:ascii="Calibri" w:eastAsia="Calibri" w:hAnsi="Calibri" w:cs="B Zar"/>
          <w:noProof/>
          <w:sz w:val="28"/>
          <w:szCs w:val="28"/>
          <w:rtl/>
        </w:rPr>
        <w:t>و مشخصات عصب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هورمون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اندورف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اکس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در ارتباط هستند (کارتر، </w:t>
      </w:r>
      <w:r w:rsidRPr="00F30753">
        <w:rPr>
          <w:rFonts w:ascii="Calibri" w:eastAsia="Calibri" w:hAnsi="Calibri" w:cs="B Zar"/>
          <w:noProof/>
          <w:sz w:val="28"/>
          <w:szCs w:val="28"/>
          <w:rtl/>
          <w:lang w:bidi="fa-IR"/>
        </w:rPr>
        <w:t>۱۹۹۸</w:t>
      </w:r>
      <w:r w:rsidRPr="00F30753">
        <w:rPr>
          <w:rFonts w:ascii="Calibri" w:eastAsia="Calibri" w:hAnsi="Calibri" w:cs="B Zar"/>
          <w:noProof/>
          <w:sz w:val="28"/>
          <w:szCs w:val="28"/>
          <w:rtl/>
        </w:rPr>
        <w:t xml:space="preserve">، پنکسپ، </w:t>
      </w:r>
      <w:r w:rsidRPr="00F30753">
        <w:rPr>
          <w:rFonts w:ascii="Calibri" w:eastAsia="Calibri" w:hAnsi="Calibri" w:cs="B Zar"/>
          <w:noProof/>
          <w:sz w:val="28"/>
          <w:szCs w:val="28"/>
          <w:rtl/>
          <w:lang w:bidi="fa-IR"/>
        </w:rPr>
        <w:t xml:space="preserve">۱۹۹۸). </w:t>
      </w:r>
      <w:r w:rsidRPr="00F30753">
        <w:rPr>
          <w:rFonts w:ascii="Calibri" w:eastAsia="Calibri" w:hAnsi="Calibri" w:cs="B Zar"/>
          <w:noProof/>
          <w:sz w:val="28"/>
          <w:szCs w:val="28"/>
          <w:rtl/>
        </w:rPr>
        <w:t>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احساسات مثبت صلح آم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و ملا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را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از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فعال کننده روان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حرکت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با موفق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 شور و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و جستجو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منابع مرتبط اند ، 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داد (دپو و مورون اتراپ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۲۰۰۵). </w:t>
      </w:r>
      <w:r w:rsidRPr="00F30753">
        <w:rPr>
          <w:rFonts w:ascii="Calibri" w:eastAsia="Calibri" w:hAnsi="Calibri" w:cs="B Zar"/>
          <w:noProof/>
          <w:sz w:val="28"/>
          <w:szCs w:val="28"/>
          <w:rtl/>
        </w:rPr>
        <w:t>امروزه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در خود گزارش ده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تفاوت احساس مثبت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خرسند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با احساس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زدگ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موفق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تشخ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ص</w:t>
      </w:r>
      <w:r w:rsidRPr="00F30753">
        <w:rPr>
          <w:rFonts w:ascii="Calibri" w:eastAsia="Calibri" w:hAnsi="Calibri" w:cs="B Zar"/>
          <w:noProof/>
          <w:sz w:val="28"/>
          <w:szCs w:val="28"/>
          <w:rtl/>
        </w:rPr>
        <w:t xml:space="preserve"> داد (گ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لبرت و همکاران،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مطالعه در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خرسند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مقا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سه</w:t>
      </w:r>
      <w:r w:rsidRPr="00F30753">
        <w:rPr>
          <w:rFonts w:ascii="Calibri" w:eastAsia="Calibri" w:hAnsi="Calibri" w:cs="B Zar"/>
          <w:noProof/>
          <w:sz w:val="28"/>
          <w:szCs w:val="28"/>
          <w:rtl/>
        </w:rPr>
        <w:t xml:space="preserve"> با </w:t>
      </w:r>
      <w:r w:rsidRPr="00F30753">
        <w:rPr>
          <w:rFonts w:ascii="Calibri" w:eastAsia="Calibri" w:hAnsi="Calibri" w:cs="B Zar"/>
          <w:noProof/>
          <w:sz w:val="28"/>
          <w:szCs w:val="28"/>
          <w:rtl/>
        </w:rPr>
        <w:lastRenderedPageBreak/>
        <w:t>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مثل برانگ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ختگ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احساس پر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رو</w:t>
      </w:r>
      <w:r w:rsidRPr="00F30753">
        <w:rPr>
          <w:rFonts w:ascii="Calibri" w:eastAsia="Calibri" w:hAnsi="Calibri" w:cs="B Zar"/>
          <w:noProof/>
          <w:sz w:val="28"/>
          <w:szCs w:val="28"/>
          <w:rtl/>
        </w:rPr>
        <w:t xml:space="preserve"> بودن با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افسردگ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اضطراب و استرس همبستگ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دارد. </w:t>
      </w:r>
    </w:p>
    <w:p w14:paraId="66E11B26" w14:textId="77777777"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چنانچه انواع مختلف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و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مغز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 مثبت را پ</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 وجود داشته باشد، به نظر منطق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رسد که روان درمانگران بتوانند بر چگونگ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ظرف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مرتبط با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آرامش تمرکز کنند. چن</w:t>
      </w:r>
      <w:r w:rsidRPr="00F30753">
        <w:rPr>
          <w:rFonts w:ascii="Calibri" w:eastAsia="Calibri" w:hAnsi="Calibri" w:cs="B Zar" w:hint="eastAsia"/>
          <w:noProof/>
          <w:sz w:val="28"/>
          <w:szCs w:val="28"/>
          <w:rtl/>
        </w:rPr>
        <w:t>انچه</w:t>
      </w:r>
      <w:r w:rsidRPr="00F30753">
        <w:rPr>
          <w:rFonts w:ascii="Calibri" w:eastAsia="Calibri" w:hAnsi="Calibri" w:cs="B Zar"/>
          <w:noProof/>
          <w:sz w:val="28"/>
          <w:szCs w:val="28"/>
          <w:rtl/>
        </w:rPr>
        <w:t xml:space="preserve"> خواه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شامل کمک به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دادن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شان</w:t>
      </w:r>
      <w:r w:rsidRPr="00F30753">
        <w:rPr>
          <w:rFonts w:ascii="Calibri" w:eastAsia="Calibri" w:hAnsi="Calibri" w:cs="B Zar"/>
          <w:noProof/>
          <w:sz w:val="28"/>
          <w:szCs w:val="28"/>
          <w:rtl/>
        </w:rPr>
        <w:t xml:space="preserve"> )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پرورش شفقت نسبت به خود، شفقت نسبت به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 و توانا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رش</w:t>
      </w:r>
      <w:r w:rsidRPr="00F30753">
        <w:rPr>
          <w:rFonts w:ascii="Calibri" w:eastAsia="Calibri" w:hAnsi="Calibri" w:cs="B Zar"/>
          <w:noProof/>
          <w:sz w:val="28"/>
          <w:szCs w:val="28"/>
          <w:rtl/>
        </w:rPr>
        <w:t xml:space="preserve"> شفقت از 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است. روش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 و نامشفقان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روبه رو شدن با تجارب دردناک، احساس ترس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خاطرات آ</w:t>
      </w:r>
      <w:r w:rsidRPr="00F30753">
        <w:rPr>
          <w:rFonts w:ascii="Calibri" w:eastAsia="Calibri" w:hAnsi="Calibri" w:cs="B Zar" w:hint="eastAsia"/>
          <w:noProof/>
          <w:sz w:val="28"/>
          <w:szCs w:val="28"/>
          <w:rtl/>
        </w:rPr>
        <w:t>شفته</w:t>
      </w:r>
      <w:r w:rsidRPr="00F30753">
        <w:rPr>
          <w:rFonts w:ascii="Calibri" w:eastAsia="Calibri" w:hAnsi="Calibri" w:cs="B Zar"/>
          <w:noProof/>
          <w:sz w:val="28"/>
          <w:szCs w:val="28"/>
          <w:rtl/>
        </w:rPr>
        <w:t xml:space="preserve"> کننده وجود دارد. درمان متمرکز بر شفقت درباره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اجتناب از درد و رنج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تلاش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تسک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آن )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بلکه روش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روبرو شدن با درد و رنج است.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نسبت به احساس شفقت و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و 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نسبت به خودشان هراس دارند و کار کردن با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هراس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تمرکز اصل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را تشک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مساله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تکامل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متمرکز بر شفقت مطرح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که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ارز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طر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همان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پردازش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عمل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که ما از آنها در هنگام ارز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استفاده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مثال موضوع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رفتارگرا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مدت هاست به آن اشاره کرده اند ،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که در مقابل محرک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درون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جنس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متفاوت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وجود ندارد.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معنا که فرق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مشاهده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جنس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ال</w:t>
      </w:r>
      <w:r w:rsidRPr="00F30753">
        <w:rPr>
          <w:rFonts w:ascii="Calibri" w:eastAsia="Calibri" w:hAnsi="Calibri" w:cs="B Zar"/>
          <w:noProof/>
          <w:sz w:val="28"/>
          <w:szCs w:val="28"/>
          <w:rtl/>
        </w:rPr>
        <w:t xml:space="preserve"> پرداز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وجود ندارد و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جنس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w:t>
      </w:r>
      <w:r w:rsidRPr="00F30753">
        <w:rPr>
          <w:rFonts w:ascii="Calibri" w:eastAsia="Calibri" w:hAnsi="Calibri" w:cs="B Zar" w:hint="eastAsia"/>
          <w:noProof/>
          <w:sz w:val="28"/>
          <w:szCs w:val="28"/>
          <w:rtl/>
        </w:rPr>
        <w:t>هر</w:t>
      </w:r>
      <w:r w:rsidRPr="00F30753">
        <w:rPr>
          <w:rFonts w:ascii="Calibri" w:eastAsia="Calibri" w:hAnsi="Calibri" w:cs="B Zar"/>
          <w:noProof/>
          <w:sz w:val="28"/>
          <w:szCs w:val="28"/>
          <w:rtl/>
        </w:rPr>
        <w:t xml:space="preserve"> دو حالت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به گونه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مشابه خود انتقادگر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طر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همان پردازش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مغز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عمل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که در مواقع انتقاد کردن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از ما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شفقت ورز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نسبت به ما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شوند.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خصوص شواهد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w:t>
      </w:r>
      <w:r w:rsidRPr="00F30753">
        <w:rPr>
          <w:rFonts w:ascii="Calibri" w:eastAsia="Calibri" w:hAnsi="Calibri" w:cs="B Zar"/>
          <w:noProof/>
          <w:sz w:val="28"/>
          <w:szCs w:val="28"/>
          <w:rtl/>
        </w:rPr>
        <w:lastRenderedPageBreak/>
        <w:t xml:space="preserve">مطالعه درباره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همدل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نورون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نه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w:t>
      </w:r>
      <w:commentRangeStart w:id="69"/>
      <w:r w:rsidRPr="00F30753">
        <w:rPr>
          <w:rFonts w:ascii="Calibri" w:eastAsia="Calibri" w:hAnsi="Calibri" w:cs="B Zar"/>
          <w:noProof/>
          <w:sz w:val="28"/>
          <w:szCs w:val="28"/>
          <w:rtl/>
        </w:rPr>
        <w:t>دکت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جکسون </w:t>
      </w:r>
      <w:r w:rsidRPr="00F30753">
        <w:rPr>
          <w:rFonts w:ascii="Calibri" w:eastAsia="Calibri" w:hAnsi="Calibri" w:cs="B Zar"/>
          <w:noProof/>
          <w:sz w:val="28"/>
          <w:szCs w:val="28"/>
          <w:rtl/>
          <w:lang w:bidi="fa-IR"/>
        </w:rPr>
        <w:t>۲۳۳</w:t>
      </w:r>
      <w:commentRangeEnd w:id="69"/>
      <w:r w:rsidR="00BC5109">
        <w:rPr>
          <w:rStyle w:val="CommentReference"/>
          <w:rtl/>
        </w:rPr>
        <w:commentReference w:id="69"/>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۲۰۰۴) </w:t>
      </w:r>
      <w:r w:rsidRPr="00F30753">
        <w:rPr>
          <w:rFonts w:ascii="Calibri" w:eastAsia="Calibri" w:hAnsi="Calibri" w:cs="B Zar"/>
          <w:noProof/>
          <w:sz w:val="28"/>
          <w:szCs w:val="28"/>
          <w:rtl/>
        </w:rPr>
        <w:t>و 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مطالعه بر رو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لانج و همکاران، </w:t>
      </w:r>
      <w:r w:rsidRPr="00F30753">
        <w:rPr>
          <w:rFonts w:ascii="Calibri" w:eastAsia="Calibri" w:hAnsi="Calibri" w:cs="B Zar"/>
          <w:noProof/>
          <w:sz w:val="28"/>
          <w:szCs w:val="28"/>
          <w:rtl/>
          <w:lang w:bidi="fa-IR"/>
        </w:rPr>
        <w:t xml:space="preserve">۲۰۱۰) </w:t>
      </w:r>
      <w:r w:rsidRPr="00F30753">
        <w:rPr>
          <w:rFonts w:ascii="Calibri" w:eastAsia="Calibri" w:hAnsi="Calibri" w:cs="B Zar"/>
          <w:noProof/>
          <w:sz w:val="28"/>
          <w:szCs w:val="28"/>
          <w:rtl/>
        </w:rPr>
        <w:t>به دست آمده است</w:t>
      </w:r>
      <w:r w:rsidRPr="00F30753">
        <w:rPr>
          <w:rFonts w:ascii="Calibri" w:eastAsia="Calibri" w:hAnsi="Calibri" w:cs="B Zar"/>
          <w:noProof/>
          <w:sz w:val="28"/>
          <w:szCs w:val="28"/>
        </w:rPr>
        <w:t>.</w:t>
      </w:r>
    </w:p>
    <w:p w14:paraId="51014D2E" w14:textId="006C0FEA" w:rsidR="00A25D60" w:rsidRPr="00C406E7" w:rsidRDefault="00A25D60" w:rsidP="003D69CD">
      <w:pPr>
        <w:pStyle w:val="Heading2"/>
        <w:bidi/>
        <w:rPr>
          <w:rFonts w:eastAsia="Calibri" w:cs="B Zar"/>
          <w:b/>
          <w:bCs/>
          <w:noProof/>
          <w:color w:val="auto"/>
          <w:sz w:val="28"/>
          <w:szCs w:val="28"/>
          <w:rtl/>
        </w:rPr>
      </w:pPr>
      <w:bookmarkStart w:id="71" w:name="_Toc96213552"/>
      <w:r w:rsidRPr="00C406E7">
        <w:rPr>
          <w:rFonts w:eastAsia="Calibri" w:cs="B Zar" w:hint="eastAsia"/>
          <w:b/>
          <w:bCs/>
          <w:noProof/>
          <w:color w:val="auto"/>
          <w:sz w:val="28"/>
          <w:szCs w:val="28"/>
          <w:rtl/>
        </w:rPr>
        <w:t>مداخلات</w:t>
      </w:r>
      <w:bookmarkEnd w:id="71"/>
    </w:p>
    <w:p w14:paraId="0A68F938" w14:textId="28A14E32"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hint="eastAsia"/>
          <w:noProof/>
          <w:sz w:val="28"/>
          <w:szCs w:val="28"/>
          <w:rtl/>
        </w:rPr>
        <w:t>درمان</w:t>
      </w:r>
      <w:r w:rsidRPr="00F30753">
        <w:rPr>
          <w:rFonts w:ascii="Calibri" w:eastAsia="Calibri" w:hAnsi="Calibri" w:cs="B Zar"/>
          <w:noProof/>
          <w:sz w:val="28"/>
          <w:szCs w:val="28"/>
          <w:rtl/>
        </w:rPr>
        <w:t xml:space="preserve"> متمرکز بر شفقت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چند وجه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که بر پا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ط</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وس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درمان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سا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درمان ها و مداخلات بنا شده است. 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بر توجه، استدلال و نشخوار ذهن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رفتار،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ها و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تمرکز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برخ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موارد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درما</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مورد استفاده</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رد</w:t>
      </w:r>
      <w:r w:rsidRPr="00F30753">
        <w:rPr>
          <w:rFonts w:ascii="Calibri" w:eastAsia="Calibri" w:hAnsi="Calibri" w:cs="B Zar"/>
          <w:noProof/>
          <w:sz w:val="28"/>
          <w:szCs w:val="28"/>
          <w:rtl/>
        </w:rPr>
        <w:t xml:space="preserve"> عبارتند از رابطه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گفتگو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سقراط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اکتشاف هدا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شده، آموزش روان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مدل درمان متمرکز بر شفقت ، فرمول بند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ساختارمند، نظارت بر فکر،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رفتار و بدن ( مشاهده بدن )، زنج</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ره</w:t>
      </w:r>
      <w:r w:rsidRPr="00F30753">
        <w:rPr>
          <w:rFonts w:ascii="Calibri" w:eastAsia="Calibri" w:hAnsi="Calibri" w:cs="B Zar"/>
          <w:noProof/>
          <w:sz w:val="28"/>
          <w:szCs w:val="28"/>
          <w:rtl/>
        </w:rPr>
        <w:t xml:space="preserve"> استنتاج، تحل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کار کرد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آزما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رفتار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مواجهه، تکا</w:t>
      </w:r>
      <w:r w:rsidRPr="00F30753">
        <w:rPr>
          <w:rFonts w:ascii="Calibri" w:eastAsia="Calibri" w:hAnsi="Calibri" w:cs="B Zar" w:hint="eastAsia"/>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درجه بند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شده،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متمرکز بر شفقت ، کار با صندل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تصد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خودها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توجه آگاه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تاب آور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درک و مقابله با تضادها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تعارض ها، تعهد در جهت تلاش و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عمل ، روشن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راهبردها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طلب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قصد اند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اند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w:t>
      </w:r>
      <w:r w:rsidRPr="00F30753">
        <w:rPr>
          <w:rFonts w:ascii="Calibri" w:eastAsia="Calibri" w:hAnsi="Calibri" w:cs="B Zar"/>
          <w:noProof/>
          <w:sz w:val="28"/>
          <w:szCs w:val="28"/>
          <w:rtl/>
        </w:rPr>
        <w:t xml:space="preserve"> درباره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قصد و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 و احساسات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 نامه نگار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بخشش، جداساز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شرم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انتقاد</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از</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خود</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اصلاح</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گری</w:t>
      </w:r>
      <w:r w:rsidRPr="00F30753">
        <w:rPr>
          <w:rFonts w:ascii="Calibri" w:eastAsia="Calibri" w:hAnsi="Calibri" w:cs="B Zar"/>
          <w:noProof/>
          <w:sz w:val="28"/>
          <w:szCs w:val="28"/>
          <w:rtl/>
        </w:rPr>
        <w:t xml:space="preserve"> مشفقانه، و کار خارج از جلسات درمان و عمل هدا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شده - و موارد متعدد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00F30753">
        <w:rPr>
          <w:rFonts w:ascii="Calibri" w:eastAsia="Calibri" w:hAnsi="Calibri" w:cs="B Zar" w:hint="cs"/>
          <w:noProof/>
          <w:sz w:val="28"/>
          <w:szCs w:val="28"/>
          <w:rtl/>
        </w:rPr>
        <w:t>.</w:t>
      </w:r>
    </w:p>
    <w:p w14:paraId="32BAAB98" w14:textId="77777777" w:rsidR="00A25D60" w:rsidRPr="00C406E7" w:rsidRDefault="00A25D60" w:rsidP="003D69CD">
      <w:pPr>
        <w:pStyle w:val="Heading2"/>
        <w:bidi/>
        <w:rPr>
          <w:rFonts w:eastAsia="Calibri" w:cs="B Zar"/>
          <w:b/>
          <w:bCs/>
          <w:noProof/>
          <w:color w:val="auto"/>
          <w:sz w:val="28"/>
          <w:szCs w:val="28"/>
          <w:rtl/>
        </w:rPr>
      </w:pPr>
      <w:bookmarkStart w:id="72" w:name="_Toc96213553"/>
      <w:r w:rsidRPr="00C406E7">
        <w:rPr>
          <w:rFonts w:eastAsia="Calibri" w:cs="B Zar" w:hint="eastAsia"/>
          <w:b/>
          <w:bCs/>
          <w:noProof/>
          <w:color w:val="auto"/>
          <w:sz w:val="28"/>
          <w:szCs w:val="28"/>
          <w:rtl/>
        </w:rPr>
        <w:t>احساس</w:t>
      </w:r>
      <w:r w:rsidRPr="00C406E7">
        <w:rPr>
          <w:rFonts w:eastAsia="Calibri" w:cs="B Zar"/>
          <w:b/>
          <w:bCs/>
          <w:noProof/>
          <w:color w:val="auto"/>
          <w:sz w:val="28"/>
          <w:szCs w:val="28"/>
          <w:rtl/>
        </w:rPr>
        <w:t xml:space="preserve"> تغ</w:t>
      </w:r>
      <w:r w:rsidRPr="00C406E7">
        <w:rPr>
          <w:rFonts w:eastAsia="Calibri" w:cs="B Zar" w:hint="cs"/>
          <w:b/>
          <w:bCs/>
          <w:noProof/>
          <w:color w:val="auto"/>
          <w:sz w:val="28"/>
          <w:szCs w:val="28"/>
          <w:rtl/>
        </w:rPr>
        <w:t>یی</w:t>
      </w:r>
      <w:r w:rsidRPr="00C406E7">
        <w:rPr>
          <w:rFonts w:eastAsia="Calibri" w:cs="B Zar" w:hint="eastAsia"/>
          <w:b/>
          <w:bCs/>
          <w:noProof/>
          <w:color w:val="auto"/>
          <w:sz w:val="28"/>
          <w:szCs w:val="28"/>
          <w:rtl/>
        </w:rPr>
        <w:t>ر</w:t>
      </w:r>
      <w:bookmarkEnd w:id="72"/>
      <w:r w:rsidRPr="00C406E7">
        <w:rPr>
          <w:rFonts w:eastAsia="Calibri" w:cs="B Zar"/>
          <w:b/>
          <w:bCs/>
          <w:noProof/>
          <w:color w:val="auto"/>
          <w:sz w:val="28"/>
          <w:szCs w:val="28"/>
          <w:rtl/>
        </w:rPr>
        <w:t xml:space="preserve"> </w:t>
      </w:r>
    </w:p>
    <w:p w14:paraId="084F8564" w14:textId="22D4AF88"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درمان متمرکز بر شفقت وجوه متما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همچون تمرکز بر شفقت و استفاده از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را به انواع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سنت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اضافه کرده است و در آن مانند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شرفت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 درمان، توجه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توجه 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جو و درمانگر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۲۰۱۰). </w:t>
      </w:r>
      <w:r w:rsidRPr="00F30753">
        <w:rPr>
          <w:rFonts w:ascii="Calibri" w:eastAsia="Calibri" w:hAnsi="Calibri" w:cs="B Zar"/>
          <w:noProof/>
          <w:sz w:val="28"/>
          <w:szCs w:val="28"/>
          <w:rtl/>
        </w:rPr>
        <w:t>در فرمول بند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متمرکز بر شفقت کانون تمرکز بر مدل تنظ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عواطف (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 است و مداخلات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راستا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الگوها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خاص تنظ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وضع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مغز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تجارب شخص</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بنا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هستند، به کار برده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شوند.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به </w:t>
      </w:r>
      <w:r w:rsidRPr="00F30753">
        <w:rPr>
          <w:rFonts w:ascii="Calibri" w:eastAsia="Calibri" w:hAnsi="Calibri" w:cs="B Zar"/>
          <w:noProof/>
          <w:sz w:val="28"/>
          <w:szCs w:val="28"/>
          <w:rtl/>
        </w:rPr>
        <w:lastRenderedPageBreak/>
        <w:t>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در </w:t>
      </w:r>
      <w:r w:rsidRPr="00F30753">
        <w:rPr>
          <w:rFonts w:ascii="Calibri" w:eastAsia="Calibri" w:hAnsi="Calibri" w:cs="B Zar" w:hint="eastAsia"/>
          <w:noProof/>
          <w:sz w:val="28"/>
          <w:szCs w:val="28"/>
          <w:rtl/>
        </w:rPr>
        <w:t>پرداختن</w:t>
      </w:r>
      <w:r w:rsidRPr="00F30753">
        <w:rPr>
          <w:rFonts w:ascii="Calibri" w:eastAsia="Calibri" w:hAnsi="Calibri" w:cs="B Zar"/>
          <w:noProof/>
          <w:sz w:val="28"/>
          <w:szCs w:val="28"/>
          <w:rtl/>
        </w:rPr>
        <w:t xml:space="preserve"> به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شرم در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تار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خچه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خشن و ناگوار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داشته اند، حائز اهم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است.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احتمالا رفتارها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مراقبت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را تجربه نکرده اند و در نت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جه</w:t>
      </w:r>
      <w:r w:rsidRPr="00F30753">
        <w:rPr>
          <w:rFonts w:ascii="Calibri" w:eastAsia="Calibri" w:hAnsi="Calibri" w:cs="B Zar"/>
          <w:noProof/>
          <w:sz w:val="28"/>
          <w:szCs w:val="28"/>
          <w:rtl/>
        </w:rPr>
        <w:t xml:space="preserve">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تنظ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و تسک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آنها کمتر در دسترسشان است.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نها</w:t>
      </w:r>
      <w:r w:rsidRPr="00F30753">
        <w:rPr>
          <w:rFonts w:ascii="Calibri" w:eastAsia="Calibri" w:hAnsi="Calibri" w:cs="B Zar"/>
          <w:noProof/>
          <w:sz w:val="28"/>
          <w:szCs w:val="28"/>
          <w:rtl/>
        </w:rPr>
        <w:t xml:space="preserve">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هستند ک</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احتمالا از آنها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 من منطق درمان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درک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کنم 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توانم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 کنم ).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 کردن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لازم است توانا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دسترس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آن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داشته باش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موجب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احساس اطم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نان</w:t>
      </w:r>
      <w:r w:rsidRPr="00F30753">
        <w:rPr>
          <w:rFonts w:ascii="Calibri" w:eastAsia="Calibri" w:hAnsi="Calibri" w:cs="B Zar"/>
          <w:noProof/>
          <w:sz w:val="28"/>
          <w:szCs w:val="28"/>
          <w:rtl/>
        </w:rPr>
        <w:t xml:space="preserve"> و امن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ما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شوند.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w:t>
      </w:r>
      <w:r w:rsidRPr="00F30753">
        <w:rPr>
          <w:rFonts w:ascii="Calibri" w:eastAsia="Calibri" w:hAnsi="Calibri" w:cs="B Zar" w:hint="eastAsia"/>
          <w:noProof/>
          <w:sz w:val="28"/>
          <w:szCs w:val="28"/>
          <w:rtl/>
        </w:rPr>
        <w:t>اله</w:t>
      </w:r>
      <w:r w:rsidRPr="00F30753">
        <w:rPr>
          <w:rFonts w:ascii="Calibri" w:eastAsia="Calibri" w:hAnsi="Calibri" w:cs="B Zar"/>
          <w:noProof/>
          <w:sz w:val="28"/>
          <w:szCs w:val="28"/>
          <w:rtl/>
        </w:rPr>
        <w:t xml:space="preserve"> در درمان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امر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شناخته شده است ( اليه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۳۴</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۲۰۰۱</w:t>
      </w:r>
      <w:r w:rsidRPr="00F30753">
        <w:rPr>
          <w:rFonts w:ascii="Calibri" w:eastAsia="Calibri" w:hAnsi="Calibri" w:cs="B Zar"/>
          <w:noProof/>
          <w:sz w:val="28"/>
          <w:szCs w:val="28"/>
          <w:rtl/>
        </w:rPr>
        <w:t xml:space="preserve">، اسکات </w:t>
      </w:r>
      <w:r w:rsidRPr="00F30753">
        <w:rPr>
          <w:rFonts w:ascii="Calibri" w:eastAsia="Calibri" w:hAnsi="Calibri" w:cs="B Zar"/>
          <w:noProof/>
          <w:sz w:val="28"/>
          <w:szCs w:val="28"/>
          <w:rtl/>
          <w:lang w:bidi="fa-IR"/>
        </w:rPr>
        <w:t>۳۵</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ويلز </w:t>
      </w:r>
      <w:r w:rsidRPr="00F30753">
        <w:rPr>
          <w:rFonts w:ascii="Calibri" w:eastAsia="Calibri" w:hAnsi="Calibri" w:cs="B Zar"/>
          <w:noProof/>
          <w:sz w:val="28"/>
          <w:szCs w:val="28"/>
          <w:rtl/>
          <w:lang w:bidi="fa-IR"/>
        </w:rPr>
        <w:t>۲۶</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از </w:t>
      </w:r>
      <w:r w:rsidRPr="00F30753">
        <w:rPr>
          <w:rFonts w:ascii="Calibri" w:eastAsia="Calibri" w:hAnsi="Calibri" w:cs="B Zar"/>
          <w:noProof/>
          <w:sz w:val="28"/>
          <w:szCs w:val="28"/>
          <w:rtl/>
          <w:lang w:bidi="fa-IR"/>
        </w:rPr>
        <w:t>۲۰</w:t>
      </w:r>
      <w:r w:rsidRPr="00F30753">
        <w:rPr>
          <w:rFonts w:ascii="Calibri" w:eastAsia="Calibri" w:hAnsi="Calibri" w:cs="B Zar"/>
          <w:noProof/>
          <w:sz w:val="28"/>
          <w:szCs w:val="28"/>
          <w:rtl/>
        </w:rPr>
        <w:t xml:space="preserve"> سال قبل من به 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پرداختم که چرا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(افكار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تجربه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و کمک کننده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نشان داد که لحن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افکار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را در سرشان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دند</w:t>
      </w:r>
      <w:r w:rsidRPr="00F30753">
        <w:rPr>
          <w:rFonts w:ascii="Calibri" w:eastAsia="Calibri" w:hAnsi="Calibri" w:cs="B Zar"/>
          <w:noProof/>
          <w:sz w:val="28"/>
          <w:szCs w:val="28"/>
          <w:rtl/>
        </w:rPr>
        <w:t xml:space="preserve"> معمولا تحل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سرد، گسسته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حت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پرخاشگرانه بود. افکار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مورد احساس شکست مانند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جمله (سخت 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شواهد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فکر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تائ</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نم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ادت</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noProof/>
          <w:sz w:val="28"/>
          <w:szCs w:val="28"/>
          <w:rtl/>
        </w:rPr>
        <w:t xml:space="preserve"> که هفته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کل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دستاورد مثبت داشت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بسته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ه</w:t>
      </w:r>
      <w:r w:rsidRPr="00F30753">
        <w:rPr>
          <w:rFonts w:ascii="Calibri" w:eastAsia="Calibri" w:hAnsi="Calibri" w:cs="B Zar" w:hint="eastAsia"/>
          <w:noProof/>
          <w:sz w:val="28"/>
          <w:szCs w:val="28"/>
          <w:rtl/>
        </w:rPr>
        <w:t>مراه</w:t>
      </w:r>
      <w:r w:rsidRPr="00F30753">
        <w:rPr>
          <w:rFonts w:ascii="Calibri" w:eastAsia="Calibri" w:hAnsi="Calibri" w:cs="B Zar"/>
          <w:noProof/>
          <w:sz w:val="28"/>
          <w:szCs w:val="28"/>
          <w:rtl/>
        </w:rPr>
        <w:t xml:space="preserve"> با خشم و پرخاشگر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با آرامش و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گفته شود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متفاوت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فرد دارد.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در مورد 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انجام مواجه ها و تکال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خانگ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صادق است و بسته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سرزنش آم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و با اجبار صورت بگ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رد</w:t>
      </w:r>
      <w:r w:rsidRPr="00F30753">
        <w:rPr>
          <w:rFonts w:ascii="Calibri" w:eastAsia="Calibri" w:hAnsi="Calibri" w:cs="B Zar"/>
          <w:noProof/>
          <w:sz w:val="28"/>
          <w:szCs w:val="28"/>
          <w:rtl/>
        </w:rPr>
        <w:t xml:space="preserve">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فرد تشو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کننده و ملا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باشد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متفاوت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دار</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واضح به نظر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که لازم است تمرکز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جنبه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(حس و حال) افکار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داشته باش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در واقع تمرکز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از حد بر محتوا اغلب 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بود. در نت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جه</w:t>
      </w:r>
      <w:r w:rsidRPr="00F30753">
        <w:rPr>
          <w:rFonts w:ascii="Calibri" w:eastAsia="Calibri" w:hAnsi="Calibri" w:cs="B Zar"/>
          <w:noProof/>
          <w:sz w:val="28"/>
          <w:szCs w:val="28"/>
          <w:rtl/>
        </w:rPr>
        <w:t xml:space="preserve"> در اول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قدم ها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به 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متمرکز بر شفقت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را تشو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کردم تا صدا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گر</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و مهربان را تصور کنند که افکار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را به آنها ارا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با آنها در تکال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شان مشارکت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در زمان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دوم کتاب مشاوره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افسردگ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۲۰۰۰) </w:t>
      </w:r>
      <w:r w:rsidRPr="00F30753">
        <w:rPr>
          <w:rFonts w:ascii="Calibri" w:eastAsia="Calibri" w:hAnsi="Calibri" w:cs="B Zar"/>
          <w:noProof/>
          <w:sz w:val="28"/>
          <w:szCs w:val="28"/>
          <w:rtl/>
        </w:rPr>
        <w:t>تمرکز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ملا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مت</w:t>
      </w:r>
      <w:r w:rsidRPr="00F30753">
        <w:rPr>
          <w:rFonts w:ascii="Calibri" w:eastAsia="Calibri" w:hAnsi="Calibri" w:cs="B Zar"/>
          <w:noProof/>
          <w:sz w:val="28"/>
          <w:szCs w:val="28"/>
          <w:rtl/>
        </w:rPr>
        <w:t xml:space="preserve"> درون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شده بود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۲۰۰۰). </w:t>
      </w:r>
      <w:r w:rsidRPr="00F30753">
        <w:rPr>
          <w:rFonts w:ascii="Calibri" w:eastAsia="Calibri" w:hAnsi="Calibri" w:cs="B Zar"/>
          <w:noProof/>
          <w:sz w:val="28"/>
          <w:szCs w:val="28"/>
          <w:rtl/>
        </w:rPr>
        <w:t>در نت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جه</w:t>
      </w:r>
      <w:r w:rsidRPr="00F30753">
        <w:rPr>
          <w:rFonts w:ascii="Calibri" w:eastAsia="Calibri" w:hAnsi="Calibri" w:cs="B Zar"/>
          <w:noProof/>
          <w:sz w:val="28"/>
          <w:szCs w:val="28"/>
          <w:rtl/>
        </w:rPr>
        <w:t xml:space="preserve"> درمان متمرکز بر شفقت در 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انجام درمان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پرداختن به </w:t>
      </w:r>
      <w:r w:rsidRPr="00F30753">
        <w:rPr>
          <w:rFonts w:ascii="Calibri" w:eastAsia="Calibri" w:hAnsi="Calibri" w:cs="B Zar"/>
          <w:noProof/>
          <w:sz w:val="28"/>
          <w:szCs w:val="28"/>
          <w:rtl/>
        </w:rPr>
        <w:lastRenderedPageBreak/>
        <w:t>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همراه با تمرکز بر شفقت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شرفت</w:t>
      </w:r>
      <w:r w:rsidRPr="00F30753">
        <w:rPr>
          <w:rFonts w:ascii="Calibri" w:eastAsia="Calibri" w:hAnsi="Calibri" w:cs="B Zar"/>
          <w:noProof/>
          <w:sz w:val="28"/>
          <w:szCs w:val="28"/>
          <w:rtl/>
        </w:rPr>
        <w:t xml:space="preserve"> کرد و سپس با توسعه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شواهد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تائ</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کننده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مدل بودند و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مف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تشخ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ص</w:t>
      </w:r>
      <w:r w:rsidRPr="00F30753">
        <w:rPr>
          <w:rFonts w:ascii="Calibri" w:eastAsia="Calibri" w:hAnsi="Calibri" w:cs="B Zar"/>
          <w:noProof/>
          <w:sz w:val="28"/>
          <w:szCs w:val="28"/>
          <w:rtl/>
        </w:rPr>
        <w:t xml:space="preserve"> داده شدند ، درمان متمرکز بر شفقت پد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آمد</w:t>
      </w:r>
      <w:r w:rsidRPr="00F30753">
        <w:rPr>
          <w:rFonts w:ascii="Calibri" w:eastAsia="Calibri" w:hAnsi="Calibri" w:cs="B Zar"/>
          <w:noProof/>
          <w:sz w:val="28"/>
          <w:szCs w:val="28"/>
        </w:rPr>
        <w:t>.</w:t>
      </w:r>
    </w:p>
    <w:p w14:paraId="751DF6F5" w14:textId="77777777" w:rsidR="00A25D60" w:rsidRPr="00C406E7" w:rsidRDefault="00A25D60" w:rsidP="003D69CD">
      <w:pPr>
        <w:pStyle w:val="Heading2"/>
        <w:bidi/>
        <w:rPr>
          <w:rFonts w:eastAsia="Calibri" w:cs="B Zar"/>
          <w:b/>
          <w:bCs/>
          <w:noProof/>
          <w:color w:val="auto"/>
          <w:sz w:val="28"/>
          <w:szCs w:val="28"/>
          <w:rtl/>
        </w:rPr>
      </w:pPr>
      <w:bookmarkStart w:id="73" w:name="_Toc96213554"/>
      <w:r w:rsidRPr="00C406E7">
        <w:rPr>
          <w:rFonts w:eastAsia="Calibri" w:cs="B Zar" w:hint="eastAsia"/>
          <w:b/>
          <w:bCs/>
          <w:noProof/>
          <w:color w:val="auto"/>
          <w:sz w:val="28"/>
          <w:szCs w:val="28"/>
          <w:rtl/>
        </w:rPr>
        <w:t>رابطه</w:t>
      </w:r>
      <w:r w:rsidRPr="00C406E7">
        <w:rPr>
          <w:rFonts w:eastAsia="Calibri" w:cs="B Zar"/>
          <w:b/>
          <w:bCs/>
          <w:noProof/>
          <w:color w:val="auto"/>
          <w:sz w:val="28"/>
          <w:szCs w:val="28"/>
          <w:rtl/>
        </w:rPr>
        <w:t xml:space="preserve"> درمان</w:t>
      </w:r>
      <w:r w:rsidRPr="00C406E7">
        <w:rPr>
          <w:rFonts w:eastAsia="Calibri" w:cs="B Zar" w:hint="cs"/>
          <w:b/>
          <w:bCs/>
          <w:noProof/>
          <w:color w:val="auto"/>
          <w:sz w:val="28"/>
          <w:szCs w:val="28"/>
          <w:rtl/>
        </w:rPr>
        <w:t>ی</w:t>
      </w:r>
      <w:bookmarkEnd w:id="73"/>
    </w:p>
    <w:p w14:paraId="72977419" w14:textId="28868D7E"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 xml:space="preserve"> رابطه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نقش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اصل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درمان متمرکز بر شفقت باز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پ،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و 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و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توجه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خرده مهارت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تعامل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آ</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lang w:bidi="fa-IR"/>
        </w:rPr>
        <w:t>۳۷ ۲۰۰۳)</w:t>
      </w:r>
      <w:r w:rsidRPr="00F30753">
        <w:rPr>
          <w:rFonts w:ascii="Calibri" w:eastAsia="Calibri" w:hAnsi="Calibri" w:cs="B Zar"/>
          <w:noProof/>
          <w:sz w:val="28"/>
          <w:szCs w:val="28"/>
          <w:rtl/>
        </w:rPr>
        <w:t>، مسائل مربوط به انتقال و انتقال متقابل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راندا</w:t>
      </w:r>
      <w:r w:rsidRPr="00F30753">
        <w:rPr>
          <w:rFonts w:ascii="Calibri" w:eastAsia="Calibri" w:hAnsi="Calibri" w:cs="B Zar"/>
          <w:noProof/>
          <w:sz w:val="28"/>
          <w:szCs w:val="28"/>
          <w:rtl/>
        </w:rPr>
        <w:t xml:space="preserve"> و آندرسن </w:t>
      </w:r>
      <w:r w:rsidRPr="00F30753">
        <w:rPr>
          <w:rFonts w:ascii="Calibri" w:eastAsia="Calibri" w:hAnsi="Calibri" w:cs="B Zar"/>
          <w:noProof/>
          <w:sz w:val="28"/>
          <w:szCs w:val="28"/>
          <w:rtl/>
          <w:lang w:bidi="fa-IR"/>
        </w:rPr>
        <w:t>۳۸</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اظهار، تقو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مهار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ترس از احساسات (اليوت، وانسون، گلدمن، گر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نبرگ،</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ليه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۲۰۰۱)</w:t>
      </w:r>
      <w:r w:rsidRPr="00F30753">
        <w:rPr>
          <w:rFonts w:ascii="Calibri" w:eastAsia="Calibri" w:hAnsi="Calibri" w:cs="B Zar"/>
          <w:noProof/>
          <w:sz w:val="28"/>
          <w:szCs w:val="28"/>
          <w:rtl/>
        </w:rPr>
        <w:t>، شرم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پ)، اعتبار (ل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۲۰۰۵) </w:t>
      </w:r>
      <w:r w:rsidRPr="00F30753">
        <w:rPr>
          <w:rFonts w:ascii="Calibri" w:eastAsia="Calibri" w:hAnsi="Calibri" w:cs="B Zar"/>
          <w:noProof/>
          <w:sz w:val="28"/>
          <w:szCs w:val="28"/>
          <w:rtl/>
        </w:rPr>
        <w:t>و توجه 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درمانگر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۲۰۱۰) </w:t>
      </w:r>
      <w:r w:rsidRPr="00F30753">
        <w:rPr>
          <w:rFonts w:ascii="Calibri" w:eastAsia="Calibri" w:hAnsi="Calibri" w:cs="B Zar"/>
          <w:noProof/>
          <w:sz w:val="28"/>
          <w:szCs w:val="28"/>
          <w:rtl/>
        </w:rPr>
        <w:t>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وقت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مشغول آموزش افراد از سا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کردها</w:t>
      </w:r>
      <w:r w:rsidRPr="00F30753">
        <w:rPr>
          <w:rFonts w:ascii="Calibri" w:eastAsia="Calibri" w:hAnsi="Calibri" w:cs="B Zar"/>
          <w:noProof/>
          <w:sz w:val="28"/>
          <w:szCs w:val="28"/>
          <w:rtl/>
        </w:rPr>
        <w:t xml:space="preserve"> به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درمان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هست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متوجه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مجبور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سرعت آنها را کاهش ده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تا به جا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سر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سوالات سقراط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بپرسند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(هدف 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درون درمان به تجربه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بپردازند. به آنها آموزش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چگونه از سرعت و لحن صدا، ارتباط 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کلام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گام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توجه آگاه بودن (کاتزو و </w:t>
      </w:r>
      <w:r w:rsidRPr="00F30753">
        <w:rPr>
          <w:rFonts w:ascii="Calibri" w:eastAsia="Calibri" w:hAnsi="Calibri" w:cs="B Zar" w:hint="eastAsia"/>
          <w:noProof/>
          <w:sz w:val="28"/>
          <w:szCs w:val="28"/>
          <w:rtl/>
        </w:rPr>
        <w:t>سافران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۳۹</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۲۰۱۰) </w:t>
      </w:r>
      <w:r w:rsidRPr="00F30753">
        <w:rPr>
          <w:rFonts w:ascii="Calibri" w:eastAsia="Calibri" w:hAnsi="Calibri" w:cs="B Zar"/>
          <w:noProof/>
          <w:sz w:val="28"/>
          <w:szCs w:val="28"/>
          <w:rtl/>
        </w:rPr>
        <w:t>و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انعکاس در جهت</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امن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کشف ، تجربه و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شرفت</w:t>
      </w:r>
      <w:r w:rsidRPr="00F30753">
        <w:rPr>
          <w:rFonts w:ascii="Calibri" w:eastAsia="Calibri" w:hAnsi="Calibri" w:cs="B Zar"/>
          <w:noProof/>
          <w:sz w:val="28"/>
          <w:szCs w:val="28"/>
          <w:rtl/>
        </w:rPr>
        <w:t xml:space="preserve"> استفاده کنند. نکته کل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که بافتار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جو فراهم شود تا بتواند درمانگر را (مهربانانه در کنار خود تجربه (و درون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که البته تکل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ساده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شرم اغلب مواقع موجب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تا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تجارب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بد درک شدن ، خرابکار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کردن، تلاش در جهت انجام دادن خواسته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و تنها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شد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داشته باشند. لحن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درمان تا حدود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وس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رفتار کل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گام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و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تجربه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هم بودن) اهم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دارد. درمانگران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متم</w:t>
      </w:r>
      <w:r w:rsidRPr="00F30753">
        <w:rPr>
          <w:rFonts w:ascii="Calibri" w:eastAsia="Calibri" w:hAnsi="Calibri" w:cs="B Zar" w:hint="eastAsia"/>
          <w:noProof/>
          <w:sz w:val="28"/>
          <w:szCs w:val="28"/>
          <w:rtl/>
        </w:rPr>
        <w:t>رکز</w:t>
      </w:r>
      <w:r w:rsidRPr="00F30753">
        <w:rPr>
          <w:rFonts w:ascii="Calibri" w:eastAsia="Calibri" w:hAnsi="Calibri" w:cs="B Zar"/>
          <w:noProof/>
          <w:sz w:val="28"/>
          <w:szCs w:val="28"/>
          <w:rtl/>
        </w:rPr>
        <w:t xml:space="preserve"> بر شفقت در مورد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حساس هستند که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(با هم بودن)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(تحت مراقبت بودن) را چقدر سخت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نند</w:t>
      </w:r>
      <w:r w:rsidRPr="00F30753">
        <w:rPr>
          <w:rFonts w:ascii="Calibri" w:eastAsia="Calibri" w:hAnsi="Calibri" w:cs="B Zar"/>
          <w:noProof/>
          <w:sz w:val="28"/>
          <w:szCs w:val="28"/>
          <w:rtl/>
        </w:rPr>
        <w:t xml:space="preserve"> و چقدر خود را درون پوشش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راهبردها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طلب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چند</w:t>
      </w:r>
      <w:r w:rsidRPr="00F30753">
        <w:rPr>
          <w:rFonts w:ascii="Calibri" w:eastAsia="Calibri" w:hAnsi="Calibri" w:cs="B Zar"/>
          <w:noProof/>
          <w:sz w:val="28"/>
          <w:szCs w:val="28"/>
          <w:rtl/>
        </w:rPr>
        <w:t xml:space="preserve"> تا آنها را در مقابل (احساس با هم بودن و </w:t>
      </w:r>
      <w:r w:rsidRPr="00F30753">
        <w:rPr>
          <w:rFonts w:ascii="Calibri" w:eastAsia="Calibri" w:hAnsi="Calibri" w:cs="B Zar"/>
          <w:noProof/>
          <w:sz w:val="28"/>
          <w:szCs w:val="28"/>
          <w:rtl/>
        </w:rPr>
        <w:lastRenderedPageBreak/>
        <w:t xml:space="preserve">ارتباط محافظت کند (فصل </w:t>
      </w:r>
      <w:r w:rsidRPr="00F30753">
        <w:rPr>
          <w:rFonts w:ascii="Calibri" w:eastAsia="Calibri" w:hAnsi="Calibri" w:cs="B Zar"/>
          <w:noProof/>
          <w:sz w:val="28"/>
          <w:szCs w:val="28"/>
          <w:rtl/>
          <w:lang w:bidi="fa-IR"/>
        </w:rPr>
        <w:t>۲۹</w:t>
      </w:r>
      <w:r w:rsidRPr="00F30753">
        <w:rPr>
          <w:rFonts w:ascii="Calibri" w:eastAsia="Calibri" w:hAnsi="Calibri" w:cs="B Zar"/>
          <w:noProof/>
          <w:sz w:val="28"/>
          <w:szCs w:val="28"/>
          <w:rtl/>
        </w:rPr>
        <w:t xml:space="preserve"> از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لبرگ،</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۱۹۹۷</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درمان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مشارکت تمرکز دارد، بطور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که</w:t>
      </w:r>
      <w:r w:rsidRPr="00F30753">
        <w:rPr>
          <w:rFonts w:ascii="Calibri" w:eastAsia="Calibri" w:hAnsi="Calibri" w:cs="B Zar"/>
          <w:noProof/>
          <w:sz w:val="28"/>
          <w:szCs w:val="28"/>
          <w:rtl/>
        </w:rPr>
        <w:t xml:space="preserve"> درمانگر و درمان جو هر دو با هم به عنوان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بر مشكل تمرکز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درمان متمرکز بر شفقت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به اشتراک گذاردن ) ( ذهن ) متمرکز است.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مهمتر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سازگار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بشر تکامل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و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آن هم نه فقط به اشتراک گذاردن اش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اء</w:t>
      </w:r>
      <w:r w:rsidRPr="00F30753">
        <w:rPr>
          <w:rFonts w:ascii="Calibri" w:eastAsia="Calibri" w:hAnsi="Calibri" w:cs="B Zar"/>
          <w:noProof/>
          <w:sz w:val="28"/>
          <w:szCs w:val="28"/>
          <w:rtl/>
        </w:rPr>
        <w:t xml:space="preserve"> بلکه به اشتراک گذاردن افکار،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ها و احساسات مان است، حت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گفت که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ما انسان هاست. انسان ها به عنوان موجودات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خاص، 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eastAsia"/>
          <w:noProof/>
          <w:sz w:val="28"/>
          <w:szCs w:val="28"/>
          <w:rtl/>
        </w:rPr>
        <w:t>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نه فقط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بلکه دانش، ارزش ها و محتو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ذهن شان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دارند</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تا</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شناخته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شوند،</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درک</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شوند</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و</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به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حساب</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آی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بنابر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مسائل مرتبط با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مقابل ترس از به اشتراک گذار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شرم )، همدل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نظر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ذهن از جمله توانمند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 </w:t>
      </w:r>
      <w:r w:rsidRPr="00F30753">
        <w:rPr>
          <w:rFonts w:ascii="Calibri" w:eastAsia="Calibri" w:hAnsi="Calibri" w:cs="B Zar" w:hint="eastAsia"/>
          <w:noProof/>
          <w:sz w:val="28"/>
          <w:szCs w:val="28"/>
          <w:rtl/>
        </w:rPr>
        <w:t>و</w:t>
      </w:r>
      <w:r w:rsidRPr="00F30753">
        <w:rPr>
          <w:rFonts w:ascii="Calibri" w:eastAsia="Calibri" w:hAnsi="Calibri" w:cs="B Zar"/>
          <w:noProof/>
          <w:sz w:val="28"/>
          <w:szCs w:val="28"/>
          <w:rtl/>
        </w:rPr>
        <w:t xml:space="preserve">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تکامل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مهم هستند. 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جار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شدن ذهن ها )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مشکل ساز باشد و 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درمانگر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کمک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جار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درمان کننده باشد. رفتار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الکت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(لينهان </w:t>
      </w:r>
      <w:r w:rsidRPr="00F30753">
        <w:rPr>
          <w:rFonts w:ascii="Calibri" w:eastAsia="Calibri" w:hAnsi="Calibri" w:cs="B Zar"/>
          <w:noProof/>
          <w:sz w:val="28"/>
          <w:szCs w:val="28"/>
          <w:rtl/>
          <w:lang w:bidi="fa-IR"/>
        </w:rPr>
        <w:t>۴۰</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۱۹۹۳) </w:t>
      </w:r>
      <w:r w:rsidRPr="00F30753">
        <w:rPr>
          <w:rFonts w:ascii="Calibri" w:eastAsia="Calibri" w:hAnsi="Calibri" w:cs="B Zar"/>
          <w:noProof/>
          <w:sz w:val="28"/>
          <w:szCs w:val="28"/>
          <w:rtl/>
        </w:rPr>
        <w:t xml:space="preserve">مساله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مهم رفتارها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مانع درمان را مطرح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لازم است که درمان متمرکز بر شفقت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همچون سا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درمان ها، مرزها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واضح</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تع</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کرده و از اقتدار درمانگر به عنوان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دائم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استفاده کند. برخ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ممکن است (قلدرها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باشند، درمانگر را تهد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کنند (مثلا با تهد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به خودکش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شکا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قضا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و پر توقع باشند. درمانگران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از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قلدرها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هراسند ممکن است تقاضاها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را قبول کرده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از موضع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عقب نش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ممکن است تا حدود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توانا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اش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دور کردن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از خودش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بهراسد. در مورد سا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ان، در طول لحظات سخت و دردناک</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ممکن است درمانگران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شتر</w:t>
      </w:r>
      <w:r w:rsidRPr="00F30753">
        <w:rPr>
          <w:rFonts w:ascii="Calibri" w:eastAsia="Calibri" w:hAnsi="Calibri" w:cs="B Zar"/>
          <w:noProof/>
          <w:sz w:val="28"/>
          <w:szCs w:val="28"/>
          <w:rtl/>
        </w:rPr>
        <w:t xml:space="preserve"> در جهت نجات آنها تلاش کنند تا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ساکت بمانند. 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روشن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رابطه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دارد. به 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است که رفتاردرمان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الکت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درمانگران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با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نوع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کار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داشتن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گروه حما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به شدت توص</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00F30753">
        <w:rPr>
          <w:rFonts w:ascii="Calibri" w:eastAsia="Calibri" w:hAnsi="Calibri" w:cs="B Zar" w:hint="cs"/>
          <w:noProof/>
          <w:sz w:val="28"/>
          <w:szCs w:val="28"/>
          <w:rtl/>
        </w:rPr>
        <w:t xml:space="preserve"> </w:t>
      </w:r>
      <w:r w:rsidRPr="00F30753">
        <w:rPr>
          <w:rFonts w:ascii="Calibri" w:eastAsia="Calibri" w:hAnsi="Calibri" w:cs="B Zar" w:hint="eastAsia"/>
          <w:noProof/>
          <w:sz w:val="28"/>
          <w:szCs w:val="28"/>
          <w:rtl/>
        </w:rPr>
        <w:t>کند</w:t>
      </w:r>
      <w:r w:rsidRPr="00F30753">
        <w:rPr>
          <w:rFonts w:ascii="Calibri" w:eastAsia="Calibri" w:hAnsi="Calibri" w:cs="B Zar"/>
          <w:noProof/>
          <w:sz w:val="28"/>
          <w:szCs w:val="28"/>
        </w:rPr>
        <w:t>.</w:t>
      </w:r>
    </w:p>
    <w:p w14:paraId="374DDD97" w14:textId="2AD74787"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hint="eastAsia"/>
          <w:noProof/>
          <w:sz w:val="28"/>
          <w:szCs w:val="28"/>
          <w:rtl/>
        </w:rPr>
        <w:t>پژوهش</w:t>
      </w:r>
      <w:r w:rsidRPr="00F30753">
        <w:rPr>
          <w:rFonts w:ascii="Calibri" w:eastAsia="Calibri" w:hAnsi="Calibri" w:cs="B Zar"/>
          <w:noProof/>
          <w:sz w:val="28"/>
          <w:szCs w:val="28"/>
          <w:rtl/>
        </w:rPr>
        <w:t xml:space="preserve"> ها نشان داده اند که شفقت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به بخش مهم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هو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خود تبد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گردد اما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با بهبود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خود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ارتباط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دا</w:t>
      </w:r>
      <w:r w:rsidRPr="00F30753">
        <w:rPr>
          <w:rFonts w:ascii="Calibri" w:eastAsia="Calibri" w:hAnsi="Calibri" w:cs="B Zar"/>
          <w:noProof/>
          <w:sz w:val="28"/>
          <w:szCs w:val="28"/>
          <w:rtl/>
        </w:rPr>
        <w:t xml:space="preserve"> کند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معنا که افراد شفقت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ورزند تا دوست داشته شوند (کراکر و کانولو ،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شفقت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متمرکز بر بهبود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خود باشد به گونه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مشکل ساز است. پژوهشگران 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به 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سبک دلبستگ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روابط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پرداخته اند و شواهد نشان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دهند که درمانگران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سبک دلبستگ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noProof/>
          <w:sz w:val="28"/>
          <w:szCs w:val="28"/>
          <w:rtl/>
        </w:rPr>
        <w:t xml:space="preserve"> در مقا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سه</w:t>
      </w:r>
      <w:r w:rsidRPr="00F30753">
        <w:rPr>
          <w:rFonts w:ascii="Calibri" w:eastAsia="Calibri" w:hAnsi="Calibri" w:cs="B Zar"/>
          <w:noProof/>
          <w:sz w:val="28"/>
          <w:szCs w:val="28"/>
          <w:rtl/>
        </w:rPr>
        <w:t xml:space="preserve"> با درمانگران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سبک دلبستگ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noProof/>
          <w:sz w:val="28"/>
          <w:szCs w:val="28"/>
          <w:rtl/>
        </w:rPr>
        <w:t xml:space="preserve"> راحت تر و با مشکلات کمتر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اتحاد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شکل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دهند (بلک، هارد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eastAsia"/>
          <w:noProof/>
          <w:sz w:val="28"/>
          <w:szCs w:val="28"/>
          <w:rtl/>
        </w:rPr>
        <w:t>تورپ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پر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۴۲</w:t>
      </w:r>
      <w:r w:rsidRPr="00F30753">
        <w:rPr>
          <w:rFonts w:ascii="Calibri" w:eastAsia="Calibri" w:hAnsi="Calibri" w:cs="B Zar"/>
          <w:noProof/>
          <w:sz w:val="28"/>
          <w:szCs w:val="28"/>
          <w:rtl/>
        </w:rPr>
        <w:t xml:space="preserve"> ، </w:t>
      </w:r>
      <w:r w:rsidRPr="00F30753">
        <w:rPr>
          <w:rFonts w:ascii="Calibri" w:eastAsia="Calibri" w:hAnsi="Calibri" w:cs="B Zar"/>
          <w:noProof/>
          <w:sz w:val="28"/>
          <w:szCs w:val="28"/>
          <w:rtl/>
          <w:lang w:bidi="fa-IR"/>
        </w:rPr>
        <w:t>۲۰۰۵</w:t>
      </w:r>
      <w:r w:rsidRPr="00F30753">
        <w:rPr>
          <w:rFonts w:ascii="Calibri" w:eastAsia="Calibri" w:hAnsi="Calibri" w:cs="B Zar"/>
          <w:noProof/>
          <w:sz w:val="28"/>
          <w:szCs w:val="28"/>
          <w:rtl/>
        </w:rPr>
        <w:t>، 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نشان داده است که چگونه شخص</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سازمان طرحواره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درمانگر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نقش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noProof/>
          <w:sz w:val="28"/>
          <w:szCs w:val="28"/>
          <w:rtl/>
        </w:rPr>
        <w:t xml:space="preserve"> مهم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رابطه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فا</w:t>
      </w:r>
      <w:r w:rsidRPr="00F30753">
        <w:rPr>
          <w:rFonts w:ascii="Calibri" w:eastAsia="Calibri" w:hAnsi="Calibri" w:cs="B Zar"/>
          <w:noProof/>
          <w:sz w:val="28"/>
          <w:szCs w:val="28"/>
          <w:rtl/>
        </w:rPr>
        <w:t xml:space="preserve"> کند - مثلا رابطه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درمانگران مستبد با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ماران</w:t>
      </w:r>
      <w:r w:rsidRPr="00F30753">
        <w:rPr>
          <w:rFonts w:ascii="Calibri" w:eastAsia="Calibri" w:hAnsi="Calibri" w:cs="B Zar"/>
          <w:noProof/>
          <w:sz w:val="28"/>
          <w:szCs w:val="28"/>
          <w:rtl/>
        </w:rPr>
        <w:t xml:space="preserve"> وابسته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رابطه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درمانگران وابسته با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ماران</w:t>
      </w:r>
      <w:r w:rsidRPr="00F30753">
        <w:rPr>
          <w:rFonts w:ascii="Calibri" w:eastAsia="Calibri" w:hAnsi="Calibri" w:cs="B Zar"/>
          <w:noProof/>
          <w:sz w:val="28"/>
          <w:szCs w:val="28"/>
          <w:rtl/>
        </w:rPr>
        <w:t xml:space="preserve"> مستبد برقرار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منظور از شفقت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مط</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عانه</w:t>
      </w:r>
      <w:r w:rsidRPr="00F30753">
        <w:rPr>
          <w:rFonts w:ascii="Calibri" w:eastAsia="Calibri" w:hAnsi="Calibri" w:cs="B Zar"/>
          <w:noProof/>
          <w:sz w:val="28"/>
          <w:szCs w:val="28"/>
          <w:rtl/>
        </w:rPr>
        <w:t>)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بلکه شفقت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جد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سرسختانه، تع</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کننده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حد و مرزها، صادقانه و برآورده کننده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ازها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و نه درخواست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آنان باشد.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مثال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فرد الكلي خواهان صرف مشروب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که او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از</w:t>
      </w:r>
      <w:r w:rsidRPr="00F30753">
        <w:rPr>
          <w:rFonts w:ascii="Calibri" w:eastAsia="Calibri" w:hAnsi="Calibri" w:cs="B Zar"/>
          <w:noProof/>
          <w:sz w:val="28"/>
          <w:szCs w:val="28"/>
          <w:rtl/>
        </w:rPr>
        <w:t xml:space="preserve"> داشته باشد،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افراد 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دارند که به 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وه</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از روبه رو شدن با درد و رنج اجتناب کنند اما ممکن است آنچه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و رشد آنها را تسه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مواجهه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شفاف با درد و رنج و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رش</w:t>
      </w:r>
      <w:r w:rsidRPr="00F30753">
        <w:rPr>
          <w:rFonts w:ascii="Calibri" w:eastAsia="Calibri" w:hAnsi="Calibri" w:cs="B Zar"/>
          <w:noProof/>
          <w:sz w:val="28"/>
          <w:szCs w:val="28"/>
          <w:rtl/>
        </w:rPr>
        <w:t xml:space="preserve"> آن باشد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۲۰۱۰</w:t>
      </w:r>
      <w:r w:rsidR="00F30753">
        <w:rPr>
          <w:rFonts w:ascii="Calibri" w:eastAsia="Calibri" w:hAnsi="Calibri" w:cs="B Zar" w:hint="cs"/>
          <w:noProof/>
          <w:sz w:val="28"/>
          <w:szCs w:val="28"/>
          <w:rtl/>
          <w:lang w:bidi="fa-IR"/>
        </w:rPr>
        <w:t>).</w:t>
      </w:r>
    </w:p>
    <w:p w14:paraId="413AC318" w14:textId="1FDFCD74" w:rsidR="00A25D60" w:rsidRPr="00C406E7" w:rsidRDefault="00A25D60" w:rsidP="003D69CD">
      <w:pPr>
        <w:pStyle w:val="Heading2"/>
        <w:bidi/>
        <w:rPr>
          <w:rFonts w:eastAsia="Calibri" w:cs="B Zar"/>
          <w:b/>
          <w:bCs/>
          <w:noProof/>
          <w:color w:val="auto"/>
          <w:sz w:val="28"/>
          <w:szCs w:val="28"/>
          <w:rtl/>
        </w:rPr>
      </w:pPr>
      <w:bookmarkStart w:id="74" w:name="_Toc96213555"/>
      <w:r w:rsidRPr="00C406E7">
        <w:rPr>
          <w:rFonts w:eastAsia="Calibri" w:cs="B Zar"/>
          <w:b/>
          <w:bCs/>
          <w:noProof/>
          <w:color w:val="auto"/>
          <w:sz w:val="28"/>
          <w:szCs w:val="28"/>
          <w:rtl/>
        </w:rPr>
        <w:t>شواهد سودمند</w:t>
      </w:r>
      <w:r w:rsidRPr="00C406E7">
        <w:rPr>
          <w:rFonts w:eastAsia="Calibri" w:cs="B Zar" w:hint="cs"/>
          <w:b/>
          <w:bCs/>
          <w:noProof/>
          <w:color w:val="auto"/>
          <w:sz w:val="28"/>
          <w:szCs w:val="28"/>
          <w:rtl/>
        </w:rPr>
        <w:t>ی</w:t>
      </w:r>
      <w:r w:rsidRPr="00C406E7">
        <w:rPr>
          <w:rFonts w:eastAsia="Calibri" w:cs="B Zar"/>
          <w:b/>
          <w:bCs/>
          <w:noProof/>
          <w:color w:val="auto"/>
          <w:sz w:val="28"/>
          <w:szCs w:val="28"/>
          <w:rtl/>
        </w:rPr>
        <w:t xml:space="preserve"> شفقت</w:t>
      </w:r>
      <w:bookmarkEnd w:id="74"/>
    </w:p>
    <w:p w14:paraId="365399BF" w14:textId="105C5914"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hint="eastAsia"/>
          <w:noProof/>
          <w:sz w:val="28"/>
          <w:szCs w:val="28"/>
          <w:rtl/>
        </w:rPr>
        <w:t>اگر</w:t>
      </w:r>
      <w:r w:rsidRPr="00F30753">
        <w:rPr>
          <w:rFonts w:ascii="Calibri" w:eastAsia="Calibri" w:hAnsi="Calibri" w:cs="B Zar"/>
          <w:noProof/>
          <w:sz w:val="28"/>
          <w:szCs w:val="28"/>
          <w:rtl/>
        </w:rPr>
        <w:t xml:space="preserve"> چه درمان متمرکز بر شفقت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شه</w:t>
      </w:r>
      <w:r w:rsidRPr="00F30753">
        <w:rPr>
          <w:rFonts w:ascii="Calibri" w:eastAsia="Calibri" w:hAnsi="Calibri" w:cs="B Zar"/>
          <w:noProof/>
          <w:sz w:val="28"/>
          <w:szCs w:val="28"/>
          <w:rtl/>
        </w:rPr>
        <w:t xml:space="preserve"> در علوم روان شناخت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عصب 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تکامل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دارد، اما به شدت وام دار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رات</w:t>
      </w:r>
      <w:r w:rsidRPr="00F30753">
        <w:rPr>
          <w:rFonts w:ascii="Calibri" w:eastAsia="Calibri" w:hAnsi="Calibri" w:cs="B Zar"/>
          <w:noProof/>
          <w:sz w:val="28"/>
          <w:szCs w:val="28"/>
          <w:rtl/>
        </w:rPr>
        <w:t xml:space="preserve"> سنت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شرق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سنت ها از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از </w:t>
      </w:r>
      <w:r w:rsidRPr="00F30753">
        <w:rPr>
          <w:rFonts w:ascii="Calibri" w:eastAsia="Calibri" w:hAnsi="Calibri" w:cs="B Zar"/>
          <w:noProof/>
          <w:sz w:val="28"/>
          <w:szCs w:val="28"/>
          <w:rtl/>
          <w:lang w:bidi="fa-IR"/>
        </w:rPr>
        <w:t>۲۵۰۰</w:t>
      </w:r>
      <w:r w:rsidRPr="00F30753">
        <w:rPr>
          <w:rFonts w:ascii="Calibri" w:eastAsia="Calibri" w:hAnsi="Calibri" w:cs="B Zar"/>
          <w:noProof/>
          <w:sz w:val="28"/>
          <w:szCs w:val="28"/>
          <w:rtl/>
        </w:rPr>
        <w:t xml:space="preserve"> سال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بر شفقت و و توجه 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جهت روشنگر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و (شفا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ذهن ما) تمرکز داشته اند. انواع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سنت ها بر تو</w:t>
      </w:r>
      <w:r w:rsidRPr="00F30753">
        <w:rPr>
          <w:rFonts w:ascii="Calibri" w:eastAsia="Calibri" w:hAnsi="Calibri" w:cs="B Zar" w:hint="eastAsia"/>
          <w:noProof/>
          <w:sz w:val="28"/>
          <w:szCs w:val="28"/>
          <w:rtl/>
        </w:rPr>
        <w:t>جه</w:t>
      </w:r>
      <w:r w:rsidRPr="00F30753">
        <w:rPr>
          <w:rFonts w:ascii="Calibri" w:eastAsia="Calibri" w:hAnsi="Calibri" w:cs="B Zar"/>
          <w:noProof/>
          <w:sz w:val="28"/>
          <w:szCs w:val="28"/>
          <w:rtl/>
        </w:rPr>
        <w:t xml:space="preserve"> 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عشق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مهربانی</w:t>
      </w:r>
      <w:r w:rsidRPr="00F30753">
        <w:rPr>
          <w:rFonts w:ascii="Calibri" w:eastAsia="Calibri" w:hAnsi="Calibri" w:cs="B Zar"/>
          <w:noProof/>
          <w:sz w:val="28"/>
          <w:szCs w:val="28"/>
          <w:rtl/>
        </w:rPr>
        <w:t xml:space="preserve"> تمرکز دارند در حال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که</w:t>
      </w:r>
      <w:r w:rsidRPr="00F30753">
        <w:rPr>
          <w:rFonts w:ascii="Calibri" w:eastAsia="Calibri" w:hAnsi="Calibri" w:cs="B Zar"/>
          <w:noProof/>
          <w:sz w:val="28"/>
          <w:szCs w:val="28"/>
          <w:rtl/>
        </w:rPr>
        <w:t xml:space="preserve">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سنت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اختصاصا بر شفقت متمرکز هستند (ل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xml:space="preserve">، وسانتارا، </w:t>
      </w:r>
      <w:r w:rsidRPr="00F30753">
        <w:rPr>
          <w:rFonts w:ascii="Calibri" w:eastAsia="Calibri" w:hAnsi="Calibri" w:cs="B Zar"/>
          <w:noProof/>
          <w:sz w:val="28"/>
          <w:szCs w:val="28"/>
          <w:rtl/>
          <w:lang w:bidi="fa-IR"/>
        </w:rPr>
        <w:t xml:space="preserve">۱۹۹۳). </w:t>
      </w:r>
      <w:r w:rsidRPr="00F30753">
        <w:rPr>
          <w:rFonts w:ascii="Calibri" w:eastAsia="Calibri" w:hAnsi="Calibri" w:cs="B Zar"/>
          <w:noProof/>
          <w:sz w:val="28"/>
          <w:szCs w:val="28"/>
          <w:rtl/>
        </w:rPr>
        <w:t>بودا در پا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گفت که آموزه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او توجه</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شفقت بودند - آس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w:t>
      </w:r>
      <w:r w:rsidRPr="00F30753">
        <w:rPr>
          <w:rFonts w:ascii="Calibri" w:eastAsia="Calibri" w:hAnsi="Calibri" w:cs="B Zar"/>
          <w:noProof/>
          <w:sz w:val="28"/>
          <w:szCs w:val="28"/>
          <w:rtl/>
        </w:rPr>
        <w:t xml:space="preserve"> نرساندن به خود و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بودا مس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هشتگانه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آموزش ذهن در جهت دور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آس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w:t>
      </w:r>
      <w:r w:rsidRPr="00F30753">
        <w:rPr>
          <w:rFonts w:ascii="Calibri" w:eastAsia="Calibri" w:hAnsi="Calibri" w:cs="B Zar"/>
          <w:noProof/>
          <w:sz w:val="28"/>
          <w:szCs w:val="28"/>
          <w:rtl/>
        </w:rPr>
        <w:t xml:space="preserve"> و ارتقاء شفقت طراح</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کرده است.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شامل مراقبه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رفتار مشفقانه، تفکر مشفقانه، توجه مشفقانه، احساس مشفقانه، ص</w:t>
      </w:r>
      <w:r w:rsidRPr="00F30753">
        <w:rPr>
          <w:rFonts w:ascii="Calibri" w:eastAsia="Calibri" w:hAnsi="Calibri" w:cs="B Zar" w:hint="eastAsia"/>
          <w:noProof/>
          <w:sz w:val="28"/>
          <w:szCs w:val="28"/>
          <w:rtl/>
        </w:rPr>
        <w:t>حبت</w:t>
      </w:r>
      <w:r w:rsidRPr="00F30753">
        <w:rPr>
          <w:rFonts w:ascii="Calibri" w:eastAsia="Calibri" w:hAnsi="Calibri" w:cs="B Zar"/>
          <w:noProof/>
          <w:sz w:val="28"/>
          <w:szCs w:val="28"/>
          <w:rtl/>
        </w:rPr>
        <w:t xml:space="preserve"> مشفقانه، و مع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شت</w:t>
      </w:r>
      <w:r w:rsidRPr="00F30753">
        <w:rPr>
          <w:rFonts w:ascii="Calibri" w:eastAsia="Calibri" w:hAnsi="Calibri" w:cs="B Zar"/>
          <w:noProof/>
          <w:sz w:val="28"/>
          <w:szCs w:val="28"/>
          <w:rtl/>
        </w:rPr>
        <w:t xml:space="preserve"> (امرار معاش مشفقانه است.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مولفه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چند وجه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کنار هم ذهن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 را پد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آورند. امروزه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کردن ابعاد مختلف شفقت،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داده و عملکرد مغز را به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در حوزه تنظ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تحت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(بگل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۴۳</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دسون</w:t>
      </w:r>
      <w:r w:rsidRPr="00F30753">
        <w:rPr>
          <w:rFonts w:ascii="Calibri" w:eastAsia="Calibri" w:hAnsi="Calibri" w:cs="B Zar"/>
          <w:noProof/>
          <w:sz w:val="28"/>
          <w:szCs w:val="28"/>
          <w:rtl/>
        </w:rPr>
        <w:t xml:space="preserve"> و همکاران</w:t>
      </w:r>
      <w:r w:rsidR="00F30753">
        <w:rPr>
          <w:rFonts w:ascii="Calibri" w:eastAsia="Calibri" w:hAnsi="Calibri" w:cs="B Zar" w:hint="cs"/>
          <w:noProof/>
          <w:sz w:val="28"/>
          <w:szCs w:val="28"/>
          <w:rtl/>
        </w:rPr>
        <w:t>)</w:t>
      </w:r>
      <w:r w:rsidRPr="00F30753">
        <w:rPr>
          <w:rFonts w:ascii="Calibri" w:eastAsia="Calibri" w:hAnsi="Calibri" w:cs="B Zar"/>
          <w:noProof/>
          <w:sz w:val="28"/>
          <w:szCs w:val="28"/>
          <w:rtl/>
        </w:rPr>
        <w:t>،</w:t>
      </w:r>
      <w:r w:rsidR="00F30753">
        <w:rPr>
          <w:rFonts w:ascii="Calibri" w:eastAsia="Calibri" w:hAnsi="Calibri" w:cs="B Zar" w:hint="cs"/>
          <w:noProof/>
          <w:sz w:val="28"/>
          <w:szCs w:val="28"/>
          <w:rtl/>
        </w:rPr>
        <w:t xml:space="preserve"> </w:t>
      </w:r>
      <w:r w:rsidRPr="00F30753">
        <w:rPr>
          <w:rFonts w:ascii="Calibri" w:eastAsia="Calibri" w:hAnsi="Calibri" w:cs="B Zar" w:hint="eastAsia"/>
          <w:noProof/>
          <w:sz w:val="28"/>
          <w:szCs w:val="28"/>
          <w:rtl/>
        </w:rPr>
        <w:t>در</w:t>
      </w:r>
      <w:r w:rsidRPr="00F30753">
        <w:rPr>
          <w:rFonts w:ascii="Calibri" w:eastAsia="Calibri" w:hAnsi="Calibri" w:cs="B Zar"/>
          <w:noProof/>
          <w:sz w:val="28"/>
          <w:szCs w:val="28"/>
          <w:rtl/>
        </w:rPr>
        <w:t xml:space="preserve"> ده سال اخ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مطالعات مربوط به 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شفقت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داشته است (فر و همکاران،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در مطالعه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اتک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نسون</w:t>
      </w:r>
      <w:r w:rsidRPr="00F30753">
        <w:rPr>
          <w:rFonts w:ascii="Calibri" w:eastAsia="Calibri" w:hAnsi="Calibri" w:cs="B Zar"/>
          <w:noProof/>
          <w:sz w:val="28"/>
          <w:szCs w:val="28"/>
          <w:rtl/>
        </w:rPr>
        <w:t xml:space="preserve"> و مک کر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lang w:bidi="fa-IR"/>
        </w:rPr>
        <w:t xml:space="preserve">۴۴ (۱۹۹۵) </w:t>
      </w:r>
      <w:r w:rsidRPr="00F30753">
        <w:rPr>
          <w:rFonts w:ascii="Calibri" w:eastAsia="Calibri" w:hAnsi="Calibri" w:cs="B Zar"/>
          <w:noProof/>
          <w:sz w:val="28"/>
          <w:szCs w:val="28"/>
          <w:rtl/>
        </w:rPr>
        <w:t>نشان دادند که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اثرات مثبت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شاخص عملکرد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دارد در حال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خشونت بار اثرات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آن دارد.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که با تصور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انجام شد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رات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کورتکس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کرد ( لوتز، جانستون و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دسون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۴۵</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 xml:space="preserve">هاتچرسون، سپالا و گراس </w:t>
      </w:r>
      <w:r w:rsidRPr="00F30753">
        <w:rPr>
          <w:rFonts w:ascii="Calibri" w:eastAsia="Calibri" w:hAnsi="Calibri" w:cs="B Zar"/>
          <w:noProof/>
          <w:sz w:val="28"/>
          <w:szCs w:val="28"/>
          <w:rtl/>
          <w:lang w:bidi="fa-IR"/>
        </w:rPr>
        <w:t xml:space="preserve">۴۶ ( ۲۰۰۸) </w:t>
      </w:r>
      <w:r w:rsidRPr="00F30753">
        <w:rPr>
          <w:rFonts w:ascii="Calibri" w:eastAsia="Calibri" w:hAnsi="Calibri" w:cs="B Zar"/>
          <w:noProof/>
          <w:sz w:val="28"/>
          <w:szCs w:val="28"/>
          <w:rtl/>
        </w:rPr>
        <w:t xml:space="preserve">نشان دادند که مراقبه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کوتاه مدت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عشق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مهربانی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اح</w:t>
      </w:r>
      <w:r w:rsidRPr="00F30753">
        <w:rPr>
          <w:rFonts w:ascii="Calibri" w:eastAsia="Calibri" w:hAnsi="Calibri" w:cs="B Zar" w:hint="eastAsia"/>
          <w:noProof/>
          <w:sz w:val="28"/>
          <w:szCs w:val="28"/>
          <w:rtl/>
        </w:rPr>
        <w:t>ساس</w:t>
      </w:r>
      <w:r w:rsidRPr="00F30753">
        <w:rPr>
          <w:rFonts w:ascii="Calibri" w:eastAsia="Calibri" w:hAnsi="Calibri" w:cs="B Zar"/>
          <w:noProof/>
          <w:sz w:val="28"/>
          <w:szCs w:val="28"/>
          <w:rtl/>
        </w:rPr>
        <w:t xml:space="preserve"> ارتباط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w:t>
      </w:r>
      <w:r w:rsidRPr="00F30753">
        <w:rPr>
          <w:rFonts w:ascii="Calibri" w:eastAsia="Calibri" w:hAnsi="Calibri" w:cs="B Zar"/>
          <w:noProof/>
          <w:sz w:val="28"/>
          <w:szCs w:val="28"/>
          <w:rtl/>
        </w:rPr>
        <w:t xml:space="preserve"> بودن نسبت به غر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به</w:t>
      </w:r>
      <w:r w:rsidRPr="00F30753">
        <w:rPr>
          <w:rFonts w:ascii="Calibri" w:eastAsia="Calibri" w:hAnsi="Calibri" w:cs="B Zar"/>
          <w:noProof/>
          <w:sz w:val="28"/>
          <w:szCs w:val="28"/>
          <w:rtl/>
        </w:rPr>
        <w:t xml:space="preserve"> ها را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فردر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کسون،</w:t>
      </w:r>
      <w:r w:rsidRPr="00F30753">
        <w:rPr>
          <w:rFonts w:ascii="Calibri" w:eastAsia="Calibri" w:hAnsi="Calibri" w:cs="B Zar"/>
          <w:noProof/>
          <w:sz w:val="28"/>
          <w:szCs w:val="28"/>
          <w:rtl/>
        </w:rPr>
        <w:t xml:space="preserve"> کوهن، کاف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و 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۴۷ (۲۰۰۸ ) </w:t>
      </w:r>
      <w:r w:rsidRPr="00F30753">
        <w:rPr>
          <w:rFonts w:ascii="Calibri" w:eastAsia="Calibri" w:hAnsi="Calibri" w:cs="B Zar"/>
          <w:noProof/>
          <w:sz w:val="28"/>
          <w:szCs w:val="28"/>
          <w:rtl/>
        </w:rPr>
        <w:t xml:space="preserve">شصت و هفت کارمند را در گروه مراقبه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عشق و مهربان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w:t>
      </w:r>
      <w:r w:rsidRPr="00F30753">
        <w:rPr>
          <w:rFonts w:ascii="Calibri" w:eastAsia="Calibri" w:hAnsi="Calibri" w:cs="B Zar"/>
          <w:noProof/>
          <w:sz w:val="28"/>
          <w:szCs w:val="28"/>
          <w:rtl/>
          <w:lang w:bidi="fa-IR"/>
        </w:rPr>
        <w:t>۷۲</w:t>
      </w:r>
      <w:r w:rsidRPr="00F30753">
        <w:rPr>
          <w:rFonts w:ascii="Calibri" w:eastAsia="Calibri" w:hAnsi="Calibri" w:cs="B Zar"/>
          <w:noProof/>
          <w:sz w:val="28"/>
          <w:szCs w:val="28"/>
          <w:rtl/>
        </w:rPr>
        <w:t xml:space="preserve"> کارمند را در گروه کنترل قرار دادند. آنها نشان دادند که جلسات شصت دق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هفتگ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گروه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همراه با تمر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خانگ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طر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لوح فشرده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مراقبه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عشق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مهربانی</w:t>
      </w:r>
      <w:r w:rsidRPr="00F30753">
        <w:rPr>
          <w:rFonts w:ascii="Calibri" w:eastAsia="Calibri" w:hAnsi="Calibri" w:cs="B Zar"/>
          <w:noProof/>
          <w:sz w:val="28"/>
          <w:szCs w:val="28"/>
          <w:rtl/>
        </w:rPr>
        <w:t xml:space="preserve"> ( هدا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شفقت به سمت خود، سپس به سمت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و در مرحله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بعد به سمت غر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به</w:t>
      </w:r>
      <w:r w:rsidRPr="00F30753">
        <w:rPr>
          <w:rFonts w:ascii="Calibri" w:eastAsia="Calibri" w:hAnsi="Calibri" w:cs="B Zar"/>
          <w:noProof/>
          <w:sz w:val="28"/>
          <w:szCs w:val="28"/>
          <w:rtl/>
        </w:rPr>
        <w:t xml:space="preserve"> ها ) صورت گرفت ، موجب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توجه آگاه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احساس هدف مند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w:t>
      </w:r>
      <w:r w:rsidRPr="00F30753">
        <w:rPr>
          <w:rFonts w:ascii="Calibri" w:eastAsia="Calibri" w:hAnsi="Calibri" w:cs="B Zar"/>
          <w:noProof/>
          <w:sz w:val="28"/>
          <w:szCs w:val="28"/>
          <w:rtl/>
        </w:rPr>
        <w:lastRenderedPageBreak/>
        <w:t>حما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ت اجتماع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و 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کاهش نشانه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گرد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w:t>
      </w:r>
      <w:r w:rsidRPr="00F30753">
        <w:rPr>
          <w:rFonts w:ascii="Calibri" w:eastAsia="Calibri" w:hAnsi="Calibri" w:cs="B Zar"/>
          <w:noProof/>
          <w:sz w:val="28"/>
          <w:szCs w:val="28"/>
          <w:rtl/>
        </w:rPr>
        <w:t xml:space="preserve"> نگ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آدام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 xml:space="preserve">نشان دادند که مراقبه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شفقت (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مدت شش هفته ) عملکرد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غدد و پاسخ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رفتار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استرس را بهبود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بخشد. راکل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لبرگ،</w:t>
      </w:r>
      <w:r w:rsidRPr="00F30753">
        <w:rPr>
          <w:rFonts w:ascii="Calibri" w:eastAsia="Calibri" w:hAnsi="Calibri" w:cs="B Zar"/>
          <w:noProof/>
          <w:sz w:val="28"/>
          <w:szCs w:val="28"/>
          <w:rtl/>
        </w:rPr>
        <w:t xml:space="preserve"> مک اوان، لا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تمن</w:t>
      </w:r>
      <w:r w:rsidRPr="00F30753">
        <w:rPr>
          <w:rFonts w:ascii="Calibri" w:eastAsia="Calibri" w:hAnsi="Calibri" w:cs="B Zar"/>
          <w:noProof/>
          <w:sz w:val="28"/>
          <w:szCs w:val="28"/>
          <w:rtl/>
        </w:rPr>
        <w:t xml:space="preserve"> و گلاور </w:t>
      </w:r>
      <w:r w:rsidRPr="00F30753">
        <w:rPr>
          <w:rFonts w:ascii="Calibri" w:eastAsia="Calibri" w:hAnsi="Calibri" w:cs="B Zar"/>
          <w:noProof/>
          <w:sz w:val="28"/>
          <w:szCs w:val="28"/>
          <w:rtl/>
          <w:lang w:bidi="fa-IR"/>
        </w:rPr>
        <w:t xml:space="preserve">۴ (۲۰۰۸) </w:t>
      </w:r>
      <w:r w:rsidRPr="00F30753">
        <w:rPr>
          <w:rFonts w:ascii="Calibri" w:eastAsia="Calibri" w:hAnsi="Calibri" w:cs="B Zar"/>
          <w:noProof/>
          <w:sz w:val="28"/>
          <w:szCs w:val="28"/>
          <w:rtl/>
        </w:rPr>
        <w:t>نشان دا</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اند که تصو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ضربان قلب را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و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کورت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زول</w:t>
      </w:r>
      <w:r w:rsidRPr="00F30753">
        <w:rPr>
          <w:rFonts w:ascii="Calibri" w:eastAsia="Calibri" w:hAnsi="Calibri" w:cs="B Zar"/>
          <w:noProof/>
          <w:sz w:val="28"/>
          <w:szCs w:val="28"/>
          <w:rtl/>
        </w:rPr>
        <w:t xml:space="preserve"> را در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پا</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خودانتقادگر</w:t>
      </w:r>
      <w:r w:rsidRPr="00F30753">
        <w:rPr>
          <w:rFonts w:ascii="Calibri" w:eastAsia="Calibri" w:hAnsi="Calibri" w:cs="B Zar" w:hint="cs"/>
          <w:noProof/>
          <w:sz w:val="28"/>
          <w:szCs w:val="28"/>
          <w:rtl/>
        </w:rPr>
        <w:t>ی</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و نه در افراد با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بالا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کاهش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اخ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w:t>
      </w:r>
      <w:r w:rsidRPr="00F30753">
        <w:rPr>
          <w:rFonts w:ascii="Calibri" w:eastAsia="Calibri" w:hAnsi="Calibri" w:cs="B Zar"/>
          <w:noProof/>
          <w:sz w:val="28"/>
          <w:szCs w:val="28"/>
          <w:rtl/>
        </w:rPr>
        <w:t xml:space="preserve"> در مطالعه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نشان داد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که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خود اطم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نان</w:t>
      </w:r>
      <w:r w:rsidRPr="00F30753">
        <w:rPr>
          <w:rFonts w:ascii="Calibri" w:eastAsia="Calibri" w:hAnsi="Calibri" w:cs="B Zar"/>
          <w:noProof/>
          <w:sz w:val="28"/>
          <w:szCs w:val="28"/>
          <w:rtl/>
        </w:rPr>
        <w:t xml:space="preserve"> بخش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موقع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تهد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کننده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فرض</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مانند رد شدن در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مصاحبه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شغل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نواح</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مغز را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بطور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که</w:t>
      </w:r>
      <w:r w:rsidRPr="00F30753">
        <w:rPr>
          <w:rFonts w:ascii="Calibri" w:eastAsia="Calibri" w:hAnsi="Calibri" w:cs="B Zar"/>
          <w:noProof/>
          <w:sz w:val="28"/>
          <w:szCs w:val="28"/>
          <w:rtl/>
        </w:rPr>
        <w:t xml:space="preserve"> از طر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نه خود انتقاد گر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ناح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نسولا</w:t>
      </w:r>
      <w:r w:rsidRPr="00F30753">
        <w:rPr>
          <w:rFonts w:ascii="Calibri" w:eastAsia="Calibri" w:hAnsi="Calibri" w:cs="B Zar"/>
          <w:noProof/>
          <w:sz w:val="28"/>
          <w:szCs w:val="28"/>
          <w:rtl/>
        </w:rPr>
        <w:t xml:space="preserve"> - ناح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مغز که مرتبط با همدل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 تحر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 لانج و همکاران، </w:t>
      </w:r>
      <w:r w:rsidRPr="00F30753">
        <w:rPr>
          <w:rFonts w:ascii="Calibri" w:eastAsia="Calibri" w:hAnsi="Calibri" w:cs="B Zar"/>
          <w:noProof/>
          <w:sz w:val="28"/>
          <w:szCs w:val="28"/>
          <w:rtl/>
          <w:lang w:bidi="fa-IR"/>
        </w:rPr>
        <w:t xml:space="preserve">۲۰۱۰). </w:t>
      </w:r>
      <w:r w:rsidRPr="00F30753">
        <w:rPr>
          <w:rFonts w:ascii="Calibri" w:eastAsia="Calibri" w:hAnsi="Calibri" w:cs="B Zar"/>
          <w:noProof/>
          <w:sz w:val="28"/>
          <w:szCs w:val="28"/>
          <w:rtl/>
        </w:rPr>
        <w:t>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مشاهده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چهره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غمگ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با نگرش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خنث</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با نگرش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پاسخ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نوروف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ولوژ</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چهره ها را تحت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 ج</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وونگه و همکاران،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 xml:space="preserve">در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مطالعه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کنترل نشده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کوچک بر رو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افراد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با</w:t>
      </w:r>
      <w:r w:rsidRPr="00F30753">
        <w:rPr>
          <w:rFonts w:ascii="Calibri" w:eastAsia="Calibri" w:hAnsi="Calibri" w:cs="B Zar"/>
          <w:noProof/>
          <w:sz w:val="28"/>
          <w:szCs w:val="28"/>
          <w:rtl/>
        </w:rPr>
        <w:t xml:space="preserve"> مشکلات مزمن سلامت روان، آموزش شفقت بطور معنا دار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شرم، خود انتقاد گر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افسردگ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اضطراب را کاهش داد (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و پراکتر، </w:t>
      </w:r>
      <w:r w:rsidRPr="00F30753">
        <w:rPr>
          <w:rFonts w:ascii="Calibri" w:eastAsia="Calibri" w:hAnsi="Calibri" w:cs="B Zar"/>
          <w:noProof/>
          <w:sz w:val="28"/>
          <w:szCs w:val="28"/>
          <w:rtl/>
          <w:lang w:bidi="fa-IR"/>
        </w:rPr>
        <w:t xml:space="preserve">۲۰۰۶). </w:t>
      </w:r>
      <w:r w:rsidRPr="00F30753">
        <w:rPr>
          <w:rFonts w:ascii="Calibri" w:eastAsia="Calibri" w:hAnsi="Calibri" w:cs="B Zar"/>
          <w:noProof/>
          <w:sz w:val="28"/>
          <w:szCs w:val="28"/>
          <w:rtl/>
        </w:rPr>
        <w:t>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نشان داده شده است که آموزش شفقت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افراد </w:t>
      </w:r>
      <w:r w:rsidRPr="00F30753">
        <w:rPr>
          <w:rFonts w:ascii="Calibri" w:eastAsia="Calibri" w:hAnsi="Calibri" w:cs="B Zar" w:hint="eastAsia"/>
          <w:noProof/>
          <w:sz w:val="28"/>
          <w:szCs w:val="28"/>
          <w:rtl/>
        </w:rPr>
        <w:t>روان</w:t>
      </w:r>
      <w:r w:rsidRPr="00F30753">
        <w:rPr>
          <w:rFonts w:ascii="Calibri" w:eastAsia="Calibri" w:hAnsi="Calibri" w:cs="B Zar"/>
          <w:noProof/>
          <w:sz w:val="28"/>
          <w:szCs w:val="28"/>
          <w:rtl/>
        </w:rPr>
        <w:t xml:space="preserve"> گس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خته</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صداها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دند</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کمک کننده بوده است (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هوه</w:t>
      </w:r>
      <w:r w:rsidRPr="00F30753">
        <w:rPr>
          <w:rFonts w:ascii="Calibri" w:eastAsia="Calibri" w:hAnsi="Calibri" w:cs="B Zar"/>
          <w:noProof/>
          <w:sz w:val="28"/>
          <w:szCs w:val="28"/>
          <w:rtl/>
        </w:rPr>
        <w:t xml:space="preserve"> و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لبرت،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 xml:space="preserve">در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درمان گروه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متمرکز بر شفقت بر رو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w:t>
      </w:r>
      <w:r w:rsidRPr="00F30753">
        <w:rPr>
          <w:rFonts w:ascii="Calibri" w:eastAsia="Calibri" w:hAnsi="Calibri" w:cs="B Zar"/>
          <w:noProof/>
          <w:sz w:val="28"/>
          <w:szCs w:val="28"/>
          <w:rtl/>
        </w:rPr>
        <w:t xml:space="preserve"> درمان جو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بستر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بخش روانپزشک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مراقبت و امن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بالا ليتو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همکاران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نشان دادند که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 سطوح افسردگ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عزت نفس،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متوسط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 مق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اس</w:t>
      </w:r>
      <w:r w:rsidRPr="00F30753">
        <w:rPr>
          <w:rFonts w:ascii="Calibri" w:eastAsia="Calibri" w:hAnsi="Calibri" w:cs="B Zar"/>
          <w:noProof/>
          <w:sz w:val="28"/>
          <w:szCs w:val="28"/>
          <w:rtl/>
        </w:rPr>
        <w:t xml:space="preserve"> مقا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سه</w:t>
      </w:r>
      <w:r w:rsidRPr="00F30753">
        <w:rPr>
          <w:rFonts w:ascii="Calibri" w:eastAsia="Calibri" w:hAnsi="Calibri" w:cs="B Zar"/>
          <w:noProof/>
          <w:sz w:val="28"/>
          <w:szCs w:val="28"/>
          <w:rtl/>
        </w:rPr>
        <w:t xml:space="preserve">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آس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w:t>
      </w:r>
      <w:r w:rsidRPr="00F30753">
        <w:rPr>
          <w:rFonts w:ascii="Calibri" w:eastAsia="Calibri" w:hAnsi="Calibri" w:cs="B Zar"/>
          <w:noProof/>
          <w:sz w:val="28"/>
          <w:szCs w:val="28"/>
          <w:rtl/>
        </w:rPr>
        <w:t xml:space="preserve"> 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و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زان</w:t>
      </w:r>
      <w:r w:rsidRPr="00F30753">
        <w:rPr>
          <w:rFonts w:ascii="Calibri" w:eastAsia="Calibri" w:hAnsi="Calibri" w:cs="B Zar"/>
          <w:noProof/>
          <w:sz w:val="28"/>
          <w:szCs w:val="28"/>
          <w:rtl/>
        </w:rPr>
        <w:t xml:space="preserve"> کم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 شرم مشاهده شد،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رات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شش هفته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بعد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حفظ شده بودند ). در زم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روابط و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شواهد پژوهش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وجود دارد که نشان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مراق</w:t>
      </w:r>
      <w:r w:rsidRPr="00F30753">
        <w:rPr>
          <w:rFonts w:ascii="Calibri" w:eastAsia="Calibri" w:hAnsi="Calibri" w:cs="B Zar" w:hint="eastAsia"/>
          <w:noProof/>
          <w:sz w:val="28"/>
          <w:szCs w:val="28"/>
          <w:rtl/>
        </w:rPr>
        <w:t>بت</w:t>
      </w:r>
      <w:r w:rsidRPr="00F30753">
        <w:rPr>
          <w:rFonts w:ascii="Calibri" w:eastAsia="Calibri" w:hAnsi="Calibri" w:cs="B Zar"/>
          <w:noProof/>
          <w:sz w:val="28"/>
          <w:szCs w:val="28"/>
          <w:rtl/>
        </w:rPr>
        <w:t xml:space="preserve"> کردن از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ابراز قدردان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حق شناس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و داشتن مهارت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همدل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قصد اند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منجر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جاد</w:t>
      </w:r>
      <w:r w:rsidRPr="00F30753">
        <w:rPr>
          <w:rFonts w:ascii="Calibri" w:eastAsia="Calibri" w:hAnsi="Calibri" w:cs="B Zar"/>
          <w:noProof/>
          <w:sz w:val="28"/>
          <w:szCs w:val="28"/>
          <w:rtl/>
        </w:rPr>
        <w:t xml:space="preserve"> روابط مثبت با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که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مساله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بطور معنادار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سلامت جسم و روان را تحت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 کاچ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وپو،</w:t>
      </w:r>
      <w:r w:rsidRPr="00F30753">
        <w:rPr>
          <w:rFonts w:ascii="Calibri" w:eastAsia="Calibri" w:hAnsi="Calibri" w:cs="B Zar"/>
          <w:noProof/>
          <w:sz w:val="28"/>
          <w:szCs w:val="28"/>
          <w:rtl/>
        </w:rPr>
        <w:t xml:space="preserve"> برستون، شر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w:t>
      </w:r>
      <w:r w:rsidRPr="00F30753">
        <w:rPr>
          <w:rFonts w:ascii="Calibri" w:eastAsia="Calibri" w:hAnsi="Calibri" w:cs="B Zar"/>
          <w:noProof/>
          <w:sz w:val="28"/>
          <w:szCs w:val="28"/>
          <w:rtl/>
        </w:rPr>
        <w:t xml:space="preserve"> و مک کل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نتاک</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۵۲</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۲۰۰۰</w:t>
      </w:r>
      <w:r w:rsidRPr="00F30753">
        <w:rPr>
          <w:rFonts w:ascii="Calibri" w:eastAsia="Calibri" w:hAnsi="Calibri" w:cs="B Zar"/>
          <w:noProof/>
          <w:sz w:val="28"/>
          <w:szCs w:val="28"/>
          <w:rtl/>
        </w:rPr>
        <w:t xml:space="preserve">، </w:t>
      </w:r>
      <w:r w:rsidRPr="00F30753">
        <w:rPr>
          <w:rFonts w:ascii="Calibri" w:eastAsia="Calibri" w:hAnsi="Calibri" w:cs="B Zar" w:hint="eastAsia"/>
          <w:noProof/>
          <w:sz w:val="28"/>
          <w:szCs w:val="28"/>
          <w:rtl/>
        </w:rPr>
        <w:t>کوزول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نو</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۵۳</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۲۰۰۷</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۲۰۰۸ ). </w:t>
      </w:r>
      <w:r w:rsidRPr="00F30753">
        <w:rPr>
          <w:rFonts w:ascii="Calibri" w:eastAsia="Calibri" w:hAnsi="Calibri" w:cs="B Zar"/>
          <w:noProof/>
          <w:sz w:val="28"/>
          <w:szCs w:val="28"/>
          <w:rtl/>
        </w:rPr>
        <w:t>پژوهش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آن نوع ( خود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که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بشو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روابط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مان را تحت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و هو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مشفقانه در مقا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سه</w:t>
      </w:r>
      <w:r w:rsidRPr="00F30753">
        <w:rPr>
          <w:rFonts w:ascii="Calibri" w:eastAsia="Calibri" w:hAnsi="Calibri" w:cs="B Zar"/>
          <w:noProof/>
          <w:sz w:val="28"/>
          <w:szCs w:val="28"/>
          <w:rtl/>
        </w:rPr>
        <w:t xml:space="preserve"> با هو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خود </w:t>
      </w:r>
      <w:r w:rsidRPr="00F30753">
        <w:rPr>
          <w:rFonts w:ascii="Arial" w:eastAsia="Calibri" w:hAnsi="Arial" w:cs="Arial" w:hint="cs"/>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محور</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با</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نتای</w:t>
      </w:r>
      <w:r w:rsidRPr="00F30753">
        <w:rPr>
          <w:rFonts w:ascii="Calibri" w:eastAsia="Calibri" w:hAnsi="Calibri" w:cs="B Zar" w:hint="eastAsia"/>
          <w:noProof/>
          <w:sz w:val="28"/>
          <w:szCs w:val="28"/>
          <w:rtl/>
        </w:rPr>
        <w:t>ج</w:t>
      </w:r>
      <w:r w:rsidRPr="00F30753">
        <w:rPr>
          <w:rFonts w:ascii="Calibri" w:eastAsia="Calibri" w:hAnsi="Calibri" w:cs="B Zar"/>
          <w:noProof/>
          <w:sz w:val="28"/>
          <w:szCs w:val="28"/>
          <w:rtl/>
        </w:rPr>
        <w:t xml:space="preserve"> بهتر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همراه است ( کراکرو کانولو </w:t>
      </w:r>
      <w:r w:rsidRPr="00F30753">
        <w:rPr>
          <w:rFonts w:ascii="Calibri" w:eastAsia="Calibri" w:hAnsi="Calibri" w:cs="B Zar"/>
          <w:noProof/>
          <w:sz w:val="28"/>
          <w:szCs w:val="28"/>
          <w:rtl/>
          <w:lang w:bidi="fa-IR"/>
        </w:rPr>
        <w:t>۵۴</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۲۰۰۸). </w:t>
      </w:r>
      <w:r w:rsidRPr="00F30753">
        <w:rPr>
          <w:rFonts w:ascii="Calibri" w:eastAsia="Calibri" w:hAnsi="Calibri" w:cs="B Zar"/>
          <w:noProof/>
          <w:sz w:val="28"/>
          <w:szCs w:val="28"/>
          <w:rtl/>
        </w:rPr>
        <w:t>به طور کل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گفت زم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خوب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پژوهش و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شرفت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حوزه درمان متمرکز بر شفقت فراهم است.</w:t>
      </w:r>
    </w:p>
    <w:p w14:paraId="42AC2E56" w14:textId="77777777"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نف (</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xml:space="preserve"> الف،</w:t>
      </w:r>
      <w:r w:rsidRPr="00F30753">
        <w:rPr>
          <w:rFonts w:ascii="Calibri" w:eastAsia="Calibri" w:hAnsi="Calibri" w:cs="B Zar"/>
          <w:noProof/>
          <w:sz w:val="28"/>
          <w:szCs w:val="28"/>
          <w:rtl/>
          <w:lang w:bidi="fa-IR"/>
        </w:rPr>
        <w:t>۲۰۰۳</w:t>
      </w:r>
      <w:r w:rsidRPr="00F30753">
        <w:rPr>
          <w:rFonts w:ascii="Calibri" w:eastAsia="Calibri" w:hAnsi="Calibri" w:cs="B Zar"/>
          <w:noProof/>
          <w:sz w:val="28"/>
          <w:szCs w:val="28"/>
          <w:rtl/>
        </w:rPr>
        <w:t xml:space="preserve"> ب )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شگامان</w:t>
      </w:r>
      <w:r w:rsidRPr="00F30753">
        <w:rPr>
          <w:rFonts w:ascii="Calibri" w:eastAsia="Calibri" w:hAnsi="Calibri" w:cs="B Zar"/>
          <w:noProof/>
          <w:sz w:val="28"/>
          <w:szCs w:val="28"/>
          <w:rtl/>
        </w:rPr>
        <w:t xml:space="preserve"> مطالعه درباره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خود (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بوده است. او نشان داده است که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عزت نفس متما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است و بهتر از عزت نفس مولفه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(نف و وونکده، </w:t>
      </w:r>
      <w:r w:rsidRPr="00F30753">
        <w:rPr>
          <w:rFonts w:ascii="Calibri" w:eastAsia="Calibri" w:hAnsi="Calibri" w:cs="B Zar"/>
          <w:noProof/>
          <w:sz w:val="28"/>
          <w:szCs w:val="28"/>
          <w:rtl/>
          <w:lang w:bidi="fa-IR"/>
        </w:rPr>
        <w:t>۲۰۰۹)</w:t>
      </w:r>
      <w:r w:rsidRPr="00F30753">
        <w:rPr>
          <w:rFonts w:ascii="Calibri" w:eastAsia="Calibri" w:hAnsi="Calibri" w:cs="B Zar"/>
          <w:noProof/>
          <w:sz w:val="28"/>
          <w:szCs w:val="28"/>
          <w:rtl/>
        </w:rPr>
        <w:t>، همچن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خود شفقت ورز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ک</w:t>
      </w:r>
      <w:r w:rsidRPr="00F30753">
        <w:rPr>
          <w:rFonts w:ascii="Calibri" w:eastAsia="Calibri" w:hAnsi="Calibri" w:cs="B Zar" w:hint="eastAsia"/>
          <w:noProof/>
          <w:sz w:val="28"/>
          <w:szCs w:val="28"/>
          <w:rtl/>
        </w:rPr>
        <w:t>نار</w:t>
      </w:r>
      <w:r w:rsidRPr="00F30753">
        <w:rPr>
          <w:rFonts w:ascii="Calibri" w:eastAsia="Calibri" w:hAnsi="Calibri" w:cs="B Zar"/>
          <w:noProof/>
          <w:sz w:val="28"/>
          <w:szCs w:val="28"/>
          <w:rtl/>
        </w:rPr>
        <w:t xml:space="preserve"> آمدن با شکست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تحص</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کمک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(نف و دجيترات </w:t>
      </w:r>
      <w:r w:rsidRPr="00F30753">
        <w:rPr>
          <w:rFonts w:ascii="Calibri" w:eastAsia="Calibri" w:hAnsi="Calibri" w:cs="B Zar"/>
          <w:noProof/>
          <w:sz w:val="28"/>
          <w:szCs w:val="28"/>
          <w:rtl/>
          <w:lang w:bidi="fa-IR"/>
        </w:rPr>
        <w:t>۵۶</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۲۰۰۵</w:t>
      </w:r>
      <w:r w:rsidRPr="00F30753">
        <w:rPr>
          <w:rFonts w:ascii="Calibri" w:eastAsia="Calibri" w:hAnsi="Calibri" w:cs="B Zar"/>
          <w:noProof/>
          <w:sz w:val="28"/>
          <w:szCs w:val="28"/>
          <w:rtl/>
        </w:rPr>
        <w:t>،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اسکالرت، محمد، رابرتز و چن </w:t>
      </w:r>
      <w:r w:rsidRPr="00F30753">
        <w:rPr>
          <w:rFonts w:ascii="Calibri" w:eastAsia="Calibri" w:hAnsi="Calibri" w:cs="B Zar"/>
          <w:noProof/>
          <w:sz w:val="28"/>
          <w:szCs w:val="28"/>
          <w:rtl/>
          <w:lang w:bidi="fa-IR"/>
        </w:rPr>
        <w:t>۵۷</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۲۰۰۹). </w:t>
      </w:r>
      <w:r w:rsidRPr="00F30753">
        <w:rPr>
          <w:rFonts w:ascii="Calibri" w:eastAsia="Calibri" w:hAnsi="Calibri" w:cs="B Zar"/>
          <w:noProof/>
          <w:sz w:val="28"/>
          <w:szCs w:val="28"/>
          <w:rtl/>
        </w:rPr>
        <w:t>نوشتن نامه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مشفقانه به خود، مقابله با حوادث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بهبود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بخشد و افسردگ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کاهش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 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همکاران،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همانطور که اشاره شد مفاه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شف</w:t>
      </w:r>
      <w:r w:rsidRPr="00F30753">
        <w:rPr>
          <w:rFonts w:ascii="Calibri" w:eastAsia="Calibri" w:hAnsi="Calibri" w:cs="B Zar" w:hint="eastAsia"/>
          <w:noProof/>
          <w:sz w:val="28"/>
          <w:szCs w:val="28"/>
          <w:rtl/>
        </w:rPr>
        <w:t>قت</w:t>
      </w:r>
      <w:r w:rsidRPr="00F30753">
        <w:rPr>
          <w:rFonts w:ascii="Calibri" w:eastAsia="Calibri" w:hAnsi="Calibri" w:cs="B Zar"/>
          <w:noProof/>
          <w:sz w:val="28"/>
          <w:szCs w:val="28"/>
          <w:rtl/>
        </w:rPr>
        <w:t xml:space="preserve"> در نظر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نف از مدل تکامل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دلبستگ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کتاب به آن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پرداز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متفاوت است و هنوز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توافق شده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شفقت وجود ندارد - در واقع واژه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شفقت در زبان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تفاوت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معنا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کوچک ( اما مهم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 داشته باشد</w:t>
      </w:r>
      <w:r w:rsidRPr="00F30753">
        <w:rPr>
          <w:rFonts w:ascii="Calibri" w:eastAsia="Calibri" w:hAnsi="Calibri" w:cs="B Zar"/>
          <w:noProof/>
          <w:sz w:val="28"/>
          <w:szCs w:val="28"/>
        </w:rPr>
        <w:t>.</w:t>
      </w:r>
    </w:p>
    <w:p w14:paraId="16F985FA" w14:textId="77777777" w:rsidR="00A25D60" w:rsidRPr="00C406E7" w:rsidRDefault="00A25D60" w:rsidP="003D69CD">
      <w:pPr>
        <w:pStyle w:val="Heading2"/>
        <w:bidi/>
        <w:rPr>
          <w:rFonts w:eastAsia="Calibri" w:cs="B Zar"/>
          <w:b/>
          <w:bCs/>
          <w:noProof/>
          <w:color w:val="auto"/>
          <w:sz w:val="28"/>
          <w:szCs w:val="28"/>
          <w:rtl/>
        </w:rPr>
      </w:pPr>
      <w:bookmarkStart w:id="75" w:name="_Toc96213556"/>
      <w:r w:rsidRPr="00C406E7">
        <w:rPr>
          <w:rFonts w:eastAsia="Calibri" w:cs="B Zar" w:hint="eastAsia"/>
          <w:b/>
          <w:bCs/>
          <w:noProof/>
          <w:color w:val="auto"/>
          <w:sz w:val="28"/>
          <w:szCs w:val="28"/>
          <w:rtl/>
        </w:rPr>
        <w:t>بخشش</w:t>
      </w:r>
      <w:r w:rsidRPr="00C406E7">
        <w:rPr>
          <w:rFonts w:eastAsia="Calibri" w:cs="B Zar"/>
          <w:b/>
          <w:bCs/>
          <w:noProof/>
          <w:color w:val="auto"/>
          <w:sz w:val="28"/>
          <w:szCs w:val="28"/>
          <w:rtl/>
        </w:rPr>
        <w:t>:</w:t>
      </w:r>
      <w:bookmarkEnd w:id="75"/>
      <w:r w:rsidRPr="00C406E7">
        <w:rPr>
          <w:rFonts w:eastAsia="Calibri" w:cs="B Zar"/>
          <w:b/>
          <w:bCs/>
          <w:noProof/>
          <w:color w:val="auto"/>
          <w:sz w:val="28"/>
          <w:szCs w:val="28"/>
          <w:rtl/>
        </w:rPr>
        <w:t xml:space="preserve"> </w:t>
      </w:r>
    </w:p>
    <w:p w14:paraId="5F6D7677" w14:textId="2796CBE6"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معدود واقع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مسلم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بشر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که نم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انسان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w:t>
      </w:r>
      <w:r w:rsidRPr="00F30753">
        <w:rPr>
          <w:rFonts w:ascii="Calibri" w:eastAsia="Calibri" w:hAnsi="Calibri" w:cs="B Zar"/>
          <w:noProof/>
          <w:sz w:val="28"/>
          <w:szCs w:val="28"/>
          <w:rtl/>
        </w:rPr>
        <w:t xml:space="preserve"> که هرگز احساس آزردگ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سر خوردگ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مورد 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انت</w:t>
      </w:r>
      <w:r w:rsidRPr="00F30753">
        <w:rPr>
          <w:rFonts w:ascii="Calibri" w:eastAsia="Calibri" w:hAnsi="Calibri" w:cs="B Zar"/>
          <w:noProof/>
          <w:sz w:val="28"/>
          <w:szCs w:val="28"/>
          <w:rtl/>
        </w:rPr>
        <w:t xml:space="preserve"> واقع شدن، نوم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ظلم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عدالت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از 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انسان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تجربه نکرده باشد در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موارد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احساسات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مانند خشم، رنجش، نوم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اس</w:t>
      </w:r>
      <w:r w:rsidRPr="00F30753">
        <w:rPr>
          <w:rFonts w:ascii="Calibri" w:eastAsia="Calibri" w:hAnsi="Calibri" w:cs="B Zar"/>
          <w:noProof/>
          <w:sz w:val="28"/>
          <w:szCs w:val="28"/>
          <w:rtl/>
        </w:rPr>
        <w:t xml:space="preserve"> امر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و وجود انگ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اجتناب از منبع آزار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به جبران و انتقام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عاد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به گونه 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که بعض</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 استدلال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در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شرا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تلاف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قا</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در سطح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ولوژ</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روان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فرهنگ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انسان جا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واکنش انسان در برخورد با رنجش به سه صور</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اجتناب، انتقام و گذشت نما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(مک کالو</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lang w:bidi="fa-IR"/>
        </w:rPr>
        <w:t xml:space="preserve">۲۰۰۰). </w:t>
      </w:r>
      <w:r w:rsidRPr="00F30753">
        <w:rPr>
          <w:rFonts w:ascii="Calibri" w:eastAsia="Calibri" w:hAnsi="Calibri" w:cs="B Zar"/>
          <w:noProof/>
          <w:sz w:val="28"/>
          <w:szCs w:val="28"/>
          <w:rtl/>
        </w:rPr>
        <w:t>گذشت مفهوم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کهن الگو</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است که هر چند در ادب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ات</w:t>
      </w:r>
      <w:r w:rsidRPr="00F30753">
        <w:rPr>
          <w:rFonts w:ascii="Calibri" w:eastAsia="Calibri" w:hAnsi="Calibri" w:cs="B Zar"/>
          <w:noProof/>
          <w:sz w:val="28"/>
          <w:szCs w:val="28"/>
          <w:rtl/>
        </w:rPr>
        <w:t xml:space="preserve"> مذهب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عنوان فض</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اله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مورد تقد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w:t>
      </w:r>
      <w:r w:rsidRPr="00F30753">
        <w:rPr>
          <w:rFonts w:ascii="Calibri" w:eastAsia="Calibri" w:hAnsi="Calibri" w:cs="B Zar"/>
          <w:noProof/>
          <w:sz w:val="28"/>
          <w:szCs w:val="28"/>
          <w:rtl/>
        </w:rPr>
        <w:t xml:space="preserve"> و تشو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قرار گرفته اما مطالعه منظم بر رو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به عنوان پژوهش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بخش در 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طه</w:t>
      </w:r>
      <w:r w:rsidRPr="00F30753">
        <w:rPr>
          <w:rFonts w:ascii="Calibri" w:eastAsia="Calibri" w:hAnsi="Calibri" w:cs="B Zar"/>
          <w:noProof/>
          <w:sz w:val="28"/>
          <w:szCs w:val="28"/>
          <w:rtl/>
        </w:rPr>
        <w:t xml:space="preserve"> مشاوره و روان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سالها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۱۹۹۰</w:t>
      </w:r>
      <w:r w:rsidRPr="00F30753">
        <w:rPr>
          <w:rFonts w:ascii="Calibri" w:eastAsia="Calibri" w:hAnsi="Calibri" w:cs="B Zar"/>
          <w:noProof/>
          <w:sz w:val="28"/>
          <w:szCs w:val="28"/>
          <w:rtl/>
        </w:rPr>
        <w:t xml:space="preserve"> آغاز شده و بر پا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مطالعات مورد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افراد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به علت برخورد 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عادلانه درد عاطف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تجربه کرده اند مف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باشد (باسک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آن 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۵۹</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۲۰۰۴). </w:t>
      </w:r>
      <w:r w:rsidRPr="00F30753">
        <w:rPr>
          <w:rFonts w:ascii="Calibri" w:eastAsia="Calibri" w:hAnsi="Calibri" w:cs="B Zar"/>
          <w:noProof/>
          <w:sz w:val="28"/>
          <w:szCs w:val="28"/>
          <w:rtl/>
        </w:rPr>
        <w:t>با شناخت دق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اثرات ارزشها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انسان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چون محبت، رضا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بخشش و آگاه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افتن</w:t>
      </w:r>
      <w:r w:rsidRPr="00F30753">
        <w:rPr>
          <w:rFonts w:ascii="Calibri" w:eastAsia="Calibri" w:hAnsi="Calibri" w:cs="B Zar"/>
          <w:noProof/>
          <w:sz w:val="28"/>
          <w:szCs w:val="28"/>
          <w:rtl/>
        </w:rPr>
        <w:t xml:space="preserve"> از عوامل درون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بر رفتار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گذارد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w:t>
      </w:r>
      <w:r w:rsidRPr="00F30753">
        <w:rPr>
          <w:rFonts w:ascii="Calibri" w:eastAsia="Calibri" w:hAnsi="Calibri" w:cs="B Zar" w:hint="eastAsia"/>
          <w:noProof/>
          <w:sz w:val="28"/>
          <w:szCs w:val="28"/>
          <w:rtl/>
        </w:rPr>
        <w:t>وان</w:t>
      </w:r>
      <w:r w:rsidRPr="00F30753">
        <w:rPr>
          <w:rFonts w:ascii="Calibri" w:eastAsia="Calibri" w:hAnsi="Calibri" w:cs="B Zar"/>
          <w:noProof/>
          <w:sz w:val="28"/>
          <w:szCs w:val="28"/>
          <w:rtl/>
        </w:rPr>
        <w:t xml:space="preserve"> جهت بالا بردن رضا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زناشو</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زوج</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گام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موثر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برداشت.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عوامل درون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مسائل مربوط به شناخت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باشد از جمله موارد</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rPr>
        <w:t>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اخ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را</w:t>
      </w:r>
      <w:r w:rsidRPr="00F30753">
        <w:rPr>
          <w:rFonts w:ascii="Calibri" w:eastAsia="Calibri" w:hAnsi="Calibri" w:cs="B Zar"/>
          <w:noProof/>
          <w:sz w:val="28"/>
          <w:szCs w:val="28"/>
          <w:rtl/>
        </w:rPr>
        <w:t xml:space="preserve"> در روانشناس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توجه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به خود جلب کرده، موضوع بخشش است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و بهار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۱۳۸۰). </w:t>
      </w:r>
      <w:r w:rsidRPr="00F30753">
        <w:rPr>
          <w:rFonts w:ascii="Calibri" w:eastAsia="Calibri" w:hAnsi="Calibri" w:cs="B Zar"/>
          <w:noProof/>
          <w:sz w:val="28"/>
          <w:szCs w:val="28"/>
          <w:rtl/>
        </w:rPr>
        <w:t>بخشش همچون رفتارها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آموختن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و محصول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ترب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است که تلق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والد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از آن بر نگرش فرزندان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گذارد. از آنجا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که منظومه خانواده کانون تلق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درس</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غلط از مفهوم بخشش است و فرا منظومه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در تثب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تشد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طرز تلق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 موثرا ند لذا 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علم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مشاوران را در درک نگرش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ستم</w:t>
      </w:r>
      <w:r w:rsidRPr="00F30753">
        <w:rPr>
          <w:rFonts w:ascii="Calibri" w:eastAsia="Calibri" w:hAnsi="Calibri" w:cs="B Zar"/>
          <w:noProof/>
          <w:sz w:val="28"/>
          <w:szCs w:val="28"/>
          <w:rtl/>
        </w:rPr>
        <w:t xml:space="preserve"> خانواده کمک کند. هارتز (ترجمه کامگار و جعفر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۱۳۸۵) </w:t>
      </w:r>
      <w:r w:rsidRPr="00F30753">
        <w:rPr>
          <w:rFonts w:ascii="Calibri" w:eastAsia="Calibri" w:hAnsi="Calibri" w:cs="B Zar"/>
          <w:noProof/>
          <w:sz w:val="28"/>
          <w:szCs w:val="28"/>
          <w:rtl/>
        </w:rPr>
        <w:t>در کتاب معنو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سلامت روان بخشش را 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به نظر من بخشش مترادف با ناد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گرفتن، رها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از خشم است. بخشش، کاهش قابل ملاحظه در افکار و احساسات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نسبت به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خطاکار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در مورد خود، بخشش نسبت به خود است. برخ</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نظر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پردازان بخشش، تنها تا حد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موافق هستند آنها اضافه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بخشش نه ت</w:t>
      </w:r>
      <w:r w:rsidRPr="00F30753">
        <w:rPr>
          <w:rFonts w:ascii="Calibri" w:eastAsia="Calibri" w:hAnsi="Calibri" w:cs="B Zar" w:hint="eastAsia"/>
          <w:noProof/>
          <w:sz w:val="28"/>
          <w:szCs w:val="28"/>
          <w:rtl/>
        </w:rPr>
        <w:t>نها</w:t>
      </w:r>
      <w:r w:rsidRPr="00F30753">
        <w:rPr>
          <w:rFonts w:ascii="Calibri" w:eastAsia="Calibri" w:hAnsi="Calibri" w:cs="B Zar"/>
          <w:noProof/>
          <w:sz w:val="28"/>
          <w:szCs w:val="28"/>
          <w:rtl/>
        </w:rPr>
        <w:t xml:space="preserve"> شامل کاهش نگرش و افکار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بلکه مستلزم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احساسات مثبت نسبت به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خطا کار است. آنها حس سازش و آشت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به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خود اضافه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مک کالو، پارگامنت تور سن </w:t>
      </w:r>
      <w:r w:rsidRPr="00F30753">
        <w:rPr>
          <w:rFonts w:ascii="Calibri" w:eastAsia="Calibri" w:hAnsi="Calibri" w:cs="B Zar"/>
          <w:noProof/>
          <w:sz w:val="28"/>
          <w:szCs w:val="28"/>
          <w:rtl/>
          <w:lang w:bidi="fa-IR"/>
        </w:rPr>
        <w:t>۲۰۰۰</w:t>
      </w:r>
      <w:r w:rsidRPr="00F30753">
        <w:rPr>
          <w:rFonts w:ascii="Calibri" w:eastAsia="Calibri" w:hAnsi="Calibri" w:cs="B Zar"/>
          <w:noProof/>
          <w:sz w:val="28"/>
          <w:szCs w:val="28"/>
          <w:rtl/>
        </w:rPr>
        <w:t>؛ ترجمه کامگار و جعفر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۱۳۸۵). </w:t>
      </w:r>
      <w:r w:rsidRPr="00F30753">
        <w:rPr>
          <w:rFonts w:ascii="Calibri" w:eastAsia="Calibri" w:hAnsi="Calibri" w:cs="B Zar"/>
          <w:noProof/>
          <w:sz w:val="28"/>
          <w:szCs w:val="28"/>
          <w:rtl/>
        </w:rPr>
        <w:t xml:space="preserve">بخشش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روان </w:t>
      </w:r>
      <w:r w:rsidRPr="00F30753">
        <w:rPr>
          <w:rFonts w:ascii="Calibri" w:eastAsia="Calibri" w:hAnsi="Calibri" w:cs="B Zar"/>
          <w:noProof/>
          <w:sz w:val="28"/>
          <w:szCs w:val="28"/>
          <w:rtl/>
        </w:rPr>
        <w:lastRenderedPageBreak/>
        <w:t>شناخت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ارتباط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افز</w:t>
      </w:r>
      <w:r w:rsidRPr="00F30753">
        <w:rPr>
          <w:rFonts w:ascii="Calibri" w:eastAsia="Calibri" w:hAnsi="Calibri" w:cs="B Zar" w:hint="eastAsia"/>
          <w:noProof/>
          <w:sz w:val="28"/>
          <w:szCs w:val="28"/>
          <w:rtl/>
        </w:rPr>
        <w:t>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سلامت و الت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ام</w:t>
      </w:r>
      <w:r w:rsidRPr="00F30753">
        <w:rPr>
          <w:rFonts w:ascii="Calibri" w:eastAsia="Calibri" w:hAnsi="Calibri" w:cs="B Zar"/>
          <w:noProof/>
          <w:sz w:val="28"/>
          <w:szCs w:val="28"/>
          <w:rtl/>
        </w:rPr>
        <w:t xml:space="preserve"> آزردگ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که لازمه رشد ارتباط</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روحان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جسمان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و بر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تر شاخص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سلامت روان که در افزا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خشنود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موثر اند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گذارد(باسک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و آن 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۲۰۰۴)</w:t>
      </w:r>
      <w:r w:rsidRPr="00F30753">
        <w:rPr>
          <w:rFonts w:ascii="Calibri" w:eastAsia="Calibri" w:hAnsi="Calibri" w:cs="B Zar"/>
          <w:noProof/>
          <w:sz w:val="28"/>
          <w:szCs w:val="28"/>
          <w:lang w:bidi="fa-IR"/>
        </w:rPr>
        <w:t>.</w:t>
      </w:r>
    </w:p>
    <w:p w14:paraId="6BAD7883" w14:textId="5D12E155" w:rsidR="00A25D60" w:rsidRPr="00F30753" w:rsidRDefault="00A25D60" w:rsidP="00F30753">
      <w:pPr>
        <w:bidi/>
        <w:spacing w:line="360" w:lineRule="auto"/>
        <w:jc w:val="both"/>
        <w:rPr>
          <w:rFonts w:ascii="Calibri" w:eastAsia="Calibri" w:hAnsi="Calibri" w:cs="B Zar"/>
          <w:noProof/>
          <w:sz w:val="28"/>
          <w:szCs w:val="28"/>
          <w:rtl/>
          <w:lang w:bidi="fa-IR"/>
        </w:rPr>
      </w:pP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بن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مفاه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مطرح در روان 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نگر است. هدف روانشناس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نگر تبلور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تغ</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در روانشناس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صرف پرداختن به ترم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آس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w:t>
      </w:r>
      <w:r w:rsidRPr="00F30753">
        <w:rPr>
          <w:rFonts w:ascii="Calibri" w:eastAsia="Calibri" w:hAnsi="Calibri" w:cs="B Zar"/>
          <w:noProof/>
          <w:sz w:val="28"/>
          <w:szCs w:val="28"/>
          <w:rtl/>
        </w:rPr>
        <w:t xml:space="preserve"> ها به سمت به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کردن 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باشد" (اسنا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در</w:t>
      </w:r>
      <w:r w:rsidRPr="00F30753">
        <w:rPr>
          <w:rFonts w:ascii="Calibri" w:eastAsia="Calibri" w:hAnsi="Calibri" w:cs="B Zar"/>
          <w:noProof/>
          <w:sz w:val="28"/>
          <w:szCs w:val="28"/>
          <w:rtl/>
        </w:rPr>
        <w:t xml:space="preserve"> و لوپز </w:t>
      </w:r>
      <w:r w:rsidRPr="00F30753">
        <w:rPr>
          <w:rFonts w:ascii="Calibri" w:eastAsia="Calibri" w:hAnsi="Calibri" w:cs="B Zar"/>
          <w:noProof/>
          <w:sz w:val="28"/>
          <w:szCs w:val="28"/>
          <w:rtl/>
          <w:lang w:bidi="fa-IR"/>
        </w:rPr>
        <w:t>۲۰۰۲</w:t>
      </w:r>
      <w:r w:rsidRPr="00F30753">
        <w:rPr>
          <w:rFonts w:ascii="Calibri" w:eastAsia="Calibri" w:hAnsi="Calibri" w:cs="B Zar"/>
          <w:noProof/>
          <w:sz w:val="28"/>
          <w:szCs w:val="28"/>
          <w:rtl/>
        </w:rPr>
        <w:t>؛ به نقل از رح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۱۳۸۶). </w:t>
      </w:r>
      <w:r w:rsidRPr="00F30753">
        <w:rPr>
          <w:rFonts w:ascii="Calibri" w:eastAsia="Calibri" w:hAnsi="Calibri" w:cs="B Zar"/>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مفهوم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چند وجه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حال قابل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و سنجش.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آن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ازمند</w:t>
      </w:r>
      <w:r w:rsidRPr="00F30753">
        <w:rPr>
          <w:rFonts w:ascii="Calibri" w:eastAsia="Calibri" w:hAnsi="Calibri" w:cs="B Zar"/>
          <w:noProof/>
          <w:sz w:val="28"/>
          <w:szCs w:val="28"/>
          <w:rtl/>
        </w:rPr>
        <w:t xml:space="preserve"> ره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رشته 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بوده و با ساخت مدل مفهوم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سنجش آن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امکان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گردد. 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زندگ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از هر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امر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نسب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و سنجش آن مع</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noProof/>
          <w:sz w:val="28"/>
          <w:szCs w:val="28"/>
          <w:rtl/>
        </w:rPr>
        <w:t xml:space="preserve"> مطلق و جامع و جهان شمول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w:t>
      </w:r>
      <w:r w:rsidRPr="00F30753">
        <w:rPr>
          <w:rFonts w:ascii="Calibri" w:eastAsia="Calibri" w:hAnsi="Calibri" w:cs="B Zar" w:hint="eastAsia"/>
          <w:noProof/>
          <w:sz w:val="28"/>
          <w:szCs w:val="28"/>
          <w:rtl/>
        </w:rPr>
        <w:t>جود</w:t>
      </w:r>
      <w:r w:rsidRPr="00F30753">
        <w:rPr>
          <w:rFonts w:ascii="Calibri" w:eastAsia="Calibri" w:hAnsi="Calibri" w:cs="B Zar"/>
          <w:noProof/>
          <w:sz w:val="28"/>
          <w:szCs w:val="28"/>
          <w:rtl/>
        </w:rPr>
        <w:t xml:space="preserve"> ندارد.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جنبش در پ</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است که از نقاط قوت انسانها به عنوان سپر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استفاده نما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توجه تقر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با</w:t>
      </w:r>
      <w:r w:rsidRPr="00F30753">
        <w:rPr>
          <w:rFonts w:ascii="Calibri" w:eastAsia="Calibri" w:hAnsi="Calibri" w:cs="B Zar"/>
          <w:noProof/>
          <w:sz w:val="28"/>
          <w:szCs w:val="28"/>
          <w:rtl/>
        </w:rPr>
        <w:t xml:space="preserve"> انحصار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آس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ب</w:t>
      </w:r>
      <w:r w:rsidRPr="00F30753">
        <w:rPr>
          <w:rFonts w:ascii="Calibri" w:eastAsia="Calibri" w:hAnsi="Calibri" w:cs="B Zar"/>
          <w:noProof/>
          <w:sz w:val="28"/>
          <w:szCs w:val="28"/>
          <w:rtl/>
        </w:rPr>
        <w:t xml:space="preserve"> 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موجب غفلت از تکامل انسانها و شکوفا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جوامع و غفلت از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امکان که نقاط قوت بشر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موثر تر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سلاح درمان هستند شده است و آن</w:t>
      </w:r>
      <w:r w:rsidRPr="00F30753">
        <w:rPr>
          <w:rFonts w:ascii="Calibri" w:eastAsia="Calibri" w:hAnsi="Calibri" w:cs="B Zar" w:hint="eastAsia"/>
          <w:noProof/>
          <w:sz w:val="28"/>
          <w:szCs w:val="28"/>
          <w:rtl/>
        </w:rPr>
        <w:t>چه</w:t>
      </w:r>
      <w:r w:rsidRPr="00F30753">
        <w:rPr>
          <w:rFonts w:ascii="Calibri" w:eastAsia="Calibri" w:hAnsi="Calibri" w:cs="B Zar"/>
          <w:noProof/>
          <w:sz w:val="28"/>
          <w:szCs w:val="28"/>
          <w:rtl/>
        </w:rPr>
        <w:t xml:space="preserve">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زم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کرد</w:t>
      </w:r>
      <w:r w:rsidRPr="00F30753">
        <w:rPr>
          <w:rFonts w:ascii="Calibri" w:eastAsia="Calibri" w:hAnsi="Calibri" w:cs="B Zar"/>
          <w:noProof/>
          <w:sz w:val="28"/>
          <w:szCs w:val="28"/>
          <w:rtl/>
        </w:rPr>
        <w:t xml:space="preserve"> روانشناس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نگر است مسئله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مسئله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دهه گذشته موضوع محور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انجمن روانشناس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آمر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کا</w:t>
      </w:r>
      <w:r w:rsidRPr="00F30753">
        <w:rPr>
          <w:rFonts w:ascii="Calibri" w:eastAsia="Calibri" w:hAnsi="Calibri" w:cs="B Zar"/>
          <w:noProof/>
          <w:sz w:val="28"/>
          <w:szCs w:val="28"/>
          <w:rtl/>
        </w:rPr>
        <w:t xml:space="preserve"> گشته است. در حق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قت</w:t>
      </w:r>
      <w:r w:rsidRPr="00F30753">
        <w:rPr>
          <w:rFonts w:ascii="Calibri" w:eastAsia="Calibri" w:hAnsi="Calibri" w:cs="B Zar"/>
          <w:noProof/>
          <w:sz w:val="28"/>
          <w:szCs w:val="28"/>
          <w:rtl/>
        </w:rPr>
        <w:t xml:space="preserve"> گامها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پ</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تا حد ز</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دور نما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شا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سته</w:t>
      </w:r>
      <w:r w:rsidRPr="00F30753">
        <w:rPr>
          <w:rFonts w:ascii="Calibri" w:eastAsia="Calibri" w:hAnsi="Calibri" w:cs="B Zar"/>
          <w:noProof/>
          <w:sz w:val="28"/>
          <w:szCs w:val="28"/>
          <w:rtl/>
        </w:rPr>
        <w:t xml:space="preserve">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نظام مندرونه تصح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ح</w:t>
      </w:r>
      <w:r w:rsidRPr="00F30753">
        <w:rPr>
          <w:rFonts w:ascii="Calibri" w:eastAsia="Calibri" w:hAnsi="Calibri" w:cs="B Zar"/>
          <w:noProof/>
          <w:sz w:val="28"/>
          <w:szCs w:val="28"/>
          <w:rtl/>
        </w:rPr>
        <w:t xml:space="preserve"> ضعفها) 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شه</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رد</w:t>
      </w:r>
      <w:r w:rsidRPr="00F30753">
        <w:rPr>
          <w:rFonts w:ascii="Calibri" w:eastAsia="Calibri" w:hAnsi="Calibri" w:cs="B Zar"/>
          <w:noProof/>
          <w:sz w:val="28"/>
          <w:szCs w:val="28"/>
          <w:rtl/>
        </w:rPr>
        <w:t>(س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لکمن</w:t>
      </w:r>
      <w:r w:rsidRPr="00F30753">
        <w:rPr>
          <w:rFonts w:ascii="Calibri" w:eastAsia="Calibri" w:hAnsi="Calibri" w:cs="B Zar"/>
          <w:noProof/>
          <w:sz w:val="28"/>
          <w:szCs w:val="28"/>
          <w:rtl/>
        </w:rPr>
        <w:t xml:space="preserve"> و 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کسنميها</w:t>
      </w:r>
      <w:r w:rsidRPr="00F30753">
        <w:rPr>
          <w:rFonts w:ascii="Calibri" w:eastAsia="Calibri" w:hAnsi="Calibri" w:cs="B Zar"/>
          <w:noProof/>
          <w:sz w:val="28"/>
          <w:szCs w:val="28"/>
          <w:rtl/>
        </w:rPr>
        <w:t xml:space="preserve"> لا</w:t>
      </w:r>
      <w:r w:rsidRPr="00F30753">
        <w:rPr>
          <w:rFonts w:ascii="Calibri" w:eastAsia="Calibri" w:hAnsi="Calibri" w:cs="B Zar" w:hint="cs"/>
          <w:noProof/>
          <w:sz w:val="28"/>
          <w:szCs w:val="28"/>
          <w:rtl/>
        </w:rPr>
        <w:t>ی</w:t>
      </w:r>
      <w:r w:rsidR="00F30753">
        <w:rPr>
          <w:rFonts w:ascii="Calibri" w:eastAsia="Calibri" w:hAnsi="Calibri" w:cs="B Zar" w:hint="cs"/>
          <w:noProof/>
          <w:sz w:val="28"/>
          <w:szCs w:val="28"/>
          <w:rtl/>
        </w:rPr>
        <w:t xml:space="preserve"> </w:t>
      </w:r>
      <w:r w:rsidRPr="00F30753">
        <w:rPr>
          <w:rFonts w:ascii="Calibri" w:eastAsia="Calibri" w:hAnsi="Calibri" w:cs="B Zar"/>
          <w:noProof/>
          <w:sz w:val="28"/>
          <w:szCs w:val="28"/>
          <w:rtl/>
          <w:lang w:bidi="fa-IR"/>
        </w:rPr>
        <w:t>۲۰۰۰</w:t>
      </w:r>
      <w:r w:rsidRPr="00F30753">
        <w:rPr>
          <w:rFonts w:ascii="Calibri" w:eastAsia="Calibri" w:hAnsi="Calibri" w:cs="B Zar"/>
          <w:noProof/>
          <w:sz w:val="28"/>
          <w:szCs w:val="28"/>
          <w:rtl/>
        </w:rPr>
        <w:t>؛ به نقل از رح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۱۳۸۶).</w:t>
      </w:r>
    </w:p>
    <w:p w14:paraId="5D802AD4" w14:textId="77777777" w:rsidR="00A25D60" w:rsidRPr="00C406E7" w:rsidRDefault="00A25D60" w:rsidP="003D69CD">
      <w:pPr>
        <w:pStyle w:val="Heading2"/>
        <w:bidi/>
        <w:rPr>
          <w:rFonts w:eastAsia="Calibri" w:cs="B Zar"/>
          <w:b/>
          <w:bCs/>
          <w:noProof/>
          <w:color w:val="auto"/>
          <w:sz w:val="28"/>
          <w:szCs w:val="28"/>
          <w:rtl/>
        </w:rPr>
      </w:pPr>
      <w:bookmarkStart w:id="76" w:name="_Toc96213557"/>
      <w:r w:rsidRPr="00C406E7">
        <w:rPr>
          <w:rFonts w:eastAsia="Calibri" w:cs="B Zar"/>
          <w:b/>
          <w:bCs/>
          <w:noProof/>
          <w:color w:val="auto"/>
          <w:sz w:val="28"/>
          <w:szCs w:val="28"/>
          <w:rtl/>
        </w:rPr>
        <w:t>تعر</w:t>
      </w:r>
      <w:r w:rsidRPr="00C406E7">
        <w:rPr>
          <w:rFonts w:eastAsia="Calibri" w:cs="B Zar" w:hint="cs"/>
          <w:b/>
          <w:bCs/>
          <w:noProof/>
          <w:color w:val="auto"/>
          <w:sz w:val="28"/>
          <w:szCs w:val="28"/>
          <w:rtl/>
        </w:rPr>
        <w:t>ی</w:t>
      </w:r>
      <w:r w:rsidRPr="00C406E7">
        <w:rPr>
          <w:rFonts w:eastAsia="Calibri" w:cs="B Zar" w:hint="eastAsia"/>
          <w:b/>
          <w:bCs/>
          <w:noProof/>
          <w:color w:val="auto"/>
          <w:sz w:val="28"/>
          <w:szCs w:val="28"/>
          <w:rtl/>
        </w:rPr>
        <w:t>ف</w:t>
      </w:r>
      <w:r w:rsidRPr="00C406E7">
        <w:rPr>
          <w:rFonts w:eastAsia="Calibri" w:cs="B Zar"/>
          <w:b/>
          <w:bCs/>
          <w:noProof/>
          <w:color w:val="auto"/>
          <w:sz w:val="28"/>
          <w:szCs w:val="28"/>
          <w:rtl/>
        </w:rPr>
        <w:t xml:space="preserve"> بخشش</w:t>
      </w:r>
      <w:bookmarkEnd w:id="76"/>
    </w:p>
    <w:p w14:paraId="0CDF22D6" w14:textId="18F7EB7F" w:rsidR="00A25D60" w:rsidRPr="00F30753" w:rsidRDefault="00A25D60" w:rsidP="00F30753">
      <w:pPr>
        <w:bidi/>
        <w:spacing w:line="360" w:lineRule="auto"/>
        <w:jc w:val="both"/>
        <w:rPr>
          <w:rFonts w:ascii="Calibri" w:eastAsia="Calibri" w:hAnsi="Calibri" w:cs="B Zar"/>
          <w:noProof/>
          <w:sz w:val="28"/>
          <w:szCs w:val="28"/>
          <w:rtl/>
          <w:lang w:bidi="fa-IR"/>
        </w:rPr>
      </w:pPr>
      <w:r w:rsidRPr="00F30753">
        <w:rPr>
          <w:rFonts w:ascii="Calibri" w:eastAsia="Calibri" w:hAnsi="Calibri" w:cs="B Zar"/>
          <w:noProof/>
          <w:sz w:val="28"/>
          <w:szCs w:val="28"/>
          <w:rtl/>
        </w:rPr>
        <w:t xml:space="preserve"> با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واژه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بخشودگ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بخشش و گذشت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noProof/>
          <w:sz w:val="28"/>
          <w:szCs w:val="28"/>
          <w:rtl/>
        </w:rPr>
        <w:t xml:space="preserve"> آشنا هستند اما با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حال اسطوره ها و باورها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غلط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وجود دارد که درک صح</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ح</w:t>
      </w:r>
      <w:r w:rsidRPr="00F30753">
        <w:rPr>
          <w:rFonts w:ascii="Calibri" w:eastAsia="Calibri" w:hAnsi="Calibri" w:cs="B Zar"/>
          <w:noProof/>
          <w:sz w:val="28"/>
          <w:szCs w:val="28"/>
          <w:rtl/>
        </w:rPr>
        <w:t xml:space="preserve">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کسان</w:t>
      </w:r>
      <w:r w:rsidRPr="00F30753">
        <w:rPr>
          <w:rFonts w:ascii="Calibri" w:eastAsia="Calibri" w:hAnsi="Calibri" w:cs="B Zar"/>
          <w:noProof/>
          <w:sz w:val="28"/>
          <w:szCs w:val="28"/>
          <w:rtl/>
        </w:rPr>
        <w:t xml:space="preserve"> از بخشش را دشوار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سازد از 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رو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مون</w:t>
      </w:r>
      <w:r w:rsidRPr="00F30753">
        <w:rPr>
          <w:rFonts w:ascii="Calibri" w:eastAsia="Calibri" w:hAnsi="Calibri" w:cs="B Zar"/>
          <w:noProof/>
          <w:sz w:val="28"/>
          <w:szCs w:val="28"/>
          <w:rtl/>
        </w:rPr>
        <w:t xml:space="preserve"> و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۴۱</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۱۹۹۱</w:t>
      </w:r>
      <w:r w:rsidRPr="00F30753">
        <w:rPr>
          <w:rFonts w:ascii="Calibri" w:eastAsia="Calibri" w:hAnsi="Calibri" w:cs="B Zar"/>
          <w:noProof/>
          <w:sz w:val="28"/>
          <w:szCs w:val="28"/>
          <w:rtl/>
        </w:rPr>
        <w:t>؛ ترجمه قراجه داغ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۱۳۸۴) </w:t>
      </w:r>
      <w:r w:rsidRPr="00F30753">
        <w:rPr>
          <w:rFonts w:ascii="Calibri" w:eastAsia="Calibri" w:hAnsi="Calibri" w:cs="B Zar"/>
          <w:noProof/>
          <w:sz w:val="28"/>
          <w:szCs w:val="28"/>
          <w:rtl/>
        </w:rPr>
        <w:t>خاطر نشان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کنند که بخشودگ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معادل با تسل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شدن، تن دادن و قبول شکست تلق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کنند و به زعم عده 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بخشودگ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عبارت است از فراموش کردن، مبرا دانستن اشخاص از تقص</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اغماض کردن و اجازه دادن به شخص خاط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وقت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عمل اشتباه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مرتکب شد بدون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نکه</w:t>
      </w:r>
      <w:r w:rsidRPr="00F30753">
        <w:rPr>
          <w:rFonts w:ascii="Calibri" w:eastAsia="Calibri" w:hAnsi="Calibri" w:cs="B Zar"/>
          <w:noProof/>
          <w:sz w:val="28"/>
          <w:szCs w:val="28"/>
          <w:rtl/>
        </w:rPr>
        <w:t xml:space="preserve"> 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فر</w:t>
      </w:r>
      <w:r w:rsidRPr="00F30753">
        <w:rPr>
          <w:rFonts w:ascii="Calibri" w:eastAsia="Calibri" w:hAnsi="Calibri" w:cs="B Zar"/>
          <w:noProof/>
          <w:sz w:val="28"/>
          <w:szCs w:val="28"/>
          <w:rtl/>
        </w:rPr>
        <w:t xml:space="preserve"> خواست شود به کار خود ادامه دهد. </w:t>
      </w:r>
      <w:r w:rsidRPr="00F30753">
        <w:rPr>
          <w:rFonts w:ascii="Calibri" w:eastAsia="Calibri" w:hAnsi="Calibri" w:cs="B Zar" w:hint="eastAsia"/>
          <w:noProof/>
          <w:sz w:val="28"/>
          <w:szCs w:val="28"/>
          <w:rtl/>
        </w:rPr>
        <w:t>چن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باورها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غلط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درباره بخشش موجب شده است که اسطوره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غلط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ذهن اشخاص نقش ببندد بنابرا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با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گفت که بخشش به فراموش سپردن، آمرزش گناه و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نوع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خودگذشتگ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بخشش با تحمل کردن کسان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اسباب رنجش ما شده اند فرق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بد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معن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که تظاهر کن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اوضاع بر وفق مراد است و به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معن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تالم و آزردگ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ناد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بگ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و اظهار شاد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نشاط کن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سرانجام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مون</w:t>
      </w:r>
      <w:r w:rsidRPr="00F30753">
        <w:rPr>
          <w:rFonts w:ascii="Calibri" w:eastAsia="Calibri" w:hAnsi="Calibri" w:cs="B Zar"/>
          <w:noProof/>
          <w:sz w:val="28"/>
          <w:szCs w:val="28"/>
          <w:rtl/>
        </w:rPr>
        <w:t xml:space="preserve"> و 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۱۹۹۱</w:t>
      </w:r>
      <w:r w:rsidRPr="00F30753">
        <w:rPr>
          <w:rFonts w:ascii="Calibri" w:eastAsia="Calibri" w:hAnsi="Calibri" w:cs="B Zar"/>
          <w:noProof/>
          <w:sz w:val="28"/>
          <w:szCs w:val="28"/>
          <w:rtl/>
        </w:rPr>
        <w:t xml:space="preserve"> ترجمه قراجه داغ</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۱۳۸۴) </w:t>
      </w:r>
      <w:r w:rsidRPr="00F30753">
        <w:rPr>
          <w:rFonts w:ascii="Calibri" w:eastAsia="Calibri" w:hAnsi="Calibri" w:cs="B Zar"/>
          <w:noProof/>
          <w:sz w:val="28"/>
          <w:szCs w:val="28"/>
          <w:rtl/>
        </w:rPr>
        <w:t>در تعر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بخشش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که بخشش عمل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و شرط و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که موجب آزاد کردن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روها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که زما</w:t>
      </w:r>
      <w:r w:rsidRPr="00F30753">
        <w:rPr>
          <w:rFonts w:ascii="Calibri" w:eastAsia="Calibri" w:hAnsi="Calibri" w:cs="B Zar" w:hint="eastAsia"/>
          <w:noProof/>
          <w:sz w:val="28"/>
          <w:szCs w:val="28"/>
          <w:rtl/>
        </w:rPr>
        <w:t>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آزردگ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مراقبت از زخم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عاطف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الت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ام</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افته</w:t>
      </w:r>
      <w:r w:rsidRPr="00F30753">
        <w:rPr>
          <w:rFonts w:ascii="Calibri" w:eastAsia="Calibri" w:hAnsi="Calibri" w:cs="B Zar"/>
          <w:noProof/>
          <w:sz w:val="28"/>
          <w:szCs w:val="28"/>
          <w:rtl/>
        </w:rPr>
        <w:t xml:space="preserve"> صرف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شده. در 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قرنها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متماد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بخشش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واژگان فرهنگ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بوده است منشا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بخشش را در بس</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مذاهب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w:t>
      </w:r>
      <w:r w:rsidRPr="00F30753">
        <w:rPr>
          <w:rFonts w:ascii="Calibri" w:eastAsia="Calibri" w:hAnsi="Calibri" w:cs="B Zar"/>
          <w:noProof/>
          <w:sz w:val="28"/>
          <w:szCs w:val="28"/>
          <w:rtl/>
        </w:rPr>
        <w:t xml:space="preserve"> هر چند ممکن است معنا و مفهوم آن فرهنگ و اد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مختلف متفاوت باشد اما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اتفاق نظر اساس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افت</w:t>
      </w:r>
      <w:r w:rsidRPr="00F30753">
        <w:rPr>
          <w:rFonts w:ascii="Calibri" w:eastAsia="Calibri" w:hAnsi="Calibri" w:cs="B Zar"/>
          <w:noProof/>
          <w:sz w:val="28"/>
          <w:szCs w:val="28"/>
          <w:rtl/>
        </w:rPr>
        <w:t xml:space="preserve"> و آن آزاد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گذشته است (راتر، </w:t>
      </w:r>
      <w:r w:rsidRPr="00F30753">
        <w:rPr>
          <w:rFonts w:ascii="Calibri" w:eastAsia="Calibri" w:hAnsi="Calibri" w:cs="B Zar"/>
          <w:noProof/>
          <w:sz w:val="28"/>
          <w:szCs w:val="28"/>
          <w:rtl/>
          <w:lang w:bidi="fa-IR"/>
        </w:rPr>
        <w:t xml:space="preserve">۲۰۰۱). </w:t>
      </w:r>
      <w:r w:rsidRPr="00F30753">
        <w:rPr>
          <w:rFonts w:ascii="Calibri" w:eastAsia="Calibri" w:hAnsi="Calibri" w:cs="B Zar"/>
          <w:noProof/>
          <w:sz w:val="28"/>
          <w:szCs w:val="28"/>
          <w:rtl/>
        </w:rPr>
        <w:t xml:space="preserve">بخشش عبارت است از مهار کردن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ممانعت از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جانات</w:t>
      </w:r>
      <w:r w:rsidRPr="00F30753">
        <w:rPr>
          <w:rFonts w:ascii="Calibri" w:eastAsia="Calibri" w:hAnsi="Calibri" w:cs="B Zar"/>
          <w:noProof/>
          <w:sz w:val="28"/>
          <w:szCs w:val="28"/>
          <w:rtl/>
        </w:rPr>
        <w:t xml:space="preserve"> 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توزانه از طر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w:t>
      </w:r>
      <w:r w:rsidRPr="00F30753">
        <w:rPr>
          <w:rFonts w:ascii="Calibri" w:eastAsia="Calibri" w:hAnsi="Calibri" w:cs="B Zar"/>
          <w:noProof/>
          <w:sz w:val="28"/>
          <w:szCs w:val="28"/>
          <w:rtl/>
        </w:rPr>
        <w:t xml:space="preserve"> تجربه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جانات</w:t>
      </w:r>
      <w:r w:rsidRPr="00F30753">
        <w:rPr>
          <w:rFonts w:ascii="Calibri" w:eastAsia="Calibri" w:hAnsi="Calibri" w:cs="B Zar"/>
          <w:noProof/>
          <w:sz w:val="28"/>
          <w:szCs w:val="28"/>
          <w:rtl/>
        </w:rPr>
        <w:t xml:space="preserve"> مثبت و مبتن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 محبت در هنگام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ادآور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خطا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شخص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w:t>
      </w:r>
      <w:r w:rsidRPr="00F30753">
        <w:rPr>
          <w:rFonts w:ascii="Calibri" w:eastAsia="Calibri" w:hAnsi="Calibri" w:cs="B Zar"/>
          <w:noProof/>
          <w:sz w:val="28"/>
          <w:szCs w:val="28"/>
          <w:rtl/>
        </w:rPr>
        <w:t xml:space="preserve"> که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جانات</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توانند همدل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همدرد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ترحم، ابراز عشق خ</w:t>
      </w:r>
      <w:r w:rsidRPr="00F30753">
        <w:rPr>
          <w:rFonts w:ascii="Calibri" w:eastAsia="Calibri" w:hAnsi="Calibri" w:cs="B Zar" w:hint="eastAsia"/>
          <w:noProof/>
          <w:sz w:val="28"/>
          <w:szCs w:val="28"/>
          <w:rtl/>
        </w:rPr>
        <w:t>الصانه</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حت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عشق رومانت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نسبت به فرد تبهکار باشد(ورث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نگتون،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۲۰۰۱). </w:t>
      </w:r>
      <w:r w:rsidRPr="00F30753">
        <w:rPr>
          <w:rFonts w:ascii="Calibri" w:eastAsia="Calibri" w:hAnsi="Calibri" w:cs="B Zar"/>
          <w:noProof/>
          <w:sz w:val="28"/>
          <w:szCs w:val="28"/>
          <w:rtl/>
        </w:rPr>
        <w:t xml:space="preserve">بخشش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انطباق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مثبت است که با رها ساز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احساسها، شناختها و رفتارها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تنفر نسبت به متجاوز نشان داده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به طور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شفقت، سخاوت و رضامند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شخص پرورش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دهد (انرا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۱۹۹۱</w:t>
      </w:r>
      <w:r w:rsidRPr="00F30753">
        <w:rPr>
          <w:rFonts w:ascii="Calibri" w:eastAsia="Calibri" w:hAnsi="Calibri" w:cs="B Zar"/>
          <w:noProof/>
          <w:sz w:val="28"/>
          <w:szCs w:val="28"/>
          <w:rtl/>
        </w:rPr>
        <w:t xml:space="preserve"> </w:t>
      </w:r>
      <w:r w:rsidRPr="00F30753">
        <w:rPr>
          <w:rFonts w:ascii="Calibri" w:eastAsia="Calibri" w:hAnsi="Calibri" w:cs="B Zar" w:hint="eastAsia"/>
          <w:noProof/>
          <w:sz w:val="28"/>
          <w:szCs w:val="28"/>
          <w:rtl/>
        </w:rPr>
        <w:t>نقل</w:t>
      </w:r>
      <w:r w:rsidRPr="00F30753">
        <w:rPr>
          <w:rFonts w:ascii="Calibri" w:eastAsia="Calibri" w:hAnsi="Calibri" w:cs="B Zar"/>
          <w:noProof/>
          <w:sz w:val="28"/>
          <w:szCs w:val="28"/>
          <w:rtl/>
        </w:rPr>
        <w:t xml:space="preserve"> از مالتب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w:t>
      </w:r>
      <w:r w:rsidRPr="00F30753">
        <w:rPr>
          <w:rFonts w:ascii="Calibri" w:eastAsia="Calibri" w:hAnsi="Calibri" w:cs="B Zar"/>
          <w:noProof/>
          <w:sz w:val="28"/>
          <w:szCs w:val="28"/>
          <w:rtl/>
        </w:rPr>
        <w:t xml:space="preserve"> مک اسک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و جل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۶۲</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۲۰۰۷). </w:t>
      </w:r>
      <w:r w:rsidRPr="00F30753">
        <w:rPr>
          <w:rFonts w:ascii="Calibri" w:eastAsia="Calibri" w:hAnsi="Calibri" w:cs="B Zar"/>
          <w:noProof/>
          <w:sz w:val="28"/>
          <w:szCs w:val="28"/>
          <w:rtl/>
        </w:rPr>
        <w:t>بخشش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درون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که افراد را بسو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بازدار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پاسخها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ناخوشا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noProof/>
          <w:sz w:val="28"/>
          <w:szCs w:val="28"/>
          <w:rtl/>
        </w:rPr>
        <w:t xml:space="preserve"> ارتباط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رفتار کردن به طور مثبت نسبت به کس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به طور منف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 آنها رفتار کرده است </w:t>
      </w:r>
      <w:r w:rsidRPr="00F30753">
        <w:rPr>
          <w:rFonts w:ascii="Calibri" w:eastAsia="Calibri" w:hAnsi="Calibri" w:cs="B Zar"/>
          <w:noProof/>
          <w:sz w:val="28"/>
          <w:szCs w:val="28"/>
          <w:rtl/>
        </w:rPr>
        <w:lastRenderedPageBreak/>
        <w:t>متما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سازد(مک کالو، ف</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چام وت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سانگ، </w:t>
      </w:r>
      <w:r w:rsidRPr="00F30753">
        <w:rPr>
          <w:rFonts w:ascii="Calibri" w:eastAsia="Calibri" w:hAnsi="Calibri" w:cs="B Zar"/>
          <w:noProof/>
          <w:sz w:val="28"/>
          <w:szCs w:val="28"/>
          <w:rtl/>
          <w:lang w:bidi="fa-IR"/>
        </w:rPr>
        <w:t xml:space="preserve">۲۰۰۳). </w:t>
      </w:r>
      <w:r w:rsidRPr="00F30753">
        <w:rPr>
          <w:rFonts w:ascii="Calibri" w:eastAsia="Calibri" w:hAnsi="Calibri" w:cs="B Zar"/>
          <w:noProof/>
          <w:sz w:val="28"/>
          <w:szCs w:val="28"/>
          <w:rtl/>
        </w:rPr>
        <w:t>بخشش عمل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تقد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آ</w:t>
      </w:r>
      <w:r w:rsidRPr="00F30753">
        <w:rPr>
          <w:rFonts w:ascii="Calibri" w:eastAsia="Calibri" w:hAnsi="Calibri" w:cs="B Zar" w:hint="eastAsia"/>
          <w:noProof/>
          <w:sz w:val="28"/>
          <w:szCs w:val="28"/>
          <w:rtl/>
        </w:rPr>
        <w:t>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و نامشروط است که يقينا در توان فرد متالم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باشد( بنسون </w:t>
      </w:r>
      <w:r w:rsidRPr="00F30753">
        <w:rPr>
          <w:rFonts w:ascii="Calibri" w:eastAsia="Calibri" w:hAnsi="Calibri" w:cs="B Zar"/>
          <w:noProof/>
          <w:sz w:val="28"/>
          <w:szCs w:val="28"/>
          <w:rtl/>
          <w:lang w:bidi="fa-IR"/>
        </w:rPr>
        <w:t>۴۳</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۱۹۹۸</w:t>
      </w:r>
      <w:r w:rsidRPr="00F30753">
        <w:rPr>
          <w:rFonts w:ascii="Calibri" w:eastAsia="Calibri" w:hAnsi="Calibri" w:cs="B Zar"/>
          <w:noProof/>
          <w:sz w:val="28"/>
          <w:szCs w:val="28"/>
          <w:rtl/>
        </w:rPr>
        <w:t xml:space="preserve"> نقل از 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۲۰۰۱).</w:t>
      </w:r>
    </w:p>
    <w:p w14:paraId="29D14D69" w14:textId="77777777" w:rsidR="00A25D60" w:rsidRPr="00F30753" w:rsidRDefault="00A25D60" w:rsidP="00F30753">
      <w:pPr>
        <w:bidi/>
        <w:spacing w:line="360" w:lineRule="auto"/>
        <w:jc w:val="both"/>
        <w:rPr>
          <w:rFonts w:ascii="Calibri" w:eastAsia="Calibri" w:hAnsi="Calibri" w:cs="B Zar"/>
          <w:noProof/>
          <w:sz w:val="28"/>
          <w:szCs w:val="28"/>
          <w:rtl/>
        </w:rPr>
      </w:pPr>
      <w:r w:rsidRPr="00F30753">
        <w:rPr>
          <w:rFonts w:ascii="Calibri" w:eastAsia="Calibri" w:hAnsi="Calibri" w:cs="B Zar"/>
          <w:noProof/>
          <w:sz w:val="28"/>
          <w:szCs w:val="28"/>
          <w:rtl/>
        </w:rPr>
        <w:t>بخشش دست کش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w:t>
      </w:r>
      <w:r w:rsidRPr="00F30753">
        <w:rPr>
          <w:rFonts w:ascii="Calibri" w:eastAsia="Calibri" w:hAnsi="Calibri" w:cs="B Zar"/>
          <w:noProof/>
          <w:sz w:val="28"/>
          <w:szCs w:val="28"/>
          <w:rtl/>
        </w:rPr>
        <w:t xml:space="preserve"> از تلاف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جو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انه</w:t>
      </w:r>
      <w:r w:rsidRPr="00F30753">
        <w:rPr>
          <w:rFonts w:ascii="Calibri" w:eastAsia="Calibri" w:hAnsi="Calibri" w:cs="B Zar"/>
          <w:noProof/>
          <w:sz w:val="28"/>
          <w:szCs w:val="28"/>
          <w:rtl/>
        </w:rPr>
        <w:t xml:space="preserve"> به دنبال صدمه وارده است(پل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نگتون،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۱۹۹۸</w:t>
      </w:r>
      <w:r w:rsidRPr="00F30753">
        <w:rPr>
          <w:rFonts w:ascii="Calibri" w:eastAsia="Calibri" w:hAnsi="Calibri" w:cs="B Zar"/>
          <w:noProof/>
          <w:sz w:val="28"/>
          <w:szCs w:val="28"/>
          <w:rtl/>
        </w:rPr>
        <w:t>؛ نقل از سنزو هارگر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و</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۴۴</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۱۹۹۸). </w:t>
      </w:r>
      <w:r w:rsidRPr="00F30753">
        <w:rPr>
          <w:rFonts w:ascii="Calibri" w:eastAsia="Calibri" w:hAnsi="Calibri" w:cs="B Zar"/>
          <w:noProof/>
          <w:sz w:val="28"/>
          <w:szCs w:val="28"/>
          <w:rtl/>
        </w:rPr>
        <w:t>بررس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تعار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ف</w:t>
      </w:r>
      <w:r w:rsidRPr="00F30753">
        <w:rPr>
          <w:rFonts w:ascii="Calibri" w:eastAsia="Calibri" w:hAnsi="Calibri" w:cs="B Zar"/>
          <w:noProof/>
          <w:sz w:val="28"/>
          <w:szCs w:val="28"/>
          <w:rtl/>
        </w:rPr>
        <w:t xml:space="preserve"> ارا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شده حاک</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آن است که بخشش تنها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عمل اخلاق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ست</w:t>
      </w:r>
      <w:r w:rsidRPr="00F30753">
        <w:rPr>
          <w:rFonts w:ascii="Calibri" w:eastAsia="Calibri" w:hAnsi="Calibri" w:cs="B Zar"/>
          <w:noProof/>
          <w:sz w:val="28"/>
          <w:szCs w:val="28"/>
          <w:rtl/>
        </w:rPr>
        <w:t xml:space="preserve"> بلکه فرا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الت</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ام</w:t>
      </w:r>
      <w:r w:rsidRPr="00F30753">
        <w:rPr>
          <w:rFonts w:ascii="Calibri" w:eastAsia="Calibri" w:hAnsi="Calibri" w:cs="B Zar"/>
          <w:noProof/>
          <w:sz w:val="28"/>
          <w:szCs w:val="28"/>
          <w:rtl/>
        </w:rPr>
        <w:t xml:space="preserve"> بخش است که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 آن را به شکل مداخلات درمان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مشاوره بو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ژه</w:t>
      </w:r>
      <w:r w:rsidRPr="00F30753">
        <w:rPr>
          <w:rFonts w:ascii="Calibri" w:eastAsia="Calibri" w:hAnsi="Calibri" w:cs="B Zar"/>
          <w:noProof/>
          <w:sz w:val="28"/>
          <w:szCs w:val="28"/>
          <w:rtl/>
        </w:rPr>
        <w:t xml:space="preserve"> د</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روابط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و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کار گرفت 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آنچه گفتن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است که بخشش نه دادن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نه گرفتن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بلکه آموختن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و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انعطاف پذ</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با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از سن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پا</w:t>
      </w:r>
      <w:r w:rsidRPr="00F30753">
        <w:rPr>
          <w:rFonts w:ascii="Calibri" w:eastAsia="Calibri" w:hAnsi="Calibri" w:cs="B Zar" w:hint="cs"/>
          <w:noProof/>
          <w:sz w:val="28"/>
          <w:szCs w:val="28"/>
          <w:rtl/>
        </w:rPr>
        <w:t>یی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آغاز کرد و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مراحل رشد مغز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سالم است مغز</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تواند ببخشد(ورث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نگتون،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۲۰۰۵). </w:t>
      </w:r>
      <w:r w:rsidRPr="00F30753">
        <w:rPr>
          <w:rFonts w:ascii="Calibri" w:eastAsia="Calibri" w:hAnsi="Calibri" w:cs="B Zar"/>
          <w:noProof/>
          <w:sz w:val="28"/>
          <w:szCs w:val="28"/>
          <w:rtl/>
        </w:rPr>
        <w:t>مطالعات به ع</w:t>
      </w:r>
      <w:r w:rsidRPr="00F30753">
        <w:rPr>
          <w:rFonts w:ascii="Calibri" w:eastAsia="Calibri" w:hAnsi="Calibri" w:cs="B Zar" w:hint="eastAsia"/>
          <w:noProof/>
          <w:sz w:val="28"/>
          <w:szCs w:val="28"/>
          <w:rtl/>
        </w:rPr>
        <w:t>مل</w:t>
      </w:r>
      <w:r w:rsidRPr="00F30753">
        <w:rPr>
          <w:rFonts w:ascii="Calibri" w:eastAsia="Calibri" w:hAnsi="Calibri" w:cs="B Zar"/>
          <w:noProof/>
          <w:sz w:val="28"/>
          <w:szCs w:val="28"/>
          <w:rtl/>
        </w:rPr>
        <w:t xml:space="preserve"> آمده در دهه </w:t>
      </w:r>
      <w:r w:rsidRPr="00F30753">
        <w:rPr>
          <w:rFonts w:ascii="Calibri" w:eastAsia="Calibri" w:hAnsi="Calibri" w:cs="B Zar"/>
          <w:noProof/>
          <w:sz w:val="28"/>
          <w:szCs w:val="28"/>
          <w:rtl/>
          <w:lang w:bidi="fa-IR"/>
        </w:rPr>
        <w:t>۱۹۹۰</w:t>
      </w:r>
      <w:r w:rsidRPr="00F30753">
        <w:rPr>
          <w:rFonts w:ascii="Calibri" w:eastAsia="Calibri" w:hAnsi="Calibri" w:cs="B Zar"/>
          <w:noProof/>
          <w:sz w:val="28"/>
          <w:szCs w:val="28"/>
          <w:rtl/>
        </w:rPr>
        <w:t xml:space="preserve"> نشان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دهند که به نظر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رسد بخشش دارا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انواع متفاوت و 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ژگ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نظ</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است که آن را از سا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رفتارها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نوع دوستانه و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ثارگرانه</w:t>
      </w:r>
      <w:r w:rsidRPr="00F30753">
        <w:rPr>
          <w:rFonts w:ascii="Calibri" w:eastAsia="Calibri" w:hAnsi="Calibri" w:cs="B Zar"/>
          <w:noProof/>
          <w:sz w:val="28"/>
          <w:szCs w:val="28"/>
          <w:rtl/>
        </w:rPr>
        <w:t xml:space="preserve"> و حت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انواع پاتولوژ</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آن متما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سازد هم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طور است دشوار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تشخ</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ص</w:t>
      </w:r>
      <w:r w:rsidRPr="00F30753">
        <w:rPr>
          <w:rFonts w:ascii="Calibri" w:eastAsia="Calibri" w:hAnsi="Calibri" w:cs="B Zar"/>
          <w:noProof/>
          <w:sz w:val="28"/>
          <w:szCs w:val="28"/>
          <w:rtl/>
        </w:rPr>
        <w:t xml:space="preserve"> و تفک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بخشش اص</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ل</w:t>
      </w:r>
      <w:r w:rsidRPr="00F30753">
        <w:rPr>
          <w:rFonts w:ascii="Calibri" w:eastAsia="Calibri" w:hAnsi="Calibri" w:cs="B Zar"/>
          <w:noProof/>
          <w:sz w:val="28"/>
          <w:szCs w:val="28"/>
          <w:rtl/>
        </w:rPr>
        <w:t xml:space="preserve"> از بخشش کاذب که اول</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موجب تحک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روابط و تکامل افراد است و دوم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استراتژ</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دفاع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تلق</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که ناش</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ناتوان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احساس امن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و ارزشمند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کاف</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برا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ارو</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با فرد خطاکار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مهار خشم و عصبان</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ت</w:t>
      </w:r>
      <w:r w:rsidRPr="00F30753">
        <w:rPr>
          <w:rFonts w:ascii="Calibri" w:eastAsia="Calibri" w:hAnsi="Calibri" w:cs="B Zar"/>
          <w:noProof/>
          <w:sz w:val="28"/>
          <w:szCs w:val="28"/>
          <w:rtl/>
        </w:rPr>
        <w:t xml:space="preserve"> است. مفهوم بخشش در دوران باستان در مجامع مذهب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عنوان عامل موثر در سلامت و تحک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م</w:t>
      </w:r>
      <w:r w:rsidRPr="00F30753">
        <w:rPr>
          <w:rFonts w:ascii="Calibri" w:eastAsia="Calibri" w:hAnsi="Calibri" w:cs="B Zar"/>
          <w:noProof/>
          <w:sz w:val="28"/>
          <w:szCs w:val="28"/>
          <w:rtl/>
        </w:rPr>
        <w:t xml:space="preserve"> </w:t>
      </w:r>
      <w:r w:rsidRPr="00F30753">
        <w:rPr>
          <w:rFonts w:ascii="Calibri" w:eastAsia="Calibri" w:hAnsi="Calibri" w:cs="B Zar" w:hint="eastAsia"/>
          <w:noProof/>
          <w:sz w:val="28"/>
          <w:szCs w:val="28"/>
          <w:rtl/>
        </w:rPr>
        <w:t>و</w:t>
      </w:r>
      <w:r w:rsidRPr="00F30753">
        <w:rPr>
          <w:rFonts w:ascii="Calibri" w:eastAsia="Calibri" w:hAnsi="Calibri" w:cs="B Zar"/>
          <w:noProof/>
          <w:sz w:val="28"/>
          <w:szCs w:val="28"/>
          <w:rtl/>
        </w:rPr>
        <w:t xml:space="preserve"> بقا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روابط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مردم مورد استفاده قرار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گرفت اما در سده </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جد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w:t>
      </w:r>
      <w:r w:rsidRPr="00F30753">
        <w:rPr>
          <w:rFonts w:ascii="Calibri" w:eastAsia="Calibri" w:hAnsi="Calibri" w:cs="B Zar"/>
          <w:noProof/>
          <w:sz w:val="28"/>
          <w:szCs w:val="28"/>
          <w:rtl/>
        </w:rPr>
        <w:t xml:space="preserve"> در دوره زمان</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توجه به مفهوم بخشش وجود دارد. اول</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دوره از </w:t>
      </w:r>
      <w:r w:rsidRPr="00F30753">
        <w:rPr>
          <w:rFonts w:ascii="Calibri" w:eastAsia="Calibri" w:hAnsi="Calibri" w:cs="B Zar"/>
          <w:noProof/>
          <w:sz w:val="28"/>
          <w:szCs w:val="28"/>
          <w:rtl/>
          <w:lang w:bidi="fa-IR"/>
        </w:rPr>
        <w:t>۱۹۳۲</w:t>
      </w:r>
      <w:r w:rsidRPr="00F30753">
        <w:rPr>
          <w:rFonts w:ascii="Calibri" w:eastAsia="Calibri" w:hAnsi="Calibri" w:cs="B Zar"/>
          <w:noProof/>
          <w:sz w:val="28"/>
          <w:szCs w:val="28"/>
          <w:rtl/>
        </w:rPr>
        <w:t xml:space="preserve"> تا </w:t>
      </w:r>
      <w:r w:rsidRPr="00F30753">
        <w:rPr>
          <w:rFonts w:ascii="Calibri" w:eastAsia="Calibri" w:hAnsi="Calibri" w:cs="B Zar"/>
          <w:noProof/>
          <w:sz w:val="28"/>
          <w:szCs w:val="28"/>
          <w:rtl/>
          <w:lang w:bidi="fa-IR"/>
        </w:rPr>
        <w:t>۱۹۸۰</w:t>
      </w:r>
      <w:r w:rsidRPr="00F30753">
        <w:rPr>
          <w:rFonts w:ascii="Calibri" w:eastAsia="Calibri" w:hAnsi="Calibri" w:cs="B Zar"/>
          <w:noProof/>
          <w:sz w:val="28"/>
          <w:szCs w:val="28"/>
          <w:rtl/>
        </w:rPr>
        <w:t xml:space="preserve"> که بحث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نظر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مختلف و با حداقل تحق</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قات</w:t>
      </w:r>
      <w:r w:rsidRPr="00F30753">
        <w:rPr>
          <w:rFonts w:ascii="Calibri" w:eastAsia="Calibri" w:hAnsi="Calibri" w:cs="B Zar"/>
          <w:noProof/>
          <w:sz w:val="28"/>
          <w:szCs w:val="28"/>
          <w:rtl/>
        </w:rPr>
        <w:t xml:space="preserve"> تجرب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طراح</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شده در مورد جنبه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اساس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مفهوم بخشش صورت گرفته است که بخشش ب</w:t>
      </w:r>
      <w:r w:rsidRPr="00F30753">
        <w:rPr>
          <w:rFonts w:ascii="Calibri" w:eastAsia="Calibri" w:hAnsi="Calibri" w:cs="B Zar" w:hint="eastAsia"/>
          <w:noProof/>
          <w:sz w:val="28"/>
          <w:szCs w:val="28"/>
          <w:rtl/>
        </w:rPr>
        <w:t>ه</w:t>
      </w:r>
      <w:r w:rsidRPr="00F30753">
        <w:rPr>
          <w:rFonts w:ascii="Calibri" w:eastAsia="Calibri" w:hAnsi="Calibri" w:cs="B Zar"/>
          <w:noProof/>
          <w:sz w:val="28"/>
          <w:szCs w:val="28"/>
          <w:rtl/>
        </w:rPr>
        <w:t xml:space="preserve"> عنوان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بعد مذهب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تصور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شد. دوره دوم از سال </w:t>
      </w:r>
      <w:r w:rsidRPr="00F30753">
        <w:rPr>
          <w:rFonts w:ascii="Calibri" w:eastAsia="Calibri" w:hAnsi="Calibri" w:cs="B Zar"/>
          <w:noProof/>
          <w:sz w:val="28"/>
          <w:szCs w:val="28"/>
          <w:rtl/>
          <w:lang w:bidi="fa-IR"/>
        </w:rPr>
        <w:t>۱۹۸۰</w:t>
      </w:r>
      <w:r w:rsidRPr="00F30753">
        <w:rPr>
          <w:rFonts w:ascii="Calibri" w:eastAsia="Calibri" w:hAnsi="Calibri" w:cs="B Zar"/>
          <w:noProof/>
          <w:sz w:val="28"/>
          <w:szCs w:val="28"/>
          <w:rtl/>
        </w:rPr>
        <w:t xml:space="preserve"> تاکنون توجه جد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تر و تجرب</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تر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بخشش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شود و مطالعه علم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آن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دوره با انتشار کتابها</w:t>
      </w:r>
      <w:r w:rsidRPr="00F30753">
        <w:rPr>
          <w:rFonts w:ascii="Calibri" w:eastAsia="Calibri" w:hAnsi="Calibri" w:cs="B Zar" w:hint="cs"/>
          <w:noProof/>
          <w:sz w:val="28"/>
          <w:szCs w:val="28"/>
          <w:rtl/>
        </w:rPr>
        <w:t>یی</w:t>
      </w:r>
      <w:r w:rsidRPr="00F30753">
        <w:rPr>
          <w:rFonts w:ascii="Calibri" w:eastAsia="Calibri" w:hAnsi="Calibri" w:cs="B Zar"/>
          <w:noProof/>
          <w:sz w:val="28"/>
          <w:szCs w:val="28"/>
          <w:rtl/>
        </w:rPr>
        <w:t xml:space="preserve"> چون « بخش</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دن</w:t>
      </w:r>
      <w:r w:rsidRPr="00F30753">
        <w:rPr>
          <w:rFonts w:ascii="Calibri" w:eastAsia="Calibri" w:hAnsi="Calibri" w:cs="B Zar"/>
          <w:noProof/>
          <w:sz w:val="28"/>
          <w:szCs w:val="28"/>
          <w:rtl/>
        </w:rPr>
        <w:t xml:space="preserve"> و فراموش کردن» الوس اسمدس (</w:t>
      </w:r>
      <w:r w:rsidRPr="00F30753">
        <w:rPr>
          <w:rFonts w:ascii="Calibri" w:eastAsia="Calibri" w:hAnsi="Calibri" w:cs="B Zar"/>
          <w:noProof/>
          <w:sz w:val="28"/>
          <w:szCs w:val="28"/>
          <w:rtl/>
          <w:lang w:bidi="fa-IR"/>
        </w:rPr>
        <w:t xml:space="preserve">۱۹۸۴) </w:t>
      </w:r>
      <w:r w:rsidRPr="00F30753">
        <w:rPr>
          <w:rFonts w:ascii="Calibri" w:eastAsia="Calibri" w:hAnsi="Calibri" w:cs="B Zar"/>
          <w:noProof/>
          <w:sz w:val="28"/>
          <w:szCs w:val="28"/>
          <w:rtl/>
        </w:rPr>
        <w:t>رونق گرفت (ورث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نگتون،</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lang w:bidi="fa-IR"/>
        </w:rPr>
        <w:t xml:space="preserve">۲۰۰۵). </w:t>
      </w:r>
      <w:r w:rsidRPr="00F30753">
        <w:rPr>
          <w:rFonts w:ascii="Calibri" w:eastAsia="Calibri" w:hAnsi="Calibri" w:cs="B Zar"/>
          <w:noProof/>
          <w:sz w:val="28"/>
          <w:szCs w:val="28"/>
          <w:rtl/>
        </w:rPr>
        <w:t>در ط</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دوران تکامل در روند زن</w:t>
      </w:r>
      <w:r w:rsidRPr="00F30753">
        <w:rPr>
          <w:rFonts w:ascii="Calibri" w:eastAsia="Calibri" w:hAnsi="Calibri" w:cs="B Zar" w:hint="eastAsia"/>
          <w:noProof/>
          <w:sz w:val="28"/>
          <w:szCs w:val="28"/>
          <w:rtl/>
        </w:rPr>
        <w:t>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اجتماع</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به هر نحو آزردگ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ها و توه</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ها</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noProof/>
          <w:sz w:val="28"/>
          <w:szCs w:val="28"/>
          <w:rtl/>
        </w:rPr>
        <w:lastRenderedPageBreak/>
        <w:t>وجود داشته است و دارد . که هر کس</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را تحت تاث</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ر</w:t>
      </w:r>
      <w:r w:rsidRPr="00F30753">
        <w:rPr>
          <w:rFonts w:ascii="Calibri" w:eastAsia="Calibri" w:hAnsi="Calibri" w:cs="B Zar"/>
          <w:noProof/>
          <w:sz w:val="28"/>
          <w:szCs w:val="28"/>
          <w:rtl/>
        </w:rPr>
        <w:t xml:space="preserve"> قرار داده و موجب تعارضات</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ب</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افراد شده است ( مک کالو، </w:t>
      </w:r>
      <w:r w:rsidRPr="00F30753">
        <w:rPr>
          <w:rFonts w:ascii="Calibri" w:eastAsia="Calibri" w:hAnsi="Calibri" w:cs="B Zar"/>
          <w:noProof/>
          <w:sz w:val="28"/>
          <w:szCs w:val="28"/>
          <w:rtl/>
          <w:lang w:bidi="fa-IR"/>
        </w:rPr>
        <w:t xml:space="preserve">۲۰۰۸۹). </w:t>
      </w:r>
      <w:r w:rsidRPr="00F30753">
        <w:rPr>
          <w:rFonts w:ascii="Calibri" w:eastAsia="Calibri" w:hAnsi="Calibri" w:cs="B Zar"/>
          <w:noProof/>
          <w:sz w:val="28"/>
          <w:szCs w:val="28"/>
          <w:rtl/>
        </w:rPr>
        <w:t xml:space="preserve">به عنوان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ک</w:t>
      </w:r>
      <w:r w:rsidRPr="00F30753">
        <w:rPr>
          <w:rFonts w:ascii="Calibri" w:eastAsia="Calibri" w:hAnsi="Calibri" w:cs="B Zar"/>
          <w:noProof/>
          <w:sz w:val="28"/>
          <w:szCs w:val="28"/>
          <w:rtl/>
        </w:rPr>
        <w:t xml:space="preserve"> پژوهشگر فعال در ا</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w:t>
      </w:r>
      <w:r w:rsidRPr="00F30753">
        <w:rPr>
          <w:rFonts w:ascii="Calibri" w:eastAsia="Calibri" w:hAnsi="Calibri" w:cs="B Zar"/>
          <w:noProof/>
          <w:sz w:val="28"/>
          <w:szCs w:val="28"/>
          <w:rtl/>
        </w:rPr>
        <w:t xml:space="preserve"> حوزه در کتاب خود با عنوان «فراسو</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انتقام»: تحول غر</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زه</w:t>
      </w:r>
      <w:r w:rsidRPr="00F30753">
        <w:rPr>
          <w:rFonts w:ascii="Calibri" w:eastAsia="Calibri" w:hAnsi="Calibri" w:cs="B Zar"/>
          <w:noProof/>
          <w:sz w:val="28"/>
          <w:szCs w:val="28"/>
          <w:rtl/>
        </w:rPr>
        <w:t xml:space="preserve">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w:t>
      </w:r>
      <w:r w:rsidRPr="00F30753">
        <w:rPr>
          <w:rFonts w:ascii="Calibri" w:eastAsia="Calibri" w:hAnsi="Calibri" w:cs="B Zar" w:hint="eastAsia"/>
          <w:noProof/>
          <w:sz w:val="28"/>
          <w:szCs w:val="28"/>
          <w:rtl/>
        </w:rPr>
        <w:t>بخشندگ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از اصطلاح انسان بخشنده در مقابل انسان اند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شه</w:t>
      </w:r>
      <w:r w:rsidRPr="00F30753">
        <w:rPr>
          <w:rFonts w:ascii="Calibri" w:eastAsia="Calibri" w:hAnsi="Calibri" w:cs="B Zar"/>
          <w:noProof/>
          <w:sz w:val="28"/>
          <w:szCs w:val="28"/>
          <w:rtl/>
        </w:rPr>
        <w:t xml:space="preserve"> ورز استفاده م</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کند در مقابل انتقام و ک</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نه،</w:t>
      </w:r>
      <w:r w:rsidRPr="00F30753">
        <w:rPr>
          <w:rFonts w:ascii="Calibri" w:eastAsia="Calibri" w:hAnsi="Calibri" w:cs="B Zar"/>
          <w:noProof/>
          <w:sz w:val="28"/>
          <w:szCs w:val="28"/>
          <w:rtl/>
        </w:rPr>
        <w:t xml:space="preserve"> پد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بخشش و بازدار</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احساس خشم </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w:t>
      </w:r>
      <w:r w:rsidRPr="00F30753">
        <w:rPr>
          <w:rFonts w:ascii="Calibri" w:eastAsia="Calibri" w:hAnsi="Calibri" w:cs="B Zar"/>
          <w:noProof/>
          <w:sz w:val="28"/>
          <w:szCs w:val="28"/>
          <w:rtl/>
        </w:rPr>
        <w:t xml:space="preserve"> آزردگ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نسبت به 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گران</w:t>
      </w:r>
      <w:r w:rsidRPr="00F30753">
        <w:rPr>
          <w:rFonts w:ascii="Calibri" w:eastAsia="Calibri" w:hAnsi="Calibri" w:cs="B Zar"/>
          <w:noProof/>
          <w:sz w:val="28"/>
          <w:szCs w:val="28"/>
          <w:rtl/>
        </w:rPr>
        <w:t xml:space="preserve"> پد</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ده</w:t>
      </w:r>
      <w:r w:rsidRPr="00F30753">
        <w:rPr>
          <w:rFonts w:ascii="Calibri" w:eastAsia="Calibri" w:hAnsi="Calibri" w:cs="B Zar"/>
          <w:noProof/>
          <w:sz w:val="28"/>
          <w:szCs w:val="28"/>
          <w:rtl/>
        </w:rPr>
        <w:t xml:space="preserve"> جالب توجه</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در روابط م</w:t>
      </w:r>
      <w:r w:rsidRPr="00F30753">
        <w:rPr>
          <w:rFonts w:ascii="Calibri" w:eastAsia="Calibri" w:hAnsi="Calibri" w:cs="B Zar" w:hint="cs"/>
          <w:noProof/>
          <w:sz w:val="28"/>
          <w:szCs w:val="28"/>
          <w:rtl/>
        </w:rPr>
        <w:t>ی</w:t>
      </w:r>
      <w:r w:rsidRPr="00F30753">
        <w:rPr>
          <w:rFonts w:ascii="Calibri" w:eastAsia="Calibri" w:hAnsi="Calibri" w:cs="B Zar" w:hint="eastAsia"/>
          <w:noProof/>
          <w:sz w:val="28"/>
          <w:szCs w:val="28"/>
          <w:rtl/>
        </w:rPr>
        <w:t>ان</w:t>
      </w:r>
      <w:r w:rsidRPr="00F30753">
        <w:rPr>
          <w:rFonts w:ascii="Calibri" w:eastAsia="Calibri" w:hAnsi="Calibri" w:cs="B Zar"/>
          <w:noProof/>
          <w:sz w:val="28"/>
          <w:szCs w:val="28"/>
          <w:rtl/>
        </w:rPr>
        <w:t xml:space="preserve"> فرد</w:t>
      </w:r>
      <w:r w:rsidRPr="00F30753">
        <w:rPr>
          <w:rFonts w:ascii="Calibri" w:eastAsia="Calibri" w:hAnsi="Calibri" w:cs="B Zar" w:hint="cs"/>
          <w:noProof/>
          <w:sz w:val="28"/>
          <w:szCs w:val="28"/>
          <w:rtl/>
        </w:rPr>
        <w:t>ی</w:t>
      </w:r>
      <w:r w:rsidRPr="00F30753">
        <w:rPr>
          <w:rFonts w:ascii="Calibri" w:eastAsia="Calibri" w:hAnsi="Calibri" w:cs="B Zar"/>
          <w:noProof/>
          <w:sz w:val="28"/>
          <w:szCs w:val="28"/>
          <w:rtl/>
        </w:rPr>
        <w:t xml:space="preserve"> بوده است</w:t>
      </w:r>
      <w:r w:rsidRPr="00F30753">
        <w:rPr>
          <w:rFonts w:ascii="Calibri" w:eastAsia="Calibri" w:hAnsi="Calibri" w:cs="B Zar"/>
          <w:noProof/>
          <w:sz w:val="28"/>
          <w:szCs w:val="28"/>
        </w:rPr>
        <w:t>.</w:t>
      </w:r>
    </w:p>
    <w:p w14:paraId="7A1230DD" w14:textId="7C5ABF55" w:rsidR="00A25D60" w:rsidRPr="00C406E7" w:rsidRDefault="00A25D60" w:rsidP="003D69CD">
      <w:pPr>
        <w:pStyle w:val="Heading2"/>
        <w:bidi/>
        <w:rPr>
          <w:rFonts w:eastAsia="Calibri" w:cs="B Zar"/>
          <w:b/>
          <w:bCs/>
          <w:noProof/>
          <w:color w:val="auto"/>
          <w:sz w:val="28"/>
          <w:szCs w:val="28"/>
          <w:rtl/>
        </w:rPr>
      </w:pPr>
      <w:bookmarkStart w:id="77" w:name="_Toc96213558"/>
      <w:r w:rsidRPr="00C406E7">
        <w:rPr>
          <w:rFonts w:eastAsia="Calibri" w:cs="B Zar" w:hint="eastAsia"/>
          <w:b/>
          <w:bCs/>
          <w:noProof/>
          <w:color w:val="auto"/>
          <w:sz w:val="28"/>
          <w:szCs w:val="28"/>
          <w:rtl/>
        </w:rPr>
        <w:t>مدلها</w:t>
      </w:r>
      <w:r w:rsidRPr="00C406E7">
        <w:rPr>
          <w:rFonts w:eastAsia="Calibri" w:cs="B Zar" w:hint="cs"/>
          <w:b/>
          <w:bCs/>
          <w:noProof/>
          <w:color w:val="auto"/>
          <w:sz w:val="28"/>
          <w:szCs w:val="28"/>
          <w:rtl/>
        </w:rPr>
        <w:t>ی</w:t>
      </w:r>
      <w:r w:rsidRPr="00C406E7">
        <w:rPr>
          <w:rFonts w:eastAsia="Calibri" w:cs="B Zar"/>
          <w:b/>
          <w:bCs/>
          <w:noProof/>
          <w:color w:val="auto"/>
          <w:sz w:val="28"/>
          <w:szCs w:val="28"/>
          <w:rtl/>
        </w:rPr>
        <w:t xml:space="preserve"> بخشش</w:t>
      </w:r>
      <w:bookmarkEnd w:id="77"/>
    </w:p>
    <w:p w14:paraId="2459C7D2" w14:textId="77777777" w:rsidR="00A25D60" w:rsidRPr="00F30753" w:rsidRDefault="00A25D60"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مدلها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به طور کل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 قالب ۳ مدل روان شناخت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عصب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نورو پس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کولژ</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مورد بحث قرار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lang w:bidi="fa-IR"/>
        </w:rPr>
        <w:t>.</w:t>
      </w:r>
    </w:p>
    <w:p w14:paraId="61E2D27B" w14:textId="77777777" w:rsidR="00A25D60" w:rsidRPr="00C406E7" w:rsidRDefault="00A25D60" w:rsidP="003D69CD">
      <w:pPr>
        <w:pStyle w:val="Heading2"/>
        <w:bidi/>
        <w:rPr>
          <w:rFonts w:cs="B Zar"/>
          <w:b/>
          <w:bCs/>
          <w:color w:val="auto"/>
          <w:sz w:val="28"/>
          <w:szCs w:val="28"/>
          <w:rtl/>
          <w:lang w:bidi="fa-IR"/>
        </w:rPr>
      </w:pPr>
      <w:bookmarkStart w:id="78" w:name="_Toc96213559"/>
      <w:r w:rsidRPr="00C406E7">
        <w:rPr>
          <w:rFonts w:cs="B Zar" w:hint="eastAsia"/>
          <w:b/>
          <w:bCs/>
          <w:color w:val="auto"/>
          <w:sz w:val="28"/>
          <w:szCs w:val="28"/>
          <w:rtl/>
          <w:lang w:bidi="fa-IR"/>
        </w:rPr>
        <w:t>مدلها</w:t>
      </w:r>
      <w:r w:rsidRPr="00C406E7">
        <w:rPr>
          <w:rFonts w:cs="B Zar" w:hint="cs"/>
          <w:b/>
          <w:bCs/>
          <w:color w:val="auto"/>
          <w:sz w:val="28"/>
          <w:szCs w:val="28"/>
          <w:rtl/>
          <w:lang w:bidi="fa-IR"/>
        </w:rPr>
        <w:t>ی</w:t>
      </w:r>
      <w:r w:rsidRPr="00C406E7">
        <w:rPr>
          <w:rFonts w:cs="B Zar"/>
          <w:b/>
          <w:bCs/>
          <w:color w:val="auto"/>
          <w:sz w:val="28"/>
          <w:szCs w:val="28"/>
          <w:rtl/>
          <w:lang w:bidi="fa-IR"/>
        </w:rPr>
        <w:t xml:space="preserve"> روان شناخت</w:t>
      </w:r>
      <w:r w:rsidRPr="00C406E7">
        <w:rPr>
          <w:rFonts w:cs="B Zar" w:hint="cs"/>
          <w:b/>
          <w:bCs/>
          <w:color w:val="auto"/>
          <w:sz w:val="28"/>
          <w:szCs w:val="28"/>
          <w:rtl/>
          <w:lang w:bidi="fa-IR"/>
        </w:rPr>
        <w:t>ی</w:t>
      </w:r>
      <w:bookmarkEnd w:id="78"/>
    </w:p>
    <w:p w14:paraId="55DD3968" w14:textId="385B55AB" w:rsidR="00A25D60" w:rsidRPr="00F30753" w:rsidRDefault="00A25D60"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مدلها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را شامل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که متک</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 مفاه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و اصول صرفا روان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هستند، هر چند که هر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مدلها توجه متفاوت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 پد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واحد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دارند اما همه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نکته اتفاق نظر دارند که تب</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ها با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جنبه </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روان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داشته باشد. در مدلها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روان ش</w:t>
      </w:r>
      <w:r w:rsidRPr="00F30753">
        <w:rPr>
          <w:rFonts w:ascii="Calibri" w:eastAsia="Times New Roman" w:hAnsi="Calibri" w:cs="B Zar" w:hint="eastAsia"/>
          <w:sz w:val="28"/>
          <w:szCs w:val="28"/>
          <w:rtl/>
          <w:lang w:bidi="fa-IR"/>
        </w:rPr>
        <w:t>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پردازش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شتر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اهم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را دارد. جنبه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درون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مانند اعتماد، خ</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خواه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عدم خشم،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از</w:t>
      </w:r>
      <w:r w:rsidRPr="00F30753">
        <w:rPr>
          <w:rFonts w:ascii="Calibri" w:eastAsia="Times New Roman" w:hAnsi="Calibri" w:cs="B Zar"/>
          <w:sz w:val="28"/>
          <w:szCs w:val="28"/>
          <w:rtl/>
          <w:lang w:bidi="fa-IR"/>
        </w:rPr>
        <w:t xml:space="preserve"> به الت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ام،</w:t>
      </w:r>
      <w:r w:rsidRPr="00F30753">
        <w:rPr>
          <w:rFonts w:ascii="Calibri" w:eastAsia="Times New Roman" w:hAnsi="Calibri" w:cs="B Zar"/>
          <w:sz w:val="28"/>
          <w:szCs w:val="28"/>
          <w:rtl/>
          <w:lang w:bidi="fa-IR"/>
        </w:rPr>
        <w:t xml:space="preserve"> از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مورد توجه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مدلها هستند. </w:t>
      </w:r>
    </w:p>
    <w:p w14:paraId="4C603B00" w14:textId="77777777" w:rsidR="00A25D60" w:rsidRPr="00C406E7" w:rsidRDefault="00A25D60" w:rsidP="003D69CD">
      <w:pPr>
        <w:pStyle w:val="Heading2"/>
        <w:bidi/>
        <w:rPr>
          <w:rFonts w:cs="B Zar"/>
          <w:b/>
          <w:bCs/>
          <w:color w:val="auto"/>
          <w:sz w:val="28"/>
          <w:szCs w:val="28"/>
          <w:rtl/>
          <w:lang w:bidi="fa-IR"/>
        </w:rPr>
      </w:pPr>
      <w:bookmarkStart w:id="79" w:name="_Toc96213560"/>
      <w:r w:rsidRPr="00C406E7">
        <w:rPr>
          <w:rFonts w:cs="B Zar" w:hint="eastAsia"/>
          <w:b/>
          <w:bCs/>
          <w:color w:val="auto"/>
          <w:sz w:val="28"/>
          <w:szCs w:val="28"/>
          <w:rtl/>
          <w:lang w:bidi="fa-IR"/>
        </w:rPr>
        <w:t>مدل</w:t>
      </w:r>
      <w:r w:rsidRPr="00C406E7">
        <w:rPr>
          <w:rFonts w:cs="B Zar"/>
          <w:b/>
          <w:bCs/>
          <w:color w:val="auto"/>
          <w:sz w:val="28"/>
          <w:szCs w:val="28"/>
          <w:rtl/>
          <w:lang w:bidi="fa-IR"/>
        </w:rPr>
        <w:t xml:space="preserve"> شناخت</w:t>
      </w:r>
      <w:r w:rsidRPr="00C406E7">
        <w:rPr>
          <w:rFonts w:cs="B Zar" w:hint="cs"/>
          <w:b/>
          <w:bCs/>
          <w:color w:val="auto"/>
          <w:sz w:val="28"/>
          <w:szCs w:val="28"/>
          <w:rtl/>
          <w:lang w:bidi="fa-IR"/>
        </w:rPr>
        <w:t>ی</w:t>
      </w:r>
      <w:bookmarkEnd w:id="79"/>
    </w:p>
    <w:p w14:paraId="22F02A9E" w14:textId="730CC7F7" w:rsidR="00A25D60" w:rsidRPr="00F30753" w:rsidRDefault="00A25D60"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بس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مدلها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w:t>
      </w:r>
      <w:r w:rsidRPr="00F30753">
        <w:rPr>
          <w:rFonts w:ascii="Calibri" w:eastAsia="Times New Roman" w:hAnsi="Calibri" w:cs="B Zar"/>
          <w:sz w:val="28"/>
          <w:szCs w:val="28"/>
          <w:rtl/>
          <w:lang w:bidi="fa-IR"/>
        </w:rPr>
        <w:t xml:space="preserve"> ارا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sz w:val="28"/>
          <w:szCs w:val="28"/>
          <w:rtl/>
          <w:lang w:bidi="fa-IR"/>
        </w:rPr>
        <w:t xml:space="preserve"> شده درباره بخشش اساسا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هستند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مدلها بخشش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آگاهانه و توام با انگ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زه</w:t>
      </w:r>
      <w:r w:rsidRPr="00F30753">
        <w:rPr>
          <w:rFonts w:ascii="Calibri" w:eastAsia="Times New Roman" w:hAnsi="Calibri" w:cs="B Zar"/>
          <w:sz w:val="28"/>
          <w:szCs w:val="28"/>
          <w:rtl/>
          <w:lang w:bidi="fa-IR"/>
        </w:rPr>
        <w:t xml:space="preserve"> تلق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مثال (انرا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و گروه مطالعه رشد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انسان، ۱۹۹۱) شواهد تجرب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sz w:val="28"/>
          <w:szCs w:val="28"/>
          <w:rtl/>
          <w:lang w:bidi="fa-IR"/>
        </w:rPr>
        <w:t xml:space="preserve"> کردند که نشان دهنده استدلال درباره بخشش با رشد و ت</w:t>
      </w:r>
      <w:r w:rsidRPr="00F30753">
        <w:rPr>
          <w:rFonts w:ascii="Calibri" w:eastAsia="Times New Roman" w:hAnsi="Calibri" w:cs="B Zar" w:hint="eastAsia"/>
          <w:sz w:val="28"/>
          <w:szCs w:val="28"/>
          <w:rtl/>
          <w:lang w:bidi="fa-IR"/>
        </w:rPr>
        <w:t>حول</w:t>
      </w:r>
      <w:r w:rsidRPr="00F30753">
        <w:rPr>
          <w:rFonts w:ascii="Calibri" w:eastAsia="Times New Roman" w:hAnsi="Calibri" w:cs="B Zar"/>
          <w:sz w:val="28"/>
          <w:szCs w:val="28"/>
          <w:rtl/>
          <w:lang w:bidi="fa-IR"/>
        </w:rPr>
        <w:t xml:space="preserve"> هوش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اخلاق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هم تراز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است. مدل ارا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sz w:val="28"/>
          <w:szCs w:val="28"/>
          <w:rtl/>
          <w:lang w:bidi="fa-IR"/>
        </w:rPr>
        <w:t xml:space="preserve"> شده انرا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و کو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(۱۹۹۸) مدل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نام دارد که از ۴ مرحله اساس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تشک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که هر مرحله از چند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(در کل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تشک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شده است)</w:t>
      </w:r>
      <w:r w:rsidRPr="00F30753">
        <w:rPr>
          <w:rFonts w:ascii="Calibri" w:eastAsia="Times New Roman" w:hAnsi="Calibri" w:cs="B Zar"/>
          <w:sz w:val="28"/>
          <w:szCs w:val="28"/>
          <w:lang w:bidi="fa-IR"/>
        </w:rPr>
        <w:t>.</w:t>
      </w:r>
    </w:p>
    <w:p w14:paraId="2FB51525" w14:textId="77777777" w:rsidR="00F30753" w:rsidRDefault="00A25D60"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hint="eastAsia"/>
          <w:sz w:val="28"/>
          <w:szCs w:val="28"/>
          <w:rtl/>
          <w:lang w:bidi="fa-IR"/>
        </w:rPr>
        <w:lastRenderedPageBreak/>
        <w:t>مرحله</w:t>
      </w:r>
      <w:r w:rsidRPr="00F30753">
        <w:rPr>
          <w:rFonts w:ascii="Calibri" w:eastAsia="Times New Roman" w:hAnsi="Calibri" w:cs="B Zar"/>
          <w:sz w:val="28"/>
          <w:szCs w:val="28"/>
          <w:rtl/>
          <w:lang w:bidi="fa-IR"/>
        </w:rPr>
        <w:t xml:space="preserve"> اول : پرده دار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آشکار ساز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مشکل و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جان</w:t>
      </w:r>
      <w:r w:rsidRPr="00F30753">
        <w:rPr>
          <w:rFonts w:ascii="Calibri" w:eastAsia="Times New Roman" w:hAnsi="Calibri" w:cs="B Zar"/>
          <w:sz w:val="28"/>
          <w:szCs w:val="28"/>
          <w:rtl/>
          <w:lang w:bidi="fa-IR"/>
        </w:rPr>
        <w:t xml:space="preserve"> درد بدنبال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زجر و اهانت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شما با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آمادگ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داشته باش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که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sz w:val="28"/>
          <w:szCs w:val="28"/>
          <w:rtl/>
          <w:lang w:bidi="fa-IR"/>
        </w:rPr>
        <w:t xml:space="preserve"> عصبان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خود را نسبت به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به صورت ناعادلانه و غ</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منصفانه موجب رنجش شما شده است وارس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نما</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تشخ</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نکه</w:t>
      </w:r>
      <w:r w:rsidRPr="00F30753">
        <w:rPr>
          <w:rFonts w:ascii="Calibri" w:eastAsia="Times New Roman" w:hAnsi="Calibri" w:cs="B Zar"/>
          <w:sz w:val="28"/>
          <w:szCs w:val="28"/>
          <w:rtl/>
          <w:lang w:bidi="fa-IR"/>
        </w:rPr>
        <w:t xml:space="preserve"> شما تا چه اندا</w:t>
      </w:r>
      <w:r w:rsidRPr="00F30753">
        <w:rPr>
          <w:rFonts w:ascii="Calibri" w:eastAsia="Times New Roman" w:hAnsi="Calibri" w:cs="B Zar" w:hint="eastAsia"/>
          <w:sz w:val="28"/>
          <w:szCs w:val="28"/>
          <w:rtl/>
          <w:lang w:bidi="fa-IR"/>
        </w:rPr>
        <w:t>زه</w:t>
      </w:r>
      <w:r w:rsidRPr="00F30753">
        <w:rPr>
          <w:rFonts w:ascii="Calibri" w:eastAsia="Times New Roman" w:hAnsi="Calibri" w:cs="B Zar"/>
          <w:sz w:val="28"/>
          <w:szCs w:val="28"/>
          <w:rtl/>
          <w:lang w:bidi="fa-IR"/>
        </w:rPr>
        <w:t xml:space="preserve"> عصب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تواند بس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ار</w:t>
      </w:r>
      <w:r w:rsidRPr="00F30753">
        <w:rPr>
          <w:rFonts w:ascii="Calibri" w:eastAsia="Times New Roman" w:hAnsi="Calibri" w:cs="B Zar"/>
          <w:sz w:val="28"/>
          <w:szCs w:val="28"/>
          <w:rtl/>
          <w:lang w:bidi="fa-IR"/>
        </w:rPr>
        <w:t xml:space="preserve"> دردناک باشد ول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لازمه اش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که وانمود کن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چن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اتفاق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فتاده</w:t>
      </w:r>
      <w:r w:rsidRPr="00F30753">
        <w:rPr>
          <w:rFonts w:ascii="Calibri" w:eastAsia="Times New Roman" w:hAnsi="Calibri" w:cs="B Zar"/>
          <w:sz w:val="28"/>
          <w:szCs w:val="28"/>
          <w:rtl/>
          <w:lang w:bidi="fa-IR"/>
        </w:rPr>
        <w:t xml:space="preserve"> و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نکه</w:t>
      </w:r>
      <w:r w:rsidRPr="00F30753">
        <w:rPr>
          <w:rFonts w:ascii="Calibri" w:eastAsia="Times New Roman" w:hAnsi="Calibri" w:cs="B Zar"/>
          <w:sz w:val="28"/>
          <w:szCs w:val="28"/>
          <w:rtl/>
          <w:lang w:bidi="fa-IR"/>
        </w:rPr>
        <w:t xml:space="preserve"> خود را از درد و رنج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خلاف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پنهان کن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شما در اثر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آس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و لازم است در مورد آس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که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با خودتان ر</w:t>
      </w:r>
      <w:r w:rsidRPr="00F30753">
        <w:rPr>
          <w:rFonts w:ascii="Calibri" w:eastAsia="Times New Roman" w:hAnsi="Calibri" w:cs="B Zar" w:hint="eastAsia"/>
          <w:sz w:val="28"/>
          <w:szCs w:val="28"/>
          <w:rtl/>
          <w:lang w:bidi="fa-IR"/>
        </w:rPr>
        <w:t>و</w:t>
      </w:r>
      <w:r w:rsidRPr="00F30753">
        <w:rPr>
          <w:rFonts w:ascii="Calibri" w:eastAsia="Times New Roman" w:hAnsi="Calibri" w:cs="B Zar"/>
          <w:sz w:val="28"/>
          <w:szCs w:val="28"/>
          <w:rtl/>
          <w:lang w:bidi="fa-IR"/>
        </w:rPr>
        <w:t xml:space="preserve"> راست باش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 مرحله پرده بردار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کشف خطا و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sz w:val="28"/>
          <w:szCs w:val="28"/>
          <w:rtl/>
          <w:lang w:bidi="fa-IR"/>
        </w:rPr>
        <w:t xml:space="preserve"> رنجش از آن از ۸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تشک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شده است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در مورد اثر رنجش در خود و پاسخ او در برابر رنج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خطا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رنجاننده حقا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کشف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احتمال دارد که فرد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به مکان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زمها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دفاع</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خود پ</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ببرد که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جلوگ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کردن از مواجه با رنجش و درد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خلاف آنها به کار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بسته است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w:t>
      </w:r>
    </w:p>
    <w:p w14:paraId="41133458" w14:textId="467FCBAA" w:rsidR="00B21C44" w:rsidRPr="00F30753" w:rsidRDefault="00A25D60"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احتمال دارد که فرد در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کشف درد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عصبان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خود پ</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ببرد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۲) و احساس کند که چقدر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مورد نظر موجب شرمندگ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ا</w:t>
      </w:r>
      <w:r w:rsidRPr="00F30753">
        <w:rPr>
          <w:rFonts w:ascii="Calibri" w:eastAsia="Times New Roman" w:hAnsi="Calibri" w:cs="B Zar" w:hint="eastAsia"/>
          <w:sz w:val="28"/>
          <w:szCs w:val="28"/>
          <w:rtl/>
          <w:lang w:bidi="fa-IR"/>
        </w:rPr>
        <w:t>حساس</w:t>
      </w:r>
      <w:r w:rsidRPr="00F30753">
        <w:rPr>
          <w:rFonts w:ascii="Calibri" w:eastAsia="Times New Roman" w:hAnsi="Calibri" w:cs="B Zar"/>
          <w:sz w:val="28"/>
          <w:szCs w:val="28"/>
          <w:rtl/>
          <w:lang w:bidi="fa-IR"/>
        </w:rPr>
        <w:t xml:space="preserve"> گناه او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گردد(ز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۳</w:t>
      </w:r>
      <w:r w:rsidR="00F30753">
        <w:rPr>
          <w:rFonts w:ascii="Calibri" w:eastAsia="Times New Roman" w:hAnsi="Calibri" w:cs="B Zar" w:hint="cs"/>
          <w:sz w:val="28"/>
          <w:szCs w:val="28"/>
          <w:rtl/>
          <w:lang w:bidi="fa-IR"/>
        </w:rPr>
        <w:t>).</w:t>
      </w:r>
    </w:p>
    <w:p w14:paraId="4A850209" w14:textId="77777777" w:rsid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همان طور که فرد به طور تراکم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احساسات منف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خود آگاه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گردد احتمال دارد که از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sz w:val="28"/>
          <w:szCs w:val="28"/>
          <w:rtl/>
          <w:lang w:bidi="fa-IR"/>
        </w:rPr>
        <w:t xml:space="preserve"> انرژ</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روان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او صرف موضوع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آگاه کرد و متوجه شود که چقدر فکر کردن به موضوع مورد نظر او را خسته و کوفته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و انرژ</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او را هدر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۴).</w:t>
      </w:r>
    </w:p>
    <w:p w14:paraId="46CA0F12" w14:textId="77777777" w:rsid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ه</w:t>
      </w:r>
      <w:r w:rsidRPr="00F30753">
        <w:rPr>
          <w:rFonts w:ascii="Calibri" w:eastAsia="Times New Roman" w:hAnsi="Calibri" w:cs="B Zar" w:hint="eastAsia"/>
          <w:sz w:val="28"/>
          <w:szCs w:val="28"/>
          <w:rtl/>
          <w:lang w:bidi="fa-IR"/>
        </w:rPr>
        <w:t>مگام</w:t>
      </w:r>
      <w:r w:rsidRPr="00F30753">
        <w:rPr>
          <w:rFonts w:ascii="Calibri" w:eastAsia="Times New Roman" w:hAnsi="Calibri" w:cs="B Zar"/>
          <w:sz w:val="28"/>
          <w:szCs w:val="28"/>
          <w:rtl/>
          <w:lang w:bidi="fa-IR"/>
        </w:rPr>
        <w:t xml:space="preserve"> با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شرو</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پرده بردار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کشف دردها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رنج،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برد که رنج را مثل نوار در ذهن خود بارها و بارها مرور کند و مرتب صحنه درد و رنج را همراه با اتفاق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افتاده در ذهن خود مجسم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۵</w:t>
      </w:r>
      <w:r w:rsidR="00F30753">
        <w:rPr>
          <w:rFonts w:ascii="Calibri" w:eastAsia="Times New Roman" w:hAnsi="Calibri" w:cs="B Zar" w:hint="cs"/>
          <w:sz w:val="28"/>
          <w:szCs w:val="28"/>
          <w:rtl/>
          <w:lang w:bidi="fa-IR"/>
        </w:rPr>
        <w:t>).</w:t>
      </w:r>
    </w:p>
    <w:p w14:paraId="4B0F22D4" w14:textId="26A5EEE2"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lastRenderedPageBreak/>
        <w:t>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امکان دارد که </w:t>
      </w:r>
      <w:r w:rsidRPr="00F30753">
        <w:rPr>
          <w:rFonts w:ascii="Calibri" w:eastAsia="Times New Roman" w:hAnsi="Calibri" w:cs="B Zar" w:hint="eastAsia"/>
          <w:sz w:val="28"/>
          <w:szCs w:val="28"/>
          <w:rtl/>
          <w:lang w:bidi="fa-IR"/>
        </w:rPr>
        <w:t>وضع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خود را با وضع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آن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او را رنجانده و باعث عوض شدن تقد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او شده است مورد مقا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سه</w:t>
      </w:r>
      <w:r w:rsidRPr="00F30753">
        <w:rPr>
          <w:rFonts w:ascii="Calibri" w:eastAsia="Times New Roman" w:hAnsi="Calibri" w:cs="B Zar"/>
          <w:sz w:val="28"/>
          <w:szCs w:val="28"/>
          <w:rtl/>
          <w:lang w:bidi="fa-IR"/>
        </w:rPr>
        <w:t xml:space="preserve"> قرار دهد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۶</w:t>
      </w:r>
      <w:r w:rsidR="00F30753">
        <w:rPr>
          <w:rFonts w:ascii="Calibri" w:eastAsia="Times New Roman" w:hAnsi="Calibri" w:cs="B Zar" w:hint="cs"/>
          <w:sz w:val="28"/>
          <w:szCs w:val="28"/>
          <w:rtl/>
          <w:lang w:bidi="fa-IR"/>
        </w:rPr>
        <w:t>).</w:t>
      </w:r>
    </w:p>
    <w:p w14:paraId="30FA2125" w14:textId="77777777" w:rsid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hint="eastAsia"/>
          <w:sz w:val="28"/>
          <w:szCs w:val="28"/>
          <w:rtl/>
          <w:lang w:bidi="fa-IR"/>
        </w:rPr>
        <w:t>احتمال</w:t>
      </w:r>
      <w:r w:rsidRPr="00F30753">
        <w:rPr>
          <w:rFonts w:ascii="Calibri" w:eastAsia="Times New Roman" w:hAnsi="Calibri" w:cs="B Zar"/>
          <w:sz w:val="28"/>
          <w:szCs w:val="28"/>
          <w:rtl/>
          <w:lang w:bidi="fa-IR"/>
        </w:rPr>
        <w:t xml:space="preserve"> دارد که او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جه</w:t>
      </w:r>
      <w:r w:rsidRPr="00F30753">
        <w:rPr>
          <w:rFonts w:ascii="Calibri" w:eastAsia="Times New Roman" w:hAnsi="Calibri" w:cs="B Zar"/>
          <w:sz w:val="28"/>
          <w:szCs w:val="28"/>
          <w:rtl/>
          <w:lang w:bidi="fa-IR"/>
        </w:rPr>
        <w:t xml:space="preserve"> برسد که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او در اثر خلاف مورد نظر به طور دا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تغ</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افته</w:t>
      </w:r>
      <w:r w:rsidRPr="00F30753">
        <w:rPr>
          <w:rFonts w:ascii="Calibri" w:eastAsia="Times New Roman" w:hAnsi="Calibri" w:cs="B Zar"/>
          <w:sz w:val="28"/>
          <w:szCs w:val="28"/>
          <w:rtl/>
          <w:lang w:bidi="fa-IR"/>
        </w:rPr>
        <w:t xml:space="preserve"> است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7). </w:t>
      </w:r>
    </w:p>
    <w:p w14:paraId="67A52B6C" w14:textId="77777777" w:rsid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احتمال دارد که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نکته پ</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ببرد که در اثر تجربه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رنج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آن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دگاه</w:t>
      </w:r>
      <w:r w:rsidRPr="00F30753">
        <w:rPr>
          <w:rFonts w:ascii="Calibri" w:eastAsia="Times New Roman" w:hAnsi="Calibri" w:cs="B Zar"/>
          <w:sz w:val="28"/>
          <w:szCs w:val="28"/>
          <w:rtl/>
          <w:lang w:bidi="fa-IR"/>
        </w:rPr>
        <w:t xml:space="preserve"> او نسبت به عدالت جهان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عوض شده است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۸).</w:t>
      </w:r>
    </w:p>
    <w:p w14:paraId="184370DF" w14:textId="2B7BC77C" w:rsidR="00A25D60"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ن مرحله کشف دردها و رنج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اتفاق افتاده احتمال دارد که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را به مرحله بعد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عن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مرحله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سوق دهد. مرحله دوم: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فرد در اثر رنج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فراوان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خلاف و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امد</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روان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رنج ها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جه</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رسد که با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دنبال راه حل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باشد که بتواند از اشتغال ذهن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خود نسبت به اتفاق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در گذشته رخ داده است بکاهد و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شتر</w:t>
      </w:r>
      <w:r w:rsidRPr="00F30753">
        <w:rPr>
          <w:rFonts w:ascii="Calibri" w:eastAsia="Times New Roman" w:hAnsi="Calibri" w:cs="B Zar"/>
          <w:sz w:val="28"/>
          <w:szCs w:val="28"/>
          <w:rtl/>
          <w:lang w:bidi="fa-IR"/>
        </w:rPr>
        <w:t xml:space="preserve">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در کنترل فرد رنجاننده نباشد.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او 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فرد رنجاننده را به عنوان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راه حل از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راه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مختلف انتخاب کند(</w:t>
      </w:r>
      <w:r w:rsidRPr="00F30753">
        <w:rPr>
          <w:rFonts w:ascii="Calibri" w:eastAsia="Times New Roman" w:hAnsi="Calibri" w:cs="B Zar" w:hint="eastAsia"/>
          <w:sz w:val="28"/>
          <w:szCs w:val="28"/>
          <w:rtl/>
          <w:lang w:bidi="fa-IR"/>
        </w:rPr>
        <w:t>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۹) و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بگ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rtl/>
          <w:lang w:bidi="fa-IR"/>
        </w:rPr>
        <w:t xml:space="preserve"> که فرد رنجاننده را ببخشد(ز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۱۰). مرحله سوم : اقدام به بخشش: در مرحله اقدام به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لازم است که فرد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دگاه</w:t>
      </w:r>
      <w:r w:rsidRPr="00F30753">
        <w:rPr>
          <w:rFonts w:ascii="Calibri" w:eastAsia="Times New Roman" w:hAnsi="Calibri" w:cs="B Zar"/>
          <w:sz w:val="28"/>
          <w:szCs w:val="28"/>
          <w:rtl/>
          <w:lang w:bidi="fa-IR"/>
        </w:rPr>
        <w:t xml:space="preserve"> خود را از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رنج و وضع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فرد خلافکار توسعه دهد و با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تازه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رنج نگاه کند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۱۱). درمانگر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از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بخواهد که او در مورد فرد رنجاننده عوامل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که فعلا در مد نظر او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مورد ملاحظه قرار دهد. مثلا به عوامل خانوادگ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رنجاننده و مشکلات او در دوران رشد و تحول چشم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ندازد</w:t>
      </w:r>
      <w:r w:rsidRPr="00F30753">
        <w:rPr>
          <w:rFonts w:ascii="Calibri" w:eastAsia="Times New Roman" w:hAnsi="Calibri" w:cs="B Zar"/>
          <w:sz w:val="28"/>
          <w:szCs w:val="28"/>
          <w:rtl/>
          <w:lang w:bidi="fa-IR"/>
        </w:rPr>
        <w:t xml:space="preserve"> و او را با محدود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فعل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اش در تحل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روابط </w:t>
      </w:r>
      <w:r w:rsidRPr="00F30753">
        <w:rPr>
          <w:rFonts w:ascii="Calibri" w:eastAsia="Times New Roman" w:hAnsi="Calibri" w:cs="B Zar" w:hint="eastAsia"/>
          <w:sz w:val="28"/>
          <w:szCs w:val="28"/>
          <w:rtl/>
          <w:lang w:bidi="fa-IR"/>
        </w:rPr>
        <w:t>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مورد ملاحظه قرار دهد. بعلاوه در چشم انداز خ</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خواهانه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نسبت به كل انسان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دارد او را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w:t>
      </w:r>
      <w:r w:rsidRPr="00F30753">
        <w:rPr>
          <w:rFonts w:ascii="Calibri" w:eastAsia="Times New Roman" w:hAnsi="Calibri" w:cs="B Zar"/>
          <w:sz w:val="28"/>
          <w:szCs w:val="28"/>
          <w:rtl/>
          <w:lang w:bidi="fa-IR"/>
        </w:rPr>
        <w:t xml:space="preserve"> مشمول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گاه خ</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خواهانه جذب نما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جذب و تحمل رنج به جا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انتقال دادن آن به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نامگذار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شده است </w:t>
      </w:r>
      <w:r w:rsidRPr="00F30753">
        <w:rPr>
          <w:rFonts w:ascii="Calibri" w:eastAsia="Times New Roman" w:hAnsi="Calibri" w:cs="B Zar"/>
          <w:sz w:val="28"/>
          <w:szCs w:val="28"/>
          <w:rtl/>
          <w:lang w:bidi="fa-IR"/>
        </w:rPr>
        <w:lastRenderedPageBreak/>
        <w:t>(ز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۱۴) مرحله چهارم </w:t>
      </w:r>
      <w:r w:rsidRPr="00F30753">
        <w:rPr>
          <w:rFonts w:ascii="Calibri" w:eastAsia="Times New Roman" w:hAnsi="Calibri" w:cs="B Zar" w:hint="eastAsia"/>
          <w:sz w:val="28"/>
          <w:szCs w:val="28"/>
          <w:rtl/>
          <w:lang w:bidi="fa-IR"/>
        </w:rPr>
        <w:t>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اساس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قسمت بخشش در روابط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تلق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مرحله چهارم : عم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ترنمودن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بخشش و کشف معنا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رنج</w:t>
      </w:r>
      <w:r w:rsidR="00F30753">
        <w:rPr>
          <w:rFonts w:ascii="Calibri" w:eastAsia="Times New Roman" w:hAnsi="Calibri" w:cs="B Zar" w:hint="cs"/>
          <w:sz w:val="28"/>
          <w:szCs w:val="28"/>
          <w:rtl/>
          <w:lang w:bidi="fa-IR"/>
        </w:rPr>
        <w:t>.</w:t>
      </w:r>
    </w:p>
    <w:p w14:paraId="3A95AEC1" w14:textId="77777777"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عم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تر نمودن بخشش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صورت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rtl/>
          <w:lang w:bidi="fa-IR"/>
        </w:rPr>
        <w:t>.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مرحله است که فرد احتمال دارد که معنا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رنج و درد خود را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w:t>
      </w:r>
      <w:r w:rsidRPr="00F30753">
        <w:rPr>
          <w:rFonts w:ascii="Calibri" w:eastAsia="Times New Roman" w:hAnsi="Calibri" w:cs="B Zar"/>
          <w:sz w:val="28"/>
          <w:szCs w:val="28"/>
          <w:rtl/>
          <w:lang w:bidi="fa-IR"/>
        </w:rPr>
        <w:t xml:space="preserve"> کند و به قول 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کتور</w:t>
      </w:r>
      <w:r w:rsidRPr="00F30753">
        <w:rPr>
          <w:rFonts w:ascii="Calibri" w:eastAsia="Times New Roman" w:hAnsi="Calibri" w:cs="B Zar"/>
          <w:sz w:val="28"/>
          <w:szCs w:val="28"/>
          <w:rtl/>
          <w:lang w:bidi="fa-IR"/>
        </w:rPr>
        <w:t xml:space="preserve"> فرانكل " به رنج و درد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رنجش بتواند معنا دهد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۱۵) در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صورت است که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تواند درس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که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درد و رنج ن</w:t>
      </w:r>
      <w:r w:rsidRPr="00F30753">
        <w:rPr>
          <w:rFonts w:ascii="Calibri" w:eastAsia="Times New Roman" w:hAnsi="Calibri" w:cs="B Zar" w:hint="eastAsia"/>
          <w:sz w:val="28"/>
          <w:szCs w:val="28"/>
          <w:rtl/>
          <w:lang w:bidi="fa-IR"/>
        </w:rPr>
        <w:t>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زخم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گرفته است به خاطر آورد. ادامه </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راه 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او را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جه</w:t>
      </w:r>
      <w:r w:rsidRPr="00F30753">
        <w:rPr>
          <w:rFonts w:ascii="Calibri" w:eastAsia="Times New Roman" w:hAnsi="Calibri" w:cs="B Zar"/>
          <w:sz w:val="28"/>
          <w:szCs w:val="28"/>
          <w:rtl/>
          <w:lang w:bidi="fa-IR"/>
        </w:rPr>
        <w:t xml:space="preserve"> برساند که او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w:t>
      </w:r>
      <w:r w:rsidRPr="00F30753">
        <w:rPr>
          <w:rFonts w:ascii="Calibri" w:eastAsia="Times New Roman" w:hAnsi="Calibri" w:cs="B Zar"/>
          <w:sz w:val="28"/>
          <w:szCs w:val="28"/>
          <w:rtl/>
          <w:lang w:bidi="fa-IR"/>
        </w:rPr>
        <w:t xml:space="preserve"> در گذشته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از</w:t>
      </w:r>
      <w:r w:rsidRPr="00F30753">
        <w:rPr>
          <w:rFonts w:ascii="Calibri" w:eastAsia="Times New Roman" w:hAnsi="Calibri" w:cs="B Zar"/>
          <w:sz w:val="28"/>
          <w:szCs w:val="28"/>
          <w:rtl/>
          <w:lang w:bidi="fa-IR"/>
        </w:rPr>
        <w:t xml:space="preserve"> داشته است که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او را ببخشد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۱۶) و او تنها کس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که درد و رنج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خلاف و ندانم کار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در روابط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تحمل نموده </w:t>
      </w:r>
      <w:r w:rsidRPr="00F30753">
        <w:rPr>
          <w:rFonts w:ascii="Calibri" w:eastAsia="Times New Roman" w:hAnsi="Calibri" w:cs="B Zar" w:hint="eastAsia"/>
          <w:sz w:val="28"/>
          <w:szCs w:val="28"/>
          <w:rtl/>
          <w:lang w:bidi="fa-IR"/>
        </w:rPr>
        <w:t>است</w:t>
      </w:r>
      <w:r w:rsidRPr="00F30753">
        <w:rPr>
          <w:rFonts w:ascii="Calibri" w:eastAsia="Times New Roman" w:hAnsi="Calibri" w:cs="B Zar"/>
          <w:sz w:val="28"/>
          <w:szCs w:val="28"/>
          <w:rtl/>
          <w:lang w:bidi="fa-IR"/>
        </w:rPr>
        <w:t xml:space="preserve">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۱۷).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هدف جد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در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w:t>
      </w:r>
      <w:r w:rsidRPr="00F30753">
        <w:rPr>
          <w:rFonts w:ascii="Calibri" w:eastAsia="Times New Roman" w:hAnsi="Calibri" w:cs="B Zar"/>
          <w:sz w:val="28"/>
          <w:szCs w:val="28"/>
          <w:rtl/>
          <w:lang w:bidi="fa-IR"/>
        </w:rPr>
        <w:t xml:space="preserve"> کند که قبل از اتفاق افتادن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رنج و خلاف و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رون</w:t>
      </w:r>
      <w:r w:rsidRPr="00F30753">
        <w:rPr>
          <w:rFonts w:ascii="Calibri" w:eastAsia="Times New Roman" w:hAnsi="Calibri" w:cs="B Zar"/>
          <w:sz w:val="28"/>
          <w:szCs w:val="28"/>
          <w:rtl/>
          <w:lang w:bidi="fa-IR"/>
        </w:rPr>
        <w:t xml:space="preserve"> آمدن از درد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آن نم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توانسته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هدف را شناسا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کند(ز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۱۸). در نها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فرد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جه</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رسد که توانسته است خود را از بار رنج ناش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w:t>
      </w:r>
      <w:r w:rsidRPr="00F30753">
        <w:rPr>
          <w:rFonts w:ascii="Calibri" w:eastAsia="Times New Roman" w:hAnsi="Calibri" w:cs="B Zar" w:hint="eastAsia"/>
          <w:sz w:val="28"/>
          <w:szCs w:val="28"/>
          <w:rtl/>
          <w:lang w:bidi="fa-IR"/>
        </w:rPr>
        <w:t>خلاف</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در روابط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نجات دهد بدون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نکه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رنج را به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انتقال دهد(ز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۱۹). در اثر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تحمل به رشد معنو</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است رشد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بدون تحمل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رنج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سر</w:t>
      </w:r>
      <w:r w:rsidRPr="00F30753">
        <w:rPr>
          <w:rFonts w:ascii="Calibri" w:eastAsia="Times New Roman" w:hAnsi="Calibri" w:cs="B Zar"/>
          <w:sz w:val="28"/>
          <w:szCs w:val="28"/>
          <w:rtl/>
          <w:lang w:bidi="fa-IR"/>
        </w:rPr>
        <w:t xml:space="preserve"> نبوده است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۲۰)</w:t>
      </w:r>
      <w:r w:rsidRPr="00F30753">
        <w:rPr>
          <w:rFonts w:ascii="Calibri" w:eastAsia="Times New Roman" w:hAnsi="Calibri" w:cs="B Zar"/>
          <w:sz w:val="28"/>
          <w:szCs w:val="28"/>
          <w:lang w:bidi="fa-IR"/>
        </w:rPr>
        <w:t>.</w:t>
      </w:r>
    </w:p>
    <w:p w14:paraId="2D443C16" w14:textId="77777777" w:rsidR="00FB600E" w:rsidRPr="00C406E7" w:rsidRDefault="00FB600E" w:rsidP="003D69CD">
      <w:pPr>
        <w:pStyle w:val="Heading2"/>
        <w:bidi/>
        <w:rPr>
          <w:rFonts w:cs="B Zar"/>
          <w:b/>
          <w:bCs/>
          <w:color w:val="auto"/>
          <w:sz w:val="28"/>
          <w:szCs w:val="28"/>
          <w:rtl/>
          <w:lang w:bidi="fa-IR"/>
        </w:rPr>
      </w:pPr>
      <w:bookmarkStart w:id="80" w:name="_Toc96213561"/>
      <w:r w:rsidRPr="00C406E7">
        <w:rPr>
          <w:rFonts w:cs="B Zar" w:hint="eastAsia"/>
          <w:b/>
          <w:bCs/>
          <w:color w:val="auto"/>
          <w:sz w:val="28"/>
          <w:szCs w:val="28"/>
          <w:rtl/>
          <w:lang w:bidi="fa-IR"/>
        </w:rPr>
        <w:t>مدل</w:t>
      </w:r>
      <w:r w:rsidRPr="00C406E7">
        <w:rPr>
          <w:rFonts w:cs="B Zar"/>
          <w:b/>
          <w:bCs/>
          <w:color w:val="auto"/>
          <w:sz w:val="28"/>
          <w:szCs w:val="28"/>
          <w:rtl/>
          <w:lang w:bidi="fa-IR"/>
        </w:rPr>
        <w:t xml:space="preserve"> نوروپس</w:t>
      </w:r>
      <w:r w:rsidRPr="00C406E7">
        <w:rPr>
          <w:rFonts w:cs="B Zar" w:hint="cs"/>
          <w:b/>
          <w:bCs/>
          <w:color w:val="auto"/>
          <w:sz w:val="28"/>
          <w:szCs w:val="28"/>
          <w:rtl/>
          <w:lang w:bidi="fa-IR"/>
        </w:rPr>
        <w:t>ی</w:t>
      </w:r>
      <w:r w:rsidRPr="00C406E7">
        <w:rPr>
          <w:rFonts w:cs="B Zar" w:hint="eastAsia"/>
          <w:b/>
          <w:bCs/>
          <w:color w:val="auto"/>
          <w:sz w:val="28"/>
          <w:szCs w:val="28"/>
          <w:rtl/>
          <w:lang w:bidi="fa-IR"/>
        </w:rPr>
        <w:t>کولوژ</w:t>
      </w:r>
      <w:r w:rsidRPr="00C406E7">
        <w:rPr>
          <w:rFonts w:cs="B Zar" w:hint="cs"/>
          <w:b/>
          <w:bCs/>
          <w:color w:val="auto"/>
          <w:sz w:val="28"/>
          <w:szCs w:val="28"/>
          <w:rtl/>
          <w:lang w:bidi="fa-IR"/>
        </w:rPr>
        <w:t>ی</w:t>
      </w:r>
      <w:r w:rsidRPr="00C406E7">
        <w:rPr>
          <w:rFonts w:cs="B Zar"/>
          <w:b/>
          <w:bCs/>
          <w:color w:val="auto"/>
          <w:sz w:val="28"/>
          <w:szCs w:val="28"/>
          <w:rtl/>
          <w:lang w:bidi="fa-IR"/>
        </w:rPr>
        <w:t xml:space="preserve"> بخشش</w:t>
      </w:r>
      <w:bookmarkEnd w:id="80"/>
    </w:p>
    <w:p w14:paraId="0E0C97A4" w14:textId="1C3F2B36"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براساس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مدل لوب آه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انه</w:t>
      </w:r>
      <w:r w:rsidRPr="00F30753">
        <w:rPr>
          <w:rFonts w:ascii="Calibri" w:eastAsia="Times New Roman" w:hAnsi="Calibri" w:cs="B Zar"/>
          <w:sz w:val="28"/>
          <w:szCs w:val="28"/>
          <w:rtl/>
          <w:lang w:bidi="fa-IR"/>
        </w:rPr>
        <w:t xml:space="preserve"> تحتان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 فوقان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ژه</w:t>
      </w:r>
      <w:r w:rsidRPr="00F30753">
        <w:rPr>
          <w:rFonts w:ascii="Calibri" w:eastAsia="Times New Roman" w:hAnsi="Calibri" w:cs="B Zar"/>
          <w:sz w:val="28"/>
          <w:szCs w:val="28"/>
          <w:rtl/>
          <w:lang w:bidi="fa-IR"/>
        </w:rPr>
        <w:t xml:space="preserve"> در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کره غالب کمک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خود را از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متما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w:t>
      </w:r>
      <w:r w:rsidRPr="00F30753">
        <w:rPr>
          <w:rFonts w:ascii="Calibri" w:eastAsia="Times New Roman" w:hAnsi="Calibri" w:cs="B Zar"/>
          <w:sz w:val="28"/>
          <w:szCs w:val="28"/>
          <w:rtl/>
          <w:lang w:bidi="fa-IR"/>
        </w:rPr>
        <w:t xml:space="preserve"> کن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بخش از مغز جنبه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خاص</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تواند به خود آس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رساند و آن را آزرده کند شناسا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ارتباط درون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لوب آه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جگاه</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 درون داد حاصل از 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ستم</w:t>
      </w:r>
      <w:r w:rsidRPr="00F30753">
        <w:rPr>
          <w:rFonts w:ascii="Calibri" w:eastAsia="Times New Roman" w:hAnsi="Calibri" w:cs="B Zar"/>
          <w:sz w:val="28"/>
          <w:szCs w:val="28"/>
          <w:rtl/>
          <w:lang w:bidi="fa-IR"/>
        </w:rPr>
        <w:t xml:space="preserve"> حس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حرکت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کمک به شکل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مدار اصل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نخست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که خود با دن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رون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وند</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جاد</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چون او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فرد انسان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است که به علت نداشتن وضع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مناسب رشد و تحول در گذشته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وضع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دچار شده است.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تحل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و</w:t>
      </w:r>
      <w:r w:rsidRPr="00F30753">
        <w:rPr>
          <w:rFonts w:ascii="Calibri" w:eastAsia="Times New Roman" w:hAnsi="Calibri" w:cs="B Zar" w:hint="eastAsia"/>
          <w:sz w:val="28"/>
          <w:szCs w:val="28"/>
          <w:rtl/>
          <w:lang w:bidi="fa-IR"/>
        </w:rPr>
        <w:t>ضع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گذشته فرد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جهت صورت نم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rtl/>
          <w:lang w:bidi="fa-IR"/>
        </w:rPr>
        <w:t xml:space="preserve"> که نمود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موجه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خلافکار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او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w:t>
      </w:r>
      <w:r w:rsidRPr="00F30753">
        <w:rPr>
          <w:rFonts w:ascii="Calibri" w:eastAsia="Times New Roman" w:hAnsi="Calibri" w:cs="B Zar"/>
          <w:sz w:val="28"/>
          <w:szCs w:val="28"/>
          <w:rtl/>
          <w:lang w:bidi="fa-IR"/>
        </w:rPr>
        <w:t xml:space="preserve"> کن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بلکه به بهتر فهم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رفتار </w:t>
      </w:r>
      <w:r w:rsidRPr="00F30753">
        <w:rPr>
          <w:rFonts w:ascii="Calibri" w:eastAsia="Times New Roman" w:hAnsi="Calibri" w:cs="B Zar"/>
          <w:sz w:val="28"/>
          <w:szCs w:val="28"/>
          <w:rtl/>
          <w:lang w:bidi="fa-IR"/>
        </w:rPr>
        <w:lastRenderedPageBreak/>
        <w:t>او که موجب رنجش شده است کمک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فهم عم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تر از رفتار فرد رنجاننده و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خلاف در بافت واقع</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موجب به وجود آمدن همدل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فرد رنجاننده و رن</w:t>
      </w:r>
      <w:r w:rsidRPr="00F30753">
        <w:rPr>
          <w:rFonts w:ascii="Calibri" w:eastAsia="Times New Roman" w:hAnsi="Calibri" w:cs="B Zar" w:hint="eastAsia"/>
          <w:sz w:val="28"/>
          <w:szCs w:val="28"/>
          <w:rtl/>
          <w:lang w:bidi="fa-IR"/>
        </w:rPr>
        <w:t>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شود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۱۲) و موجب مهرورز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نسبت به رنجاننده شود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مرحله ۱۳). وقت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احساسات مثبت از قب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همدل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مهرورز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رافت در دل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جاد</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گردد فرد رنج</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رفته رفته به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نت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جه</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رسد که لازم است به جا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انتقال رنج به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آن را تحمل کند. که کمک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به همخوان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دن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و خود(عين - ذهن) را بفهم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و بتوان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رابطه را در مغز از طر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مدارها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حافظه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پوکامپال</w:t>
      </w:r>
      <w:r w:rsidRPr="00F30753">
        <w:rPr>
          <w:rFonts w:ascii="Calibri" w:eastAsia="Times New Roman" w:hAnsi="Calibri" w:cs="B Zar"/>
          <w:sz w:val="28"/>
          <w:szCs w:val="28"/>
          <w:rtl/>
          <w:lang w:bidi="fa-IR"/>
        </w:rPr>
        <w:t xml:space="preserve"> در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وند</w:t>
      </w:r>
      <w:r w:rsidRPr="00F30753">
        <w:rPr>
          <w:rFonts w:ascii="Calibri" w:eastAsia="Times New Roman" w:hAnsi="Calibri" w:cs="B Zar"/>
          <w:sz w:val="28"/>
          <w:szCs w:val="28"/>
          <w:rtl/>
          <w:lang w:bidi="fa-IR"/>
        </w:rPr>
        <w:t xml:space="preserve"> با آم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گدال</w:t>
      </w:r>
      <w:r w:rsidRPr="00F30753">
        <w:rPr>
          <w:rFonts w:ascii="Calibri" w:eastAsia="Times New Roman" w:hAnsi="Calibri" w:cs="B Zar"/>
          <w:sz w:val="28"/>
          <w:szCs w:val="28"/>
          <w:rtl/>
          <w:lang w:bidi="fa-IR"/>
        </w:rPr>
        <w:t xml:space="preserve"> تثب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کن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پوکامپوس</w:t>
      </w:r>
      <w:r w:rsidRPr="00F30753">
        <w:rPr>
          <w:rFonts w:ascii="Calibri" w:eastAsia="Times New Roman" w:hAnsi="Calibri" w:cs="B Zar"/>
          <w:sz w:val="28"/>
          <w:szCs w:val="28"/>
          <w:rtl/>
          <w:lang w:bidi="fa-IR"/>
        </w:rPr>
        <w:t xml:space="preserve"> که حافظه حس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 آن واقع شده همخوان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خود و دن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رون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هماهنگ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آس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اول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sz w:val="28"/>
          <w:szCs w:val="28"/>
          <w:rtl/>
          <w:lang w:bidi="fa-IR"/>
        </w:rPr>
        <w:t xml:space="preserve"> به خود با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sz w:val="28"/>
          <w:szCs w:val="28"/>
          <w:rtl/>
          <w:lang w:bidi="fa-IR"/>
        </w:rPr>
        <w:t xml:space="preserve"> از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نظام حس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حرکت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وارد مغز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درون داد سپس با خود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خو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شتن</w:t>
      </w:r>
      <w:r w:rsidRPr="00F30753">
        <w:rPr>
          <w:rFonts w:ascii="Calibri" w:eastAsia="Times New Roman" w:hAnsi="Calibri" w:cs="B Zar"/>
          <w:sz w:val="28"/>
          <w:szCs w:val="28"/>
          <w:rtl/>
          <w:lang w:bidi="fa-IR"/>
        </w:rPr>
        <w:t xml:space="preserve"> (ذهن) و</w:t>
      </w:r>
      <w:r w:rsidR="00F30753">
        <w:rPr>
          <w:rFonts w:ascii="Calibri" w:eastAsia="Times New Roman" w:hAnsi="Calibri" w:cs="B Zar" w:hint="cs"/>
          <w:sz w:val="28"/>
          <w:szCs w:val="28"/>
          <w:rtl/>
          <w:lang w:bidi="fa-IR"/>
        </w:rPr>
        <w:t xml:space="preserve"> </w:t>
      </w:r>
      <w:r w:rsidRPr="00F30753">
        <w:rPr>
          <w:rFonts w:ascii="Calibri" w:eastAsia="Times New Roman" w:hAnsi="Calibri" w:cs="B Zar"/>
          <w:sz w:val="28"/>
          <w:szCs w:val="28"/>
          <w:rtl/>
          <w:lang w:bidi="fa-IR"/>
        </w:rPr>
        <w:t>ارتباطش با دن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که در حافظه ذخ</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ره</w:t>
      </w:r>
      <w:r w:rsidRPr="00F30753">
        <w:rPr>
          <w:rFonts w:ascii="Calibri" w:eastAsia="Times New Roman" w:hAnsi="Calibri" w:cs="B Zar"/>
          <w:sz w:val="28"/>
          <w:szCs w:val="28"/>
          <w:rtl/>
          <w:lang w:bidi="fa-IR"/>
        </w:rPr>
        <w:t xml:space="preserve"> شده مقا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سه</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زمان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ناهماهنگ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ذهن - عين احساس شد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پاسخ استرس در خود آس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احتمالا سبب فعال شدن 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ستم</w:t>
      </w:r>
      <w:r w:rsidRPr="00F30753">
        <w:rPr>
          <w:rFonts w:ascii="Calibri" w:eastAsia="Times New Roman" w:hAnsi="Calibri" w:cs="B Zar"/>
          <w:sz w:val="28"/>
          <w:szCs w:val="28"/>
          <w:rtl/>
          <w:lang w:bidi="fa-IR"/>
        </w:rPr>
        <w:t xml:space="preserve"> سمپات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از طر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ستم</w:t>
      </w:r>
      <w:r w:rsidRPr="00F30753">
        <w:rPr>
          <w:rFonts w:ascii="Calibri" w:eastAsia="Times New Roman" w:hAnsi="Calibri" w:cs="B Zar"/>
          <w:sz w:val="28"/>
          <w:szCs w:val="28"/>
          <w:rtl/>
          <w:lang w:bidi="fa-IR"/>
        </w:rPr>
        <w:t xml:space="preserve"> 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و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پو</w:t>
      </w:r>
      <w:r w:rsidRPr="00F30753">
        <w:rPr>
          <w:rFonts w:ascii="Calibri" w:eastAsia="Times New Roman" w:hAnsi="Calibri" w:cs="B Zar"/>
          <w:sz w:val="28"/>
          <w:szCs w:val="28"/>
          <w:rtl/>
          <w:lang w:bidi="fa-IR"/>
        </w:rPr>
        <w:t xml:space="preserve"> تالاموس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و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هم سبب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احساس آشفتگ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ناراحت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ه</w:t>
      </w:r>
      <w:r w:rsidRPr="00F30753">
        <w:rPr>
          <w:rFonts w:ascii="Calibri" w:eastAsia="Times New Roman" w:hAnsi="Calibri" w:cs="B Zar" w:hint="eastAsia"/>
          <w:sz w:val="28"/>
          <w:szCs w:val="28"/>
          <w:rtl/>
          <w:lang w:bidi="fa-IR"/>
        </w:rPr>
        <w:t>مچن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خلق احساسات احشا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از طر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تغ</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رات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 ضربان قلب، فشار خون و انواع هورمون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استرس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آشفتگ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سبب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مغز شروع به آنال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w:t>
      </w:r>
      <w:r w:rsidRPr="00F30753">
        <w:rPr>
          <w:rFonts w:ascii="Calibri" w:eastAsia="Times New Roman" w:hAnsi="Calibri" w:cs="B Zar"/>
          <w:sz w:val="28"/>
          <w:szCs w:val="28"/>
          <w:rtl/>
          <w:lang w:bidi="fa-IR"/>
        </w:rPr>
        <w:t xml:space="preserve"> ناهمخوان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تا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نکه</w:t>
      </w:r>
      <w:r w:rsidRPr="00F30753">
        <w:rPr>
          <w:rFonts w:ascii="Calibri" w:eastAsia="Times New Roman" w:hAnsi="Calibri" w:cs="B Zar"/>
          <w:sz w:val="28"/>
          <w:szCs w:val="28"/>
          <w:rtl/>
          <w:lang w:bidi="fa-IR"/>
        </w:rPr>
        <w:t xml:space="preserve"> بتواند آن را حل کند.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حل ناهمخوان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طر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درون لوب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جگاه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 آه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مسئول کارکردها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عال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هستند و همچن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از طر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ق</w:t>
      </w:r>
      <w:r w:rsidRPr="00F30753">
        <w:rPr>
          <w:rFonts w:ascii="Calibri" w:eastAsia="Times New Roman" w:hAnsi="Calibri" w:cs="B Zar"/>
          <w:sz w:val="28"/>
          <w:szCs w:val="28"/>
          <w:rtl/>
          <w:lang w:bidi="fa-IR"/>
        </w:rPr>
        <w:t xml:space="preserve"> 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ستم</w:t>
      </w:r>
      <w:r w:rsidRPr="00F30753">
        <w:rPr>
          <w:rFonts w:ascii="Calibri" w:eastAsia="Times New Roman" w:hAnsi="Calibri" w:cs="B Zar"/>
          <w:sz w:val="28"/>
          <w:szCs w:val="28"/>
          <w:rtl/>
          <w:lang w:bidi="fa-IR"/>
        </w:rPr>
        <w:t xml:space="preserve"> 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رو</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 نها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تا</w:t>
      </w:r>
      <w:r w:rsidRPr="00F30753">
        <w:rPr>
          <w:rFonts w:ascii="Calibri" w:eastAsia="Times New Roman" w:hAnsi="Calibri" w:cs="B Zar"/>
          <w:sz w:val="28"/>
          <w:szCs w:val="28"/>
          <w:rtl/>
          <w:lang w:bidi="fa-IR"/>
        </w:rPr>
        <w:t xml:space="preserve">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شناخت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عاطف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قشر مغز با کمک تغ</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رات</w:t>
      </w:r>
      <w:r w:rsidRPr="00F30753">
        <w:rPr>
          <w:rFonts w:ascii="Calibri" w:eastAsia="Times New Roman" w:hAnsi="Calibri" w:cs="B Zar"/>
          <w:sz w:val="28"/>
          <w:szCs w:val="28"/>
          <w:rtl/>
          <w:lang w:bidi="fa-IR"/>
        </w:rPr>
        <w:t xml:space="preserve"> عصب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انعطاف پذ</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منجر به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فهم تغ</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افته</w:t>
      </w:r>
      <w:r w:rsidRPr="00F30753">
        <w:rPr>
          <w:rFonts w:ascii="Calibri" w:eastAsia="Times New Roman" w:hAnsi="Calibri" w:cs="B Zar"/>
          <w:sz w:val="28"/>
          <w:szCs w:val="28"/>
          <w:rtl/>
          <w:lang w:bidi="fa-IR"/>
        </w:rPr>
        <w:t xml:space="preserve"> از خو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شتن</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خود ترم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افته،</w:t>
      </w:r>
      <w:r w:rsidRPr="00F30753">
        <w:rPr>
          <w:rFonts w:ascii="Calibri" w:eastAsia="Times New Roman" w:hAnsi="Calibri" w:cs="B Zar"/>
          <w:sz w:val="28"/>
          <w:szCs w:val="28"/>
          <w:rtl/>
          <w:lang w:bidi="fa-IR"/>
        </w:rPr>
        <w:t xml:space="preserve"> سازش مجدد با همنوع منجر به بخشندگ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بخش</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فرا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xml:space="preserve"> احتمالا حاصل فعال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همزمان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کره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چپ و راست است.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و</w:t>
      </w:r>
      <w:r w:rsidRPr="00F30753">
        <w:rPr>
          <w:rFonts w:ascii="Calibri" w:eastAsia="Times New Roman" w:hAnsi="Calibri" w:cs="B Zar"/>
          <w:sz w:val="28"/>
          <w:szCs w:val="28"/>
          <w:rtl/>
          <w:lang w:bidi="fa-IR"/>
        </w:rPr>
        <w:t xml:space="preserve"> برگ ،اگو</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ربرگ</w:t>
      </w:r>
      <w:r w:rsidRPr="00F30753">
        <w:rPr>
          <w:rFonts w:ascii="Calibri" w:eastAsia="Times New Roman" w:hAnsi="Calibri" w:cs="B Zar"/>
          <w:sz w:val="28"/>
          <w:szCs w:val="28"/>
          <w:rtl/>
          <w:lang w:bidi="fa-IR"/>
        </w:rPr>
        <w:t xml:space="preserve"> مر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۶۵، ۲۰۰۰)</w:t>
      </w:r>
      <w:r w:rsidRPr="00F30753">
        <w:rPr>
          <w:rFonts w:ascii="Calibri" w:eastAsia="Times New Roman" w:hAnsi="Calibri" w:cs="B Zar"/>
          <w:sz w:val="28"/>
          <w:szCs w:val="28"/>
          <w:lang w:bidi="fa-IR"/>
        </w:rPr>
        <w:t>.</w:t>
      </w:r>
    </w:p>
    <w:p w14:paraId="14221E76" w14:textId="77777777"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hint="eastAsia"/>
          <w:sz w:val="28"/>
          <w:szCs w:val="28"/>
          <w:rtl/>
          <w:lang w:bidi="fa-IR"/>
        </w:rPr>
        <w:t>بخشش</w:t>
      </w:r>
      <w:r w:rsidRPr="00F30753">
        <w:rPr>
          <w:rFonts w:ascii="Calibri" w:eastAsia="Times New Roman" w:hAnsi="Calibri" w:cs="B Zar"/>
          <w:sz w:val="28"/>
          <w:szCs w:val="28"/>
          <w:rtl/>
          <w:lang w:bidi="fa-IR"/>
        </w:rPr>
        <w:t xml:space="preserve">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و بخشش غ</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lang w:bidi="fa-IR"/>
        </w:rPr>
        <w:t>"</w:t>
      </w:r>
    </w:p>
    <w:p w14:paraId="27820FE8" w14:textId="77777777" w:rsidR="00FB600E" w:rsidRPr="00C406E7" w:rsidRDefault="00FB600E" w:rsidP="003D69CD">
      <w:pPr>
        <w:pStyle w:val="Heading2"/>
        <w:bidi/>
        <w:rPr>
          <w:rFonts w:cs="B Zar"/>
          <w:b/>
          <w:bCs/>
          <w:color w:val="auto"/>
          <w:sz w:val="28"/>
          <w:szCs w:val="28"/>
          <w:rtl/>
          <w:lang w:bidi="fa-IR"/>
        </w:rPr>
      </w:pPr>
      <w:bookmarkStart w:id="81" w:name="_Toc96213562"/>
      <w:r w:rsidRPr="00C406E7">
        <w:rPr>
          <w:rFonts w:cs="B Zar" w:hint="eastAsia"/>
          <w:b/>
          <w:bCs/>
          <w:color w:val="auto"/>
          <w:sz w:val="28"/>
          <w:szCs w:val="28"/>
          <w:rtl/>
          <w:lang w:bidi="fa-IR"/>
        </w:rPr>
        <w:lastRenderedPageBreak/>
        <w:t>بخشش</w:t>
      </w:r>
      <w:r w:rsidRPr="00C406E7">
        <w:rPr>
          <w:rFonts w:cs="B Zar"/>
          <w:b/>
          <w:bCs/>
          <w:color w:val="auto"/>
          <w:sz w:val="28"/>
          <w:szCs w:val="28"/>
          <w:rtl/>
          <w:lang w:bidi="fa-IR"/>
        </w:rPr>
        <w:t xml:space="preserve"> موقع</w:t>
      </w:r>
      <w:r w:rsidRPr="00C406E7">
        <w:rPr>
          <w:rFonts w:cs="B Zar" w:hint="cs"/>
          <w:b/>
          <w:bCs/>
          <w:color w:val="auto"/>
          <w:sz w:val="28"/>
          <w:szCs w:val="28"/>
          <w:rtl/>
          <w:lang w:bidi="fa-IR"/>
        </w:rPr>
        <w:t>ی</w:t>
      </w:r>
      <w:r w:rsidRPr="00C406E7">
        <w:rPr>
          <w:rFonts w:cs="B Zar" w:hint="eastAsia"/>
          <w:b/>
          <w:bCs/>
          <w:color w:val="auto"/>
          <w:sz w:val="28"/>
          <w:szCs w:val="28"/>
          <w:rtl/>
          <w:lang w:bidi="fa-IR"/>
        </w:rPr>
        <w:t>ت</w:t>
      </w:r>
      <w:r w:rsidRPr="00C406E7">
        <w:rPr>
          <w:rFonts w:cs="B Zar" w:hint="cs"/>
          <w:b/>
          <w:bCs/>
          <w:color w:val="auto"/>
          <w:sz w:val="28"/>
          <w:szCs w:val="28"/>
          <w:rtl/>
          <w:lang w:bidi="fa-IR"/>
        </w:rPr>
        <w:t>ی</w:t>
      </w:r>
      <w:bookmarkEnd w:id="81"/>
    </w:p>
    <w:p w14:paraId="5903C51D" w14:textId="2095A25A"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در بخشش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بخشش به عنوان تغ</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اجتماع گرا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انه</w:t>
      </w:r>
      <w:r w:rsidRPr="00F30753">
        <w:rPr>
          <w:rFonts w:ascii="Calibri" w:eastAsia="Times New Roman" w:hAnsi="Calibri" w:cs="B Zar"/>
          <w:sz w:val="28"/>
          <w:szCs w:val="28"/>
          <w:rtl/>
          <w:lang w:bidi="fa-IR"/>
        </w:rPr>
        <w:t xml:space="preserve"> در،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جان</w:t>
      </w:r>
      <w:r w:rsidRPr="00F30753">
        <w:rPr>
          <w:rFonts w:ascii="Calibri" w:eastAsia="Times New Roman" w:hAnsi="Calibri" w:cs="B Zar"/>
          <w:sz w:val="28"/>
          <w:szCs w:val="28"/>
          <w:rtl/>
          <w:lang w:bidi="fa-IR"/>
        </w:rPr>
        <w:t xml:space="preserve"> ها و انگ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زه</w:t>
      </w:r>
      <w:r w:rsidRPr="00F30753">
        <w:rPr>
          <w:rFonts w:ascii="Calibri" w:eastAsia="Times New Roman" w:hAnsi="Calibri" w:cs="B Zar"/>
          <w:sz w:val="28"/>
          <w:szCs w:val="28"/>
          <w:rtl/>
          <w:lang w:bidi="fa-IR"/>
        </w:rPr>
        <w:t xml:space="preserve"> و رفتار قربان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نسبت به خطاکار در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خطا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خاص</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معرف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بخشش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توسط عوامل و شرا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تحت تاث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قرار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rtl/>
          <w:lang w:bidi="fa-IR"/>
        </w:rPr>
        <w:t>. (ورث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نگتون،</w:t>
      </w:r>
      <w:r w:rsidRPr="00F30753">
        <w:rPr>
          <w:rFonts w:ascii="Calibri" w:eastAsia="Times New Roman" w:hAnsi="Calibri" w:cs="B Zar"/>
          <w:sz w:val="28"/>
          <w:szCs w:val="28"/>
          <w:rtl/>
          <w:lang w:bidi="fa-IR"/>
        </w:rPr>
        <w:t xml:space="preserve"> ۲۰۰۵) از جمله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موارد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 به مشخصه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تجاوز (از جمله شدت و قصد مند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 و بافت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تجاوز در آن رخ داده اشاره کرد</w:t>
      </w:r>
      <w:r w:rsidRPr="00F30753">
        <w:rPr>
          <w:rFonts w:ascii="Calibri" w:eastAsia="Times New Roman" w:hAnsi="Calibri" w:cs="B Zar"/>
          <w:sz w:val="28"/>
          <w:szCs w:val="28"/>
          <w:lang w:bidi="fa-IR"/>
        </w:rPr>
        <w:t>.</w:t>
      </w:r>
    </w:p>
    <w:p w14:paraId="434FAA0E" w14:textId="77777777" w:rsidR="00FB600E" w:rsidRPr="00C406E7" w:rsidRDefault="00FB600E" w:rsidP="003D69CD">
      <w:pPr>
        <w:pStyle w:val="Heading2"/>
        <w:bidi/>
        <w:rPr>
          <w:rFonts w:cs="B Zar"/>
          <w:b/>
          <w:bCs/>
          <w:color w:val="auto"/>
          <w:sz w:val="28"/>
          <w:szCs w:val="28"/>
          <w:rtl/>
          <w:lang w:bidi="fa-IR"/>
        </w:rPr>
      </w:pPr>
      <w:bookmarkStart w:id="82" w:name="_Toc96213563"/>
      <w:r w:rsidRPr="00C406E7">
        <w:rPr>
          <w:rFonts w:cs="B Zar" w:hint="eastAsia"/>
          <w:b/>
          <w:bCs/>
          <w:color w:val="auto"/>
          <w:sz w:val="28"/>
          <w:szCs w:val="28"/>
          <w:rtl/>
          <w:lang w:bidi="fa-IR"/>
        </w:rPr>
        <w:t>بخشش</w:t>
      </w:r>
      <w:r w:rsidRPr="00C406E7">
        <w:rPr>
          <w:rFonts w:cs="B Zar"/>
          <w:b/>
          <w:bCs/>
          <w:color w:val="auto"/>
          <w:sz w:val="28"/>
          <w:szCs w:val="28"/>
          <w:rtl/>
          <w:lang w:bidi="fa-IR"/>
        </w:rPr>
        <w:t xml:space="preserve"> غ</w:t>
      </w:r>
      <w:r w:rsidRPr="00C406E7">
        <w:rPr>
          <w:rFonts w:cs="B Zar" w:hint="cs"/>
          <w:b/>
          <w:bCs/>
          <w:color w:val="auto"/>
          <w:sz w:val="28"/>
          <w:szCs w:val="28"/>
          <w:rtl/>
          <w:lang w:bidi="fa-IR"/>
        </w:rPr>
        <w:t>ی</w:t>
      </w:r>
      <w:r w:rsidRPr="00C406E7">
        <w:rPr>
          <w:rFonts w:cs="B Zar" w:hint="eastAsia"/>
          <w:b/>
          <w:bCs/>
          <w:color w:val="auto"/>
          <w:sz w:val="28"/>
          <w:szCs w:val="28"/>
          <w:rtl/>
          <w:lang w:bidi="fa-IR"/>
        </w:rPr>
        <w:t>ر</w:t>
      </w:r>
      <w:r w:rsidRPr="00C406E7">
        <w:rPr>
          <w:rFonts w:cs="B Zar"/>
          <w:b/>
          <w:bCs/>
          <w:color w:val="auto"/>
          <w:sz w:val="28"/>
          <w:szCs w:val="28"/>
          <w:rtl/>
          <w:lang w:bidi="fa-IR"/>
        </w:rPr>
        <w:t xml:space="preserve"> موقع</w:t>
      </w:r>
      <w:r w:rsidRPr="00C406E7">
        <w:rPr>
          <w:rFonts w:cs="B Zar" w:hint="cs"/>
          <w:b/>
          <w:bCs/>
          <w:color w:val="auto"/>
          <w:sz w:val="28"/>
          <w:szCs w:val="28"/>
          <w:rtl/>
          <w:lang w:bidi="fa-IR"/>
        </w:rPr>
        <w:t>ی</w:t>
      </w:r>
      <w:r w:rsidRPr="00C406E7">
        <w:rPr>
          <w:rFonts w:cs="B Zar" w:hint="eastAsia"/>
          <w:b/>
          <w:bCs/>
          <w:color w:val="auto"/>
          <w:sz w:val="28"/>
          <w:szCs w:val="28"/>
          <w:rtl/>
          <w:lang w:bidi="fa-IR"/>
        </w:rPr>
        <w:t>ت</w:t>
      </w:r>
      <w:r w:rsidRPr="00C406E7">
        <w:rPr>
          <w:rFonts w:cs="B Zar" w:hint="cs"/>
          <w:b/>
          <w:bCs/>
          <w:color w:val="auto"/>
          <w:sz w:val="28"/>
          <w:szCs w:val="28"/>
          <w:rtl/>
          <w:lang w:bidi="fa-IR"/>
        </w:rPr>
        <w:t>ی</w:t>
      </w:r>
      <w:r w:rsidRPr="00C406E7">
        <w:rPr>
          <w:rFonts w:cs="B Zar"/>
          <w:b/>
          <w:bCs/>
          <w:color w:val="auto"/>
          <w:sz w:val="28"/>
          <w:szCs w:val="28"/>
          <w:rtl/>
          <w:lang w:bidi="fa-IR"/>
        </w:rPr>
        <w:t xml:space="preserve"> (خص</w:t>
      </w:r>
      <w:r w:rsidRPr="00C406E7">
        <w:rPr>
          <w:rFonts w:cs="B Zar" w:hint="cs"/>
          <w:b/>
          <w:bCs/>
          <w:color w:val="auto"/>
          <w:sz w:val="28"/>
          <w:szCs w:val="28"/>
          <w:rtl/>
          <w:lang w:bidi="fa-IR"/>
        </w:rPr>
        <w:t>ی</w:t>
      </w:r>
      <w:r w:rsidRPr="00C406E7">
        <w:rPr>
          <w:rFonts w:cs="B Zar" w:hint="eastAsia"/>
          <w:b/>
          <w:bCs/>
          <w:color w:val="auto"/>
          <w:sz w:val="28"/>
          <w:szCs w:val="28"/>
          <w:rtl/>
          <w:lang w:bidi="fa-IR"/>
        </w:rPr>
        <w:t>صه</w:t>
      </w:r>
      <w:r w:rsidRPr="00C406E7">
        <w:rPr>
          <w:rFonts w:cs="B Zar"/>
          <w:b/>
          <w:bCs/>
          <w:color w:val="auto"/>
          <w:sz w:val="28"/>
          <w:szCs w:val="28"/>
          <w:rtl/>
          <w:lang w:bidi="fa-IR"/>
        </w:rPr>
        <w:t xml:space="preserve"> ا</w:t>
      </w:r>
      <w:r w:rsidRPr="00C406E7">
        <w:rPr>
          <w:rFonts w:cs="B Zar" w:hint="cs"/>
          <w:b/>
          <w:bCs/>
          <w:color w:val="auto"/>
          <w:sz w:val="28"/>
          <w:szCs w:val="28"/>
          <w:rtl/>
          <w:lang w:bidi="fa-IR"/>
        </w:rPr>
        <w:t>ی</w:t>
      </w:r>
      <w:r w:rsidRPr="00C406E7">
        <w:rPr>
          <w:rFonts w:cs="B Zar"/>
          <w:b/>
          <w:bCs/>
          <w:color w:val="auto"/>
          <w:sz w:val="28"/>
          <w:szCs w:val="28"/>
          <w:rtl/>
          <w:lang w:bidi="fa-IR"/>
        </w:rPr>
        <w:t>)</w:t>
      </w:r>
      <w:bookmarkEnd w:id="82"/>
      <w:r w:rsidRPr="00C406E7">
        <w:rPr>
          <w:rFonts w:cs="B Zar"/>
          <w:b/>
          <w:bCs/>
          <w:color w:val="auto"/>
          <w:sz w:val="28"/>
          <w:szCs w:val="28"/>
          <w:rtl/>
          <w:lang w:bidi="fa-IR"/>
        </w:rPr>
        <w:t xml:space="preserve"> </w:t>
      </w:r>
    </w:p>
    <w:p w14:paraId="2A70B3E6" w14:textId="20E3EF70"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بخشش غ</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خطاها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عنوان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پا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دار</w:t>
      </w:r>
      <w:r w:rsidRPr="00F30753">
        <w:rPr>
          <w:rFonts w:ascii="Calibri" w:eastAsia="Times New Roman" w:hAnsi="Calibri" w:cs="B Zar"/>
          <w:sz w:val="28"/>
          <w:szCs w:val="28"/>
          <w:rtl/>
          <w:lang w:bidi="fa-IR"/>
        </w:rPr>
        <w:t xml:space="preserve"> اشاره دارد به عبارت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w:t>
      </w:r>
      <w:r w:rsidRPr="00F30753">
        <w:rPr>
          <w:rFonts w:ascii="Calibri" w:eastAsia="Times New Roman" w:hAnsi="Calibri" w:cs="B Zar"/>
          <w:sz w:val="28"/>
          <w:szCs w:val="28"/>
          <w:rtl/>
          <w:lang w:bidi="fa-IR"/>
        </w:rPr>
        <w:t xml:space="preserve"> بخشش 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بر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sz w:val="28"/>
          <w:szCs w:val="28"/>
          <w:rtl/>
          <w:lang w:bidi="fa-IR"/>
        </w:rPr>
        <w:t xml:space="preserve"> 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بر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خطاها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زمان و شرا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ط</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ان</w:t>
      </w:r>
      <w:r w:rsidRPr="00F30753">
        <w:rPr>
          <w:rFonts w:ascii="Calibri" w:eastAsia="Times New Roman" w:hAnsi="Calibri" w:cs="B Zar"/>
          <w:sz w:val="28"/>
          <w:szCs w:val="28"/>
          <w:rtl/>
          <w:lang w:bidi="fa-IR"/>
        </w:rPr>
        <w:t xml:space="preserve"> فرد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اشاره دارد 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مپر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چ</w:t>
      </w:r>
      <w:r w:rsidRPr="00F30753">
        <w:rPr>
          <w:rFonts w:ascii="Calibri" w:eastAsia="Times New Roman" w:hAnsi="Calibri" w:cs="B Zar"/>
          <w:sz w:val="28"/>
          <w:szCs w:val="28"/>
          <w:rtl/>
          <w:lang w:bidi="fa-IR"/>
        </w:rPr>
        <w:t xml:space="preserve"> و ف</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چم، ۲۰۰۷ به نقل از پور اسمعل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۱۳۸۹). مالت و همکارانش از جمله افراد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هستند که در بررس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بخشش 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شگام</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باشند(ورث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نگتون،</w:t>
      </w:r>
      <w:r w:rsidRPr="00F30753">
        <w:rPr>
          <w:rFonts w:ascii="Calibri" w:eastAsia="Times New Roman" w:hAnsi="Calibri" w:cs="B Zar"/>
          <w:sz w:val="28"/>
          <w:szCs w:val="28"/>
          <w:rtl/>
          <w:lang w:bidi="fa-IR"/>
        </w:rPr>
        <w:t xml:space="preserve"> ۲۰۰۵) که سه جنبه از بخشش 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را ارائه کردند و (مالت و همکاران ۱۹۹۸، ۲۰۰۳)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شنهاد</w:t>
      </w:r>
      <w:r w:rsidRPr="00F30753">
        <w:rPr>
          <w:rFonts w:ascii="Calibri" w:eastAsia="Times New Roman" w:hAnsi="Calibri" w:cs="B Zar"/>
          <w:sz w:val="28"/>
          <w:szCs w:val="28"/>
          <w:rtl/>
          <w:lang w:bidi="fa-IR"/>
        </w:rPr>
        <w:t xml:space="preserve"> کردند که هر مولفه بخشش</w:t>
      </w:r>
      <w:r w:rsidR="00F30753">
        <w:rPr>
          <w:rFonts w:ascii="Calibri" w:eastAsia="Times New Roman" w:hAnsi="Calibri" w:cs="B Zar" w:hint="cs"/>
          <w:sz w:val="28"/>
          <w:szCs w:val="28"/>
          <w:rtl/>
          <w:lang w:bidi="fa-IR"/>
        </w:rPr>
        <w:t xml:space="preserve"> </w:t>
      </w:r>
      <w:r w:rsidRPr="00F30753">
        <w:rPr>
          <w:rFonts w:ascii="Calibri" w:eastAsia="Times New Roman" w:hAnsi="Calibri" w:cs="B Zar"/>
          <w:sz w:val="28"/>
          <w:szCs w:val="28"/>
          <w:rtl/>
          <w:lang w:bidi="fa-IR"/>
        </w:rPr>
        <w:t>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صه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با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به طور جداگانه بررس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سه جنبه عبارتند از: تنفر پا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حساس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به مقتض</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ات،</w:t>
      </w:r>
      <w:r w:rsidR="00F30753">
        <w:rPr>
          <w:rFonts w:ascii="Calibri" w:eastAsia="Times New Roman" w:hAnsi="Calibri" w:cs="B Zar" w:hint="cs"/>
          <w:sz w:val="28"/>
          <w:szCs w:val="28"/>
          <w:rtl/>
          <w:lang w:bidi="fa-IR"/>
        </w:rPr>
        <w:t xml:space="preserve"> </w:t>
      </w:r>
      <w:r w:rsidRPr="00F30753">
        <w:rPr>
          <w:rFonts w:ascii="Calibri" w:eastAsia="Times New Roman" w:hAnsi="Calibri" w:cs="B Zar" w:hint="eastAsia"/>
          <w:sz w:val="28"/>
          <w:szCs w:val="28"/>
          <w:rtl/>
          <w:lang w:bidi="fa-IR"/>
        </w:rPr>
        <w:t>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بر بخشش</w:t>
      </w:r>
    </w:p>
    <w:p w14:paraId="22AD7C8F" w14:textId="77777777" w:rsidR="00FB600E" w:rsidRPr="00C406E7" w:rsidRDefault="00FB600E" w:rsidP="003D69CD">
      <w:pPr>
        <w:pStyle w:val="Heading2"/>
        <w:bidi/>
        <w:rPr>
          <w:rFonts w:cs="B Zar"/>
          <w:b/>
          <w:bCs/>
          <w:color w:val="auto"/>
          <w:sz w:val="28"/>
          <w:szCs w:val="28"/>
          <w:rtl/>
          <w:lang w:bidi="fa-IR"/>
        </w:rPr>
      </w:pPr>
      <w:bookmarkStart w:id="83" w:name="_Toc96213564"/>
      <w:r w:rsidRPr="00C406E7">
        <w:rPr>
          <w:rFonts w:cs="B Zar" w:hint="eastAsia"/>
          <w:b/>
          <w:bCs/>
          <w:color w:val="auto"/>
          <w:sz w:val="28"/>
          <w:szCs w:val="28"/>
          <w:rtl/>
          <w:lang w:bidi="fa-IR"/>
        </w:rPr>
        <w:t>تنفر</w:t>
      </w:r>
      <w:r w:rsidRPr="00C406E7">
        <w:rPr>
          <w:rFonts w:cs="B Zar"/>
          <w:b/>
          <w:bCs/>
          <w:color w:val="auto"/>
          <w:sz w:val="28"/>
          <w:szCs w:val="28"/>
          <w:rtl/>
          <w:lang w:bidi="fa-IR"/>
        </w:rPr>
        <w:t xml:space="preserve"> پا</w:t>
      </w:r>
      <w:r w:rsidRPr="00C406E7">
        <w:rPr>
          <w:rFonts w:cs="B Zar" w:hint="cs"/>
          <w:b/>
          <w:bCs/>
          <w:color w:val="auto"/>
          <w:sz w:val="28"/>
          <w:szCs w:val="28"/>
          <w:rtl/>
          <w:lang w:bidi="fa-IR"/>
        </w:rPr>
        <w:t>ی</w:t>
      </w:r>
      <w:r w:rsidRPr="00C406E7">
        <w:rPr>
          <w:rFonts w:cs="B Zar" w:hint="eastAsia"/>
          <w:b/>
          <w:bCs/>
          <w:color w:val="auto"/>
          <w:sz w:val="28"/>
          <w:szCs w:val="28"/>
          <w:rtl/>
          <w:lang w:bidi="fa-IR"/>
        </w:rPr>
        <w:t>ا</w:t>
      </w:r>
      <w:bookmarkEnd w:id="83"/>
    </w:p>
    <w:p w14:paraId="13FEB77D" w14:textId="3096C26C"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تنفر پا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نه</w:t>
      </w:r>
      <w:r w:rsidRPr="00F30753">
        <w:rPr>
          <w:rFonts w:ascii="Calibri" w:eastAsia="Times New Roman" w:hAnsi="Calibri" w:cs="B Zar"/>
          <w:sz w:val="28"/>
          <w:szCs w:val="28"/>
          <w:rtl/>
          <w:lang w:bidi="fa-IR"/>
        </w:rPr>
        <w:t xml:space="preserve"> توز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ورث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نگتون</w:t>
      </w:r>
      <w:r w:rsidRPr="00F30753">
        <w:rPr>
          <w:rFonts w:ascii="Calibri" w:eastAsia="Times New Roman" w:hAnsi="Calibri" w:cs="B Zar"/>
          <w:sz w:val="28"/>
          <w:szCs w:val="28"/>
          <w:rtl/>
          <w:lang w:bidi="fa-IR"/>
        </w:rPr>
        <w:t xml:space="preserve"> در سال ۱۹۹۹ ترک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جانات</w:t>
      </w:r>
      <w:r w:rsidRPr="00F30753">
        <w:rPr>
          <w:rFonts w:ascii="Calibri" w:eastAsia="Times New Roman" w:hAnsi="Calibri" w:cs="B Zar"/>
          <w:sz w:val="28"/>
          <w:szCs w:val="28"/>
          <w:rtl/>
          <w:lang w:bidi="fa-IR"/>
        </w:rPr>
        <w:t xml:space="preserve"> مرتبط به هم، شامل رنجش، ناخوشا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خصومت، خشم درون مانده و ترس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داند که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حالات 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پس از توجه به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حاصل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sz w:val="28"/>
          <w:szCs w:val="28"/>
          <w:rtl/>
          <w:lang w:bidi="fa-IR"/>
        </w:rPr>
        <w:t>.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زه</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توه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و اذ</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تلق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به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که</w:t>
      </w:r>
      <w:r w:rsidRPr="00F30753">
        <w:rPr>
          <w:rFonts w:ascii="Calibri" w:eastAsia="Times New Roman" w:hAnsi="Calibri" w:cs="B Zar"/>
          <w:sz w:val="28"/>
          <w:szCs w:val="28"/>
          <w:rtl/>
          <w:lang w:bidi="fa-IR"/>
        </w:rPr>
        <w:t xml:space="preserve"> فرد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را اذ</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تلق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کند به آن 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درنگ همراه با ترس واکنش نشان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و به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توه</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تلق</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شخص به آن 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درنگ با خشم پاسخ خواهد داد.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نه</w:t>
      </w:r>
      <w:r w:rsidRPr="00F30753">
        <w:rPr>
          <w:rFonts w:ascii="Calibri" w:eastAsia="Times New Roman" w:hAnsi="Calibri" w:cs="B Zar"/>
          <w:sz w:val="28"/>
          <w:szCs w:val="28"/>
          <w:rtl/>
          <w:lang w:bidi="fa-IR"/>
        </w:rPr>
        <w:t xml:space="preserve"> توز</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هنگام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رخ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که افراد واقعه،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امد</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آن، واکنش ها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شان</w:t>
      </w:r>
      <w:r w:rsidRPr="00F30753">
        <w:rPr>
          <w:rFonts w:ascii="Calibri" w:eastAsia="Times New Roman" w:hAnsi="Calibri" w:cs="B Zar"/>
          <w:sz w:val="28"/>
          <w:szCs w:val="28"/>
          <w:rtl/>
          <w:lang w:bidi="fa-IR"/>
        </w:rPr>
        <w:t xml:space="preserve"> نسبت به آن، انگ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زه</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خ</w:t>
      </w:r>
      <w:r w:rsidRPr="00F30753">
        <w:rPr>
          <w:rFonts w:ascii="Calibri" w:eastAsia="Times New Roman" w:hAnsi="Calibri" w:cs="B Zar" w:hint="eastAsia"/>
          <w:sz w:val="28"/>
          <w:szCs w:val="28"/>
          <w:rtl/>
          <w:lang w:bidi="fa-IR"/>
        </w:rPr>
        <w:t>طاکار</w:t>
      </w:r>
      <w:r w:rsidRPr="00F30753">
        <w:rPr>
          <w:rFonts w:ascii="Calibri" w:eastAsia="Times New Roman" w:hAnsi="Calibri" w:cs="B Zar"/>
          <w:sz w:val="28"/>
          <w:szCs w:val="28"/>
          <w:rtl/>
          <w:lang w:bidi="fa-IR"/>
        </w:rPr>
        <w:t xml:space="preserve"> و واکنش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بالقوه خود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فرد خطاکار را چگونه ادراک کنند</w:t>
      </w:r>
      <w:r w:rsidRPr="00F30753">
        <w:rPr>
          <w:rFonts w:ascii="Calibri" w:eastAsia="Times New Roman" w:hAnsi="Calibri" w:cs="B Zar"/>
          <w:sz w:val="28"/>
          <w:szCs w:val="28"/>
          <w:lang w:bidi="fa-IR"/>
        </w:rPr>
        <w:t>.</w:t>
      </w:r>
    </w:p>
    <w:p w14:paraId="5A14814E" w14:textId="77777777" w:rsidR="00FB600E" w:rsidRPr="00C406E7" w:rsidRDefault="00FB600E" w:rsidP="003D69CD">
      <w:pPr>
        <w:pStyle w:val="Heading2"/>
        <w:bidi/>
        <w:rPr>
          <w:rFonts w:cs="B Zar"/>
          <w:b/>
          <w:bCs/>
          <w:color w:val="auto"/>
          <w:sz w:val="28"/>
          <w:szCs w:val="28"/>
          <w:rtl/>
          <w:lang w:bidi="fa-IR"/>
        </w:rPr>
      </w:pPr>
      <w:bookmarkStart w:id="84" w:name="_Toc96213565"/>
      <w:r w:rsidRPr="00C406E7">
        <w:rPr>
          <w:rFonts w:cs="B Zar" w:hint="eastAsia"/>
          <w:b/>
          <w:bCs/>
          <w:color w:val="auto"/>
          <w:sz w:val="28"/>
          <w:szCs w:val="28"/>
          <w:rtl/>
          <w:lang w:bidi="fa-IR"/>
        </w:rPr>
        <w:lastRenderedPageBreak/>
        <w:t>حساس</w:t>
      </w:r>
      <w:r w:rsidRPr="00C406E7">
        <w:rPr>
          <w:rFonts w:cs="B Zar" w:hint="cs"/>
          <w:b/>
          <w:bCs/>
          <w:color w:val="auto"/>
          <w:sz w:val="28"/>
          <w:szCs w:val="28"/>
          <w:rtl/>
          <w:lang w:bidi="fa-IR"/>
        </w:rPr>
        <w:t>ی</w:t>
      </w:r>
      <w:r w:rsidRPr="00C406E7">
        <w:rPr>
          <w:rFonts w:cs="B Zar" w:hint="eastAsia"/>
          <w:b/>
          <w:bCs/>
          <w:color w:val="auto"/>
          <w:sz w:val="28"/>
          <w:szCs w:val="28"/>
          <w:rtl/>
          <w:lang w:bidi="fa-IR"/>
        </w:rPr>
        <w:t>ت</w:t>
      </w:r>
      <w:r w:rsidRPr="00C406E7">
        <w:rPr>
          <w:rFonts w:cs="B Zar"/>
          <w:b/>
          <w:bCs/>
          <w:color w:val="auto"/>
          <w:sz w:val="28"/>
          <w:szCs w:val="28"/>
          <w:rtl/>
          <w:lang w:bidi="fa-IR"/>
        </w:rPr>
        <w:t xml:space="preserve"> به مقتض</w:t>
      </w:r>
      <w:r w:rsidRPr="00C406E7">
        <w:rPr>
          <w:rFonts w:cs="B Zar" w:hint="cs"/>
          <w:b/>
          <w:bCs/>
          <w:color w:val="auto"/>
          <w:sz w:val="28"/>
          <w:szCs w:val="28"/>
          <w:rtl/>
          <w:lang w:bidi="fa-IR"/>
        </w:rPr>
        <w:t>ی</w:t>
      </w:r>
      <w:r w:rsidRPr="00C406E7">
        <w:rPr>
          <w:rFonts w:cs="B Zar" w:hint="eastAsia"/>
          <w:b/>
          <w:bCs/>
          <w:color w:val="auto"/>
          <w:sz w:val="28"/>
          <w:szCs w:val="28"/>
          <w:rtl/>
          <w:lang w:bidi="fa-IR"/>
        </w:rPr>
        <w:t>ات</w:t>
      </w:r>
      <w:bookmarkEnd w:id="84"/>
    </w:p>
    <w:p w14:paraId="0E8C95CB" w14:textId="7B3A5AEF" w:rsidR="00FB600E" w:rsidRPr="00F30753" w:rsidRDefault="00FB600E" w:rsidP="00F30753">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عامل بر توانا</w:t>
      </w:r>
      <w:r w:rsidRPr="00F30753">
        <w:rPr>
          <w:rFonts w:ascii="Calibri" w:eastAsia="Times New Roman" w:hAnsi="Calibri" w:cs="B Zar" w:hint="cs"/>
          <w:sz w:val="28"/>
          <w:szCs w:val="28"/>
          <w:rtl/>
          <w:lang w:bidi="fa-IR"/>
        </w:rPr>
        <w:t>یی</w:t>
      </w:r>
      <w:r w:rsidRPr="00F30753">
        <w:rPr>
          <w:rFonts w:ascii="Calibri" w:eastAsia="Times New Roman" w:hAnsi="Calibri" w:cs="B Zar"/>
          <w:sz w:val="28"/>
          <w:szCs w:val="28"/>
          <w:rtl/>
          <w:lang w:bidi="fa-IR"/>
        </w:rPr>
        <w:t xml:space="preserve"> فرد بر تجز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sz w:val="28"/>
          <w:szCs w:val="28"/>
          <w:rtl/>
          <w:lang w:bidi="fa-IR"/>
        </w:rPr>
        <w:t xml:space="preserve"> و تحليل له و عليه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مضر و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جاد</w:t>
      </w:r>
      <w:r w:rsidRPr="00F30753">
        <w:rPr>
          <w:rFonts w:ascii="Calibri" w:eastAsia="Times New Roman" w:hAnsi="Calibri" w:cs="B Zar"/>
          <w:sz w:val="28"/>
          <w:szCs w:val="28"/>
          <w:rtl/>
          <w:lang w:bidi="fa-IR"/>
        </w:rPr>
        <w:t xml:space="preserve"> مقتض</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ات</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شتر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موقع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تها</w:t>
      </w:r>
      <w:r w:rsidRPr="00F30753">
        <w:rPr>
          <w:rFonts w:ascii="Calibri" w:eastAsia="Times New Roman" w:hAnsi="Calibri" w:cs="B Zar"/>
          <w:sz w:val="28"/>
          <w:szCs w:val="28"/>
          <w:rtl/>
          <w:lang w:bidi="fa-IR"/>
        </w:rPr>
        <w:t xml:space="preserve"> به منظور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نبخش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خطاکار، واکنش پذ</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در برابر فشار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w:t>
      </w:r>
      <w:r w:rsidRPr="00F30753">
        <w:rPr>
          <w:rFonts w:ascii="Calibri" w:eastAsia="Times New Roman" w:hAnsi="Calibri" w:cs="B Zar"/>
          <w:sz w:val="28"/>
          <w:szCs w:val="28"/>
          <w:rtl/>
          <w:lang w:bidi="fa-IR"/>
        </w:rPr>
        <w:t xml:space="preserve"> واکنش به پوزش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متخط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eastAsia"/>
          <w:sz w:val="28"/>
          <w:szCs w:val="28"/>
          <w:rtl/>
          <w:lang w:bidi="fa-IR"/>
        </w:rPr>
        <w:t>اشاره</w:t>
      </w:r>
      <w:r w:rsidRPr="00F30753">
        <w:rPr>
          <w:rFonts w:ascii="Calibri" w:eastAsia="Times New Roman" w:hAnsi="Calibri" w:cs="B Zar"/>
          <w:sz w:val="28"/>
          <w:szCs w:val="28"/>
          <w:rtl/>
          <w:lang w:bidi="fa-IR"/>
        </w:rPr>
        <w:t xml:space="preserve"> دارد(نتو و مالت، ۲۰۰۴)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عامل را، عامل "ماد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۲۴ " بخشش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نامند. عامل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ارتباط</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 تداخل مذهب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ندارد (ک</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مالت، ۲۰۰۷ به نقل از پوراسمعل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۱۳۸۹). بنابر نظر روان شناسان اجتماع</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رفتار موجود انسان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 آ</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تاث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دو عامل مهم و گسترده درون</w:t>
      </w:r>
      <w:r w:rsidRPr="00F30753">
        <w:rPr>
          <w:rFonts w:ascii="Calibri" w:eastAsia="Times New Roman" w:hAnsi="Calibri" w:cs="B Zar" w:hint="cs"/>
          <w:sz w:val="28"/>
          <w:szCs w:val="28"/>
          <w:rtl/>
          <w:lang w:bidi="fa-IR"/>
        </w:rPr>
        <w:t>ی</w:t>
      </w:r>
      <w:r w:rsidRPr="00F30753">
        <w:rPr>
          <w:rFonts w:ascii="Arial" w:eastAsia="Times New Roman" w:hAnsi="Arial" w:cs="Arial" w:hint="cs"/>
          <w:sz w:val="28"/>
          <w:szCs w:val="28"/>
          <w:rtl/>
          <w:lang w:bidi="fa-IR"/>
        </w:rPr>
        <w:t>۔</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بی</w:t>
      </w:r>
      <w:r w:rsidRPr="00F30753">
        <w:rPr>
          <w:rFonts w:ascii="Calibri" w:eastAsia="Times New Roman" w:hAnsi="Calibri" w:cs="B Zar" w:hint="eastAsia"/>
          <w:sz w:val="28"/>
          <w:szCs w:val="28"/>
          <w:rtl/>
          <w:lang w:bidi="fa-IR"/>
        </w:rPr>
        <w:t>رون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است.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دو عامل عبارتند از نگرش ها و فشار مح</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ط</w:t>
      </w:r>
      <w:r w:rsidRPr="00F30753">
        <w:rPr>
          <w:rFonts w:ascii="Calibri" w:eastAsia="Times New Roman" w:hAnsi="Calibri" w:cs="B Zar"/>
          <w:sz w:val="28"/>
          <w:szCs w:val="28"/>
          <w:rtl/>
          <w:lang w:bidi="fa-IR"/>
        </w:rPr>
        <w:t>. نگرش ها چارچوب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اعتقاد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احساس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رفتار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هستند که از تجارب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ارتزاق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کنند. نگرش ما نظام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اعتقاد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فکر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پا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هستند که همراه با 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لات</w:t>
      </w:r>
      <w:r w:rsidRPr="00F30753">
        <w:rPr>
          <w:rFonts w:ascii="Calibri" w:eastAsia="Times New Roman" w:hAnsi="Calibri" w:cs="B Zar"/>
          <w:sz w:val="28"/>
          <w:szCs w:val="28"/>
          <w:rtl/>
          <w:lang w:bidi="fa-IR"/>
        </w:rPr>
        <w:t xml:space="preserve"> رفتار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موضع فرد را در برابر افراد، گروهها، احزاب، م</w:t>
      </w:r>
      <w:r w:rsidRPr="00F30753">
        <w:rPr>
          <w:rFonts w:ascii="Calibri" w:eastAsia="Times New Roman" w:hAnsi="Calibri" w:cs="B Zar" w:hint="eastAsia"/>
          <w:sz w:val="28"/>
          <w:szCs w:val="28"/>
          <w:rtl/>
          <w:lang w:bidi="fa-IR"/>
        </w:rPr>
        <w:t>ذاهب</w:t>
      </w:r>
      <w:r w:rsidRPr="00F30753">
        <w:rPr>
          <w:rFonts w:ascii="Calibri" w:eastAsia="Times New Roman" w:hAnsi="Calibri" w:cs="B Zar"/>
          <w:sz w:val="28"/>
          <w:szCs w:val="28"/>
          <w:rtl/>
          <w:lang w:bidi="fa-IR"/>
        </w:rPr>
        <w:t xml:space="preserve"> و تصم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مات</w:t>
      </w:r>
      <w:r w:rsidRPr="00F30753">
        <w:rPr>
          <w:rFonts w:ascii="Calibri" w:eastAsia="Times New Roman" w:hAnsi="Calibri" w:cs="B Zar"/>
          <w:sz w:val="28"/>
          <w:szCs w:val="28"/>
          <w:rtl/>
          <w:lang w:bidi="fa-IR"/>
        </w:rPr>
        <w:t xml:space="preserve"> 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نشان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دهند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رام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هاشم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عل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لو،</w:t>
      </w:r>
      <w:r w:rsidRPr="00F30753">
        <w:rPr>
          <w:rFonts w:ascii="Calibri" w:eastAsia="Times New Roman" w:hAnsi="Calibri" w:cs="B Zar"/>
          <w:sz w:val="28"/>
          <w:szCs w:val="28"/>
          <w:rtl/>
          <w:lang w:bidi="fa-IR"/>
        </w:rPr>
        <w:t xml:space="preserve"> ۱۳۷۷).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رو تشک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واکنش پذ</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فرد به مقتض</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ات</w:t>
      </w:r>
      <w:r w:rsidRPr="00F30753">
        <w:rPr>
          <w:rFonts w:ascii="Calibri" w:eastAsia="Times New Roman" w:hAnsi="Calibri" w:cs="B Zar"/>
          <w:sz w:val="28"/>
          <w:szCs w:val="28"/>
          <w:rtl/>
          <w:lang w:bidi="fa-IR"/>
        </w:rPr>
        <w:t xml:space="preserve"> به عنوان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نگرش در فرد انعکاس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تجارب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در خانواده فرد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باشد(مالت، روپ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w:t>
      </w:r>
      <w:r w:rsidRPr="00F30753">
        <w:rPr>
          <w:rFonts w:ascii="Calibri" w:eastAsia="Times New Roman" w:hAnsi="Calibri" w:cs="B Zar"/>
          <w:sz w:val="28"/>
          <w:szCs w:val="28"/>
          <w:rtl/>
          <w:lang w:bidi="fa-IR"/>
        </w:rPr>
        <w:t xml:space="preserve"> و منوز سامستر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۶۶، ۲۰۰۶؛ به نقل از پور اسمعل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۱۳۸۹). همچن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روان </w:t>
      </w:r>
      <w:r w:rsidRPr="00F30753">
        <w:rPr>
          <w:rFonts w:ascii="Calibri" w:eastAsia="Times New Roman" w:hAnsi="Calibri" w:cs="B Zar" w:hint="eastAsia"/>
          <w:sz w:val="28"/>
          <w:szCs w:val="28"/>
          <w:rtl/>
          <w:lang w:bidi="fa-IR"/>
        </w:rPr>
        <w:t>شناسان</w:t>
      </w:r>
      <w:r w:rsidRPr="00F30753">
        <w:rPr>
          <w:rFonts w:ascii="Calibri" w:eastAsia="Times New Roman" w:hAnsi="Calibri" w:cs="B Zar"/>
          <w:sz w:val="28"/>
          <w:szCs w:val="28"/>
          <w:rtl/>
          <w:lang w:bidi="fa-IR"/>
        </w:rPr>
        <w:t xml:space="preserve"> اجتماع</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بخشش را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متعال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تعاملات اجتماع</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دانند. سه دسته از تعاملات اجتماع</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انسان شامل: حرکت به طرف مردم، دور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مردم، حرکت در جهت مخالف که حرکت به طرف مردم و دور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گز</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مردم به ترت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ب</w:t>
      </w:r>
      <w:r w:rsidRPr="00F30753">
        <w:rPr>
          <w:rFonts w:ascii="Calibri" w:eastAsia="Times New Roman" w:hAnsi="Calibri" w:cs="B Zar"/>
          <w:sz w:val="28"/>
          <w:szCs w:val="28"/>
          <w:rtl/>
          <w:lang w:bidi="fa-IR"/>
        </w:rPr>
        <w:t xml:space="preserve"> علاقه و حساس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و 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علاقگ</w:t>
      </w:r>
      <w:r w:rsidRPr="00F30753">
        <w:rPr>
          <w:rFonts w:ascii="Calibri" w:eastAsia="Times New Roman" w:hAnsi="Calibri" w:cs="B Zar" w:hint="cs"/>
          <w:sz w:val="28"/>
          <w:szCs w:val="28"/>
          <w:rtl/>
          <w:lang w:bidi="fa-IR"/>
        </w:rPr>
        <w:t>ی</w:t>
      </w:r>
      <w:r w:rsidR="00F30753">
        <w:rPr>
          <w:rFonts w:ascii="Calibri" w:eastAsia="Times New Roman" w:hAnsi="Calibri" w:cs="B Zar" w:hint="cs"/>
          <w:sz w:val="28"/>
          <w:szCs w:val="28"/>
          <w:rtl/>
          <w:lang w:bidi="fa-IR"/>
        </w:rPr>
        <w:t xml:space="preserve"> </w:t>
      </w:r>
      <w:r w:rsidRPr="00F30753">
        <w:rPr>
          <w:rFonts w:ascii="Calibri" w:eastAsia="Times New Roman" w:hAnsi="Calibri" w:cs="B Zar"/>
          <w:sz w:val="28"/>
          <w:szCs w:val="28"/>
          <w:rtl/>
          <w:lang w:bidi="fa-IR"/>
        </w:rPr>
        <w:t>و عدم حساس</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به 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گران</w:t>
      </w:r>
      <w:r w:rsidRPr="00F30753">
        <w:rPr>
          <w:rFonts w:ascii="Calibri" w:eastAsia="Times New Roman" w:hAnsi="Calibri" w:cs="B Zar"/>
          <w:sz w:val="28"/>
          <w:szCs w:val="28"/>
          <w:rtl/>
          <w:lang w:bidi="fa-IR"/>
        </w:rPr>
        <w:t xml:space="preserve"> را نشان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(کارن هورنا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۴۷، ۱۹۴۵؛ به نقل از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رام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همکاران،</w:t>
      </w:r>
      <w:r w:rsidR="00F30753">
        <w:rPr>
          <w:rFonts w:ascii="Calibri" w:eastAsia="Times New Roman" w:hAnsi="Calibri" w:cs="B Zar" w:hint="cs"/>
          <w:sz w:val="28"/>
          <w:szCs w:val="28"/>
          <w:rtl/>
          <w:lang w:bidi="fa-IR"/>
        </w:rPr>
        <w:t>1377).</w:t>
      </w:r>
    </w:p>
    <w:p w14:paraId="165A25EA" w14:textId="77777777" w:rsidR="00FB600E" w:rsidRPr="00C406E7" w:rsidRDefault="00FB600E" w:rsidP="003D69CD">
      <w:pPr>
        <w:pStyle w:val="Heading2"/>
        <w:bidi/>
        <w:rPr>
          <w:rFonts w:cs="B Zar"/>
          <w:b/>
          <w:bCs/>
          <w:color w:val="auto"/>
          <w:sz w:val="28"/>
          <w:szCs w:val="28"/>
          <w:rtl/>
          <w:lang w:bidi="fa-IR"/>
        </w:rPr>
      </w:pPr>
      <w:bookmarkStart w:id="85" w:name="_Toc96213566"/>
      <w:r w:rsidRPr="00C406E7">
        <w:rPr>
          <w:rFonts w:cs="B Zar" w:hint="eastAsia"/>
          <w:b/>
          <w:bCs/>
          <w:color w:val="auto"/>
          <w:sz w:val="28"/>
          <w:szCs w:val="28"/>
          <w:rtl/>
          <w:lang w:bidi="fa-IR"/>
        </w:rPr>
        <w:t>تما</w:t>
      </w:r>
      <w:r w:rsidRPr="00C406E7">
        <w:rPr>
          <w:rFonts w:cs="B Zar" w:hint="cs"/>
          <w:b/>
          <w:bCs/>
          <w:color w:val="auto"/>
          <w:sz w:val="28"/>
          <w:szCs w:val="28"/>
          <w:rtl/>
          <w:lang w:bidi="fa-IR"/>
        </w:rPr>
        <w:t>ی</w:t>
      </w:r>
      <w:r w:rsidRPr="00C406E7">
        <w:rPr>
          <w:rFonts w:cs="B Zar" w:hint="eastAsia"/>
          <w:b/>
          <w:bCs/>
          <w:color w:val="auto"/>
          <w:sz w:val="28"/>
          <w:szCs w:val="28"/>
          <w:rtl/>
          <w:lang w:bidi="fa-IR"/>
        </w:rPr>
        <w:t>ل</w:t>
      </w:r>
      <w:r w:rsidRPr="00C406E7">
        <w:rPr>
          <w:rFonts w:cs="B Zar"/>
          <w:b/>
          <w:bCs/>
          <w:color w:val="auto"/>
          <w:sz w:val="28"/>
          <w:szCs w:val="28"/>
          <w:rtl/>
          <w:lang w:bidi="fa-IR"/>
        </w:rPr>
        <w:t xml:space="preserve"> به بخشش</w:t>
      </w:r>
      <w:bookmarkEnd w:id="85"/>
    </w:p>
    <w:p w14:paraId="36722C4D" w14:textId="1F43EC7B" w:rsidR="00F30753" w:rsidRPr="003D69CD" w:rsidRDefault="00FB600E" w:rsidP="003D69CD">
      <w:pPr>
        <w:bidi/>
        <w:spacing w:after="0" w:line="360" w:lineRule="auto"/>
        <w:jc w:val="both"/>
        <w:rPr>
          <w:rFonts w:ascii="Calibri" w:eastAsia="Times New Roman" w:hAnsi="Calibri" w:cs="B Zar"/>
          <w:sz w:val="28"/>
          <w:szCs w:val="28"/>
          <w:rtl/>
          <w:lang w:bidi="fa-IR"/>
        </w:rPr>
      </w:pPr>
      <w:r w:rsidRPr="00F30753">
        <w:rPr>
          <w:rFonts w:ascii="Calibri" w:eastAsia="Times New Roman" w:hAnsi="Calibri" w:cs="B Zar"/>
          <w:sz w:val="28"/>
          <w:szCs w:val="28"/>
          <w:rtl/>
          <w:lang w:bidi="fa-IR"/>
        </w:rPr>
        <w:t xml:space="preserve"> تفاوتها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افراد راجع به پاسخها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موجب شد که فاکتور سوم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بنام 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بر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توسط (مالت و همکاران، ۲۰۰۳، ۱۹۹۸؛ به نقل از پور اسمعل</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۱۳۸۹) تع</w:t>
      </w:r>
      <w:r w:rsidRPr="00F30753">
        <w:rPr>
          <w:rFonts w:ascii="Calibri" w:eastAsia="Times New Roman" w:hAnsi="Calibri" w:cs="B Zar" w:hint="cs"/>
          <w:sz w:val="28"/>
          <w:szCs w:val="28"/>
          <w:rtl/>
          <w:lang w:bidi="fa-IR"/>
        </w:rPr>
        <w:t>یی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شود. عامل 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بر 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گرا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sz w:val="28"/>
          <w:szCs w:val="28"/>
          <w:rtl/>
          <w:lang w:bidi="fa-IR"/>
        </w:rPr>
        <w:t xml:space="preserve"> قربان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پروردن، نگرش مثبت به خطاکار حت</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با عدم وجود شرا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ط</w:t>
      </w:r>
      <w:r w:rsidRPr="00F30753">
        <w:rPr>
          <w:rFonts w:ascii="Calibri" w:eastAsia="Times New Roman" w:hAnsi="Calibri" w:cs="B Zar"/>
          <w:sz w:val="28"/>
          <w:szCs w:val="28"/>
          <w:rtl/>
          <w:lang w:bidi="fa-IR"/>
        </w:rPr>
        <w:t xml:space="preserve"> مثبت (مانند عدم عذر خواه</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خطاکار) را نشان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تما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بر </w:t>
      </w:r>
      <w:r w:rsidRPr="00F30753">
        <w:rPr>
          <w:rFonts w:ascii="Calibri" w:eastAsia="Times New Roman" w:hAnsi="Calibri" w:cs="B Zar"/>
          <w:sz w:val="28"/>
          <w:szCs w:val="28"/>
          <w:rtl/>
          <w:lang w:bidi="fa-IR"/>
        </w:rPr>
        <w:lastRenderedPageBreak/>
        <w:t>بخش</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دن</w:t>
      </w:r>
      <w:r w:rsidRPr="00F30753">
        <w:rPr>
          <w:rFonts w:ascii="Calibri" w:eastAsia="Times New Roman" w:hAnsi="Calibri" w:cs="B Zar"/>
          <w:sz w:val="28"/>
          <w:szCs w:val="28"/>
          <w:rtl/>
          <w:lang w:bidi="fa-IR"/>
        </w:rPr>
        <w:t xml:space="preserve"> به طور اساس</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تصور فرد از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ده</w:t>
      </w:r>
      <w:r w:rsidRPr="00F30753">
        <w:rPr>
          <w:rFonts w:ascii="Calibri" w:eastAsia="Times New Roman" w:hAnsi="Calibri" w:cs="B Zar"/>
          <w:sz w:val="28"/>
          <w:szCs w:val="28"/>
          <w:rtl/>
          <w:lang w:bidi="fa-IR"/>
        </w:rPr>
        <w:t xml:space="preserve"> ال بودن بخشش را نشان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دهد.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عامل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تواند محصول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پ</w:t>
      </w:r>
      <w:r w:rsidRPr="00F30753">
        <w:rPr>
          <w:rFonts w:ascii="Calibri" w:eastAsia="Times New Roman" w:hAnsi="Calibri" w:cs="B Zar"/>
          <w:sz w:val="28"/>
          <w:szCs w:val="28"/>
          <w:rtl/>
          <w:lang w:bidi="fa-IR"/>
        </w:rPr>
        <w:t xml:space="preserve"> شخص</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w:t>
      </w:r>
      <w:r w:rsidRPr="00F30753">
        <w:rPr>
          <w:rFonts w:ascii="Calibri" w:eastAsia="Times New Roman" w:hAnsi="Calibri" w:cs="B Zar"/>
          <w:sz w:val="28"/>
          <w:szCs w:val="28"/>
          <w:rtl/>
          <w:lang w:bidi="fa-IR"/>
        </w:rPr>
        <w:t xml:space="preserve"> رشد معنو</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که نسبتا از تاث</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رات</w:t>
      </w:r>
      <w:r w:rsidRPr="00F30753">
        <w:rPr>
          <w:rFonts w:ascii="Calibri" w:eastAsia="Times New Roman" w:hAnsi="Calibri" w:cs="B Zar"/>
          <w:sz w:val="28"/>
          <w:szCs w:val="28"/>
          <w:rtl/>
          <w:lang w:bidi="fa-IR"/>
        </w:rPr>
        <w:t xml:space="preserve">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رون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نشات 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رد</w:t>
      </w:r>
      <w:r w:rsidRPr="00F30753">
        <w:rPr>
          <w:rFonts w:ascii="Calibri" w:eastAsia="Times New Roman" w:hAnsi="Calibri" w:cs="B Zar"/>
          <w:sz w:val="28"/>
          <w:szCs w:val="28"/>
          <w:rtl/>
          <w:lang w:bidi="fa-IR"/>
        </w:rPr>
        <w:t xml:space="preserve"> باشد. انسانها از بدو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sz w:val="28"/>
          <w:szCs w:val="28"/>
          <w:rtl/>
          <w:lang w:bidi="fa-IR"/>
        </w:rPr>
        <w:t xml:space="preserve"> همواره به دنبا</w:t>
      </w:r>
      <w:r w:rsidRPr="00F30753">
        <w:rPr>
          <w:rFonts w:ascii="Calibri" w:eastAsia="Times New Roman" w:hAnsi="Calibri" w:cs="B Zar" w:hint="eastAsia"/>
          <w:sz w:val="28"/>
          <w:szCs w:val="28"/>
          <w:rtl/>
          <w:lang w:bidi="fa-IR"/>
        </w:rPr>
        <w:t>ل</w:t>
      </w:r>
      <w:r w:rsidRPr="00F30753">
        <w:rPr>
          <w:rFonts w:ascii="Calibri" w:eastAsia="Times New Roman" w:hAnsi="Calibri" w:cs="B Zar"/>
          <w:sz w:val="28"/>
          <w:szCs w:val="28"/>
          <w:rtl/>
          <w:lang w:bidi="fa-IR"/>
        </w:rPr>
        <w:t xml:space="preserve"> دست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رفاه و آسا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sz w:val="28"/>
          <w:szCs w:val="28"/>
          <w:rtl/>
          <w:lang w:bidi="fa-IR"/>
        </w:rPr>
        <w:t xml:space="preserve"> بوده اند در عمق اند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شه</w:t>
      </w:r>
      <w:r w:rsidRPr="00F30753">
        <w:rPr>
          <w:rFonts w:ascii="Calibri" w:eastAsia="Times New Roman" w:hAnsi="Calibri" w:cs="B Zar"/>
          <w:sz w:val="28"/>
          <w:szCs w:val="28"/>
          <w:rtl/>
          <w:lang w:bidi="fa-IR"/>
        </w:rPr>
        <w:t xml:space="preserve"> هر اختراع و اکتشاف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تلاش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دست</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اب</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بهتر وجود دارد . اما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خوب 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صد ها سال است که دانشمندان در رابطه با موضوعات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خوب 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ست</w:t>
      </w:r>
      <w:r w:rsidRPr="00F30753">
        <w:rPr>
          <w:rFonts w:ascii="Calibri" w:eastAsia="Times New Roman" w:hAnsi="Calibri" w:cs="B Zar"/>
          <w:sz w:val="28"/>
          <w:szCs w:val="28"/>
          <w:rtl/>
          <w:lang w:bidi="fa-IR"/>
        </w:rPr>
        <w:t xml:space="preserve"> و برا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خوب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کردن چه با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sz w:val="28"/>
          <w:szCs w:val="28"/>
          <w:rtl/>
          <w:lang w:bidi="fa-IR"/>
        </w:rPr>
        <w:t xml:space="preserve"> کرد؟ بحث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کنند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بحث ها منت</w:t>
      </w:r>
      <w:r w:rsidRPr="00F30753">
        <w:rPr>
          <w:rFonts w:ascii="Calibri" w:eastAsia="Times New Roman" w:hAnsi="Calibri" w:cs="B Zar" w:hint="eastAsia"/>
          <w:sz w:val="28"/>
          <w:szCs w:val="28"/>
          <w:rtl/>
          <w:lang w:bidi="fa-IR"/>
        </w:rPr>
        <w:t>ج</w:t>
      </w:r>
      <w:r w:rsidRPr="00F30753">
        <w:rPr>
          <w:rFonts w:ascii="Calibri" w:eastAsia="Times New Roman" w:hAnsi="Calibri" w:cs="B Zar"/>
          <w:sz w:val="28"/>
          <w:szCs w:val="28"/>
          <w:rtl/>
          <w:lang w:bidi="fa-IR"/>
        </w:rPr>
        <w:t xml:space="preserve"> به ارائه مفهوم جد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بنام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ف</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شده است. امروزه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ف</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هم در آثار دانشگاه</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هم در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روزمره بصورت گسترده استفاده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شود.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ف</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ک</w:t>
      </w:r>
      <w:r w:rsidRPr="00F30753">
        <w:rPr>
          <w:rFonts w:ascii="Calibri" w:eastAsia="Times New Roman" w:hAnsi="Calibri" w:cs="B Zar"/>
          <w:sz w:val="28"/>
          <w:szCs w:val="28"/>
          <w:rtl/>
          <w:lang w:bidi="fa-IR"/>
        </w:rPr>
        <w:t xml:space="preserve"> اصطلاح بد</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ه</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است با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تصور که معن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آنرا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دان</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xml:space="preserve"> اگر چه شناخت معمول و متداول</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از معنا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ک</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ف</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ت</w:t>
      </w:r>
      <w:r w:rsidRPr="00F30753">
        <w:rPr>
          <w:rFonts w:ascii="Calibri" w:eastAsia="Times New Roman" w:hAnsi="Calibri" w:cs="B Zar"/>
          <w:sz w:val="28"/>
          <w:szCs w:val="28"/>
          <w:rtl/>
          <w:lang w:bidi="fa-IR"/>
        </w:rPr>
        <w:t xml:space="preserve">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وج</w:t>
      </w:r>
      <w:r w:rsidRPr="00F30753">
        <w:rPr>
          <w:rFonts w:ascii="Calibri" w:eastAsia="Times New Roman" w:hAnsi="Calibri" w:cs="B Zar" w:hint="eastAsia"/>
          <w:sz w:val="28"/>
          <w:szCs w:val="28"/>
          <w:rtl/>
          <w:lang w:bidi="fa-IR"/>
        </w:rPr>
        <w:t>ود</w:t>
      </w:r>
      <w:r w:rsidRPr="00F30753">
        <w:rPr>
          <w:rFonts w:ascii="Calibri" w:eastAsia="Times New Roman" w:hAnsi="Calibri" w:cs="B Zar"/>
          <w:sz w:val="28"/>
          <w:szCs w:val="28"/>
          <w:rtl/>
          <w:lang w:bidi="fa-IR"/>
        </w:rPr>
        <w:t xml:space="preserve"> دارد اما در زندگ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خصوص</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و کار</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آن را در معنا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مختلف</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بکار م</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بر</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م</w:t>
      </w:r>
      <w:r w:rsidRPr="00F30753">
        <w:rPr>
          <w:rFonts w:ascii="Calibri" w:eastAsia="Times New Roman" w:hAnsi="Calibri" w:cs="B Zar"/>
          <w:sz w:val="28"/>
          <w:szCs w:val="28"/>
          <w:rtl/>
          <w:lang w:bidi="fa-IR"/>
        </w:rPr>
        <w:t>. معنا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ا</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عبارت در گروهها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سن</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مختلف افراد با پ</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ش</w:t>
      </w:r>
      <w:r w:rsidRPr="00F30753">
        <w:rPr>
          <w:rFonts w:ascii="Calibri" w:eastAsia="Times New Roman" w:hAnsi="Calibri" w:cs="B Zar"/>
          <w:sz w:val="28"/>
          <w:szCs w:val="28"/>
          <w:rtl/>
          <w:lang w:bidi="fa-IR"/>
        </w:rPr>
        <w:t xml:space="preserve"> زم</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نه</w:t>
      </w:r>
      <w:r w:rsidRPr="00F30753">
        <w:rPr>
          <w:rFonts w:ascii="Calibri" w:eastAsia="Times New Roman" w:hAnsi="Calibri" w:cs="B Zar"/>
          <w:sz w:val="28"/>
          <w:szCs w:val="28"/>
          <w:rtl/>
          <w:lang w:bidi="fa-IR"/>
        </w:rPr>
        <w:t xml:space="preserve"> ها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فرهنگ</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مختلف و در ب</w:t>
      </w:r>
      <w:r w:rsidRPr="00F30753">
        <w:rPr>
          <w:rFonts w:ascii="Calibri" w:eastAsia="Times New Roman" w:hAnsi="Calibri" w:cs="B Zar" w:hint="cs"/>
          <w:sz w:val="28"/>
          <w:szCs w:val="28"/>
          <w:rtl/>
          <w:lang w:bidi="fa-IR"/>
        </w:rPr>
        <w:t>ی</w:t>
      </w:r>
      <w:r w:rsidRPr="00F30753">
        <w:rPr>
          <w:rFonts w:ascii="Calibri" w:eastAsia="Times New Roman" w:hAnsi="Calibri" w:cs="B Zar" w:hint="eastAsia"/>
          <w:sz w:val="28"/>
          <w:szCs w:val="28"/>
          <w:rtl/>
          <w:lang w:bidi="fa-IR"/>
        </w:rPr>
        <w:t>ن</w:t>
      </w:r>
      <w:r w:rsidRPr="00F30753">
        <w:rPr>
          <w:rFonts w:ascii="Calibri" w:eastAsia="Times New Roman" w:hAnsi="Calibri" w:cs="B Zar"/>
          <w:sz w:val="28"/>
          <w:szCs w:val="28"/>
          <w:rtl/>
          <w:lang w:bidi="fa-IR"/>
        </w:rPr>
        <w:t xml:space="preserve"> زنان و مردان تنوع قابل ملاحظه ا</w:t>
      </w:r>
      <w:r w:rsidRPr="00F30753">
        <w:rPr>
          <w:rFonts w:ascii="Calibri" w:eastAsia="Times New Roman" w:hAnsi="Calibri" w:cs="B Zar" w:hint="cs"/>
          <w:sz w:val="28"/>
          <w:szCs w:val="28"/>
          <w:rtl/>
          <w:lang w:bidi="fa-IR"/>
        </w:rPr>
        <w:t>ی</w:t>
      </w:r>
      <w:r w:rsidRPr="00F30753">
        <w:rPr>
          <w:rFonts w:ascii="Calibri" w:eastAsia="Times New Roman" w:hAnsi="Calibri" w:cs="B Zar"/>
          <w:sz w:val="28"/>
          <w:szCs w:val="28"/>
          <w:rtl/>
          <w:lang w:bidi="fa-IR"/>
        </w:rPr>
        <w:t xml:space="preserve"> دارد.</w:t>
      </w:r>
    </w:p>
    <w:p w14:paraId="2B67F953" w14:textId="0CA1EF2F" w:rsidR="00982953" w:rsidRPr="00C406E7" w:rsidRDefault="00982953" w:rsidP="003D69CD">
      <w:pPr>
        <w:pStyle w:val="Heading2"/>
        <w:bidi/>
        <w:rPr>
          <w:rFonts w:cs="B Zar"/>
          <w:b/>
          <w:bCs/>
          <w:color w:val="auto"/>
          <w:sz w:val="28"/>
          <w:szCs w:val="28"/>
          <w:rtl/>
          <w:lang w:bidi="fa-IR"/>
        </w:rPr>
      </w:pPr>
      <w:bookmarkStart w:id="86" w:name="_Toc96213567"/>
      <w:r w:rsidRPr="00C406E7">
        <w:rPr>
          <w:rFonts w:cs="B Zar" w:hint="cs"/>
          <w:b/>
          <w:bCs/>
          <w:color w:val="auto"/>
          <w:sz w:val="28"/>
          <w:szCs w:val="28"/>
          <w:rtl/>
          <w:lang w:bidi="fa-IR"/>
        </w:rPr>
        <w:t>پیشینه تحقیق:</w:t>
      </w:r>
      <w:bookmarkEnd w:id="86"/>
    </w:p>
    <w:p w14:paraId="7F9486B2" w14:textId="65E55E85" w:rsidR="00B21C44" w:rsidRPr="00C406E7" w:rsidRDefault="00B21C44" w:rsidP="003D69CD">
      <w:pPr>
        <w:pStyle w:val="Heading2"/>
        <w:bidi/>
        <w:rPr>
          <w:rFonts w:cs="B Zar"/>
          <w:b/>
          <w:bCs/>
          <w:color w:val="auto"/>
          <w:sz w:val="28"/>
          <w:szCs w:val="28"/>
          <w:rtl/>
          <w:lang w:bidi="fa-IR"/>
        </w:rPr>
      </w:pPr>
      <w:bookmarkStart w:id="87" w:name="_Toc96213568"/>
      <w:r w:rsidRPr="00C406E7">
        <w:rPr>
          <w:rFonts w:cs="B Zar" w:hint="cs"/>
          <w:b/>
          <w:bCs/>
          <w:color w:val="auto"/>
          <w:sz w:val="28"/>
          <w:szCs w:val="28"/>
          <w:rtl/>
          <w:lang w:bidi="fa-IR"/>
        </w:rPr>
        <w:t>پیشینه تنظیم هیجان</w:t>
      </w:r>
      <w:bookmarkEnd w:id="87"/>
    </w:p>
    <w:p w14:paraId="000045AA" w14:textId="77777777" w:rsidR="00B21C44" w:rsidRPr="00B21C44" w:rsidRDefault="00B21C44" w:rsidP="00F30753">
      <w:pPr>
        <w:bidi/>
        <w:spacing w:before="120" w:after="0" w:line="360" w:lineRule="auto"/>
        <w:jc w:val="both"/>
        <w:rPr>
          <w:rFonts w:ascii="Times New Roman" w:eastAsia="Times New Roman" w:hAnsi="Times New Roman" w:cs="B Zar"/>
          <w:b/>
          <w:bCs/>
          <w:noProof/>
          <w:sz w:val="28"/>
          <w:szCs w:val="28"/>
          <w:rtl/>
        </w:rPr>
      </w:pPr>
      <w:r w:rsidRPr="00B21C44">
        <w:rPr>
          <w:rFonts w:ascii="Times New Roman" w:eastAsia="Times New Roman" w:hAnsi="Times New Roman" w:cs="B Zar" w:hint="cs"/>
          <w:noProof/>
          <w:sz w:val="28"/>
          <w:szCs w:val="28"/>
          <w:rtl/>
        </w:rPr>
        <w:t>تنظيم</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هيجان</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نقش</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مهمي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در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سازگاري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ما</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با</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وقايع</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استرس</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زاي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زندگي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دارد (گروس، 1998)</w:t>
      </w:r>
      <w:r w:rsidRPr="00B21C44">
        <w:rPr>
          <w:rFonts w:ascii="Times New Roman" w:eastAsia="Times New Roman" w:hAnsi="Times New Roman" w:cs="B Zar"/>
          <w:noProof/>
          <w:sz w:val="28"/>
          <w:szCs w:val="28"/>
          <w:rtl/>
        </w:rPr>
        <w:t>.</w:t>
      </w:r>
      <w:r w:rsidRPr="00B21C44">
        <w:rPr>
          <w:rFonts w:ascii="Times New Roman" w:eastAsia="Times New Roman" w:hAnsi="Times New Roman" w:cs="B Zar" w:hint="cs"/>
          <w:noProof/>
          <w:sz w:val="28"/>
          <w:szCs w:val="28"/>
          <w:rtl/>
        </w:rPr>
        <w:t xml:space="preserve"> بررسی متون و مطالعات روانشناختی، نشان می دهد که تنظیم هیجان، عامل مهمی در تعیین سلامتی و داشتن عملکرد موفق در تعاملات اجتماعی است (تامپسون، 1994). به </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عنوان</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مثال</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noProof/>
          <w:sz w:val="28"/>
          <w:szCs w:val="28"/>
        </w:rPr>
        <w:softHyphen/>
      </w:r>
      <w:r w:rsidRPr="00B21C44">
        <w:rPr>
          <w:rFonts w:ascii="Times New Roman" w:eastAsia="Times New Roman" w:hAnsi="Times New Roman" w:cs="B Zar" w:hint="cs"/>
          <w:noProof/>
          <w:sz w:val="28"/>
          <w:szCs w:val="28"/>
          <w:rtl/>
        </w:rPr>
        <w:t>،</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نشانه</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هاي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نارسايي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تنظيم</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هيجان</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در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بيش</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از</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نيمي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از</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اختلالات</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محور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noProof/>
          <w:sz w:val="28"/>
          <w:szCs w:val="28"/>
        </w:rPr>
        <w:t>I</w:t>
      </w:r>
      <w:r w:rsidRPr="00B21C44">
        <w:rPr>
          <w:rFonts w:ascii="Copperplate Gothic Bold" w:eastAsia="Times New Roman" w:hAnsi="Copperplate Gothic Bold" w:cs="B Zar"/>
          <w:noProof/>
          <w:sz w:val="28"/>
          <w:szCs w:val="28"/>
          <w:rtl/>
        </w:rPr>
        <w:t xml:space="preserve"> </w:t>
      </w:r>
      <w:r w:rsidRPr="00B21C44">
        <w:rPr>
          <w:rFonts w:ascii="Times New Roman" w:eastAsia="Times New Roman" w:hAnsi="Times New Roman" w:cs="B Zar" w:hint="cs"/>
          <w:noProof/>
          <w:sz w:val="28"/>
          <w:szCs w:val="28"/>
          <w:rtl/>
        </w:rPr>
        <w:t>و</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در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تمامي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اختلالات</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شخصيتي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محو</w:t>
      </w:r>
      <w:r w:rsidRPr="00B21C44">
        <w:rPr>
          <w:rFonts w:ascii="Copperplate Gothic Bold" w:eastAsia="Times New Roman" w:hAnsi="Copperplate Gothic Bold" w:cs="B Zar" w:hint="cs"/>
          <w:noProof/>
          <w:sz w:val="28"/>
          <w:szCs w:val="28"/>
          <w:rtl/>
        </w:rPr>
        <w:t>ر</w:t>
      </w:r>
      <w:r w:rsidRPr="00B21C44">
        <w:rPr>
          <w:rFonts w:ascii="Copperplate Gothic Bold" w:eastAsia="Times New Roman" w:hAnsi="Copperplate Gothic Bold" w:cs="B Zar"/>
          <w:noProof/>
          <w:sz w:val="28"/>
          <w:szCs w:val="28"/>
          <w:rtl/>
        </w:rPr>
        <w:t xml:space="preserve"> </w:t>
      </w:r>
      <w:r w:rsidRPr="00B21C44">
        <w:rPr>
          <w:rFonts w:ascii="Times New Roman" w:eastAsia="Times New Roman" w:hAnsi="Times New Roman" w:cs="B Zar"/>
          <w:noProof/>
          <w:sz w:val="28"/>
          <w:szCs w:val="28"/>
        </w:rPr>
        <w:t xml:space="preserve"> II</w:t>
      </w:r>
      <w:r w:rsidRPr="00B21C44">
        <w:rPr>
          <w:rFonts w:ascii="Copperplate Gothic Bold" w:eastAsia="Times New Roman" w:hAnsi="Copperplate Gothic Bold" w:cs="B Zar" w:hint="cs"/>
          <w:noProof/>
          <w:sz w:val="28"/>
          <w:szCs w:val="28"/>
          <w:rtl/>
        </w:rPr>
        <w:t>ات</w:t>
      </w:r>
      <w:r w:rsidRPr="00B21C44">
        <w:rPr>
          <w:rFonts w:ascii="Times New Roman" w:eastAsia="Times New Roman" w:hAnsi="Times New Roman" w:cs="B Zar" w:hint="cs"/>
          <w:noProof/>
          <w:sz w:val="28"/>
          <w:szCs w:val="28"/>
          <w:rtl/>
        </w:rPr>
        <w:t>فاق</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مي</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افتد (گروس، 1999)</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نتايج</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پژوهش</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ها</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نشان</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مي</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دهند</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كه</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ظرفيت</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افراد</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در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تنظيم</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مؤثر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هيجان</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ها</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بر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شادماني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روان</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شناختي،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سلامت</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جسماني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و</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روابط</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بين</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فردي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و</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تعاملات</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اجتماعي</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تأثير</w:t>
      </w:r>
      <w:r w:rsidRPr="00B21C44">
        <w:rPr>
          <w:rFonts w:ascii="Times New Roman" w:eastAsia="Times New Roman" w:hAnsi="Times New Roman" w:cs="B Zar"/>
          <w:noProof/>
          <w:sz w:val="28"/>
          <w:szCs w:val="28"/>
          <w:rtl/>
        </w:rPr>
        <w:t xml:space="preserve"> </w:t>
      </w:r>
      <w:r w:rsidRPr="00B21C44">
        <w:rPr>
          <w:rFonts w:ascii="Times New Roman" w:eastAsia="Times New Roman" w:hAnsi="Times New Roman" w:cs="B Zar" w:hint="cs"/>
          <w:noProof/>
          <w:sz w:val="28"/>
          <w:szCs w:val="28"/>
          <w:rtl/>
        </w:rPr>
        <w:t>مي</w:t>
      </w:r>
      <w:r w:rsidRPr="00B21C44">
        <w:rPr>
          <w:rFonts w:ascii="Times New Roman" w:eastAsia="Times New Roman" w:hAnsi="Times New Roman" w:cs="B Zar"/>
          <w:noProof/>
          <w:sz w:val="28"/>
          <w:szCs w:val="28"/>
          <w:rtl/>
        </w:rPr>
        <w:softHyphen/>
      </w:r>
      <w:r w:rsidRPr="00B21C44">
        <w:rPr>
          <w:rFonts w:ascii="Times New Roman" w:eastAsia="Times New Roman" w:hAnsi="Times New Roman" w:cs="B Zar" w:hint="cs"/>
          <w:noProof/>
          <w:sz w:val="28"/>
          <w:szCs w:val="28"/>
          <w:rtl/>
        </w:rPr>
        <w:t>گذارد (گروس، 1999)</w:t>
      </w:r>
      <w:r w:rsidRPr="00B21C44">
        <w:rPr>
          <w:rFonts w:ascii="Times New Roman" w:eastAsia="Times New Roman" w:hAnsi="Times New Roman" w:cs="B Zar"/>
          <w:noProof/>
          <w:sz w:val="28"/>
          <w:szCs w:val="28"/>
          <w:rtl/>
        </w:rPr>
        <w:t>.</w:t>
      </w:r>
      <w:r w:rsidRPr="00B21C44">
        <w:rPr>
          <w:rFonts w:ascii="Times New Roman" w:eastAsia="Times New Roman" w:hAnsi="Times New Roman" w:cs="B Zar" w:hint="cs"/>
          <w:noProof/>
          <w:sz w:val="28"/>
          <w:szCs w:val="28"/>
          <w:rtl/>
        </w:rPr>
        <w:t xml:space="preserve"> </w:t>
      </w:r>
      <w:r w:rsidRPr="00B21C44">
        <w:rPr>
          <w:rFonts w:ascii="Times New Roman" w:eastAsia="Times New Roman" w:hAnsi="Times New Roman" w:cs="B Zar" w:hint="cs"/>
          <w:sz w:val="28"/>
          <w:szCs w:val="28"/>
          <w:rtl/>
        </w:rPr>
        <w:t xml:space="preserve"> اختلال در نظم هیجان پیش بینی کننده ی آسیب روانی فرد در آینده (آبوت، 2005) و عامل کلیدی و مهمی در پیدایش افسردگی، اضطراب، حساسیت های بین فردی و انزوای اجتماعی، بزهکاری، خشونت و رفتار پرخاشگرانه ( بیوریگارد و همکاران، 200</w:t>
      </w:r>
      <w:r w:rsidRPr="00B21C44">
        <w:rPr>
          <w:rFonts w:ascii="Times New Roman" w:eastAsia="Times New Roman" w:hAnsi="Times New Roman" w:cs="B Zar" w:hint="cs"/>
          <w:sz w:val="28"/>
          <w:szCs w:val="28"/>
          <w:rtl/>
          <w:lang w:bidi="fa-IR"/>
        </w:rPr>
        <w:t>1</w:t>
      </w:r>
      <w:r w:rsidRPr="00B21C44">
        <w:rPr>
          <w:rFonts w:ascii="Times New Roman" w:eastAsia="Times New Roman" w:hAnsi="Times New Roman" w:cs="B Zar" w:hint="cs"/>
          <w:sz w:val="28"/>
          <w:szCs w:val="28"/>
          <w:rtl/>
        </w:rPr>
        <w:t>) است.</w:t>
      </w:r>
    </w:p>
    <w:p w14:paraId="257D4CEC" w14:textId="77777777" w:rsidR="00B21C44" w:rsidRPr="00B21C44" w:rsidRDefault="00B21C44" w:rsidP="00F30753">
      <w:pPr>
        <w:bidi/>
        <w:spacing w:before="120"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lastRenderedPageBreak/>
        <w:t>پژوهش نشان می دهد تفاوت های افراد در استفاده از سبک های مختلف تنظیم هیجان شناختی موجب پیامد های عاطفی، شناختی و اجتماعی مختلفی می شود چنان که استفاده از سبک های ارزیابی مجدد مثبت با عملکردهای میان فردی بهتر و بهزیستی بالا ارتباط دارد (گروس و جان</w:t>
      </w:r>
      <w:r w:rsidRPr="00B21C44">
        <w:rPr>
          <w:rFonts w:ascii="Times New Roman" w:eastAsia="Times New Roman" w:hAnsi="Times New Roman" w:cs="B Zar"/>
          <w:sz w:val="28"/>
          <w:szCs w:val="28"/>
          <w:vertAlign w:val="superscript"/>
          <w:rtl/>
        </w:rPr>
        <w:footnoteReference w:id="10"/>
      </w:r>
      <w:r w:rsidRPr="00B21C44">
        <w:rPr>
          <w:rFonts w:ascii="Times New Roman" w:eastAsia="Times New Roman" w:hAnsi="Times New Roman" w:cs="B Zar" w:hint="cs"/>
          <w:sz w:val="28"/>
          <w:szCs w:val="28"/>
          <w:rtl/>
        </w:rPr>
        <w:t>،2003).در پژوهش آندرسون، میلر، ریگر، دیل و سدیکیدز،</w:t>
      </w:r>
      <w:r w:rsidRPr="00B21C44">
        <w:rPr>
          <w:rFonts w:ascii="Times New Roman" w:eastAsia="Times New Roman" w:hAnsi="Times New Roman" w:cs="B Zar"/>
          <w:sz w:val="28"/>
          <w:szCs w:val="28"/>
          <w:vertAlign w:val="superscript"/>
          <w:rtl/>
        </w:rPr>
        <w:footnoteReference w:id="11"/>
      </w:r>
      <w:r w:rsidRPr="00B21C44">
        <w:rPr>
          <w:rFonts w:ascii="Times New Roman" w:eastAsia="Times New Roman" w:hAnsi="Times New Roman" w:cs="B Zar" w:hint="cs"/>
          <w:sz w:val="28"/>
          <w:szCs w:val="28"/>
          <w:rtl/>
        </w:rPr>
        <w:t xml:space="preserve"> 1994 ( مقصر دانستن خود) و کارور، اسچیر و وین تراب،</w:t>
      </w:r>
      <w:r w:rsidRPr="00B21C44">
        <w:rPr>
          <w:rFonts w:ascii="Times New Roman" w:eastAsia="Times New Roman" w:hAnsi="Times New Roman" w:cs="B Zar"/>
          <w:sz w:val="28"/>
          <w:szCs w:val="28"/>
          <w:vertAlign w:val="superscript"/>
          <w:rtl/>
        </w:rPr>
        <w:footnoteReference w:id="12"/>
      </w:r>
      <w:r w:rsidRPr="00B21C44">
        <w:rPr>
          <w:rFonts w:ascii="Times New Roman" w:eastAsia="Times New Roman" w:hAnsi="Times New Roman" w:cs="B Zar" w:hint="cs"/>
          <w:sz w:val="28"/>
          <w:szCs w:val="28"/>
          <w:rtl/>
        </w:rPr>
        <w:t xml:space="preserve"> 1989 (فقدان ارزیابی مجدد مثبت). در پژوهش ریان، مارتین و داهلن</w:t>
      </w:r>
      <w:r w:rsidRPr="00B21C44">
        <w:rPr>
          <w:rFonts w:ascii="Times New Roman" w:eastAsia="Times New Roman" w:hAnsi="Times New Roman" w:cs="B Zar"/>
          <w:sz w:val="28"/>
          <w:szCs w:val="28"/>
          <w:vertAlign w:val="superscript"/>
          <w:rtl/>
        </w:rPr>
        <w:footnoteReference w:id="13"/>
      </w:r>
      <w:r w:rsidRPr="00B21C44">
        <w:rPr>
          <w:rFonts w:ascii="Times New Roman" w:eastAsia="Times New Roman" w:hAnsi="Times New Roman" w:cs="B Zar" w:hint="cs"/>
          <w:sz w:val="28"/>
          <w:szCs w:val="28"/>
          <w:rtl/>
        </w:rPr>
        <w:t xml:space="preserve"> (2005) نیز مقصر دانستن خود، نشخوار فکری، فاجعه بار تلقی کردن و ارزیابی مجدد مثبت به عنوان معتبر ترین پیش بینی کننده های هیجانات منفی (افسردگی، اضطراب، استرس و خشم) معرفی شده اند. یو</w:t>
      </w:r>
      <w:r w:rsidRPr="00B21C44">
        <w:rPr>
          <w:rFonts w:ascii="Times New Roman" w:eastAsia="Times New Roman" w:hAnsi="Times New Roman" w:cs="B Zar" w:hint="cs"/>
          <w:sz w:val="28"/>
          <w:szCs w:val="28"/>
          <w:rtl/>
          <w:lang w:bidi="fa-IR"/>
        </w:rPr>
        <w:t>، ماتساموتو و لی راکس</w:t>
      </w:r>
      <w:r w:rsidRPr="00B21C44">
        <w:rPr>
          <w:rFonts w:ascii="Times New Roman" w:eastAsia="Times New Roman" w:hAnsi="Times New Roman" w:cs="B Zar"/>
          <w:sz w:val="28"/>
          <w:szCs w:val="28"/>
          <w:vertAlign w:val="superscript"/>
          <w:rtl/>
        </w:rPr>
        <w:footnoteReference w:id="14"/>
      </w:r>
      <w:r w:rsidRPr="00B21C44">
        <w:rPr>
          <w:rFonts w:ascii="Times New Roman" w:eastAsia="Times New Roman" w:hAnsi="Times New Roman" w:cs="B Zar" w:hint="cs"/>
          <w:sz w:val="28"/>
          <w:szCs w:val="28"/>
          <w:rtl/>
        </w:rPr>
        <w:t xml:space="preserve"> (2006) تنظیم هیجان ها را مهم ترین عامل پیش بینی کننده سازگاری مثبت دانسته اند. در همین راستا گرانفسکی</w:t>
      </w:r>
      <w:r w:rsidRPr="00B21C44">
        <w:rPr>
          <w:rFonts w:ascii="Times New Roman" w:eastAsia="Times New Roman" w:hAnsi="Times New Roman" w:cs="B Zar" w:hint="cs"/>
          <w:sz w:val="28"/>
          <w:szCs w:val="28"/>
          <w:rtl/>
          <w:lang w:bidi="fa-IR"/>
        </w:rPr>
        <w:t>، ریف، جلسمن، ترواگت و کرایچ</w:t>
      </w:r>
      <w:r w:rsidRPr="00B21C44">
        <w:rPr>
          <w:rFonts w:ascii="Times New Roman" w:eastAsia="Times New Roman" w:hAnsi="Times New Roman" w:cs="B Zar"/>
          <w:sz w:val="28"/>
          <w:szCs w:val="28"/>
          <w:vertAlign w:val="superscript"/>
          <w:rtl/>
        </w:rPr>
        <w:footnoteReference w:id="15"/>
      </w:r>
      <w:r w:rsidRPr="00B21C44">
        <w:rPr>
          <w:rFonts w:ascii="Times New Roman" w:eastAsia="Times New Roman" w:hAnsi="Times New Roman" w:cs="B Zar" w:hint="cs"/>
          <w:sz w:val="28"/>
          <w:szCs w:val="28"/>
          <w:rtl/>
        </w:rPr>
        <w:t>، (2007) نیز در مطالعات خود نشان دادند که عموم افرادی که از افسردگی رنج می برند از استراژی های منفی تنظیم شناختی هیجان مانند نشخوار فکری و تلقی فاجعه آمیز در رویارویی با شرایط ناگوار استفاده می کنند. آلدو و هوکسیما</w:t>
      </w:r>
      <w:r w:rsidRPr="00B21C44">
        <w:rPr>
          <w:rFonts w:ascii="Times New Roman" w:eastAsia="Times New Roman" w:hAnsi="Times New Roman" w:cs="B Zar"/>
          <w:sz w:val="28"/>
          <w:szCs w:val="28"/>
          <w:vertAlign w:val="superscript"/>
          <w:rtl/>
        </w:rPr>
        <w:footnoteReference w:id="16"/>
      </w:r>
      <w:r w:rsidRPr="00B21C44">
        <w:rPr>
          <w:rFonts w:ascii="Times New Roman" w:eastAsia="Times New Roman" w:hAnsi="Times New Roman" w:cs="B Zar" w:hint="cs"/>
          <w:sz w:val="28"/>
          <w:szCs w:val="28"/>
          <w:rtl/>
        </w:rPr>
        <w:t xml:space="preserve"> (2010) نشان دادند که راهبردهای منفی تنظیم شناختی هیجان (نشخوار و سرکوبی) در مقایسه با راهبرد های مثبت (ارزیابی مجدد و حل مساله) با اضطراب و افسردگی ارتباط قوی تری دارند. شواهد بسیاری ثابت می کند که افراد دارای مهارت هیجانی؛ یعنی کسانی که احساسات خود را به خوبی می شناسند، و آن ها را تنظیم می کنند و احساسات دیگران را نیز درک و به طرز اثر بخشی با آن برخورد می کنند، در حوزه های مختلف زندگی موفق و کارآمد می باشد (یار یاری، مرادی، یحیی زاده، 1386). </w:t>
      </w:r>
      <w:r w:rsidRPr="00B21C44">
        <w:rPr>
          <w:rFonts w:ascii="Times New Roman" w:eastAsia="Times New Roman" w:hAnsi="Times New Roman" w:cs="B Zar" w:hint="cs"/>
          <w:sz w:val="28"/>
          <w:szCs w:val="28"/>
          <w:rtl/>
          <w:lang w:bidi="fa-IR"/>
        </w:rPr>
        <w:t xml:space="preserve">در بررسی یوسفی (1385) نشان داده شده است که مقصر دانستن دیگران، یک متغیر مهم شناختی است که پیش بینی کننده ی </w:t>
      </w:r>
      <w:r w:rsidRPr="00B21C44">
        <w:rPr>
          <w:rFonts w:ascii="Times New Roman" w:eastAsia="Times New Roman" w:hAnsi="Times New Roman" w:cs="B Zar" w:hint="cs"/>
          <w:sz w:val="28"/>
          <w:szCs w:val="28"/>
          <w:rtl/>
          <w:lang w:bidi="fa-IR"/>
        </w:rPr>
        <w:lastRenderedPageBreak/>
        <w:t>افسردگی، اضطراب و عدم بهداشت روانی است.</w:t>
      </w:r>
      <w:r w:rsidRPr="00B21C44">
        <w:rPr>
          <w:rFonts w:ascii="Times New Roman" w:eastAsia="Times New Roman" w:hAnsi="Times New Roman" w:cs="B Zar" w:hint="cs"/>
          <w:sz w:val="28"/>
          <w:szCs w:val="28"/>
          <w:rtl/>
        </w:rPr>
        <w:t xml:space="preserve">     اگر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چه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اين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يافته</w:t>
      </w:r>
      <w:r w:rsidRPr="00B21C44">
        <w:rPr>
          <w:rFonts w:ascii="Times New Roman" w:eastAsia="Times New Roman" w:hAnsi="Times New Roman" w:cs="B Zar"/>
          <w:sz w:val="28"/>
          <w:szCs w:val="28"/>
          <w:rtl/>
        </w:rPr>
        <w:softHyphen/>
      </w:r>
      <w:r w:rsidRPr="00B21C44">
        <w:rPr>
          <w:rFonts w:ascii="Times New Roman" w:eastAsia="Times New Roman" w:hAnsi="Times New Roman" w:cs="B Zar" w:hint="cs"/>
          <w:sz w:val="28"/>
          <w:szCs w:val="28"/>
          <w:rtl/>
        </w:rPr>
        <w:t>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مورد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علي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بودن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رابطه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بين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تنظيم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هيجان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اختلالات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رواني،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چيزي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 xml:space="preserve">بيان    </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نمي كند،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اما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برخي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مطالعات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درازمدت،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اشاره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مي</w:t>
      </w:r>
      <w:r w:rsidRPr="00B21C44">
        <w:rPr>
          <w:rFonts w:ascii="Times New Roman" w:eastAsia="Times New Roman" w:hAnsi="Times New Roman" w:cs="B Zar"/>
          <w:sz w:val="28"/>
          <w:szCs w:val="28"/>
          <w:rtl/>
        </w:rPr>
        <w:softHyphen/>
      </w:r>
      <w:r w:rsidRPr="00B21C44">
        <w:rPr>
          <w:rFonts w:ascii="Times New Roman" w:eastAsia="Times New Roman" w:hAnsi="Times New Roman" w:cs="B Zar" w:hint="cs"/>
          <w:sz w:val="28"/>
          <w:szCs w:val="28"/>
          <w:rtl/>
        </w:rPr>
        <w:t>كنند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كه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اشكال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تنظيم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هيجان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مي</w:t>
      </w:r>
      <w:r w:rsidRPr="00B21C44">
        <w:rPr>
          <w:rFonts w:ascii="Times New Roman" w:eastAsia="Times New Roman" w:hAnsi="Times New Roman" w:cs="B Zar"/>
          <w:sz w:val="28"/>
          <w:szCs w:val="28"/>
          <w:rtl/>
        </w:rPr>
        <w:softHyphen/>
      </w:r>
      <w:r w:rsidRPr="00B21C44">
        <w:rPr>
          <w:rFonts w:ascii="Times New Roman" w:eastAsia="Times New Roman" w:hAnsi="Times New Roman" w:cs="B Zar" w:hint="cs"/>
          <w:sz w:val="28"/>
          <w:szCs w:val="28"/>
          <w:rtl/>
        </w:rPr>
        <w:t>تواند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كودكان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و نوجوانان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را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براي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اختلالات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رواني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بعدي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مانند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افسردگي</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مستعد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آماده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 xml:space="preserve">كند </w:t>
      </w:r>
      <w:r w:rsidRPr="00B21C44">
        <w:rPr>
          <w:rFonts w:ascii="Times New Roman" w:eastAsia="Times New Roman" w:hAnsi="Times New Roman" w:cs="B Zar"/>
          <w:sz w:val="28"/>
          <w:szCs w:val="28"/>
          <w:rtl/>
        </w:rPr>
        <w:t>(</w:t>
      </w:r>
      <w:r w:rsidRPr="00B21C44">
        <w:rPr>
          <w:rFonts w:ascii="Times New Roman" w:eastAsia="Times New Roman" w:hAnsi="Times New Roman" w:cs="B Zar" w:hint="cs"/>
          <w:sz w:val="28"/>
          <w:szCs w:val="28"/>
          <w:rtl/>
        </w:rPr>
        <w:t>حسنی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همکاران،</w:t>
      </w:r>
      <w:r w:rsidRPr="00B21C44">
        <w:rPr>
          <w:rFonts w:ascii="Times New Roman" w:eastAsia="Times New Roman" w:hAnsi="Times New Roman" w:cs="B Zar"/>
          <w:sz w:val="28"/>
          <w:szCs w:val="28"/>
          <w:rtl/>
        </w:rPr>
        <w:t xml:space="preserve">1387). </w:t>
      </w:r>
    </w:p>
    <w:p w14:paraId="52FCBC1F" w14:textId="77777777" w:rsidR="00B21C44" w:rsidRPr="00B21C44" w:rsidRDefault="00B21C44" w:rsidP="00F30753">
      <w:pPr>
        <w:bidi/>
        <w:spacing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t xml:space="preserve">سامانی و صادقی (1389) نشان دادند که استراژی های منفی (سرزنش خود، سرزنش دیگران، نشخوار فکری، تلقی فاجعه آمیز و پذیرش) دارای همبستگی مثبت معنادار با افسردگی، اضطراب و استرس و استراژی های مثبت (تمرکز مجدد مثبت، برنامه ریزی، ارزیابی مجدد مثبت و توسعه دیدگاه) دارای همبستگی منفی معنادار با شاخص های سلامت روان می باشند. </w:t>
      </w:r>
    </w:p>
    <w:p w14:paraId="44C9D657" w14:textId="77777777" w:rsidR="00B21C44" w:rsidRPr="00B21C44" w:rsidRDefault="00B21C44" w:rsidP="00F30753">
      <w:pPr>
        <w:bidi/>
        <w:spacing w:after="0" w:line="360" w:lineRule="auto"/>
        <w:jc w:val="both"/>
        <w:rPr>
          <w:rFonts w:ascii="BZar" w:eastAsia="Calibri" w:hAnsi="Calibri" w:cs="B Zar"/>
          <w:sz w:val="28"/>
          <w:szCs w:val="28"/>
          <w:rtl/>
        </w:rPr>
      </w:pPr>
      <w:r w:rsidRPr="00B21C44">
        <w:rPr>
          <w:rFonts w:ascii="Times New Roman" w:eastAsia="Times New Roman" w:hAnsi="Times New Roman" w:cs="B Zar" w:hint="cs"/>
          <w:sz w:val="28"/>
          <w:szCs w:val="28"/>
          <w:rtl/>
        </w:rPr>
        <w:t xml:space="preserve">عبدی و همکاران (1389) نشان دادند که بین سبک های تنظیم هیجان شناختی سازگار (تمرکز مجدد مثبت، ارزیابی مجدد مثبت و تمرکز دوباره بر برنامه ریزی) و سلامت عمومی همبستگی مستقیم وجود دارد. و بین سبکهای تنظیم هیجان شناختی ناسازگار (فاجعه انگاری، سرزنش دیگری و نشخوار فکری) و سلامت عمومی همبستگی معکوس وجود دارد. </w:t>
      </w:r>
      <w:r w:rsidRPr="00B21C44">
        <w:rPr>
          <w:rFonts w:ascii="BZar" w:eastAsia="Calibri" w:hAnsi="Calibri" w:cs="B Zar" w:hint="cs"/>
          <w:sz w:val="28"/>
          <w:szCs w:val="28"/>
          <w:rtl/>
        </w:rPr>
        <w:t>به</w:t>
      </w:r>
      <w:r w:rsidRPr="00B21C44">
        <w:rPr>
          <w:rFonts w:ascii="BZar" w:eastAsia="Calibri" w:hAnsi="Calibri" w:cs="B Zar"/>
          <w:sz w:val="28"/>
          <w:szCs w:val="28"/>
        </w:rPr>
        <w:t xml:space="preserve"> </w:t>
      </w:r>
      <w:r w:rsidRPr="00B21C44">
        <w:rPr>
          <w:rFonts w:ascii="BZar" w:eastAsia="Calibri" w:hAnsi="Calibri" w:cs="B Zar" w:hint="cs"/>
          <w:sz w:val="28"/>
          <w:szCs w:val="28"/>
          <w:rtl/>
        </w:rPr>
        <w:t>طور</w:t>
      </w:r>
      <w:r w:rsidRPr="00B21C44">
        <w:rPr>
          <w:rFonts w:ascii="BZar" w:eastAsia="Calibri" w:hAnsi="Calibri" w:cs="B Zar"/>
          <w:sz w:val="28"/>
          <w:szCs w:val="28"/>
        </w:rPr>
        <w:t xml:space="preserve"> </w:t>
      </w:r>
      <w:r w:rsidRPr="00B21C44">
        <w:rPr>
          <w:rFonts w:ascii="BZar" w:eastAsia="Calibri" w:hAnsi="Calibri" w:cs="B Zar" w:hint="cs"/>
          <w:sz w:val="28"/>
          <w:szCs w:val="28"/>
          <w:rtl/>
        </w:rPr>
        <w:t>كلي،</w:t>
      </w:r>
      <w:r w:rsidRPr="00B21C44">
        <w:rPr>
          <w:rFonts w:ascii="BZar" w:eastAsia="Calibri" w:hAnsi="Calibri" w:cs="B Zar"/>
          <w:sz w:val="28"/>
          <w:szCs w:val="28"/>
        </w:rPr>
        <w:t xml:space="preserve"> </w:t>
      </w:r>
      <w:r w:rsidRPr="00B21C44">
        <w:rPr>
          <w:rFonts w:ascii="BZar" w:eastAsia="Calibri" w:hAnsi="Calibri" w:cs="B Zar" w:hint="cs"/>
          <w:sz w:val="28"/>
          <w:szCs w:val="28"/>
          <w:rtl/>
        </w:rPr>
        <w:t>نتايج</w:t>
      </w:r>
      <w:r w:rsidRPr="00B21C44">
        <w:rPr>
          <w:rFonts w:ascii="BZar" w:eastAsia="Calibri" w:hAnsi="Calibri" w:cs="B Zar"/>
          <w:sz w:val="28"/>
          <w:szCs w:val="28"/>
        </w:rPr>
        <w:t xml:space="preserve"> </w:t>
      </w:r>
      <w:r w:rsidRPr="00B21C44">
        <w:rPr>
          <w:rFonts w:ascii="BZar" w:eastAsia="Calibri" w:hAnsi="Calibri" w:cs="B Zar" w:hint="cs"/>
          <w:sz w:val="28"/>
          <w:szCs w:val="28"/>
          <w:rtl/>
        </w:rPr>
        <w:t>نشان</w:t>
      </w:r>
      <w:r w:rsidRPr="00B21C44">
        <w:rPr>
          <w:rFonts w:ascii="BZar" w:eastAsia="Calibri" w:hAnsi="Calibri" w:cs="B Zar"/>
          <w:sz w:val="28"/>
          <w:szCs w:val="28"/>
        </w:rPr>
        <w:t xml:space="preserve"> </w:t>
      </w:r>
      <w:r w:rsidRPr="00B21C44">
        <w:rPr>
          <w:rFonts w:ascii="BZar" w:eastAsia="Calibri" w:hAnsi="Calibri" w:cs="B Zar" w:hint="cs"/>
          <w:sz w:val="28"/>
          <w:szCs w:val="28"/>
          <w:rtl/>
        </w:rPr>
        <w:t>مي دهند</w:t>
      </w:r>
      <w:r w:rsidRPr="00B21C44">
        <w:rPr>
          <w:rFonts w:ascii="BZar" w:eastAsia="Calibri" w:hAnsi="Calibri" w:cs="B Zar"/>
          <w:sz w:val="28"/>
          <w:szCs w:val="28"/>
        </w:rPr>
        <w:t xml:space="preserve"> </w:t>
      </w:r>
      <w:r w:rsidRPr="00B21C44">
        <w:rPr>
          <w:rFonts w:ascii="BZar" w:eastAsia="Calibri" w:hAnsi="Calibri" w:cs="B Zar" w:hint="cs"/>
          <w:sz w:val="28"/>
          <w:szCs w:val="28"/>
          <w:rtl/>
        </w:rPr>
        <w:t>كه</w:t>
      </w:r>
      <w:r w:rsidRPr="00B21C44">
        <w:rPr>
          <w:rFonts w:ascii="BZar" w:eastAsia="Calibri" w:hAnsi="Calibri" w:cs="B Zar"/>
          <w:sz w:val="28"/>
          <w:szCs w:val="28"/>
        </w:rPr>
        <w:t xml:space="preserve"> </w:t>
      </w:r>
      <w:r w:rsidRPr="00B21C44">
        <w:rPr>
          <w:rFonts w:ascii="BZar" w:eastAsia="Calibri" w:hAnsi="Calibri" w:cs="B Zar" w:hint="cs"/>
          <w:sz w:val="28"/>
          <w:szCs w:val="28"/>
          <w:rtl/>
        </w:rPr>
        <w:t>افرادي</w:t>
      </w:r>
      <w:r w:rsidRPr="00B21C44">
        <w:rPr>
          <w:rFonts w:ascii="BZar" w:eastAsia="Calibri" w:hAnsi="Calibri" w:cs="B Zar"/>
          <w:sz w:val="28"/>
          <w:szCs w:val="28"/>
        </w:rPr>
        <w:t xml:space="preserve"> </w:t>
      </w:r>
      <w:r w:rsidRPr="00B21C44">
        <w:rPr>
          <w:rFonts w:ascii="BZar" w:eastAsia="Calibri" w:hAnsi="Calibri" w:cs="B Zar" w:hint="cs"/>
          <w:sz w:val="28"/>
          <w:szCs w:val="28"/>
          <w:rtl/>
        </w:rPr>
        <w:t>كه</w:t>
      </w:r>
      <w:r w:rsidRPr="00B21C44">
        <w:rPr>
          <w:rFonts w:ascii="BZar" w:eastAsia="Calibri" w:hAnsi="Calibri" w:cs="B Zar"/>
          <w:sz w:val="28"/>
          <w:szCs w:val="28"/>
        </w:rPr>
        <w:t xml:space="preserve"> </w:t>
      </w:r>
      <w:r w:rsidRPr="00B21C44">
        <w:rPr>
          <w:rFonts w:ascii="BZar" w:eastAsia="Calibri" w:hAnsi="Calibri" w:cs="B Zar" w:hint="cs"/>
          <w:sz w:val="28"/>
          <w:szCs w:val="28"/>
          <w:rtl/>
        </w:rPr>
        <w:t>ازسبك</w:t>
      </w:r>
      <w:r w:rsidRPr="00B21C44">
        <w:rPr>
          <w:rFonts w:ascii="BZar" w:eastAsia="Calibri" w:hAnsi="Calibri" w:cs="B Zar"/>
          <w:sz w:val="28"/>
          <w:szCs w:val="28"/>
        </w:rPr>
        <w:t xml:space="preserve"> </w:t>
      </w:r>
      <w:r w:rsidRPr="00B21C44">
        <w:rPr>
          <w:rFonts w:ascii="BZar" w:eastAsia="Calibri" w:hAnsi="Calibri" w:cs="B Zar" w:hint="cs"/>
          <w:sz w:val="28"/>
          <w:szCs w:val="28"/>
          <w:rtl/>
        </w:rPr>
        <w:t>هاي</w:t>
      </w:r>
      <w:r w:rsidRPr="00B21C44">
        <w:rPr>
          <w:rFonts w:ascii="BZar" w:eastAsia="Calibri" w:hAnsi="Calibri" w:cs="B Zar"/>
          <w:sz w:val="28"/>
          <w:szCs w:val="28"/>
        </w:rPr>
        <w:t xml:space="preserve"> </w:t>
      </w:r>
      <w:r w:rsidRPr="00B21C44">
        <w:rPr>
          <w:rFonts w:ascii="BZar" w:eastAsia="Calibri" w:hAnsi="Calibri" w:cs="B Zar" w:hint="cs"/>
          <w:sz w:val="28"/>
          <w:szCs w:val="28"/>
          <w:rtl/>
        </w:rPr>
        <w:t>شناختي</w:t>
      </w:r>
      <w:r w:rsidRPr="00B21C44">
        <w:rPr>
          <w:rFonts w:ascii="BZar" w:eastAsia="Calibri" w:hAnsi="Calibri" w:cs="B Zar"/>
          <w:sz w:val="28"/>
          <w:szCs w:val="28"/>
        </w:rPr>
        <w:t xml:space="preserve"> </w:t>
      </w:r>
      <w:r w:rsidRPr="00B21C44">
        <w:rPr>
          <w:rFonts w:ascii="BZar" w:eastAsia="Calibri" w:hAnsi="Calibri" w:cs="B Zar" w:hint="cs"/>
          <w:sz w:val="28"/>
          <w:szCs w:val="28"/>
          <w:rtl/>
        </w:rPr>
        <w:t>ضعيف</w:t>
      </w:r>
      <w:r w:rsidRPr="00B21C44">
        <w:rPr>
          <w:rFonts w:ascii="BZar" w:eastAsia="Calibri" w:hAnsi="Calibri" w:cs="B Zar"/>
          <w:sz w:val="28"/>
          <w:szCs w:val="28"/>
        </w:rPr>
        <w:t xml:space="preserve"> </w:t>
      </w:r>
      <w:r w:rsidRPr="00B21C44">
        <w:rPr>
          <w:rFonts w:ascii="BZar" w:eastAsia="Calibri" w:hAnsi="Calibri" w:cs="B Zar" w:hint="cs"/>
          <w:sz w:val="28"/>
          <w:szCs w:val="28"/>
          <w:rtl/>
        </w:rPr>
        <w:t>مانند</w:t>
      </w:r>
      <w:r w:rsidRPr="00B21C44">
        <w:rPr>
          <w:rFonts w:ascii="BZar" w:eastAsia="Calibri" w:hAnsi="Calibri" w:cs="B Zar"/>
          <w:sz w:val="28"/>
          <w:szCs w:val="28"/>
        </w:rPr>
        <w:t xml:space="preserve"> </w:t>
      </w:r>
      <w:r w:rsidRPr="00B21C44">
        <w:rPr>
          <w:rFonts w:ascii="BZar" w:eastAsia="Calibri" w:hAnsi="Calibri" w:cs="B Zar" w:hint="cs"/>
          <w:sz w:val="28"/>
          <w:szCs w:val="28"/>
          <w:rtl/>
        </w:rPr>
        <w:t>نشخوارگري،</w:t>
      </w:r>
      <w:r w:rsidRPr="00B21C44">
        <w:rPr>
          <w:rFonts w:ascii="BZar" w:eastAsia="Calibri" w:hAnsi="Calibri" w:cs="B Zar"/>
          <w:sz w:val="28"/>
          <w:szCs w:val="28"/>
        </w:rPr>
        <w:t xml:space="preserve"> </w:t>
      </w:r>
      <w:r w:rsidRPr="00B21C44">
        <w:rPr>
          <w:rFonts w:ascii="BZar" w:eastAsia="Calibri" w:hAnsi="Calibri" w:cs="B Zar" w:hint="cs"/>
          <w:sz w:val="28"/>
          <w:szCs w:val="28"/>
          <w:rtl/>
        </w:rPr>
        <w:t>فاجعه</w:t>
      </w:r>
      <w:r w:rsidRPr="00B21C44">
        <w:rPr>
          <w:rFonts w:ascii="BZar" w:eastAsia="Calibri" w:hAnsi="Calibri" w:cs="B Zar"/>
          <w:sz w:val="28"/>
          <w:szCs w:val="28"/>
        </w:rPr>
        <w:t xml:space="preserve"> </w:t>
      </w:r>
      <w:r w:rsidRPr="00B21C44">
        <w:rPr>
          <w:rFonts w:ascii="BZar" w:eastAsia="Calibri" w:hAnsi="Calibri" w:cs="B Zar" w:hint="cs"/>
          <w:sz w:val="28"/>
          <w:szCs w:val="28"/>
          <w:rtl/>
        </w:rPr>
        <w:t>انگاري</w:t>
      </w:r>
      <w:r w:rsidRPr="00B21C44">
        <w:rPr>
          <w:rFonts w:ascii="BZar" w:eastAsia="Calibri" w:hAnsi="Calibri" w:cs="B Zar"/>
          <w:sz w:val="28"/>
          <w:szCs w:val="28"/>
        </w:rPr>
        <w:t xml:space="preserve"> </w:t>
      </w:r>
      <w:r w:rsidRPr="00B21C44">
        <w:rPr>
          <w:rFonts w:ascii="BZar" w:eastAsia="Calibri" w:hAnsi="Calibri" w:cs="B Zar" w:hint="cs"/>
          <w:sz w:val="28"/>
          <w:szCs w:val="28"/>
          <w:rtl/>
        </w:rPr>
        <w:t>وملامت</w:t>
      </w:r>
      <w:r w:rsidRPr="00B21C44">
        <w:rPr>
          <w:rFonts w:ascii="BZar" w:eastAsia="Calibri" w:hAnsi="Calibri" w:cs="B Zar"/>
          <w:sz w:val="28"/>
          <w:szCs w:val="28"/>
        </w:rPr>
        <w:t xml:space="preserve"> </w:t>
      </w:r>
      <w:r w:rsidRPr="00B21C44">
        <w:rPr>
          <w:rFonts w:ascii="BZar" w:eastAsia="Calibri" w:hAnsi="Calibri" w:cs="B Zar" w:hint="cs"/>
          <w:sz w:val="28"/>
          <w:szCs w:val="28"/>
          <w:rtl/>
        </w:rPr>
        <w:t>خويش</w:t>
      </w:r>
      <w:r w:rsidRPr="00B21C44">
        <w:rPr>
          <w:rFonts w:ascii="BZar" w:eastAsia="Calibri" w:hAnsi="Calibri" w:cs="B Zar"/>
          <w:sz w:val="28"/>
          <w:szCs w:val="28"/>
        </w:rPr>
        <w:t xml:space="preserve"> </w:t>
      </w:r>
      <w:r w:rsidRPr="00B21C44">
        <w:rPr>
          <w:rFonts w:ascii="BZar" w:eastAsia="Calibri" w:hAnsi="Calibri" w:cs="B Zar" w:hint="cs"/>
          <w:sz w:val="28"/>
          <w:szCs w:val="28"/>
          <w:rtl/>
        </w:rPr>
        <w:t>استفاده</w:t>
      </w:r>
      <w:r w:rsidRPr="00B21C44">
        <w:rPr>
          <w:rFonts w:ascii="BZar" w:eastAsia="Calibri" w:hAnsi="Calibri" w:cs="B Zar"/>
          <w:sz w:val="28"/>
          <w:szCs w:val="28"/>
        </w:rPr>
        <w:t xml:space="preserve"> </w:t>
      </w:r>
      <w:r w:rsidRPr="00B21C44">
        <w:rPr>
          <w:rFonts w:ascii="BZar" w:eastAsia="Calibri" w:hAnsi="Calibri" w:cs="B Zar" w:hint="cs"/>
          <w:sz w:val="28"/>
          <w:szCs w:val="28"/>
          <w:rtl/>
        </w:rPr>
        <w:t>مي</w:t>
      </w:r>
      <w:r w:rsidRPr="00B21C44">
        <w:rPr>
          <w:rFonts w:ascii="BZar" w:eastAsia="Calibri" w:hAnsi="Calibri" w:cs="B Zar"/>
          <w:sz w:val="28"/>
          <w:szCs w:val="28"/>
        </w:rPr>
        <w:t xml:space="preserve"> </w:t>
      </w:r>
      <w:r w:rsidRPr="00B21C44">
        <w:rPr>
          <w:rFonts w:ascii="BZar" w:eastAsia="Calibri" w:hAnsi="Calibri" w:cs="B Zar" w:hint="cs"/>
          <w:sz w:val="28"/>
          <w:szCs w:val="28"/>
          <w:rtl/>
        </w:rPr>
        <w:t>كنند،</w:t>
      </w:r>
      <w:r w:rsidRPr="00B21C44">
        <w:rPr>
          <w:rFonts w:ascii="BZar" w:eastAsia="Calibri" w:hAnsi="Calibri" w:cs="B Zar"/>
          <w:sz w:val="28"/>
          <w:szCs w:val="28"/>
        </w:rPr>
        <w:t xml:space="preserve"> </w:t>
      </w:r>
      <w:r w:rsidRPr="00B21C44">
        <w:rPr>
          <w:rFonts w:ascii="BZar" w:eastAsia="Calibri" w:hAnsi="Calibri" w:cs="B Zar" w:hint="cs"/>
          <w:sz w:val="28"/>
          <w:szCs w:val="28"/>
          <w:rtl/>
        </w:rPr>
        <w:t>نسبت</w:t>
      </w:r>
      <w:r w:rsidRPr="00B21C44">
        <w:rPr>
          <w:rFonts w:ascii="BZar" w:eastAsia="Calibri" w:hAnsi="Calibri" w:cs="B Zar"/>
          <w:sz w:val="28"/>
          <w:szCs w:val="28"/>
        </w:rPr>
        <w:t xml:space="preserve"> </w:t>
      </w:r>
      <w:r w:rsidRPr="00B21C44">
        <w:rPr>
          <w:rFonts w:ascii="BZar" w:eastAsia="Calibri" w:hAnsi="Calibri" w:cs="B Zar" w:hint="cs"/>
          <w:sz w:val="28"/>
          <w:szCs w:val="28"/>
          <w:rtl/>
        </w:rPr>
        <w:t>به</w:t>
      </w:r>
      <w:r w:rsidRPr="00B21C44">
        <w:rPr>
          <w:rFonts w:ascii="BZar" w:eastAsia="Calibri" w:hAnsi="Calibri" w:cs="B Zar"/>
          <w:sz w:val="28"/>
          <w:szCs w:val="28"/>
        </w:rPr>
        <w:t xml:space="preserve"> </w:t>
      </w:r>
      <w:r w:rsidRPr="00B21C44">
        <w:rPr>
          <w:rFonts w:ascii="BZar" w:eastAsia="Calibri" w:hAnsi="Calibri" w:cs="B Zar" w:hint="cs"/>
          <w:sz w:val="28"/>
          <w:szCs w:val="28"/>
          <w:rtl/>
        </w:rPr>
        <w:t>ساير</w:t>
      </w:r>
      <w:r w:rsidRPr="00B21C44">
        <w:rPr>
          <w:rFonts w:ascii="BZar" w:eastAsia="Calibri" w:hAnsi="Calibri" w:cs="B Zar"/>
          <w:sz w:val="28"/>
          <w:szCs w:val="28"/>
        </w:rPr>
        <w:t xml:space="preserve"> </w:t>
      </w:r>
      <w:r w:rsidRPr="00B21C44">
        <w:rPr>
          <w:rFonts w:ascii="BZar" w:eastAsia="Calibri" w:hAnsi="Calibri" w:cs="B Zar" w:hint="cs"/>
          <w:sz w:val="28"/>
          <w:szCs w:val="28"/>
          <w:rtl/>
        </w:rPr>
        <w:t>افراد،</w:t>
      </w:r>
      <w:r w:rsidRPr="00B21C44">
        <w:rPr>
          <w:rFonts w:ascii="BZar" w:eastAsia="Calibri" w:hAnsi="Calibri" w:cs="B Zar"/>
          <w:sz w:val="28"/>
          <w:szCs w:val="28"/>
        </w:rPr>
        <w:t xml:space="preserve"> </w:t>
      </w:r>
      <w:r w:rsidRPr="00B21C44">
        <w:rPr>
          <w:rFonts w:ascii="BZar" w:eastAsia="Calibri" w:hAnsi="Calibri" w:cs="B Zar" w:hint="cs"/>
          <w:sz w:val="28"/>
          <w:szCs w:val="28"/>
          <w:rtl/>
        </w:rPr>
        <w:t>بيشتر</w:t>
      </w:r>
      <w:r w:rsidRPr="00B21C44">
        <w:rPr>
          <w:rFonts w:ascii="BZar" w:eastAsia="Calibri" w:hAnsi="Calibri" w:cs="B Zar"/>
          <w:sz w:val="28"/>
          <w:szCs w:val="28"/>
        </w:rPr>
        <w:t xml:space="preserve"> </w:t>
      </w:r>
      <w:r w:rsidRPr="00B21C44">
        <w:rPr>
          <w:rFonts w:ascii="BZar" w:eastAsia="Calibri" w:hAnsi="Calibri" w:cs="B Zar" w:hint="cs"/>
          <w:sz w:val="28"/>
          <w:szCs w:val="28"/>
          <w:rtl/>
        </w:rPr>
        <w:t>در</w:t>
      </w:r>
      <w:r w:rsidRPr="00B21C44">
        <w:rPr>
          <w:rFonts w:ascii="BZar" w:eastAsia="Calibri" w:hAnsi="Calibri" w:cs="B Zar"/>
          <w:sz w:val="28"/>
          <w:szCs w:val="28"/>
        </w:rPr>
        <w:t xml:space="preserve"> </w:t>
      </w:r>
      <w:r w:rsidRPr="00B21C44">
        <w:rPr>
          <w:rFonts w:ascii="BZar" w:eastAsia="Calibri" w:hAnsi="Calibri" w:cs="B Zar" w:hint="cs"/>
          <w:sz w:val="28"/>
          <w:szCs w:val="28"/>
          <w:rtl/>
        </w:rPr>
        <w:t>برابر مشكلات</w:t>
      </w:r>
      <w:r w:rsidRPr="00B21C44">
        <w:rPr>
          <w:rFonts w:ascii="BZar" w:eastAsia="Calibri" w:hAnsi="Calibri" w:cs="B Zar"/>
          <w:sz w:val="28"/>
          <w:szCs w:val="28"/>
        </w:rPr>
        <w:t xml:space="preserve"> </w:t>
      </w:r>
      <w:r w:rsidRPr="00B21C44">
        <w:rPr>
          <w:rFonts w:ascii="BZar" w:eastAsia="Calibri" w:hAnsi="Calibri" w:cs="B Zar" w:hint="cs"/>
          <w:sz w:val="28"/>
          <w:szCs w:val="28"/>
          <w:rtl/>
        </w:rPr>
        <w:t>هيجاني</w:t>
      </w:r>
      <w:r w:rsidRPr="00B21C44">
        <w:rPr>
          <w:rFonts w:ascii="BZar" w:eastAsia="Calibri" w:hAnsi="Calibri" w:cs="B Zar"/>
          <w:sz w:val="28"/>
          <w:szCs w:val="28"/>
        </w:rPr>
        <w:t xml:space="preserve"> </w:t>
      </w:r>
      <w:r w:rsidRPr="00B21C44">
        <w:rPr>
          <w:rFonts w:ascii="BZar" w:eastAsia="Calibri" w:hAnsi="Calibri" w:cs="B Zar" w:hint="cs"/>
          <w:sz w:val="28"/>
          <w:szCs w:val="28"/>
          <w:rtl/>
        </w:rPr>
        <w:t>آسيب</w:t>
      </w:r>
      <w:r w:rsidRPr="00B21C44">
        <w:rPr>
          <w:rFonts w:ascii="BZar" w:eastAsia="Calibri" w:hAnsi="Calibri" w:cs="B Zar"/>
          <w:sz w:val="28"/>
          <w:szCs w:val="28"/>
        </w:rPr>
        <w:t xml:space="preserve"> </w:t>
      </w:r>
      <w:r w:rsidRPr="00B21C44">
        <w:rPr>
          <w:rFonts w:ascii="BZar" w:eastAsia="Calibri" w:hAnsi="Calibri" w:cs="B Zar" w:hint="cs"/>
          <w:sz w:val="28"/>
          <w:szCs w:val="28"/>
          <w:rtl/>
        </w:rPr>
        <w:t>پذير</w:t>
      </w:r>
      <w:r w:rsidRPr="00B21C44">
        <w:rPr>
          <w:rFonts w:ascii="BZar" w:eastAsia="Calibri" w:hAnsi="Calibri" w:cs="B Zar"/>
          <w:sz w:val="28"/>
          <w:szCs w:val="28"/>
        </w:rPr>
        <w:t xml:space="preserve"> </w:t>
      </w:r>
      <w:r w:rsidRPr="00B21C44">
        <w:rPr>
          <w:rFonts w:ascii="BZar" w:eastAsia="Calibri" w:hAnsi="Calibri" w:cs="B Zar" w:hint="cs"/>
          <w:sz w:val="28"/>
          <w:szCs w:val="28"/>
          <w:rtl/>
        </w:rPr>
        <w:t>مي</w:t>
      </w:r>
      <w:r w:rsidRPr="00B21C44">
        <w:rPr>
          <w:rFonts w:ascii="BZar" w:eastAsia="Calibri" w:hAnsi="Calibri" w:cs="B Zar"/>
          <w:sz w:val="28"/>
          <w:szCs w:val="28"/>
        </w:rPr>
        <w:t xml:space="preserve"> </w:t>
      </w:r>
      <w:r w:rsidRPr="00B21C44">
        <w:rPr>
          <w:rFonts w:ascii="BZar" w:eastAsia="Calibri" w:hAnsi="Calibri" w:cs="B Zar" w:hint="cs"/>
          <w:sz w:val="28"/>
          <w:szCs w:val="28"/>
          <w:rtl/>
        </w:rPr>
        <w:t>باشند.</w:t>
      </w:r>
      <w:r w:rsidRPr="00B21C44">
        <w:rPr>
          <w:rFonts w:ascii="BZar" w:eastAsia="Calibri" w:hAnsi="Calibri" w:cs="B Zar"/>
          <w:sz w:val="28"/>
          <w:szCs w:val="28"/>
        </w:rPr>
        <w:t xml:space="preserve"> </w:t>
      </w:r>
      <w:r w:rsidRPr="00B21C44">
        <w:rPr>
          <w:rFonts w:ascii="BZar" w:eastAsia="Calibri" w:hAnsi="Calibri" w:cs="B Zar" w:hint="cs"/>
          <w:sz w:val="28"/>
          <w:szCs w:val="28"/>
          <w:rtl/>
        </w:rPr>
        <w:t>در</w:t>
      </w:r>
      <w:r w:rsidRPr="00B21C44">
        <w:rPr>
          <w:rFonts w:ascii="BZar" w:eastAsia="Calibri" w:hAnsi="Calibri" w:cs="B Zar"/>
          <w:sz w:val="28"/>
          <w:szCs w:val="28"/>
        </w:rPr>
        <w:t xml:space="preserve"> </w:t>
      </w:r>
      <w:r w:rsidRPr="00B21C44">
        <w:rPr>
          <w:rFonts w:ascii="BZar" w:eastAsia="Calibri" w:hAnsi="Calibri" w:cs="B Zar" w:hint="cs"/>
          <w:sz w:val="28"/>
          <w:szCs w:val="28"/>
          <w:rtl/>
        </w:rPr>
        <w:t>حالي</w:t>
      </w:r>
      <w:r w:rsidRPr="00B21C44">
        <w:rPr>
          <w:rFonts w:ascii="BZar" w:eastAsia="Calibri" w:hAnsi="Calibri" w:cs="B Zar"/>
          <w:sz w:val="28"/>
          <w:szCs w:val="28"/>
        </w:rPr>
        <w:t xml:space="preserve"> </w:t>
      </w:r>
      <w:r w:rsidRPr="00B21C44">
        <w:rPr>
          <w:rFonts w:ascii="BZar" w:eastAsia="Calibri" w:hAnsi="Calibri" w:cs="B Zar" w:hint="cs"/>
          <w:sz w:val="28"/>
          <w:szCs w:val="28"/>
          <w:rtl/>
        </w:rPr>
        <w:t>كه</w:t>
      </w:r>
      <w:r w:rsidRPr="00B21C44">
        <w:rPr>
          <w:rFonts w:ascii="BZar" w:eastAsia="Calibri" w:hAnsi="Calibri" w:cs="B Zar"/>
          <w:sz w:val="28"/>
          <w:szCs w:val="28"/>
        </w:rPr>
        <w:t xml:space="preserve"> </w:t>
      </w:r>
      <w:r w:rsidRPr="00B21C44">
        <w:rPr>
          <w:rFonts w:ascii="BZar" w:eastAsia="Calibri" w:hAnsi="Calibri" w:cs="B Zar" w:hint="cs"/>
          <w:sz w:val="28"/>
          <w:szCs w:val="28"/>
          <w:rtl/>
        </w:rPr>
        <w:t>در</w:t>
      </w:r>
      <w:r w:rsidRPr="00B21C44">
        <w:rPr>
          <w:rFonts w:ascii="BZar" w:eastAsia="Calibri" w:hAnsi="Calibri" w:cs="B Zar"/>
          <w:sz w:val="28"/>
          <w:szCs w:val="28"/>
        </w:rPr>
        <w:t xml:space="preserve"> </w:t>
      </w:r>
      <w:r w:rsidRPr="00B21C44">
        <w:rPr>
          <w:rFonts w:ascii="BZar" w:eastAsia="Calibri" w:hAnsi="Calibri" w:cs="B Zar" w:hint="cs"/>
          <w:sz w:val="28"/>
          <w:szCs w:val="28"/>
          <w:rtl/>
        </w:rPr>
        <w:t>افرادي</w:t>
      </w:r>
      <w:r w:rsidRPr="00B21C44">
        <w:rPr>
          <w:rFonts w:ascii="BZar" w:eastAsia="Calibri" w:hAnsi="Calibri" w:cs="B Zar"/>
          <w:sz w:val="28"/>
          <w:szCs w:val="28"/>
        </w:rPr>
        <w:t xml:space="preserve"> </w:t>
      </w:r>
      <w:r w:rsidRPr="00B21C44">
        <w:rPr>
          <w:rFonts w:ascii="BZar" w:eastAsia="Calibri" w:hAnsi="Calibri" w:cs="B Zar" w:hint="cs"/>
          <w:sz w:val="28"/>
          <w:szCs w:val="28"/>
          <w:rtl/>
        </w:rPr>
        <w:t>كه از</w:t>
      </w:r>
      <w:r w:rsidRPr="00B21C44">
        <w:rPr>
          <w:rFonts w:ascii="BZar" w:eastAsia="Calibri" w:hAnsi="Calibri" w:cs="B Zar"/>
          <w:sz w:val="28"/>
          <w:szCs w:val="28"/>
        </w:rPr>
        <w:t xml:space="preserve"> </w:t>
      </w:r>
      <w:r w:rsidRPr="00B21C44">
        <w:rPr>
          <w:rFonts w:ascii="BZar" w:eastAsia="Calibri" w:hAnsi="Calibri" w:cs="B Zar" w:hint="cs"/>
          <w:sz w:val="28"/>
          <w:szCs w:val="28"/>
          <w:rtl/>
        </w:rPr>
        <w:t>سبك</w:t>
      </w:r>
      <w:r w:rsidRPr="00B21C44">
        <w:rPr>
          <w:rFonts w:ascii="BZar" w:eastAsia="Calibri" w:hAnsi="Calibri" w:cs="B Zar"/>
          <w:sz w:val="28"/>
          <w:szCs w:val="28"/>
        </w:rPr>
        <w:t xml:space="preserve"> </w:t>
      </w:r>
      <w:r w:rsidRPr="00B21C44">
        <w:rPr>
          <w:rFonts w:ascii="BZar" w:eastAsia="Calibri" w:hAnsi="Calibri" w:cs="B Zar" w:hint="cs"/>
          <w:sz w:val="28"/>
          <w:szCs w:val="28"/>
          <w:rtl/>
        </w:rPr>
        <w:t>هاي</w:t>
      </w:r>
      <w:r w:rsidRPr="00B21C44">
        <w:rPr>
          <w:rFonts w:ascii="BZar" w:eastAsia="Calibri" w:hAnsi="Calibri" w:cs="B Zar"/>
          <w:sz w:val="28"/>
          <w:szCs w:val="28"/>
        </w:rPr>
        <w:t xml:space="preserve"> </w:t>
      </w:r>
      <w:r w:rsidRPr="00B21C44">
        <w:rPr>
          <w:rFonts w:ascii="BZar" w:eastAsia="Calibri" w:hAnsi="Calibri" w:cs="B Zar" w:hint="cs"/>
          <w:sz w:val="28"/>
          <w:szCs w:val="28"/>
          <w:rtl/>
        </w:rPr>
        <w:t>مطلوب</w:t>
      </w:r>
      <w:r w:rsidRPr="00B21C44">
        <w:rPr>
          <w:rFonts w:ascii="BZar" w:eastAsia="Calibri" w:hAnsi="Calibri" w:cs="B Zar"/>
          <w:sz w:val="28"/>
          <w:szCs w:val="28"/>
        </w:rPr>
        <w:t xml:space="preserve"> </w:t>
      </w:r>
      <w:r w:rsidRPr="00B21C44">
        <w:rPr>
          <w:rFonts w:ascii="BZar" w:eastAsia="Calibri" w:hAnsi="Calibri" w:cs="B Zar" w:hint="cs"/>
          <w:sz w:val="28"/>
          <w:szCs w:val="28"/>
          <w:rtl/>
        </w:rPr>
        <w:t>ديگر</w:t>
      </w:r>
      <w:r w:rsidRPr="00B21C44">
        <w:rPr>
          <w:rFonts w:ascii="BZar" w:eastAsia="Calibri" w:hAnsi="Calibri" w:cs="B Zar"/>
          <w:sz w:val="28"/>
          <w:szCs w:val="28"/>
        </w:rPr>
        <w:t xml:space="preserve"> </w:t>
      </w:r>
      <w:r w:rsidRPr="00B21C44">
        <w:rPr>
          <w:rFonts w:ascii="BZar" w:eastAsia="Calibri" w:hAnsi="Calibri" w:cs="B Zar" w:hint="cs"/>
          <w:sz w:val="28"/>
          <w:szCs w:val="28"/>
          <w:rtl/>
        </w:rPr>
        <w:t>مانند</w:t>
      </w:r>
      <w:r w:rsidRPr="00B21C44">
        <w:rPr>
          <w:rFonts w:ascii="BZar" w:eastAsia="Calibri" w:hAnsi="Calibri" w:cs="B Zar"/>
          <w:sz w:val="28"/>
          <w:szCs w:val="28"/>
        </w:rPr>
        <w:t xml:space="preserve"> </w:t>
      </w:r>
      <w:r w:rsidRPr="00B21C44">
        <w:rPr>
          <w:rFonts w:ascii="BZar" w:eastAsia="Calibri" w:hAnsi="Calibri" w:cs="B Zar" w:hint="cs"/>
          <w:sz w:val="28"/>
          <w:szCs w:val="28"/>
          <w:rtl/>
        </w:rPr>
        <w:t>ارزيابي</w:t>
      </w:r>
      <w:r w:rsidRPr="00B21C44">
        <w:rPr>
          <w:rFonts w:ascii="BZar" w:eastAsia="Calibri" w:hAnsi="Calibri" w:cs="B Zar"/>
          <w:sz w:val="28"/>
          <w:szCs w:val="28"/>
        </w:rPr>
        <w:t xml:space="preserve"> </w:t>
      </w:r>
      <w:r w:rsidRPr="00B21C44">
        <w:rPr>
          <w:rFonts w:ascii="BZar" w:eastAsia="Calibri" w:hAnsi="Calibri" w:cs="B Zar" w:hint="cs"/>
          <w:sz w:val="28"/>
          <w:szCs w:val="28"/>
          <w:rtl/>
        </w:rPr>
        <w:t>مجدد</w:t>
      </w:r>
      <w:r w:rsidRPr="00B21C44">
        <w:rPr>
          <w:rFonts w:ascii="BZar" w:eastAsia="Calibri" w:hAnsi="Calibri" w:cs="B Zar"/>
          <w:sz w:val="28"/>
          <w:szCs w:val="28"/>
        </w:rPr>
        <w:t xml:space="preserve"> </w:t>
      </w:r>
      <w:r w:rsidRPr="00B21C44">
        <w:rPr>
          <w:rFonts w:ascii="BZar" w:eastAsia="Calibri" w:hAnsi="Calibri" w:cs="B Zar" w:hint="cs"/>
          <w:sz w:val="28"/>
          <w:szCs w:val="28"/>
          <w:rtl/>
        </w:rPr>
        <w:t>مثبت</w:t>
      </w:r>
      <w:r w:rsidRPr="00B21C44">
        <w:rPr>
          <w:rFonts w:ascii="BZar" w:eastAsia="Calibri" w:hAnsi="Calibri" w:cs="B Zar"/>
          <w:sz w:val="28"/>
          <w:szCs w:val="28"/>
        </w:rPr>
        <w:t xml:space="preserve"> </w:t>
      </w:r>
      <w:r w:rsidRPr="00B21C44">
        <w:rPr>
          <w:rFonts w:ascii="BZar" w:eastAsia="Calibri" w:hAnsi="Calibri" w:cs="B Zar" w:hint="cs"/>
          <w:sz w:val="28"/>
          <w:szCs w:val="28"/>
          <w:rtl/>
        </w:rPr>
        <w:t>استفاده مي</w:t>
      </w:r>
      <w:r w:rsidRPr="00B21C44">
        <w:rPr>
          <w:rFonts w:ascii="BZar" w:eastAsia="Calibri" w:hAnsi="Calibri" w:cs="B Zar"/>
          <w:sz w:val="28"/>
          <w:szCs w:val="28"/>
        </w:rPr>
        <w:t xml:space="preserve"> </w:t>
      </w:r>
      <w:r w:rsidRPr="00B21C44">
        <w:rPr>
          <w:rFonts w:ascii="BZar" w:eastAsia="Calibri" w:hAnsi="Calibri" w:cs="B Zar" w:hint="cs"/>
          <w:sz w:val="28"/>
          <w:szCs w:val="28"/>
          <w:rtl/>
        </w:rPr>
        <w:t>كنند،</w:t>
      </w:r>
      <w:r w:rsidRPr="00B21C44">
        <w:rPr>
          <w:rFonts w:ascii="BZar" w:eastAsia="Calibri" w:hAnsi="Calibri" w:cs="B Zar"/>
          <w:sz w:val="28"/>
          <w:szCs w:val="28"/>
        </w:rPr>
        <w:t xml:space="preserve"> </w:t>
      </w:r>
      <w:r w:rsidRPr="00B21C44">
        <w:rPr>
          <w:rFonts w:ascii="BZar" w:eastAsia="Calibri" w:hAnsi="Calibri" w:cs="B Zar" w:hint="cs"/>
          <w:sz w:val="28"/>
          <w:szCs w:val="28"/>
          <w:rtl/>
        </w:rPr>
        <w:t>آسيب</w:t>
      </w:r>
      <w:r w:rsidRPr="00B21C44">
        <w:rPr>
          <w:rFonts w:ascii="BZar" w:eastAsia="Calibri" w:hAnsi="Calibri" w:cs="B Zar"/>
          <w:sz w:val="28"/>
          <w:szCs w:val="28"/>
        </w:rPr>
        <w:t xml:space="preserve"> </w:t>
      </w:r>
      <w:r w:rsidRPr="00B21C44">
        <w:rPr>
          <w:rFonts w:ascii="BZar" w:eastAsia="Calibri" w:hAnsi="Calibri" w:cs="B Zar" w:hint="cs"/>
          <w:sz w:val="28"/>
          <w:szCs w:val="28"/>
          <w:rtl/>
        </w:rPr>
        <w:t>پذيري</w:t>
      </w:r>
      <w:r w:rsidRPr="00B21C44">
        <w:rPr>
          <w:rFonts w:ascii="BZar" w:eastAsia="Calibri" w:hAnsi="Calibri" w:cs="B Zar"/>
          <w:sz w:val="28"/>
          <w:szCs w:val="28"/>
        </w:rPr>
        <w:t xml:space="preserve"> </w:t>
      </w:r>
      <w:r w:rsidRPr="00B21C44">
        <w:rPr>
          <w:rFonts w:ascii="BZar" w:eastAsia="Calibri" w:hAnsi="Calibri" w:cs="B Zar" w:hint="cs"/>
          <w:sz w:val="28"/>
          <w:szCs w:val="28"/>
          <w:rtl/>
        </w:rPr>
        <w:t>كمتر</w:t>
      </w:r>
      <w:r w:rsidRPr="00B21C44">
        <w:rPr>
          <w:rFonts w:ascii="BZar" w:eastAsia="Calibri" w:hAnsi="Calibri" w:cs="B Zar"/>
          <w:sz w:val="28"/>
          <w:szCs w:val="28"/>
        </w:rPr>
        <w:t xml:space="preserve"> </w:t>
      </w:r>
      <w:r w:rsidRPr="00B21C44">
        <w:rPr>
          <w:rFonts w:ascii="BZar" w:eastAsia="Calibri" w:hAnsi="Calibri" w:cs="B Zar" w:hint="cs"/>
          <w:sz w:val="28"/>
          <w:szCs w:val="28"/>
          <w:rtl/>
        </w:rPr>
        <w:t>است (گارنفسكي،</w:t>
      </w:r>
      <w:r w:rsidRPr="00B21C44">
        <w:rPr>
          <w:rFonts w:ascii="BZar" w:eastAsia="Calibri" w:hAnsi="Calibri" w:cs="B Zar"/>
          <w:sz w:val="28"/>
          <w:szCs w:val="28"/>
        </w:rPr>
        <w:t xml:space="preserve"> </w:t>
      </w:r>
      <w:r w:rsidRPr="00B21C44">
        <w:rPr>
          <w:rFonts w:ascii="BZar" w:eastAsia="Calibri" w:hAnsi="Calibri" w:cs="B Zar" w:hint="cs"/>
          <w:sz w:val="28"/>
          <w:szCs w:val="28"/>
          <w:rtl/>
        </w:rPr>
        <w:t>کراي</w:t>
      </w:r>
      <w:r w:rsidRPr="00B21C44">
        <w:rPr>
          <w:rFonts w:ascii="BZar" w:eastAsia="Calibri" w:hAnsi="Calibri" w:cs="B Zar" w:hint="cs"/>
          <w:sz w:val="28"/>
          <w:szCs w:val="28"/>
          <w:rtl/>
          <w:lang w:bidi="fa-IR"/>
        </w:rPr>
        <w:t>چ و اسپینهاون،</w:t>
      </w:r>
      <w:r w:rsidRPr="00B21C44">
        <w:rPr>
          <w:rFonts w:ascii="BZar" w:eastAsia="Calibri" w:hAnsi="Calibri" w:cs="B Zar" w:hint="cs"/>
          <w:sz w:val="28"/>
          <w:szCs w:val="28"/>
          <w:rtl/>
        </w:rPr>
        <w:t xml:space="preserve"> 2000).</w:t>
      </w:r>
    </w:p>
    <w:p w14:paraId="0E30A2B9" w14:textId="77777777" w:rsidR="00B21C44" w:rsidRPr="00C406E7" w:rsidRDefault="00B21C44" w:rsidP="003D69CD">
      <w:pPr>
        <w:pStyle w:val="Heading2"/>
        <w:bidi/>
        <w:rPr>
          <w:rFonts w:cs="B Zar"/>
          <w:b/>
          <w:bCs/>
          <w:color w:val="auto"/>
          <w:sz w:val="28"/>
          <w:szCs w:val="28"/>
          <w:rtl/>
        </w:rPr>
      </w:pPr>
      <w:bookmarkStart w:id="88" w:name="_Toc96213569"/>
      <w:r w:rsidRPr="00C406E7">
        <w:rPr>
          <w:rFonts w:cs="B Zar" w:hint="eastAsia"/>
          <w:b/>
          <w:bCs/>
          <w:color w:val="auto"/>
          <w:sz w:val="28"/>
          <w:szCs w:val="28"/>
          <w:rtl/>
        </w:rPr>
        <w:t>پ</w:t>
      </w:r>
      <w:r w:rsidRPr="00C406E7">
        <w:rPr>
          <w:rFonts w:cs="B Zar" w:hint="cs"/>
          <w:b/>
          <w:bCs/>
          <w:color w:val="auto"/>
          <w:sz w:val="28"/>
          <w:szCs w:val="28"/>
          <w:rtl/>
        </w:rPr>
        <w:t>ی</w:t>
      </w:r>
      <w:r w:rsidRPr="00C406E7">
        <w:rPr>
          <w:rFonts w:cs="B Zar" w:hint="eastAsia"/>
          <w:b/>
          <w:bCs/>
          <w:color w:val="auto"/>
          <w:sz w:val="28"/>
          <w:szCs w:val="28"/>
          <w:rtl/>
        </w:rPr>
        <w:t>ش</w:t>
      </w:r>
      <w:r w:rsidRPr="00C406E7">
        <w:rPr>
          <w:rFonts w:cs="B Zar" w:hint="cs"/>
          <w:b/>
          <w:bCs/>
          <w:color w:val="auto"/>
          <w:sz w:val="28"/>
          <w:szCs w:val="28"/>
          <w:rtl/>
        </w:rPr>
        <w:t>ی</w:t>
      </w:r>
      <w:r w:rsidRPr="00C406E7">
        <w:rPr>
          <w:rFonts w:cs="B Zar" w:hint="eastAsia"/>
          <w:b/>
          <w:bCs/>
          <w:color w:val="auto"/>
          <w:sz w:val="28"/>
          <w:szCs w:val="28"/>
          <w:rtl/>
        </w:rPr>
        <w:t>نه</w:t>
      </w:r>
      <w:r w:rsidRPr="00C406E7">
        <w:rPr>
          <w:rFonts w:cs="B Zar"/>
          <w:b/>
          <w:bCs/>
          <w:color w:val="auto"/>
          <w:sz w:val="28"/>
          <w:szCs w:val="28"/>
          <w:rtl/>
        </w:rPr>
        <w:t xml:space="preserve"> </w:t>
      </w:r>
      <w:r w:rsidRPr="00C406E7">
        <w:rPr>
          <w:rFonts w:cs="B Zar" w:hint="cs"/>
          <w:b/>
          <w:bCs/>
          <w:color w:val="auto"/>
          <w:sz w:val="28"/>
          <w:szCs w:val="28"/>
          <w:rtl/>
        </w:rPr>
        <w:t>شفقت به خود</w:t>
      </w:r>
      <w:bookmarkEnd w:id="88"/>
    </w:p>
    <w:p w14:paraId="7ADF41E2" w14:textId="77777777" w:rsidR="00B21C44" w:rsidRPr="00B21C44" w:rsidRDefault="00B21C44" w:rsidP="00F30753">
      <w:pPr>
        <w:bidi/>
        <w:spacing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t>عابدینی و حسینی (1399)</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بررس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رابطه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تاب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آور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خودکارآمد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نخاع</w:t>
      </w:r>
      <w:r w:rsidRPr="00B21C44">
        <w:rPr>
          <w:rFonts w:ascii="Times New Roman" w:eastAsia="Times New Roman" w:hAnsi="Times New Roman" w:cs="B Zar" w:hint="cs"/>
          <w:sz w:val="28"/>
          <w:szCs w:val="28"/>
          <w:rtl/>
        </w:rPr>
        <w:t>ی،</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وضع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خاص</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دچار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طناب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نخاع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شامل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تحرک،</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عملکرد،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سطح</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استقلال،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شغل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وحت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موقع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مال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وه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مختل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روزمره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همچن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وابستگ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گران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روزمره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وظا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ف</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lastRenderedPageBreak/>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کارها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ابتدا</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احساس</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چارگ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درباره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سبب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مشکلات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سطوح</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تاب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آور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خودکارامد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عموم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همانند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ک</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ضربه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مقابل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اثرات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وقا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ع</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نخاع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سبب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افراد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سخت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کمتر،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مورد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قضاوت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قرار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دهند،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وقا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ع</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پس</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نخاع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راحت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بپذ</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واکنش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دق</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ق</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عملکرد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واقع</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تمام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وقا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ع</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حوادث،</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همسو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شدن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افزا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استفاده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مقابله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سازنده،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باورها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سالم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سازنده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افراد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نسبت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کارآمد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توانمند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افزا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ابد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باورها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خودکارآمد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تاب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آور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داشتن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تواند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منشاء</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تغ</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رات،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جمله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تغ</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نگرش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باورها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باشد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امر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نوبه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باعث</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افزا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دوار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افراد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تغ</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نوع</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شود</w:t>
      </w:r>
      <w:r w:rsidRPr="00B21C44">
        <w:rPr>
          <w:rFonts w:ascii="Times New Roman" w:eastAsia="Times New Roman" w:hAnsi="Times New Roman" w:cs="B Zar"/>
          <w:sz w:val="28"/>
          <w:szCs w:val="28"/>
          <w:rtl/>
        </w:rPr>
        <w:t>.</w:t>
      </w:r>
    </w:p>
    <w:p w14:paraId="61EF8185" w14:textId="77777777" w:rsidR="00B21C44" w:rsidRPr="00B21C44" w:rsidRDefault="00B21C44" w:rsidP="00F30753">
      <w:pPr>
        <w:bidi/>
        <w:spacing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t>نقدی و مداح زاده (1399)</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اثربخش</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متمرکز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نگران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تصو</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بدن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پستان</w:t>
      </w:r>
      <w:r w:rsidRPr="00B21C44">
        <w:rPr>
          <w:rFonts w:ascii="Times New Roman" w:eastAsia="Times New Roman" w:hAnsi="Times New Roman" w:cs="B Zar" w:hint="cs"/>
          <w:sz w:val="28"/>
          <w:szCs w:val="28"/>
          <w:rtl/>
        </w:rPr>
        <w:t>،</w:t>
      </w:r>
      <w:r w:rsidRPr="00B21C44">
        <w:rPr>
          <w:rFonts w:ascii="Calibri" w:eastAsia="Times New Roman" w:hAnsi="Calibri" w:cs="B Zar" w:hint="cs"/>
          <w:sz w:val="28"/>
          <w:szCs w:val="28"/>
          <w:rtl/>
          <w:lang w:bidi="fa-IR"/>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افته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متمرکز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طور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معنادار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منجر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نگران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تصو</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بدن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افزا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گردد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 </w:t>
      </w:r>
      <w:r w:rsidRPr="00B21C44">
        <w:rPr>
          <w:rFonts w:ascii="Times New Roman" w:eastAsia="Times New Roman" w:hAnsi="Times New Roman" w:cs="B Zar" w:hint="eastAsia"/>
          <w:sz w:val="28"/>
          <w:szCs w:val="28"/>
          <w:rtl/>
        </w:rPr>
        <w:t>نت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پژوهش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چن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متمرکز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کارا</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بالا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خصوص</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هنگام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صورت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گروه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برگزار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ارزان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بودن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پذ</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توسط</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راهبرد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موثر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کمك</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پستان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نگران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تصو</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بدن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زندگ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پا</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رنج</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باشد</w:t>
      </w:r>
      <w:r w:rsidRPr="00B21C44">
        <w:rPr>
          <w:rFonts w:ascii="Times New Roman" w:eastAsia="Times New Roman" w:hAnsi="Times New Roman" w:cs="B Zar"/>
          <w:sz w:val="28"/>
          <w:szCs w:val="28"/>
          <w:rtl/>
        </w:rPr>
        <w:t>.</w:t>
      </w:r>
    </w:p>
    <w:p w14:paraId="3C48C66D" w14:textId="77777777" w:rsidR="00B21C44" w:rsidRPr="00B21C44" w:rsidRDefault="00B21C44" w:rsidP="00F30753">
      <w:pPr>
        <w:bidi/>
        <w:spacing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t>ساکنی و همکاران(1398)</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اثربخش</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آموزش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ذهن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آگاه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بهبود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تجربه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خشم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hint="cs"/>
          <w:sz w:val="28"/>
          <w:szCs w:val="28"/>
          <w:rtl/>
        </w:rPr>
        <w:t>ی،</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بر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اساس</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افته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پژوهش،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آموزش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روانشناس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ذهن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آگاه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روش</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موثر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بهبود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خشم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است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سطح</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همزمان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معمول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طب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مداخله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ذهن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آگاه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منظور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کاهش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lastRenderedPageBreak/>
        <w:t>مشکلات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روان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کسب</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بهتر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درمان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جست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واژه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سرطان،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ذهن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آگاه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خشم،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hint="cs"/>
          <w:sz w:val="28"/>
          <w:szCs w:val="28"/>
          <w:rtl/>
        </w:rPr>
        <w:t>.</w:t>
      </w:r>
    </w:p>
    <w:p w14:paraId="21206E49" w14:textId="728F359F" w:rsidR="00E42080" w:rsidRPr="00F30753" w:rsidRDefault="00B21C44" w:rsidP="00F30753">
      <w:pPr>
        <w:bidi/>
        <w:spacing w:after="0" w:line="360" w:lineRule="auto"/>
        <w:jc w:val="both"/>
        <w:rPr>
          <w:rFonts w:ascii="Times New Roman" w:eastAsia="Times New Roman" w:hAnsi="Times New Roman" w:cs="B Zar"/>
          <w:sz w:val="28"/>
          <w:szCs w:val="28"/>
          <w:rtl/>
        </w:rPr>
      </w:pPr>
      <w:r w:rsidRPr="00B21C44">
        <w:rPr>
          <w:rFonts w:ascii="Times New Roman" w:eastAsia="Times New Roman" w:hAnsi="Times New Roman" w:cs="B Zar" w:hint="cs"/>
          <w:sz w:val="28"/>
          <w:szCs w:val="28"/>
          <w:rtl/>
        </w:rPr>
        <w:t>محمدی(1394)</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ارتباط</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آشفتگ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علائم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مراجعه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کننده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ک</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مارستان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انتظام</w:t>
      </w:r>
      <w:r w:rsidRPr="00B21C44">
        <w:rPr>
          <w:rFonts w:ascii="Times New Roman" w:eastAsia="Times New Roman" w:hAnsi="Times New Roman" w:cs="B Zar" w:hint="cs"/>
          <w:sz w:val="28"/>
          <w:szCs w:val="28"/>
          <w:rtl/>
        </w:rPr>
        <w:t>ی،</w:t>
      </w:r>
      <w:r w:rsidRPr="00B21C44">
        <w:rPr>
          <w:rFonts w:ascii="Calibri" w:eastAsia="Times New Roman" w:hAnsi="Calibri" w:cs="B Zar" w:hint="eastAsia"/>
          <w:sz w:val="28"/>
          <w:szCs w:val="28"/>
          <w:rtl/>
          <w:lang w:bidi="fa-IR"/>
        </w:rPr>
        <w:t xml:space="preserve"> </w:t>
      </w:r>
      <w:r w:rsidRPr="00B21C44">
        <w:rPr>
          <w:rFonts w:ascii="Times New Roman" w:eastAsia="Times New Roman" w:hAnsi="Times New Roman" w:cs="B Zar" w:hint="eastAsia"/>
          <w:sz w:val="28"/>
          <w:szCs w:val="28"/>
          <w:rtl/>
        </w:rPr>
        <w:t>نتا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نمره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آشفتگ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P&lt;0/001, r=-0/40)</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مؤلفه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تنظ</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r=-0/41) </w:t>
      </w:r>
      <w:r w:rsidRPr="00B21C44">
        <w:rPr>
          <w:rFonts w:ascii="Times New Roman" w:eastAsia="Times New Roman" w:hAnsi="Times New Roman" w:cs="B Zar" w:hint="eastAsia"/>
          <w:sz w:val="28"/>
          <w:szCs w:val="28"/>
          <w:rtl/>
        </w:rPr>
        <w:t>ارز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(P&lt;0/001, r=-33/0)</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نمره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(P&lt;0/001, r=-0/56)</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مؤلفه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ها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مهربان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(P&lt;0/001, r=-0/42)</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مشترک</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انسان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(P&lt;0/001, r=-0/38)</w:t>
      </w:r>
      <w:r w:rsidRPr="00B21C44">
        <w:rPr>
          <w:rFonts w:ascii="Times New Roman" w:eastAsia="Times New Roman" w:hAnsi="Times New Roman" w:cs="B Zar" w:hint="eastAsia"/>
          <w:sz w:val="28"/>
          <w:szCs w:val="28"/>
          <w:rtl/>
        </w:rPr>
        <w:t>،</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ذهن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آگاه</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r=-0/35) </w:t>
      </w:r>
      <w:r w:rsidRPr="00B21C44">
        <w:rPr>
          <w:rFonts w:ascii="Times New Roman" w:eastAsia="Times New Roman" w:hAnsi="Times New Roman" w:cs="B Zar" w:hint="eastAsia"/>
          <w:sz w:val="28"/>
          <w:szCs w:val="28"/>
          <w:rtl/>
        </w:rPr>
        <w:t>رابطه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منف</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خودداور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r=0/48)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انزوا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r=0/41) </w:t>
      </w:r>
      <w:r w:rsidRPr="00B21C44">
        <w:rPr>
          <w:rFonts w:ascii="Times New Roman" w:eastAsia="Times New Roman" w:hAnsi="Times New Roman" w:cs="B Zar" w:hint="eastAsia"/>
          <w:sz w:val="28"/>
          <w:szCs w:val="28"/>
          <w:rtl/>
        </w:rPr>
        <w:t>رابطه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مثبت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دارد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تحل</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رگرس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ون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20 </w:t>
      </w:r>
      <w:r w:rsidRPr="00B21C44">
        <w:rPr>
          <w:rFonts w:ascii="Times New Roman" w:eastAsia="Times New Roman" w:hAnsi="Times New Roman" w:cs="B Zar" w:hint="eastAsia"/>
          <w:sz w:val="28"/>
          <w:szCs w:val="28"/>
          <w:rtl/>
        </w:rPr>
        <w:t>درصد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از</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وار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انس</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له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آشفتگ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F=5/44)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40 </w:t>
      </w:r>
      <w:r w:rsidRPr="00B21C44">
        <w:rPr>
          <w:rFonts w:ascii="Times New Roman" w:eastAsia="Times New Roman" w:hAnsi="Times New Roman" w:cs="B Zar" w:hint="eastAsia"/>
          <w:sz w:val="28"/>
          <w:szCs w:val="28"/>
          <w:rtl/>
        </w:rPr>
        <w:t>درصد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وس</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له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sz w:val="28"/>
          <w:szCs w:val="28"/>
        </w:rPr>
        <w:t xml:space="preserve">(P&lt;0/001, F=0/40) </w:t>
      </w:r>
      <w:r w:rsidRPr="00B21C44">
        <w:rPr>
          <w:rFonts w:ascii="Times New Roman" w:eastAsia="Times New Roman" w:hAnsi="Times New Roman" w:cs="B Zar" w:hint="eastAsia"/>
          <w:sz w:val="28"/>
          <w:szCs w:val="28"/>
          <w:rtl/>
        </w:rPr>
        <w:t>پ</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ر</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نتا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ج</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پژوهش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نشان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که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عدم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تحمل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آشفتگ</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و</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شفقت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خود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پا</w:t>
      </w:r>
      <w:r w:rsidRPr="00B21C44">
        <w:rPr>
          <w:rFonts w:ascii="Times New Roman" w:eastAsia="Times New Roman" w:hAnsi="Times New Roman" w:cs="B Zar" w:hint="cs"/>
          <w:sz w:val="28"/>
          <w:szCs w:val="28"/>
          <w:rtl/>
        </w:rPr>
        <w:t>یی</w:t>
      </w:r>
      <w:r w:rsidRPr="00B21C44">
        <w:rPr>
          <w:rFonts w:ascii="Times New Roman" w:eastAsia="Times New Roman" w:hAnsi="Times New Roman" w:cs="B Zar" w:hint="eastAsia"/>
          <w:sz w:val="28"/>
          <w:szCs w:val="28"/>
          <w:rtl/>
        </w:rPr>
        <w:t>ن</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تواند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در</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علائم</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افراد</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مبتلا</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اختلال</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شخص</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hint="eastAsia"/>
          <w:sz w:val="28"/>
          <w:szCs w:val="28"/>
          <w:rtl/>
        </w:rPr>
        <w:t>ت</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مرز</w:t>
      </w:r>
      <w:r w:rsidRPr="00B21C44">
        <w:rPr>
          <w:rFonts w:ascii="Times New Roman" w:eastAsia="Times New Roman" w:hAnsi="Times New Roman" w:cs="B Zar" w:hint="cs"/>
          <w:sz w:val="28"/>
          <w:szCs w:val="28"/>
          <w:rtl/>
        </w:rPr>
        <w:t>ی</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نقش</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داشته</w:t>
      </w:r>
      <w:r w:rsidRPr="00B21C44">
        <w:rPr>
          <w:rFonts w:ascii="Times New Roman" w:eastAsia="Times New Roman" w:hAnsi="Times New Roman" w:cs="B Zar"/>
          <w:sz w:val="28"/>
          <w:szCs w:val="28"/>
          <w:rtl/>
        </w:rPr>
        <w:t xml:space="preserve"> </w:t>
      </w:r>
      <w:r w:rsidRPr="00B21C44">
        <w:rPr>
          <w:rFonts w:ascii="Times New Roman" w:eastAsia="Times New Roman" w:hAnsi="Times New Roman" w:cs="B Zar" w:hint="eastAsia"/>
          <w:sz w:val="28"/>
          <w:szCs w:val="28"/>
          <w:rtl/>
        </w:rPr>
        <w:t>باشد</w:t>
      </w:r>
      <w:r w:rsidRPr="00B21C44">
        <w:rPr>
          <w:rFonts w:ascii="Times New Roman" w:eastAsia="Times New Roman" w:hAnsi="Times New Roman" w:cs="B Zar"/>
          <w:sz w:val="28"/>
          <w:szCs w:val="28"/>
          <w:rtl/>
        </w:rPr>
        <w:t>.</w:t>
      </w:r>
    </w:p>
    <w:p w14:paraId="1ECB4A2F" w14:textId="53ED19D4" w:rsidR="00052062" w:rsidRDefault="00052062" w:rsidP="00052062">
      <w:pPr>
        <w:keepNext/>
        <w:keepLines/>
        <w:bidi/>
        <w:spacing w:before="40" w:after="0" w:line="360" w:lineRule="auto"/>
        <w:jc w:val="both"/>
        <w:outlineLvl w:val="1"/>
        <w:rPr>
          <w:rFonts w:ascii="Calibri Light" w:eastAsia="Times New Roman" w:hAnsi="Calibri Light" w:cs="B Zar"/>
          <w:sz w:val="28"/>
          <w:szCs w:val="28"/>
          <w:rtl/>
          <w:lang w:bidi="fa-IR"/>
        </w:rPr>
      </w:pPr>
    </w:p>
    <w:p w14:paraId="2DA3E4C2" w14:textId="77777777" w:rsidR="00C406E7" w:rsidRDefault="00C406E7" w:rsidP="00C406E7">
      <w:pPr>
        <w:keepNext/>
        <w:keepLines/>
        <w:bidi/>
        <w:spacing w:before="40" w:after="0" w:line="360" w:lineRule="auto"/>
        <w:jc w:val="both"/>
        <w:outlineLvl w:val="1"/>
        <w:rPr>
          <w:rFonts w:ascii="Calibri Light" w:eastAsia="Times New Roman" w:hAnsi="Calibri Light" w:cs="B Zar"/>
          <w:sz w:val="28"/>
          <w:szCs w:val="28"/>
          <w:rtl/>
          <w:lang w:bidi="fa-IR"/>
        </w:rPr>
      </w:pPr>
    </w:p>
    <w:p w14:paraId="2605F15B" w14:textId="77777777" w:rsidR="00366477" w:rsidRDefault="00366477" w:rsidP="00C406E7">
      <w:pPr>
        <w:pStyle w:val="Heading2"/>
        <w:bidi/>
        <w:jc w:val="center"/>
        <w:rPr>
          <w:rFonts w:cs="B Zar"/>
          <w:b/>
          <w:bCs/>
          <w:color w:val="auto"/>
          <w:sz w:val="28"/>
          <w:szCs w:val="28"/>
          <w:rtl/>
          <w:lang w:bidi="fa-IR"/>
        </w:rPr>
      </w:pPr>
      <w:bookmarkStart w:id="89" w:name="_Toc96213570"/>
    </w:p>
    <w:p w14:paraId="31552AAC" w14:textId="7CBAD18C" w:rsidR="00E42080" w:rsidRPr="00C406E7" w:rsidRDefault="00E42080" w:rsidP="00366477">
      <w:pPr>
        <w:pStyle w:val="Heading2"/>
        <w:bidi/>
        <w:jc w:val="center"/>
        <w:rPr>
          <w:rFonts w:cs="B Zar"/>
          <w:b/>
          <w:bCs/>
          <w:color w:val="auto"/>
          <w:sz w:val="28"/>
          <w:szCs w:val="28"/>
          <w:rtl/>
          <w:lang w:bidi="fa-IR"/>
        </w:rPr>
      </w:pPr>
      <w:r w:rsidRPr="00C406E7">
        <w:rPr>
          <w:rFonts w:cs="B Zar" w:hint="cs"/>
          <w:b/>
          <w:bCs/>
          <w:color w:val="auto"/>
          <w:sz w:val="28"/>
          <w:szCs w:val="28"/>
          <w:rtl/>
          <w:lang w:bidi="fa-IR"/>
        </w:rPr>
        <w:t>فصل سوم</w:t>
      </w:r>
      <w:bookmarkEnd w:id="89"/>
    </w:p>
    <w:p w14:paraId="6CF79049" w14:textId="686E007B" w:rsidR="00E42080" w:rsidRPr="00C406E7" w:rsidRDefault="00E42080" w:rsidP="00C406E7">
      <w:pPr>
        <w:pStyle w:val="Heading2"/>
        <w:bidi/>
        <w:jc w:val="center"/>
        <w:rPr>
          <w:rFonts w:cs="B Zar"/>
          <w:b/>
          <w:bCs/>
          <w:color w:val="auto"/>
          <w:sz w:val="28"/>
          <w:szCs w:val="28"/>
          <w:rtl/>
          <w:lang w:bidi="fa-IR"/>
        </w:rPr>
      </w:pPr>
      <w:bookmarkStart w:id="90" w:name="_Toc96213571"/>
      <w:r w:rsidRPr="00C406E7">
        <w:rPr>
          <w:rFonts w:cs="B Zar" w:hint="cs"/>
          <w:b/>
          <w:bCs/>
          <w:color w:val="auto"/>
          <w:sz w:val="28"/>
          <w:szCs w:val="28"/>
          <w:rtl/>
          <w:lang w:bidi="fa-IR"/>
        </w:rPr>
        <w:t>روش تحقیق</w:t>
      </w:r>
      <w:bookmarkEnd w:id="90"/>
    </w:p>
    <w:p w14:paraId="53FD71C2" w14:textId="77777777" w:rsidR="00366477" w:rsidRDefault="00366477" w:rsidP="003D69CD">
      <w:pPr>
        <w:pStyle w:val="Heading2"/>
        <w:bidi/>
        <w:rPr>
          <w:rFonts w:cs="B Zar"/>
          <w:b/>
          <w:bCs/>
          <w:color w:val="auto"/>
          <w:sz w:val="28"/>
          <w:szCs w:val="28"/>
          <w:rtl/>
          <w:lang w:bidi="fa-IR"/>
        </w:rPr>
      </w:pPr>
      <w:bookmarkStart w:id="91" w:name="_Toc94916712"/>
      <w:bookmarkStart w:id="92" w:name="_Toc96213572"/>
    </w:p>
    <w:p w14:paraId="2A8809B7" w14:textId="77777777" w:rsidR="00366477" w:rsidRDefault="00366477" w:rsidP="00366477">
      <w:pPr>
        <w:pStyle w:val="Heading2"/>
        <w:bidi/>
        <w:rPr>
          <w:rFonts w:cs="B Zar"/>
          <w:b/>
          <w:bCs/>
          <w:color w:val="auto"/>
          <w:sz w:val="28"/>
          <w:szCs w:val="28"/>
          <w:rtl/>
          <w:lang w:bidi="fa-IR"/>
        </w:rPr>
      </w:pPr>
    </w:p>
    <w:p w14:paraId="79B8A6D1" w14:textId="77777777" w:rsidR="00366477" w:rsidRDefault="00366477" w:rsidP="00366477">
      <w:pPr>
        <w:pStyle w:val="Heading2"/>
        <w:bidi/>
        <w:rPr>
          <w:rFonts w:cs="B Zar"/>
          <w:b/>
          <w:bCs/>
          <w:color w:val="auto"/>
          <w:sz w:val="28"/>
          <w:szCs w:val="28"/>
          <w:rtl/>
          <w:lang w:bidi="fa-IR"/>
        </w:rPr>
      </w:pPr>
    </w:p>
    <w:p w14:paraId="4BEB8ECD" w14:textId="77777777" w:rsidR="00366477" w:rsidRDefault="00366477" w:rsidP="00366477">
      <w:pPr>
        <w:pStyle w:val="Heading2"/>
        <w:bidi/>
        <w:rPr>
          <w:rFonts w:cs="B Zar"/>
          <w:b/>
          <w:bCs/>
          <w:color w:val="auto"/>
          <w:sz w:val="28"/>
          <w:szCs w:val="28"/>
          <w:rtl/>
          <w:lang w:bidi="fa-IR"/>
        </w:rPr>
      </w:pPr>
    </w:p>
    <w:p w14:paraId="6A2756CA" w14:textId="77777777" w:rsidR="00366477" w:rsidRDefault="00366477" w:rsidP="00366477">
      <w:pPr>
        <w:pStyle w:val="Heading2"/>
        <w:bidi/>
        <w:rPr>
          <w:rFonts w:cs="B Zar"/>
          <w:b/>
          <w:bCs/>
          <w:color w:val="auto"/>
          <w:sz w:val="28"/>
          <w:szCs w:val="28"/>
          <w:rtl/>
          <w:lang w:bidi="fa-IR"/>
        </w:rPr>
      </w:pPr>
    </w:p>
    <w:p w14:paraId="3490AC09" w14:textId="77777777" w:rsidR="00366477" w:rsidRDefault="00366477" w:rsidP="00366477">
      <w:pPr>
        <w:pStyle w:val="Heading2"/>
        <w:bidi/>
        <w:rPr>
          <w:rFonts w:cs="B Zar"/>
          <w:b/>
          <w:bCs/>
          <w:color w:val="auto"/>
          <w:sz w:val="28"/>
          <w:szCs w:val="28"/>
          <w:rtl/>
          <w:lang w:bidi="fa-IR"/>
        </w:rPr>
      </w:pPr>
    </w:p>
    <w:p w14:paraId="74784A2B" w14:textId="77777777" w:rsidR="00366477" w:rsidRDefault="00366477" w:rsidP="00366477">
      <w:pPr>
        <w:pStyle w:val="Heading2"/>
        <w:bidi/>
        <w:rPr>
          <w:rFonts w:cs="B Zar"/>
          <w:b/>
          <w:bCs/>
          <w:color w:val="auto"/>
          <w:sz w:val="28"/>
          <w:szCs w:val="28"/>
          <w:rtl/>
          <w:lang w:bidi="fa-IR"/>
        </w:rPr>
      </w:pPr>
    </w:p>
    <w:p w14:paraId="47FD3B18" w14:textId="77777777" w:rsidR="00366477" w:rsidRDefault="00366477" w:rsidP="00366477">
      <w:pPr>
        <w:pStyle w:val="Heading2"/>
        <w:bidi/>
        <w:rPr>
          <w:rFonts w:cs="B Zar"/>
          <w:b/>
          <w:bCs/>
          <w:color w:val="auto"/>
          <w:sz w:val="28"/>
          <w:szCs w:val="28"/>
          <w:rtl/>
          <w:lang w:bidi="fa-IR"/>
        </w:rPr>
      </w:pPr>
    </w:p>
    <w:p w14:paraId="2C9D388A" w14:textId="77777777" w:rsidR="00366477" w:rsidRDefault="00366477" w:rsidP="00366477">
      <w:pPr>
        <w:pStyle w:val="Heading2"/>
        <w:bidi/>
        <w:rPr>
          <w:rFonts w:cs="B Zar"/>
          <w:b/>
          <w:bCs/>
          <w:color w:val="auto"/>
          <w:sz w:val="28"/>
          <w:szCs w:val="28"/>
          <w:rtl/>
          <w:lang w:bidi="fa-IR"/>
        </w:rPr>
      </w:pPr>
    </w:p>
    <w:p w14:paraId="027BFD4B" w14:textId="77777777" w:rsidR="00366477" w:rsidRDefault="00366477" w:rsidP="00366477">
      <w:pPr>
        <w:pStyle w:val="Heading2"/>
        <w:bidi/>
        <w:rPr>
          <w:rFonts w:cs="B Zar"/>
          <w:b/>
          <w:bCs/>
          <w:color w:val="auto"/>
          <w:sz w:val="28"/>
          <w:szCs w:val="28"/>
          <w:rtl/>
          <w:lang w:bidi="fa-IR"/>
        </w:rPr>
      </w:pPr>
    </w:p>
    <w:p w14:paraId="3E97F729" w14:textId="77777777" w:rsidR="00366477" w:rsidRDefault="00366477" w:rsidP="00366477">
      <w:pPr>
        <w:pStyle w:val="Heading2"/>
        <w:bidi/>
        <w:rPr>
          <w:rFonts w:cs="B Zar"/>
          <w:b/>
          <w:bCs/>
          <w:color w:val="auto"/>
          <w:sz w:val="28"/>
          <w:szCs w:val="28"/>
          <w:rtl/>
          <w:lang w:bidi="fa-IR"/>
        </w:rPr>
      </w:pPr>
    </w:p>
    <w:p w14:paraId="61FF1803" w14:textId="77777777" w:rsidR="00366477" w:rsidRDefault="00366477" w:rsidP="00366477">
      <w:pPr>
        <w:pStyle w:val="Heading2"/>
        <w:bidi/>
        <w:rPr>
          <w:rFonts w:cs="B Zar"/>
          <w:b/>
          <w:bCs/>
          <w:color w:val="auto"/>
          <w:sz w:val="28"/>
          <w:szCs w:val="28"/>
          <w:rtl/>
          <w:lang w:bidi="fa-IR"/>
        </w:rPr>
      </w:pPr>
    </w:p>
    <w:p w14:paraId="1754845E" w14:textId="77777777" w:rsidR="00366477" w:rsidRDefault="00366477" w:rsidP="00366477">
      <w:pPr>
        <w:pStyle w:val="Heading2"/>
        <w:bidi/>
        <w:rPr>
          <w:rFonts w:cs="B Zar"/>
          <w:b/>
          <w:bCs/>
          <w:color w:val="auto"/>
          <w:sz w:val="28"/>
          <w:szCs w:val="28"/>
          <w:rtl/>
          <w:lang w:bidi="fa-IR"/>
        </w:rPr>
      </w:pPr>
    </w:p>
    <w:p w14:paraId="6EB215D3" w14:textId="77777777" w:rsidR="00366477" w:rsidRDefault="00366477" w:rsidP="00366477">
      <w:pPr>
        <w:pStyle w:val="Heading2"/>
        <w:bidi/>
        <w:rPr>
          <w:rFonts w:cs="B Zar"/>
          <w:b/>
          <w:bCs/>
          <w:color w:val="auto"/>
          <w:sz w:val="28"/>
          <w:szCs w:val="28"/>
          <w:rtl/>
          <w:lang w:bidi="fa-IR"/>
        </w:rPr>
      </w:pPr>
    </w:p>
    <w:p w14:paraId="26057EEF" w14:textId="77777777" w:rsidR="00366477" w:rsidRDefault="00366477" w:rsidP="00366477">
      <w:pPr>
        <w:pStyle w:val="Heading2"/>
        <w:bidi/>
        <w:rPr>
          <w:rFonts w:cs="B Zar"/>
          <w:b/>
          <w:bCs/>
          <w:color w:val="auto"/>
          <w:sz w:val="28"/>
          <w:szCs w:val="28"/>
          <w:rtl/>
          <w:lang w:bidi="fa-IR"/>
        </w:rPr>
      </w:pPr>
    </w:p>
    <w:p w14:paraId="1C8EBC27" w14:textId="77777777" w:rsidR="00366477" w:rsidRDefault="00366477" w:rsidP="00366477">
      <w:pPr>
        <w:pStyle w:val="Heading2"/>
        <w:bidi/>
        <w:rPr>
          <w:rFonts w:cs="B Zar"/>
          <w:b/>
          <w:bCs/>
          <w:color w:val="auto"/>
          <w:sz w:val="28"/>
          <w:szCs w:val="28"/>
          <w:rtl/>
          <w:lang w:bidi="fa-IR"/>
        </w:rPr>
      </w:pPr>
    </w:p>
    <w:p w14:paraId="4355FB9F" w14:textId="77777777" w:rsidR="00366477" w:rsidRDefault="00366477" w:rsidP="00366477">
      <w:pPr>
        <w:pStyle w:val="Heading2"/>
        <w:bidi/>
        <w:rPr>
          <w:rFonts w:cs="B Zar"/>
          <w:b/>
          <w:bCs/>
          <w:color w:val="auto"/>
          <w:sz w:val="28"/>
          <w:szCs w:val="28"/>
          <w:rtl/>
          <w:lang w:bidi="fa-IR"/>
        </w:rPr>
      </w:pPr>
    </w:p>
    <w:p w14:paraId="0623FB10" w14:textId="77777777" w:rsidR="00366477" w:rsidRDefault="00366477" w:rsidP="00366477">
      <w:pPr>
        <w:pStyle w:val="Heading2"/>
        <w:bidi/>
        <w:rPr>
          <w:rFonts w:cs="B Zar"/>
          <w:b/>
          <w:bCs/>
          <w:color w:val="auto"/>
          <w:sz w:val="28"/>
          <w:szCs w:val="28"/>
          <w:rtl/>
          <w:lang w:bidi="fa-IR"/>
        </w:rPr>
      </w:pPr>
    </w:p>
    <w:p w14:paraId="53DEFBCE" w14:textId="77777777" w:rsidR="00366477" w:rsidRDefault="00366477" w:rsidP="00366477">
      <w:pPr>
        <w:pStyle w:val="Heading2"/>
        <w:bidi/>
        <w:rPr>
          <w:rFonts w:cs="B Zar"/>
          <w:b/>
          <w:bCs/>
          <w:color w:val="auto"/>
          <w:sz w:val="28"/>
          <w:szCs w:val="28"/>
          <w:rtl/>
          <w:lang w:bidi="fa-IR"/>
        </w:rPr>
      </w:pPr>
    </w:p>
    <w:p w14:paraId="0A7E9E30" w14:textId="2D6341C5" w:rsidR="00EE1CEC" w:rsidRPr="00C406E7" w:rsidRDefault="00EE1CEC" w:rsidP="00366477">
      <w:pPr>
        <w:pStyle w:val="Heading2"/>
        <w:bidi/>
        <w:rPr>
          <w:rFonts w:cs="B Zar"/>
          <w:b/>
          <w:bCs/>
          <w:color w:val="auto"/>
          <w:sz w:val="28"/>
          <w:szCs w:val="28"/>
          <w:rtl/>
          <w:lang w:bidi="fa-IR"/>
        </w:rPr>
      </w:pPr>
      <w:r w:rsidRPr="00C406E7">
        <w:rPr>
          <w:rFonts w:cs="B Zar" w:hint="cs"/>
          <w:b/>
          <w:bCs/>
          <w:color w:val="auto"/>
          <w:sz w:val="28"/>
          <w:szCs w:val="28"/>
          <w:rtl/>
          <w:lang w:bidi="fa-IR"/>
        </w:rPr>
        <w:lastRenderedPageBreak/>
        <w:t>نوع پژوهش</w:t>
      </w:r>
      <w:bookmarkEnd w:id="91"/>
      <w:bookmarkEnd w:id="92"/>
    </w:p>
    <w:p w14:paraId="368755A1" w14:textId="3E535958" w:rsidR="00EE1CEC" w:rsidRPr="00EE1CEC" w:rsidRDefault="00EE1CEC" w:rsidP="00F30753">
      <w:pPr>
        <w:bidi/>
        <w:spacing w:after="0" w:line="360" w:lineRule="auto"/>
        <w:ind w:firstLine="4"/>
        <w:jc w:val="both"/>
        <w:rPr>
          <w:rFonts w:ascii="Calibri" w:eastAsia="Times New Roman" w:hAnsi="Calibri" w:cs="B Zar"/>
          <w:sz w:val="28"/>
          <w:szCs w:val="28"/>
          <w:rtl/>
          <w:lang w:bidi="fa-IR"/>
        </w:rPr>
      </w:pPr>
      <w:r w:rsidRPr="00EE1CEC">
        <w:rPr>
          <w:rFonts w:ascii="Calibri" w:eastAsia="Times New Roman" w:hAnsi="Calibri" w:cs="B Zar"/>
          <w:sz w:val="28"/>
          <w:szCs w:val="28"/>
          <w:rtl/>
          <w:lang w:bidi="fa-IR"/>
        </w:rPr>
        <w:t xml:space="preserve"> در ا</w:t>
      </w:r>
      <w:r w:rsidRPr="00EE1CEC">
        <w:rPr>
          <w:rFonts w:ascii="Calibri" w:eastAsia="Times New Roman" w:hAnsi="Calibri" w:cs="B Zar" w:hint="cs"/>
          <w:sz w:val="28"/>
          <w:szCs w:val="28"/>
          <w:rtl/>
          <w:lang w:bidi="fa-IR"/>
        </w:rPr>
        <w:t>ی</w:t>
      </w:r>
      <w:r w:rsidRPr="00EE1CEC">
        <w:rPr>
          <w:rFonts w:ascii="Calibri" w:eastAsia="Times New Roman" w:hAnsi="Calibri" w:cs="B Zar" w:hint="eastAsia"/>
          <w:sz w:val="28"/>
          <w:szCs w:val="28"/>
          <w:rtl/>
          <w:lang w:bidi="fa-IR"/>
        </w:rPr>
        <w:t>ن</w:t>
      </w:r>
      <w:r w:rsidRPr="00EE1CEC">
        <w:rPr>
          <w:rFonts w:ascii="Calibri" w:eastAsia="Times New Roman" w:hAnsi="Calibri" w:cs="B Zar"/>
          <w:sz w:val="28"/>
          <w:szCs w:val="28"/>
          <w:rtl/>
          <w:lang w:bidi="fa-IR"/>
        </w:rPr>
        <w:t xml:space="preserve"> فصل جامعه </w:t>
      </w:r>
      <w:r w:rsidRPr="00EE1CEC">
        <w:rPr>
          <w:rFonts w:ascii="Calibri" w:eastAsia="Times New Roman" w:hAnsi="Calibri" w:cs="B Zar" w:hint="cs"/>
          <w:sz w:val="28"/>
          <w:szCs w:val="28"/>
          <w:rtl/>
          <w:lang w:bidi="fa-IR"/>
        </w:rPr>
        <w:t>ی</w:t>
      </w:r>
      <w:r w:rsidRPr="00EE1CEC">
        <w:rPr>
          <w:rFonts w:ascii="Calibri" w:eastAsia="Times New Roman" w:hAnsi="Calibri" w:cs="B Zar"/>
          <w:sz w:val="28"/>
          <w:szCs w:val="28"/>
          <w:rtl/>
          <w:lang w:bidi="fa-IR"/>
        </w:rPr>
        <w:t xml:space="preserve"> آمار</w:t>
      </w:r>
      <w:r w:rsidRPr="00EE1CEC">
        <w:rPr>
          <w:rFonts w:ascii="Calibri" w:eastAsia="Times New Roman" w:hAnsi="Calibri" w:cs="B Zar" w:hint="cs"/>
          <w:sz w:val="28"/>
          <w:szCs w:val="28"/>
          <w:rtl/>
          <w:lang w:bidi="fa-IR"/>
        </w:rPr>
        <w:t>ی</w:t>
      </w:r>
      <w:r w:rsidRPr="00EE1CEC">
        <w:rPr>
          <w:rFonts w:ascii="Calibri" w:eastAsia="Times New Roman" w:hAnsi="Calibri" w:cs="B Zar" w:hint="eastAsia"/>
          <w:sz w:val="28"/>
          <w:szCs w:val="28"/>
          <w:rtl/>
          <w:lang w:bidi="fa-IR"/>
        </w:rPr>
        <w:t>،</w:t>
      </w:r>
      <w:r w:rsidRPr="00EE1CEC">
        <w:rPr>
          <w:rFonts w:ascii="Calibri" w:eastAsia="Times New Roman" w:hAnsi="Calibri" w:cs="B Zar"/>
          <w:sz w:val="28"/>
          <w:szCs w:val="28"/>
          <w:rtl/>
          <w:lang w:bidi="fa-IR"/>
        </w:rPr>
        <w:t xml:space="preserve"> ابزارها</w:t>
      </w:r>
      <w:r w:rsidRPr="00EE1CEC">
        <w:rPr>
          <w:rFonts w:ascii="Calibri" w:eastAsia="Times New Roman" w:hAnsi="Calibri" w:cs="B Zar" w:hint="cs"/>
          <w:sz w:val="28"/>
          <w:szCs w:val="28"/>
          <w:rtl/>
          <w:lang w:bidi="fa-IR"/>
        </w:rPr>
        <w:t>ی</w:t>
      </w:r>
      <w:r w:rsidRPr="00EE1CEC">
        <w:rPr>
          <w:rFonts w:ascii="Calibri" w:eastAsia="Times New Roman" w:hAnsi="Calibri" w:cs="B Zar"/>
          <w:sz w:val="28"/>
          <w:szCs w:val="28"/>
          <w:rtl/>
          <w:lang w:bidi="fa-IR"/>
        </w:rPr>
        <w:t xml:space="preserve"> مورد استفاده، روش جمع آور</w:t>
      </w:r>
      <w:r w:rsidRPr="00EE1CEC">
        <w:rPr>
          <w:rFonts w:ascii="Calibri" w:eastAsia="Times New Roman" w:hAnsi="Calibri" w:cs="B Zar" w:hint="cs"/>
          <w:sz w:val="28"/>
          <w:szCs w:val="28"/>
          <w:rtl/>
          <w:lang w:bidi="fa-IR"/>
        </w:rPr>
        <w:t>ی</w:t>
      </w:r>
      <w:r w:rsidRPr="00EE1CEC">
        <w:rPr>
          <w:rFonts w:ascii="Calibri" w:eastAsia="Times New Roman" w:hAnsi="Calibri" w:cs="B Zar"/>
          <w:sz w:val="28"/>
          <w:szCs w:val="28"/>
          <w:rtl/>
          <w:lang w:bidi="fa-IR"/>
        </w:rPr>
        <w:t xml:space="preserve"> و تحل</w:t>
      </w:r>
      <w:r w:rsidRPr="00EE1CEC">
        <w:rPr>
          <w:rFonts w:ascii="Calibri" w:eastAsia="Times New Roman" w:hAnsi="Calibri" w:cs="B Zar" w:hint="cs"/>
          <w:sz w:val="28"/>
          <w:szCs w:val="28"/>
          <w:rtl/>
          <w:lang w:bidi="fa-IR"/>
        </w:rPr>
        <w:t>ی</w:t>
      </w:r>
      <w:r w:rsidRPr="00EE1CEC">
        <w:rPr>
          <w:rFonts w:ascii="Calibri" w:eastAsia="Times New Roman" w:hAnsi="Calibri" w:cs="B Zar" w:hint="eastAsia"/>
          <w:sz w:val="28"/>
          <w:szCs w:val="28"/>
          <w:rtl/>
          <w:lang w:bidi="fa-IR"/>
        </w:rPr>
        <w:t>ل</w:t>
      </w:r>
      <w:r w:rsidRPr="00EE1CEC">
        <w:rPr>
          <w:rFonts w:ascii="Calibri" w:eastAsia="Times New Roman" w:hAnsi="Calibri" w:cs="B Zar"/>
          <w:sz w:val="28"/>
          <w:szCs w:val="28"/>
          <w:rtl/>
          <w:lang w:bidi="fa-IR"/>
        </w:rPr>
        <w:t xml:space="preserve"> داده ها در ا</w:t>
      </w:r>
      <w:r w:rsidRPr="00EE1CEC">
        <w:rPr>
          <w:rFonts w:ascii="Calibri" w:eastAsia="Times New Roman" w:hAnsi="Calibri" w:cs="B Zar" w:hint="cs"/>
          <w:sz w:val="28"/>
          <w:szCs w:val="28"/>
          <w:rtl/>
          <w:lang w:bidi="fa-IR"/>
        </w:rPr>
        <w:t>ی</w:t>
      </w:r>
      <w:r w:rsidRPr="00EE1CEC">
        <w:rPr>
          <w:rFonts w:ascii="Calibri" w:eastAsia="Times New Roman" w:hAnsi="Calibri" w:cs="B Zar" w:hint="eastAsia"/>
          <w:sz w:val="28"/>
          <w:szCs w:val="28"/>
          <w:rtl/>
          <w:lang w:bidi="fa-IR"/>
        </w:rPr>
        <w:t>ن</w:t>
      </w:r>
      <w:r w:rsidRPr="00EE1CEC">
        <w:rPr>
          <w:rFonts w:ascii="Calibri" w:eastAsia="Times New Roman" w:hAnsi="Calibri" w:cs="B Zar"/>
          <w:sz w:val="28"/>
          <w:szCs w:val="28"/>
          <w:rtl/>
          <w:lang w:bidi="fa-IR"/>
        </w:rPr>
        <w:t xml:space="preserve"> پژوهش ارائه م</w:t>
      </w:r>
      <w:r w:rsidRPr="00EE1CEC">
        <w:rPr>
          <w:rFonts w:ascii="Calibri" w:eastAsia="Times New Roman" w:hAnsi="Calibri" w:cs="B Zar" w:hint="cs"/>
          <w:sz w:val="28"/>
          <w:szCs w:val="28"/>
          <w:rtl/>
          <w:lang w:bidi="fa-IR"/>
        </w:rPr>
        <w:t>ی</w:t>
      </w:r>
      <w:r w:rsidRPr="00EE1CEC">
        <w:rPr>
          <w:rFonts w:ascii="Calibri" w:eastAsia="Times New Roman" w:hAnsi="Calibri" w:cs="B Zar"/>
          <w:sz w:val="28"/>
          <w:szCs w:val="28"/>
          <w:rtl/>
          <w:lang w:bidi="fa-IR"/>
        </w:rPr>
        <w:t xml:space="preserve"> گردد.  </w:t>
      </w:r>
      <w:r w:rsidRPr="00EE1CEC">
        <w:rPr>
          <w:rFonts w:ascii="Calibri" w:eastAsia="Times New Roman" w:hAnsi="Calibri" w:cs="B Zar" w:hint="cs"/>
          <w:sz w:val="28"/>
          <w:szCs w:val="28"/>
          <w:rtl/>
          <w:lang w:bidi="fa-IR"/>
        </w:rPr>
        <w:t xml:space="preserve">پژوهش حاضر با هدف </w:t>
      </w:r>
      <w:r w:rsidR="001F252A" w:rsidRPr="00F30753">
        <w:rPr>
          <w:rFonts w:ascii="Calibri" w:eastAsia="Times New Roman" w:hAnsi="Calibri" w:cs="B Zar"/>
          <w:sz w:val="28"/>
          <w:szCs w:val="28"/>
          <w:rtl/>
          <w:lang w:bidi="fa-IR"/>
        </w:rPr>
        <w:t>مقا</w:t>
      </w:r>
      <w:r w:rsidR="001F252A" w:rsidRPr="00F30753">
        <w:rPr>
          <w:rFonts w:ascii="Calibri" w:eastAsia="Times New Roman" w:hAnsi="Calibri" w:cs="B Zar" w:hint="cs"/>
          <w:sz w:val="28"/>
          <w:szCs w:val="28"/>
          <w:rtl/>
          <w:lang w:bidi="fa-IR"/>
        </w:rPr>
        <w:t>ی</w:t>
      </w:r>
      <w:r w:rsidR="001F252A" w:rsidRPr="00F30753">
        <w:rPr>
          <w:rFonts w:ascii="Calibri" w:eastAsia="Times New Roman" w:hAnsi="Calibri" w:cs="B Zar" w:hint="eastAsia"/>
          <w:sz w:val="28"/>
          <w:szCs w:val="28"/>
          <w:rtl/>
          <w:lang w:bidi="fa-IR"/>
        </w:rPr>
        <w:t>سه</w:t>
      </w:r>
      <w:r w:rsidR="001F252A" w:rsidRPr="00F30753">
        <w:rPr>
          <w:rFonts w:ascii="Calibri" w:eastAsia="Times New Roman" w:hAnsi="Calibri" w:cs="B Zar"/>
          <w:sz w:val="28"/>
          <w:szCs w:val="28"/>
          <w:rtl/>
          <w:lang w:bidi="fa-IR"/>
        </w:rPr>
        <w:t xml:space="preserve"> تنظ</w:t>
      </w:r>
      <w:r w:rsidR="001F252A" w:rsidRPr="00F30753">
        <w:rPr>
          <w:rFonts w:ascii="Calibri" w:eastAsia="Times New Roman" w:hAnsi="Calibri" w:cs="B Zar" w:hint="cs"/>
          <w:sz w:val="28"/>
          <w:szCs w:val="28"/>
          <w:rtl/>
          <w:lang w:bidi="fa-IR"/>
        </w:rPr>
        <w:t>ی</w:t>
      </w:r>
      <w:r w:rsidR="001F252A" w:rsidRPr="00F30753">
        <w:rPr>
          <w:rFonts w:ascii="Calibri" w:eastAsia="Times New Roman" w:hAnsi="Calibri" w:cs="B Zar" w:hint="eastAsia"/>
          <w:sz w:val="28"/>
          <w:szCs w:val="28"/>
          <w:rtl/>
          <w:lang w:bidi="fa-IR"/>
        </w:rPr>
        <w:t>م</w:t>
      </w:r>
      <w:r w:rsidR="001F252A" w:rsidRPr="00F30753">
        <w:rPr>
          <w:rFonts w:ascii="Calibri" w:eastAsia="Times New Roman" w:hAnsi="Calibri" w:cs="B Zar"/>
          <w:sz w:val="28"/>
          <w:szCs w:val="28"/>
          <w:rtl/>
          <w:lang w:bidi="fa-IR"/>
        </w:rPr>
        <w:t xml:space="preserve"> ه</w:t>
      </w:r>
      <w:r w:rsidR="001F252A" w:rsidRPr="00F30753">
        <w:rPr>
          <w:rFonts w:ascii="Calibri" w:eastAsia="Times New Roman" w:hAnsi="Calibri" w:cs="B Zar" w:hint="cs"/>
          <w:sz w:val="28"/>
          <w:szCs w:val="28"/>
          <w:rtl/>
          <w:lang w:bidi="fa-IR"/>
        </w:rPr>
        <w:t>ی</w:t>
      </w:r>
      <w:r w:rsidR="001F252A" w:rsidRPr="00F30753">
        <w:rPr>
          <w:rFonts w:ascii="Calibri" w:eastAsia="Times New Roman" w:hAnsi="Calibri" w:cs="B Zar" w:hint="eastAsia"/>
          <w:sz w:val="28"/>
          <w:szCs w:val="28"/>
          <w:rtl/>
          <w:lang w:bidi="fa-IR"/>
        </w:rPr>
        <w:t>جان</w:t>
      </w:r>
      <w:r w:rsidR="001F252A" w:rsidRPr="00F30753">
        <w:rPr>
          <w:rFonts w:ascii="Calibri" w:eastAsia="Times New Roman" w:hAnsi="Calibri" w:cs="B Zar"/>
          <w:sz w:val="28"/>
          <w:szCs w:val="28"/>
          <w:rtl/>
          <w:lang w:bidi="fa-IR"/>
        </w:rPr>
        <w:t xml:space="preserve"> و شفقت به خود ب</w:t>
      </w:r>
      <w:r w:rsidR="001F252A" w:rsidRPr="00F30753">
        <w:rPr>
          <w:rFonts w:ascii="Calibri" w:eastAsia="Times New Roman" w:hAnsi="Calibri" w:cs="B Zar" w:hint="cs"/>
          <w:sz w:val="28"/>
          <w:szCs w:val="28"/>
          <w:rtl/>
          <w:lang w:bidi="fa-IR"/>
        </w:rPr>
        <w:t>ی</w:t>
      </w:r>
      <w:r w:rsidR="001F252A" w:rsidRPr="00F30753">
        <w:rPr>
          <w:rFonts w:ascii="Calibri" w:eastAsia="Times New Roman" w:hAnsi="Calibri" w:cs="B Zar" w:hint="eastAsia"/>
          <w:sz w:val="28"/>
          <w:szCs w:val="28"/>
          <w:rtl/>
          <w:lang w:bidi="fa-IR"/>
        </w:rPr>
        <w:t>ن</w:t>
      </w:r>
      <w:r w:rsidR="001F252A" w:rsidRPr="00F30753">
        <w:rPr>
          <w:rFonts w:ascii="Calibri" w:eastAsia="Times New Roman" w:hAnsi="Calibri" w:cs="B Zar"/>
          <w:sz w:val="28"/>
          <w:szCs w:val="28"/>
          <w:rtl/>
          <w:lang w:bidi="fa-IR"/>
        </w:rPr>
        <w:t xml:space="preserve"> زنان متاهل و مجرد مبتلا به سرطان پستان</w:t>
      </w:r>
      <w:r w:rsidRPr="00EE1CEC">
        <w:rPr>
          <w:rFonts w:ascii="Calibri" w:eastAsia="Times New Roman" w:hAnsi="Calibri" w:cs="B Zar"/>
          <w:sz w:val="28"/>
          <w:szCs w:val="28"/>
          <w:lang w:bidi="fa-IR"/>
        </w:rPr>
        <w:t xml:space="preserve"> </w:t>
      </w:r>
      <w:r w:rsidRPr="00EE1CEC">
        <w:rPr>
          <w:rFonts w:ascii="Calibri" w:eastAsia="Times New Roman" w:hAnsi="Calibri" w:cs="B Zar" w:hint="cs"/>
          <w:sz w:val="28"/>
          <w:szCs w:val="28"/>
          <w:rtl/>
          <w:lang w:bidi="fa-IR"/>
        </w:rPr>
        <w:t>از نوع علی-مقایسه ای می باشد.</w:t>
      </w:r>
    </w:p>
    <w:p w14:paraId="00ECD231" w14:textId="77777777" w:rsidR="00EE1CEC" w:rsidRPr="00C406E7" w:rsidRDefault="00EE1CEC" w:rsidP="003D69CD">
      <w:pPr>
        <w:pStyle w:val="Heading2"/>
        <w:bidi/>
        <w:rPr>
          <w:rFonts w:cs="B Zar"/>
          <w:b/>
          <w:bCs/>
          <w:color w:val="auto"/>
          <w:sz w:val="28"/>
          <w:szCs w:val="28"/>
          <w:rtl/>
          <w:lang w:bidi="fa-IR"/>
        </w:rPr>
      </w:pPr>
      <w:bookmarkStart w:id="93" w:name="_Toc94916713"/>
      <w:bookmarkStart w:id="94" w:name="_Toc96213573"/>
      <w:r w:rsidRPr="00C406E7">
        <w:rPr>
          <w:rFonts w:cs="B Zar" w:hint="cs"/>
          <w:b/>
          <w:bCs/>
          <w:color w:val="auto"/>
          <w:sz w:val="28"/>
          <w:szCs w:val="28"/>
          <w:rtl/>
          <w:lang w:bidi="fa-IR"/>
        </w:rPr>
        <w:t>جامعه آماری پژوهش:</w:t>
      </w:r>
      <w:bookmarkEnd w:id="93"/>
      <w:bookmarkEnd w:id="94"/>
    </w:p>
    <w:p w14:paraId="30567A49" w14:textId="77777777" w:rsidR="001F252A" w:rsidRPr="001F252A" w:rsidRDefault="001F252A" w:rsidP="00F30753">
      <w:pPr>
        <w:bidi/>
        <w:spacing w:after="0" w:line="360" w:lineRule="auto"/>
        <w:jc w:val="both"/>
        <w:rPr>
          <w:rFonts w:ascii="Times New Roman" w:eastAsia="Times New Roman" w:hAnsi="Times New Roman" w:cs="B Zar"/>
          <w:sz w:val="28"/>
          <w:szCs w:val="28"/>
          <w:lang w:bidi="fa-IR"/>
        </w:rPr>
      </w:pPr>
      <w:bookmarkStart w:id="95" w:name="_Toc94916714"/>
      <w:r w:rsidRPr="001F252A">
        <w:rPr>
          <w:rFonts w:ascii="Times New Roman" w:eastAsia="Times New Roman" w:hAnsi="Times New Roman" w:cs="B Zar" w:hint="cs"/>
          <w:sz w:val="28"/>
          <w:szCs w:val="28"/>
          <w:rtl/>
          <w:lang w:bidi="fa-IR"/>
        </w:rPr>
        <w:t xml:space="preserve">جامعه آماری تحقیق حاضر را کلیه زنان دارای سرطان سینه 50-20 ساله شهر تهران   که در نیمه دوم  سال 1400  به مراکز درمانی بیمارستان های دانشگاه شهید بهشتی مراجعه خواهند کرد تشکیل داده است. از آنجا که در تحقیق های پس رویدادی حداقل حجم نمونه برای هر گروه 15 نفر می باشد، در تحقیق حاضر با مد نظر قرار دادن احتمال افت نمونه و جهت رعایت حداقل نمونه برای انجام تحلیل های چند متغیری، از هر گروه 18 نفر جهت مقایسه انتخاب خواهند شد.(گروه اول زنان متاهل مبتلا به سرطان سینه و گروه دوم زنان مجرد مبتلا به سرطان سینه خواهند بود) </w:t>
      </w:r>
    </w:p>
    <w:p w14:paraId="27D74F2B" w14:textId="77777777" w:rsidR="00EE1CEC" w:rsidRPr="00C406E7" w:rsidRDefault="00EE1CEC" w:rsidP="003D69CD">
      <w:pPr>
        <w:pStyle w:val="Heading2"/>
        <w:bidi/>
        <w:rPr>
          <w:rFonts w:cs="B Zar"/>
          <w:b/>
          <w:bCs/>
          <w:color w:val="auto"/>
          <w:sz w:val="28"/>
          <w:szCs w:val="28"/>
          <w:rtl/>
          <w:lang w:bidi="fa-IR"/>
        </w:rPr>
      </w:pPr>
      <w:bookmarkStart w:id="96" w:name="_Toc96213574"/>
      <w:r w:rsidRPr="00C406E7">
        <w:rPr>
          <w:rFonts w:cs="B Zar" w:hint="cs"/>
          <w:b/>
          <w:bCs/>
          <w:color w:val="auto"/>
          <w:sz w:val="28"/>
          <w:szCs w:val="28"/>
          <w:rtl/>
          <w:lang w:bidi="fa-IR"/>
        </w:rPr>
        <w:t>نمونه آماری  و روش نمونه گیری:</w:t>
      </w:r>
      <w:bookmarkEnd w:id="95"/>
      <w:bookmarkEnd w:id="96"/>
      <w:r w:rsidRPr="00C406E7">
        <w:rPr>
          <w:rFonts w:cs="B Zar" w:hint="cs"/>
          <w:b/>
          <w:bCs/>
          <w:color w:val="auto"/>
          <w:sz w:val="28"/>
          <w:szCs w:val="28"/>
          <w:rtl/>
          <w:lang w:bidi="fa-IR"/>
        </w:rPr>
        <w:t xml:space="preserve"> </w:t>
      </w:r>
    </w:p>
    <w:p w14:paraId="0881C4AC" w14:textId="77777777" w:rsidR="001F252A" w:rsidRPr="00F30753" w:rsidRDefault="001F252A" w:rsidP="00F30753">
      <w:pPr>
        <w:keepNext/>
        <w:keepLines/>
        <w:bidi/>
        <w:spacing w:before="40" w:after="0" w:line="360" w:lineRule="auto"/>
        <w:jc w:val="both"/>
        <w:outlineLvl w:val="1"/>
        <w:rPr>
          <w:rFonts w:ascii="Times New Roman" w:hAnsi="Times New Roman" w:cs="B Zar"/>
          <w:sz w:val="28"/>
          <w:szCs w:val="28"/>
          <w:rtl/>
        </w:rPr>
      </w:pPr>
      <w:bookmarkStart w:id="97" w:name="_Toc96213575"/>
      <w:bookmarkStart w:id="98" w:name="_Toc94916715"/>
      <w:r w:rsidRPr="00F30753">
        <w:rPr>
          <w:rFonts w:ascii="Times New Roman" w:hAnsi="Times New Roman" w:cs="B Zar" w:hint="cs"/>
          <w:sz w:val="28"/>
          <w:szCs w:val="28"/>
          <w:rtl/>
        </w:rPr>
        <w:t xml:space="preserve">با توجه به اینکه تعداد زنان مبتلا به سرطان </w:t>
      </w:r>
      <w:r w:rsidRPr="00F30753">
        <w:rPr>
          <w:rFonts w:ascii="Times New Roman" w:hAnsi="Times New Roman" w:cs="B Zar" w:hint="eastAsia"/>
          <w:sz w:val="28"/>
          <w:szCs w:val="28"/>
          <w:rtl/>
        </w:rPr>
        <w:t>که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در</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ن</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مه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دوم</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سال</w:t>
      </w:r>
      <w:r w:rsidRPr="00F30753">
        <w:rPr>
          <w:rFonts w:ascii="Times New Roman" w:hAnsi="Times New Roman" w:cs="B Zar"/>
          <w:sz w:val="28"/>
          <w:szCs w:val="28"/>
          <w:rtl/>
        </w:rPr>
        <w:t xml:space="preserve"> 1400  </w:t>
      </w:r>
      <w:r w:rsidRPr="00F30753">
        <w:rPr>
          <w:rFonts w:ascii="Times New Roman" w:hAnsi="Times New Roman" w:cs="B Zar" w:hint="eastAsia"/>
          <w:sz w:val="28"/>
          <w:szCs w:val="28"/>
          <w:rtl/>
        </w:rPr>
        <w:t>به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مراکز</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درمان</w:t>
      </w:r>
      <w:r w:rsidRPr="00F30753">
        <w:rPr>
          <w:rFonts w:ascii="Times New Roman" w:hAnsi="Times New Roman" w:cs="B Zar" w:hint="cs"/>
          <w:sz w:val="28"/>
          <w:szCs w:val="28"/>
          <w:rtl/>
        </w:rPr>
        <w:t>ی</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ب</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مارستان</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ها</w:t>
      </w:r>
      <w:r w:rsidRPr="00F30753">
        <w:rPr>
          <w:rFonts w:ascii="Times New Roman" w:hAnsi="Times New Roman" w:cs="B Zar" w:hint="cs"/>
          <w:sz w:val="28"/>
          <w:szCs w:val="28"/>
          <w:rtl/>
        </w:rPr>
        <w:t>ی</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دانشگاه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شه</w:t>
      </w:r>
      <w:r w:rsidRPr="00F30753">
        <w:rPr>
          <w:rFonts w:ascii="Times New Roman" w:hAnsi="Times New Roman" w:cs="B Zar" w:hint="cs"/>
          <w:sz w:val="28"/>
          <w:szCs w:val="28"/>
          <w:rtl/>
        </w:rPr>
        <w:t>ی</w:t>
      </w:r>
      <w:r w:rsidRPr="00F30753">
        <w:rPr>
          <w:rFonts w:ascii="Times New Roman" w:hAnsi="Times New Roman" w:cs="B Zar" w:hint="eastAsia"/>
          <w:sz w:val="28"/>
          <w:szCs w:val="28"/>
          <w:rtl/>
        </w:rPr>
        <w:t>د</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بهشت</w:t>
      </w:r>
      <w:r w:rsidRPr="00F30753">
        <w:rPr>
          <w:rFonts w:ascii="Times New Roman" w:hAnsi="Times New Roman" w:cs="B Zar" w:hint="cs"/>
          <w:sz w:val="28"/>
          <w:szCs w:val="28"/>
          <w:rtl/>
        </w:rPr>
        <w:t>ی</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مراجعه</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خواهند</w:t>
      </w:r>
      <w:r w:rsidRPr="00F30753">
        <w:rPr>
          <w:rFonts w:ascii="Times New Roman" w:hAnsi="Times New Roman" w:cs="B Zar"/>
          <w:sz w:val="28"/>
          <w:szCs w:val="28"/>
          <w:rtl/>
        </w:rPr>
        <w:t xml:space="preserve"> </w:t>
      </w:r>
      <w:r w:rsidRPr="00F30753">
        <w:rPr>
          <w:rFonts w:ascii="Times New Roman" w:hAnsi="Times New Roman" w:cs="B Zar" w:hint="eastAsia"/>
          <w:sz w:val="28"/>
          <w:szCs w:val="28"/>
          <w:rtl/>
        </w:rPr>
        <w:t>کرد</w:t>
      </w:r>
      <w:r w:rsidRPr="00F30753">
        <w:rPr>
          <w:rFonts w:ascii="Times New Roman" w:hAnsi="Times New Roman" w:cs="B Zar" w:hint="cs"/>
          <w:sz w:val="28"/>
          <w:szCs w:val="28"/>
          <w:rtl/>
        </w:rPr>
        <w:t xml:space="preserve"> ، لذا شیوه انتخاب زنان مبتلا به سرطان سینه  به روش نمونه گیری در دسترس انتخاب خواهد گردید.</w:t>
      </w:r>
      <w:bookmarkEnd w:id="97"/>
    </w:p>
    <w:p w14:paraId="7B84C367" w14:textId="4A10FB34" w:rsidR="00EE1CEC" w:rsidRPr="00C406E7" w:rsidRDefault="00EE1CEC" w:rsidP="003D69CD">
      <w:pPr>
        <w:pStyle w:val="Heading2"/>
        <w:bidi/>
        <w:rPr>
          <w:rFonts w:cs="B Zar"/>
          <w:b/>
          <w:bCs/>
          <w:color w:val="auto"/>
          <w:sz w:val="28"/>
          <w:szCs w:val="28"/>
          <w:rtl/>
          <w:lang w:bidi="fa-IR"/>
        </w:rPr>
      </w:pPr>
      <w:bookmarkStart w:id="99" w:name="_Toc96213576"/>
      <w:commentRangeStart w:id="100"/>
      <w:r w:rsidRPr="00C406E7">
        <w:rPr>
          <w:rFonts w:cs="B Zar" w:hint="cs"/>
          <w:b/>
          <w:bCs/>
          <w:color w:val="auto"/>
          <w:sz w:val="28"/>
          <w:szCs w:val="28"/>
          <w:rtl/>
          <w:lang w:bidi="fa-IR"/>
        </w:rPr>
        <w:t>طرح</w:t>
      </w:r>
      <w:commentRangeEnd w:id="100"/>
      <w:r w:rsidR="00366477">
        <w:rPr>
          <w:rStyle w:val="CommentReference"/>
          <w:rFonts w:asciiTheme="minorHAnsi" w:eastAsiaTheme="minorHAnsi" w:hAnsiTheme="minorHAnsi" w:cstheme="minorBidi"/>
          <w:color w:val="auto"/>
          <w:rtl/>
        </w:rPr>
        <w:commentReference w:id="100"/>
      </w:r>
      <w:r w:rsidRPr="00C406E7">
        <w:rPr>
          <w:rFonts w:cs="B Zar" w:hint="cs"/>
          <w:b/>
          <w:bCs/>
          <w:color w:val="auto"/>
          <w:sz w:val="28"/>
          <w:szCs w:val="28"/>
          <w:rtl/>
          <w:lang w:bidi="fa-IR"/>
        </w:rPr>
        <w:t xml:space="preserve"> پژوهش:</w:t>
      </w:r>
      <w:bookmarkEnd w:id="98"/>
      <w:bookmarkEnd w:id="99"/>
    </w:p>
    <w:p w14:paraId="2F494D67" w14:textId="48C83D79" w:rsidR="00EE1CEC" w:rsidRPr="00EE1CEC" w:rsidRDefault="00EE1CEC" w:rsidP="00F30753">
      <w:pPr>
        <w:bidi/>
        <w:spacing w:after="0" w:line="360" w:lineRule="auto"/>
        <w:jc w:val="both"/>
        <w:rPr>
          <w:rFonts w:ascii="Times New Roman" w:eastAsia="Times New Roman" w:hAnsi="Times New Roman" w:cs="B Zar"/>
          <w:sz w:val="28"/>
          <w:szCs w:val="28"/>
          <w:rtl/>
          <w:lang w:bidi="fa-IR"/>
        </w:rPr>
      </w:pPr>
      <w:r w:rsidRPr="00EE1CEC">
        <w:rPr>
          <w:rFonts w:ascii="Times New Roman" w:eastAsia="Times New Roman" w:hAnsi="Times New Roman" w:cs="B Zar" w:hint="cs"/>
          <w:b/>
          <w:bCs/>
          <w:sz w:val="28"/>
          <w:szCs w:val="28"/>
          <w:rtl/>
          <w:lang w:bidi="fa-IR"/>
        </w:rPr>
        <w:t xml:space="preserve"> </w:t>
      </w:r>
      <w:r w:rsidRPr="00EE1CEC">
        <w:rPr>
          <w:rFonts w:ascii="Times New Roman" w:eastAsia="Times New Roman" w:hAnsi="Times New Roman" w:cs="B Zar" w:hint="cs"/>
          <w:sz w:val="28"/>
          <w:szCs w:val="28"/>
          <w:rtl/>
          <w:lang w:bidi="fa-IR"/>
        </w:rPr>
        <w:t xml:space="preserve">از آن جا که  هدف این پژوهش </w:t>
      </w:r>
      <w:r w:rsidR="00F93E83" w:rsidRPr="00F30753">
        <w:rPr>
          <w:rFonts w:ascii="Times New Roman" w:eastAsia="Times New Roman" w:hAnsi="Times New Roman" w:cs="B Zar"/>
          <w:sz w:val="28"/>
          <w:szCs w:val="28"/>
          <w:rtl/>
          <w:lang w:bidi="fa-IR"/>
        </w:rPr>
        <w:t>مقا</w:t>
      </w:r>
      <w:r w:rsidR="00F93E83" w:rsidRPr="00F30753">
        <w:rPr>
          <w:rFonts w:ascii="Times New Roman" w:eastAsia="Times New Roman" w:hAnsi="Times New Roman" w:cs="B Zar" w:hint="cs"/>
          <w:sz w:val="28"/>
          <w:szCs w:val="28"/>
          <w:rtl/>
          <w:lang w:bidi="fa-IR"/>
        </w:rPr>
        <w:t>ی</w:t>
      </w:r>
      <w:r w:rsidR="00F93E83" w:rsidRPr="00F30753">
        <w:rPr>
          <w:rFonts w:ascii="Times New Roman" w:eastAsia="Times New Roman" w:hAnsi="Times New Roman" w:cs="B Zar" w:hint="eastAsia"/>
          <w:sz w:val="28"/>
          <w:szCs w:val="28"/>
          <w:rtl/>
          <w:lang w:bidi="fa-IR"/>
        </w:rPr>
        <w:t>سه</w:t>
      </w:r>
      <w:r w:rsidR="00F93E83" w:rsidRPr="00F30753">
        <w:rPr>
          <w:rFonts w:ascii="Times New Roman" w:eastAsia="Times New Roman" w:hAnsi="Times New Roman" w:cs="B Zar"/>
          <w:sz w:val="28"/>
          <w:szCs w:val="28"/>
          <w:rtl/>
          <w:lang w:bidi="fa-IR"/>
        </w:rPr>
        <w:t xml:space="preserve"> تنظ</w:t>
      </w:r>
      <w:r w:rsidR="00F93E83" w:rsidRPr="00F30753">
        <w:rPr>
          <w:rFonts w:ascii="Times New Roman" w:eastAsia="Times New Roman" w:hAnsi="Times New Roman" w:cs="B Zar" w:hint="cs"/>
          <w:sz w:val="28"/>
          <w:szCs w:val="28"/>
          <w:rtl/>
          <w:lang w:bidi="fa-IR"/>
        </w:rPr>
        <w:t>ی</w:t>
      </w:r>
      <w:r w:rsidR="00F93E83" w:rsidRPr="00F30753">
        <w:rPr>
          <w:rFonts w:ascii="Times New Roman" w:eastAsia="Times New Roman" w:hAnsi="Times New Roman" w:cs="B Zar" w:hint="eastAsia"/>
          <w:sz w:val="28"/>
          <w:szCs w:val="28"/>
          <w:rtl/>
          <w:lang w:bidi="fa-IR"/>
        </w:rPr>
        <w:t>م</w:t>
      </w:r>
      <w:r w:rsidR="00F93E83" w:rsidRPr="00F30753">
        <w:rPr>
          <w:rFonts w:ascii="Times New Roman" w:eastAsia="Times New Roman" w:hAnsi="Times New Roman" w:cs="B Zar"/>
          <w:sz w:val="28"/>
          <w:szCs w:val="28"/>
          <w:rtl/>
          <w:lang w:bidi="fa-IR"/>
        </w:rPr>
        <w:t xml:space="preserve"> ه</w:t>
      </w:r>
      <w:r w:rsidR="00F93E83" w:rsidRPr="00F30753">
        <w:rPr>
          <w:rFonts w:ascii="Times New Roman" w:eastAsia="Times New Roman" w:hAnsi="Times New Roman" w:cs="B Zar" w:hint="cs"/>
          <w:sz w:val="28"/>
          <w:szCs w:val="28"/>
          <w:rtl/>
          <w:lang w:bidi="fa-IR"/>
        </w:rPr>
        <w:t>ی</w:t>
      </w:r>
      <w:r w:rsidR="00F93E83" w:rsidRPr="00F30753">
        <w:rPr>
          <w:rFonts w:ascii="Times New Roman" w:eastAsia="Times New Roman" w:hAnsi="Times New Roman" w:cs="B Zar" w:hint="eastAsia"/>
          <w:sz w:val="28"/>
          <w:szCs w:val="28"/>
          <w:rtl/>
          <w:lang w:bidi="fa-IR"/>
        </w:rPr>
        <w:t>جان</w:t>
      </w:r>
      <w:r w:rsidR="00F93E83" w:rsidRPr="00F30753">
        <w:rPr>
          <w:rFonts w:ascii="Times New Roman" w:eastAsia="Times New Roman" w:hAnsi="Times New Roman" w:cs="B Zar"/>
          <w:sz w:val="28"/>
          <w:szCs w:val="28"/>
          <w:rtl/>
          <w:lang w:bidi="fa-IR"/>
        </w:rPr>
        <w:t xml:space="preserve"> و شفقت به خود ب</w:t>
      </w:r>
      <w:r w:rsidR="00F93E83" w:rsidRPr="00F30753">
        <w:rPr>
          <w:rFonts w:ascii="Times New Roman" w:eastAsia="Times New Roman" w:hAnsi="Times New Roman" w:cs="B Zar" w:hint="cs"/>
          <w:sz w:val="28"/>
          <w:szCs w:val="28"/>
          <w:rtl/>
          <w:lang w:bidi="fa-IR"/>
        </w:rPr>
        <w:t>ی</w:t>
      </w:r>
      <w:r w:rsidR="00F93E83" w:rsidRPr="00F30753">
        <w:rPr>
          <w:rFonts w:ascii="Times New Roman" w:eastAsia="Times New Roman" w:hAnsi="Times New Roman" w:cs="B Zar" w:hint="eastAsia"/>
          <w:sz w:val="28"/>
          <w:szCs w:val="28"/>
          <w:rtl/>
          <w:lang w:bidi="fa-IR"/>
        </w:rPr>
        <w:t>ن</w:t>
      </w:r>
      <w:r w:rsidR="00F93E83" w:rsidRPr="00F30753">
        <w:rPr>
          <w:rFonts w:ascii="Times New Roman" w:eastAsia="Times New Roman" w:hAnsi="Times New Roman" w:cs="B Zar"/>
          <w:sz w:val="28"/>
          <w:szCs w:val="28"/>
          <w:rtl/>
          <w:lang w:bidi="fa-IR"/>
        </w:rPr>
        <w:t xml:space="preserve"> زنان متاهل و مجرد مبتلا به سرطان پستان </w:t>
      </w:r>
      <w:r w:rsidRPr="00EE1CEC">
        <w:rPr>
          <w:rFonts w:ascii="Times New Roman" w:eastAsia="Times New Roman" w:hAnsi="Times New Roman" w:cs="B Zar" w:hint="cs"/>
          <w:sz w:val="28"/>
          <w:szCs w:val="28"/>
          <w:rtl/>
          <w:lang w:bidi="fa-IR"/>
        </w:rPr>
        <w:t xml:space="preserve">است، از نوع علی </w:t>
      </w:r>
      <w:r w:rsidRPr="00EE1CEC">
        <w:rPr>
          <w:rFonts w:ascii="Arial" w:eastAsia="Times New Roman" w:hAnsi="Arial" w:cs="Arial" w:hint="cs"/>
          <w:sz w:val="28"/>
          <w:szCs w:val="28"/>
          <w:rtl/>
          <w:lang w:bidi="fa-IR"/>
        </w:rPr>
        <w:t>–</w:t>
      </w:r>
      <w:r w:rsidRPr="00EE1CEC">
        <w:rPr>
          <w:rFonts w:ascii="Times New Roman" w:eastAsia="Times New Roman" w:hAnsi="Times New Roman" w:cs="B Zar" w:hint="cs"/>
          <w:sz w:val="28"/>
          <w:szCs w:val="28"/>
          <w:rtl/>
          <w:lang w:bidi="fa-IR"/>
        </w:rPr>
        <w:t xml:space="preserve"> مقایسه ای می باشد.  </w:t>
      </w:r>
    </w:p>
    <w:p w14:paraId="2A2B37C5" w14:textId="77777777" w:rsidR="00EE1CEC" w:rsidRPr="00C406E7" w:rsidRDefault="00EE1CEC" w:rsidP="003D69CD">
      <w:pPr>
        <w:pStyle w:val="Heading2"/>
        <w:bidi/>
        <w:rPr>
          <w:rFonts w:cs="B Zar"/>
          <w:b/>
          <w:bCs/>
          <w:color w:val="auto"/>
          <w:sz w:val="28"/>
          <w:szCs w:val="28"/>
          <w:rtl/>
          <w:lang w:bidi="fa-IR"/>
        </w:rPr>
      </w:pPr>
      <w:bookmarkStart w:id="101" w:name="_Toc94916716"/>
      <w:bookmarkStart w:id="102" w:name="_Toc96213577"/>
      <w:r w:rsidRPr="00C406E7">
        <w:rPr>
          <w:rFonts w:cs="B Zar" w:hint="cs"/>
          <w:b/>
          <w:bCs/>
          <w:color w:val="auto"/>
          <w:sz w:val="28"/>
          <w:szCs w:val="28"/>
          <w:rtl/>
          <w:lang w:bidi="fa-IR"/>
        </w:rPr>
        <w:lastRenderedPageBreak/>
        <w:t>روش دست یابی به داده ها:</w:t>
      </w:r>
      <w:bookmarkEnd w:id="101"/>
      <w:bookmarkEnd w:id="102"/>
    </w:p>
    <w:p w14:paraId="570741C1" w14:textId="126CA2EB" w:rsidR="00EE1CEC" w:rsidRPr="00F30753" w:rsidRDefault="00EE1CEC" w:rsidP="00F30753">
      <w:pPr>
        <w:bidi/>
        <w:spacing w:after="0" w:line="360" w:lineRule="auto"/>
        <w:jc w:val="both"/>
        <w:rPr>
          <w:rFonts w:ascii="Times New Roman" w:eastAsia="Times New Roman" w:hAnsi="Times New Roman" w:cs="B Zar"/>
          <w:sz w:val="28"/>
          <w:szCs w:val="28"/>
          <w:rtl/>
          <w:lang w:bidi="fa-IR"/>
        </w:rPr>
      </w:pPr>
      <w:r w:rsidRPr="00EE1CEC">
        <w:rPr>
          <w:rFonts w:ascii="Times New Roman" w:eastAsia="Times New Roman" w:hAnsi="Times New Roman" w:cs="B Zar" w:hint="cs"/>
          <w:b/>
          <w:bCs/>
          <w:sz w:val="28"/>
          <w:szCs w:val="28"/>
          <w:rtl/>
          <w:lang w:bidi="fa-IR"/>
        </w:rPr>
        <w:t xml:space="preserve"> </w:t>
      </w:r>
      <w:r w:rsidRPr="00EE1CEC">
        <w:rPr>
          <w:rFonts w:ascii="Times New Roman" w:eastAsia="Times New Roman" w:hAnsi="Times New Roman" w:cs="B Zar" w:hint="cs"/>
          <w:sz w:val="28"/>
          <w:szCs w:val="28"/>
          <w:rtl/>
          <w:lang w:bidi="fa-IR"/>
        </w:rPr>
        <w:t>در این پژوهش برای جمع آوری داده های مرتبط با موضوع از</w:t>
      </w:r>
      <w:r w:rsidR="00F93E83" w:rsidRPr="00F30753">
        <w:rPr>
          <w:rFonts w:cs="B Zar"/>
          <w:sz w:val="28"/>
          <w:szCs w:val="28"/>
          <w:rtl/>
        </w:rPr>
        <w:t xml:space="preserve"> </w:t>
      </w:r>
      <w:r w:rsidR="00F93E83" w:rsidRPr="00F30753">
        <w:rPr>
          <w:rFonts w:ascii="Times New Roman" w:eastAsia="Times New Roman" w:hAnsi="Times New Roman" w:cs="B Zar"/>
          <w:sz w:val="28"/>
          <w:szCs w:val="28"/>
          <w:rtl/>
          <w:lang w:bidi="fa-IR"/>
        </w:rPr>
        <w:t>پرسشنامه</w:t>
      </w:r>
      <w:r w:rsidR="00F93E83" w:rsidRPr="00F30753">
        <w:rPr>
          <w:rFonts w:ascii="Calibri" w:eastAsia="Times New Roman" w:hAnsi="Calibri" w:cs="B Zar" w:hint="cs"/>
          <w:sz w:val="28"/>
          <w:szCs w:val="28"/>
          <w:rtl/>
          <w:lang w:bidi="fa-IR"/>
        </w:rPr>
        <w:t xml:space="preserve"> </w:t>
      </w:r>
      <w:r w:rsidR="00F93E83" w:rsidRPr="00F30753">
        <w:rPr>
          <w:rFonts w:ascii="Times New Roman" w:eastAsia="Times New Roman" w:hAnsi="Times New Roman" w:cs="B Zar" w:hint="cs"/>
          <w:sz w:val="28"/>
          <w:szCs w:val="28"/>
          <w:rtl/>
          <w:lang w:bidi="fa-IR"/>
        </w:rPr>
        <w:t>ي</w:t>
      </w:r>
      <w:r w:rsidR="00F93E83" w:rsidRPr="00F30753">
        <w:rPr>
          <w:rFonts w:ascii="Times New Roman" w:eastAsia="Times New Roman" w:hAnsi="Times New Roman" w:cs="B Zar"/>
          <w:sz w:val="28"/>
          <w:szCs w:val="28"/>
          <w:rtl/>
          <w:lang w:bidi="fa-IR"/>
        </w:rPr>
        <w:t xml:space="preserve"> </w:t>
      </w:r>
      <w:r w:rsidR="00F93E83" w:rsidRPr="00F30753">
        <w:rPr>
          <w:rFonts w:ascii="Times New Roman" w:eastAsia="Times New Roman" w:hAnsi="Times New Roman" w:cs="B Zar" w:hint="cs"/>
          <w:sz w:val="28"/>
          <w:szCs w:val="28"/>
          <w:rtl/>
          <w:lang w:bidi="fa-IR"/>
        </w:rPr>
        <w:t>تنظيم</w:t>
      </w:r>
      <w:r w:rsidR="00F93E83" w:rsidRPr="00F30753">
        <w:rPr>
          <w:rFonts w:ascii="Times New Roman" w:eastAsia="Times New Roman" w:hAnsi="Times New Roman" w:cs="B Zar"/>
          <w:sz w:val="28"/>
          <w:szCs w:val="28"/>
          <w:rtl/>
          <w:lang w:bidi="fa-IR"/>
        </w:rPr>
        <w:t xml:space="preserve"> </w:t>
      </w:r>
      <w:r w:rsidR="00F93E83" w:rsidRPr="00F30753">
        <w:rPr>
          <w:rFonts w:ascii="Times New Roman" w:eastAsia="Times New Roman" w:hAnsi="Times New Roman" w:cs="B Zar" w:hint="cs"/>
          <w:sz w:val="28"/>
          <w:szCs w:val="28"/>
          <w:rtl/>
          <w:lang w:bidi="fa-IR"/>
        </w:rPr>
        <w:t>شناختي</w:t>
      </w:r>
      <w:r w:rsidR="00F93E83" w:rsidRPr="00F30753">
        <w:rPr>
          <w:rFonts w:ascii="Times New Roman" w:eastAsia="Times New Roman" w:hAnsi="Times New Roman" w:cs="B Zar"/>
          <w:sz w:val="28"/>
          <w:szCs w:val="28"/>
          <w:rtl/>
          <w:lang w:bidi="fa-IR"/>
        </w:rPr>
        <w:t xml:space="preserve"> </w:t>
      </w:r>
      <w:r w:rsidR="00F93E83" w:rsidRPr="00F30753">
        <w:rPr>
          <w:rFonts w:ascii="Times New Roman" w:eastAsia="Times New Roman" w:hAnsi="Times New Roman" w:cs="B Zar" w:hint="cs"/>
          <w:sz w:val="28"/>
          <w:szCs w:val="28"/>
          <w:rtl/>
          <w:lang w:bidi="fa-IR"/>
        </w:rPr>
        <w:t>هيجان</w:t>
      </w:r>
      <w:r w:rsidR="00F93E83" w:rsidRPr="00F30753">
        <w:rPr>
          <w:rFonts w:ascii="Times New Roman" w:eastAsia="Times New Roman" w:hAnsi="Times New Roman" w:cs="B Zar"/>
          <w:sz w:val="28"/>
          <w:szCs w:val="28"/>
          <w:rtl/>
          <w:lang w:bidi="fa-IR"/>
        </w:rPr>
        <w:t xml:space="preserve"> (</w:t>
      </w:r>
      <w:r w:rsidR="00F93E83" w:rsidRPr="00F30753">
        <w:rPr>
          <w:rFonts w:ascii="Times New Roman" w:eastAsia="Times New Roman" w:hAnsi="Times New Roman" w:cs="B Zar"/>
          <w:sz w:val="28"/>
          <w:szCs w:val="28"/>
          <w:lang w:bidi="fa-IR"/>
        </w:rPr>
        <w:t>CERQ</w:t>
      </w:r>
      <w:r w:rsidR="00F93E83" w:rsidRPr="00F30753">
        <w:rPr>
          <w:rFonts w:ascii="Times New Roman" w:eastAsia="Times New Roman" w:hAnsi="Times New Roman" w:cs="B Zar"/>
          <w:sz w:val="28"/>
          <w:szCs w:val="28"/>
          <w:rtl/>
          <w:lang w:bidi="fa-IR"/>
        </w:rPr>
        <w:t xml:space="preserve">) </w:t>
      </w:r>
      <w:r w:rsidR="00F93E83" w:rsidRPr="00F30753">
        <w:rPr>
          <w:rFonts w:ascii="Times New Roman" w:eastAsia="Times New Roman" w:hAnsi="Times New Roman" w:cs="B Zar" w:hint="cs"/>
          <w:sz w:val="28"/>
          <w:szCs w:val="28"/>
          <w:rtl/>
          <w:lang w:bidi="fa-IR"/>
        </w:rPr>
        <w:t>و</w:t>
      </w:r>
      <w:r w:rsidR="00F93E83" w:rsidRPr="00F30753">
        <w:rPr>
          <w:rFonts w:cs="B Zar"/>
          <w:sz w:val="28"/>
          <w:szCs w:val="28"/>
          <w:rtl/>
        </w:rPr>
        <w:t xml:space="preserve"> </w:t>
      </w:r>
      <w:r w:rsidR="00F93E83" w:rsidRPr="00F30753">
        <w:rPr>
          <w:rFonts w:ascii="Times New Roman" w:eastAsia="Times New Roman" w:hAnsi="Times New Roman" w:cs="B Zar"/>
          <w:sz w:val="28"/>
          <w:szCs w:val="28"/>
          <w:rtl/>
          <w:lang w:bidi="fa-IR"/>
        </w:rPr>
        <w:t>پرسشنامه استاندارد شفقت ورز</w:t>
      </w:r>
      <w:r w:rsidR="00F93E83" w:rsidRPr="00F30753">
        <w:rPr>
          <w:rFonts w:ascii="Times New Roman" w:eastAsia="Times New Roman" w:hAnsi="Times New Roman" w:cs="B Zar" w:hint="cs"/>
          <w:sz w:val="28"/>
          <w:szCs w:val="28"/>
          <w:rtl/>
          <w:lang w:bidi="fa-IR"/>
        </w:rPr>
        <w:t>ی</w:t>
      </w:r>
      <w:r w:rsidR="00F93E83" w:rsidRPr="00F30753">
        <w:rPr>
          <w:rFonts w:ascii="Times New Roman" w:eastAsia="Times New Roman" w:hAnsi="Times New Roman" w:cs="B Zar"/>
          <w:sz w:val="28"/>
          <w:szCs w:val="28"/>
          <w:rtl/>
          <w:lang w:bidi="fa-IR"/>
        </w:rPr>
        <w:t xml:space="preserve"> به خود نف (۲۰۰۳)</w:t>
      </w:r>
      <w:r w:rsidR="00F93E83" w:rsidRPr="00F30753">
        <w:rPr>
          <w:rFonts w:ascii="Times New Roman" w:eastAsia="Times New Roman" w:hAnsi="Times New Roman" w:cs="B Zar" w:hint="cs"/>
          <w:sz w:val="28"/>
          <w:szCs w:val="28"/>
          <w:rtl/>
          <w:lang w:bidi="fa-IR"/>
        </w:rPr>
        <w:t xml:space="preserve"> </w:t>
      </w:r>
      <w:r w:rsidR="00F93E83" w:rsidRPr="00F30753">
        <w:rPr>
          <w:rFonts w:ascii="Times New Roman" w:eastAsia="Times New Roman" w:hAnsi="Times New Roman" w:cs="B Zar"/>
          <w:sz w:val="28"/>
          <w:szCs w:val="28"/>
          <w:rtl/>
          <w:lang w:bidi="fa-IR"/>
        </w:rPr>
        <w:t xml:space="preserve"> </w:t>
      </w:r>
      <w:r w:rsidRPr="00EE1CEC">
        <w:rPr>
          <w:rFonts w:ascii="Times New Roman" w:eastAsia="Times New Roman" w:hAnsi="Times New Roman" w:cs="B Zar" w:hint="cs"/>
          <w:sz w:val="28"/>
          <w:szCs w:val="28"/>
          <w:rtl/>
          <w:lang w:bidi="fa-IR"/>
        </w:rPr>
        <w:t xml:space="preserve"> استفاده شده است. اطلاعات لازم در مورد این ابزارهای در زیر آمده است.  </w:t>
      </w:r>
    </w:p>
    <w:p w14:paraId="09D21724" w14:textId="77777777" w:rsidR="00F93E83" w:rsidRPr="00C406E7" w:rsidRDefault="00F93E83" w:rsidP="003D69CD">
      <w:pPr>
        <w:pStyle w:val="Heading2"/>
        <w:bidi/>
        <w:rPr>
          <w:rFonts w:cs="B Zar"/>
          <w:b/>
          <w:bCs/>
          <w:color w:val="auto"/>
          <w:sz w:val="28"/>
          <w:szCs w:val="28"/>
          <w:rtl/>
        </w:rPr>
      </w:pPr>
      <w:bookmarkStart w:id="103" w:name="_Toc96213578"/>
      <w:r w:rsidRPr="00C406E7">
        <w:rPr>
          <w:rFonts w:cs="B Zar" w:hint="cs"/>
          <w:b/>
          <w:bCs/>
          <w:color w:val="auto"/>
          <w:sz w:val="28"/>
          <w:szCs w:val="28"/>
          <w:rtl/>
          <w:lang w:bidi="fa-IR"/>
        </w:rPr>
        <w:t xml:space="preserve">فرم کوتاه </w:t>
      </w:r>
      <w:r w:rsidRPr="00C406E7">
        <w:rPr>
          <w:rFonts w:cs="B Zar" w:hint="cs"/>
          <w:b/>
          <w:bCs/>
          <w:color w:val="auto"/>
          <w:sz w:val="28"/>
          <w:szCs w:val="28"/>
          <w:rtl/>
        </w:rPr>
        <w:t>پرسشنامه</w:t>
      </w:r>
      <w:r w:rsidRPr="00C406E7">
        <w:rPr>
          <w:rFonts w:cs="B Zar"/>
          <w:b/>
          <w:bCs/>
          <w:color w:val="auto"/>
          <w:sz w:val="28"/>
          <w:szCs w:val="28"/>
          <w:rtl/>
        </w:rPr>
        <w:softHyphen/>
      </w:r>
      <w:r w:rsidRPr="00C406E7">
        <w:rPr>
          <w:rFonts w:cs="B Zar" w:hint="cs"/>
          <w:b/>
          <w:bCs/>
          <w:color w:val="auto"/>
          <w:sz w:val="28"/>
          <w:szCs w:val="28"/>
          <w:rtl/>
        </w:rPr>
        <w:t>ي</w:t>
      </w:r>
      <w:r w:rsidRPr="00C406E7">
        <w:rPr>
          <w:rFonts w:cs="B Zar"/>
          <w:b/>
          <w:bCs/>
          <w:color w:val="auto"/>
          <w:sz w:val="28"/>
          <w:szCs w:val="28"/>
          <w:rtl/>
        </w:rPr>
        <w:t xml:space="preserve"> </w:t>
      </w:r>
      <w:r w:rsidRPr="00C406E7">
        <w:rPr>
          <w:rFonts w:cs="B Zar" w:hint="cs"/>
          <w:b/>
          <w:bCs/>
          <w:color w:val="auto"/>
          <w:sz w:val="28"/>
          <w:szCs w:val="28"/>
          <w:rtl/>
        </w:rPr>
        <w:t>تنظيم</w:t>
      </w:r>
      <w:r w:rsidRPr="00C406E7">
        <w:rPr>
          <w:rFonts w:cs="B Zar"/>
          <w:b/>
          <w:bCs/>
          <w:color w:val="auto"/>
          <w:sz w:val="28"/>
          <w:szCs w:val="28"/>
          <w:rtl/>
        </w:rPr>
        <w:t xml:space="preserve"> </w:t>
      </w:r>
      <w:r w:rsidRPr="00C406E7">
        <w:rPr>
          <w:rFonts w:cs="B Zar" w:hint="cs"/>
          <w:b/>
          <w:bCs/>
          <w:color w:val="auto"/>
          <w:sz w:val="28"/>
          <w:szCs w:val="28"/>
          <w:rtl/>
        </w:rPr>
        <w:t>شناختي</w:t>
      </w:r>
      <w:r w:rsidRPr="00C406E7">
        <w:rPr>
          <w:rFonts w:cs="B Zar"/>
          <w:b/>
          <w:bCs/>
          <w:color w:val="auto"/>
          <w:sz w:val="28"/>
          <w:szCs w:val="28"/>
          <w:rtl/>
        </w:rPr>
        <w:t xml:space="preserve"> </w:t>
      </w:r>
      <w:r w:rsidRPr="00C406E7">
        <w:rPr>
          <w:rFonts w:cs="B Zar" w:hint="cs"/>
          <w:b/>
          <w:bCs/>
          <w:color w:val="auto"/>
          <w:sz w:val="28"/>
          <w:szCs w:val="28"/>
          <w:rtl/>
        </w:rPr>
        <w:t xml:space="preserve">هيجان </w:t>
      </w:r>
      <w:r w:rsidRPr="00C406E7">
        <w:rPr>
          <w:rFonts w:cs="B Zar"/>
          <w:b/>
          <w:bCs/>
          <w:color w:val="auto"/>
          <w:sz w:val="28"/>
          <w:szCs w:val="28"/>
          <w:rtl/>
        </w:rPr>
        <w:t>(</w:t>
      </w:r>
      <w:r w:rsidRPr="00C406E7">
        <w:rPr>
          <w:rFonts w:cs="B Zar"/>
          <w:b/>
          <w:bCs/>
          <w:color w:val="auto"/>
          <w:sz w:val="28"/>
          <w:szCs w:val="28"/>
        </w:rPr>
        <w:t>CERQ</w:t>
      </w:r>
      <w:r w:rsidRPr="00C406E7">
        <w:rPr>
          <w:rFonts w:cs="B Zar" w:hint="cs"/>
          <w:b/>
          <w:bCs/>
          <w:color w:val="auto"/>
          <w:sz w:val="28"/>
          <w:szCs w:val="28"/>
          <w:rtl/>
        </w:rPr>
        <w:t>)</w:t>
      </w:r>
      <w:r w:rsidRPr="00C406E7">
        <w:rPr>
          <w:rFonts w:cs="B Zar"/>
          <w:b/>
          <w:bCs/>
          <w:color w:val="auto"/>
          <w:sz w:val="28"/>
          <w:szCs w:val="28"/>
          <w:vertAlign w:val="superscript"/>
          <w:rtl/>
        </w:rPr>
        <w:footnoteReference w:id="17"/>
      </w:r>
      <w:r w:rsidRPr="00C406E7">
        <w:rPr>
          <w:rFonts w:cs="B Zar" w:hint="cs"/>
          <w:b/>
          <w:bCs/>
          <w:color w:val="auto"/>
          <w:sz w:val="28"/>
          <w:szCs w:val="28"/>
          <w:rtl/>
        </w:rPr>
        <w:t xml:space="preserve"> :</w:t>
      </w:r>
      <w:bookmarkEnd w:id="103"/>
      <w:r w:rsidRPr="00C406E7">
        <w:rPr>
          <w:rFonts w:cs="B Zar" w:hint="cs"/>
          <w:b/>
          <w:bCs/>
          <w:color w:val="auto"/>
          <w:sz w:val="28"/>
          <w:szCs w:val="28"/>
          <w:rtl/>
        </w:rPr>
        <w:t xml:space="preserve"> </w:t>
      </w:r>
    </w:p>
    <w:p w14:paraId="5BCE7BB8" w14:textId="77777777" w:rsidR="00F93E83" w:rsidRPr="00F93E83" w:rsidRDefault="00F93E83" w:rsidP="00F30753">
      <w:pPr>
        <w:bidi/>
        <w:spacing w:after="0" w:line="360" w:lineRule="auto"/>
        <w:jc w:val="both"/>
        <w:rPr>
          <w:rFonts w:ascii="Times New Roman" w:eastAsia="Times New Roman" w:hAnsi="Times New Roman" w:cs="B Zar"/>
          <w:b/>
          <w:bCs/>
          <w:sz w:val="28"/>
          <w:szCs w:val="28"/>
          <w:rtl/>
        </w:rPr>
      </w:pP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تنظيم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شناختي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هيجان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توسط</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گارنفسكي</w:t>
      </w:r>
      <w:r w:rsidRPr="00F93E83">
        <w:rPr>
          <w:rFonts w:ascii="Times New Roman" w:eastAsia="Times New Roman" w:hAnsi="Times New Roman" w:cs="B Zar" w:hint="cs"/>
          <w:sz w:val="28"/>
          <w:szCs w:val="28"/>
          <w:rtl/>
          <w:lang w:bidi="fa-IR"/>
        </w:rPr>
        <w:t>، گرایچ و اسپینهاون</w:t>
      </w:r>
      <w:r w:rsidRPr="00F93E83">
        <w:rPr>
          <w:rFonts w:ascii="Times New Roman" w:eastAsia="Times New Roman" w:hAnsi="Times New Roman" w:cs="B Zar"/>
          <w:sz w:val="28"/>
          <w:szCs w:val="28"/>
          <w:rtl/>
        </w:rPr>
        <w:t xml:space="preserve"> (2002) </w:t>
      </w:r>
      <w:r w:rsidRPr="00F93E83">
        <w:rPr>
          <w:rFonts w:ascii="Times New Roman" w:eastAsia="Times New Roman" w:hAnsi="Times New Roman" w:cs="B Zar" w:hint="cs"/>
          <w:sz w:val="28"/>
          <w:szCs w:val="28"/>
          <w:rtl/>
        </w:rPr>
        <w:t>تدوين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چندبعدي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جهت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شناسايي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راهبردهاي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مقابله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شناختي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افراد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پس</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تجربه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كردن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وقايع</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موقعيت</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منفي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مورد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استفاده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قرار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مي</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گيرد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برخلاف</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ساير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مقابله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صورت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آشكار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افكار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اعمال</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واقعي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تمايز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قائل</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نمي</w:t>
      </w:r>
      <w:r w:rsidRPr="00F93E83">
        <w:rPr>
          <w:rFonts w:ascii="Times New Roman" w:eastAsia="Times New Roman" w:hAnsi="Times New Roman" w:cs="B Zar"/>
          <w:sz w:val="28"/>
          <w:szCs w:val="28"/>
          <w:rtl/>
        </w:rPr>
        <w:softHyphen/>
      </w:r>
      <w:r w:rsidRPr="00F93E83">
        <w:rPr>
          <w:rFonts w:ascii="Times New Roman" w:eastAsia="Times New Roman" w:hAnsi="Times New Roman" w:cs="B Zar"/>
          <w:sz w:val="28"/>
          <w:szCs w:val="28"/>
          <w:rtl/>
        </w:rPr>
        <w:softHyphen/>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شوند،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افكار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پس</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يك</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تجربه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منفي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وقايع</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آسيب</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زا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ارزيابي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مي</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كند</w:t>
      </w:r>
      <w:r w:rsidRPr="00F93E83">
        <w:rPr>
          <w:rFonts w:ascii="Times New Roman" w:eastAsia="Times New Roman" w:hAnsi="Times New Roman" w:cs="B Zar"/>
          <w:sz w:val="28"/>
          <w:szCs w:val="28"/>
          <w:rtl/>
        </w:rPr>
        <w:t>.</w:t>
      </w:r>
    </w:p>
    <w:p w14:paraId="1B6D322A" w14:textId="77777777" w:rsidR="00F93E83" w:rsidRPr="00F93E83" w:rsidRDefault="00F93E83" w:rsidP="00F30753">
      <w:pPr>
        <w:bidi/>
        <w:spacing w:after="0" w:line="360" w:lineRule="auto"/>
        <w:jc w:val="both"/>
        <w:rPr>
          <w:rFonts w:ascii="Times New Roman" w:eastAsia="Times New Roman" w:hAnsi="Times New Roman" w:cs="B Zar"/>
          <w:sz w:val="28"/>
          <w:szCs w:val="28"/>
          <w:rtl/>
          <w:lang w:bidi="fa-IR"/>
        </w:rPr>
      </w:pP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خود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يك</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ابزار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خودگزارشي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بلند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داراي</w:t>
      </w:r>
      <w:r w:rsidRPr="00F93E83">
        <w:rPr>
          <w:rFonts w:ascii="Times New Roman" w:eastAsia="Times New Roman" w:hAnsi="Times New Roman" w:cs="B Zar"/>
          <w:sz w:val="28"/>
          <w:szCs w:val="28"/>
          <w:rtl/>
        </w:rPr>
        <w:t xml:space="preserve"> 36 </w:t>
      </w:r>
      <w:r w:rsidRPr="00F93E83">
        <w:rPr>
          <w:rFonts w:ascii="Times New Roman" w:eastAsia="Times New Roman" w:hAnsi="Times New Roman" w:cs="B Zar" w:hint="cs"/>
          <w:sz w:val="28"/>
          <w:szCs w:val="28"/>
          <w:rtl/>
        </w:rPr>
        <w:t>ماده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تحقيق</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حاضر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كوتاه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18 </w:t>
      </w:r>
      <w:r w:rsidRPr="00F93E83">
        <w:rPr>
          <w:rFonts w:ascii="Times New Roman" w:eastAsia="Times New Roman" w:hAnsi="Times New Roman" w:cs="B Zar" w:hint="cs"/>
          <w:sz w:val="28"/>
          <w:szCs w:val="28"/>
          <w:rtl/>
        </w:rPr>
        <w:t>ماده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استفاده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شد</w:t>
      </w:r>
      <w:r w:rsidRPr="00F93E83">
        <w:rPr>
          <w:rFonts w:ascii="Times New Roman" w:eastAsia="Times New Roman" w:hAnsi="Times New Roman" w:cs="B Zar"/>
          <w:sz w:val="28"/>
          <w:szCs w:val="28"/>
          <w:rtl/>
        </w:rPr>
        <w:t>.</w:t>
      </w:r>
      <w:r w:rsidRPr="00F93E83">
        <w:rPr>
          <w:rFonts w:ascii="Times New Roman" w:eastAsia="Times New Roman" w:hAnsi="Times New Roman" w:cs="B Zar" w:hint="cs"/>
          <w:sz w:val="28"/>
          <w:szCs w:val="28"/>
          <w:rtl/>
        </w:rPr>
        <w:t xml:space="preserve"> اجراي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خيلي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آسان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افراد</w:t>
      </w:r>
      <w:r w:rsidRPr="00F93E83">
        <w:rPr>
          <w:rFonts w:ascii="Times New Roman" w:eastAsia="Times New Roman" w:hAnsi="Times New Roman" w:cs="B Zar"/>
          <w:sz w:val="28"/>
          <w:szCs w:val="28"/>
          <w:rtl/>
        </w:rPr>
        <w:t xml:space="preserve"> 12 </w:t>
      </w:r>
      <w:r w:rsidRPr="00F93E83">
        <w:rPr>
          <w:rFonts w:ascii="Times New Roman" w:eastAsia="Times New Roman" w:hAnsi="Times New Roman" w:cs="B Zar" w:hint="cs"/>
          <w:sz w:val="28"/>
          <w:szCs w:val="28"/>
          <w:rtl/>
        </w:rPr>
        <w:t>سال</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بالا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افراد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بهنجار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جمعيت</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باليني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قابل</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استفاده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مي</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باشد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تنظيم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شناختي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هيجان</w:t>
      </w:r>
      <w:r w:rsidRPr="00F93E83">
        <w:rPr>
          <w:rFonts w:ascii="Times New Roman" w:eastAsia="Times New Roman" w:hAnsi="Times New Roman" w:cs="B Zar"/>
          <w:sz w:val="28"/>
          <w:szCs w:val="28"/>
          <w:rtl/>
        </w:rPr>
        <w:t xml:space="preserve"> 9 </w:t>
      </w:r>
      <w:r w:rsidRPr="00F93E83">
        <w:rPr>
          <w:rFonts w:ascii="Times New Roman" w:eastAsia="Times New Roman" w:hAnsi="Times New Roman" w:cs="B Zar" w:hint="cs"/>
          <w:sz w:val="28"/>
          <w:szCs w:val="28"/>
          <w:rtl/>
        </w:rPr>
        <w:t>راهبرد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شناختي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ملامت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خويش،</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پذيرش،</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نشخوارگری،</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تمركز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مجدد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مثبت،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تمركز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مجدد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برنامه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ريزي،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ارزيابي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مجدد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مثبت،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ديدگاه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پذيري،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فاجعه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پنداري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ملامت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ديگران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ارزيابي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مي</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كند</w:t>
      </w:r>
      <w:r w:rsidRPr="00F93E83">
        <w:rPr>
          <w:rFonts w:ascii="Times New Roman" w:eastAsia="Times New Roman" w:hAnsi="Times New Roman" w:cs="B Zar" w:hint="cs"/>
          <w:sz w:val="28"/>
          <w:szCs w:val="28"/>
          <w:rtl/>
          <w:lang w:bidi="fa-IR"/>
        </w:rPr>
        <w:t>.</w:t>
      </w:r>
      <w:r w:rsidRPr="00F93E83">
        <w:rPr>
          <w:rFonts w:ascii="Times New Roman" w:eastAsia="Times New Roman" w:hAnsi="Times New Roman" w:cs="B Zar"/>
          <w:sz w:val="28"/>
          <w:szCs w:val="28"/>
        </w:rPr>
        <w:t xml:space="preserve"> </w:t>
      </w:r>
      <w:r w:rsidRPr="00F93E83">
        <w:rPr>
          <w:rFonts w:ascii="Times New Roman" w:eastAsia="Times New Roman" w:hAnsi="Times New Roman" w:cs="B Zar" w:hint="cs"/>
          <w:sz w:val="28"/>
          <w:szCs w:val="28"/>
          <w:rtl/>
        </w:rPr>
        <w:t>هر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يك</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زير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مقياس</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2</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گزينه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دارد که از طریق جمع بستن نمرات داده شده به هر عبارت نمره ی هر خرده مقیاس به دست می آید.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هرچه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نمره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كسب</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بيشتر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باشد،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راهبرد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توسط</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بيشتر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استفاده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w:t>
      </w:r>
      <w:r w:rsidRPr="00F93E83">
        <w:rPr>
          <w:rFonts w:ascii="Times New Roman" w:eastAsia="Times New Roman" w:hAnsi="Times New Roman" w:cs="B Zar" w:hint="cs"/>
          <w:sz w:val="28"/>
          <w:szCs w:val="28"/>
          <w:rtl/>
        </w:rPr>
        <w:t>گار</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نفسكي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 xml:space="preserve">همكاران </w:t>
      </w:r>
      <w:r w:rsidRPr="00F93E83">
        <w:rPr>
          <w:rFonts w:ascii="Times New Roman" w:eastAsia="Times New Roman" w:hAnsi="Times New Roman" w:cs="B Zar"/>
          <w:sz w:val="28"/>
          <w:szCs w:val="28"/>
          <w:rtl/>
        </w:rPr>
        <w:t xml:space="preserve">(2002) </w:t>
      </w:r>
      <w:r w:rsidRPr="00F93E83">
        <w:rPr>
          <w:rFonts w:ascii="Times New Roman" w:eastAsia="Times New Roman" w:hAnsi="Times New Roman" w:cs="B Zar" w:hint="cs"/>
          <w:sz w:val="28"/>
          <w:szCs w:val="28"/>
          <w:rtl/>
        </w:rPr>
        <w:t>اعتبار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روايي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مطلوبي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گزارش</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كرده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اند.</w:t>
      </w:r>
      <w:r w:rsidRPr="00F93E83">
        <w:rPr>
          <w:rFonts w:ascii="Times New Roman" w:eastAsia="Times New Roman" w:hAnsi="Times New Roman" w:cs="B Zar"/>
          <w:sz w:val="28"/>
          <w:szCs w:val="28"/>
        </w:rPr>
        <w:t xml:space="preserve"> </w:t>
      </w:r>
      <w:r w:rsidRPr="00F93E83">
        <w:rPr>
          <w:rFonts w:ascii="Times New Roman" w:eastAsia="Times New Roman" w:hAnsi="Times New Roman" w:cs="B Zar" w:hint="cs"/>
          <w:sz w:val="28"/>
          <w:szCs w:val="28"/>
          <w:rtl/>
        </w:rPr>
        <w:t>تحقيقات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روي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راهبردهاي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تنظيم</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شناختي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هيجانات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نشان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داده</w:t>
      </w:r>
      <w:r w:rsidRPr="00F93E83">
        <w:rPr>
          <w:rFonts w:ascii="Times New Roman" w:eastAsia="Times New Roman" w:hAnsi="Times New Roman" w:cs="B Zar"/>
          <w:sz w:val="28"/>
          <w:szCs w:val="28"/>
          <w:rtl/>
        </w:rPr>
        <w:softHyphen/>
      </w:r>
      <w:r w:rsidRPr="00F93E83">
        <w:rPr>
          <w:rFonts w:ascii="Times New Roman" w:eastAsia="Times New Roman" w:hAnsi="Times New Roman" w:cs="B Zar" w:hint="cs"/>
          <w:sz w:val="28"/>
          <w:szCs w:val="28"/>
          <w:rtl/>
        </w:rPr>
        <w:t>اند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تمامي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زير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lastRenderedPageBreak/>
        <w:t>مقياسهاي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آزمون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همساني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دروني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خوبي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برخوردارند (گارنفسکی و همکاران، 2002)</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اعتبار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فرهنگ</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ايراني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يوسفي (1385)</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استفاده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ضريب</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آلفاي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كرونباخ</w:t>
      </w:r>
      <w:r w:rsidRPr="00F93E83">
        <w:rPr>
          <w:rFonts w:ascii="Times New Roman" w:eastAsia="Times New Roman" w:hAnsi="Times New Roman" w:cs="B Zar"/>
          <w:sz w:val="28"/>
          <w:szCs w:val="28"/>
          <w:rtl/>
        </w:rPr>
        <w:t xml:space="preserve"> 82</w:t>
      </w:r>
      <w:r w:rsidRPr="00F93E83">
        <w:rPr>
          <w:rFonts w:ascii="Times New Roman" w:eastAsia="Times New Roman" w:hAnsi="Times New Roman" w:cs="B Zar" w:hint="cs"/>
          <w:sz w:val="28"/>
          <w:szCs w:val="28"/>
          <w:rtl/>
        </w:rPr>
        <w:t>/0</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گزارش</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كرده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روايي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از</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طريق</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همبستگي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ميان</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راهبردهاي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منفي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با</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نمرات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مقياس</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افسردگي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اضطراب</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پرسشنامه</w:t>
      </w:r>
      <w:r w:rsidRPr="00F93E83">
        <w:rPr>
          <w:rFonts w:ascii="Times New Roman" w:eastAsia="Times New Roman" w:hAnsi="Times New Roman" w:cs="B Zar"/>
          <w:sz w:val="28"/>
          <w:szCs w:val="28"/>
          <w:rtl/>
        </w:rPr>
        <w:t xml:space="preserve"> 28 </w:t>
      </w:r>
      <w:r w:rsidRPr="00F93E83">
        <w:rPr>
          <w:rFonts w:ascii="Times New Roman" w:eastAsia="Times New Roman" w:hAnsi="Times New Roman" w:cs="B Zar" w:hint="cs"/>
          <w:sz w:val="28"/>
          <w:szCs w:val="28"/>
          <w:rtl/>
        </w:rPr>
        <w:t>سؤالي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سلامت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عمومي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بررسي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شده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ترتيب</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ضرايبي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برابر</w:t>
      </w:r>
      <w:r w:rsidRPr="00F93E83">
        <w:rPr>
          <w:rFonts w:ascii="Times New Roman" w:eastAsia="Times New Roman" w:hAnsi="Times New Roman" w:cs="B Zar"/>
          <w:sz w:val="28"/>
          <w:szCs w:val="28"/>
          <w:rtl/>
        </w:rPr>
        <w:t xml:space="preserve"> 35</w:t>
      </w:r>
      <w:r w:rsidRPr="00F93E83">
        <w:rPr>
          <w:rFonts w:ascii="Times New Roman" w:eastAsia="Times New Roman" w:hAnsi="Times New Roman" w:cs="B Zar" w:hint="cs"/>
          <w:sz w:val="28"/>
          <w:szCs w:val="28"/>
          <w:rtl/>
        </w:rPr>
        <w:t>/0</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و</w:t>
      </w:r>
      <w:r w:rsidRPr="00F93E83">
        <w:rPr>
          <w:rFonts w:ascii="Times New Roman" w:eastAsia="Times New Roman" w:hAnsi="Times New Roman" w:cs="B Zar"/>
          <w:sz w:val="28"/>
          <w:szCs w:val="28"/>
          <w:rtl/>
        </w:rPr>
        <w:t xml:space="preserve"> 37</w:t>
      </w:r>
      <w:r w:rsidRPr="00F93E83">
        <w:rPr>
          <w:rFonts w:ascii="Times New Roman" w:eastAsia="Times New Roman" w:hAnsi="Times New Roman" w:cs="B Zar" w:hint="cs"/>
          <w:sz w:val="28"/>
          <w:szCs w:val="28"/>
          <w:rtl/>
        </w:rPr>
        <w:t>/0</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بدست</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آمده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كه</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دو</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ضريب</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sz w:val="28"/>
          <w:szCs w:val="28"/>
        </w:rPr>
        <w:t>p&lt;0/0001</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معني</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دار</w:t>
      </w:r>
      <w:r w:rsidRPr="00F93E83">
        <w:rPr>
          <w:rFonts w:ascii="Times New Roman" w:eastAsia="Times New Roman" w:hAnsi="Times New Roman" w:cs="B Zar"/>
          <w:sz w:val="28"/>
          <w:szCs w:val="28"/>
          <w:rtl/>
        </w:rPr>
        <w:t xml:space="preserve"> </w:t>
      </w:r>
      <w:r w:rsidRPr="00F93E83">
        <w:rPr>
          <w:rFonts w:ascii="Times New Roman" w:eastAsia="Times New Roman" w:hAnsi="Times New Roman" w:cs="B Zar" w:hint="cs"/>
          <w:sz w:val="28"/>
          <w:szCs w:val="28"/>
          <w:rtl/>
        </w:rPr>
        <w:t>هستند</w:t>
      </w:r>
      <w:r w:rsidRPr="00F93E83">
        <w:rPr>
          <w:rFonts w:ascii="Times New Roman" w:eastAsia="Times New Roman" w:hAnsi="Times New Roman" w:cs="B Zar"/>
          <w:sz w:val="28"/>
          <w:szCs w:val="28"/>
          <w:rtl/>
        </w:rPr>
        <w:t xml:space="preserve">. </w:t>
      </w:r>
    </w:p>
    <w:p w14:paraId="472A3373" w14:textId="77777777" w:rsidR="00F93E83" w:rsidRPr="00C406E7" w:rsidRDefault="00F93E83" w:rsidP="003D69CD">
      <w:pPr>
        <w:pStyle w:val="Heading2"/>
        <w:bidi/>
        <w:rPr>
          <w:rFonts w:cs="B Zar"/>
          <w:b/>
          <w:bCs/>
          <w:color w:val="auto"/>
          <w:sz w:val="28"/>
          <w:szCs w:val="28"/>
          <w:rtl/>
          <w:lang w:bidi="fa-IR"/>
        </w:rPr>
      </w:pPr>
      <w:bookmarkStart w:id="104" w:name="_Toc96213579"/>
      <w:r w:rsidRPr="00C406E7">
        <w:rPr>
          <w:rFonts w:cs="B Zar" w:hint="eastAsia"/>
          <w:b/>
          <w:bCs/>
          <w:color w:val="auto"/>
          <w:sz w:val="28"/>
          <w:szCs w:val="28"/>
          <w:rtl/>
          <w:lang w:bidi="fa-IR"/>
        </w:rPr>
        <w:t>پرسشنامه</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استاندارد</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شفقت</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ورز</w:t>
      </w:r>
      <w:r w:rsidRPr="00C406E7">
        <w:rPr>
          <w:rFonts w:cs="B Zar" w:hint="cs"/>
          <w:b/>
          <w:bCs/>
          <w:color w:val="auto"/>
          <w:sz w:val="28"/>
          <w:szCs w:val="28"/>
          <w:rtl/>
          <w:lang w:bidi="fa-IR"/>
        </w:rPr>
        <w:t>ی</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به</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خود</w:t>
      </w:r>
      <w:r w:rsidRPr="00C406E7">
        <w:rPr>
          <w:rFonts w:cs="B Zar"/>
          <w:b/>
          <w:bCs/>
          <w:color w:val="auto"/>
          <w:sz w:val="28"/>
          <w:szCs w:val="28"/>
          <w:rtl/>
          <w:lang w:bidi="fa-IR"/>
        </w:rPr>
        <w:t xml:space="preserve"> </w:t>
      </w:r>
      <w:r w:rsidRPr="00C406E7">
        <w:rPr>
          <w:rFonts w:cs="B Zar" w:hint="eastAsia"/>
          <w:b/>
          <w:bCs/>
          <w:color w:val="auto"/>
          <w:sz w:val="28"/>
          <w:szCs w:val="28"/>
          <w:rtl/>
          <w:lang w:bidi="fa-IR"/>
        </w:rPr>
        <w:t>نف</w:t>
      </w:r>
      <w:r w:rsidRPr="00C406E7">
        <w:rPr>
          <w:rFonts w:cs="B Zar"/>
          <w:b/>
          <w:bCs/>
          <w:color w:val="auto"/>
          <w:sz w:val="28"/>
          <w:szCs w:val="28"/>
          <w:rtl/>
          <w:lang w:bidi="fa-IR"/>
        </w:rPr>
        <w:t xml:space="preserve"> (۲۰۰۳)</w:t>
      </w:r>
      <w:bookmarkEnd w:id="104"/>
    </w:p>
    <w:p w14:paraId="3904937A" w14:textId="77777777" w:rsidR="00F93E83" w:rsidRPr="00F93E83" w:rsidRDefault="00F93E83" w:rsidP="00F30753">
      <w:pPr>
        <w:bidi/>
        <w:spacing w:after="0" w:line="360" w:lineRule="auto"/>
        <w:jc w:val="both"/>
        <w:rPr>
          <w:rFonts w:ascii="Calibri" w:eastAsia="Times New Roman" w:hAnsi="Calibri" w:cs="B Zar"/>
          <w:sz w:val="28"/>
          <w:szCs w:val="28"/>
          <w:rtl/>
          <w:lang w:bidi="fa-IR"/>
        </w:rPr>
      </w:pPr>
      <w:r w:rsidRPr="00F93E83">
        <w:rPr>
          <w:rFonts w:ascii="Calibri" w:eastAsia="Times New Roman" w:hAnsi="Calibri" w:cs="B Zar" w:hint="eastAsia"/>
          <w:sz w:val="28"/>
          <w:szCs w:val="28"/>
          <w:rtl/>
          <w:lang w:bidi="fa-IR"/>
        </w:rPr>
        <w:t>پرسشنامه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شفقت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ورز</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توسط</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نف</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سال</w:t>
      </w:r>
      <w:r w:rsidRPr="00F93E83">
        <w:rPr>
          <w:rFonts w:ascii="Calibri" w:eastAsia="Times New Roman" w:hAnsi="Calibri" w:cs="B Zar"/>
          <w:sz w:val="28"/>
          <w:szCs w:val="28"/>
          <w:rtl/>
          <w:lang w:bidi="fa-IR"/>
        </w:rPr>
        <w:t xml:space="preserve"> ۲۰۰۳ </w:t>
      </w:r>
      <w:r w:rsidRPr="00F93E83">
        <w:rPr>
          <w:rFonts w:ascii="Calibri" w:eastAsia="Times New Roman" w:hAnsi="Calibri" w:cs="B Zar" w:hint="eastAsia"/>
          <w:sz w:val="28"/>
          <w:szCs w:val="28"/>
          <w:rtl/>
          <w:lang w:bidi="fa-IR"/>
        </w:rPr>
        <w:t>ساخته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شده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است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ن</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مق</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اس</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دارا</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۲۶ </w:t>
      </w:r>
      <w:r w:rsidRPr="00F93E83">
        <w:rPr>
          <w:rFonts w:ascii="Calibri" w:eastAsia="Times New Roman" w:hAnsi="Calibri" w:cs="B Zar" w:hint="eastAsia"/>
          <w:sz w:val="28"/>
          <w:szCs w:val="28"/>
          <w:rtl/>
          <w:lang w:bidi="fa-IR"/>
        </w:rPr>
        <w:t>گو</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است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با</w:t>
      </w:r>
      <w:r w:rsidRPr="00F93E83">
        <w:rPr>
          <w:rFonts w:ascii="Calibri" w:eastAsia="Times New Roman" w:hAnsi="Calibri" w:cs="B Zar"/>
          <w:sz w:val="28"/>
          <w:szCs w:val="28"/>
          <w:rtl/>
          <w:lang w:bidi="fa-IR"/>
        </w:rPr>
        <w:t xml:space="preserve"> </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ک</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مق</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اس</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ل</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کرت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پنج</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درجه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تقر</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با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هر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گز</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تقر</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با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هم</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شه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سؤالات</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مانند</w:t>
      </w:r>
      <w:r w:rsidRPr="00F93E83">
        <w:rPr>
          <w:rFonts w:ascii="Calibri" w:eastAsia="Times New Roman" w:hAnsi="Calibri" w:cs="B Zar"/>
          <w:sz w:val="28"/>
          <w:szCs w:val="28"/>
          <w:rtl/>
          <w:lang w:bidi="fa-IR"/>
        </w:rPr>
        <w:t>: (</w:t>
      </w:r>
      <w:r w:rsidRPr="00F93E83">
        <w:rPr>
          <w:rFonts w:ascii="Calibri" w:eastAsia="Times New Roman" w:hAnsi="Calibri" w:cs="B Zar" w:hint="eastAsia"/>
          <w:sz w:val="28"/>
          <w:szCs w:val="28"/>
          <w:rtl/>
          <w:lang w:bidi="fa-IR"/>
        </w:rPr>
        <w:t>من</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درباره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اشتباهات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کفا</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ت</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ها</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قضاوت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نش</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نم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آنها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را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تا</w:t>
      </w:r>
      <w:r w:rsidRPr="00F93E83">
        <w:rPr>
          <w:rFonts w:ascii="Calibri" w:eastAsia="Times New Roman" w:hAnsi="Calibri" w:cs="B Zar" w:hint="cs"/>
          <w:sz w:val="28"/>
          <w:szCs w:val="28"/>
          <w:rtl/>
          <w:lang w:bidi="fa-IR"/>
        </w:rPr>
        <w:t>یی</w:t>
      </w:r>
      <w:r w:rsidRPr="00F93E83">
        <w:rPr>
          <w:rFonts w:ascii="Calibri" w:eastAsia="Times New Roman" w:hAnsi="Calibri" w:cs="B Zar" w:hint="eastAsia"/>
          <w:sz w:val="28"/>
          <w:szCs w:val="28"/>
          <w:rtl/>
          <w:lang w:bidi="fa-IR"/>
        </w:rPr>
        <w:t>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نم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کنم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وقت</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مورد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کفا</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ت</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ها</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فکر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کنم،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شتر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احساس</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تنها</w:t>
      </w:r>
      <w:r w:rsidRPr="00F93E83">
        <w:rPr>
          <w:rFonts w:ascii="Calibri" w:eastAsia="Times New Roman" w:hAnsi="Calibri" w:cs="B Zar" w:hint="cs"/>
          <w:sz w:val="28"/>
          <w:szCs w:val="28"/>
          <w:rtl/>
          <w:lang w:bidi="fa-IR"/>
        </w:rPr>
        <w:t>یی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کنم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فکر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کنم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متفاوت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از</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بق</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افراد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جهان</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هستم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شفقت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ورز</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را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سنجد</w:t>
      </w:r>
      <w:r w:rsidRPr="00F93E83">
        <w:rPr>
          <w:rFonts w:ascii="Calibri" w:eastAsia="Times New Roman" w:hAnsi="Calibri" w:cs="B Zar"/>
          <w:sz w:val="28"/>
          <w:szCs w:val="28"/>
          <w:rtl/>
          <w:lang w:bidi="fa-IR"/>
        </w:rPr>
        <w:t>.</w:t>
      </w:r>
    </w:p>
    <w:p w14:paraId="7F9A7AD8" w14:textId="77777777" w:rsidR="00F93E83" w:rsidRPr="00F93E83" w:rsidRDefault="00F93E83" w:rsidP="00F30753">
      <w:pPr>
        <w:bidi/>
        <w:spacing w:after="0" w:line="360" w:lineRule="auto"/>
        <w:jc w:val="both"/>
        <w:rPr>
          <w:rFonts w:ascii="Calibri" w:eastAsia="Times New Roman" w:hAnsi="Calibri" w:cs="B Zar"/>
          <w:sz w:val="28"/>
          <w:szCs w:val="28"/>
          <w:rtl/>
          <w:lang w:bidi="fa-IR"/>
        </w:rPr>
      </w:pP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شفقت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ورز</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مفهوم</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مهربان</w:t>
      </w:r>
      <w:r w:rsidRPr="00F93E83">
        <w:rPr>
          <w:rFonts w:ascii="Calibri" w:eastAsia="Times New Roman" w:hAnsi="Calibri" w:cs="B Zar" w:hint="cs"/>
          <w:sz w:val="28"/>
          <w:szCs w:val="28"/>
          <w:rtl/>
          <w:lang w:bidi="fa-IR"/>
        </w:rPr>
        <w:t>ی</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با</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و</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داشتن</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درک</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غ</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ر</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قضاوت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گرانه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نسبت</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به</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نقا</w:t>
      </w:r>
      <w:r w:rsidRPr="00F93E83">
        <w:rPr>
          <w:rFonts w:ascii="Calibri" w:eastAsia="Times New Roman" w:hAnsi="Calibri" w:cs="B Zar" w:hint="cs"/>
          <w:sz w:val="28"/>
          <w:szCs w:val="28"/>
          <w:rtl/>
          <w:lang w:bidi="fa-IR"/>
        </w:rPr>
        <w:t>ی</w:t>
      </w:r>
      <w:r w:rsidRPr="00F93E83">
        <w:rPr>
          <w:rFonts w:ascii="Calibri" w:eastAsia="Times New Roman" w:hAnsi="Calibri" w:cs="B Zar" w:hint="eastAsia"/>
          <w:sz w:val="28"/>
          <w:szCs w:val="28"/>
          <w:rtl/>
          <w:lang w:bidi="fa-IR"/>
        </w:rPr>
        <w:t>ص</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خود</w:t>
      </w:r>
      <w:r w:rsidRPr="00F93E83">
        <w:rPr>
          <w:rFonts w:ascii="Calibri" w:eastAsia="Times New Roman" w:hAnsi="Calibri" w:cs="B Zar"/>
          <w:sz w:val="28"/>
          <w:szCs w:val="28"/>
          <w:rtl/>
          <w:lang w:bidi="fa-IR"/>
        </w:rPr>
        <w:t xml:space="preserve"> </w:t>
      </w:r>
      <w:r w:rsidRPr="00F93E83">
        <w:rPr>
          <w:rFonts w:ascii="Calibri" w:eastAsia="Times New Roman" w:hAnsi="Calibri" w:cs="B Zar" w:hint="eastAsia"/>
          <w:sz w:val="28"/>
          <w:szCs w:val="28"/>
          <w:rtl/>
          <w:lang w:bidi="fa-IR"/>
        </w:rPr>
        <w:t>است</w:t>
      </w:r>
      <w:r w:rsidRPr="00F93E83">
        <w:rPr>
          <w:rFonts w:ascii="Calibri" w:eastAsia="Times New Roman" w:hAnsi="Calibri" w:cs="B Zar"/>
          <w:sz w:val="28"/>
          <w:szCs w:val="28"/>
          <w:rtl/>
          <w:lang w:bidi="fa-IR"/>
        </w:rPr>
        <w:t>.</w:t>
      </w:r>
    </w:p>
    <w:p w14:paraId="6CB2CA17" w14:textId="1E0B30C7"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r w:rsidRPr="00F30753">
        <w:rPr>
          <w:rFonts w:cs="B Zar" w:hint="eastAsia"/>
          <w:sz w:val="28"/>
          <w:szCs w:val="28"/>
          <w:rtl/>
        </w:rPr>
        <w:t>اعتبار</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ا</w:t>
      </w:r>
      <w:r w:rsidRPr="00F30753">
        <w:rPr>
          <w:rFonts w:cs="B Zar"/>
          <w:sz w:val="28"/>
          <w:szCs w:val="28"/>
          <w:rtl/>
        </w:rPr>
        <w:t xml:space="preserve"> </w:t>
      </w:r>
      <w:r w:rsidRPr="00F30753">
        <w:rPr>
          <w:rFonts w:cs="B Zar" w:hint="eastAsia"/>
          <w:sz w:val="28"/>
          <w:szCs w:val="28"/>
          <w:rtl/>
        </w:rPr>
        <w:t>روا</w:t>
      </w:r>
      <w:r w:rsidRPr="00F30753">
        <w:rPr>
          <w:rFonts w:cs="B Zar" w:hint="cs"/>
          <w:sz w:val="28"/>
          <w:szCs w:val="28"/>
          <w:rtl/>
        </w:rPr>
        <w:t>یی</w:t>
      </w:r>
      <w:r w:rsidRPr="00F30753">
        <w:rPr>
          <w:rFonts w:cs="B Zar"/>
          <w:sz w:val="28"/>
          <w:szCs w:val="28"/>
          <w:rtl/>
        </w:rPr>
        <w:t xml:space="preserve"> </w:t>
      </w:r>
      <w:r w:rsidRPr="00F30753">
        <w:rPr>
          <w:rFonts w:cs="B Zar" w:hint="eastAsia"/>
          <w:sz w:val="28"/>
          <w:szCs w:val="28"/>
          <w:rtl/>
        </w:rPr>
        <w:t>با</w:t>
      </w:r>
      <w:r w:rsidRPr="00F30753">
        <w:rPr>
          <w:rFonts w:cs="B Zar"/>
          <w:sz w:val="28"/>
          <w:szCs w:val="28"/>
          <w:rtl/>
        </w:rPr>
        <w:t xml:space="preserve"> </w:t>
      </w:r>
      <w:r w:rsidRPr="00F30753">
        <w:rPr>
          <w:rFonts w:cs="B Zar" w:hint="eastAsia"/>
          <w:sz w:val="28"/>
          <w:szCs w:val="28"/>
          <w:rtl/>
        </w:rPr>
        <w:t>ا</w:t>
      </w:r>
      <w:r w:rsidRPr="00F30753">
        <w:rPr>
          <w:rFonts w:cs="B Zar" w:hint="cs"/>
          <w:sz w:val="28"/>
          <w:szCs w:val="28"/>
          <w:rtl/>
        </w:rPr>
        <w:t>ی</w:t>
      </w:r>
      <w:r w:rsidRPr="00F30753">
        <w:rPr>
          <w:rFonts w:cs="B Zar" w:hint="eastAsia"/>
          <w:sz w:val="28"/>
          <w:szCs w:val="28"/>
          <w:rtl/>
        </w:rPr>
        <w:t>ن</w:t>
      </w:r>
      <w:r w:rsidRPr="00F30753">
        <w:rPr>
          <w:rFonts w:cs="B Zar"/>
          <w:sz w:val="28"/>
          <w:szCs w:val="28"/>
          <w:rtl/>
        </w:rPr>
        <w:t xml:space="preserve"> </w:t>
      </w:r>
      <w:r w:rsidRPr="00F30753">
        <w:rPr>
          <w:rFonts w:cs="B Zar" w:hint="eastAsia"/>
          <w:sz w:val="28"/>
          <w:szCs w:val="28"/>
          <w:rtl/>
        </w:rPr>
        <w:t>مسئله</w:t>
      </w:r>
      <w:r w:rsidRPr="00F30753">
        <w:rPr>
          <w:rFonts w:cs="B Zar"/>
          <w:sz w:val="28"/>
          <w:szCs w:val="28"/>
          <w:rtl/>
        </w:rPr>
        <w:t xml:space="preserve"> </w:t>
      </w:r>
      <w:r w:rsidRPr="00F30753">
        <w:rPr>
          <w:rFonts w:cs="B Zar" w:hint="eastAsia"/>
          <w:sz w:val="28"/>
          <w:szCs w:val="28"/>
          <w:rtl/>
        </w:rPr>
        <w:t>سر</w:t>
      </w:r>
      <w:r w:rsidRPr="00F30753">
        <w:rPr>
          <w:rFonts w:cs="B Zar"/>
          <w:sz w:val="28"/>
          <w:szCs w:val="28"/>
          <w:rtl/>
        </w:rPr>
        <w:t xml:space="preserve"> </w:t>
      </w:r>
      <w:r w:rsidRPr="00F30753">
        <w:rPr>
          <w:rFonts w:cs="B Zar" w:hint="eastAsia"/>
          <w:sz w:val="28"/>
          <w:szCs w:val="28"/>
          <w:rtl/>
        </w:rPr>
        <w:t>و</w:t>
      </w:r>
      <w:r w:rsidRPr="00F30753">
        <w:rPr>
          <w:rFonts w:cs="B Zar"/>
          <w:sz w:val="28"/>
          <w:szCs w:val="28"/>
          <w:rtl/>
        </w:rPr>
        <w:t xml:space="preserve"> </w:t>
      </w:r>
      <w:r w:rsidRPr="00F30753">
        <w:rPr>
          <w:rFonts w:cs="B Zar" w:hint="eastAsia"/>
          <w:sz w:val="28"/>
          <w:szCs w:val="28"/>
          <w:rtl/>
        </w:rPr>
        <w:t>کار</w:t>
      </w:r>
      <w:r w:rsidRPr="00F30753">
        <w:rPr>
          <w:rFonts w:cs="B Zar"/>
          <w:sz w:val="28"/>
          <w:szCs w:val="28"/>
          <w:rtl/>
        </w:rPr>
        <w:t xml:space="preserve"> </w:t>
      </w:r>
      <w:r w:rsidRPr="00F30753">
        <w:rPr>
          <w:rFonts w:cs="B Zar" w:hint="eastAsia"/>
          <w:sz w:val="28"/>
          <w:szCs w:val="28"/>
          <w:rtl/>
        </w:rPr>
        <w:t>دارد</w:t>
      </w:r>
      <w:r w:rsidRPr="00F30753">
        <w:rPr>
          <w:rFonts w:cs="B Zar"/>
          <w:sz w:val="28"/>
          <w:szCs w:val="28"/>
          <w:rtl/>
        </w:rPr>
        <w:t xml:space="preserve"> </w:t>
      </w:r>
      <w:r w:rsidRPr="00F30753">
        <w:rPr>
          <w:rFonts w:cs="B Zar" w:hint="eastAsia"/>
          <w:sz w:val="28"/>
          <w:szCs w:val="28"/>
          <w:rtl/>
        </w:rPr>
        <w:t>که</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ک</w:t>
      </w:r>
      <w:r w:rsidRPr="00F30753">
        <w:rPr>
          <w:rFonts w:cs="B Zar"/>
          <w:sz w:val="28"/>
          <w:szCs w:val="28"/>
          <w:rtl/>
        </w:rPr>
        <w:t xml:space="preserve"> </w:t>
      </w:r>
      <w:r w:rsidRPr="00F30753">
        <w:rPr>
          <w:rFonts w:cs="B Zar" w:hint="eastAsia"/>
          <w:sz w:val="28"/>
          <w:szCs w:val="28"/>
          <w:rtl/>
        </w:rPr>
        <w:t>ابزار</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گ</w:t>
      </w:r>
      <w:r w:rsidRPr="00F30753">
        <w:rPr>
          <w:rFonts w:cs="B Zar" w:hint="cs"/>
          <w:sz w:val="28"/>
          <w:szCs w:val="28"/>
          <w:rtl/>
        </w:rPr>
        <w:t>ی</w:t>
      </w:r>
      <w:r w:rsidRPr="00F30753">
        <w:rPr>
          <w:rFonts w:cs="B Zar" w:hint="eastAsia"/>
          <w:sz w:val="28"/>
          <w:szCs w:val="28"/>
          <w:rtl/>
        </w:rPr>
        <w:t>ر</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تا</w:t>
      </w:r>
      <w:r w:rsidRPr="00F30753">
        <w:rPr>
          <w:rFonts w:cs="B Zar"/>
          <w:sz w:val="28"/>
          <w:szCs w:val="28"/>
          <w:rtl/>
        </w:rPr>
        <w:t xml:space="preserve"> </w:t>
      </w:r>
      <w:r w:rsidRPr="00F30753">
        <w:rPr>
          <w:rFonts w:cs="B Zar" w:hint="eastAsia"/>
          <w:sz w:val="28"/>
          <w:szCs w:val="28"/>
          <w:rtl/>
        </w:rPr>
        <w:t>چه</w:t>
      </w:r>
      <w:r w:rsidRPr="00F30753">
        <w:rPr>
          <w:rFonts w:cs="B Zar"/>
          <w:sz w:val="28"/>
          <w:szCs w:val="28"/>
          <w:rtl/>
        </w:rPr>
        <w:t xml:space="preserve"> </w:t>
      </w:r>
      <w:r w:rsidRPr="00F30753">
        <w:rPr>
          <w:rFonts w:cs="B Zar" w:hint="eastAsia"/>
          <w:sz w:val="28"/>
          <w:szCs w:val="28"/>
          <w:rtl/>
        </w:rPr>
        <w:t>حد</w:t>
      </w:r>
      <w:r w:rsidRPr="00F30753">
        <w:rPr>
          <w:rFonts w:cs="B Zar"/>
          <w:sz w:val="28"/>
          <w:szCs w:val="28"/>
          <w:rtl/>
        </w:rPr>
        <w:t xml:space="preserve"> </w:t>
      </w:r>
      <w:r w:rsidRPr="00F30753">
        <w:rPr>
          <w:rFonts w:cs="B Zar" w:hint="eastAsia"/>
          <w:sz w:val="28"/>
          <w:szCs w:val="28"/>
          <w:rtl/>
        </w:rPr>
        <w:t>چ</w:t>
      </w:r>
      <w:r w:rsidRPr="00F30753">
        <w:rPr>
          <w:rFonts w:cs="B Zar" w:hint="cs"/>
          <w:sz w:val="28"/>
          <w:szCs w:val="28"/>
          <w:rtl/>
        </w:rPr>
        <w:t>ی</w:t>
      </w:r>
      <w:r w:rsidRPr="00F30753">
        <w:rPr>
          <w:rFonts w:cs="B Zar" w:hint="eastAsia"/>
          <w:sz w:val="28"/>
          <w:szCs w:val="28"/>
          <w:rtl/>
        </w:rPr>
        <w:t>ز</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را</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م</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گ</w:t>
      </w:r>
      <w:r w:rsidRPr="00F30753">
        <w:rPr>
          <w:rFonts w:cs="B Zar" w:hint="cs"/>
          <w:sz w:val="28"/>
          <w:szCs w:val="28"/>
          <w:rtl/>
        </w:rPr>
        <w:t>ی</w:t>
      </w:r>
      <w:r w:rsidRPr="00F30753">
        <w:rPr>
          <w:rFonts w:cs="B Zar" w:hint="eastAsia"/>
          <w:sz w:val="28"/>
          <w:szCs w:val="28"/>
          <w:rtl/>
        </w:rPr>
        <w:t>رد</w:t>
      </w:r>
      <w:r w:rsidRPr="00F30753">
        <w:rPr>
          <w:rFonts w:cs="B Zar"/>
          <w:sz w:val="28"/>
          <w:szCs w:val="28"/>
          <w:rtl/>
        </w:rPr>
        <w:t xml:space="preserve"> </w:t>
      </w:r>
      <w:r w:rsidRPr="00F30753">
        <w:rPr>
          <w:rFonts w:cs="B Zar" w:hint="eastAsia"/>
          <w:sz w:val="28"/>
          <w:szCs w:val="28"/>
          <w:rtl/>
        </w:rPr>
        <w:t>که</w:t>
      </w:r>
      <w:r w:rsidRPr="00F30753">
        <w:rPr>
          <w:rFonts w:cs="B Zar"/>
          <w:sz w:val="28"/>
          <w:szCs w:val="28"/>
          <w:rtl/>
        </w:rPr>
        <w:t xml:space="preserve"> </w:t>
      </w:r>
      <w:r w:rsidRPr="00F30753">
        <w:rPr>
          <w:rFonts w:cs="B Zar" w:hint="eastAsia"/>
          <w:sz w:val="28"/>
          <w:szCs w:val="28"/>
          <w:rtl/>
        </w:rPr>
        <w:t>ما</w:t>
      </w:r>
      <w:r w:rsidRPr="00F30753">
        <w:rPr>
          <w:rFonts w:cs="B Zar"/>
          <w:sz w:val="28"/>
          <w:szCs w:val="28"/>
          <w:rtl/>
        </w:rPr>
        <w:t xml:space="preserve"> </w:t>
      </w:r>
      <w:r w:rsidRPr="00F30753">
        <w:rPr>
          <w:rFonts w:cs="B Zar" w:hint="eastAsia"/>
          <w:sz w:val="28"/>
          <w:szCs w:val="28"/>
          <w:rtl/>
        </w:rPr>
        <w:t>فکر</w:t>
      </w:r>
      <w:r w:rsidRPr="00F30753">
        <w:rPr>
          <w:rFonts w:cs="B Zar"/>
          <w:sz w:val="28"/>
          <w:szCs w:val="28"/>
          <w:rtl/>
        </w:rPr>
        <w:t xml:space="preserve"> </w:t>
      </w:r>
      <w:r w:rsidRPr="00F30753">
        <w:rPr>
          <w:rFonts w:cs="B Zar" w:hint="eastAsia"/>
          <w:sz w:val="28"/>
          <w:szCs w:val="28"/>
          <w:rtl/>
        </w:rPr>
        <w:t>م</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کن</w:t>
      </w:r>
      <w:r w:rsidRPr="00F30753">
        <w:rPr>
          <w:rFonts w:cs="B Zar" w:hint="cs"/>
          <w:sz w:val="28"/>
          <w:szCs w:val="28"/>
          <w:rtl/>
        </w:rPr>
        <w:t>ی</w:t>
      </w:r>
      <w:r w:rsidRPr="00F30753">
        <w:rPr>
          <w:rFonts w:cs="B Zar" w:hint="eastAsia"/>
          <w:sz w:val="28"/>
          <w:szCs w:val="28"/>
          <w:rtl/>
        </w:rPr>
        <w:t>م</w:t>
      </w:r>
      <w:r w:rsidRPr="00F30753">
        <w:rPr>
          <w:rFonts w:cs="B Zar"/>
          <w:sz w:val="28"/>
          <w:szCs w:val="28"/>
          <w:rtl/>
        </w:rPr>
        <w:t xml:space="preserve">( </w:t>
      </w:r>
      <w:r w:rsidRPr="00F30753">
        <w:rPr>
          <w:rFonts w:cs="B Zar" w:hint="eastAsia"/>
          <w:sz w:val="28"/>
          <w:szCs w:val="28"/>
          <w:rtl/>
        </w:rPr>
        <w:t>سرمد</w:t>
      </w:r>
      <w:r w:rsidRPr="00F30753">
        <w:rPr>
          <w:rFonts w:cs="B Zar"/>
          <w:sz w:val="28"/>
          <w:szCs w:val="28"/>
          <w:rtl/>
        </w:rPr>
        <w:t xml:space="preserve"> </w:t>
      </w:r>
      <w:r w:rsidRPr="00F30753">
        <w:rPr>
          <w:rFonts w:cs="B Zar" w:hint="eastAsia"/>
          <w:sz w:val="28"/>
          <w:szCs w:val="28"/>
          <w:rtl/>
        </w:rPr>
        <w:t>و</w:t>
      </w:r>
      <w:r w:rsidRPr="00F30753">
        <w:rPr>
          <w:rFonts w:cs="B Zar"/>
          <w:sz w:val="28"/>
          <w:szCs w:val="28"/>
          <w:rtl/>
        </w:rPr>
        <w:t xml:space="preserve"> </w:t>
      </w:r>
      <w:r w:rsidRPr="00F30753">
        <w:rPr>
          <w:rFonts w:cs="B Zar" w:hint="eastAsia"/>
          <w:sz w:val="28"/>
          <w:szCs w:val="28"/>
          <w:rtl/>
        </w:rPr>
        <w:t>همکاران،</w:t>
      </w:r>
      <w:r w:rsidRPr="00F30753">
        <w:rPr>
          <w:rFonts w:cs="B Zar"/>
          <w:sz w:val="28"/>
          <w:szCs w:val="28"/>
          <w:rtl/>
        </w:rPr>
        <w:t xml:space="preserve">۱۳۹۰).  </w:t>
      </w:r>
      <w:r w:rsidRPr="00F30753">
        <w:rPr>
          <w:rFonts w:cs="B Zar" w:hint="eastAsia"/>
          <w:sz w:val="28"/>
          <w:szCs w:val="28"/>
          <w:rtl/>
        </w:rPr>
        <w:t>روا</w:t>
      </w:r>
      <w:r w:rsidRPr="00F30753">
        <w:rPr>
          <w:rFonts w:cs="B Zar" w:hint="cs"/>
          <w:sz w:val="28"/>
          <w:szCs w:val="28"/>
          <w:rtl/>
        </w:rPr>
        <w:t>یی</w:t>
      </w:r>
      <w:r w:rsidRPr="00F30753">
        <w:rPr>
          <w:rFonts w:cs="B Zar"/>
          <w:sz w:val="28"/>
          <w:szCs w:val="28"/>
          <w:rtl/>
        </w:rPr>
        <w:t xml:space="preserve">  </w:t>
      </w:r>
      <w:r w:rsidRPr="00F30753">
        <w:rPr>
          <w:rFonts w:cs="B Zar" w:hint="eastAsia"/>
          <w:sz w:val="28"/>
          <w:szCs w:val="28"/>
          <w:rtl/>
        </w:rPr>
        <w:t>پرسشنامه</w:t>
      </w:r>
      <w:r w:rsidRPr="00F30753">
        <w:rPr>
          <w:rFonts w:cs="B Zar"/>
          <w:sz w:val="28"/>
          <w:szCs w:val="28"/>
          <w:rtl/>
        </w:rPr>
        <w:t xml:space="preserve"> </w:t>
      </w:r>
      <w:r w:rsidRPr="00F30753">
        <w:rPr>
          <w:rFonts w:cs="B Zar" w:hint="eastAsia"/>
          <w:sz w:val="28"/>
          <w:szCs w:val="28"/>
          <w:rtl/>
        </w:rPr>
        <w:t>شفقت</w:t>
      </w:r>
      <w:r w:rsidRPr="00F30753">
        <w:rPr>
          <w:rFonts w:cs="B Zar"/>
          <w:sz w:val="28"/>
          <w:szCs w:val="28"/>
          <w:rtl/>
        </w:rPr>
        <w:t xml:space="preserve"> </w:t>
      </w:r>
      <w:r w:rsidRPr="00F30753">
        <w:rPr>
          <w:rFonts w:cs="B Zar" w:hint="eastAsia"/>
          <w:sz w:val="28"/>
          <w:szCs w:val="28"/>
          <w:rtl/>
        </w:rPr>
        <w:t>ورز</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به</w:t>
      </w:r>
      <w:r w:rsidRPr="00F30753">
        <w:rPr>
          <w:rFonts w:cs="B Zar"/>
          <w:sz w:val="28"/>
          <w:szCs w:val="28"/>
          <w:rtl/>
        </w:rPr>
        <w:t xml:space="preserve"> </w:t>
      </w:r>
      <w:r w:rsidRPr="00F30753">
        <w:rPr>
          <w:rFonts w:cs="B Zar" w:hint="eastAsia"/>
          <w:sz w:val="28"/>
          <w:szCs w:val="28"/>
          <w:rtl/>
        </w:rPr>
        <w:t>خود</w:t>
      </w:r>
      <w:r w:rsidRPr="00F30753">
        <w:rPr>
          <w:rFonts w:cs="B Zar"/>
          <w:sz w:val="28"/>
          <w:szCs w:val="28"/>
          <w:rtl/>
        </w:rPr>
        <w:t xml:space="preserve">  </w:t>
      </w:r>
      <w:r w:rsidRPr="00F30753">
        <w:rPr>
          <w:rFonts w:cs="B Zar" w:hint="eastAsia"/>
          <w:sz w:val="28"/>
          <w:szCs w:val="28"/>
          <w:rtl/>
        </w:rPr>
        <w:t>توسط</w:t>
      </w:r>
      <w:r w:rsidRPr="00F30753">
        <w:rPr>
          <w:rFonts w:cs="B Zar"/>
          <w:sz w:val="28"/>
          <w:szCs w:val="28"/>
          <w:rtl/>
        </w:rPr>
        <w:t xml:space="preserve">  </w:t>
      </w:r>
      <w:r w:rsidRPr="00F30753">
        <w:rPr>
          <w:rFonts w:cs="B Zar" w:hint="eastAsia"/>
          <w:sz w:val="28"/>
          <w:szCs w:val="28"/>
          <w:rtl/>
        </w:rPr>
        <w:t>اسات</w:t>
      </w:r>
      <w:r w:rsidRPr="00F30753">
        <w:rPr>
          <w:rFonts w:cs="B Zar" w:hint="cs"/>
          <w:sz w:val="28"/>
          <w:szCs w:val="28"/>
          <w:rtl/>
        </w:rPr>
        <w:t>ی</w:t>
      </w:r>
      <w:r w:rsidRPr="00F30753">
        <w:rPr>
          <w:rFonts w:cs="B Zar" w:hint="eastAsia"/>
          <w:sz w:val="28"/>
          <w:szCs w:val="28"/>
          <w:rtl/>
        </w:rPr>
        <w:t>د</w:t>
      </w:r>
      <w:r w:rsidRPr="00F30753">
        <w:rPr>
          <w:rFonts w:cs="B Zar"/>
          <w:sz w:val="28"/>
          <w:szCs w:val="28"/>
          <w:rtl/>
        </w:rPr>
        <w:t xml:space="preserve"> </w:t>
      </w:r>
      <w:r w:rsidRPr="00F30753">
        <w:rPr>
          <w:rFonts w:cs="B Zar" w:hint="eastAsia"/>
          <w:sz w:val="28"/>
          <w:szCs w:val="28"/>
          <w:rtl/>
        </w:rPr>
        <w:t>و</w:t>
      </w:r>
      <w:r w:rsidRPr="00F30753">
        <w:rPr>
          <w:rFonts w:cs="B Zar"/>
          <w:sz w:val="28"/>
          <w:szCs w:val="28"/>
          <w:rtl/>
        </w:rPr>
        <w:t xml:space="preserve"> </w:t>
      </w:r>
      <w:r w:rsidRPr="00F30753">
        <w:rPr>
          <w:rFonts w:cs="B Zar" w:hint="eastAsia"/>
          <w:sz w:val="28"/>
          <w:szCs w:val="28"/>
          <w:rtl/>
        </w:rPr>
        <w:t>متخصصان</w:t>
      </w:r>
      <w:r w:rsidRPr="00F30753">
        <w:rPr>
          <w:rFonts w:cs="B Zar"/>
          <w:sz w:val="28"/>
          <w:szCs w:val="28"/>
          <w:rtl/>
        </w:rPr>
        <w:t xml:space="preserve"> </w:t>
      </w:r>
      <w:r w:rsidRPr="00F30753">
        <w:rPr>
          <w:rFonts w:cs="B Zar" w:hint="eastAsia"/>
          <w:sz w:val="28"/>
          <w:szCs w:val="28"/>
          <w:rtl/>
        </w:rPr>
        <w:t>ا</w:t>
      </w:r>
      <w:r w:rsidRPr="00F30753">
        <w:rPr>
          <w:rFonts w:cs="B Zar" w:hint="cs"/>
          <w:sz w:val="28"/>
          <w:szCs w:val="28"/>
          <w:rtl/>
        </w:rPr>
        <w:t>ی</w:t>
      </w:r>
      <w:r w:rsidRPr="00F30753">
        <w:rPr>
          <w:rFonts w:cs="B Zar" w:hint="eastAsia"/>
          <w:sz w:val="28"/>
          <w:szCs w:val="28"/>
          <w:rtl/>
        </w:rPr>
        <w:t>ن</w:t>
      </w:r>
      <w:r w:rsidRPr="00F30753">
        <w:rPr>
          <w:rFonts w:cs="B Zar"/>
          <w:sz w:val="28"/>
          <w:szCs w:val="28"/>
          <w:rtl/>
        </w:rPr>
        <w:t xml:space="preserve"> </w:t>
      </w:r>
      <w:r w:rsidRPr="00F30753">
        <w:rPr>
          <w:rFonts w:cs="B Zar" w:hint="eastAsia"/>
          <w:sz w:val="28"/>
          <w:szCs w:val="28"/>
          <w:rtl/>
        </w:rPr>
        <w:t>حوزه</w:t>
      </w:r>
      <w:r w:rsidRPr="00F30753">
        <w:rPr>
          <w:rFonts w:cs="B Zar"/>
          <w:sz w:val="28"/>
          <w:szCs w:val="28"/>
          <w:rtl/>
        </w:rPr>
        <w:t xml:space="preserve"> </w:t>
      </w:r>
      <w:r w:rsidRPr="00F30753">
        <w:rPr>
          <w:rFonts w:cs="B Zar" w:hint="eastAsia"/>
          <w:sz w:val="28"/>
          <w:szCs w:val="28"/>
          <w:rtl/>
        </w:rPr>
        <w:t>تأ</w:t>
      </w:r>
      <w:r w:rsidRPr="00F30753">
        <w:rPr>
          <w:rFonts w:cs="B Zar" w:hint="cs"/>
          <w:sz w:val="28"/>
          <w:szCs w:val="28"/>
          <w:rtl/>
        </w:rPr>
        <w:t>یی</w:t>
      </w:r>
      <w:r w:rsidRPr="00F30753">
        <w:rPr>
          <w:rFonts w:cs="B Zar" w:hint="eastAsia"/>
          <w:sz w:val="28"/>
          <w:szCs w:val="28"/>
          <w:rtl/>
        </w:rPr>
        <w:t>د</w:t>
      </w:r>
      <w:r w:rsidRPr="00F30753">
        <w:rPr>
          <w:rFonts w:cs="B Zar"/>
          <w:sz w:val="28"/>
          <w:szCs w:val="28"/>
          <w:rtl/>
        </w:rPr>
        <w:t xml:space="preserve"> </w:t>
      </w:r>
      <w:r w:rsidRPr="00F30753">
        <w:rPr>
          <w:rFonts w:cs="B Zar" w:hint="eastAsia"/>
          <w:sz w:val="28"/>
          <w:szCs w:val="28"/>
          <w:rtl/>
        </w:rPr>
        <w:t>شده</w:t>
      </w:r>
      <w:r w:rsidRPr="00F30753">
        <w:rPr>
          <w:rFonts w:cs="B Zar"/>
          <w:sz w:val="28"/>
          <w:szCs w:val="28"/>
          <w:rtl/>
        </w:rPr>
        <w:t xml:space="preserve"> </w:t>
      </w:r>
      <w:r w:rsidRPr="00F30753">
        <w:rPr>
          <w:rFonts w:cs="B Zar" w:hint="eastAsia"/>
          <w:sz w:val="28"/>
          <w:szCs w:val="28"/>
          <w:rtl/>
        </w:rPr>
        <w:t>است</w:t>
      </w:r>
      <w:r w:rsidRPr="00F30753">
        <w:rPr>
          <w:rFonts w:cs="B Zar"/>
          <w:sz w:val="28"/>
          <w:szCs w:val="28"/>
        </w:rPr>
        <w:t>.</w:t>
      </w:r>
      <w:r w:rsidRPr="00F30753">
        <w:rPr>
          <w:rFonts w:cs="B Zar" w:hint="eastAsia"/>
          <w:sz w:val="28"/>
          <w:szCs w:val="28"/>
          <w:rtl/>
        </w:rPr>
        <w:t xml:space="preserve"> قابل</w:t>
      </w:r>
      <w:r w:rsidRPr="00F30753">
        <w:rPr>
          <w:rFonts w:cs="B Zar" w:hint="cs"/>
          <w:sz w:val="28"/>
          <w:szCs w:val="28"/>
          <w:rtl/>
        </w:rPr>
        <w:t>ی</w:t>
      </w:r>
      <w:r w:rsidRPr="00F30753">
        <w:rPr>
          <w:rFonts w:cs="B Zar" w:hint="eastAsia"/>
          <w:sz w:val="28"/>
          <w:szCs w:val="28"/>
          <w:rtl/>
        </w:rPr>
        <w:t>ت</w:t>
      </w:r>
      <w:r w:rsidRPr="00F30753">
        <w:rPr>
          <w:rFonts w:cs="B Zar"/>
          <w:sz w:val="28"/>
          <w:szCs w:val="28"/>
          <w:rtl/>
        </w:rPr>
        <w:t xml:space="preserve"> </w:t>
      </w:r>
      <w:r w:rsidRPr="00F30753">
        <w:rPr>
          <w:rFonts w:cs="B Zar" w:hint="eastAsia"/>
          <w:sz w:val="28"/>
          <w:szCs w:val="28"/>
          <w:rtl/>
        </w:rPr>
        <w:t>اعتماد</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ا</w:t>
      </w:r>
      <w:r w:rsidRPr="00F30753">
        <w:rPr>
          <w:rFonts w:cs="B Zar"/>
          <w:sz w:val="28"/>
          <w:szCs w:val="28"/>
          <w:rtl/>
        </w:rPr>
        <w:t xml:space="preserve"> </w:t>
      </w:r>
      <w:r w:rsidRPr="00F30753">
        <w:rPr>
          <w:rFonts w:cs="B Zar" w:hint="eastAsia"/>
          <w:sz w:val="28"/>
          <w:szCs w:val="28"/>
          <w:rtl/>
        </w:rPr>
        <w:t>پا</w:t>
      </w:r>
      <w:r w:rsidRPr="00F30753">
        <w:rPr>
          <w:rFonts w:cs="B Zar" w:hint="cs"/>
          <w:sz w:val="28"/>
          <w:szCs w:val="28"/>
          <w:rtl/>
        </w:rPr>
        <w:t>ی</w:t>
      </w:r>
      <w:r w:rsidRPr="00F30753">
        <w:rPr>
          <w:rFonts w:cs="B Zar" w:hint="eastAsia"/>
          <w:sz w:val="28"/>
          <w:szCs w:val="28"/>
          <w:rtl/>
        </w:rPr>
        <w:t>ا</w:t>
      </w:r>
      <w:r w:rsidRPr="00F30753">
        <w:rPr>
          <w:rFonts w:cs="B Zar" w:hint="cs"/>
          <w:sz w:val="28"/>
          <w:szCs w:val="28"/>
          <w:rtl/>
        </w:rPr>
        <w:t>یی</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ک</w:t>
      </w:r>
      <w:r w:rsidRPr="00F30753">
        <w:rPr>
          <w:rFonts w:cs="B Zar"/>
          <w:sz w:val="28"/>
          <w:szCs w:val="28"/>
          <w:rtl/>
        </w:rPr>
        <w:t xml:space="preserve"> </w:t>
      </w:r>
      <w:r w:rsidRPr="00F30753">
        <w:rPr>
          <w:rFonts w:cs="B Zar" w:hint="eastAsia"/>
          <w:sz w:val="28"/>
          <w:szCs w:val="28"/>
          <w:rtl/>
        </w:rPr>
        <w:t>ابزار</w:t>
      </w:r>
      <w:r w:rsidRPr="00F30753">
        <w:rPr>
          <w:rFonts w:cs="B Zar"/>
          <w:sz w:val="28"/>
          <w:szCs w:val="28"/>
          <w:rtl/>
        </w:rPr>
        <w:t xml:space="preserve"> </w:t>
      </w:r>
      <w:r w:rsidRPr="00F30753">
        <w:rPr>
          <w:rFonts w:cs="B Zar" w:hint="eastAsia"/>
          <w:sz w:val="28"/>
          <w:szCs w:val="28"/>
          <w:rtl/>
        </w:rPr>
        <w:t>عبارت</w:t>
      </w:r>
      <w:r w:rsidRPr="00F30753">
        <w:rPr>
          <w:rFonts w:cs="B Zar"/>
          <w:sz w:val="28"/>
          <w:szCs w:val="28"/>
          <w:rtl/>
        </w:rPr>
        <w:t xml:space="preserve"> </w:t>
      </w:r>
      <w:r w:rsidRPr="00F30753">
        <w:rPr>
          <w:rFonts w:cs="B Zar" w:hint="eastAsia"/>
          <w:sz w:val="28"/>
          <w:szCs w:val="28"/>
          <w:rtl/>
        </w:rPr>
        <w:t>است</w:t>
      </w:r>
      <w:r w:rsidRPr="00F30753">
        <w:rPr>
          <w:rFonts w:cs="B Zar"/>
          <w:sz w:val="28"/>
          <w:szCs w:val="28"/>
          <w:rtl/>
        </w:rPr>
        <w:t xml:space="preserve"> </w:t>
      </w:r>
      <w:r w:rsidRPr="00F30753">
        <w:rPr>
          <w:rFonts w:cs="B Zar" w:hint="eastAsia"/>
          <w:sz w:val="28"/>
          <w:szCs w:val="28"/>
          <w:rtl/>
        </w:rPr>
        <w:t>از</w:t>
      </w:r>
      <w:r w:rsidRPr="00F30753">
        <w:rPr>
          <w:rFonts w:cs="B Zar"/>
          <w:sz w:val="28"/>
          <w:szCs w:val="28"/>
          <w:rtl/>
        </w:rPr>
        <w:t xml:space="preserve"> </w:t>
      </w:r>
      <w:r w:rsidRPr="00F30753">
        <w:rPr>
          <w:rFonts w:cs="B Zar" w:hint="eastAsia"/>
          <w:sz w:val="28"/>
          <w:szCs w:val="28"/>
          <w:rtl/>
        </w:rPr>
        <w:t>درجه</w:t>
      </w:r>
      <w:r w:rsidRPr="00F30753">
        <w:rPr>
          <w:rFonts w:cs="B Zar"/>
          <w:sz w:val="28"/>
          <w:szCs w:val="28"/>
          <w:rtl/>
        </w:rPr>
        <w:t xml:space="preserve"> </w:t>
      </w:r>
      <w:r w:rsidRPr="00F30753">
        <w:rPr>
          <w:rFonts w:cs="B Zar" w:hint="eastAsia"/>
          <w:sz w:val="28"/>
          <w:szCs w:val="28"/>
          <w:rtl/>
        </w:rPr>
        <w:t>ثبات</w:t>
      </w:r>
      <w:r w:rsidRPr="00F30753">
        <w:rPr>
          <w:rFonts w:cs="B Zar"/>
          <w:sz w:val="28"/>
          <w:szCs w:val="28"/>
          <w:rtl/>
        </w:rPr>
        <w:t xml:space="preserve"> </w:t>
      </w:r>
      <w:r w:rsidRPr="00F30753">
        <w:rPr>
          <w:rFonts w:cs="B Zar" w:hint="eastAsia"/>
          <w:sz w:val="28"/>
          <w:szCs w:val="28"/>
          <w:rtl/>
        </w:rPr>
        <w:t>آن</w:t>
      </w:r>
      <w:r w:rsidRPr="00F30753">
        <w:rPr>
          <w:rFonts w:cs="B Zar"/>
          <w:sz w:val="28"/>
          <w:szCs w:val="28"/>
          <w:rtl/>
        </w:rPr>
        <w:t xml:space="preserve"> </w:t>
      </w:r>
      <w:r w:rsidRPr="00F30753">
        <w:rPr>
          <w:rFonts w:cs="B Zar" w:hint="eastAsia"/>
          <w:sz w:val="28"/>
          <w:szCs w:val="28"/>
          <w:rtl/>
        </w:rPr>
        <w:t>در</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گ</w:t>
      </w:r>
      <w:r w:rsidRPr="00F30753">
        <w:rPr>
          <w:rFonts w:cs="B Zar" w:hint="cs"/>
          <w:sz w:val="28"/>
          <w:szCs w:val="28"/>
          <w:rtl/>
        </w:rPr>
        <w:t>ی</w:t>
      </w:r>
      <w:r w:rsidRPr="00F30753">
        <w:rPr>
          <w:rFonts w:cs="B Zar" w:hint="eastAsia"/>
          <w:sz w:val="28"/>
          <w:szCs w:val="28"/>
          <w:rtl/>
        </w:rPr>
        <w:t>ر</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هر</w:t>
      </w:r>
      <w:r w:rsidRPr="00F30753">
        <w:rPr>
          <w:rFonts w:cs="B Zar"/>
          <w:sz w:val="28"/>
          <w:szCs w:val="28"/>
          <w:rtl/>
        </w:rPr>
        <w:t xml:space="preserve"> </w:t>
      </w:r>
      <w:r w:rsidRPr="00F30753">
        <w:rPr>
          <w:rFonts w:cs="B Zar" w:hint="eastAsia"/>
          <w:sz w:val="28"/>
          <w:szCs w:val="28"/>
          <w:rtl/>
        </w:rPr>
        <w:t>آنچه</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م</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گ</w:t>
      </w:r>
      <w:r w:rsidRPr="00F30753">
        <w:rPr>
          <w:rFonts w:cs="B Zar" w:hint="cs"/>
          <w:sz w:val="28"/>
          <w:szCs w:val="28"/>
          <w:rtl/>
        </w:rPr>
        <w:t>ی</w:t>
      </w:r>
      <w:r w:rsidRPr="00F30753">
        <w:rPr>
          <w:rFonts w:cs="B Zar" w:hint="eastAsia"/>
          <w:sz w:val="28"/>
          <w:szCs w:val="28"/>
          <w:rtl/>
        </w:rPr>
        <w:t>رد</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عن</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ا</w:t>
      </w:r>
      <w:r w:rsidRPr="00F30753">
        <w:rPr>
          <w:rFonts w:cs="B Zar" w:hint="cs"/>
          <w:sz w:val="28"/>
          <w:szCs w:val="28"/>
          <w:rtl/>
        </w:rPr>
        <w:t>ی</w:t>
      </w:r>
      <w:r w:rsidRPr="00F30753">
        <w:rPr>
          <w:rFonts w:cs="B Zar" w:hint="eastAsia"/>
          <w:sz w:val="28"/>
          <w:szCs w:val="28"/>
          <w:rtl/>
        </w:rPr>
        <w:t>نکه</w:t>
      </w:r>
      <w:r w:rsidRPr="00F30753">
        <w:rPr>
          <w:rFonts w:cs="B Zar"/>
          <w:sz w:val="28"/>
          <w:szCs w:val="28"/>
          <w:rtl/>
        </w:rPr>
        <w:t xml:space="preserve"> </w:t>
      </w:r>
      <w:r w:rsidRPr="00F30753">
        <w:rPr>
          <w:rFonts w:cs="B Zar" w:hint="eastAsia"/>
          <w:sz w:val="28"/>
          <w:szCs w:val="28"/>
          <w:rtl/>
        </w:rPr>
        <w:t>ابزار</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گ</w:t>
      </w:r>
      <w:r w:rsidRPr="00F30753">
        <w:rPr>
          <w:rFonts w:cs="B Zar" w:hint="cs"/>
          <w:sz w:val="28"/>
          <w:szCs w:val="28"/>
          <w:rtl/>
        </w:rPr>
        <w:t>ی</w:t>
      </w:r>
      <w:r w:rsidRPr="00F30753">
        <w:rPr>
          <w:rFonts w:cs="B Zar" w:hint="eastAsia"/>
          <w:sz w:val="28"/>
          <w:szCs w:val="28"/>
          <w:rtl/>
        </w:rPr>
        <w:t>ر</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در</w:t>
      </w:r>
      <w:r w:rsidRPr="00F30753">
        <w:rPr>
          <w:rFonts w:cs="B Zar"/>
          <w:sz w:val="28"/>
          <w:szCs w:val="28"/>
          <w:rtl/>
        </w:rPr>
        <w:t xml:space="preserve"> </w:t>
      </w:r>
      <w:r w:rsidRPr="00F30753">
        <w:rPr>
          <w:rFonts w:cs="B Zar" w:hint="eastAsia"/>
          <w:sz w:val="28"/>
          <w:szCs w:val="28"/>
          <w:rtl/>
        </w:rPr>
        <w:t>شرا</w:t>
      </w:r>
      <w:r w:rsidRPr="00F30753">
        <w:rPr>
          <w:rFonts w:cs="B Zar" w:hint="cs"/>
          <w:sz w:val="28"/>
          <w:szCs w:val="28"/>
          <w:rtl/>
        </w:rPr>
        <w:t>ی</w:t>
      </w:r>
      <w:r w:rsidRPr="00F30753">
        <w:rPr>
          <w:rFonts w:cs="B Zar" w:hint="eastAsia"/>
          <w:sz w:val="28"/>
          <w:szCs w:val="28"/>
          <w:rtl/>
        </w:rPr>
        <w:t>ط</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کسان</w:t>
      </w:r>
      <w:r w:rsidRPr="00F30753">
        <w:rPr>
          <w:rFonts w:cs="B Zar"/>
          <w:sz w:val="28"/>
          <w:szCs w:val="28"/>
          <w:rtl/>
        </w:rPr>
        <w:t xml:space="preserve"> </w:t>
      </w:r>
      <w:r w:rsidRPr="00F30753">
        <w:rPr>
          <w:rFonts w:cs="B Zar" w:hint="eastAsia"/>
          <w:sz w:val="28"/>
          <w:szCs w:val="28"/>
          <w:rtl/>
        </w:rPr>
        <w:t>تا</w:t>
      </w:r>
      <w:r w:rsidRPr="00F30753">
        <w:rPr>
          <w:rFonts w:cs="B Zar"/>
          <w:sz w:val="28"/>
          <w:szCs w:val="28"/>
          <w:rtl/>
        </w:rPr>
        <w:t xml:space="preserve"> </w:t>
      </w:r>
      <w:r w:rsidRPr="00F30753">
        <w:rPr>
          <w:rFonts w:cs="B Zar" w:hint="eastAsia"/>
          <w:sz w:val="28"/>
          <w:szCs w:val="28"/>
          <w:rtl/>
        </w:rPr>
        <w:t>چه</w:t>
      </w:r>
      <w:r w:rsidRPr="00F30753">
        <w:rPr>
          <w:rFonts w:cs="B Zar"/>
          <w:sz w:val="28"/>
          <w:szCs w:val="28"/>
          <w:rtl/>
        </w:rPr>
        <w:t xml:space="preserve"> </w:t>
      </w:r>
      <w:r w:rsidRPr="00F30753">
        <w:rPr>
          <w:rFonts w:cs="B Zar" w:hint="eastAsia"/>
          <w:sz w:val="28"/>
          <w:szCs w:val="28"/>
          <w:rtl/>
        </w:rPr>
        <w:t>اندازه</w:t>
      </w:r>
      <w:r w:rsidRPr="00F30753">
        <w:rPr>
          <w:rFonts w:cs="B Zar"/>
          <w:sz w:val="28"/>
          <w:szCs w:val="28"/>
          <w:rtl/>
        </w:rPr>
        <w:t xml:space="preserve"> </w:t>
      </w:r>
      <w:r w:rsidRPr="00F30753">
        <w:rPr>
          <w:rFonts w:cs="B Zar" w:hint="eastAsia"/>
          <w:sz w:val="28"/>
          <w:szCs w:val="28"/>
          <w:rtl/>
        </w:rPr>
        <w:t>نتا</w:t>
      </w:r>
      <w:r w:rsidRPr="00F30753">
        <w:rPr>
          <w:rFonts w:cs="B Zar" w:hint="cs"/>
          <w:sz w:val="28"/>
          <w:szCs w:val="28"/>
          <w:rtl/>
        </w:rPr>
        <w:t>ی</w:t>
      </w:r>
      <w:r w:rsidRPr="00F30753">
        <w:rPr>
          <w:rFonts w:cs="B Zar" w:hint="eastAsia"/>
          <w:sz w:val="28"/>
          <w:szCs w:val="28"/>
          <w:rtl/>
        </w:rPr>
        <w:t>ج</w:t>
      </w:r>
      <w:r w:rsidRPr="00F30753">
        <w:rPr>
          <w:rFonts w:cs="B Zar"/>
          <w:sz w:val="28"/>
          <w:szCs w:val="28"/>
          <w:rtl/>
        </w:rPr>
        <w:t xml:space="preserve"> </w:t>
      </w:r>
      <w:r w:rsidRPr="00F30753">
        <w:rPr>
          <w:rFonts w:cs="B Zar" w:hint="cs"/>
          <w:sz w:val="28"/>
          <w:szCs w:val="28"/>
          <w:rtl/>
        </w:rPr>
        <w:t>ی</w:t>
      </w:r>
      <w:r w:rsidRPr="00F30753">
        <w:rPr>
          <w:rFonts w:cs="B Zar" w:hint="eastAsia"/>
          <w:sz w:val="28"/>
          <w:szCs w:val="28"/>
          <w:rtl/>
        </w:rPr>
        <w:t>کسان</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به</w:t>
      </w:r>
      <w:r w:rsidRPr="00F30753">
        <w:rPr>
          <w:rFonts w:cs="B Zar"/>
          <w:sz w:val="28"/>
          <w:szCs w:val="28"/>
          <w:rtl/>
        </w:rPr>
        <w:t xml:space="preserve"> </w:t>
      </w:r>
      <w:r w:rsidRPr="00F30753">
        <w:rPr>
          <w:rFonts w:cs="B Zar" w:hint="eastAsia"/>
          <w:sz w:val="28"/>
          <w:szCs w:val="28"/>
          <w:rtl/>
        </w:rPr>
        <w:t>دست</w:t>
      </w:r>
      <w:r w:rsidRPr="00F30753">
        <w:rPr>
          <w:rFonts w:cs="B Zar"/>
          <w:sz w:val="28"/>
          <w:szCs w:val="28"/>
          <w:rtl/>
        </w:rPr>
        <w:t xml:space="preserve"> </w:t>
      </w:r>
      <w:r w:rsidRPr="00F30753">
        <w:rPr>
          <w:rFonts w:cs="B Zar" w:hint="eastAsia"/>
          <w:sz w:val="28"/>
          <w:szCs w:val="28"/>
          <w:rtl/>
        </w:rPr>
        <w:t>م</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دهد</w:t>
      </w:r>
      <w:r w:rsidRPr="00F30753">
        <w:rPr>
          <w:rFonts w:cs="B Zar"/>
          <w:sz w:val="28"/>
          <w:szCs w:val="28"/>
          <w:rtl/>
        </w:rPr>
        <w:t xml:space="preserve">( </w:t>
      </w:r>
      <w:r w:rsidRPr="00F30753">
        <w:rPr>
          <w:rFonts w:cs="B Zar" w:hint="eastAsia"/>
          <w:sz w:val="28"/>
          <w:szCs w:val="28"/>
          <w:rtl/>
        </w:rPr>
        <w:t>سرمد</w:t>
      </w:r>
      <w:r w:rsidRPr="00F30753">
        <w:rPr>
          <w:rFonts w:cs="B Zar"/>
          <w:sz w:val="28"/>
          <w:szCs w:val="28"/>
          <w:rtl/>
        </w:rPr>
        <w:t xml:space="preserve"> </w:t>
      </w:r>
      <w:r w:rsidRPr="00F30753">
        <w:rPr>
          <w:rFonts w:cs="B Zar" w:hint="eastAsia"/>
          <w:sz w:val="28"/>
          <w:szCs w:val="28"/>
          <w:rtl/>
        </w:rPr>
        <w:t>و</w:t>
      </w:r>
      <w:r w:rsidRPr="00F30753">
        <w:rPr>
          <w:rFonts w:cs="B Zar"/>
          <w:sz w:val="28"/>
          <w:szCs w:val="28"/>
          <w:rtl/>
        </w:rPr>
        <w:t xml:space="preserve"> </w:t>
      </w:r>
      <w:r w:rsidRPr="00F30753">
        <w:rPr>
          <w:rFonts w:cs="B Zar" w:hint="eastAsia"/>
          <w:sz w:val="28"/>
          <w:szCs w:val="28"/>
          <w:rtl/>
        </w:rPr>
        <w:t>همکاران،</w:t>
      </w:r>
      <w:r w:rsidRPr="00F30753">
        <w:rPr>
          <w:rFonts w:cs="B Zar"/>
          <w:sz w:val="28"/>
          <w:szCs w:val="28"/>
          <w:rtl/>
        </w:rPr>
        <w:t xml:space="preserve">۱۳۹۰).  </w:t>
      </w:r>
      <w:r w:rsidRPr="00F30753">
        <w:rPr>
          <w:rFonts w:cs="B Zar" w:hint="eastAsia"/>
          <w:sz w:val="28"/>
          <w:szCs w:val="28"/>
          <w:rtl/>
        </w:rPr>
        <w:t>پا</w:t>
      </w:r>
      <w:r w:rsidRPr="00F30753">
        <w:rPr>
          <w:rFonts w:cs="B Zar" w:hint="cs"/>
          <w:sz w:val="28"/>
          <w:szCs w:val="28"/>
          <w:rtl/>
        </w:rPr>
        <w:t>ی</w:t>
      </w:r>
      <w:r w:rsidRPr="00F30753">
        <w:rPr>
          <w:rFonts w:cs="B Zar" w:hint="eastAsia"/>
          <w:sz w:val="28"/>
          <w:szCs w:val="28"/>
          <w:rtl/>
        </w:rPr>
        <w:t>ا</w:t>
      </w:r>
      <w:r w:rsidRPr="00F30753">
        <w:rPr>
          <w:rFonts w:cs="B Zar" w:hint="cs"/>
          <w:sz w:val="28"/>
          <w:szCs w:val="28"/>
          <w:rtl/>
        </w:rPr>
        <w:t>یی</w:t>
      </w:r>
      <w:r w:rsidRPr="00F30753">
        <w:rPr>
          <w:rFonts w:cs="B Zar"/>
          <w:sz w:val="28"/>
          <w:szCs w:val="28"/>
          <w:rtl/>
        </w:rPr>
        <w:t xml:space="preserve"> </w:t>
      </w:r>
      <w:r w:rsidRPr="00F30753">
        <w:rPr>
          <w:rFonts w:cs="B Zar" w:hint="eastAsia"/>
          <w:sz w:val="28"/>
          <w:szCs w:val="28"/>
          <w:rtl/>
        </w:rPr>
        <w:t>پرسشنامه</w:t>
      </w:r>
      <w:r w:rsidRPr="00F30753">
        <w:rPr>
          <w:rFonts w:cs="B Zar"/>
          <w:sz w:val="28"/>
          <w:szCs w:val="28"/>
          <w:rtl/>
        </w:rPr>
        <w:t xml:space="preserve">  </w:t>
      </w:r>
      <w:r w:rsidRPr="00F30753">
        <w:rPr>
          <w:rFonts w:cs="B Zar" w:hint="eastAsia"/>
          <w:sz w:val="28"/>
          <w:szCs w:val="28"/>
          <w:rtl/>
        </w:rPr>
        <w:t>شفقت</w:t>
      </w:r>
      <w:r w:rsidRPr="00F30753">
        <w:rPr>
          <w:rFonts w:cs="B Zar"/>
          <w:sz w:val="28"/>
          <w:szCs w:val="28"/>
          <w:rtl/>
        </w:rPr>
        <w:t xml:space="preserve"> </w:t>
      </w:r>
      <w:r w:rsidRPr="00F30753">
        <w:rPr>
          <w:rFonts w:cs="B Zar" w:hint="eastAsia"/>
          <w:sz w:val="28"/>
          <w:szCs w:val="28"/>
          <w:rtl/>
        </w:rPr>
        <w:t>ورز</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به</w:t>
      </w:r>
      <w:r w:rsidRPr="00F30753">
        <w:rPr>
          <w:rFonts w:cs="B Zar"/>
          <w:sz w:val="28"/>
          <w:szCs w:val="28"/>
          <w:rtl/>
        </w:rPr>
        <w:t xml:space="preserve"> </w:t>
      </w:r>
      <w:r w:rsidRPr="00F30753">
        <w:rPr>
          <w:rFonts w:cs="B Zar" w:hint="eastAsia"/>
          <w:sz w:val="28"/>
          <w:szCs w:val="28"/>
          <w:rtl/>
        </w:rPr>
        <w:t>خود</w:t>
      </w:r>
      <w:r w:rsidRPr="00F30753">
        <w:rPr>
          <w:rFonts w:cs="B Zar"/>
          <w:sz w:val="28"/>
          <w:szCs w:val="28"/>
          <w:rtl/>
        </w:rPr>
        <w:t xml:space="preserve"> </w:t>
      </w:r>
      <w:r w:rsidRPr="00F30753">
        <w:rPr>
          <w:rFonts w:cs="B Zar" w:hint="eastAsia"/>
          <w:sz w:val="28"/>
          <w:szCs w:val="28"/>
          <w:rtl/>
        </w:rPr>
        <w:t>از</w:t>
      </w:r>
      <w:r w:rsidRPr="00F30753">
        <w:rPr>
          <w:rFonts w:cs="B Zar"/>
          <w:sz w:val="28"/>
          <w:szCs w:val="28"/>
          <w:rtl/>
        </w:rPr>
        <w:t xml:space="preserve"> </w:t>
      </w:r>
      <w:r w:rsidRPr="00F30753">
        <w:rPr>
          <w:rFonts w:cs="B Zar" w:hint="eastAsia"/>
          <w:sz w:val="28"/>
          <w:szCs w:val="28"/>
          <w:rtl/>
        </w:rPr>
        <w:t>روش</w:t>
      </w:r>
      <w:r w:rsidRPr="00F30753">
        <w:rPr>
          <w:rFonts w:cs="B Zar"/>
          <w:sz w:val="28"/>
          <w:szCs w:val="28"/>
          <w:rtl/>
        </w:rPr>
        <w:t xml:space="preserve"> </w:t>
      </w:r>
      <w:r w:rsidRPr="00F30753">
        <w:rPr>
          <w:rFonts w:cs="B Zar" w:hint="eastAsia"/>
          <w:sz w:val="28"/>
          <w:szCs w:val="28"/>
          <w:rtl/>
        </w:rPr>
        <w:t>آلفا</w:t>
      </w:r>
      <w:r w:rsidRPr="00F30753">
        <w:rPr>
          <w:rFonts w:cs="B Zar" w:hint="cs"/>
          <w:sz w:val="28"/>
          <w:szCs w:val="28"/>
          <w:rtl/>
        </w:rPr>
        <w:t>ی</w:t>
      </w:r>
      <w:r w:rsidRPr="00F30753">
        <w:rPr>
          <w:rFonts w:cs="B Zar"/>
          <w:sz w:val="28"/>
          <w:szCs w:val="28"/>
          <w:rtl/>
        </w:rPr>
        <w:t xml:space="preserve"> </w:t>
      </w:r>
      <w:r w:rsidRPr="00F30753">
        <w:rPr>
          <w:rFonts w:cs="B Zar" w:hint="eastAsia"/>
          <w:sz w:val="28"/>
          <w:szCs w:val="28"/>
          <w:rtl/>
        </w:rPr>
        <w:t>کرونباخ</w:t>
      </w:r>
      <w:r w:rsidRPr="00F30753">
        <w:rPr>
          <w:rFonts w:cs="B Zar"/>
          <w:sz w:val="28"/>
          <w:szCs w:val="28"/>
          <w:rtl/>
        </w:rPr>
        <w:t xml:space="preserve"> </w:t>
      </w:r>
      <w:r w:rsidRPr="00F30753">
        <w:rPr>
          <w:rFonts w:cs="B Zar" w:hint="eastAsia"/>
          <w:sz w:val="28"/>
          <w:szCs w:val="28"/>
          <w:rtl/>
        </w:rPr>
        <w:t>بالا</w:t>
      </w:r>
      <w:r w:rsidRPr="00F30753">
        <w:rPr>
          <w:rFonts w:cs="B Zar" w:hint="cs"/>
          <w:sz w:val="28"/>
          <w:szCs w:val="28"/>
          <w:rtl/>
        </w:rPr>
        <w:t>ی</w:t>
      </w:r>
      <w:r w:rsidRPr="00F30753">
        <w:rPr>
          <w:rFonts w:cs="B Zar"/>
          <w:sz w:val="28"/>
          <w:szCs w:val="28"/>
          <w:rtl/>
        </w:rPr>
        <w:t xml:space="preserve">۷۰ </w:t>
      </w:r>
      <w:r w:rsidRPr="00F30753">
        <w:rPr>
          <w:rFonts w:cs="B Zar" w:hint="eastAsia"/>
          <w:sz w:val="28"/>
          <w:szCs w:val="28"/>
          <w:rtl/>
        </w:rPr>
        <w:t>صدم</w:t>
      </w:r>
      <w:r w:rsidRPr="00F30753">
        <w:rPr>
          <w:rFonts w:cs="B Zar"/>
          <w:sz w:val="28"/>
          <w:szCs w:val="28"/>
          <w:rtl/>
        </w:rPr>
        <w:t xml:space="preserve">  </w:t>
      </w:r>
      <w:r w:rsidRPr="00F30753">
        <w:rPr>
          <w:rFonts w:cs="B Zar" w:hint="eastAsia"/>
          <w:sz w:val="28"/>
          <w:szCs w:val="28"/>
          <w:rtl/>
        </w:rPr>
        <w:t>به</w:t>
      </w:r>
      <w:r w:rsidRPr="00F30753">
        <w:rPr>
          <w:rFonts w:cs="B Zar"/>
          <w:sz w:val="28"/>
          <w:szCs w:val="28"/>
          <w:rtl/>
        </w:rPr>
        <w:t xml:space="preserve"> </w:t>
      </w:r>
      <w:r w:rsidRPr="00F30753">
        <w:rPr>
          <w:rFonts w:cs="B Zar" w:hint="eastAsia"/>
          <w:sz w:val="28"/>
          <w:szCs w:val="28"/>
          <w:rtl/>
        </w:rPr>
        <w:t>دست</w:t>
      </w:r>
      <w:r w:rsidRPr="00F30753">
        <w:rPr>
          <w:rFonts w:cs="B Zar"/>
          <w:sz w:val="28"/>
          <w:szCs w:val="28"/>
          <w:rtl/>
        </w:rPr>
        <w:t xml:space="preserve"> </w:t>
      </w:r>
      <w:r w:rsidRPr="00F30753">
        <w:rPr>
          <w:rFonts w:cs="B Zar" w:hint="eastAsia"/>
          <w:sz w:val="28"/>
          <w:szCs w:val="28"/>
          <w:rtl/>
        </w:rPr>
        <w:t>آمده</w:t>
      </w:r>
      <w:r w:rsidRPr="00F30753">
        <w:rPr>
          <w:rFonts w:cs="B Zar"/>
          <w:sz w:val="28"/>
          <w:szCs w:val="28"/>
          <w:rtl/>
        </w:rPr>
        <w:t xml:space="preserve"> </w:t>
      </w:r>
      <w:r w:rsidRPr="00F30753">
        <w:rPr>
          <w:rFonts w:cs="B Zar" w:hint="eastAsia"/>
          <w:sz w:val="28"/>
          <w:szCs w:val="28"/>
          <w:rtl/>
        </w:rPr>
        <w:t>است</w:t>
      </w:r>
      <w:r w:rsidRPr="00F30753">
        <w:rPr>
          <w:rFonts w:cs="B Zar"/>
          <w:sz w:val="28"/>
          <w:szCs w:val="28"/>
          <w:rtl/>
        </w:rPr>
        <w:t>.</w:t>
      </w:r>
    </w:p>
    <w:p w14:paraId="222872A5" w14:textId="77777777" w:rsidR="00EE1CEC" w:rsidRPr="00C406E7" w:rsidRDefault="00EE1CEC" w:rsidP="003D69CD">
      <w:pPr>
        <w:pStyle w:val="Heading2"/>
        <w:bidi/>
        <w:rPr>
          <w:rFonts w:cs="B Zar"/>
          <w:b/>
          <w:bCs/>
          <w:color w:val="auto"/>
          <w:sz w:val="28"/>
          <w:szCs w:val="28"/>
          <w:rtl/>
          <w:lang w:bidi="fa-IR"/>
        </w:rPr>
      </w:pPr>
      <w:bookmarkStart w:id="105" w:name="_Toc94916723"/>
      <w:bookmarkStart w:id="106" w:name="_Toc96213580"/>
      <w:r w:rsidRPr="00C406E7">
        <w:rPr>
          <w:rFonts w:cs="B Zar" w:hint="cs"/>
          <w:b/>
          <w:bCs/>
          <w:color w:val="auto"/>
          <w:sz w:val="28"/>
          <w:szCs w:val="28"/>
          <w:rtl/>
          <w:lang w:bidi="fa-IR"/>
        </w:rPr>
        <w:t>روش جمع آوری داده ها:</w:t>
      </w:r>
      <w:bookmarkEnd w:id="105"/>
      <w:bookmarkEnd w:id="106"/>
    </w:p>
    <w:p w14:paraId="04C2DD91" w14:textId="5EA6551F" w:rsidR="00EE1CEC" w:rsidRPr="00EE1CEC" w:rsidRDefault="00EE1CEC" w:rsidP="00F30753">
      <w:pPr>
        <w:bidi/>
        <w:spacing w:after="0" w:line="360" w:lineRule="auto"/>
        <w:jc w:val="both"/>
        <w:rPr>
          <w:rFonts w:ascii="Times New Roman" w:eastAsia="Times New Roman" w:hAnsi="Times New Roman" w:cs="B Zar"/>
          <w:sz w:val="28"/>
          <w:szCs w:val="28"/>
          <w:rtl/>
          <w:lang w:bidi="fa-IR"/>
        </w:rPr>
      </w:pPr>
      <w:r w:rsidRPr="00EE1CEC">
        <w:rPr>
          <w:rFonts w:ascii="Times New Roman" w:eastAsia="Times New Roman" w:hAnsi="Times New Roman" w:cs="B Zar" w:hint="cs"/>
          <w:b/>
          <w:bCs/>
          <w:sz w:val="28"/>
          <w:szCs w:val="28"/>
          <w:rtl/>
          <w:lang w:bidi="fa-IR"/>
        </w:rPr>
        <w:t xml:space="preserve"> </w:t>
      </w:r>
      <w:r w:rsidRPr="00EE1CEC">
        <w:rPr>
          <w:rFonts w:ascii="Times New Roman" w:eastAsia="Times New Roman" w:hAnsi="Times New Roman" w:cs="B Zar" w:hint="cs"/>
          <w:sz w:val="28"/>
          <w:szCs w:val="28"/>
          <w:rtl/>
          <w:lang w:bidi="fa-IR"/>
        </w:rPr>
        <w:t xml:space="preserve">جمع آوری دادها به این شکل بود که هر </w:t>
      </w:r>
      <w:r w:rsidR="00F93E83" w:rsidRPr="00F30753">
        <w:rPr>
          <w:rFonts w:ascii="Times New Roman" w:eastAsia="Times New Roman" w:hAnsi="Times New Roman" w:cs="B Zar" w:hint="cs"/>
          <w:sz w:val="28"/>
          <w:szCs w:val="28"/>
          <w:rtl/>
          <w:lang w:bidi="fa-IR"/>
        </w:rPr>
        <w:t>2</w:t>
      </w:r>
      <w:r w:rsidRPr="00EE1CEC">
        <w:rPr>
          <w:rFonts w:ascii="Times New Roman" w:eastAsia="Times New Roman" w:hAnsi="Times New Roman" w:cs="B Zar" w:hint="cs"/>
          <w:sz w:val="28"/>
          <w:szCs w:val="28"/>
          <w:rtl/>
          <w:lang w:bidi="fa-IR"/>
        </w:rPr>
        <w:t xml:space="preserve"> پرسش نامه توأمان با هم به هر آزمودنی ارائه می شد و فرد مورد نظر اقدام به پر کردن پاسخنامه ها می نمود. تنها مشکل در پاسخ</w:t>
      </w:r>
      <w:r w:rsidR="00F93E83" w:rsidRPr="00F30753">
        <w:rPr>
          <w:rFonts w:ascii="Times New Roman" w:eastAsia="Times New Roman" w:hAnsi="Times New Roman" w:cs="B Zar" w:hint="cs"/>
          <w:sz w:val="28"/>
          <w:szCs w:val="28"/>
          <w:rtl/>
          <w:lang w:bidi="fa-IR"/>
        </w:rPr>
        <w:t xml:space="preserve"> </w:t>
      </w:r>
      <w:r w:rsidRPr="00EE1CEC">
        <w:rPr>
          <w:rFonts w:ascii="Times New Roman" w:eastAsia="Times New Roman" w:hAnsi="Times New Roman" w:cs="B Zar" w:hint="cs"/>
          <w:sz w:val="28"/>
          <w:szCs w:val="28"/>
          <w:rtl/>
          <w:lang w:bidi="fa-IR"/>
        </w:rPr>
        <w:t xml:space="preserve">دهی به آزمون ها در زمینه ی تعداد زیاد سؤالات بود به طوری که هر آزمودنی وقتی پرسش نامه ها را به دست می گرفت و تعداد سؤالات را می دید با حالت تعجب پاسخ </w:t>
      </w:r>
      <w:r w:rsidRPr="00EE1CEC">
        <w:rPr>
          <w:rFonts w:ascii="Times New Roman" w:eastAsia="Times New Roman" w:hAnsi="Times New Roman" w:cs="B Zar" w:hint="cs"/>
          <w:sz w:val="28"/>
          <w:szCs w:val="28"/>
          <w:rtl/>
          <w:lang w:bidi="fa-IR"/>
        </w:rPr>
        <w:lastRenderedPageBreak/>
        <w:t xml:space="preserve">می داد. اما با همکاری جامعه آماری تمامی 36 پرسش نامه ی ارائه شده به آزمودنی ها کامل تکمیل شده بود و به طور کل پرسش نامه های اطلاعات مفیدی را در هر </w:t>
      </w:r>
      <w:r w:rsidR="00F93E83" w:rsidRPr="00F30753">
        <w:rPr>
          <w:rFonts w:ascii="Times New Roman" w:eastAsia="Times New Roman" w:hAnsi="Times New Roman" w:cs="B Zar" w:hint="cs"/>
          <w:sz w:val="28"/>
          <w:szCs w:val="28"/>
          <w:rtl/>
          <w:lang w:bidi="fa-IR"/>
        </w:rPr>
        <w:t>دو</w:t>
      </w:r>
      <w:r w:rsidRPr="00EE1CEC">
        <w:rPr>
          <w:rFonts w:ascii="Times New Roman" w:eastAsia="Times New Roman" w:hAnsi="Times New Roman" w:cs="B Zar" w:hint="cs"/>
          <w:sz w:val="28"/>
          <w:szCs w:val="28"/>
          <w:rtl/>
          <w:lang w:bidi="fa-IR"/>
        </w:rPr>
        <w:t xml:space="preserve"> زمینه به دست دادند.  </w:t>
      </w:r>
    </w:p>
    <w:p w14:paraId="42BAAAF0" w14:textId="77777777" w:rsidR="00EE1CEC" w:rsidRPr="00C406E7" w:rsidRDefault="00EE1CEC" w:rsidP="003D69CD">
      <w:pPr>
        <w:pStyle w:val="Heading2"/>
        <w:bidi/>
        <w:rPr>
          <w:rFonts w:cs="B Zar"/>
          <w:b/>
          <w:bCs/>
          <w:color w:val="auto"/>
          <w:sz w:val="28"/>
          <w:szCs w:val="28"/>
          <w:rtl/>
          <w:lang w:bidi="fa-IR"/>
        </w:rPr>
      </w:pPr>
      <w:bookmarkStart w:id="107" w:name="_Toc94916724"/>
      <w:bookmarkStart w:id="108" w:name="_Toc96213581"/>
      <w:r w:rsidRPr="00C406E7">
        <w:rPr>
          <w:rFonts w:cs="B Zar" w:hint="cs"/>
          <w:b/>
          <w:bCs/>
          <w:color w:val="auto"/>
          <w:sz w:val="28"/>
          <w:szCs w:val="28"/>
          <w:rtl/>
          <w:lang w:bidi="fa-IR"/>
        </w:rPr>
        <w:t>روش اجرای اصل پژوهش:</w:t>
      </w:r>
      <w:bookmarkEnd w:id="107"/>
      <w:bookmarkEnd w:id="108"/>
    </w:p>
    <w:p w14:paraId="0E3C99EC" w14:textId="77777777" w:rsidR="00EE1CEC" w:rsidRPr="00EE1CEC" w:rsidRDefault="00EE1CEC" w:rsidP="00F30753">
      <w:pPr>
        <w:bidi/>
        <w:spacing w:after="0" w:line="360" w:lineRule="auto"/>
        <w:jc w:val="both"/>
        <w:rPr>
          <w:rFonts w:ascii="Times New Roman" w:eastAsia="Times New Roman" w:hAnsi="Times New Roman" w:cs="B Zar"/>
          <w:sz w:val="28"/>
          <w:szCs w:val="28"/>
          <w:rtl/>
          <w:lang w:bidi="fa-IR"/>
        </w:rPr>
      </w:pPr>
      <w:r w:rsidRPr="00EE1CEC">
        <w:rPr>
          <w:rFonts w:ascii="Times New Roman" w:eastAsia="Times New Roman" w:hAnsi="Times New Roman" w:cs="B Zar" w:hint="cs"/>
          <w:b/>
          <w:bCs/>
          <w:sz w:val="28"/>
          <w:szCs w:val="28"/>
          <w:rtl/>
          <w:lang w:bidi="fa-IR"/>
        </w:rPr>
        <w:t xml:space="preserve"> </w:t>
      </w:r>
      <w:r w:rsidRPr="00EE1CEC">
        <w:rPr>
          <w:rFonts w:ascii="Times New Roman" w:eastAsia="Times New Roman" w:hAnsi="Times New Roman" w:cs="B Zar" w:hint="cs"/>
          <w:sz w:val="28"/>
          <w:szCs w:val="28"/>
          <w:rtl/>
          <w:lang w:bidi="fa-IR"/>
        </w:rPr>
        <w:t xml:space="preserve">برای اجرای پرسش نامه، پرسش گران آموزش هائی را دریافت کردند و قبل از توزیع پرسش نامه سعی شد نکات و توضیحات لازم از جمله دقت در تکمیل پرسش نامه ها و برگشت حتمی و به موقع آن ارائه گردد. پس از آن پرسش نامه های مورد نظر در بین زنان انتخاب شده به عنوان نمونه ی پژوهش، توزیع گردید و سپس پرسش نامه های تکمیل شده توسط آزمودنی ها به فاصله ی حداکثر یک هفته جمع آوری شدند. </w:t>
      </w:r>
    </w:p>
    <w:p w14:paraId="45E9B951" w14:textId="77777777" w:rsidR="00EE1CEC" w:rsidRPr="00C406E7" w:rsidRDefault="00EE1CEC" w:rsidP="003D69CD">
      <w:pPr>
        <w:pStyle w:val="Heading2"/>
        <w:bidi/>
        <w:rPr>
          <w:rFonts w:cs="B Zar"/>
          <w:b/>
          <w:bCs/>
          <w:color w:val="auto"/>
          <w:sz w:val="28"/>
          <w:szCs w:val="28"/>
          <w:rtl/>
          <w:lang w:bidi="fa-IR"/>
        </w:rPr>
      </w:pPr>
      <w:bookmarkStart w:id="109" w:name="_Toc94916725"/>
      <w:bookmarkStart w:id="110" w:name="_Toc96213582"/>
      <w:r w:rsidRPr="00C406E7">
        <w:rPr>
          <w:rFonts w:cs="B Zar" w:hint="cs"/>
          <w:b/>
          <w:bCs/>
          <w:color w:val="auto"/>
          <w:sz w:val="28"/>
          <w:szCs w:val="28"/>
          <w:rtl/>
          <w:lang w:bidi="fa-IR"/>
        </w:rPr>
        <w:t>روش آماری:</w:t>
      </w:r>
      <w:bookmarkEnd w:id="109"/>
      <w:bookmarkEnd w:id="110"/>
      <w:r w:rsidRPr="00C406E7">
        <w:rPr>
          <w:rFonts w:cs="B Zar" w:hint="cs"/>
          <w:b/>
          <w:bCs/>
          <w:color w:val="auto"/>
          <w:sz w:val="28"/>
          <w:szCs w:val="28"/>
          <w:rtl/>
          <w:lang w:bidi="fa-IR"/>
        </w:rPr>
        <w:t xml:space="preserve"> </w:t>
      </w:r>
    </w:p>
    <w:p w14:paraId="32773650" w14:textId="2E1C5D1B" w:rsidR="00EE1CEC" w:rsidRPr="00F30753" w:rsidRDefault="00EE1CEC" w:rsidP="00F30753">
      <w:pPr>
        <w:bidi/>
        <w:spacing w:after="0" w:line="360" w:lineRule="auto"/>
        <w:jc w:val="both"/>
        <w:rPr>
          <w:rFonts w:ascii="Times New Roman" w:eastAsia="Times New Roman" w:hAnsi="Times New Roman" w:cs="B Zar"/>
          <w:sz w:val="28"/>
          <w:szCs w:val="28"/>
          <w:rtl/>
          <w:lang w:bidi="fa-IR"/>
        </w:rPr>
      </w:pPr>
      <w:r w:rsidRPr="00EE1CEC">
        <w:rPr>
          <w:rFonts w:ascii="Times New Roman" w:eastAsia="Times New Roman" w:hAnsi="Times New Roman" w:cs="B Zar" w:hint="cs"/>
          <w:sz w:val="28"/>
          <w:szCs w:val="28"/>
          <w:rtl/>
          <w:lang w:bidi="fa-IR"/>
        </w:rPr>
        <w:t xml:space="preserve">برای این که پژوهش گر بتواند داده های پژوهش خود را تجزیه و تحلیل کند باید از روش های آماری استفاده کند و برای انتخاب روش آماری مناسب جهت تجزیه و تحلیل داده های جمع آوری شده لازم است: اولاً: شناخت کافی از داده های تحقیق داشته باشد یا به عبارت دیگر ویژگی های داده های خود را بداند. ثانیاً از روش های آماری که در پژوهش های علوم انسانی مورد استفاده قرار می گیرد، اطلاع کافی داشته باشد. این روش ها احتمالاً دو نوعند: یکی آمار توصیفی و دیگری آمار استنباطی. در این تحقیق برای تجزیه و تحلیل داده ها از آمار توصیفی (میانگین ها، انحراف استاندارد و ...) استفاده شده است هم چنین در تحلیل فرضیه ها، از آزمون تی تست استفاده گردیده است که در مواقع لزوم تحلیل جانبی به کار رفته است. در تحلیل داده ها از نرم افزار آماری (26- </w:t>
      </w:r>
      <w:r w:rsidRPr="00EE1CEC">
        <w:rPr>
          <w:rFonts w:ascii="Times New Roman" w:eastAsia="Times New Roman" w:hAnsi="Times New Roman" w:cs="B Zar"/>
          <w:sz w:val="28"/>
          <w:szCs w:val="28"/>
          <w:lang w:bidi="fa-IR"/>
        </w:rPr>
        <w:t>spss</w:t>
      </w:r>
      <w:r w:rsidRPr="00EE1CEC">
        <w:rPr>
          <w:rFonts w:ascii="Times New Roman" w:eastAsia="Times New Roman" w:hAnsi="Times New Roman" w:cs="B Zar" w:hint="cs"/>
          <w:sz w:val="28"/>
          <w:szCs w:val="28"/>
          <w:rtl/>
          <w:lang w:bidi="fa-IR"/>
        </w:rPr>
        <w:t xml:space="preserve">) استفاده شده است.  </w:t>
      </w:r>
    </w:p>
    <w:p w14:paraId="112C9C4B" w14:textId="7774A7A9"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p>
    <w:p w14:paraId="5150E3FF" w14:textId="2747932B"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p>
    <w:p w14:paraId="7FE590D0" w14:textId="24F1849C"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p>
    <w:p w14:paraId="607910B0" w14:textId="1F821CBC"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p>
    <w:p w14:paraId="5D95283E" w14:textId="3E35CB75" w:rsidR="00F93E83" w:rsidRPr="00F30753" w:rsidRDefault="00F93E83" w:rsidP="00F30753">
      <w:pPr>
        <w:bidi/>
        <w:spacing w:after="0" w:line="360" w:lineRule="auto"/>
        <w:jc w:val="both"/>
        <w:rPr>
          <w:rFonts w:ascii="Times New Roman" w:eastAsia="Times New Roman" w:hAnsi="Times New Roman" w:cs="B Zar"/>
          <w:sz w:val="28"/>
          <w:szCs w:val="28"/>
          <w:rtl/>
          <w:lang w:bidi="fa-IR"/>
        </w:rPr>
      </w:pPr>
    </w:p>
    <w:p w14:paraId="3B28AE2D" w14:textId="77777777" w:rsidR="003D69CD" w:rsidRPr="00EE1CEC" w:rsidRDefault="003D69CD" w:rsidP="003D69CD">
      <w:pPr>
        <w:bidi/>
        <w:spacing w:after="0" w:line="360" w:lineRule="auto"/>
        <w:jc w:val="both"/>
        <w:rPr>
          <w:rFonts w:ascii="Times New Roman" w:eastAsia="Times New Roman" w:hAnsi="Times New Roman" w:cs="B Zar"/>
          <w:sz w:val="28"/>
          <w:szCs w:val="28"/>
          <w:rtl/>
          <w:lang w:bidi="fa-IR"/>
        </w:rPr>
      </w:pPr>
    </w:p>
    <w:p w14:paraId="4165A56D" w14:textId="77777777" w:rsidR="00366477" w:rsidRDefault="00366477" w:rsidP="00C406E7">
      <w:pPr>
        <w:pStyle w:val="Heading2"/>
        <w:bidi/>
        <w:jc w:val="center"/>
        <w:rPr>
          <w:rFonts w:cs="B Zar"/>
          <w:b/>
          <w:bCs/>
          <w:color w:val="auto"/>
          <w:sz w:val="28"/>
          <w:szCs w:val="28"/>
          <w:rtl/>
          <w:lang w:bidi="fa-IR"/>
        </w:rPr>
      </w:pPr>
      <w:bookmarkStart w:id="111" w:name="_Toc96213583"/>
    </w:p>
    <w:p w14:paraId="5A81CD03" w14:textId="77777777" w:rsidR="00366477" w:rsidRDefault="00366477" w:rsidP="00366477">
      <w:pPr>
        <w:pStyle w:val="Heading2"/>
        <w:bidi/>
        <w:jc w:val="center"/>
        <w:rPr>
          <w:rFonts w:cs="B Zar"/>
          <w:b/>
          <w:bCs/>
          <w:color w:val="auto"/>
          <w:sz w:val="28"/>
          <w:szCs w:val="28"/>
          <w:rtl/>
          <w:lang w:bidi="fa-IR"/>
        </w:rPr>
      </w:pPr>
    </w:p>
    <w:p w14:paraId="415078F5" w14:textId="77777777" w:rsidR="00366477" w:rsidRDefault="00366477" w:rsidP="00366477">
      <w:pPr>
        <w:pStyle w:val="Heading2"/>
        <w:bidi/>
        <w:jc w:val="center"/>
        <w:rPr>
          <w:rFonts w:cs="B Zar"/>
          <w:b/>
          <w:bCs/>
          <w:color w:val="auto"/>
          <w:sz w:val="28"/>
          <w:szCs w:val="28"/>
          <w:rtl/>
          <w:lang w:bidi="fa-IR"/>
        </w:rPr>
      </w:pPr>
    </w:p>
    <w:p w14:paraId="11A7E8E2" w14:textId="77777777" w:rsidR="00366477" w:rsidRDefault="00366477" w:rsidP="00366477">
      <w:pPr>
        <w:pStyle w:val="Heading2"/>
        <w:bidi/>
        <w:jc w:val="center"/>
        <w:rPr>
          <w:rFonts w:cs="B Zar"/>
          <w:b/>
          <w:bCs/>
          <w:color w:val="auto"/>
          <w:sz w:val="28"/>
          <w:szCs w:val="28"/>
          <w:rtl/>
          <w:lang w:bidi="fa-IR"/>
        </w:rPr>
      </w:pPr>
    </w:p>
    <w:p w14:paraId="517CBFBF" w14:textId="77777777" w:rsidR="00366477" w:rsidRDefault="00366477" w:rsidP="00366477">
      <w:pPr>
        <w:pStyle w:val="Heading2"/>
        <w:bidi/>
        <w:jc w:val="center"/>
        <w:rPr>
          <w:rFonts w:cs="B Zar"/>
          <w:b/>
          <w:bCs/>
          <w:color w:val="auto"/>
          <w:sz w:val="28"/>
          <w:szCs w:val="28"/>
          <w:rtl/>
          <w:lang w:bidi="fa-IR"/>
        </w:rPr>
      </w:pPr>
    </w:p>
    <w:p w14:paraId="34F1FBAD" w14:textId="77777777" w:rsidR="00366477" w:rsidRDefault="00366477" w:rsidP="00366477">
      <w:pPr>
        <w:pStyle w:val="Heading2"/>
        <w:bidi/>
        <w:jc w:val="center"/>
        <w:rPr>
          <w:rFonts w:cs="B Zar"/>
          <w:b/>
          <w:bCs/>
          <w:color w:val="auto"/>
          <w:sz w:val="28"/>
          <w:szCs w:val="28"/>
          <w:rtl/>
          <w:lang w:bidi="fa-IR"/>
        </w:rPr>
      </w:pPr>
    </w:p>
    <w:p w14:paraId="19976358" w14:textId="77777777" w:rsidR="00366477" w:rsidRDefault="00366477" w:rsidP="00366477">
      <w:pPr>
        <w:pStyle w:val="Heading2"/>
        <w:bidi/>
        <w:jc w:val="center"/>
        <w:rPr>
          <w:rFonts w:cs="B Zar"/>
          <w:b/>
          <w:bCs/>
          <w:color w:val="auto"/>
          <w:sz w:val="28"/>
          <w:szCs w:val="28"/>
          <w:rtl/>
          <w:lang w:bidi="fa-IR"/>
        </w:rPr>
      </w:pPr>
    </w:p>
    <w:p w14:paraId="6AC324EA" w14:textId="77777777" w:rsidR="00366477" w:rsidRDefault="00366477" w:rsidP="00366477">
      <w:pPr>
        <w:pStyle w:val="Heading2"/>
        <w:bidi/>
        <w:jc w:val="center"/>
        <w:rPr>
          <w:rFonts w:cs="B Zar"/>
          <w:b/>
          <w:bCs/>
          <w:color w:val="auto"/>
          <w:sz w:val="28"/>
          <w:szCs w:val="28"/>
          <w:rtl/>
          <w:lang w:bidi="fa-IR"/>
        </w:rPr>
      </w:pPr>
    </w:p>
    <w:p w14:paraId="0F115AE5" w14:textId="51093F03" w:rsidR="00E42080" w:rsidRPr="00C406E7" w:rsidRDefault="00E42080" w:rsidP="00366477">
      <w:pPr>
        <w:pStyle w:val="Heading2"/>
        <w:bidi/>
        <w:jc w:val="center"/>
        <w:rPr>
          <w:rFonts w:cs="B Zar"/>
          <w:b/>
          <w:bCs/>
          <w:color w:val="auto"/>
          <w:sz w:val="28"/>
          <w:szCs w:val="28"/>
          <w:rtl/>
          <w:lang w:bidi="fa-IR"/>
        </w:rPr>
      </w:pPr>
      <w:r w:rsidRPr="00C406E7">
        <w:rPr>
          <w:rFonts w:cs="B Zar" w:hint="cs"/>
          <w:b/>
          <w:bCs/>
          <w:color w:val="auto"/>
          <w:sz w:val="28"/>
          <w:szCs w:val="28"/>
          <w:rtl/>
          <w:lang w:bidi="fa-IR"/>
        </w:rPr>
        <w:t>فصل چهارم</w:t>
      </w:r>
      <w:bookmarkEnd w:id="111"/>
    </w:p>
    <w:p w14:paraId="6BAD4349" w14:textId="08CEFD07" w:rsidR="00E42080" w:rsidRPr="00C406E7" w:rsidRDefault="00E42080" w:rsidP="00C406E7">
      <w:pPr>
        <w:pStyle w:val="Heading2"/>
        <w:bidi/>
        <w:jc w:val="center"/>
        <w:rPr>
          <w:rFonts w:cs="B Zar"/>
          <w:b/>
          <w:bCs/>
          <w:color w:val="auto"/>
          <w:sz w:val="28"/>
          <w:szCs w:val="28"/>
          <w:rtl/>
          <w:lang w:bidi="fa-IR"/>
        </w:rPr>
      </w:pPr>
      <w:bookmarkStart w:id="112" w:name="_Toc96213584"/>
      <w:r w:rsidRPr="00C406E7">
        <w:rPr>
          <w:rFonts w:cs="B Zar" w:hint="cs"/>
          <w:b/>
          <w:bCs/>
          <w:color w:val="auto"/>
          <w:sz w:val="28"/>
          <w:szCs w:val="28"/>
          <w:rtl/>
          <w:lang w:bidi="fa-IR"/>
        </w:rPr>
        <w:t>تجزیه و تحلیل اطلاعات</w:t>
      </w:r>
      <w:bookmarkEnd w:id="112"/>
    </w:p>
    <w:p w14:paraId="5AA04C0E" w14:textId="77777777" w:rsidR="00366477" w:rsidRDefault="00366477" w:rsidP="003D69CD">
      <w:pPr>
        <w:pStyle w:val="Heading2"/>
        <w:bidi/>
        <w:rPr>
          <w:rFonts w:cs="B Zar"/>
          <w:b/>
          <w:bCs/>
          <w:noProof/>
          <w:color w:val="auto"/>
          <w:sz w:val="28"/>
          <w:szCs w:val="28"/>
          <w:rtl/>
        </w:rPr>
      </w:pPr>
      <w:bookmarkStart w:id="113" w:name="_Toc94916728"/>
      <w:bookmarkStart w:id="114" w:name="_Toc96213585"/>
    </w:p>
    <w:p w14:paraId="606717D1" w14:textId="77777777" w:rsidR="00366477" w:rsidRDefault="00366477" w:rsidP="00366477">
      <w:pPr>
        <w:pStyle w:val="Heading2"/>
        <w:bidi/>
        <w:rPr>
          <w:rFonts w:cs="B Zar"/>
          <w:b/>
          <w:bCs/>
          <w:noProof/>
          <w:color w:val="auto"/>
          <w:sz w:val="28"/>
          <w:szCs w:val="28"/>
          <w:rtl/>
        </w:rPr>
      </w:pPr>
    </w:p>
    <w:p w14:paraId="031E69DB" w14:textId="77777777" w:rsidR="00366477" w:rsidRDefault="00366477" w:rsidP="00366477">
      <w:pPr>
        <w:pStyle w:val="Heading2"/>
        <w:bidi/>
        <w:rPr>
          <w:rFonts w:cs="B Zar"/>
          <w:b/>
          <w:bCs/>
          <w:noProof/>
          <w:color w:val="auto"/>
          <w:sz w:val="28"/>
          <w:szCs w:val="28"/>
          <w:rtl/>
        </w:rPr>
      </w:pPr>
    </w:p>
    <w:p w14:paraId="796A7090" w14:textId="77777777" w:rsidR="00366477" w:rsidRDefault="00366477" w:rsidP="00366477">
      <w:pPr>
        <w:pStyle w:val="Heading2"/>
        <w:bidi/>
        <w:rPr>
          <w:rFonts w:cs="B Zar"/>
          <w:b/>
          <w:bCs/>
          <w:noProof/>
          <w:color w:val="auto"/>
          <w:sz w:val="28"/>
          <w:szCs w:val="28"/>
          <w:rtl/>
        </w:rPr>
      </w:pPr>
    </w:p>
    <w:p w14:paraId="0F974866" w14:textId="77777777" w:rsidR="00366477" w:rsidRDefault="00366477" w:rsidP="00366477">
      <w:pPr>
        <w:pStyle w:val="Heading2"/>
        <w:bidi/>
        <w:rPr>
          <w:rFonts w:cs="B Zar"/>
          <w:b/>
          <w:bCs/>
          <w:noProof/>
          <w:color w:val="auto"/>
          <w:sz w:val="28"/>
          <w:szCs w:val="28"/>
          <w:rtl/>
        </w:rPr>
      </w:pPr>
    </w:p>
    <w:p w14:paraId="52DD3993" w14:textId="77777777" w:rsidR="00366477" w:rsidRDefault="00366477" w:rsidP="00366477">
      <w:pPr>
        <w:pStyle w:val="Heading2"/>
        <w:bidi/>
        <w:rPr>
          <w:rFonts w:cs="B Zar"/>
          <w:b/>
          <w:bCs/>
          <w:noProof/>
          <w:color w:val="auto"/>
          <w:sz w:val="28"/>
          <w:szCs w:val="28"/>
          <w:rtl/>
        </w:rPr>
      </w:pPr>
    </w:p>
    <w:p w14:paraId="0E5EB528" w14:textId="77777777" w:rsidR="00366477" w:rsidRDefault="00366477" w:rsidP="00366477">
      <w:pPr>
        <w:pStyle w:val="Heading2"/>
        <w:bidi/>
        <w:rPr>
          <w:rFonts w:cs="B Zar"/>
          <w:b/>
          <w:bCs/>
          <w:noProof/>
          <w:color w:val="auto"/>
          <w:sz w:val="28"/>
          <w:szCs w:val="28"/>
          <w:rtl/>
        </w:rPr>
      </w:pPr>
    </w:p>
    <w:p w14:paraId="7518D2B7" w14:textId="77777777" w:rsidR="00366477" w:rsidRDefault="00366477" w:rsidP="00366477">
      <w:pPr>
        <w:pStyle w:val="Heading2"/>
        <w:bidi/>
        <w:rPr>
          <w:rFonts w:cs="B Zar"/>
          <w:b/>
          <w:bCs/>
          <w:noProof/>
          <w:color w:val="auto"/>
          <w:sz w:val="28"/>
          <w:szCs w:val="28"/>
          <w:rtl/>
        </w:rPr>
      </w:pPr>
    </w:p>
    <w:p w14:paraId="6AB2C5E7" w14:textId="77777777" w:rsidR="00366477" w:rsidRDefault="00366477" w:rsidP="00366477">
      <w:pPr>
        <w:pStyle w:val="Heading2"/>
        <w:bidi/>
        <w:rPr>
          <w:rFonts w:cs="B Zar"/>
          <w:b/>
          <w:bCs/>
          <w:noProof/>
          <w:color w:val="auto"/>
          <w:sz w:val="28"/>
          <w:szCs w:val="28"/>
          <w:rtl/>
        </w:rPr>
      </w:pPr>
    </w:p>
    <w:p w14:paraId="4677CE46" w14:textId="77777777" w:rsidR="00366477" w:rsidRDefault="00366477" w:rsidP="00366477">
      <w:pPr>
        <w:pStyle w:val="Heading2"/>
        <w:bidi/>
        <w:rPr>
          <w:rFonts w:cs="B Zar"/>
          <w:b/>
          <w:bCs/>
          <w:noProof/>
          <w:color w:val="auto"/>
          <w:sz w:val="28"/>
          <w:szCs w:val="28"/>
          <w:rtl/>
        </w:rPr>
      </w:pPr>
    </w:p>
    <w:p w14:paraId="63A2563A" w14:textId="77777777" w:rsidR="00366477" w:rsidRDefault="00366477" w:rsidP="00366477">
      <w:pPr>
        <w:pStyle w:val="Heading2"/>
        <w:bidi/>
        <w:rPr>
          <w:rFonts w:cs="B Zar"/>
          <w:b/>
          <w:bCs/>
          <w:noProof/>
          <w:color w:val="auto"/>
          <w:sz w:val="28"/>
          <w:szCs w:val="28"/>
          <w:rtl/>
        </w:rPr>
      </w:pPr>
    </w:p>
    <w:p w14:paraId="59E11CC2" w14:textId="77777777" w:rsidR="00366477" w:rsidRDefault="00366477" w:rsidP="00366477">
      <w:pPr>
        <w:pStyle w:val="Heading2"/>
        <w:bidi/>
        <w:rPr>
          <w:rFonts w:cs="B Zar"/>
          <w:b/>
          <w:bCs/>
          <w:noProof/>
          <w:color w:val="auto"/>
          <w:sz w:val="28"/>
          <w:szCs w:val="28"/>
          <w:rtl/>
        </w:rPr>
      </w:pPr>
    </w:p>
    <w:p w14:paraId="5C4A9021" w14:textId="77777777" w:rsidR="00366477" w:rsidRDefault="00366477" w:rsidP="00366477">
      <w:pPr>
        <w:pStyle w:val="Heading2"/>
        <w:bidi/>
        <w:rPr>
          <w:rFonts w:cs="B Zar"/>
          <w:b/>
          <w:bCs/>
          <w:noProof/>
          <w:color w:val="auto"/>
          <w:sz w:val="28"/>
          <w:szCs w:val="28"/>
          <w:rtl/>
        </w:rPr>
      </w:pPr>
    </w:p>
    <w:p w14:paraId="07332A9B" w14:textId="77777777" w:rsidR="00366477" w:rsidRDefault="00366477" w:rsidP="00366477">
      <w:pPr>
        <w:pStyle w:val="Heading2"/>
        <w:bidi/>
        <w:rPr>
          <w:rFonts w:cs="B Zar"/>
          <w:b/>
          <w:bCs/>
          <w:noProof/>
          <w:color w:val="auto"/>
          <w:sz w:val="28"/>
          <w:szCs w:val="28"/>
          <w:rtl/>
        </w:rPr>
      </w:pPr>
    </w:p>
    <w:p w14:paraId="0FFB7F0A" w14:textId="77777777" w:rsidR="00366477" w:rsidRDefault="00366477" w:rsidP="00366477">
      <w:pPr>
        <w:pStyle w:val="Heading2"/>
        <w:bidi/>
        <w:rPr>
          <w:rFonts w:cs="B Zar"/>
          <w:b/>
          <w:bCs/>
          <w:noProof/>
          <w:color w:val="auto"/>
          <w:sz w:val="28"/>
          <w:szCs w:val="28"/>
          <w:rtl/>
        </w:rPr>
      </w:pPr>
    </w:p>
    <w:p w14:paraId="05B779D4" w14:textId="77777777" w:rsidR="00366477" w:rsidRDefault="00366477" w:rsidP="00366477">
      <w:pPr>
        <w:pStyle w:val="Heading2"/>
        <w:bidi/>
        <w:rPr>
          <w:rFonts w:cs="B Zar"/>
          <w:b/>
          <w:bCs/>
          <w:noProof/>
          <w:color w:val="auto"/>
          <w:sz w:val="28"/>
          <w:szCs w:val="28"/>
          <w:rtl/>
        </w:rPr>
      </w:pPr>
    </w:p>
    <w:p w14:paraId="1A9B30DF" w14:textId="77777777" w:rsidR="00366477" w:rsidRDefault="00366477" w:rsidP="00366477">
      <w:pPr>
        <w:pStyle w:val="Heading2"/>
        <w:bidi/>
        <w:rPr>
          <w:rFonts w:cs="B Zar"/>
          <w:b/>
          <w:bCs/>
          <w:noProof/>
          <w:color w:val="auto"/>
          <w:sz w:val="28"/>
          <w:szCs w:val="28"/>
          <w:rtl/>
        </w:rPr>
      </w:pPr>
    </w:p>
    <w:p w14:paraId="068D7EE1" w14:textId="69090895" w:rsidR="00EE1CEC" w:rsidRPr="00C406E7" w:rsidRDefault="00EE1CEC" w:rsidP="00366477">
      <w:pPr>
        <w:pStyle w:val="Heading2"/>
        <w:bidi/>
        <w:rPr>
          <w:rFonts w:cs="B Zar"/>
          <w:b/>
          <w:bCs/>
          <w:noProof/>
          <w:color w:val="auto"/>
          <w:sz w:val="28"/>
          <w:szCs w:val="28"/>
          <w:rtl/>
          <w:lang w:bidi="fa-IR"/>
        </w:rPr>
      </w:pPr>
      <w:r w:rsidRPr="00C406E7">
        <w:rPr>
          <w:rFonts w:cs="B Zar" w:hint="cs"/>
          <w:b/>
          <w:bCs/>
          <w:noProof/>
          <w:color w:val="auto"/>
          <w:sz w:val="28"/>
          <w:szCs w:val="28"/>
          <w:rtl/>
        </w:rPr>
        <w:t>مقدمه</w:t>
      </w:r>
      <w:bookmarkEnd w:id="113"/>
      <w:bookmarkEnd w:id="114"/>
    </w:p>
    <w:p w14:paraId="7D49236C" w14:textId="77777777" w:rsidR="00EE1CEC" w:rsidRPr="00EE1CEC" w:rsidRDefault="00EE1CEC" w:rsidP="00F30753">
      <w:pPr>
        <w:bidi/>
        <w:spacing w:after="0" w:line="360" w:lineRule="auto"/>
        <w:jc w:val="both"/>
        <w:rPr>
          <w:rFonts w:ascii="Arial" w:eastAsia="Times New Roman" w:hAnsi="Arial" w:cs="B Zar"/>
          <w:noProof/>
          <w:sz w:val="28"/>
          <w:szCs w:val="28"/>
          <w:rtl/>
          <w:lang w:bidi="fa-IR"/>
        </w:rPr>
      </w:pPr>
      <w:r w:rsidRPr="00EE1CEC">
        <w:rPr>
          <w:rFonts w:ascii="Arial" w:eastAsia="Times New Roman" w:hAnsi="Arial" w:cs="B Zar"/>
          <w:noProof/>
          <w:sz w:val="28"/>
          <w:szCs w:val="28"/>
          <w:rtl/>
          <w:lang w:bidi="fa-IR"/>
        </w:rPr>
        <w:t>یافته های این پژوهش در</w:t>
      </w:r>
      <w:r w:rsidRPr="00EE1CEC">
        <w:rPr>
          <w:rFonts w:ascii="Arial" w:eastAsia="Times New Roman" w:hAnsi="Arial" w:cs="B Zar" w:hint="cs"/>
          <w:noProof/>
          <w:sz w:val="28"/>
          <w:szCs w:val="28"/>
          <w:rtl/>
          <w:lang w:bidi="fa-IR"/>
        </w:rPr>
        <w:t>سه</w:t>
      </w:r>
      <w:r w:rsidRPr="00EE1CEC">
        <w:rPr>
          <w:rFonts w:ascii="Arial" w:eastAsia="Times New Roman" w:hAnsi="Arial" w:cs="B Zar"/>
          <w:noProof/>
          <w:sz w:val="28"/>
          <w:szCs w:val="28"/>
          <w:rtl/>
          <w:lang w:bidi="fa-IR"/>
        </w:rPr>
        <w:t xml:space="preserve"> بخش</w:t>
      </w:r>
      <w:r w:rsidRPr="00EE1CEC">
        <w:rPr>
          <w:rFonts w:ascii="Arial" w:eastAsia="Times New Roman" w:hAnsi="Arial" w:cs="B Zar" w:hint="cs"/>
          <w:noProof/>
          <w:sz w:val="28"/>
          <w:szCs w:val="28"/>
          <w:rtl/>
          <w:lang w:bidi="fa-IR"/>
        </w:rPr>
        <w:t xml:space="preserve"> اطلاعات جمعیت شناختی،</w:t>
      </w:r>
      <w:r w:rsidRPr="00EE1CEC">
        <w:rPr>
          <w:rFonts w:ascii="Arial" w:eastAsia="Times New Roman" w:hAnsi="Arial" w:cs="B Zar"/>
          <w:noProof/>
          <w:sz w:val="28"/>
          <w:szCs w:val="28"/>
          <w:rtl/>
          <w:lang w:bidi="fa-IR"/>
        </w:rPr>
        <w:t xml:space="preserve"> یافته های توصیفی و یافته های مربوط به فرضیه ه</w:t>
      </w:r>
      <w:r w:rsidRPr="00EE1CEC">
        <w:rPr>
          <w:rFonts w:ascii="Arial" w:eastAsia="Times New Roman" w:hAnsi="Arial" w:cs="B Zar" w:hint="cs"/>
          <w:noProof/>
          <w:sz w:val="28"/>
          <w:szCs w:val="28"/>
          <w:rtl/>
          <w:lang w:bidi="fa-IR"/>
        </w:rPr>
        <w:t>ا</w:t>
      </w:r>
      <w:r w:rsidRPr="00EE1CEC">
        <w:rPr>
          <w:rFonts w:ascii="Arial" w:eastAsia="Times New Roman" w:hAnsi="Arial" w:cs="B Zar"/>
          <w:noProof/>
          <w:sz w:val="28"/>
          <w:szCs w:val="28"/>
          <w:rtl/>
          <w:lang w:bidi="fa-IR"/>
        </w:rPr>
        <w:t xml:space="preserve"> به شرح زیر ارائه شده است:</w:t>
      </w:r>
      <w:r w:rsidRPr="00EE1CEC">
        <w:rPr>
          <w:rFonts w:ascii="Arial" w:eastAsia="Times New Roman" w:hAnsi="Arial" w:cs="B Zar" w:hint="cs"/>
          <w:noProof/>
          <w:sz w:val="28"/>
          <w:szCs w:val="28"/>
          <w:rtl/>
          <w:lang w:bidi="fa-IR"/>
        </w:rPr>
        <w:t xml:space="preserve"> </w:t>
      </w:r>
    </w:p>
    <w:p w14:paraId="79E0F472" w14:textId="77777777" w:rsidR="00EE1CEC" w:rsidRPr="00C406E7" w:rsidRDefault="00EE1CEC" w:rsidP="003D69CD">
      <w:pPr>
        <w:pStyle w:val="Heading2"/>
        <w:bidi/>
        <w:rPr>
          <w:rFonts w:cs="B Zar"/>
          <w:b/>
          <w:bCs/>
          <w:noProof/>
          <w:color w:val="auto"/>
          <w:sz w:val="28"/>
          <w:szCs w:val="28"/>
          <w:rtl/>
          <w:lang w:bidi="fa-IR"/>
        </w:rPr>
      </w:pPr>
      <w:bookmarkStart w:id="115" w:name="_Toc94916729"/>
      <w:bookmarkStart w:id="116" w:name="_Toc96213586"/>
      <w:r w:rsidRPr="00C406E7">
        <w:rPr>
          <w:rFonts w:cs="B Zar" w:hint="cs"/>
          <w:b/>
          <w:bCs/>
          <w:noProof/>
          <w:color w:val="auto"/>
          <w:sz w:val="28"/>
          <w:szCs w:val="28"/>
          <w:rtl/>
          <w:lang w:bidi="fa-IR"/>
        </w:rPr>
        <w:t>اطلاعات جمعیت شناختی</w:t>
      </w:r>
      <w:bookmarkEnd w:id="115"/>
      <w:bookmarkEnd w:id="116"/>
    </w:p>
    <w:p w14:paraId="460EB053" w14:textId="0ACCD06E"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جدول4-1. توزیع فراوانی و درصد میزان تحصیلات آزمودنی های دو گروه </w:t>
      </w:r>
      <w:r w:rsidR="00AA446F" w:rsidRPr="00AA446F">
        <w:rPr>
          <w:rFonts w:ascii="Arial" w:eastAsia="Times New Roman" w:hAnsi="Arial" w:cs="B Zar"/>
          <w:noProof/>
          <w:sz w:val="28"/>
          <w:szCs w:val="28"/>
          <w:rtl/>
        </w:rPr>
        <w:t>زنان متاهل و مجرد مبتلا به سرطان پستان</w:t>
      </w:r>
    </w:p>
    <w:tbl>
      <w:tblPr>
        <w:tblStyle w:val="TableGrid2"/>
        <w:bidiVisual/>
        <w:tblW w:w="0" w:type="auto"/>
        <w:jc w:val="center"/>
        <w:tblLook w:val="04A0" w:firstRow="1" w:lastRow="0" w:firstColumn="1" w:lastColumn="0" w:noHBand="0" w:noVBand="1"/>
      </w:tblPr>
      <w:tblGrid>
        <w:gridCol w:w="1635"/>
        <w:gridCol w:w="2583"/>
        <w:gridCol w:w="822"/>
        <w:gridCol w:w="1440"/>
      </w:tblGrid>
      <w:tr w:rsidR="00F30753" w:rsidRPr="00EE1CEC" w14:paraId="45CA4340" w14:textId="77777777" w:rsidTr="0078582C">
        <w:trPr>
          <w:jc w:val="center"/>
        </w:trPr>
        <w:tc>
          <w:tcPr>
            <w:tcW w:w="1635" w:type="dxa"/>
          </w:tcPr>
          <w:p w14:paraId="3C8F442F"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میزان تحصیلات</w:t>
            </w:r>
          </w:p>
        </w:tc>
        <w:tc>
          <w:tcPr>
            <w:tcW w:w="2583" w:type="dxa"/>
          </w:tcPr>
          <w:p w14:paraId="5F37855B"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گروه</w:t>
            </w:r>
          </w:p>
        </w:tc>
        <w:tc>
          <w:tcPr>
            <w:tcW w:w="822" w:type="dxa"/>
          </w:tcPr>
          <w:p w14:paraId="7003DC6E"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فراوانی</w:t>
            </w:r>
          </w:p>
        </w:tc>
        <w:tc>
          <w:tcPr>
            <w:tcW w:w="1440" w:type="dxa"/>
          </w:tcPr>
          <w:p w14:paraId="5F2C6923"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درصد</w:t>
            </w:r>
          </w:p>
        </w:tc>
      </w:tr>
      <w:tr w:rsidR="00F30753" w:rsidRPr="00EE1CEC" w14:paraId="4FF1803F" w14:textId="77777777" w:rsidTr="0078582C">
        <w:trPr>
          <w:jc w:val="center"/>
        </w:trPr>
        <w:tc>
          <w:tcPr>
            <w:tcW w:w="1635" w:type="dxa"/>
            <w:vMerge w:val="restart"/>
          </w:tcPr>
          <w:p w14:paraId="7B82B86D"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زیر دیپلم</w:t>
            </w:r>
          </w:p>
        </w:tc>
        <w:tc>
          <w:tcPr>
            <w:tcW w:w="2583" w:type="dxa"/>
          </w:tcPr>
          <w:p w14:paraId="60EA270E" w14:textId="69131D82" w:rsidR="00EE1CE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مجرد دارای سرطان پستان</w:t>
            </w:r>
          </w:p>
        </w:tc>
        <w:tc>
          <w:tcPr>
            <w:tcW w:w="822" w:type="dxa"/>
          </w:tcPr>
          <w:p w14:paraId="11E92EDD"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12</w:t>
            </w:r>
          </w:p>
        </w:tc>
        <w:tc>
          <w:tcPr>
            <w:tcW w:w="1440" w:type="dxa"/>
          </w:tcPr>
          <w:p w14:paraId="39B7818B"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33.33</w:t>
            </w:r>
          </w:p>
        </w:tc>
      </w:tr>
      <w:tr w:rsidR="0078582C" w:rsidRPr="00EE1CEC" w14:paraId="5FE8D75C" w14:textId="77777777" w:rsidTr="0078582C">
        <w:trPr>
          <w:jc w:val="center"/>
        </w:trPr>
        <w:tc>
          <w:tcPr>
            <w:tcW w:w="1635" w:type="dxa"/>
            <w:vMerge/>
          </w:tcPr>
          <w:p w14:paraId="7ED1C70D"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p>
        </w:tc>
        <w:tc>
          <w:tcPr>
            <w:tcW w:w="2583" w:type="dxa"/>
          </w:tcPr>
          <w:p w14:paraId="50CE3994" w14:textId="369E011E"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متاهل دارای سرطان پستان</w:t>
            </w:r>
          </w:p>
        </w:tc>
        <w:tc>
          <w:tcPr>
            <w:tcW w:w="822" w:type="dxa"/>
          </w:tcPr>
          <w:p w14:paraId="1283C659"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w:t>
            </w:r>
          </w:p>
        </w:tc>
        <w:tc>
          <w:tcPr>
            <w:tcW w:w="1440" w:type="dxa"/>
          </w:tcPr>
          <w:p w14:paraId="645D072B"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8.33</w:t>
            </w:r>
          </w:p>
        </w:tc>
      </w:tr>
      <w:tr w:rsidR="0078582C" w:rsidRPr="00EE1CEC" w14:paraId="47DA6772" w14:textId="77777777" w:rsidTr="0078582C">
        <w:trPr>
          <w:jc w:val="center"/>
        </w:trPr>
        <w:tc>
          <w:tcPr>
            <w:tcW w:w="1635" w:type="dxa"/>
            <w:vMerge w:val="restart"/>
          </w:tcPr>
          <w:p w14:paraId="029ABCFE"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دیپلم</w:t>
            </w:r>
          </w:p>
        </w:tc>
        <w:tc>
          <w:tcPr>
            <w:tcW w:w="2583" w:type="dxa"/>
          </w:tcPr>
          <w:p w14:paraId="05510437" w14:textId="71F1C6A9"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مجرد دارای سرطان پستان</w:t>
            </w:r>
          </w:p>
        </w:tc>
        <w:tc>
          <w:tcPr>
            <w:tcW w:w="822" w:type="dxa"/>
          </w:tcPr>
          <w:p w14:paraId="101B5E58"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5</w:t>
            </w:r>
          </w:p>
        </w:tc>
        <w:tc>
          <w:tcPr>
            <w:tcW w:w="1440" w:type="dxa"/>
          </w:tcPr>
          <w:p w14:paraId="04FF0E76" w14:textId="77777777" w:rsidR="0078582C" w:rsidRPr="00EE1CEC" w:rsidRDefault="0078582C" w:rsidP="0078582C">
            <w:pPr>
              <w:bidi/>
              <w:spacing w:line="360" w:lineRule="auto"/>
              <w:jc w:val="center"/>
              <w:rPr>
                <w:rFonts w:ascii="Times New Roman" w:eastAsia="Times New Roman" w:hAnsi="Times New Roman" w:cs="B Zar"/>
                <w:sz w:val="28"/>
                <w:szCs w:val="28"/>
                <w:rtl/>
              </w:rPr>
            </w:pPr>
            <w:r w:rsidRPr="00EE1CEC">
              <w:rPr>
                <w:rFonts w:ascii="Times New Roman" w:eastAsia="Times New Roman" w:hAnsi="Times New Roman" w:cs="B Zar" w:hint="cs"/>
                <w:sz w:val="28"/>
                <w:szCs w:val="28"/>
                <w:rtl/>
              </w:rPr>
              <w:t>13.88</w:t>
            </w:r>
          </w:p>
        </w:tc>
      </w:tr>
      <w:tr w:rsidR="0078582C" w:rsidRPr="00EE1CEC" w14:paraId="7260372B" w14:textId="77777777" w:rsidTr="0078582C">
        <w:trPr>
          <w:jc w:val="center"/>
        </w:trPr>
        <w:tc>
          <w:tcPr>
            <w:tcW w:w="1635" w:type="dxa"/>
            <w:vMerge/>
          </w:tcPr>
          <w:p w14:paraId="20BF66CE"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p>
        </w:tc>
        <w:tc>
          <w:tcPr>
            <w:tcW w:w="2583" w:type="dxa"/>
          </w:tcPr>
          <w:p w14:paraId="69D7BBA9" w14:textId="2B8610BF"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متاهل دارای سرطان پستان</w:t>
            </w:r>
          </w:p>
        </w:tc>
        <w:tc>
          <w:tcPr>
            <w:tcW w:w="822" w:type="dxa"/>
          </w:tcPr>
          <w:p w14:paraId="14471F89"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9</w:t>
            </w:r>
          </w:p>
        </w:tc>
        <w:tc>
          <w:tcPr>
            <w:tcW w:w="1440" w:type="dxa"/>
          </w:tcPr>
          <w:p w14:paraId="079175C8" w14:textId="77777777" w:rsidR="0078582C" w:rsidRPr="00EE1CEC" w:rsidRDefault="0078582C" w:rsidP="0078582C">
            <w:pPr>
              <w:bidi/>
              <w:spacing w:line="360" w:lineRule="auto"/>
              <w:jc w:val="center"/>
              <w:rPr>
                <w:rFonts w:ascii="Times New Roman" w:eastAsia="Times New Roman" w:hAnsi="Times New Roman" w:cs="B Zar"/>
                <w:sz w:val="28"/>
                <w:szCs w:val="28"/>
                <w:rtl/>
              </w:rPr>
            </w:pPr>
            <w:r w:rsidRPr="00EE1CEC">
              <w:rPr>
                <w:rFonts w:ascii="Times New Roman" w:eastAsia="Times New Roman" w:hAnsi="Times New Roman" w:cs="B Zar" w:hint="cs"/>
                <w:sz w:val="28"/>
                <w:szCs w:val="28"/>
                <w:rtl/>
              </w:rPr>
              <w:t>25</w:t>
            </w:r>
          </w:p>
        </w:tc>
      </w:tr>
      <w:tr w:rsidR="0078582C" w:rsidRPr="00EE1CEC" w14:paraId="047424D7" w14:textId="77777777" w:rsidTr="0078582C">
        <w:trPr>
          <w:jc w:val="center"/>
        </w:trPr>
        <w:tc>
          <w:tcPr>
            <w:tcW w:w="1635" w:type="dxa"/>
            <w:vMerge w:val="restart"/>
          </w:tcPr>
          <w:p w14:paraId="703171B1"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مدرک دانشگاهی</w:t>
            </w:r>
          </w:p>
        </w:tc>
        <w:tc>
          <w:tcPr>
            <w:tcW w:w="2583" w:type="dxa"/>
          </w:tcPr>
          <w:p w14:paraId="33E383EB" w14:textId="08A1F28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مجرد دارای سرطان پستان</w:t>
            </w:r>
          </w:p>
        </w:tc>
        <w:tc>
          <w:tcPr>
            <w:tcW w:w="822" w:type="dxa"/>
          </w:tcPr>
          <w:p w14:paraId="3A48A883" w14:textId="77777777" w:rsidR="0078582C" w:rsidRPr="00EE1CEC" w:rsidRDefault="0078582C" w:rsidP="0078582C">
            <w:pPr>
              <w:tabs>
                <w:tab w:val="left" w:pos="480"/>
                <w:tab w:val="center" w:pos="612"/>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w:t>
            </w:r>
          </w:p>
        </w:tc>
        <w:tc>
          <w:tcPr>
            <w:tcW w:w="1440" w:type="dxa"/>
          </w:tcPr>
          <w:p w14:paraId="107570C6"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2.77</w:t>
            </w:r>
          </w:p>
        </w:tc>
      </w:tr>
      <w:tr w:rsidR="0078582C" w:rsidRPr="00EE1CEC" w14:paraId="6953C16B" w14:textId="77777777" w:rsidTr="0078582C">
        <w:trPr>
          <w:jc w:val="center"/>
        </w:trPr>
        <w:tc>
          <w:tcPr>
            <w:tcW w:w="1635" w:type="dxa"/>
            <w:vMerge/>
          </w:tcPr>
          <w:p w14:paraId="76B5F576"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p>
        </w:tc>
        <w:tc>
          <w:tcPr>
            <w:tcW w:w="2583" w:type="dxa"/>
          </w:tcPr>
          <w:p w14:paraId="3D96BA43" w14:textId="58F46849"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متاهل دارای سرطان پستان</w:t>
            </w:r>
          </w:p>
        </w:tc>
        <w:tc>
          <w:tcPr>
            <w:tcW w:w="822" w:type="dxa"/>
          </w:tcPr>
          <w:p w14:paraId="5A7462B2" w14:textId="77777777" w:rsidR="0078582C" w:rsidRPr="00EE1CEC" w:rsidRDefault="0078582C" w:rsidP="0078582C">
            <w:pPr>
              <w:tabs>
                <w:tab w:val="left" w:pos="480"/>
                <w:tab w:val="center" w:pos="612"/>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w:t>
            </w:r>
          </w:p>
        </w:tc>
        <w:tc>
          <w:tcPr>
            <w:tcW w:w="1440" w:type="dxa"/>
          </w:tcPr>
          <w:p w14:paraId="3DFB3602" w14:textId="77777777" w:rsidR="0078582C" w:rsidRPr="00EE1CEC" w:rsidRDefault="0078582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16.66</w:t>
            </w:r>
          </w:p>
        </w:tc>
      </w:tr>
      <w:tr w:rsidR="00F30753" w:rsidRPr="00EE1CEC" w14:paraId="6F0A712B" w14:textId="77777777" w:rsidTr="0078582C">
        <w:trPr>
          <w:jc w:val="center"/>
        </w:trPr>
        <w:tc>
          <w:tcPr>
            <w:tcW w:w="1635" w:type="dxa"/>
          </w:tcPr>
          <w:p w14:paraId="4D3005C7"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کل</w:t>
            </w:r>
          </w:p>
        </w:tc>
        <w:tc>
          <w:tcPr>
            <w:tcW w:w="2583" w:type="dxa"/>
          </w:tcPr>
          <w:p w14:paraId="465A9050"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زنان</w:t>
            </w:r>
          </w:p>
        </w:tc>
        <w:tc>
          <w:tcPr>
            <w:tcW w:w="822" w:type="dxa"/>
          </w:tcPr>
          <w:p w14:paraId="1B5F31EB"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c>
          <w:tcPr>
            <w:tcW w:w="1440" w:type="dxa"/>
          </w:tcPr>
          <w:p w14:paraId="2E0ACA95" w14:textId="77777777" w:rsidR="00EE1CEC" w:rsidRPr="00EE1CEC" w:rsidRDefault="00EE1CEC" w:rsidP="0078582C">
            <w:pPr>
              <w:tabs>
                <w:tab w:val="left" w:pos="1386"/>
              </w:tabs>
              <w:bidi/>
              <w:spacing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r>
    </w:tbl>
    <w:p w14:paraId="3FC1E80E" w14:textId="6BC536EC" w:rsidR="00EE1CEC" w:rsidRPr="00EE1CEC" w:rsidRDefault="00EE1CEC" w:rsidP="0078582C">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   همان طور که در جدول 4-1 ملاحظه می گردد میزان تحصیلات 33.33 درصد از </w:t>
      </w:r>
      <w:r w:rsidR="0078582C" w:rsidRPr="0078582C">
        <w:rPr>
          <w:rFonts w:ascii="Arial" w:eastAsia="Times New Roman" w:hAnsi="Arial" w:cs="B Zar"/>
          <w:noProof/>
          <w:sz w:val="28"/>
          <w:szCs w:val="28"/>
          <w:rtl/>
        </w:rPr>
        <w:t>زنان مجرد دارا</w:t>
      </w:r>
      <w:r w:rsidR="0078582C" w:rsidRPr="0078582C">
        <w:rPr>
          <w:rFonts w:ascii="Arial" w:eastAsia="Times New Roman" w:hAnsi="Arial" w:cs="B Zar" w:hint="cs"/>
          <w:noProof/>
          <w:sz w:val="28"/>
          <w:szCs w:val="28"/>
          <w:rtl/>
        </w:rPr>
        <w:t>ی</w:t>
      </w:r>
      <w:r w:rsidR="0078582C" w:rsidRPr="0078582C">
        <w:rPr>
          <w:rFonts w:ascii="Arial" w:eastAsia="Times New Roman" w:hAnsi="Arial" w:cs="B Zar"/>
          <w:noProof/>
          <w:sz w:val="28"/>
          <w:szCs w:val="28"/>
          <w:rtl/>
        </w:rPr>
        <w:t xml:space="preserve"> سرطان پستان</w:t>
      </w:r>
      <w:r w:rsidR="0078582C">
        <w:rPr>
          <w:rFonts w:ascii="Arial" w:eastAsia="Times New Roman" w:hAnsi="Arial" w:cs="B Zar" w:hint="cs"/>
          <w:noProof/>
          <w:sz w:val="28"/>
          <w:szCs w:val="28"/>
          <w:rtl/>
        </w:rPr>
        <w:t xml:space="preserve"> </w:t>
      </w:r>
      <w:r w:rsidRPr="00EE1CEC">
        <w:rPr>
          <w:rFonts w:ascii="Arial" w:eastAsia="Times New Roman" w:hAnsi="Arial" w:cs="B Zar" w:hint="cs"/>
          <w:noProof/>
          <w:sz w:val="28"/>
          <w:szCs w:val="28"/>
          <w:rtl/>
        </w:rPr>
        <w:t xml:space="preserve">زیر دیپلم و 16.66 درصد از افراد </w:t>
      </w:r>
      <w:r w:rsidR="0078582C" w:rsidRPr="0078582C">
        <w:rPr>
          <w:rFonts w:ascii="Arial" w:eastAsia="Times New Roman" w:hAnsi="Arial" w:cs="B Zar"/>
          <w:noProof/>
          <w:sz w:val="28"/>
          <w:szCs w:val="28"/>
          <w:rtl/>
        </w:rPr>
        <w:t>زنان متاهل دارا</w:t>
      </w:r>
      <w:r w:rsidR="0078582C" w:rsidRPr="0078582C">
        <w:rPr>
          <w:rFonts w:ascii="Arial" w:eastAsia="Times New Roman" w:hAnsi="Arial" w:cs="B Zar" w:hint="cs"/>
          <w:noProof/>
          <w:sz w:val="28"/>
          <w:szCs w:val="28"/>
          <w:rtl/>
        </w:rPr>
        <w:t>ی</w:t>
      </w:r>
      <w:r w:rsidR="0078582C" w:rsidRPr="0078582C">
        <w:rPr>
          <w:rFonts w:ascii="Arial" w:eastAsia="Times New Roman" w:hAnsi="Arial" w:cs="B Zar"/>
          <w:noProof/>
          <w:sz w:val="28"/>
          <w:szCs w:val="28"/>
          <w:rtl/>
        </w:rPr>
        <w:t xml:space="preserve"> سرطان پستان</w:t>
      </w:r>
      <w:r w:rsidR="0078582C">
        <w:rPr>
          <w:rFonts w:ascii="Arial" w:eastAsia="Times New Roman" w:hAnsi="Arial" w:cs="B Zar" w:hint="cs"/>
          <w:noProof/>
          <w:sz w:val="28"/>
          <w:szCs w:val="28"/>
          <w:rtl/>
        </w:rPr>
        <w:t xml:space="preserve"> </w:t>
      </w:r>
      <w:r w:rsidRPr="00EE1CEC">
        <w:rPr>
          <w:rFonts w:ascii="Arial" w:eastAsia="Times New Roman" w:hAnsi="Arial" w:cs="B Zar" w:hint="cs"/>
          <w:noProof/>
          <w:sz w:val="28"/>
          <w:szCs w:val="28"/>
          <w:rtl/>
        </w:rPr>
        <w:t xml:space="preserve">می باشند که دارای مدرک دانشگاهی می باشند. همچنین کمترین فراوانی مربوط به مدرک دانشگاهی در بین </w:t>
      </w:r>
      <w:r w:rsidR="0078582C" w:rsidRPr="0078582C">
        <w:rPr>
          <w:rFonts w:ascii="Arial" w:eastAsia="Times New Roman" w:hAnsi="Arial" w:cs="B Zar"/>
          <w:noProof/>
          <w:sz w:val="28"/>
          <w:szCs w:val="28"/>
          <w:rtl/>
        </w:rPr>
        <w:t>زنان مجرد دارا</w:t>
      </w:r>
      <w:r w:rsidR="0078582C" w:rsidRPr="0078582C">
        <w:rPr>
          <w:rFonts w:ascii="Arial" w:eastAsia="Times New Roman" w:hAnsi="Arial" w:cs="B Zar" w:hint="cs"/>
          <w:noProof/>
          <w:sz w:val="28"/>
          <w:szCs w:val="28"/>
          <w:rtl/>
        </w:rPr>
        <w:t>ی</w:t>
      </w:r>
      <w:r w:rsidR="0078582C" w:rsidRPr="0078582C">
        <w:rPr>
          <w:rFonts w:ascii="Arial" w:eastAsia="Times New Roman" w:hAnsi="Arial" w:cs="B Zar"/>
          <w:noProof/>
          <w:sz w:val="28"/>
          <w:szCs w:val="28"/>
          <w:rtl/>
        </w:rPr>
        <w:t xml:space="preserve"> سرطان پستان</w:t>
      </w:r>
      <w:r w:rsidR="0078582C">
        <w:rPr>
          <w:rFonts w:ascii="Arial" w:eastAsia="Times New Roman" w:hAnsi="Arial" w:cs="B Zar" w:hint="cs"/>
          <w:noProof/>
          <w:sz w:val="28"/>
          <w:szCs w:val="28"/>
          <w:rtl/>
        </w:rPr>
        <w:t xml:space="preserve"> </w:t>
      </w:r>
      <w:r w:rsidRPr="00EE1CEC">
        <w:rPr>
          <w:rFonts w:ascii="Arial" w:eastAsia="Times New Roman" w:hAnsi="Arial" w:cs="B Zar" w:hint="cs"/>
          <w:noProof/>
          <w:sz w:val="28"/>
          <w:szCs w:val="28"/>
          <w:rtl/>
        </w:rPr>
        <w:t>می باشد که تنها یک نفر به دانشگاه راه یافته است.</w:t>
      </w:r>
    </w:p>
    <w:p w14:paraId="0CF02546" w14:textId="58E49433" w:rsidR="00EE1CEC" w:rsidRPr="00EE1CEC" w:rsidRDefault="00EE1CEC" w:rsidP="00AA446F">
      <w:pPr>
        <w:tabs>
          <w:tab w:val="left" w:pos="1386"/>
        </w:tabs>
        <w:bidi/>
        <w:spacing w:after="12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جدول 4-2. توزیع فراوانی و درصد آزمودنی های </w:t>
      </w:r>
      <w:bookmarkStart w:id="117" w:name="_Hlk96136946"/>
      <w:r w:rsidR="00E97CA8" w:rsidRPr="00E97CA8">
        <w:rPr>
          <w:rFonts w:ascii="Arial" w:eastAsia="Times New Roman" w:hAnsi="Arial" w:cs="B Zar"/>
          <w:noProof/>
          <w:sz w:val="28"/>
          <w:szCs w:val="28"/>
          <w:rtl/>
        </w:rPr>
        <w:t>زنان متاهل و مجرد مبتلا به سرطان پستان</w:t>
      </w:r>
      <w:bookmarkEnd w:id="11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676"/>
        <w:gridCol w:w="1586"/>
        <w:gridCol w:w="1710"/>
      </w:tblGrid>
      <w:tr w:rsidR="00F30753" w:rsidRPr="00EE1CEC" w14:paraId="41AFE653" w14:textId="77777777" w:rsidTr="003027F2">
        <w:trPr>
          <w:trHeight w:val="597"/>
          <w:jc w:val="center"/>
        </w:trPr>
        <w:tc>
          <w:tcPr>
            <w:tcW w:w="1508" w:type="dxa"/>
          </w:tcPr>
          <w:p w14:paraId="73D2AD24"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سن</w:t>
            </w:r>
          </w:p>
        </w:tc>
        <w:tc>
          <w:tcPr>
            <w:tcW w:w="1676" w:type="dxa"/>
          </w:tcPr>
          <w:p w14:paraId="74493F8D" w14:textId="54163D45"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فراوانی</w:t>
            </w:r>
          </w:p>
        </w:tc>
        <w:tc>
          <w:tcPr>
            <w:tcW w:w="1586" w:type="dxa"/>
          </w:tcPr>
          <w:p w14:paraId="3917FFA1" w14:textId="74396A9D"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درصد</w:t>
            </w:r>
          </w:p>
        </w:tc>
        <w:tc>
          <w:tcPr>
            <w:tcW w:w="1710" w:type="dxa"/>
          </w:tcPr>
          <w:p w14:paraId="68B6A39E" w14:textId="59BBEE1D"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درصد تراکمی</w:t>
            </w:r>
          </w:p>
        </w:tc>
      </w:tr>
      <w:tr w:rsidR="00F30753" w:rsidRPr="00EE1CEC" w14:paraId="54EFB292" w14:textId="77777777" w:rsidTr="003027F2">
        <w:trPr>
          <w:trHeight w:val="597"/>
          <w:jc w:val="center"/>
        </w:trPr>
        <w:tc>
          <w:tcPr>
            <w:tcW w:w="1508" w:type="dxa"/>
          </w:tcPr>
          <w:p w14:paraId="1423D6A5"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کمتر از 15</w:t>
            </w:r>
          </w:p>
        </w:tc>
        <w:tc>
          <w:tcPr>
            <w:tcW w:w="1676" w:type="dxa"/>
          </w:tcPr>
          <w:p w14:paraId="3DEE3F46"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15</w:t>
            </w:r>
          </w:p>
        </w:tc>
        <w:tc>
          <w:tcPr>
            <w:tcW w:w="1586" w:type="dxa"/>
          </w:tcPr>
          <w:p w14:paraId="77FE3745"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41.66</w:t>
            </w:r>
          </w:p>
        </w:tc>
        <w:tc>
          <w:tcPr>
            <w:tcW w:w="1710" w:type="dxa"/>
          </w:tcPr>
          <w:p w14:paraId="6E9B3FE9"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41.66</w:t>
            </w:r>
          </w:p>
        </w:tc>
      </w:tr>
      <w:tr w:rsidR="00F30753" w:rsidRPr="00EE1CEC" w14:paraId="32409853" w14:textId="77777777" w:rsidTr="003027F2">
        <w:trPr>
          <w:trHeight w:val="614"/>
          <w:jc w:val="center"/>
        </w:trPr>
        <w:tc>
          <w:tcPr>
            <w:tcW w:w="1508" w:type="dxa"/>
          </w:tcPr>
          <w:p w14:paraId="0AA27EA8"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15الی25</w:t>
            </w:r>
          </w:p>
        </w:tc>
        <w:tc>
          <w:tcPr>
            <w:tcW w:w="1676" w:type="dxa"/>
          </w:tcPr>
          <w:p w14:paraId="16E1B0ED"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w:t>
            </w:r>
          </w:p>
        </w:tc>
        <w:tc>
          <w:tcPr>
            <w:tcW w:w="1586" w:type="dxa"/>
          </w:tcPr>
          <w:p w14:paraId="6B4D28EB"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27.77</w:t>
            </w:r>
          </w:p>
        </w:tc>
        <w:tc>
          <w:tcPr>
            <w:tcW w:w="1710" w:type="dxa"/>
          </w:tcPr>
          <w:p w14:paraId="0A27C1C0"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69.03</w:t>
            </w:r>
          </w:p>
        </w:tc>
      </w:tr>
      <w:tr w:rsidR="00F30753" w:rsidRPr="00EE1CEC" w14:paraId="005B5BFA" w14:textId="77777777" w:rsidTr="003027F2">
        <w:trPr>
          <w:trHeight w:val="614"/>
          <w:jc w:val="center"/>
        </w:trPr>
        <w:tc>
          <w:tcPr>
            <w:tcW w:w="1508" w:type="dxa"/>
          </w:tcPr>
          <w:p w14:paraId="73207D1E"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25الی45</w:t>
            </w:r>
          </w:p>
        </w:tc>
        <w:tc>
          <w:tcPr>
            <w:tcW w:w="1676" w:type="dxa"/>
          </w:tcPr>
          <w:p w14:paraId="406CE75A"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11</w:t>
            </w:r>
          </w:p>
        </w:tc>
        <w:tc>
          <w:tcPr>
            <w:tcW w:w="1586" w:type="dxa"/>
          </w:tcPr>
          <w:p w14:paraId="2CF4407D"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30.55</w:t>
            </w:r>
          </w:p>
        </w:tc>
        <w:tc>
          <w:tcPr>
            <w:tcW w:w="1710" w:type="dxa"/>
          </w:tcPr>
          <w:p w14:paraId="315AB841"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r>
      <w:tr w:rsidR="00F30753" w:rsidRPr="00EE1CEC" w14:paraId="39A6CABB" w14:textId="77777777" w:rsidTr="003027F2">
        <w:trPr>
          <w:trHeight w:val="597"/>
          <w:jc w:val="center"/>
        </w:trPr>
        <w:tc>
          <w:tcPr>
            <w:tcW w:w="1508" w:type="dxa"/>
          </w:tcPr>
          <w:p w14:paraId="4BE42870" w14:textId="19AAA9BA"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کل</w:t>
            </w:r>
          </w:p>
        </w:tc>
        <w:tc>
          <w:tcPr>
            <w:tcW w:w="1676" w:type="dxa"/>
          </w:tcPr>
          <w:p w14:paraId="0AF02762"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c>
          <w:tcPr>
            <w:tcW w:w="1586" w:type="dxa"/>
          </w:tcPr>
          <w:p w14:paraId="3A23A289"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c>
          <w:tcPr>
            <w:tcW w:w="1710" w:type="dxa"/>
          </w:tcPr>
          <w:p w14:paraId="041F23A3"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w:t>
            </w:r>
          </w:p>
        </w:tc>
      </w:tr>
    </w:tbl>
    <w:p w14:paraId="4EBC2958" w14:textId="433DFA38" w:rsidR="00EE1CEC" w:rsidRDefault="00EE1CEC" w:rsidP="00F30753">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جدول 4-2 نشان می دهد که 41.66 درصد از افراد در سن کمتر از 15 سال به ازدواج پرداخته و 27.77درصد در سن 15 الی 25 و 11درصد در سنین 25الی 45سالگی بازدواج کرده اند.</w:t>
      </w:r>
    </w:p>
    <w:p w14:paraId="3BB51248" w14:textId="2C8B2920" w:rsidR="00E97CA8" w:rsidRDefault="00E97CA8" w:rsidP="00E97CA8">
      <w:pPr>
        <w:tabs>
          <w:tab w:val="left" w:pos="1386"/>
        </w:tabs>
        <w:bidi/>
        <w:spacing w:before="120" w:after="0" w:line="360" w:lineRule="auto"/>
        <w:jc w:val="both"/>
        <w:rPr>
          <w:rFonts w:ascii="Arial" w:eastAsia="Times New Roman" w:hAnsi="Arial" w:cs="B Zar"/>
          <w:noProof/>
          <w:sz w:val="28"/>
          <w:szCs w:val="28"/>
          <w:rtl/>
        </w:rPr>
      </w:pPr>
    </w:p>
    <w:p w14:paraId="71B589B6" w14:textId="77777777" w:rsidR="00E97CA8" w:rsidRPr="00EE1CEC" w:rsidRDefault="00E97CA8" w:rsidP="00E97CA8">
      <w:pPr>
        <w:tabs>
          <w:tab w:val="left" w:pos="1386"/>
        </w:tabs>
        <w:bidi/>
        <w:spacing w:before="120" w:after="0" w:line="360" w:lineRule="auto"/>
        <w:jc w:val="both"/>
        <w:rPr>
          <w:rFonts w:ascii="Arial" w:eastAsia="Times New Roman" w:hAnsi="Arial" w:cs="B Zar"/>
          <w:noProof/>
          <w:sz w:val="28"/>
          <w:szCs w:val="28"/>
          <w:rtl/>
        </w:rPr>
      </w:pPr>
    </w:p>
    <w:p w14:paraId="238B04C4" w14:textId="1D21FDA1" w:rsidR="00EE1CEC" w:rsidRPr="00EE1CEC" w:rsidRDefault="00EE1CEC" w:rsidP="00E97CA8">
      <w:pPr>
        <w:tabs>
          <w:tab w:val="left" w:pos="1386"/>
        </w:tabs>
        <w:bidi/>
        <w:spacing w:before="240"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 xml:space="preserve">جدول4-3. توزیع فراوانی و درصد تعداد فرزندان </w:t>
      </w:r>
      <w:r w:rsidR="00E97CA8" w:rsidRPr="00E97CA8">
        <w:rPr>
          <w:rFonts w:ascii="Arial" w:eastAsia="Times New Roman" w:hAnsi="Arial" w:cs="B Zar"/>
          <w:noProof/>
          <w:sz w:val="28"/>
          <w:szCs w:val="28"/>
          <w:rtl/>
        </w:rPr>
        <w:t>زنان متاهل و مجرد مبتلا به سرطان پستان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932"/>
        <w:gridCol w:w="3306"/>
      </w:tblGrid>
      <w:tr w:rsidR="00F30753" w:rsidRPr="00EE1CEC" w14:paraId="4A4D0DCF" w14:textId="77777777" w:rsidTr="003027F2">
        <w:trPr>
          <w:trHeight w:val="586"/>
          <w:jc w:val="center"/>
        </w:trPr>
        <w:tc>
          <w:tcPr>
            <w:tcW w:w="2272" w:type="dxa"/>
          </w:tcPr>
          <w:p w14:paraId="274286FB"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سن</w:t>
            </w:r>
          </w:p>
        </w:tc>
        <w:tc>
          <w:tcPr>
            <w:tcW w:w="1932" w:type="dxa"/>
          </w:tcPr>
          <w:p w14:paraId="3E41125E"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گروه</w:t>
            </w:r>
          </w:p>
        </w:tc>
        <w:tc>
          <w:tcPr>
            <w:tcW w:w="3306" w:type="dxa"/>
          </w:tcPr>
          <w:p w14:paraId="616A690D"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میانگین تعداد فرزندان</w:t>
            </w:r>
          </w:p>
        </w:tc>
      </w:tr>
      <w:tr w:rsidR="00F30753" w:rsidRPr="00EE1CEC" w14:paraId="12E3F61A" w14:textId="77777777" w:rsidTr="003027F2">
        <w:trPr>
          <w:trHeight w:val="586"/>
          <w:jc w:val="center"/>
        </w:trPr>
        <w:tc>
          <w:tcPr>
            <w:tcW w:w="2272" w:type="dxa"/>
          </w:tcPr>
          <w:p w14:paraId="0917A23B"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p>
          <w:p w14:paraId="6AB777B7"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کمتر از 20</w:t>
            </w:r>
          </w:p>
        </w:tc>
        <w:tc>
          <w:tcPr>
            <w:tcW w:w="1932" w:type="dxa"/>
          </w:tcPr>
          <w:p w14:paraId="0DC9CD82" w14:textId="4FA1A8BA" w:rsidR="00E97CA8"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متاهل</w:t>
            </w:r>
          </w:p>
          <w:p w14:paraId="7B339F5E" w14:textId="79E026E1"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مجرد</w:t>
            </w:r>
          </w:p>
        </w:tc>
        <w:tc>
          <w:tcPr>
            <w:tcW w:w="3306" w:type="dxa"/>
          </w:tcPr>
          <w:p w14:paraId="0675DF0D"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1.3</w:t>
            </w:r>
          </w:p>
          <w:p w14:paraId="72FA999C" w14:textId="738145E1"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0</w:t>
            </w:r>
          </w:p>
        </w:tc>
      </w:tr>
      <w:tr w:rsidR="00F30753" w:rsidRPr="00EE1CEC" w14:paraId="66DBFFDB" w14:textId="77777777" w:rsidTr="003027F2">
        <w:trPr>
          <w:trHeight w:val="586"/>
          <w:jc w:val="center"/>
        </w:trPr>
        <w:tc>
          <w:tcPr>
            <w:tcW w:w="2272" w:type="dxa"/>
          </w:tcPr>
          <w:p w14:paraId="4E6503CF"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p>
          <w:p w14:paraId="144FF72A"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20الی30</w:t>
            </w:r>
          </w:p>
        </w:tc>
        <w:tc>
          <w:tcPr>
            <w:tcW w:w="1932" w:type="dxa"/>
          </w:tcPr>
          <w:p w14:paraId="176003BD" w14:textId="07D2C024" w:rsidR="00E97CA8"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متاهل</w:t>
            </w:r>
          </w:p>
          <w:p w14:paraId="0AD85117" w14:textId="23380CEE"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مجرد</w:t>
            </w:r>
          </w:p>
        </w:tc>
        <w:tc>
          <w:tcPr>
            <w:tcW w:w="3306" w:type="dxa"/>
          </w:tcPr>
          <w:p w14:paraId="27AB8CD7"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2.3</w:t>
            </w:r>
          </w:p>
          <w:p w14:paraId="7B46D165" w14:textId="0E772DD3"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0</w:t>
            </w:r>
          </w:p>
        </w:tc>
      </w:tr>
      <w:tr w:rsidR="00F30753" w:rsidRPr="00EE1CEC" w14:paraId="0E5F58CE" w14:textId="77777777" w:rsidTr="003027F2">
        <w:trPr>
          <w:trHeight w:val="603"/>
          <w:jc w:val="center"/>
        </w:trPr>
        <w:tc>
          <w:tcPr>
            <w:tcW w:w="2272" w:type="dxa"/>
          </w:tcPr>
          <w:p w14:paraId="20F3719E"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p>
          <w:p w14:paraId="365A73F2"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30الی35</w:t>
            </w:r>
          </w:p>
        </w:tc>
        <w:tc>
          <w:tcPr>
            <w:tcW w:w="1932" w:type="dxa"/>
          </w:tcPr>
          <w:p w14:paraId="05F654B3" w14:textId="3B21CD04" w:rsidR="00E97CA8"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متاهل</w:t>
            </w:r>
          </w:p>
          <w:p w14:paraId="045AB2E6" w14:textId="03664875"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مجرد</w:t>
            </w:r>
          </w:p>
        </w:tc>
        <w:tc>
          <w:tcPr>
            <w:tcW w:w="3306" w:type="dxa"/>
          </w:tcPr>
          <w:p w14:paraId="268DC167"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2.8</w:t>
            </w:r>
          </w:p>
          <w:p w14:paraId="27414777" w14:textId="13C9C153"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0</w:t>
            </w:r>
          </w:p>
        </w:tc>
      </w:tr>
      <w:tr w:rsidR="00F30753" w:rsidRPr="00EE1CEC" w14:paraId="40E1AC65" w14:textId="77777777" w:rsidTr="003027F2">
        <w:trPr>
          <w:trHeight w:val="586"/>
          <w:jc w:val="center"/>
        </w:trPr>
        <w:tc>
          <w:tcPr>
            <w:tcW w:w="2272" w:type="dxa"/>
          </w:tcPr>
          <w:p w14:paraId="7ADE8FA1"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p>
          <w:p w14:paraId="4739078D"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35الی40</w:t>
            </w:r>
          </w:p>
        </w:tc>
        <w:tc>
          <w:tcPr>
            <w:tcW w:w="1932" w:type="dxa"/>
          </w:tcPr>
          <w:p w14:paraId="051CE371" w14:textId="1AC2E52D" w:rsidR="00E97CA8"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متاهل</w:t>
            </w:r>
          </w:p>
          <w:p w14:paraId="42B18D6E" w14:textId="0101BC7D"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زنان مجرد</w:t>
            </w:r>
          </w:p>
        </w:tc>
        <w:tc>
          <w:tcPr>
            <w:tcW w:w="3306" w:type="dxa"/>
          </w:tcPr>
          <w:p w14:paraId="308B8F1A"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2.9</w:t>
            </w:r>
          </w:p>
          <w:p w14:paraId="74FD9FA0" w14:textId="5A998C21" w:rsidR="00EE1CEC" w:rsidRPr="00EE1CEC" w:rsidRDefault="00E97CA8" w:rsidP="00E97CA8">
            <w:pPr>
              <w:tabs>
                <w:tab w:val="left" w:pos="1386"/>
              </w:tabs>
              <w:bidi/>
              <w:spacing w:after="0" w:line="360" w:lineRule="auto"/>
              <w:jc w:val="center"/>
              <w:rPr>
                <w:rFonts w:ascii="Arial" w:eastAsia="Times New Roman" w:hAnsi="Arial" w:cs="B Zar"/>
                <w:noProof/>
                <w:sz w:val="28"/>
                <w:szCs w:val="28"/>
                <w:rtl/>
              </w:rPr>
            </w:pPr>
            <w:r w:rsidRPr="00E97CA8">
              <w:rPr>
                <w:rFonts w:ascii="Arial" w:eastAsia="Times New Roman" w:hAnsi="Arial" w:cs="B Zar"/>
                <w:noProof/>
                <w:sz w:val="28"/>
                <w:szCs w:val="28"/>
                <w:rtl/>
              </w:rPr>
              <w:t>0</w:t>
            </w:r>
          </w:p>
        </w:tc>
      </w:tr>
      <w:tr w:rsidR="00F30753" w:rsidRPr="00EE1CEC" w14:paraId="499ADB29" w14:textId="77777777" w:rsidTr="003027F2">
        <w:trPr>
          <w:trHeight w:val="603"/>
          <w:jc w:val="center"/>
        </w:trPr>
        <w:tc>
          <w:tcPr>
            <w:tcW w:w="2272" w:type="dxa"/>
          </w:tcPr>
          <w:p w14:paraId="2C9F6E7E"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کل</w:t>
            </w:r>
          </w:p>
        </w:tc>
        <w:tc>
          <w:tcPr>
            <w:tcW w:w="1932" w:type="dxa"/>
          </w:tcPr>
          <w:p w14:paraId="7B5E9C68"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زنان</w:t>
            </w:r>
          </w:p>
        </w:tc>
        <w:tc>
          <w:tcPr>
            <w:tcW w:w="3306" w:type="dxa"/>
          </w:tcPr>
          <w:p w14:paraId="77A32A4E" w14:textId="77777777" w:rsidR="00EE1CEC" w:rsidRPr="00EE1CEC" w:rsidRDefault="00EE1CEC" w:rsidP="00E97CA8">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r>
    </w:tbl>
    <w:p w14:paraId="54D6923A" w14:textId="06C41707" w:rsidR="00EE1CEC" w:rsidRPr="00EE1CEC" w:rsidRDefault="00EE1CEC" w:rsidP="00F30753">
      <w:pPr>
        <w:tabs>
          <w:tab w:val="left" w:pos="1386"/>
        </w:tabs>
        <w:bidi/>
        <w:spacing w:before="120" w:after="12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همان طور که در جدول4 -3 ملاحظه می گردد از بین تمامی 36 نفر زنان در گروه کمتر از سنین 20سال میانگین تعداد فرزندان در زنان </w:t>
      </w:r>
      <w:r w:rsidR="00E97CA8">
        <w:rPr>
          <w:rFonts w:ascii="Arial" w:eastAsia="Times New Roman" w:hAnsi="Arial" w:cs="B Zar" w:hint="cs"/>
          <w:noProof/>
          <w:sz w:val="28"/>
          <w:szCs w:val="28"/>
          <w:rtl/>
        </w:rPr>
        <w:t>مجرد دارای سرطان پستان</w:t>
      </w:r>
      <w:r w:rsidRPr="00EE1CEC">
        <w:rPr>
          <w:rFonts w:ascii="Arial" w:eastAsia="Times New Roman" w:hAnsi="Arial" w:cs="B Zar" w:hint="cs"/>
          <w:noProof/>
          <w:sz w:val="28"/>
          <w:szCs w:val="28"/>
          <w:rtl/>
        </w:rPr>
        <w:t xml:space="preserve"> </w:t>
      </w:r>
      <w:r w:rsidR="00E97CA8">
        <w:rPr>
          <w:rFonts w:ascii="Arial" w:eastAsia="Times New Roman" w:hAnsi="Arial" w:cs="B Zar" w:hint="cs"/>
          <w:noProof/>
          <w:sz w:val="28"/>
          <w:szCs w:val="28"/>
          <w:rtl/>
        </w:rPr>
        <w:t>0</w:t>
      </w:r>
      <w:r w:rsidRPr="00EE1CEC">
        <w:rPr>
          <w:rFonts w:ascii="Arial" w:eastAsia="Times New Roman" w:hAnsi="Arial" w:cs="B Zar" w:hint="cs"/>
          <w:noProof/>
          <w:sz w:val="28"/>
          <w:szCs w:val="28"/>
          <w:rtl/>
        </w:rPr>
        <w:t xml:space="preserve">و در </w:t>
      </w:r>
      <w:r w:rsidR="00E97CA8">
        <w:rPr>
          <w:rFonts w:ascii="Arial" w:eastAsia="Times New Roman" w:hAnsi="Arial" w:cs="B Zar" w:hint="cs"/>
          <w:noProof/>
          <w:sz w:val="28"/>
          <w:szCs w:val="28"/>
          <w:rtl/>
        </w:rPr>
        <w:t>زنان متاهل دارای سرطان پستان</w:t>
      </w:r>
      <w:r w:rsidRPr="00EE1CEC">
        <w:rPr>
          <w:rFonts w:ascii="Arial" w:eastAsia="Times New Roman" w:hAnsi="Arial" w:cs="B Zar" w:hint="cs"/>
          <w:noProof/>
          <w:sz w:val="28"/>
          <w:szCs w:val="28"/>
          <w:rtl/>
        </w:rPr>
        <w:t xml:space="preserve"> </w:t>
      </w:r>
      <w:r w:rsidR="00E97CA8">
        <w:rPr>
          <w:rFonts w:ascii="Arial" w:eastAsia="Times New Roman" w:hAnsi="Arial" w:cs="B Zar" w:hint="cs"/>
          <w:noProof/>
          <w:sz w:val="28"/>
          <w:szCs w:val="28"/>
          <w:rtl/>
        </w:rPr>
        <w:t>1.3</w:t>
      </w:r>
      <w:r w:rsidRPr="00EE1CEC">
        <w:rPr>
          <w:rFonts w:ascii="Arial" w:eastAsia="Times New Roman" w:hAnsi="Arial" w:cs="B Zar" w:hint="cs"/>
          <w:noProof/>
          <w:sz w:val="28"/>
          <w:szCs w:val="28"/>
          <w:rtl/>
        </w:rPr>
        <w:t xml:space="preserve">می باشد و همچنین در سنین 20الی30سال </w:t>
      </w:r>
      <w:r w:rsidRPr="00EE1CEC">
        <w:rPr>
          <w:rFonts w:ascii="Arial" w:eastAsia="Times New Roman" w:hAnsi="Arial" w:cs="B Zar"/>
          <w:noProof/>
          <w:sz w:val="28"/>
          <w:szCs w:val="28"/>
          <w:rtl/>
        </w:rPr>
        <w:t>تعداد فرزندان در</w:t>
      </w:r>
      <w:r w:rsidR="00E97CA8" w:rsidRPr="00E97CA8">
        <w:rPr>
          <w:rtl/>
        </w:rPr>
        <w:t xml:space="preserve"> </w:t>
      </w:r>
      <w:r w:rsidR="00E97CA8" w:rsidRPr="00E97CA8">
        <w:rPr>
          <w:rFonts w:ascii="Arial" w:eastAsia="Times New Roman" w:hAnsi="Arial" w:cs="B Zar"/>
          <w:noProof/>
          <w:sz w:val="28"/>
          <w:szCs w:val="28"/>
          <w:rtl/>
        </w:rPr>
        <w:t>زنان متاهل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 </w:t>
      </w:r>
      <w:r w:rsidRPr="00EE1CEC">
        <w:rPr>
          <w:rFonts w:ascii="Arial" w:eastAsia="Times New Roman" w:hAnsi="Arial" w:cs="B Zar" w:hint="cs"/>
          <w:noProof/>
          <w:sz w:val="28"/>
          <w:szCs w:val="28"/>
          <w:rtl/>
        </w:rPr>
        <w:t>2</w:t>
      </w:r>
      <w:r w:rsidRPr="00EE1CEC">
        <w:rPr>
          <w:rFonts w:ascii="Arial" w:eastAsia="Times New Roman" w:hAnsi="Arial" w:cs="B Zar"/>
          <w:noProof/>
          <w:sz w:val="28"/>
          <w:szCs w:val="28"/>
          <w:rtl/>
        </w:rPr>
        <w:t xml:space="preserve">.3 و در </w:t>
      </w:r>
      <w:r w:rsidR="00E97CA8" w:rsidRPr="00E97CA8">
        <w:rPr>
          <w:rFonts w:ascii="Arial" w:eastAsia="Times New Roman" w:hAnsi="Arial" w:cs="B Zar"/>
          <w:noProof/>
          <w:sz w:val="28"/>
          <w:szCs w:val="28"/>
          <w:rtl/>
        </w:rPr>
        <w:t>زنان مجرد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 </w:t>
      </w:r>
      <w:r w:rsidR="00E97CA8">
        <w:rPr>
          <w:rFonts w:ascii="Arial" w:eastAsia="Times New Roman" w:hAnsi="Arial" w:cs="B Zar" w:hint="cs"/>
          <w:noProof/>
          <w:sz w:val="28"/>
          <w:szCs w:val="28"/>
          <w:rtl/>
        </w:rPr>
        <w:t>0</w:t>
      </w:r>
      <w:r w:rsidRPr="00EE1CEC">
        <w:rPr>
          <w:rFonts w:ascii="Arial" w:eastAsia="Times New Roman" w:hAnsi="Arial" w:cs="B Zar"/>
          <w:noProof/>
          <w:sz w:val="28"/>
          <w:szCs w:val="28"/>
          <w:rtl/>
        </w:rPr>
        <w:t xml:space="preserve"> م</w:t>
      </w:r>
      <w:r w:rsidRPr="00EE1CEC">
        <w:rPr>
          <w:rFonts w:ascii="Arial" w:eastAsia="Times New Roman" w:hAnsi="Arial" w:cs="B Zar" w:hint="cs"/>
          <w:noProof/>
          <w:sz w:val="28"/>
          <w:szCs w:val="28"/>
          <w:rtl/>
        </w:rPr>
        <w:t>ی</w:t>
      </w:r>
      <w:r w:rsidRPr="00EE1CEC">
        <w:rPr>
          <w:rFonts w:ascii="Arial" w:eastAsia="Times New Roman" w:hAnsi="Arial" w:cs="B Zar"/>
          <w:noProof/>
          <w:sz w:val="28"/>
          <w:szCs w:val="28"/>
          <w:rtl/>
        </w:rPr>
        <w:t xml:space="preserve"> باشد</w:t>
      </w:r>
      <w:r w:rsidRPr="00EE1CEC">
        <w:rPr>
          <w:rFonts w:ascii="Arial" w:eastAsia="Times New Roman" w:hAnsi="Arial" w:cs="B Zar" w:hint="cs"/>
          <w:noProof/>
          <w:sz w:val="28"/>
          <w:szCs w:val="28"/>
          <w:rtl/>
        </w:rPr>
        <w:t>،</w:t>
      </w:r>
      <w:r w:rsidRPr="00EE1CEC">
        <w:rPr>
          <w:rFonts w:cs="B Zar"/>
          <w:sz w:val="28"/>
          <w:szCs w:val="28"/>
          <w:rtl/>
        </w:rPr>
        <w:t xml:space="preserve"> </w:t>
      </w:r>
      <w:r w:rsidRPr="00EE1CEC">
        <w:rPr>
          <w:rFonts w:ascii="Arial" w:eastAsia="Times New Roman" w:hAnsi="Arial" w:cs="B Zar"/>
          <w:noProof/>
          <w:sz w:val="28"/>
          <w:szCs w:val="28"/>
          <w:rtl/>
        </w:rPr>
        <w:t>همچن</w:t>
      </w:r>
      <w:r w:rsidRPr="00EE1CEC">
        <w:rPr>
          <w:rFonts w:ascii="Arial" w:eastAsia="Times New Roman" w:hAnsi="Arial" w:cs="B Zar" w:hint="cs"/>
          <w:noProof/>
          <w:sz w:val="28"/>
          <w:szCs w:val="28"/>
          <w:rtl/>
        </w:rPr>
        <w:t>ی</w:t>
      </w:r>
      <w:r w:rsidRPr="00EE1CEC">
        <w:rPr>
          <w:rFonts w:ascii="Arial" w:eastAsia="Times New Roman" w:hAnsi="Arial" w:cs="B Zar" w:hint="eastAsia"/>
          <w:noProof/>
          <w:sz w:val="28"/>
          <w:szCs w:val="28"/>
          <w:rtl/>
        </w:rPr>
        <w:t>ن</w:t>
      </w:r>
      <w:r w:rsidRPr="00EE1CEC">
        <w:rPr>
          <w:rFonts w:ascii="Arial" w:eastAsia="Times New Roman" w:hAnsi="Arial" w:cs="B Zar"/>
          <w:noProof/>
          <w:sz w:val="28"/>
          <w:szCs w:val="28"/>
          <w:rtl/>
        </w:rPr>
        <w:t xml:space="preserve"> در سن</w:t>
      </w:r>
      <w:r w:rsidRPr="00EE1CEC">
        <w:rPr>
          <w:rFonts w:ascii="Arial" w:eastAsia="Times New Roman" w:hAnsi="Arial" w:cs="B Zar" w:hint="cs"/>
          <w:noProof/>
          <w:sz w:val="28"/>
          <w:szCs w:val="28"/>
          <w:rtl/>
        </w:rPr>
        <w:t>ی</w:t>
      </w:r>
      <w:r w:rsidRPr="00EE1CEC">
        <w:rPr>
          <w:rFonts w:ascii="Arial" w:eastAsia="Times New Roman" w:hAnsi="Arial" w:cs="B Zar" w:hint="eastAsia"/>
          <w:noProof/>
          <w:sz w:val="28"/>
          <w:szCs w:val="28"/>
          <w:rtl/>
        </w:rPr>
        <w:t>ن</w:t>
      </w:r>
      <w:r w:rsidRPr="00EE1CEC">
        <w:rPr>
          <w:rFonts w:ascii="Arial" w:eastAsia="Times New Roman" w:hAnsi="Arial" w:cs="B Zar"/>
          <w:noProof/>
          <w:sz w:val="28"/>
          <w:szCs w:val="28"/>
          <w:rtl/>
        </w:rPr>
        <w:t xml:space="preserve"> </w:t>
      </w:r>
      <w:r w:rsidRPr="00EE1CEC">
        <w:rPr>
          <w:rFonts w:ascii="Arial" w:eastAsia="Times New Roman" w:hAnsi="Arial" w:cs="B Zar" w:hint="cs"/>
          <w:noProof/>
          <w:sz w:val="28"/>
          <w:szCs w:val="28"/>
          <w:rtl/>
        </w:rPr>
        <w:t>3</w:t>
      </w:r>
      <w:r w:rsidRPr="00EE1CEC">
        <w:rPr>
          <w:rFonts w:ascii="Arial" w:eastAsia="Times New Roman" w:hAnsi="Arial" w:cs="B Zar"/>
          <w:noProof/>
          <w:sz w:val="28"/>
          <w:szCs w:val="28"/>
          <w:rtl/>
        </w:rPr>
        <w:t>0ال</w:t>
      </w:r>
      <w:r w:rsidRPr="00EE1CEC">
        <w:rPr>
          <w:rFonts w:ascii="Arial" w:eastAsia="Times New Roman" w:hAnsi="Arial" w:cs="B Zar" w:hint="cs"/>
          <w:noProof/>
          <w:sz w:val="28"/>
          <w:szCs w:val="28"/>
          <w:rtl/>
        </w:rPr>
        <w:t>ی</w:t>
      </w:r>
      <w:r w:rsidRPr="00EE1CEC">
        <w:rPr>
          <w:rFonts w:ascii="Arial" w:eastAsia="Times New Roman" w:hAnsi="Arial" w:cs="B Zar"/>
          <w:noProof/>
          <w:sz w:val="28"/>
          <w:szCs w:val="28"/>
          <w:rtl/>
        </w:rPr>
        <w:t>3</w:t>
      </w:r>
      <w:r w:rsidRPr="00EE1CEC">
        <w:rPr>
          <w:rFonts w:ascii="Arial" w:eastAsia="Times New Roman" w:hAnsi="Arial" w:cs="B Zar" w:hint="cs"/>
          <w:noProof/>
          <w:sz w:val="28"/>
          <w:szCs w:val="28"/>
          <w:rtl/>
        </w:rPr>
        <w:t>5</w:t>
      </w:r>
      <w:r w:rsidRPr="00EE1CEC">
        <w:rPr>
          <w:rFonts w:ascii="Arial" w:eastAsia="Times New Roman" w:hAnsi="Arial" w:cs="B Zar"/>
          <w:noProof/>
          <w:sz w:val="28"/>
          <w:szCs w:val="28"/>
          <w:rtl/>
        </w:rPr>
        <w:t xml:space="preserve">سال تعداد فرزندان در </w:t>
      </w:r>
      <w:r w:rsidR="00E97CA8" w:rsidRPr="00E97CA8">
        <w:rPr>
          <w:rFonts w:ascii="Arial" w:eastAsia="Times New Roman" w:hAnsi="Arial" w:cs="B Zar"/>
          <w:noProof/>
          <w:sz w:val="28"/>
          <w:szCs w:val="28"/>
          <w:rtl/>
        </w:rPr>
        <w:t>زنان متاهل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 </w:t>
      </w:r>
      <w:r w:rsidRPr="00EE1CEC">
        <w:rPr>
          <w:rFonts w:ascii="Arial" w:eastAsia="Times New Roman" w:hAnsi="Arial" w:cs="B Zar"/>
          <w:noProof/>
          <w:sz w:val="28"/>
          <w:szCs w:val="28"/>
          <w:rtl/>
        </w:rPr>
        <w:t>2.</w:t>
      </w:r>
      <w:r w:rsidRPr="00EE1CEC">
        <w:rPr>
          <w:rFonts w:ascii="Arial" w:eastAsia="Times New Roman" w:hAnsi="Arial" w:cs="B Zar" w:hint="cs"/>
          <w:noProof/>
          <w:sz w:val="28"/>
          <w:szCs w:val="28"/>
          <w:rtl/>
        </w:rPr>
        <w:t>8</w:t>
      </w:r>
      <w:r w:rsidRPr="00EE1CEC">
        <w:rPr>
          <w:rFonts w:ascii="Arial" w:eastAsia="Times New Roman" w:hAnsi="Arial" w:cs="B Zar"/>
          <w:noProof/>
          <w:sz w:val="28"/>
          <w:szCs w:val="28"/>
          <w:rtl/>
        </w:rPr>
        <w:t xml:space="preserve"> و در </w:t>
      </w:r>
      <w:r w:rsidR="00E97CA8" w:rsidRPr="00E97CA8">
        <w:rPr>
          <w:rFonts w:ascii="Arial" w:eastAsia="Times New Roman" w:hAnsi="Arial" w:cs="B Zar"/>
          <w:noProof/>
          <w:sz w:val="28"/>
          <w:szCs w:val="28"/>
          <w:rtl/>
        </w:rPr>
        <w:t>زنان مجرد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 </w:t>
      </w:r>
      <w:r w:rsidR="00E97CA8">
        <w:rPr>
          <w:rFonts w:ascii="Arial" w:eastAsia="Times New Roman" w:hAnsi="Arial" w:cs="B Zar" w:hint="cs"/>
          <w:noProof/>
          <w:sz w:val="28"/>
          <w:szCs w:val="28"/>
          <w:rtl/>
        </w:rPr>
        <w:t>0</w:t>
      </w:r>
      <w:r w:rsidRPr="00EE1CEC">
        <w:rPr>
          <w:rFonts w:ascii="Arial" w:eastAsia="Times New Roman" w:hAnsi="Arial" w:cs="B Zar"/>
          <w:noProof/>
          <w:sz w:val="28"/>
          <w:szCs w:val="28"/>
          <w:rtl/>
        </w:rPr>
        <w:t xml:space="preserve"> م</w:t>
      </w:r>
      <w:r w:rsidRPr="00EE1CEC">
        <w:rPr>
          <w:rFonts w:ascii="Arial" w:eastAsia="Times New Roman" w:hAnsi="Arial" w:cs="B Zar" w:hint="cs"/>
          <w:noProof/>
          <w:sz w:val="28"/>
          <w:szCs w:val="28"/>
          <w:rtl/>
        </w:rPr>
        <w:t>ی</w:t>
      </w:r>
      <w:r w:rsidRPr="00EE1CEC">
        <w:rPr>
          <w:rFonts w:ascii="Arial" w:eastAsia="Times New Roman" w:hAnsi="Arial" w:cs="B Zar"/>
          <w:noProof/>
          <w:sz w:val="28"/>
          <w:szCs w:val="28"/>
          <w:rtl/>
        </w:rPr>
        <w:t xml:space="preserve"> باشد</w:t>
      </w:r>
      <w:r w:rsidRPr="00EE1CEC">
        <w:rPr>
          <w:rFonts w:ascii="Arial" w:eastAsia="Times New Roman" w:hAnsi="Arial" w:cs="B Zar" w:hint="cs"/>
          <w:noProof/>
          <w:sz w:val="28"/>
          <w:szCs w:val="28"/>
          <w:rtl/>
        </w:rPr>
        <w:t>،</w:t>
      </w:r>
      <w:r w:rsidRPr="00EE1CEC">
        <w:rPr>
          <w:rFonts w:cs="B Zar"/>
          <w:sz w:val="28"/>
          <w:szCs w:val="28"/>
          <w:rtl/>
        </w:rPr>
        <w:t xml:space="preserve"> </w:t>
      </w:r>
      <w:r w:rsidRPr="00EE1CEC">
        <w:rPr>
          <w:rFonts w:ascii="Arial" w:eastAsia="Times New Roman" w:hAnsi="Arial" w:cs="B Zar"/>
          <w:noProof/>
          <w:sz w:val="28"/>
          <w:szCs w:val="28"/>
          <w:rtl/>
        </w:rPr>
        <w:t>همچن</w:t>
      </w:r>
      <w:r w:rsidRPr="00EE1CEC">
        <w:rPr>
          <w:rFonts w:ascii="Arial" w:eastAsia="Times New Roman" w:hAnsi="Arial" w:cs="B Zar" w:hint="cs"/>
          <w:noProof/>
          <w:sz w:val="28"/>
          <w:szCs w:val="28"/>
          <w:rtl/>
        </w:rPr>
        <w:t>ی</w:t>
      </w:r>
      <w:r w:rsidRPr="00EE1CEC">
        <w:rPr>
          <w:rFonts w:ascii="Arial" w:eastAsia="Times New Roman" w:hAnsi="Arial" w:cs="B Zar" w:hint="eastAsia"/>
          <w:noProof/>
          <w:sz w:val="28"/>
          <w:szCs w:val="28"/>
          <w:rtl/>
        </w:rPr>
        <w:t>ن</w:t>
      </w:r>
      <w:r w:rsidRPr="00EE1CEC">
        <w:rPr>
          <w:rFonts w:ascii="Arial" w:eastAsia="Times New Roman" w:hAnsi="Arial" w:cs="B Zar"/>
          <w:noProof/>
          <w:sz w:val="28"/>
          <w:szCs w:val="28"/>
          <w:rtl/>
        </w:rPr>
        <w:t xml:space="preserve"> در سن</w:t>
      </w:r>
      <w:r w:rsidRPr="00EE1CEC">
        <w:rPr>
          <w:rFonts w:ascii="Arial" w:eastAsia="Times New Roman" w:hAnsi="Arial" w:cs="B Zar" w:hint="cs"/>
          <w:noProof/>
          <w:sz w:val="28"/>
          <w:szCs w:val="28"/>
          <w:rtl/>
        </w:rPr>
        <w:t>ی</w:t>
      </w:r>
      <w:r w:rsidRPr="00EE1CEC">
        <w:rPr>
          <w:rFonts w:ascii="Arial" w:eastAsia="Times New Roman" w:hAnsi="Arial" w:cs="B Zar" w:hint="eastAsia"/>
          <w:noProof/>
          <w:sz w:val="28"/>
          <w:szCs w:val="28"/>
          <w:rtl/>
        </w:rPr>
        <w:t>ن</w:t>
      </w:r>
      <w:r w:rsidRPr="00EE1CEC">
        <w:rPr>
          <w:rFonts w:ascii="Arial" w:eastAsia="Times New Roman" w:hAnsi="Arial" w:cs="B Zar"/>
          <w:noProof/>
          <w:sz w:val="28"/>
          <w:szCs w:val="28"/>
          <w:rtl/>
        </w:rPr>
        <w:t xml:space="preserve"> </w:t>
      </w:r>
      <w:r w:rsidRPr="00EE1CEC">
        <w:rPr>
          <w:rFonts w:ascii="Arial" w:eastAsia="Times New Roman" w:hAnsi="Arial" w:cs="B Zar" w:hint="cs"/>
          <w:noProof/>
          <w:sz w:val="28"/>
          <w:szCs w:val="28"/>
          <w:rtl/>
        </w:rPr>
        <w:t>35</w:t>
      </w:r>
      <w:r w:rsidRPr="00EE1CEC">
        <w:rPr>
          <w:rFonts w:ascii="Arial" w:eastAsia="Times New Roman" w:hAnsi="Arial" w:cs="B Zar"/>
          <w:noProof/>
          <w:sz w:val="28"/>
          <w:szCs w:val="28"/>
          <w:rtl/>
        </w:rPr>
        <w:t>ال</w:t>
      </w:r>
      <w:r w:rsidRPr="00EE1CEC">
        <w:rPr>
          <w:rFonts w:ascii="Arial" w:eastAsia="Times New Roman" w:hAnsi="Arial" w:cs="B Zar" w:hint="cs"/>
          <w:noProof/>
          <w:sz w:val="28"/>
          <w:szCs w:val="28"/>
          <w:rtl/>
        </w:rPr>
        <w:t>ی4</w:t>
      </w:r>
      <w:r w:rsidRPr="00EE1CEC">
        <w:rPr>
          <w:rFonts w:ascii="Arial" w:eastAsia="Times New Roman" w:hAnsi="Arial" w:cs="B Zar"/>
          <w:noProof/>
          <w:sz w:val="28"/>
          <w:szCs w:val="28"/>
          <w:rtl/>
        </w:rPr>
        <w:t xml:space="preserve">0سال تعداد فرزندان در </w:t>
      </w:r>
      <w:r w:rsidR="00E97CA8" w:rsidRPr="00E97CA8">
        <w:rPr>
          <w:rFonts w:ascii="Arial" w:eastAsia="Times New Roman" w:hAnsi="Arial" w:cs="B Zar"/>
          <w:noProof/>
          <w:sz w:val="28"/>
          <w:szCs w:val="28"/>
          <w:rtl/>
        </w:rPr>
        <w:t>زنان متاهل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 </w:t>
      </w:r>
      <w:r w:rsidRPr="00EE1CEC">
        <w:rPr>
          <w:rFonts w:ascii="Arial" w:eastAsia="Times New Roman" w:hAnsi="Arial" w:cs="B Zar"/>
          <w:noProof/>
          <w:sz w:val="28"/>
          <w:szCs w:val="28"/>
          <w:rtl/>
        </w:rPr>
        <w:t>2.</w:t>
      </w:r>
      <w:r w:rsidRPr="00EE1CEC">
        <w:rPr>
          <w:rFonts w:ascii="Arial" w:eastAsia="Times New Roman" w:hAnsi="Arial" w:cs="B Zar" w:hint="cs"/>
          <w:noProof/>
          <w:sz w:val="28"/>
          <w:szCs w:val="28"/>
          <w:rtl/>
        </w:rPr>
        <w:t>9</w:t>
      </w:r>
      <w:r w:rsidRPr="00EE1CEC">
        <w:rPr>
          <w:rFonts w:ascii="Arial" w:eastAsia="Times New Roman" w:hAnsi="Arial" w:cs="B Zar"/>
          <w:noProof/>
          <w:sz w:val="28"/>
          <w:szCs w:val="28"/>
          <w:rtl/>
        </w:rPr>
        <w:t xml:space="preserve"> و در </w:t>
      </w:r>
      <w:r w:rsidR="00E97CA8" w:rsidRPr="00E97CA8">
        <w:rPr>
          <w:rFonts w:ascii="Arial" w:eastAsia="Times New Roman" w:hAnsi="Arial" w:cs="B Zar"/>
          <w:noProof/>
          <w:sz w:val="28"/>
          <w:szCs w:val="28"/>
          <w:rtl/>
        </w:rPr>
        <w:t>زنان مجرد دارا</w:t>
      </w:r>
      <w:r w:rsidR="00E97CA8" w:rsidRPr="00E97CA8">
        <w:rPr>
          <w:rFonts w:ascii="Arial" w:eastAsia="Times New Roman" w:hAnsi="Arial" w:cs="B Zar" w:hint="cs"/>
          <w:noProof/>
          <w:sz w:val="28"/>
          <w:szCs w:val="28"/>
          <w:rtl/>
        </w:rPr>
        <w:t>ی</w:t>
      </w:r>
      <w:r w:rsidR="00E97CA8" w:rsidRPr="00E97CA8">
        <w:rPr>
          <w:rFonts w:ascii="Arial" w:eastAsia="Times New Roman" w:hAnsi="Arial" w:cs="B Zar"/>
          <w:noProof/>
          <w:sz w:val="28"/>
          <w:szCs w:val="28"/>
          <w:rtl/>
        </w:rPr>
        <w:t xml:space="preserve"> سرطان پستان</w:t>
      </w:r>
      <w:r w:rsidR="00E97CA8" w:rsidRPr="00E97CA8">
        <w:rPr>
          <w:rFonts w:ascii="Arial" w:eastAsia="Times New Roman" w:hAnsi="Arial" w:cs="B Zar" w:hint="cs"/>
          <w:noProof/>
          <w:sz w:val="28"/>
          <w:szCs w:val="28"/>
          <w:rtl/>
        </w:rPr>
        <w:t xml:space="preserve"> </w:t>
      </w:r>
      <w:r w:rsidR="00E97CA8">
        <w:rPr>
          <w:rFonts w:ascii="Arial" w:eastAsia="Times New Roman" w:hAnsi="Arial" w:cs="B Zar" w:hint="cs"/>
          <w:noProof/>
          <w:sz w:val="28"/>
          <w:szCs w:val="28"/>
          <w:rtl/>
        </w:rPr>
        <w:t>0</w:t>
      </w:r>
      <w:r w:rsidRPr="00EE1CEC">
        <w:rPr>
          <w:rFonts w:ascii="Arial" w:eastAsia="Times New Roman" w:hAnsi="Arial" w:cs="B Zar"/>
          <w:noProof/>
          <w:sz w:val="28"/>
          <w:szCs w:val="28"/>
          <w:rtl/>
        </w:rPr>
        <w:t xml:space="preserve"> م</w:t>
      </w:r>
      <w:r w:rsidRPr="00EE1CEC">
        <w:rPr>
          <w:rFonts w:ascii="Arial" w:eastAsia="Times New Roman" w:hAnsi="Arial" w:cs="B Zar" w:hint="cs"/>
          <w:noProof/>
          <w:sz w:val="28"/>
          <w:szCs w:val="28"/>
          <w:rtl/>
        </w:rPr>
        <w:t>ی</w:t>
      </w:r>
      <w:r w:rsidRPr="00EE1CEC">
        <w:rPr>
          <w:rFonts w:ascii="Arial" w:eastAsia="Times New Roman" w:hAnsi="Arial" w:cs="B Zar"/>
          <w:noProof/>
          <w:sz w:val="28"/>
          <w:szCs w:val="28"/>
          <w:rtl/>
        </w:rPr>
        <w:t xml:space="preserve"> باشد</w:t>
      </w:r>
      <w:r w:rsidRPr="00EE1CEC">
        <w:rPr>
          <w:rFonts w:ascii="Arial" w:eastAsia="Times New Roman" w:hAnsi="Arial" w:cs="B Zar" w:hint="cs"/>
          <w:noProof/>
          <w:sz w:val="28"/>
          <w:szCs w:val="28"/>
          <w:rtl/>
        </w:rPr>
        <w:t>.</w:t>
      </w:r>
    </w:p>
    <w:p w14:paraId="599B16D0" w14:textId="77777777" w:rsidR="00366477" w:rsidRDefault="00366477" w:rsidP="00BD7F43">
      <w:pPr>
        <w:tabs>
          <w:tab w:val="left" w:pos="1386"/>
        </w:tabs>
        <w:bidi/>
        <w:spacing w:after="120" w:line="360" w:lineRule="auto"/>
        <w:jc w:val="center"/>
        <w:rPr>
          <w:rFonts w:ascii="Arial" w:eastAsia="Times New Roman" w:hAnsi="Arial" w:cs="B Zar"/>
          <w:noProof/>
          <w:sz w:val="28"/>
          <w:szCs w:val="28"/>
          <w:rtl/>
        </w:rPr>
      </w:pPr>
    </w:p>
    <w:p w14:paraId="46B4AF36" w14:textId="5B6C0224" w:rsidR="00EE1CEC" w:rsidRPr="00EE1CEC" w:rsidRDefault="00EE1CEC" w:rsidP="00366477">
      <w:pPr>
        <w:tabs>
          <w:tab w:val="left" w:pos="1386"/>
        </w:tabs>
        <w:bidi/>
        <w:spacing w:after="12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 xml:space="preserve">جدول 4-4. توزیع فراوانی و درصد میزان تحصیلات پدران </w:t>
      </w:r>
      <w:r w:rsidRPr="00EE1CEC">
        <w:rPr>
          <w:rFonts w:ascii="Arial" w:eastAsia="Times New Roman" w:hAnsi="Arial" w:cs="B Zar"/>
          <w:noProof/>
          <w:sz w:val="28"/>
          <w:szCs w:val="28"/>
          <w:rtl/>
        </w:rPr>
        <w:t xml:space="preserve">زنان </w:t>
      </w:r>
      <w:r w:rsidR="00BD7F43">
        <w:rPr>
          <w:rFonts w:ascii="Arial" w:eastAsia="Times New Roman" w:hAnsi="Arial" w:cs="B Zar" w:hint="cs"/>
          <w:noProof/>
          <w:sz w:val="28"/>
          <w:szCs w:val="28"/>
          <w:rtl/>
        </w:rPr>
        <w:t>مجرد و متاهل دارای سرطان پستان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904"/>
        <w:gridCol w:w="1426"/>
        <w:gridCol w:w="1440"/>
      </w:tblGrid>
      <w:tr w:rsidR="00F30753" w:rsidRPr="00EE1CEC" w14:paraId="1378A906" w14:textId="77777777" w:rsidTr="003027F2">
        <w:trPr>
          <w:trHeight w:val="588"/>
          <w:jc w:val="center"/>
        </w:trPr>
        <w:tc>
          <w:tcPr>
            <w:tcW w:w="1545" w:type="dxa"/>
          </w:tcPr>
          <w:p w14:paraId="1CB272ED"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میزان تحصیلات</w:t>
            </w:r>
          </w:p>
        </w:tc>
        <w:tc>
          <w:tcPr>
            <w:tcW w:w="1904" w:type="dxa"/>
          </w:tcPr>
          <w:p w14:paraId="04EFAC71"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گروه</w:t>
            </w:r>
          </w:p>
        </w:tc>
        <w:tc>
          <w:tcPr>
            <w:tcW w:w="1426" w:type="dxa"/>
          </w:tcPr>
          <w:p w14:paraId="79B72352"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فراوانی</w:t>
            </w:r>
          </w:p>
        </w:tc>
        <w:tc>
          <w:tcPr>
            <w:tcW w:w="1440" w:type="dxa"/>
          </w:tcPr>
          <w:p w14:paraId="01D2EA71"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درصد</w:t>
            </w:r>
          </w:p>
        </w:tc>
      </w:tr>
      <w:tr w:rsidR="00F30753" w:rsidRPr="00EE1CEC" w14:paraId="59F447FC" w14:textId="77777777" w:rsidTr="003027F2">
        <w:trPr>
          <w:trHeight w:val="588"/>
          <w:jc w:val="center"/>
        </w:trPr>
        <w:tc>
          <w:tcPr>
            <w:tcW w:w="1545" w:type="dxa"/>
          </w:tcPr>
          <w:p w14:paraId="16F918F6"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بی سواد</w:t>
            </w:r>
          </w:p>
        </w:tc>
        <w:tc>
          <w:tcPr>
            <w:tcW w:w="1904" w:type="dxa"/>
          </w:tcPr>
          <w:p w14:paraId="6D3F4E4F" w14:textId="71F76586"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متاهل</w:t>
            </w:r>
          </w:p>
          <w:p w14:paraId="30AC2EB3" w14:textId="3A9AA5AD"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Pr>
                <w:rFonts w:ascii="Arial" w:eastAsia="Times New Roman" w:hAnsi="Arial" w:cs="B Zar" w:hint="cs"/>
                <w:noProof/>
                <w:sz w:val="28"/>
                <w:szCs w:val="28"/>
                <w:rtl/>
              </w:rPr>
              <w:t>زنان مجرد</w:t>
            </w:r>
          </w:p>
        </w:tc>
        <w:tc>
          <w:tcPr>
            <w:tcW w:w="1426" w:type="dxa"/>
          </w:tcPr>
          <w:p w14:paraId="5888688F"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w:t>
            </w:r>
          </w:p>
          <w:p w14:paraId="0420267F"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w:t>
            </w:r>
          </w:p>
        </w:tc>
        <w:tc>
          <w:tcPr>
            <w:tcW w:w="1440" w:type="dxa"/>
          </w:tcPr>
          <w:p w14:paraId="607182DE"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11/11</w:t>
            </w:r>
          </w:p>
          <w:p w14:paraId="7DB66958"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55/5</w:t>
            </w:r>
          </w:p>
        </w:tc>
      </w:tr>
      <w:tr w:rsidR="00F30753" w:rsidRPr="00EE1CEC" w14:paraId="2AAFFCF9" w14:textId="77777777" w:rsidTr="003027F2">
        <w:trPr>
          <w:trHeight w:val="588"/>
          <w:jc w:val="center"/>
        </w:trPr>
        <w:tc>
          <w:tcPr>
            <w:tcW w:w="1545" w:type="dxa"/>
          </w:tcPr>
          <w:p w14:paraId="0B7A617F"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راهنمایی</w:t>
            </w:r>
          </w:p>
        </w:tc>
        <w:tc>
          <w:tcPr>
            <w:tcW w:w="1904" w:type="dxa"/>
          </w:tcPr>
          <w:p w14:paraId="60563363" w14:textId="77777777" w:rsidR="00BD7F43"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متاهل</w:t>
            </w:r>
          </w:p>
          <w:p w14:paraId="67908BA9" w14:textId="19FF0ACC"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مجرد</w:t>
            </w:r>
          </w:p>
        </w:tc>
        <w:tc>
          <w:tcPr>
            <w:tcW w:w="1426" w:type="dxa"/>
          </w:tcPr>
          <w:p w14:paraId="2F4ACAF5"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8</w:t>
            </w:r>
          </w:p>
          <w:p w14:paraId="6358D671"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w:t>
            </w:r>
          </w:p>
        </w:tc>
        <w:tc>
          <w:tcPr>
            <w:tcW w:w="1440" w:type="dxa"/>
          </w:tcPr>
          <w:p w14:paraId="6227AB27"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22/22</w:t>
            </w:r>
          </w:p>
          <w:p w14:paraId="26DDEBE8"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77/2</w:t>
            </w:r>
          </w:p>
        </w:tc>
      </w:tr>
      <w:tr w:rsidR="00F30753" w:rsidRPr="00EE1CEC" w14:paraId="545B3132" w14:textId="77777777" w:rsidTr="003027F2">
        <w:trPr>
          <w:trHeight w:val="588"/>
          <w:jc w:val="center"/>
        </w:trPr>
        <w:tc>
          <w:tcPr>
            <w:tcW w:w="1545" w:type="dxa"/>
          </w:tcPr>
          <w:p w14:paraId="3C88A031"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دیپلم</w:t>
            </w:r>
          </w:p>
        </w:tc>
        <w:tc>
          <w:tcPr>
            <w:tcW w:w="1904" w:type="dxa"/>
          </w:tcPr>
          <w:p w14:paraId="74E07B21" w14:textId="77777777" w:rsidR="00BD7F43"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متاهل</w:t>
            </w:r>
          </w:p>
          <w:p w14:paraId="3751C4CD" w14:textId="66E54B1F"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مجرد</w:t>
            </w:r>
          </w:p>
        </w:tc>
        <w:tc>
          <w:tcPr>
            <w:tcW w:w="1426" w:type="dxa"/>
          </w:tcPr>
          <w:p w14:paraId="56F7BF44"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w:t>
            </w:r>
          </w:p>
          <w:p w14:paraId="797188E3"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w:t>
            </w:r>
          </w:p>
        </w:tc>
        <w:tc>
          <w:tcPr>
            <w:tcW w:w="1440" w:type="dxa"/>
          </w:tcPr>
          <w:p w14:paraId="139D6FF8"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11/11</w:t>
            </w:r>
          </w:p>
          <w:p w14:paraId="19DD282E"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77/27</w:t>
            </w:r>
          </w:p>
        </w:tc>
      </w:tr>
      <w:tr w:rsidR="00F30753" w:rsidRPr="00EE1CEC" w14:paraId="799246B7" w14:textId="77777777" w:rsidTr="003027F2">
        <w:trPr>
          <w:trHeight w:val="588"/>
          <w:jc w:val="center"/>
        </w:trPr>
        <w:tc>
          <w:tcPr>
            <w:tcW w:w="1545" w:type="dxa"/>
          </w:tcPr>
          <w:p w14:paraId="497B25C1"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لیسانس</w:t>
            </w:r>
          </w:p>
        </w:tc>
        <w:tc>
          <w:tcPr>
            <w:tcW w:w="1904" w:type="dxa"/>
          </w:tcPr>
          <w:p w14:paraId="0535F4BF" w14:textId="77777777" w:rsidR="00BD7F43"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متاهل</w:t>
            </w:r>
          </w:p>
          <w:p w14:paraId="61557A90" w14:textId="163DD565"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مجرد</w:t>
            </w:r>
          </w:p>
        </w:tc>
        <w:tc>
          <w:tcPr>
            <w:tcW w:w="1426" w:type="dxa"/>
          </w:tcPr>
          <w:p w14:paraId="274BDEA6"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w:t>
            </w:r>
          </w:p>
          <w:p w14:paraId="24A95535"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w:t>
            </w:r>
          </w:p>
        </w:tc>
        <w:tc>
          <w:tcPr>
            <w:tcW w:w="1440" w:type="dxa"/>
          </w:tcPr>
          <w:p w14:paraId="0F369000"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55/5</w:t>
            </w:r>
          </w:p>
          <w:p w14:paraId="3B3EF6E3"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11/11</w:t>
            </w:r>
          </w:p>
        </w:tc>
      </w:tr>
      <w:tr w:rsidR="00F30753" w:rsidRPr="00EE1CEC" w14:paraId="2CEE4A71" w14:textId="77777777" w:rsidTr="003027F2">
        <w:trPr>
          <w:trHeight w:val="588"/>
          <w:jc w:val="center"/>
        </w:trPr>
        <w:tc>
          <w:tcPr>
            <w:tcW w:w="1545" w:type="dxa"/>
          </w:tcPr>
          <w:p w14:paraId="7BAFDC07"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بالاتر</w:t>
            </w:r>
          </w:p>
        </w:tc>
        <w:tc>
          <w:tcPr>
            <w:tcW w:w="1904" w:type="dxa"/>
          </w:tcPr>
          <w:p w14:paraId="7A878B9E" w14:textId="77777777" w:rsidR="00BD7F43"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متاهل</w:t>
            </w:r>
          </w:p>
          <w:p w14:paraId="1BE1C542" w14:textId="5CE9E1F3" w:rsidR="00EE1CEC" w:rsidRPr="00EE1CEC" w:rsidRDefault="00BD7F43" w:rsidP="00BD7F43">
            <w:pPr>
              <w:tabs>
                <w:tab w:val="left" w:pos="1386"/>
              </w:tabs>
              <w:bidi/>
              <w:spacing w:after="0" w:line="360" w:lineRule="auto"/>
              <w:jc w:val="center"/>
              <w:rPr>
                <w:rFonts w:ascii="Arial" w:eastAsia="Times New Roman" w:hAnsi="Arial" w:cs="B Zar"/>
                <w:noProof/>
                <w:sz w:val="28"/>
                <w:szCs w:val="28"/>
                <w:rtl/>
              </w:rPr>
            </w:pPr>
            <w:r w:rsidRPr="00BD7F43">
              <w:rPr>
                <w:rFonts w:ascii="Arial" w:eastAsia="Times New Roman" w:hAnsi="Arial" w:cs="B Zar"/>
                <w:noProof/>
                <w:sz w:val="28"/>
                <w:szCs w:val="28"/>
                <w:rtl/>
              </w:rPr>
              <w:t>زنان مجرد</w:t>
            </w:r>
          </w:p>
        </w:tc>
        <w:tc>
          <w:tcPr>
            <w:tcW w:w="1426" w:type="dxa"/>
          </w:tcPr>
          <w:p w14:paraId="3F59266E"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0</w:t>
            </w:r>
          </w:p>
          <w:p w14:paraId="5A241F4E"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w:t>
            </w:r>
          </w:p>
        </w:tc>
        <w:tc>
          <w:tcPr>
            <w:tcW w:w="1440" w:type="dxa"/>
          </w:tcPr>
          <w:p w14:paraId="36D1C8E8"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0</w:t>
            </w:r>
          </w:p>
          <w:p w14:paraId="29153065"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77/2</w:t>
            </w:r>
          </w:p>
        </w:tc>
      </w:tr>
      <w:tr w:rsidR="00F30753" w:rsidRPr="00EE1CEC" w14:paraId="2C79647B" w14:textId="77777777" w:rsidTr="003027F2">
        <w:trPr>
          <w:trHeight w:val="605"/>
          <w:jc w:val="center"/>
        </w:trPr>
        <w:tc>
          <w:tcPr>
            <w:tcW w:w="1545" w:type="dxa"/>
          </w:tcPr>
          <w:p w14:paraId="4CAA89EC"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کل</w:t>
            </w:r>
          </w:p>
        </w:tc>
        <w:tc>
          <w:tcPr>
            <w:tcW w:w="1904" w:type="dxa"/>
          </w:tcPr>
          <w:p w14:paraId="4579F767"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زنان</w:t>
            </w:r>
          </w:p>
        </w:tc>
        <w:tc>
          <w:tcPr>
            <w:tcW w:w="1426" w:type="dxa"/>
          </w:tcPr>
          <w:p w14:paraId="73150DFF"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c>
          <w:tcPr>
            <w:tcW w:w="1440" w:type="dxa"/>
          </w:tcPr>
          <w:p w14:paraId="09C6D8D7" w14:textId="77777777" w:rsidR="00EE1CEC" w:rsidRPr="00EE1CEC" w:rsidRDefault="00EE1CEC" w:rsidP="00BD7F43">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r>
    </w:tbl>
    <w:p w14:paraId="48109B40" w14:textId="7A8EC3A5" w:rsidR="00EE1CEC" w:rsidRPr="00EE1CEC" w:rsidRDefault="00EE1CEC" w:rsidP="00F30753">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   همان طور که در جدول 4-4 مشاهده می شود میزان تحصیلات 11/11درصد از پدران </w:t>
      </w:r>
      <w:r w:rsidRPr="00EE1CEC">
        <w:rPr>
          <w:rFonts w:ascii="Arial" w:eastAsia="Times New Roman" w:hAnsi="Arial" w:cs="B Zar"/>
          <w:noProof/>
          <w:sz w:val="28"/>
          <w:szCs w:val="28"/>
          <w:rtl/>
        </w:rPr>
        <w:t xml:space="preserve">زنان </w:t>
      </w:r>
      <w:r w:rsidR="00BD7F43">
        <w:rPr>
          <w:rFonts w:ascii="Arial" w:eastAsia="Times New Roman" w:hAnsi="Arial" w:cs="B Zar" w:hint="cs"/>
          <w:noProof/>
          <w:sz w:val="28"/>
          <w:szCs w:val="28"/>
          <w:rtl/>
        </w:rPr>
        <w:t xml:space="preserve">متاهل دارای سرطان پستان </w:t>
      </w:r>
      <w:r w:rsidRPr="00EE1CEC">
        <w:rPr>
          <w:rFonts w:ascii="Arial" w:eastAsia="Times New Roman" w:hAnsi="Arial" w:cs="B Zar" w:hint="cs"/>
          <w:noProof/>
          <w:sz w:val="28"/>
          <w:szCs w:val="28"/>
          <w:rtl/>
        </w:rPr>
        <w:t xml:space="preserve">بی سواد، 22/22 درصد راهنمایی، 11/11درصد دیپلم و 55/5 درصد لیسانس بود. همچنین میزان تحصیلات 55/5 درصد از پدران زنان </w:t>
      </w:r>
      <w:r w:rsidR="00BD7F43">
        <w:rPr>
          <w:rFonts w:ascii="Arial" w:eastAsia="Times New Roman" w:hAnsi="Arial" w:cs="B Zar" w:hint="cs"/>
          <w:noProof/>
          <w:sz w:val="28"/>
          <w:szCs w:val="28"/>
          <w:rtl/>
        </w:rPr>
        <w:t>مجرد دارای سرطان پستان</w:t>
      </w:r>
      <w:r w:rsidRPr="00EE1CEC">
        <w:rPr>
          <w:rFonts w:ascii="Arial" w:eastAsia="Times New Roman" w:hAnsi="Arial" w:cs="B Zar" w:hint="cs"/>
          <w:noProof/>
          <w:sz w:val="28"/>
          <w:szCs w:val="28"/>
          <w:rtl/>
        </w:rPr>
        <w:t xml:space="preserve"> بی سواد، 77/2 درصد راهنمایی، 77/27درصد دیپلم، 11/11 درصد لیسانس و 77/2 بالاتر بود. </w:t>
      </w:r>
    </w:p>
    <w:p w14:paraId="4020B48D" w14:textId="37896321" w:rsidR="00EE1CEC" w:rsidRPr="00EE1CEC" w:rsidRDefault="00EE1CEC" w:rsidP="00D72D56">
      <w:pPr>
        <w:tabs>
          <w:tab w:val="left" w:pos="1386"/>
        </w:tabs>
        <w:bidi/>
        <w:spacing w:before="240" w:after="12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 xml:space="preserve">جدول 4-5. توزیع فراوانی و درصد وضعیت شغلی پدران آزمودنی های دو گروه </w:t>
      </w:r>
      <w:r w:rsidRPr="00EE1CEC">
        <w:rPr>
          <w:rFonts w:ascii="Arial" w:eastAsia="Times New Roman" w:hAnsi="Arial" w:cs="B Zar"/>
          <w:noProof/>
          <w:sz w:val="28"/>
          <w:szCs w:val="28"/>
          <w:rtl/>
        </w:rPr>
        <w:t xml:space="preserve">زنان </w:t>
      </w:r>
      <w:r w:rsidR="00D72D56">
        <w:rPr>
          <w:rFonts w:ascii="Arial" w:eastAsia="Times New Roman" w:hAnsi="Arial" w:cs="B Zar" w:hint="cs"/>
          <w:noProof/>
          <w:sz w:val="28"/>
          <w:szCs w:val="28"/>
          <w:rtl/>
        </w:rPr>
        <w:t>متاهل و مجرد دارای سرطان پستان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980"/>
        <w:gridCol w:w="1710"/>
        <w:gridCol w:w="1515"/>
      </w:tblGrid>
      <w:tr w:rsidR="00F30753" w:rsidRPr="00EE1CEC" w14:paraId="21DC6EB5" w14:textId="77777777" w:rsidTr="003027F2">
        <w:trPr>
          <w:trHeight w:val="614"/>
          <w:jc w:val="center"/>
        </w:trPr>
        <w:tc>
          <w:tcPr>
            <w:tcW w:w="1260" w:type="dxa"/>
          </w:tcPr>
          <w:p w14:paraId="41BB57F2"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شغل</w:t>
            </w:r>
          </w:p>
        </w:tc>
        <w:tc>
          <w:tcPr>
            <w:tcW w:w="1980" w:type="dxa"/>
          </w:tcPr>
          <w:p w14:paraId="4B29A6C5"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گروه</w:t>
            </w:r>
          </w:p>
        </w:tc>
        <w:tc>
          <w:tcPr>
            <w:tcW w:w="1710" w:type="dxa"/>
          </w:tcPr>
          <w:p w14:paraId="17EFB4D3"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فراوانی</w:t>
            </w:r>
          </w:p>
        </w:tc>
        <w:tc>
          <w:tcPr>
            <w:tcW w:w="1515" w:type="dxa"/>
          </w:tcPr>
          <w:p w14:paraId="61F8D3A6"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درصد</w:t>
            </w:r>
          </w:p>
        </w:tc>
      </w:tr>
      <w:tr w:rsidR="00F30753" w:rsidRPr="00EE1CEC" w14:paraId="26268E1B" w14:textId="77777777" w:rsidTr="003027F2">
        <w:trPr>
          <w:trHeight w:val="632"/>
          <w:jc w:val="center"/>
        </w:trPr>
        <w:tc>
          <w:tcPr>
            <w:tcW w:w="1260" w:type="dxa"/>
          </w:tcPr>
          <w:p w14:paraId="208FE2B5"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کارمند</w:t>
            </w:r>
          </w:p>
        </w:tc>
        <w:tc>
          <w:tcPr>
            <w:tcW w:w="1980" w:type="dxa"/>
          </w:tcPr>
          <w:p w14:paraId="3DBAABC8" w14:textId="77777777" w:rsidR="00D72D56"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متاهل</w:t>
            </w:r>
          </w:p>
          <w:p w14:paraId="4DD3BE06" w14:textId="0D8A89A9" w:rsidR="00EE1CEC" w:rsidRPr="00EE1CEC"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مجرد</w:t>
            </w:r>
          </w:p>
        </w:tc>
        <w:tc>
          <w:tcPr>
            <w:tcW w:w="1710" w:type="dxa"/>
          </w:tcPr>
          <w:p w14:paraId="4F2DC6B1"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w:t>
            </w:r>
          </w:p>
          <w:p w14:paraId="2A2C5E53"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9</w:t>
            </w:r>
          </w:p>
        </w:tc>
        <w:tc>
          <w:tcPr>
            <w:tcW w:w="1515" w:type="dxa"/>
          </w:tcPr>
          <w:p w14:paraId="032B70D2"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66/16</w:t>
            </w:r>
          </w:p>
          <w:p w14:paraId="3493D386"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25</w:t>
            </w:r>
          </w:p>
        </w:tc>
      </w:tr>
      <w:tr w:rsidR="00F30753" w:rsidRPr="00EE1CEC" w14:paraId="2893867A" w14:textId="77777777" w:rsidTr="003027F2">
        <w:trPr>
          <w:trHeight w:val="614"/>
          <w:jc w:val="center"/>
        </w:trPr>
        <w:tc>
          <w:tcPr>
            <w:tcW w:w="1260" w:type="dxa"/>
          </w:tcPr>
          <w:p w14:paraId="302664CC"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آزاد</w:t>
            </w:r>
          </w:p>
        </w:tc>
        <w:tc>
          <w:tcPr>
            <w:tcW w:w="1980" w:type="dxa"/>
          </w:tcPr>
          <w:p w14:paraId="24743AF8" w14:textId="77777777" w:rsidR="00D72D56"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متاهل</w:t>
            </w:r>
          </w:p>
          <w:p w14:paraId="2A4B078F" w14:textId="1EBA2A05" w:rsidR="00EE1CEC" w:rsidRPr="00EE1CEC"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مجرد</w:t>
            </w:r>
          </w:p>
        </w:tc>
        <w:tc>
          <w:tcPr>
            <w:tcW w:w="1710" w:type="dxa"/>
          </w:tcPr>
          <w:p w14:paraId="1B6DC800"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w:t>
            </w:r>
          </w:p>
          <w:p w14:paraId="5D9E73AD"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7</w:t>
            </w:r>
          </w:p>
        </w:tc>
        <w:tc>
          <w:tcPr>
            <w:tcW w:w="1515" w:type="dxa"/>
          </w:tcPr>
          <w:p w14:paraId="22C89F39"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11/11</w:t>
            </w:r>
          </w:p>
          <w:p w14:paraId="05910C5A"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44/19</w:t>
            </w:r>
          </w:p>
        </w:tc>
      </w:tr>
      <w:tr w:rsidR="00F30753" w:rsidRPr="00EE1CEC" w14:paraId="44D2D376" w14:textId="77777777" w:rsidTr="003027F2">
        <w:trPr>
          <w:trHeight w:val="614"/>
          <w:jc w:val="center"/>
        </w:trPr>
        <w:tc>
          <w:tcPr>
            <w:tcW w:w="1260" w:type="dxa"/>
          </w:tcPr>
          <w:p w14:paraId="3E9ACF7C"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کارگر</w:t>
            </w:r>
          </w:p>
        </w:tc>
        <w:tc>
          <w:tcPr>
            <w:tcW w:w="1980" w:type="dxa"/>
          </w:tcPr>
          <w:p w14:paraId="1231787A" w14:textId="77777777" w:rsidR="00D72D56"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متاهل</w:t>
            </w:r>
          </w:p>
          <w:p w14:paraId="042D890E" w14:textId="0E13A5FF" w:rsidR="00EE1CEC" w:rsidRPr="00EE1CEC" w:rsidRDefault="00D72D56" w:rsidP="00D72D56">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مجرد</w:t>
            </w:r>
          </w:p>
        </w:tc>
        <w:tc>
          <w:tcPr>
            <w:tcW w:w="1710" w:type="dxa"/>
          </w:tcPr>
          <w:p w14:paraId="61EF8293"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w:t>
            </w:r>
          </w:p>
          <w:p w14:paraId="3C712CDA"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2</w:t>
            </w:r>
          </w:p>
        </w:tc>
        <w:tc>
          <w:tcPr>
            <w:tcW w:w="1515" w:type="dxa"/>
          </w:tcPr>
          <w:p w14:paraId="5CD26CCD"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66/16</w:t>
            </w:r>
          </w:p>
          <w:p w14:paraId="0FA4EADD"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55/5</w:t>
            </w:r>
          </w:p>
        </w:tc>
      </w:tr>
      <w:tr w:rsidR="00F30753" w:rsidRPr="00EE1CEC" w14:paraId="37FE28E8" w14:textId="77777777" w:rsidTr="003027F2">
        <w:trPr>
          <w:trHeight w:val="632"/>
          <w:jc w:val="center"/>
        </w:trPr>
        <w:tc>
          <w:tcPr>
            <w:tcW w:w="1260" w:type="dxa"/>
          </w:tcPr>
          <w:p w14:paraId="67073207"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کل</w:t>
            </w:r>
          </w:p>
        </w:tc>
        <w:tc>
          <w:tcPr>
            <w:tcW w:w="1980" w:type="dxa"/>
          </w:tcPr>
          <w:p w14:paraId="1A17206B"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زنان</w:t>
            </w:r>
          </w:p>
        </w:tc>
        <w:tc>
          <w:tcPr>
            <w:tcW w:w="1710" w:type="dxa"/>
          </w:tcPr>
          <w:p w14:paraId="0443759A"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c>
          <w:tcPr>
            <w:tcW w:w="1515" w:type="dxa"/>
          </w:tcPr>
          <w:p w14:paraId="2B03486C" w14:textId="77777777" w:rsidR="00EE1CEC" w:rsidRPr="00EE1CEC" w:rsidRDefault="00EE1CEC" w:rsidP="00D72D56">
            <w:pPr>
              <w:tabs>
                <w:tab w:val="left" w:pos="1386"/>
              </w:tabs>
              <w:bidi/>
              <w:spacing w:after="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r>
    </w:tbl>
    <w:p w14:paraId="2C7425AC" w14:textId="7070543A" w:rsidR="00EE1CEC" w:rsidRPr="00EE1CEC" w:rsidRDefault="00EE1CEC" w:rsidP="00F30753">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  جدول 4-5 نشان می دهد که 66/16 درصد از </w:t>
      </w:r>
      <w:r w:rsidR="00D72D56">
        <w:rPr>
          <w:rFonts w:ascii="Arial" w:eastAsia="Times New Roman" w:hAnsi="Arial" w:cs="B Zar" w:hint="cs"/>
          <w:noProof/>
          <w:sz w:val="28"/>
          <w:szCs w:val="28"/>
          <w:rtl/>
        </w:rPr>
        <w:t>زنان متاهل دارای سرطان پستان</w:t>
      </w:r>
      <w:r w:rsidRPr="00EE1CEC">
        <w:rPr>
          <w:rFonts w:ascii="Arial" w:eastAsia="Times New Roman" w:hAnsi="Arial" w:cs="B Zar" w:hint="cs"/>
          <w:noProof/>
          <w:sz w:val="28"/>
          <w:szCs w:val="28"/>
          <w:rtl/>
        </w:rPr>
        <w:t xml:space="preserve"> کارمند، 11/11 درصد آزاد و 66/16 درصد کارگر بودند. و همچنین 25 درصد از زنان </w:t>
      </w:r>
      <w:r w:rsidR="00D72D56">
        <w:rPr>
          <w:rFonts w:ascii="Arial" w:eastAsia="Times New Roman" w:hAnsi="Arial" w:cs="B Zar" w:hint="cs"/>
          <w:noProof/>
          <w:sz w:val="28"/>
          <w:szCs w:val="28"/>
          <w:rtl/>
        </w:rPr>
        <w:t>مجرد دارای سرطان پستان</w:t>
      </w:r>
      <w:r w:rsidRPr="00EE1CEC">
        <w:rPr>
          <w:rFonts w:ascii="Arial" w:eastAsia="Times New Roman" w:hAnsi="Arial" w:cs="B Zar" w:hint="cs"/>
          <w:noProof/>
          <w:sz w:val="28"/>
          <w:szCs w:val="28"/>
          <w:rtl/>
        </w:rPr>
        <w:t xml:space="preserve"> کارمند، 44/19 درصد آزاد و 55/5 درصد کارگر بودند.</w:t>
      </w:r>
    </w:p>
    <w:p w14:paraId="7ED605B5" w14:textId="68FDD985" w:rsidR="00EE1CEC" w:rsidRPr="00EE1CEC" w:rsidRDefault="00EE1CEC" w:rsidP="005A3295">
      <w:pPr>
        <w:tabs>
          <w:tab w:val="left" w:pos="1386"/>
        </w:tabs>
        <w:bidi/>
        <w:spacing w:before="240" w:after="120" w:line="360" w:lineRule="auto"/>
        <w:jc w:val="center"/>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جدول 4-6. توزیع فراوانی و درصد وضعیت شغلی مادران آزمودنی های دو گروه </w:t>
      </w:r>
      <w:r w:rsidR="005A3295" w:rsidRPr="005A3295">
        <w:rPr>
          <w:rFonts w:ascii="Arial" w:eastAsia="Times New Roman" w:hAnsi="Arial" w:cs="B Zar"/>
          <w:noProof/>
          <w:sz w:val="28"/>
          <w:szCs w:val="28"/>
          <w:rtl/>
        </w:rPr>
        <w:t>زنان متاهل و مجرد دارا</w:t>
      </w:r>
      <w:r w:rsidR="005A3295" w:rsidRPr="005A3295">
        <w:rPr>
          <w:rFonts w:ascii="Arial" w:eastAsia="Times New Roman" w:hAnsi="Arial" w:cs="B Zar" w:hint="cs"/>
          <w:noProof/>
          <w:sz w:val="28"/>
          <w:szCs w:val="28"/>
          <w:rtl/>
        </w:rPr>
        <w:t>ی</w:t>
      </w:r>
      <w:r w:rsidR="005A3295" w:rsidRPr="005A3295">
        <w:rPr>
          <w:rFonts w:ascii="Arial" w:eastAsia="Times New Roman" w:hAnsi="Arial" w:cs="B Zar"/>
          <w:noProof/>
          <w:sz w:val="28"/>
          <w:szCs w:val="28"/>
          <w:rtl/>
        </w:rPr>
        <w:t xml:space="preserve"> سرطان پستان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00"/>
        <w:gridCol w:w="1440"/>
        <w:gridCol w:w="1442"/>
      </w:tblGrid>
      <w:tr w:rsidR="00F30753" w:rsidRPr="00EE1CEC" w14:paraId="73552A70" w14:textId="77777777" w:rsidTr="003027F2">
        <w:trPr>
          <w:trHeight w:val="617"/>
          <w:jc w:val="center"/>
        </w:trPr>
        <w:tc>
          <w:tcPr>
            <w:tcW w:w="1620" w:type="dxa"/>
          </w:tcPr>
          <w:p w14:paraId="73A5E2DE"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شغل</w:t>
            </w:r>
          </w:p>
        </w:tc>
        <w:tc>
          <w:tcPr>
            <w:tcW w:w="1800" w:type="dxa"/>
          </w:tcPr>
          <w:p w14:paraId="3DFD5110"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گروه</w:t>
            </w:r>
          </w:p>
        </w:tc>
        <w:tc>
          <w:tcPr>
            <w:tcW w:w="1440" w:type="dxa"/>
          </w:tcPr>
          <w:p w14:paraId="3A1BBABD"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فراوانی</w:t>
            </w:r>
          </w:p>
        </w:tc>
        <w:tc>
          <w:tcPr>
            <w:tcW w:w="1442" w:type="dxa"/>
          </w:tcPr>
          <w:p w14:paraId="54D7BC07"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درصد</w:t>
            </w:r>
          </w:p>
        </w:tc>
      </w:tr>
      <w:tr w:rsidR="005A3295" w:rsidRPr="00EE1CEC" w14:paraId="24BCFDA4" w14:textId="77777777" w:rsidTr="003027F2">
        <w:trPr>
          <w:trHeight w:val="617"/>
          <w:jc w:val="center"/>
        </w:trPr>
        <w:tc>
          <w:tcPr>
            <w:tcW w:w="1620" w:type="dxa"/>
          </w:tcPr>
          <w:p w14:paraId="2549F8FC"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شاغل</w:t>
            </w:r>
          </w:p>
        </w:tc>
        <w:tc>
          <w:tcPr>
            <w:tcW w:w="1800" w:type="dxa"/>
          </w:tcPr>
          <w:p w14:paraId="0E257802" w14:textId="77777777" w:rsidR="005A3295" w:rsidRDefault="005A3295" w:rsidP="005A3295">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متاهل</w:t>
            </w:r>
          </w:p>
          <w:p w14:paraId="67609205" w14:textId="4E79B007" w:rsidR="005A3295" w:rsidRPr="00EE1CEC" w:rsidRDefault="005A3295" w:rsidP="005A3295">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lastRenderedPageBreak/>
              <w:t>زنان مجرد</w:t>
            </w:r>
          </w:p>
        </w:tc>
        <w:tc>
          <w:tcPr>
            <w:tcW w:w="1440" w:type="dxa"/>
          </w:tcPr>
          <w:p w14:paraId="7ECEB197"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3</w:t>
            </w:r>
          </w:p>
          <w:p w14:paraId="5A7FDDA6"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2</w:t>
            </w:r>
          </w:p>
        </w:tc>
        <w:tc>
          <w:tcPr>
            <w:tcW w:w="1442" w:type="dxa"/>
          </w:tcPr>
          <w:p w14:paraId="76670371" w14:textId="77777777" w:rsidR="005A3295" w:rsidRPr="00EE1CEC" w:rsidRDefault="005A3295" w:rsidP="005A3295">
            <w:pPr>
              <w:tabs>
                <w:tab w:val="center" w:pos="747"/>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33/8</w:t>
            </w:r>
          </w:p>
          <w:p w14:paraId="68FBF398" w14:textId="77777777" w:rsidR="005A3295" w:rsidRPr="00EE1CEC" w:rsidRDefault="005A3295" w:rsidP="005A3295">
            <w:pPr>
              <w:tabs>
                <w:tab w:val="center" w:pos="747"/>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55/5</w:t>
            </w:r>
          </w:p>
        </w:tc>
      </w:tr>
      <w:tr w:rsidR="005A3295" w:rsidRPr="00EE1CEC" w14:paraId="0E762EE1" w14:textId="77777777" w:rsidTr="003027F2">
        <w:trPr>
          <w:trHeight w:val="617"/>
          <w:jc w:val="center"/>
        </w:trPr>
        <w:tc>
          <w:tcPr>
            <w:tcW w:w="1620" w:type="dxa"/>
          </w:tcPr>
          <w:p w14:paraId="015B33E1"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lastRenderedPageBreak/>
              <w:t>خانه دار</w:t>
            </w:r>
          </w:p>
        </w:tc>
        <w:tc>
          <w:tcPr>
            <w:tcW w:w="1800" w:type="dxa"/>
          </w:tcPr>
          <w:p w14:paraId="46EEFAEF" w14:textId="77777777" w:rsidR="005A3295" w:rsidRDefault="005A3295" w:rsidP="005A3295">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متاهل</w:t>
            </w:r>
          </w:p>
          <w:p w14:paraId="5160B64A" w14:textId="591D7518" w:rsidR="005A3295" w:rsidRPr="00EE1CEC" w:rsidRDefault="005A3295" w:rsidP="005A3295">
            <w:pPr>
              <w:tabs>
                <w:tab w:val="left" w:pos="1386"/>
              </w:tabs>
              <w:bidi/>
              <w:spacing w:after="0" w:line="360" w:lineRule="auto"/>
              <w:jc w:val="center"/>
              <w:rPr>
                <w:rFonts w:ascii="Arial" w:eastAsia="Times New Roman" w:hAnsi="Arial" w:cs="B Zar"/>
                <w:noProof/>
                <w:sz w:val="28"/>
                <w:szCs w:val="28"/>
                <w:rtl/>
              </w:rPr>
            </w:pPr>
            <w:r w:rsidRPr="00D72D56">
              <w:rPr>
                <w:rFonts w:ascii="Arial" w:eastAsia="Times New Roman" w:hAnsi="Arial" w:cs="B Zar"/>
                <w:noProof/>
                <w:sz w:val="28"/>
                <w:szCs w:val="28"/>
                <w:rtl/>
              </w:rPr>
              <w:t>زنان مجرد</w:t>
            </w:r>
          </w:p>
        </w:tc>
        <w:tc>
          <w:tcPr>
            <w:tcW w:w="1440" w:type="dxa"/>
          </w:tcPr>
          <w:p w14:paraId="063E21B8" w14:textId="77777777" w:rsidR="005A3295" w:rsidRPr="00EE1CEC" w:rsidRDefault="005A3295" w:rsidP="005A3295">
            <w:pPr>
              <w:tabs>
                <w:tab w:val="center" w:pos="657"/>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15</w:t>
            </w:r>
          </w:p>
          <w:p w14:paraId="18A05023" w14:textId="77777777" w:rsidR="005A3295" w:rsidRPr="00EE1CEC" w:rsidRDefault="005A3295" w:rsidP="005A3295">
            <w:pPr>
              <w:tabs>
                <w:tab w:val="center" w:pos="657"/>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16</w:t>
            </w:r>
          </w:p>
        </w:tc>
        <w:tc>
          <w:tcPr>
            <w:tcW w:w="1442" w:type="dxa"/>
          </w:tcPr>
          <w:p w14:paraId="592EFC58"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66/41</w:t>
            </w:r>
          </w:p>
          <w:p w14:paraId="7A93AD8F" w14:textId="77777777" w:rsidR="005A3295" w:rsidRPr="00EE1CEC" w:rsidRDefault="005A3295" w:rsidP="005A3295">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44/44</w:t>
            </w:r>
          </w:p>
        </w:tc>
      </w:tr>
      <w:tr w:rsidR="00F30753" w:rsidRPr="00EE1CEC" w14:paraId="45D2A1CB" w14:textId="77777777" w:rsidTr="003027F2">
        <w:trPr>
          <w:trHeight w:val="634"/>
          <w:jc w:val="center"/>
        </w:trPr>
        <w:tc>
          <w:tcPr>
            <w:tcW w:w="1620" w:type="dxa"/>
          </w:tcPr>
          <w:p w14:paraId="66F11ED0"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کل</w:t>
            </w:r>
          </w:p>
        </w:tc>
        <w:tc>
          <w:tcPr>
            <w:tcW w:w="1800" w:type="dxa"/>
          </w:tcPr>
          <w:p w14:paraId="4B3810CA"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زنان</w:t>
            </w:r>
          </w:p>
        </w:tc>
        <w:tc>
          <w:tcPr>
            <w:tcW w:w="1440" w:type="dxa"/>
          </w:tcPr>
          <w:p w14:paraId="40E8FF8E"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36</w:t>
            </w:r>
          </w:p>
        </w:tc>
        <w:tc>
          <w:tcPr>
            <w:tcW w:w="1442" w:type="dxa"/>
          </w:tcPr>
          <w:p w14:paraId="45A0D330" w14:textId="77777777" w:rsidR="00EE1CEC" w:rsidRPr="00EE1CEC" w:rsidRDefault="00EE1CEC" w:rsidP="00F30753">
            <w:pPr>
              <w:tabs>
                <w:tab w:val="left" w:pos="1386"/>
              </w:tabs>
              <w:bidi/>
              <w:spacing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100</w:t>
            </w:r>
          </w:p>
        </w:tc>
      </w:tr>
    </w:tbl>
    <w:p w14:paraId="3C95BBEB" w14:textId="15D01F17" w:rsidR="00EE1CEC" w:rsidRPr="00EE1CEC" w:rsidRDefault="00EE1CEC" w:rsidP="00F30753">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 xml:space="preserve">  جدول 4-6 نشان می دهد که 33/8 درصد از </w:t>
      </w:r>
      <w:r w:rsidR="005A3295">
        <w:rPr>
          <w:rFonts w:ascii="Arial" w:eastAsia="Times New Roman" w:hAnsi="Arial" w:cs="B Zar" w:hint="cs"/>
          <w:noProof/>
          <w:sz w:val="28"/>
          <w:szCs w:val="28"/>
          <w:rtl/>
        </w:rPr>
        <w:t xml:space="preserve">زنان متاهل دارای سرطان پستان </w:t>
      </w:r>
      <w:r w:rsidRPr="00EE1CEC">
        <w:rPr>
          <w:rFonts w:ascii="Arial" w:eastAsia="Times New Roman" w:hAnsi="Arial" w:cs="B Zar" w:hint="cs"/>
          <w:noProof/>
          <w:sz w:val="28"/>
          <w:szCs w:val="28"/>
          <w:rtl/>
        </w:rPr>
        <w:t xml:space="preserve">و 66/41 درصد خانه دار بودند. و همچنین 55/5 درصد از </w:t>
      </w:r>
      <w:r w:rsidR="005A3295">
        <w:rPr>
          <w:rFonts w:ascii="Arial" w:eastAsia="Times New Roman" w:hAnsi="Arial" w:cs="B Zar" w:hint="cs"/>
          <w:noProof/>
          <w:sz w:val="28"/>
          <w:szCs w:val="28"/>
          <w:rtl/>
        </w:rPr>
        <w:t>زنان مجرد دارای سرطان پستان</w:t>
      </w:r>
      <w:r w:rsidRPr="00EE1CEC">
        <w:rPr>
          <w:rFonts w:ascii="Arial" w:eastAsia="Times New Roman" w:hAnsi="Arial" w:cs="B Zar" w:hint="cs"/>
          <w:noProof/>
          <w:sz w:val="28"/>
          <w:szCs w:val="28"/>
          <w:rtl/>
        </w:rPr>
        <w:t xml:space="preserve"> و 44/44 درصد خانه دار بودند. </w:t>
      </w:r>
    </w:p>
    <w:p w14:paraId="5756F1AC" w14:textId="77777777" w:rsidR="00EE1CEC" w:rsidRPr="00C406E7" w:rsidRDefault="00EE1CEC" w:rsidP="003D69CD">
      <w:pPr>
        <w:pStyle w:val="Heading2"/>
        <w:bidi/>
        <w:rPr>
          <w:rFonts w:cs="B Zar"/>
          <w:b/>
          <w:bCs/>
          <w:noProof/>
          <w:color w:val="auto"/>
          <w:sz w:val="28"/>
          <w:szCs w:val="28"/>
          <w:rtl/>
        </w:rPr>
      </w:pPr>
      <w:bookmarkStart w:id="118" w:name="_Toc94916730"/>
      <w:bookmarkStart w:id="119" w:name="_Toc96213587"/>
      <w:r w:rsidRPr="00C406E7">
        <w:rPr>
          <w:rFonts w:cs="B Zar" w:hint="cs"/>
          <w:b/>
          <w:bCs/>
          <w:noProof/>
          <w:color w:val="auto"/>
          <w:sz w:val="28"/>
          <w:szCs w:val="28"/>
          <w:rtl/>
        </w:rPr>
        <w:t>آماره های توصیفی:</w:t>
      </w:r>
      <w:bookmarkEnd w:id="118"/>
      <w:bookmarkEnd w:id="119"/>
    </w:p>
    <w:p w14:paraId="3D824261" w14:textId="77777777" w:rsidR="00EE1CEC" w:rsidRPr="00EE1CEC" w:rsidRDefault="00EE1CEC" w:rsidP="00F30753">
      <w:pPr>
        <w:tabs>
          <w:tab w:val="left" w:pos="1386"/>
        </w:tabs>
        <w:bidi/>
        <w:spacing w:before="120" w:after="0" w:line="360" w:lineRule="auto"/>
        <w:jc w:val="both"/>
        <w:rPr>
          <w:rFonts w:ascii="Arial" w:eastAsia="Times New Roman" w:hAnsi="Arial" w:cs="B Zar"/>
          <w:noProof/>
          <w:sz w:val="28"/>
          <w:szCs w:val="28"/>
          <w:rtl/>
        </w:rPr>
      </w:pPr>
      <w:r w:rsidRPr="00EE1CEC">
        <w:rPr>
          <w:rFonts w:ascii="Arial" w:eastAsia="Times New Roman" w:hAnsi="Arial" w:cs="B Zar" w:hint="cs"/>
          <w:noProof/>
          <w:sz w:val="28"/>
          <w:szCs w:val="28"/>
          <w:rtl/>
        </w:rPr>
        <w:t>در بخش آماره های توصیفی به بررسی تعداد ، میانگین و انحراف معیار و استاندارد نمونه های مورد نظر در طبقات مختلف می پردازیم.</w:t>
      </w:r>
    </w:p>
    <w:p w14:paraId="514D04E6" w14:textId="2499BBFF" w:rsidR="008811D2" w:rsidRPr="008811D2" w:rsidRDefault="00EE1CEC" w:rsidP="006855A6">
      <w:pPr>
        <w:keepNext/>
        <w:keepLines/>
        <w:bidi/>
        <w:spacing w:before="40" w:after="0" w:line="360" w:lineRule="auto"/>
        <w:jc w:val="center"/>
        <w:outlineLvl w:val="1"/>
        <w:rPr>
          <w:rFonts w:ascii="Arial" w:eastAsia="Times New Roman" w:hAnsi="Arial" w:cs="B Zar"/>
          <w:noProof/>
          <w:sz w:val="28"/>
          <w:szCs w:val="28"/>
        </w:rPr>
      </w:pPr>
      <w:bookmarkStart w:id="120" w:name="_Toc96213588"/>
      <w:r w:rsidRPr="00F30753">
        <w:rPr>
          <w:rFonts w:ascii="Arial" w:eastAsia="Times New Roman" w:hAnsi="Arial" w:cs="B Zar"/>
          <w:noProof/>
          <w:sz w:val="28"/>
          <w:szCs w:val="28"/>
          <w:rtl/>
        </w:rPr>
        <w:t>جدول 4-</w:t>
      </w:r>
      <w:r w:rsidRPr="00F30753">
        <w:rPr>
          <w:rFonts w:ascii="Arial" w:eastAsia="Times New Roman" w:hAnsi="Arial" w:cs="B Zar" w:hint="cs"/>
          <w:noProof/>
          <w:sz w:val="28"/>
          <w:szCs w:val="28"/>
          <w:rtl/>
        </w:rPr>
        <w:t>7</w:t>
      </w:r>
      <w:r w:rsidRPr="00F30753">
        <w:rPr>
          <w:rFonts w:ascii="Arial" w:eastAsia="Times New Roman" w:hAnsi="Arial" w:cs="B Zar"/>
          <w:noProof/>
          <w:sz w:val="28"/>
          <w:szCs w:val="28"/>
          <w:rtl/>
        </w:rPr>
        <w:t>.</w:t>
      </w:r>
      <w:r w:rsidRPr="00F30753">
        <w:rPr>
          <w:rFonts w:ascii="Arial" w:eastAsia="Times New Roman" w:hAnsi="Arial" w:cs="B Zar" w:hint="cs"/>
          <w:noProof/>
          <w:sz w:val="28"/>
          <w:szCs w:val="28"/>
          <w:rtl/>
        </w:rPr>
        <w:t xml:space="preserve">آماره های توصیفی </w:t>
      </w:r>
      <w:r w:rsidR="00A15716">
        <w:rPr>
          <w:rFonts w:ascii="Arial" w:eastAsia="Times New Roman" w:hAnsi="Arial" w:cs="B Zar" w:hint="cs"/>
          <w:noProof/>
          <w:sz w:val="28"/>
          <w:szCs w:val="28"/>
          <w:rtl/>
        </w:rPr>
        <w:t xml:space="preserve">دو مولفه </w:t>
      </w:r>
      <w:r w:rsidR="00A15716" w:rsidRPr="00A15716">
        <w:rPr>
          <w:rFonts w:ascii="Arial" w:eastAsia="Times New Roman" w:hAnsi="Arial" w:cs="B Zar"/>
          <w:noProof/>
          <w:sz w:val="28"/>
          <w:szCs w:val="28"/>
          <w:rtl/>
        </w:rPr>
        <w:t xml:space="preserve">تنظيم شناختي هيجان </w:t>
      </w:r>
      <w:r w:rsidR="00A15716">
        <w:rPr>
          <w:rFonts w:ascii="Arial" w:eastAsia="Times New Roman" w:hAnsi="Arial" w:cs="B Zar" w:hint="cs"/>
          <w:noProof/>
          <w:sz w:val="28"/>
          <w:szCs w:val="28"/>
          <w:rtl/>
        </w:rPr>
        <w:t xml:space="preserve">و </w:t>
      </w:r>
      <w:r w:rsidR="00A15716" w:rsidRPr="00A15716">
        <w:rPr>
          <w:rFonts w:ascii="Arial" w:eastAsia="Times New Roman" w:hAnsi="Arial" w:cs="B Zar"/>
          <w:noProof/>
          <w:sz w:val="28"/>
          <w:szCs w:val="28"/>
          <w:rtl/>
        </w:rPr>
        <w:t>شفقت ورز</w:t>
      </w:r>
      <w:r w:rsidR="00A15716" w:rsidRPr="00A15716">
        <w:rPr>
          <w:rFonts w:ascii="Arial" w:eastAsia="Times New Roman" w:hAnsi="Arial" w:cs="B Zar" w:hint="cs"/>
          <w:noProof/>
          <w:sz w:val="28"/>
          <w:szCs w:val="28"/>
          <w:rtl/>
        </w:rPr>
        <w:t>ی</w:t>
      </w:r>
      <w:r w:rsidR="00A15716" w:rsidRPr="00A15716">
        <w:rPr>
          <w:rFonts w:ascii="Arial" w:eastAsia="Times New Roman" w:hAnsi="Arial" w:cs="B Zar"/>
          <w:noProof/>
          <w:sz w:val="28"/>
          <w:szCs w:val="28"/>
          <w:rtl/>
        </w:rPr>
        <w:t xml:space="preserve"> به خود</w:t>
      </w:r>
      <w:bookmarkEnd w:id="120"/>
    </w:p>
    <w:p w14:paraId="2B7441B1" w14:textId="1E0FE8D2" w:rsidR="008811D2" w:rsidRDefault="008811D2" w:rsidP="008811D2">
      <w:pPr>
        <w:autoSpaceDE w:val="0"/>
        <w:autoSpaceDN w:val="0"/>
        <w:adjustRightInd w:val="0"/>
        <w:spacing w:after="0" w:line="400" w:lineRule="atLeast"/>
        <w:rPr>
          <w:rFonts w:ascii="Times New Roman" w:hAnsi="Times New Roman" w:cs="Times New Roman"/>
          <w:sz w:val="24"/>
          <w:szCs w:val="24"/>
        </w:rPr>
      </w:pPr>
    </w:p>
    <w:tbl>
      <w:tblPr>
        <w:tblStyle w:val="TableGrid"/>
        <w:bidiVisual/>
        <w:tblW w:w="0" w:type="auto"/>
        <w:tblLook w:val="04A0" w:firstRow="1" w:lastRow="0" w:firstColumn="1" w:lastColumn="0" w:noHBand="0" w:noVBand="1"/>
      </w:tblPr>
      <w:tblGrid>
        <w:gridCol w:w="2899"/>
        <w:gridCol w:w="1228"/>
        <w:gridCol w:w="1279"/>
        <w:gridCol w:w="1334"/>
        <w:gridCol w:w="1342"/>
        <w:gridCol w:w="1268"/>
      </w:tblGrid>
      <w:tr w:rsidR="001F01B8" w14:paraId="6C036A70" w14:textId="77777777" w:rsidTr="002B2CE4">
        <w:tc>
          <w:tcPr>
            <w:tcW w:w="2899" w:type="dxa"/>
          </w:tcPr>
          <w:p w14:paraId="7855571A"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مولفه ها</w:t>
            </w:r>
          </w:p>
        </w:tc>
        <w:tc>
          <w:tcPr>
            <w:tcW w:w="1228" w:type="dxa"/>
          </w:tcPr>
          <w:p w14:paraId="7CFB69DE"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lang w:bidi="fa-IR"/>
              </w:rPr>
            </w:pPr>
            <w:r w:rsidRPr="00E11538">
              <w:rPr>
                <w:rFonts w:ascii="Times New Roman" w:hAnsi="Times New Roman" w:cs="B Zar" w:hint="cs"/>
                <w:sz w:val="24"/>
                <w:szCs w:val="24"/>
                <w:rtl/>
                <w:lang w:bidi="fa-IR"/>
              </w:rPr>
              <w:t>تعداد</w:t>
            </w:r>
          </w:p>
        </w:tc>
        <w:tc>
          <w:tcPr>
            <w:tcW w:w="1279" w:type="dxa"/>
          </w:tcPr>
          <w:p w14:paraId="5419595E"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گمشده</w:t>
            </w:r>
          </w:p>
        </w:tc>
        <w:tc>
          <w:tcPr>
            <w:tcW w:w="1334" w:type="dxa"/>
          </w:tcPr>
          <w:p w14:paraId="6B863E64"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میانگین</w:t>
            </w:r>
          </w:p>
        </w:tc>
        <w:tc>
          <w:tcPr>
            <w:tcW w:w="1342" w:type="dxa"/>
          </w:tcPr>
          <w:p w14:paraId="18147AF7"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انحراف معیار</w:t>
            </w:r>
          </w:p>
        </w:tc>
        <w:tc>
          <w:tcPr>
            <w:tcW w:w="1268" w:type="dxa"/>
          </w:tcPr>
          <w:p w14:paraId="64BE1A4A"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واریانس</w:t>
            </w:r>
          </w:p>
        </w:tc>
      </w:tr>
      <w:tr w:rsidR="001F01B8" w14:paraId="29299D76" w14:textId="77777777" w:rsidTr="002B2CE4">
        <w:tc>
          <w:tcPr>
            <w:tcW w:w="2899" w:type="dxa"/>
          </w:tcPr>
          <w:p w14:paraId="5A17378F" w14:textId="77777777" w:rsidR="001F01B8" w:rsidRPr="00E11538" w:rsidRDefault="001F01B8" w:rsidP="00E11538">
            <w:pPr>
              <w:autoSpaceDE w:val="0"/>
              <w:autoSpaceDN w:val="0"/>
              <w:bidi/>
              <w:adjustRightInd w:val="0"/>
              <w:spacing w:line="400" w:lineRule="atLeast"/>
              <w:jc w:val="center"/>
              <w:rPr>
                <w:rFonts w:ascii="Times New Roman" w:hAnsi="Times New Roman" w:cs="B Zar"/>
                <w:sz w:val="24"/>
                <w:szCs w:val="24"/>
                <w:rtl/>
              </w:rPr>
            </w:pPr>
            <w:bookmarkStart w:id="121" w:name="_Hlk96208438"/>
            <w:r w:rsidRPr="00E11538">
              <w:rPr>
                <w:rFonts w:ascii="Times New Roman" w:hAnsi="Times New Roman" w:cs="B Zar"/>
                <w:sz w:val="24"/>
                <w:szCs w:val="24"/>
                <w:rtl/>
              </w:rPr>
              <w:t>شفقت.به.خود.مجرد</w:t>
            </w:r>
          </w:p>
        </w:tc>
        <w:tc>
          <w:tcPr>
            <w:tcW w:w="1228" w:type="dxa"/>
          </w:tcPr>
          <w:p w14:paraId="47BB3FF1" w14:textId="57229D49" w:rsidR="001F01B8"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7590D5F7" w14:textId="65F8ECD5" w:rsidR="001F01B8"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506D67A1" w14:textId="49DCD693" w:rsidR="001F01B8"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3.6667</w:t>
            </w:r>
          </w:p>
        </w:tc>
        <w:tc>
          <w:tcPr>
            <w:tcW w:w="1342" w:type="dxa"/>
          </w:tcPr>
          <w:p w14:paraId="102D71EB" w14:textId="108F3147" w:rsidR="001F01B8"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1.23669</w:t>
            </w:r>
          </w:p>
        </w:tc>
        <w:tc>
          <w:tcPr>
            <w:tcW w:w="1268" w:type="dxa"/>
          </w:tcPr>
          <w:p w14:paraId="3A780376" w14:textId="25314C20" w:rsidR="001F01B8"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1.529</w:t>
            </w:r>
          </w:p>
        </w:tc>
      </w:tr>
      <w:tr w:rsidR="002B2CE4" w14:paraId="1E4CDE90" w14:textId="77777777" w:rsidTr="002B2CE4">
        <w:tc>
          <w:tcPr>
            <w:tcW w:w="2899" w:type="dxa"/>
          </w:tcPr>
          <w:p w14:paraId="3C8A784E" w14:textId="77777777"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شفقت.به.خود.متاهل</w:t>
            </w:r>
          </w:p>
        </w:tc>
        <w:tc>
          <w:tcPr>
            <w:tcW w:w="1228" w:type="dxa"/>
          </w:tcPr>
          <w:p w14:paraId="27362A45" w14:textId="6BFBBA3C"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64005C0D" w14:textId="332485CF"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7CD84765" w14:textId="062C4785"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2.3333</w:t>
            </w:r>
          </w:p>
        </w:tc>
        <w:tc>
          <w:tcPr>
            <w:tcW w:w="1342" w:type="dxa"/>
          </w:tcPr>
          <w:p w14:paraId="1037E462" w14:textId="3D0F1F77"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.90749</w:t>
            </w:r>
          </w:p>
        </w:tc>
        <w:tc>
          <w:tcPr>
            <w:tcW w:w="1268" w:type="dxa"/>
          </w:tcPr>
          <w:p w14:paraId="4B412C4A" w14:textId="51E9BDB3"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.824</w:t>
            </w:r>
          </w:p>
        </w:tc>
      </w:tr>
      <w:tr w:rsidR="002B2CE4" w14:paraId="263A051E" w14:textId="77777777" w:rsidTr="002B2CE4">
        <w:tc>
          <w:tcPr>
            <w:tcW w:w="2899" w:type="dxa"/>
          </w:tcPr>
          <w:p w14:paraId="0602FF53" w14:textId="651C368F"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تنظ</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م</w:t>
            </w:r>
            <w:r w:rsidRPr="00E11538">
              <w:rPr>
                <w:rFonts w:ascii="Times New Roman" w:hAnsi="Times New Roman" w:cs="B Zar"/>
                <w:sz w:val="24"/>
                <w:szCs w:val="24"/>
                <w:rtl/>
              </w:rPr>
              <w:t>.ه</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جان</w:t>
            </w:r>
            <w:r w:rsidRPr="00E11538">
              <w:rPr>
                <w:rFonts w:ascii="Times New Roman" w:hAnsi="Times New Roman" w:cs="B Zar"/>
                <w:sz w:val="24"/>
                <w:szCs w:val="24"/>
                <w:rtl/>
              </w:rPr>
              <w:t>.مجرد</w:t>
            </w:r>
          </w:p>
        </w:tc>
        <w:tc>
          <w:tcPr>
            <w:tcW w:w="1228" w:type="dxa"/>
          </w:tcPr>
          <w:p w14:paraId="3C09D1CB" w14:textId="1B2E3356"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5FC22CE4" w14:textId="56743B9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3740FFFE" w14:textId="26498BDD"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3.0247</w:t>
            </w:r>
          </w:p>
        </w:tc>
        <w:tc>
          <w:tcPr>
            <w:tcW w:w="1342" w:type="dxa"/>
          </w:tcPr>
          <w:p w14:paraId="53A992F5" w14:textId="5D2E76DF"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.42362</w:t>
            </w:r>
          </w:p>
        </w:tc>
        <w:tc>
          <w:tcPr>
            <w:tcW w:w="1268" w:type="dxa"/>
          </w:tcPr>
          <w:p w14:paraId="2B77991F" w14:textId="400E0DC7"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.179</w:t>
            </w:r>
          </w:p>
        </w:tc>
      </w:tr>
      <w:tr w:rsidR="002B2CE4" w14:paraId="7BA8C0EA" w14:textId="77777777" w:rsidTr="002B2CE4">
        <w:tc>
          <w:tcPr>
            <w:tcW w:w="2899" w:type="dxa"/>
          </w:tcPr>
          <w:p w14:paraId="1AE314FC" w14:textId="383E13C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تنظ</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م</w:t>
            </w:r>
            <w:r w:rsidRPr="00E11538">
              <w:rPr>
                <w:rFonts w:ascii="Times New Roman" w:hAnsi="Times New Roman" w:cs="B Zar"/>
                <w:sz w:val="24"/>
                <w:szCs w:val="24"/>
                <w:rtl/>
              </w:rPr>
              <w:t>.ه</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جان</w:t>
            </w:r>
            <w:r w:rsidRPr="00E11538">
              <w:rPr>
                <w:rFonts w:ascii="Times New Roman" w:hAnsi="Times New Roman" w:cs="B Zar"/>
                <w:sz w:val="24"/>
                <w:szCs w:val="24"/>
                <w:rtl/>
              </w:rPr>
              <w:t>.متاهل</w:t>
            </w:r>
          </w:p>
        </w:tc>
        <w:tc>
          <w:tcPr>
            <w:tcW w:w="1228" w:type="dxa"/>
          </w:tcPr>
          <w:p w14:paraId="14A8CD29" w14:textId="441FD9E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2AD3478E" w14:textId="14F7C4B8"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066CEC21" w14:textId="51EB65F8"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3.1667</w:t>
            </w:r>
          </w:p>
        </w:tc>
        <w:tc>
          <w:tcPr>
            <w:tcW w:w="1342" w:type="dxa"/>
          </w:tcPr>
          <w:p w14:paraId="1BAB63CA" w14:textId="33585F70"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.50596</w:t>
            </w:r>
          </w:p>
        </w:tc>
        <w:tc>
          <w:tcPr>
            <w:tcW w:w="1268" w:type="dxa"/>
          </w:tcPr>
          <w:p w14:paraId="191FFFE5" w14:textId="3834A39C"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.256</w:t>
            </w:r>
          </w:p>
        </w:tc>
      </w:tr>
      <w:tr w:rsidR="002B2CE4" w14:paraId="5B0C996D" w14:textId="77777777" w:rsidTr="002B2CE4">
        <w:tc>
          <w:tcPr>
            <w:tcW w:w="2899" w:type="dxa"/>
          </w:tcPr>
          <w:p w14:paraId="13FDD137" w14:textId="645884D5"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ملامت.خو</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ش</w:t>
            </w:r>
            <w:r w:rsidRPr="00E11538">
              <w:rPr>
                <w:rFonts w:ascii="Times New Roman" w:hAnsi="Times New Roman" w:cs="B Zar"/>
                <w:sz w:val="24"/>
                <w:szCs w:val="24"/>
                <w:rtl/>
              </w:rPr>
              <w:t>.مجرد</w:t>
            </w:r>
          </w:p>
        </w:tc>
        <w:tc>
          <w:tcPr>
            <w:tcW w:w="1228" w:type="dxa"/>
          </w:tcPr>
          <w:p w14:paraId="0B4FD65E" w14:textId="0042911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10DF8E25" w14:textId="14C54626"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6B5CEB8B" w14:textId="75EA6D15"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2.5556</w:t>
            </w:r>
          </w:p>
        </w:tc>
        <w:tc>
          <w:tcPr>
            <w:tcW w:w="1342" w:type="dxa"/>
          </w:tcPr>
          <w:p w14:paraId="66C525FC" w14:textId="653025F2"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1.24722</w:t>
            </w:r>
          </w:p>
        </w:tc>
        <w:tc>
          <w:tcPr>
            <w:tcW w:w="1268" w:type="dxa"/>
          </w:tcPr>
          <w:p w14:paraId="344F235E" w14:textId="4C732CE5"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1.556</w:t>
            </w:r>
          </w:p>
        </w:tc>
      </w:tr>
      <w:tr w:rsidR="002B2CE4" w14:paraId="2AEF9006" w14:textId="77777777" w:rsidTr="002B2CE4">
        <w:tc>
          <w:tcPr>
            <w:tcW w:w="2899" w:type="dxa"/>
          </w:tcPr>
          <w:p w14:paraId="0D66C0FE" w14:textId="5444CED9"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پذ</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رش</w:t>
            </w:r>
            <w:r w:rsidRPr="00E11538">
              <w:rPr>
                <w:rFonts w:ascii="Times New Roman" w:hAnsi="Times New Roman" w:cs="B Zar"/>
                <w:sz w:val="24"/>
                <w:szCs w:val="24"/>
                <w:rtl/>
              </w:rPr>
              <w:t>.مجرد</w:t>
            </w:r>
          </w:p>
        </w:tc>
        <w:tc>
          <w:tcPr>
            <w:tcW w:w="1228" w:type="dxa"/>
          </w:tcPr>
          <w:p w14:paraId="3A06944F" w14:textId="6F20E004"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297471D8" w14:textId="5B3EFB35"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73402875" w14:textId="592D73C1"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2.1111</w:t>
            </w:r>
          </w:p>
        </w:tc>
        <w:tc>
          <w:tcPr>
            <w:tcW w:w="1342" w:type="dxa"/>
          </w:tcPr>
          <w:p w14:paraId="7F5D0B28" w14:textId="385DE148"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1.13183</w:t>
            </w:r>
          </w:p>
        </w:tc>
        <w:tc>
          <w:tcPr>
            <w:tcW w:w="1268" w:type="dxa"/>
          </w:tcPr>
          <w:p w14:paraId="2F820B12" w14:textId="2214051C"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1.529</w:t>
            </w:r>
          </w:p>
        </w:tc>
      </w:tr>
      <w:tr w:rsidR="002B2CE4" w14:paraId="397E0D14" w14:textId="77777777" w:rsidTr="002B2CE4">
        <w:tc>
          <w:tcPr>
            <w:tcW w:w="2899" w:type="dxa"/>
          </w:tcPr>
          <w:p w14:paraId="437511E4" w14:textId="57ACDED0"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نشخوارگر</w:t>
            </w:r>
            <w:r w:rsidRPr="00E11538">
              <w:rPr>
                <w:rFonts w:ascii="Times New Roman" w:hAnsi="Times New Roman" w:cs="B Zar" w:hint="cs"/>
                <w:sz w:val="24"/>
                <w:szCs w:val="24"/>
                <w:rtl/>
              </w:rPr>
              <w:t>ی</w:t>
            </w:r>
            <w:r w:rsidRPr="00E11538">
              <w:rPr>
                <w:rFonts w:ascii="Times New Roman" w:hAnsi="Times New Roman" w:cs="B Zar"/>
                <w:sz w:val="24"/>
                <w:szCs w:val="24"/>
                <w:rtl/>
              </w:rPr>
              <w:t>.مجرد</w:t>
            </w:r>
          </w:p>
        </w:tc>
        <w:tc>
          <w:tcPr>
            <w:tcW w:w="1228" w:type="dxa"/>
          </w:tcPr>
          <w:p w14:paraId="7D3C3E40" w14:textId="1A38191E"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0B2D2912" w14:textId="752846D9"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5E8D48EA" w14:textId="6C1AD6D8"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2.3333</w:t>
            </w:r>
          </w:p>
        </w:tc>
        <w:tc>
          <w:tcPr>
            <w:tcW w:w="1342" w:type="dxa"/>
          </w:tcPr>
          <w:p w14:paraId="6D332DBE" w14:textId="63D01C27"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1.23669</w:t>
            </w:r>
          </w:p>
        </w:tc>
        <w:tc>
          <w:tcPr>
            <w:tcW w:w="1268" w:type="dxa"/>
          </w:tcPr>
          <w:p w14:paraId="5F6ED213" w14:textId="63C56B53" w:rsidR="002B2CE4" w:rsidRPr="00E11538" w:rsidRDefault="006855A6"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1.529</w:t>
            </w:r>
          </w:p>
        </w:tc>
      </w:tr>
      <w:tr w:rsidR="002B2CE4" w14:paraId="494F53BA" w14:textId="77777777" w:rsidTr="002B2CE4">
        <w:tc>
          <w:tcPr>
            <w:tcW w:w="2899" w:type="dxa"/>
          </w:tcPr>
          <w:p w14:paraId="3A9C4688" w14:textId="157C1A86"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تمرکز.مجدد.بر.برنامه.ر</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ز</w:t>
            </w:r>
            <w:r w:rsidRPr="00E11538">
              <w:rPr>
                <w:rFonts w:ascii="Times New Roman" w:hAnsi="Times New Roman" w:cs="B Zar" w:hint="cs"/>
                <w:sz w:val="24"/>
                <w:szCs w:val="24"/>
                <w:rtl/>
              </w:rPr>
              <w:t>ی</w:t>
            </w:r>
            <w:r w:rsidRPr="00E11538">
              <w:rPr>
                <w:rFonts w:ascii="Times New Roman" w:hAnsi="Times New Roman" w:cs="B Zar"/>
                <w:sz w:val="24"/>
                <w:szCs w:val="24"/>
                <w:rtl/>
              </w:rPr>
              <w:t>.مجرد</w:t>
            </w:r>
          </w:p>
        </w:tc>
        <w:tc>
          <w:tcPr>
            <w:tcW w:w="1228" w:type="dxa"/>
          </w:tcPr>
          <w:p w14:paraId="184AB443" w14:textId="2532E074"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04F2348D" w14:textId="2BD99217"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5AD6C044" w14:textId="7470EFCC" w:rsidR="002B2CE4" w:rsidRPr="00E11538" w:rsidRDefault="00E06300"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3.5000</w:t>
            </w:r>
          </w:p>
        </w:tc>
        <w:tc>
          <w:tcPr>
            <w:tcW w:w="1342" w:type="dxa"/>
          </w:tcPr>
          <w:p w14:paraId="7B9ACFA2" w14:textId="3EDEBC91" w:rsidR="002B2CE4" w:rsidRPr="00E11538" w:rsidRDefault="00E06300"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1.24853</w:t>
            </w:r>
          </w:p>
        </w:tc>
        <w:tc>
          <w:tcPr>
            <w:tcW w:w="1268" w:type="dxa"/>
          </w:tcPr>
          <w:p w14:paraId="7D1C7F5F" w14:textId="049FFE07" w:rsidR="002B2CE4" w:rsidRPr="00E11538" w:rsidRDefault="00E06300"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1.559</w:t>
            </w:r>
          </w:p>
        </w:tc>
      </w:tr>
      <w:tr w:rsidR="002B2CE4" w14:paraId="1E01AE93" w14:textId="77777777" w:rsidTr="002B2CE4">
        <w:tc>
          <w:tcPr>
            <w:tcW w:w="2899" w:type="dxa"/>
          </w:tcPr>
          <w:p w14:paraId="0C495B21" w14:textId="31D88149"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تمرکز.مجدد.مثبت.مجرد</w:t>
            </w:r>
          </w:p>
        </w:tc>
        <w:tc>
          <w:tcPr>
            <w:tcW w:w="1228" w:type="dxa"/>
          </w:tcPr>
          <w:p w14:paraId="7539B210" w14:textId="54C64EE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41710F0A" w14:textId="56CEBA61"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295ADCF5" w14:textId="7A0C533C" w:rsidR="002B2CE4" w:rsidRPr="00E11538" w:rsidRDefault="00E06300"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3.7222</w:t>
            </w:r>
          </w:p>
        </w:tc>
        <w:tc>
          <w:tcPr>
            <w:tcW w:w="1342" w:type="dxa"/>
          </w:tcPr>
          <w:p w14:paraId="1DDB732E" w14:textId="5B895C9E"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1.22741</w:t>
            </w:r>
          </w:p>
        </w:tc>
        <w:tc>
          <w:tcPr>
            <w:tcW w:w="1268" w:type="dxa"/>
          </w:tcPr>
          <w:p w14:paraId="06DE6CD4" w14:textId="198744A4"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1.507</w:t>
            </w:r>
          </w:p>
        </w:tc>
      </w:tr>
      <w:tr w:rsidR="002B2CE4" w14:paraId="57A525C5" w14:textId="77777777" w:rsidTr="002B2CE4">
        <w:tc>
          <w:tcPr>
            <w:tcW w:w="2899" w:type="dxa"/>
          </w:tcPr>
          <w:p w14:paraId="19F080D2" w14:textId="2AB2C3D0"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ارز</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اب</w:t>
            </w:r>
            <w:r w:rsidRPr="00E11538">
              <w:rPr>
                <w:rFonts w:ascii="Times New Roman" w:hAnsi="Times New Roman" w:cs="B Zar" w:hint="cs"/>
                <w:sz w:val="24"/>
                <w:szCs w:val="24"/>
                <w:rtl/>
              </w:rPr>
              <w:t>ی</w:t>
            </w:r>
            <w:r w:rsidRPr="00E11538">
              <w:rPr>
                <w:rFonts w:ascii="Times New Roman" w:hAnsi="Times New Roman" w:cs="B Zar"/>
                <w:sz w:val="24"/>
                <w:szCs w:val="24"/>
                <w:rtl/>
              </w:rPr>
              <w:t>.مجدد.مثبت.مجرد</w:t>
            </w:r>
          </w:p>
        </w:tc>
        <w:tc>
          <w:tcPr>
            <w:tcW w:w="1228" w:type="dxa"/>
          </w:tcPr>
          <w:p w14:paraId="3A8AADA3" w14:textId="53D104B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75342CA4" w14:textId="14AF96E9"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6DA17507" w14:textId="6A4AEF0E"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3.6667</w:t>
            </w:r>
          </w:p>
        </w:tc>
        <w:tc>
          <w:tcPr>
            <w:tcW w:w="1342" w:type="dxa"/>
          </w:tcPr>
          <w:p w14:paraId="66138BA5" w14:textId="6CF6D0A1"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1.08465</w:t>
            </w:r>
          </w:p>
        </w:tc>
        <w:tc>
          <w:tcPr>
            <w:tcW w:w="1268" w:type="dxa"/>
          </w:tcPr>
          <w:p w14:paraId="16E12DC2" w14:textId="02B0029D"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1.176</w:t>
            </w:r>
          </w:p>
        </w:tc>
      </w:tr>
      <w:tr w:rsidR="002B2CE4" w14:paraId="1466035E" w14:textId="77777777" w:rsidTr="002B2CE4">
        <w:tc>
          <w:tcPr>
            <w:tcW w:w="2899" w:type="dxa"/>
          </w:tcPr>
          <w:p w14:paraId="3B9B7B6D" w14:textId="2E9B4965"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د</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دگاه</w:t>
            </w:r>
            <w:r w:rsidRPr="00E11538">
              <w:rPr>
                <w:rFonts w:ascii="Times New Roman" w:hAnsi="Times New Roman" w:cs="B Zar"/>
                <w:sz w:val="24"/>
                <w:szCs w:val="24"/>
                <w:rtl/>
              </w:rPr>
              <w:t>.پذ</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ر</w:t>
            </w:r>
            <w:r w:rsidRPr="00E11538">
              <w:rPr>
                <w:rFonts w:ascii="Times New Roman" w:hAnsi="Times New Roman" w:cs="B Zar" w:hint="cs"/>
                <w:sz w:val="24"/>
                <w:szCs w:val="24"/>
                <w:rtl/>
              </w:rPr>
              <w:t>ی</w:t>
            </w:r>
            <w:r w:rsidRPr="00E11538">
              <w:rPr>
                <w:rFonts w:ascii="Times New Roman" w:hAnsi="Times New Roman" w:cs="B Zar"/>
                <w:sz w:val="24"/>
                <w:szCs w:val="24"/>
                <w:rtl/>
              </w:rPr>
              <w:t>.مجرد</w:t>
            </w:r>
          </w:p>
        </w:tc>
        <w:tc>
          <w:tcPr>
            <w:tcW w:w="1228" w:type="dxa"/>
          </w:tcPr>
          <w:p w14:paraId="56DACB7B" w14:textId="2F3D30B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22BD0115" w14:textId="59831F5E"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47DF3C79" w14:textId="3B83F48B"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3.9444</w:t>
            </w:r>
          </w:p>
        </w:tc>
        <w:tc>
          <w:tcPr>
            <w:tcW w:w="1342" w:type="dxa"/>
          </w:tcPr>
          <w:p w14:paraId="5A1FD07D" w14:textId="5F3C0399"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.99836</w:t>
            </w:r>
          </w:p>
        </w:tc>
        <w:tc>
          <w:tcPr>
            <w:tcW w:w="1268" w:type="dxa"/>
          </w:tcPr>
          <w:p w14:paraId="118E1FC8" w14:textId="58265209"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.997</w:t>
            </w:r>
          </w:p>
        </w:tc>
      </w:tr>
      <w:tr w:rsidR="002B2CE4" w14:paraId="757F1E69" w14:textId="77777777" w:rsidTr="002B2CE4">
        <w:tc>
          <w:tcPr>
            <w:tcW w:w="2899" w:type="dxa"/>
          </w:tcPr>
          <w:p w14:paraId="2F3F0A95" w14:textId="3E83761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فاجعه.پندار</w:t>
            </w:r>
            <w:r w:rsidRPr="00E11538">
              <w:rPr>
                <w:rFonts w:ascii="Times New Roman" w:hAnsi="Times New Roman" w:cs="B Zar" w:hint="cs"/>
                <w:sz w:val="24"/>
                <w:szCs w:val="24"/>
                <w:rtl/>
              </w:rPr>
              <w:t>ی</w:t>
            </w:r>
            <w:r w:rsidRPr="00E11538">
              <w:rPr>
                <w:rFonts w:ascii="Times New Roman" w:hAnsi="Times New Roman" w:cs="B Zar"/>
                <w:sz w:val="24"/>
                <w:szCs w:val="24"/>
                <w:rtl/>
              </w:rPr>
              <w:t>.مجرد</w:t>
            </w:r>
          </w:p>
        </w:tc>
        <w:tc>
          <w:tcPr>
            <w:tcW w:w="1228" w:type="dxa"/>
          </w:tcPr>
          <w:p w14:paraId="2085B8E4" w14:textId="16574426"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4512D699" w14:textId="2CDE27F8"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7EBF8844" w14:textId="0A3ED5B7"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2.6667</w:t>
            </w:r>
          </w:p>
        </w:tc>
        <w:tc>
          <w:tcPr>
            <w:tcW w:w="1342" w:type="dxa"/>
          </w:tcPr>
          <w:p w14:paraId="14DB8CFF" w14:textId="5E51588E"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1.32842</w:t>
            </w:r>
          </w:p>
        </w:tc>
        <w:tc>
          <w:tcPr>
            <w:tcW w:w="1268" w:type="dxa"/>
          </w:tcPr>
          <w:p w14:paraId="45BCC284" w14:textId="3907FE5E"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1.765</w:t>
            </w:r>
          </w:p>
        </w:tc>
      </w:tr>
      <w:tr w:rsidR="002B2CE4" w14:paraId="14FC1D76" w14:textId="77777777" w:rsidTr="002B2CE4">
        <w:tc>
          <w:tcPr>
            <w:tcW w:w="2899" w:type="dxa"/>
          </w:tcPr>
          <w:p w14:paraId="2B01C104" w14:textId="1CA4D031"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lastRenderedPageBreak/>
              <w:t>ملامت.د</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گران</w:t>
            </w:r>
            <w:r w:rsidRPr="00E11538">
              <w:rPr>
                <w:rFonts w:ascii="Times New Roman" w:hAnsi="Times New Roman" w:cs="B Zar"/>
                <w:sz w:val="24"/>
                <w:szCs w:val="24"/>
                <w:rtl/>
              </w:rPr>
              <w:t>.مجرد</w:t>
            </w:r>
          </w:p>
        </w:tc>
        <w:tc>
          <w:tcPr>
            <w:tcW w:w="1228" w:type="dxa"/>
          </w:tcPr>
          <w:p w14:paraId="7D568619" w14:textId="61B0177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7B637081" w14:textId="3B81A0F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30DFF5C8" w14:textId="7D2EA6D6"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2.7222</w:t>
            </w:r>
          </w:p>
        </w:tc>
        <w:tc>
          <w:tcPr>
            <w:tcW w:w="1342" w:type="dxa"/>
          </w:tcPr>
          <w:p w14:paraId="1AE4C94F" w14:textId="476D188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1.22741</w:t>
            </w:r>
          </w:p>
        </w:tc>
        <w:tc>
          <w:tcPr>
            <w:tcW w:w="1268" w:type="dxa"/>
          </w:tcPr>
          <w:p w14:paraId="560B9265" w14:textId="36C00BE7"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1.507</w:t>
            </w:r>
          </w:p>
        </w:tc>
      </w:tr>
      <w:tr w:rsidR="002B2CE4" w14:paraId="3F13221D" w14:textId="77777777" w:rsidTr="002B2CE4">
        <w:tc>
          <w:tcPr>
            <w:tcW w:w="2899" w:type="dxa"/>
          </w:tcPr>
          <w:p w14:paraId="258865CC" w14:textId="13B93ACB"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ملامت.خو</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ش</w:t>
            </w:r>
            <w:r w:rsidRPr="00E11538">
              <w:rPr>
                <w:rFonts w:ascii="Times New Roman" w:hAnsi="Times New Roman" w:cs="B Zar"/>
                <w:sz w:val="24"/>
                <w:szCs w:val="24"/>
                <w:rtl/>
              </w:rPr>
              <w:t>.متاهل</w:t>
            </w:r>
          </w:p>
        </w:tc>
        <w:tc>
          <w:tcPr>
            <w:tcW w:w="1228" w:type="dxa"/>
          </w:tcPr>
          <w:p w14:paraId="7CB60C16" w14:textId="770961BF"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6EFAA50C" w14:textId="3DF7CEC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209A9D58" w14:textId="2858491B"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3.8889</w:t>
            </w:r>
          </w:p>
        </w:tc>
        <w:tc>
          <w:tcPr>
            <w:tcW w:w="1342" w:type="dxa"/>
          </w:tcPr>
          <w:p w14:paraId="669306AB" w14:textId="396FE3E7"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1.23140</w:t>
            </w:r>
          </w:p>
        </w:tc>
        <w:tc>
          <w:tcPr>
            <w:tcW w:w="1268" w:type="dxa"/>
          </w:tcPr>
          <w:p w14:paraId="3173B5D3" w14:textId="0DD92EE7"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1.516</w:t>
            </w:r>
          </w:p>
        </w:tc>
      </w:tr>
      <w:tr w:rsidR="002B2CE4" w14:paraId="21FC3BF9" w14:textId="77777777" w:rsidTr="002B2CE4">
        <w:tc>
          <w:tcPr>
            <w:tcW w:w="2899" w:type="dxa"/>
          </w:tcPr>
          <w:p w14:paraId="2598032B" w14:textId="6E9E196E"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پذ</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رش</w:t>
            </w:r>
            <w:r w:rsidRPr="00E11538">
              <w:rPr>
                <w:rFonts w:ascii="Times New Roman" w:hAnsi="Times New Roman" w:cs="B Zar"/>
                <w:sz w:val="24"/>
                <w:szCs w:val="24"/>
                <w:rtl/>
              </w:rPr>
              <w:t>.متاهل</w:t>
            </w:r>
          </w:p>
        </w:tc>
        <w:tc>
          <w:tcPr>
            <w:tcW w:w="1228" w:type="dxa"/>
          </w:tcPr>
          <w:p w14:paraId="53BE59FE" w14:textId="66C57665"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488F4927" w14:textId="405BFE6C"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3BF63BE1" w14:textId="202F070D"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3.6111</w:t>
            </w:r>
          </w:p>
        </w:tc>
        <w:tc>
          <w:tcPr>
            <w:tcW w:w="1342" w:type="dxa"/>
          </w:tcPr>
          <w:p w14:paraId="7063F0FD" w14:textId="11007023"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1.37793</w:t>
            </w:r>
          </w:p>
        </w:tc>
        <w:tc>
          <w:tcPr>
            <w:tcW w:w="1268" w:type="dxa"/>
          </w:tcPr>
          <w:p w14:paraId="45211A56" w14:textId="26C6784A"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1.899</w:t>
            </w:r>
          </w:p>
        </w:tc>
      </w:tr>
      <w:tr w:rsidR="002B2CE4" w14:paraId="251BD1C4" w14:textId="77777777" w:rsidTr="002B2CE4">
        <w:tc>
          <w:tcPr>
            <w:tcW w:w="2899" w:type="dxa"/>
          </w:tcPr>
          <w:p w14:paraId="4C2FB3E7" w14:textId="7D4CDB7C"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نشخوارگر</w:t>
            </w:r>
            <w:r w:rsidRPr="00E11538">
              <w:rPr>
                <w:rFonts w:ascii="Times New Roman" w:hAnsi="Times New Roman" w:cs="B Zar" w:hint="cs"/>
                <w:sz w:val="24"/>
                <w:szCs w:val="24"/>
                <w:rtl/>
              </w:rPr>
              <w:t>ی</w:t>
            </w:r>
            <w:r w:rsidRPr="00E11538">
              <w:rPr>
                <w:rFonts w:ascii="Times New Roman" w:hAnsi="Times New Roman" w:cs="B Zar"/>
                <w:sz w:val="24"/>
                <w:szCs w:val="24"/>
                <w:rtl/>
              </w:rPr>
              <w:t>.متاهل</w:t>
            </w:r>
          </w:p>
        </w:tc>
        <w:tc>
          <w:tcPr>
            <w:tcW w:w="1228" w:type="dxa"/>
          </w:tcPr>
          <w:p w14:paraId="5D158C3E" w14:textId="243C472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1EB212DF" w14:textId="3781AB49"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308AC184" w14:textId="1B0D52DA"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3.7222</w:t>
            </w:r>
          </w:p>
        </w:tc>
        <w:tc>
          <w:tcPr>
            <w:tcW w:w="1342" w:type="dxa"/>
          </w:tcPr>
          <w:p w14:paraId="562EA9E3" w14:textId="53D89E0B"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1.12749</w:t>
            </w:r>
          </w:p>
        </w:tc>
        <w:tc>
          <w:tcPr>
            <w:tcW w:w="1268" w:type="dxa"/>
          </w:tcPr>
          <w:p w14:paraId="57384780" w14:textId="4A3AA17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1.899</w:t>
            </w:r>
          </w:p>
        </w:tc>
      </w:tr>
      <w:tr w:rsidR="002B2CE4" w14:paraId="40E8F37A" w14:textId="77777777" w:rsidTr="002B2CE4">
        <w:tc>
          <w:tcPr>
            <w:tcW w:w="2899" w:type="dxa"/>
          </w:tcPr>
          <w:p w14:paraId="6DA72D28" w14:textId="7845233F"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ملامت.د</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گران</w:t>
            </w:r>
            <w:r w:rsidRPr="00E11538">
              <w:rPr>
                <w:rFonts w:ascii="Times New Roman" w:hAnsi="Times New Roman" w:cs="B Zar"/>
                <w:sz w:val="24"/>
                <w:szCs w:val="24"/>
                <w:rtl/>
              </w:rPr>
              <w:t>.متاهل</w:t>
            </w:r>
          </w:p>
        </w:tc>
        <w:tc>
          <w:tcPr>
            <w:tcW w:w="1228" w:type="dxa"/>
          </w:tcPr>
          <w:p w14:paraId="417C3C76" w14:textId="0494D163"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5628481E" w14:textId="5C31697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62638B27" w14:textId="544DAF7C"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3.8889</w:t>
            </w:r>
          </w:p>
        </w:tc>
        <w:tc>
          <w:tcPr>
            <w:tcW w:w="1342" w:type="dxa"/>
          </w:tcPr>
          <w:p w14:paraId="1FDE325C" w14:textId="55AD8AAA"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1.27827</w:t>
            </w:r>
          </w:p>
        </w:tc>
        <w:tc>
          <w:tcPr>
            <w:tcW w:w="1268" w:type="dxa"/>
          </w:tcPr>
          <w:p w14:paraId="2A3EA912" w14:textId="3AF00668"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1.634</w:t>
            </w:r>
          </w:p>
        </w:tc>
      </w:tr>
      <w:tr w:rsidR="002B2CE4" w14:paraId="4DDCF7B0" w14:textId="77777777" w:rsidTr="002B2CE4">
        <w:tc>
          <w:tcPr>
            <w:tcW w:w="2899" w:type="dxa"/>
          </w:tcPr>
          <w:p w14:paraId="27215507" w14:textId="77DA1356"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فاجعه.پندار</w:t>
            </w:r>
            <w:r w:rsidRPr="00E11538">
              <w:rPr>
                <w:rFonts w:ascii="Times New Roman" w:hAnsi="Times New Roman" w:cs="B Zar" w:hint="cs"/>
                <w:sz w:val="24"/>
                <w:szCs w:val="24"/>
                <w:rtl/>
              </w:rPr>
              <w:t>ی</w:t>
            </w:r>
            <w:r w:rsidRPr="00E11538">
              <w:rPr>
                <w:rFonts w:ascii="Times New Roman" w:hAnsi="Times New Roman" w:cs="B Zar"/>
                <w:sz w:val="24"/>
                <w:szCs w:val="24"/>
                <w:rtl/>
              </w:rPr>
              <w:t>.متاهل</w:t>
            </w:r>
          </w:p>
        </w:tc>
        <w:tc>
          <w:tcPr>
            <w:tcW w:w="1228" w:type="dxa"/>
          </w:tcPr>
          <w:p w14:paraId="44C7B699" w14:textId="6EA85518"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3CB4E93E" w14:textId="4AD56983"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0364CB51" w14:textId="483D7C5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4.0000</w:t>
            </w:r>
          </w:p>
        </w:tc>
        <w:tc>
          <w:tcPr>
            <w:tcW w:w="1342" w:type="dxa"/>
          </w:tcPr>
          <w:p w14:paraId="4CD88318" w14:textId="2AE2F213"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1.02899</w:t>
            </w:r>
          </w:p>
        </w:tc>
        <w:tc>
          <w:tcPr>
            <w:tcW w:w="1268" w:type="dxa"/>
          </w:tcPr>
          <w:p w14:paraId="292A110D" w14:textId="22430D65"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1.059</w:t>
            </w:r>
          </w:p>
        </w:tc>
      </w:tr>
      <w:tr w:rsidR="002B2CE4" w14:paraId="50FE3374" w14:textId="77777777" w:rsidTr="002B2CE4">
        <w:tc>
          <w:tcPr>
            <w:tcW w:w="2899" w:type="dxa"/>
          </w:tcPr>
          <w:p w14:paraId="718F1302" w14:textId="6E16D08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د</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دگاه</w:t>
            </w:r>
            <w:r w:rsidRPr="00E11538">
              <w:rPr>
                <w:rFonts w:ascii="Times New Roman" w:hAnsi="Times New Roman" w:cs="B Zar"/>
                <w:sz w:val="24"/>
                <w:szCs w:val="24"/>
                <w:rtl/>
              </w:rPr>
              <w:t>.پذ</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ر</w:t>
            </w:r>
            <w:r w:rsidRPr="00E11538">
              <w:rPr>
                <w:rFonts w:ascii="Times New Roman" w:hAnsi="Times New Roman" w:cs="B Zar" w:hint="cs"/>
                <w:sz w:val="24"/>
                <w:szCs w:val="24"/>
                <w:rtl/>
              </w:rPr>
              <w:t>ی</w:t>
            </w:r>
            <w:r w:rsidRPr="00E11538">
              <w:rPr>
                <w:rFonts w:ascii="Times New Roman" w:hAnsi="Times New Roman" w:cs="B Zar"/>
                <w:sz w:val="24"/>
                <w:szCs w:val="24"/>
                <w:rtl/>
              </w:rPr>
              <w:t>.متاهل</w:t>
            </w:r>
          </w:p>
        </w:tc>
        <w:tc>
          <w:tcPr>
            <w:tcW w:w="1228" w:type="dxa"/>
          </w:tcPr>
          <w:p w14:paraId="18D930EF" w14:textId="783DA0B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5F370861" w14:textId="6F4BED1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5D495CFC" w14:textId="5A2CA8B6"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2.2778</w:t>
            </w:r>
          </w:p>
        </w:tc>
        <w:tc>
          <w:tcPr>
            <w:tcW w:w="1342" w:type="dxa"/>
          </w:tcPr>
          <w:p w14:paraId="62811107" w14:textId="65C60713"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.82644</w:t>
            </w:r>
          </w:p>
        </w:tc>
        <w:tc>
          <w:tcPr>
            <w:tcW w:w="1268" w:type="dxa"/>
          </w:tcPr>
          <w:p w14:paraId="0C771F73" w14:textId="4E72E6DD"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.683</w:t>
            </w:r>
          </w:p>
        </w:tc>
      </w:tr>
      <w:tr w:rsidR="002B2CE4" w14:paraId="73093154" w14:textId="77777777" w:rsidTr="002B2CE4">
        <w:tc>
          <w:tcPr>
            <w:tcW w:w="2899" w:type="dxa"/>
          </w:tcPr>
          <w:p w14:paraId="2ACCEA40" w14:textId="30B35527"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ارز</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اب</w:t>
            </w:r>
            <w:r w:rsidRPr="00E11538">
              <w:rPr>
                <w:rFonts w:ascii="Times New Roman" w:hAnsi="Times New Roman" w:cs="B Zar" w:hint="cs"/>
                <w:sz w:val="24"/>
                <w:szCs w:val="24"/>
                <w:rtl/>
              </w:rPr>
              <w:t>ی</w:t>
            </w:r>
            <w:r w:rsidRPr="00E11538">
              <w:rPr>
                <w:rFonts w:ascii="Times New Roman" w:hAnsi="Times New Roman" w:cs="B Zar"/>
                <w:sz w:val="24"/>
                <w:szCs w:val="24"/>
                <w:rtl/>
              </w:rPr>
              <w:t>.مجدد.مثبت.متاهل</w:t>
            </w:r>
          </w:p>
        </w:tc>
        <w:tc>
          <w:tcPr>
            <w:tcW w:w="1228" w:type="dxa"/>
          </w:tcPr>
          <w:p w14:paraId="124367DA" w14:textId="4ED460F4"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3EF3DE6D" w14:textId="44984E60"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2CA8D956" w14:textId="1FAD0DB4"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2.1667</w:t>
            </w:r>
          </w:p>
        </w:tc>
        <w:tc>
          <w:tcPr>
            <w:tcW w:w="1342" w:type="dxa"/>
          </w:tcPr>
          <w:p w14:paraId="64A674A2" w14:textId="6BAB880A"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.98518</w:t>
            </w:r>
          </w:p>
        </w:tc>
        <w:tc>
          <w:tcPr>
            <w:tcW w:w="1268" w:type="dxa"/>
          </w:tcPr>
          <w:p w14:paraId="60D55420" w14:textId="2DDCA26C"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.971</w:t>
            </w:r>
          </w:p>
        </w:tc>
      </w:tr>
      <w:tr w:rsidR="002B2CE4" w14:paraId="0920D17B" w14:textId="77777777" w:rsidTr="002B2CE4">
        <w:tc>
          <w:tcPr>
            <w:tcW w:w="2899" w:type="dxa"/>
          </w:tcPr>
          <w:p w14:paraId="79D07CFF" w14:textId="0574541A"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تمرکز.مجدد.مثبت.متاهل</w:t>
            </w:r>
          </w:p>
        </w:tc>
        <w:tc>
          <w:tcPr>
            <w:tcW w:w="1228" w:type="dxa"/>
          </w:tcPr>
          <w:p w14:paraId="4E584131" w14:textId="22039BA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2AC9C6B3" w14:textId="7F7658C2"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19D888F6" w14:textId="1105378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2.5000</w:t>
            </w:r>
          </w:p>
        </w:tc>
        <w:tc>
          <w:tcPr>
            <w:tcW w:w="1342" w:type="dxa"/>
          </w:tcPr>
          <w:p w14:paraId="230B073B" w14:textId="06752C1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1.09813</w:t>
            </w:r>
          </w:p>
        </w:tc>
        <w:tc>
          <w:tcPr>
            <w:tcW w:w="1268" w:type="dxa"/>
          </w:tcPr>
          <w:p w14:paraId="79212F4F" w14:textId="5A5DB808"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1.206</w:t>
            </w:r>
          </w:p>
        </w:tc>
      </w:tr>
      <w:tr w:rsidR="002B2CE4" w14:paraId="25A67661" w14:textId="77777777" w:rsidTr="002B2CE4">
        <w:tc>
          <w:tcPr>
            <w:tcW w:w="2899" w:type="dxa"/>
          </w:tcPr>
          <w:p w14:paraId="19703195" w14:textId="5667FA53"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تمرکز.مجدد.بر.برنامه.ر</w:t>
            </w:r>
            <w:r w:rsidRPr="00E11538">
              <w:rPr>
                <w:rFonts w:ascii="Times New Roman" w:hAnsi="Times New Roman" w:cs="B Zar" w:hint="cs"/>
                <w:sz w:val="24"/>
                <w:szCs w:val="24"/>
                <w:rtl/>
              </w:rPr>
              <w:t>ی</w:t>
            </w:r>
            <w:r w:rsidRPr="00E11538">
              <w:rPr>
                <w:rFonts w:ascii="Times New Roman" w:hAnsi="Times New Roman" w:cs="B Zar" w:hint="eastAsia"/>
                <w:sz w:val="24"/>
                <w:szCs w:val="24"/>
                <w:rtl/>
              </w:rPr>
              <w:t>ز</w:t>
            </w:r>
            <w:r w:rsidRPr="00E11538">
              <w:rPr>
                <w:rFonts w:ascii="Times New Roman" w:hAnsi="Times New Roman" w:cs="B Zar" w:hint="cs"/>
                <w:sz w:val="24"/>
                <w:szCs w:val="24"/>
                <w:rtl/>
              </w:rPr>
              <w:t>ی</w:t>
            </w:r>
            <w:r w:rsidRPr="00E11538">
              <w:rPr>
                <w:rFonts w:ascii="Times New Roman" w:hAnsi="Times New Roman" w:cs="B Zar"/>
                <w:sz w:val="24"/>
                <w:szCs w:val="24"/>
                <w:rtl/>
              </w:rPr>
              <w:t>.مجرد</w:t>
            </w:r>
          </w:p>
        </w:tc>
        <w:tc>
          <w:tcPr>
            <w:tcW w:w="1228" w:type="dxa"/>
          </w:tcPr>
          <w:p w14:paraId="002AD19D" w14:textId="7A38128B"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18</w:t>
            </w:r>
          </w:p>
        </w:tc>
        <w:tc>
          <w:tcPr>
            <w:tcW w:w="1279" w:type="dxa"/>
          </w:tcPr>
          <w:p w14:paraId="05B81528" w14:textId="542C594D" w:rsidR="002B2CE4" w:rsidRPr="00E11538" w:rsidRDefault="002B2CE4"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hint="cs"/>
                <w:sz w:val="24"/>
                <w:szCs w:val="24"/>
                <w:rtl/>
              </w:rPr>
              <w:t>0</w:t>
            </w:r>
          </w:p>
        </w:tc>
        <w:tc>
          <w:tcPr>
            <w:tcW w:w="1334" w:type="dxa"/>
          </w:tcPr>
          <w:p w14:paraId="02105DF4" w14:textId="205738F0"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3.5000</w:t>
            </w:r>
          </w:p>
        </w:tc>
        <w:tc>
          <w:tcPr>
            <w:tcW w:w="1342" w:type="dxa"/>
          </w:tcPr>
          <w:p w14:paraId="48F100E4" w14:textId="7B1BBAF5"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1.24853</w:t>
            </w:r>
          </w:p>
        </w:tc>
        <w:tc>
          <w:tcPr>
            <w:tcW w:w="1268" w:type="dxa"/>
          </w:tcPr>
          <w:p w14:paraId="60BBF4AD" w14:textId="4C7B8F15" w:rsidR="002B2CE4" w:rsidRPr="00E11538" w:rsidRDefault="00E11538" w:rsidP="00E11538">
            <w:pPr>
              <w:autoSpaceDE w:val="0"/>
              <w:autoSpaceDN w:val="0"/>
              <w:bidi/>
              <w:adjustRightInd w:val="0"/>
              <w:spacing w:line="400" w:lineRule="atLeast"/>
              <w:jc w:val="center"/>
              <w:rPr>
                <w:rFonts w:ascii="Times New Roman" w:hAnsi="Times New Roman" w:cs="B Zar"/>
                <w:sz w:val="24"/>
                <w:szCs w:val="24"/>
                <w:rtl/>
              </w:rPr>
            </w:pPr>
            <w:r w:rsidRPr="00E11538">
              <w:rPr>
                <w:rFonts w:ascii="Times New Roman" w:hAnsi="Times New Roman" w:cs="B Zar"/>
                <w:sz w:val="24"/>
                <w:szCs w:val="24"/>
                <w:rtl/>
              </w:rPr>
              <w:t>1.559</w:t>
            </w:r>
          </w:p>
        </w:tc>
      </w:tr>
      <w:bookmarkEnd w:id="121"/>
    </w:tbl>
    <w:p w14:paraId="1BA55549" w14:textId="089B4869" w:rsidR="001F01B8" w:rsidRDefault="001F01B8" w:rsidP="001F01B8">
      <w:pPr>
        <w:autoSpaceDE w:val="0"/>
        <w:autoSpaceDN w:val="0"/>
        <w:adjustRightInd w:val="0"/>
        <w:spacing w:after="0" w:line="400" w:lineRule="atLeast"/>
        <w:rPr>
          <w:rFonts w:ascii="Times New Roman" w:hAnsi="Times New Roman" w:cs="Times New Roman"/>
          <w:sz w:val="24"/>
          <w:szCs w:val="24"/>
          <w:rtl/>
        </w:rPr>
      </w:pPr>
    </w:p>
    <w:p w14:paraId="0768B996" w14:textId="0BCB7CD3"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67164" wp14:editId="214DF031">
            <wp:extent cx="4998720" cy="349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8720" cy="3497580"/>
                    </a:xfrm>
                    <a:prstGeom prst="rect">
                      <a:avLst/>
                    </a:prstGeom>
                    <a:noFill/>
                    <a:ln>
                      <a:noFill/>
                    </a:ln>
                  </pic:spPr>
                </pic:pic>
              </a:graphicData>
            </a:graphic>
          </wp:inline>
        </w:drawing>
      </w:r>
    </w:p>
    <w:p w14:paraId="57A46211"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76CCF905" w14:textId="4AD14726" w:rsidR="002706E3" w:rsidRPr="002706E3" w:rsidRDefault="006A4E17" w:rsidP="002706E3">
      <w:pPr>
        <w:autoSpaceDE w:val="0"/>
        <w:autoSpaceDN w:val="0"/>
        <w:bidi/>
        <w:adjustRightInd w:val="0"/>
        <w:spacing w:after="0" w:line="400" w:lineRule="atLeast"/>
        <w:jc w:val="center"/>
        <w:rPr>
          <w:rFonts w:ascii="Times New Roman" w:hAnsi="Times New Roman" w:cs="B Zar"/>
          <w:sz w:val="24"/>
          <w:szCs w:val="24"/>
        </w:rPr>
      </w:pPr>
      <w:bookmarkStart w:id="122" w:name="_Hlk96208529"/>
      <w:r>
        <w:rPr>
          <w:rFonts w:ascii="Times New Roman" w:hAnsi="Times New Roman" w:cs="B Zar" w:hint="cs"/>
          <w:sz w:val="24"/>
          <w:szCs w:val="24"/>
          <w:rtl/>
        </w:rPr>
        <w:t xml:space="preserve">نمودار هیستوگرام </w:t>
      </w:r>
      <w:bookmarkEnd w:id="122"/>
      <w:r w:rsidR="002706E3" w:rsidRPr="002706E3">
        <w:rPr>
          <w:rFonts w:ascii="Times New Roman" w:hAnsi="Times New Roman" w:cs="B Zar"/>
          <w:sz w:val="24"/>
          <w:szCs w:val="24"/>
          <w:rtl/>
        </w:rPr>
        <w:t>شفقت.به.خود.مجرد</w:t>
      </w:r>
    </w:p>
    <w:p w14:paraId="48358C75" w14:textId="18805224" w:rsidR="000B3E86" w:rsidRDefault="000B3E86" w:rsidP="001F01B8">
      <w:pPr>
        <w:autoSpaceDE w:val="0"/>
        <w:autoSpaceDN w:val="0"/>
        <w:adjustRightInd w:val="0"/>
        <w:spacing w:after="0" w:line="400" w:lineRule="atLeast"/>
        <w:rPr>
          <w:rFonts w:ascii="Times New Roman" w:hAnsi="Times New Roman" w:cs="Times New Roman"/>
          <w:sz w:val="24"/>
          <w:szCs w:val="24"/>
          <w:rtl/>
        </w:rPr>
      </w:pPr>
    </w:p>
    <w:p w14:paraId="6938017D" w14:textId="372F4E1B"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03F0C2" wp14:editId="2C951955">
            <wp:extent cx="5364480" cy="34975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3497580"/>
                    </a:xfrm>
                    <a:prstGeom prst="rect">
                      <a:avLst/>
                    </a:prstGeom>
                    <a:noFill/>
                    <a:ln>
                      <a:noFill/>
                    </a:ln>
                  </pic:spPr>
                </pic:pic>
              </a:graphicData>
            </a:graphic>
          </wp:inline>
        </w:drawing>
      </w:r>
    </w:p>
    <w:p w14:paraId="249E0F66"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6EF9A8A5"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sz w:val="24"/>
          <w:szCs w:val="24"/>
          <w:rtl/>
        </w:rPr>
        <w:t>شفقت.به.خود.متاهل</w:t>
      </w:r>
    </w:p>
    <w:p w14:paraId="5EC1809D"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42EFFBD1" w14:textId="1F68AD14"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94AE4F" wp14:editId="3728C80F">
            <wp:extent cx="5600700" cy="3497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497580"/>
                    </a:xfrm>
                    <a:prstGeom prst="rect">
                      <a:avLst/>
                    </a:prstGeom>
                    <a:noFill/>
                    <a:ln>
                      <a:noFill/>
                    </a:ln>
                  </pic:spPr>
                </pic:pic>
              </a:graphicData>
            </a:graphic>
          </wp:inline>
        </w:drawing>
      </w:r>
    </w:p>
    <w:p w14:paraId="0B9C6914"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328FA737"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sz w:val="24"/>
          <w:szCs w:val="24"/>
          <w:rtl/>
        </w:rPr>
        <w:t>تنظ</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م</w:t>
      </w:r>
      <w:r w:rsidRPr="002706E3">
        <w:rPr>
          <w:rFonts w:ascii="Times New Roman" w:hAnsi="Times New Roman" w:cs="B Zar"/>
          <w:sz w:val="24"/>
          <w:szCs w:val="24"/>
          <w:rtl/>
        </w:rPr>
        <w:t>.ه</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جان</w:t>
      </w:r>
      <w:r w:rsidRPr="002706E3">
        <w:rPr>
          <w:rFonts w:ascii="Times New Roman" w:hAnsi="Times New Roman" w:cs="B Zar"/>
          <w:sz w:val="24"/>
          <w:szCs w:val="24"/>
          <w:rtl/>
        </w:rPr>
        <w:t>.مجرد</w:t>
      </w:r>
    </w:p>
    <w:p w14:paraId="0A77EA2D"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4E6F89DB" w14:textId="11717C52"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DD775" wp14:editId="741DC1D0">
            <wp:extent cx="5425440" cy="34975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5440" cy="3497580"/>
                    </a:xfrm>
                    <a:prstGeom prst="rect">
                      <a:avLst/>
                    </a:prstGeom>
                    <a:noFill/>
                    <a:ln>
                      <a:noFill/>
                    </a:ln>
                  </pic:spPr>
                </pic:pic>
              </a:graphicData>
            </a:graphic>
          </wp:inline>
        </w:drawing>
      </w:r>
    </w:p>
    <w:p w14:paraId="34A12B3E"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تنظ</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م</w:t>
      </w:r>
      <w:r w:rsidRPr="002706E3">
        <w:rPr>
          <w:rFonts w:ascii="Times New Roman" w:hAnsi="Times New Roman" w:cs="B Zar"/>
          <w:sz w:val="24"/>
          <w:szCs w:val="24"/>
          <w:rtl/>
        </w:rPr>
        <w:t>.ه</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جان</w:t>
      </w:r>
      <w:r w:rsidRPr="002706E3">
        <w:rPr>
          <w:rFonts w:ascii="Times New Roman" w:hAnsi="Times New Roman" w:cs="B Zar"/>
          <w:sz w:val="24"/>
          <w:szCs w:val="24"/>
          <w:rtl/>
        </w:rPr>
        <w:t>.متاهل</w:t>
      </w:r>
    </w:p>
    <w:p w14:paraId="2808750C"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677F02B5"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222E4D8A" w14:textId="5B6F269F"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5D1654" wp14:editId="0CA86504">
            <wp:extent cx="5486400" cy="3497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497580"/>
                    </a:xfrm>
                    <a:prstGeom prst="rect">
                      <a:avLst/>
                    </a:prstGeom>
                    <a:noFill/>
                    <a:ln>
                      <a:noFill/>
                    </a:ln>
                  </pic:spPr>
                </pic:pic>
              </a:graphicData>
            </a:graphic>
          </wp:inline>
        </w:drawing>
      </w:r>
    </w:p>
    <w:p w14:paraId="65616360"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3337F3D1"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lastRenderedPageBreak/>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ملامت</w:t>
      </w:r>
      <w:r w:rsidRPr="002706E3">
        <w:rPr>
          <w:rFonts w:ascii="Times New Roman" w:hAnsi="Times New Roman" w:cs="B Zar"/>
          <w:sz w:val="24"/>
          <w:szCs w:val="24"/>
          <w:rtl/>
        </w:rPr>
        <w:t>.خو</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ش</w:t>
      </w:r>
      <w:r w:rsidRPr="002706E3">
        <w:rPr>
          <w:rFonts w:ascii="Times New Roman" w:hAnsi="Times New Roman" w:cs="B Zar"/>
          <w:sz w:val="24"/>
          <w:szCs w:val="24"/>
          <w:rtl/>
        </w:rPr>
        <w:t>.مجرد</w:t>
      </w:r>
    </w:p>
    <w:p w14:paraId="642E3536"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A098600" w14:textId="1E93E558"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E08EF" wp14:editId="2F95BD82">
            <wp:extent cx="5943600" cy="3497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0A668B4A"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10E0BF2E"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پذ</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رش</w:t>
      </w:r>
      <w:r w:rsidRPr="002706E3">
        <w:rPr>
          <w:rFonts w:ascii="Times New Roman" w:hAnsi="Times New Roman" w:cs="B Zar"/>
          <w:sz w:val="24"/>
          <w:szCs w:val="24"/>
          <w:rtl/>
        </w:rPr>
        <w:t>.مجرد</w:t>
      </w:r>
    </w:p>
    <w:p w14:paraId="1AFA4ED5"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1B6C314A" w14:textId="29F2A470"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0ADE5" wp14:editId="5DE86FBA">
            <wp:extent cx="5943600" cy="3055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55620"/>
                    </a:xfrm>
                    <a:prstGeom prst="rect">
                      <a:avLst/>
                    </a:prstGeom>
                    <a:noFill/>
                    <a:ln>
                      <a:noFill/>
                    </a:ln>
                  </pic:spPr>
                </pic:pic>
              </a:graphicData>
            </a:graphic>
          </wp:inline>
        </w:drawing>
      </w:r>
    </w:p>
    <w:p w14:paraId="20ABAA8B"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39132B35"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نشخوارگر</w:t>
      </w:r>
      <w:r w:rsidRPr="002706E3">
        <w:rPr>
          <w:rFonts w:ascii="Times New Roman" w:hAnsi="Times New Roman" w:cs="B Zar" w:hint="cs"/>
          <w:sz w:val="24"/>
          <w:szCs w:val="24"/>
          <w:rtl/>
        </w:rPr>
        <w:t>ی</w:t>
      </w:r>
      <w:r w:rsidRPr="002706E3">
        <w:rPr>
          <w:rFonts w:ascii="Times New Roman" w:hAnsi="Times New Roman" w:cs="B Zar"/>
          <w:sz w:val="24"/>
          <w:szCs w:val="24"/>
          <w:rtl/>
        </w:rPr>
        <w:t>.مجرد</w:t>
      </w:r>
    </w:p>
    <w:p w14:paraId="74BA54FC"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0E2B807" w14:textId="5B2C3EB0"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411FB" wp14:editId="3FF2A838">
            <wp:extent cx="5943600" cy="3497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74BAC952" w14:textId="2CB50A1C" w:rsidR="000B3E86" w:rsidRPr="006A4E17"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ملامت</w:t>
      </w:r>
      <w:r w:rsidRPr="002706E3">
        <w:rPr>
          <w:rFonts w:ascii="Times New Roman" w:hAnsi="Times New Roman" w:cs="B Zar"/>
          <w:sz w:val="24"/>
          <w:szCs w:val="24"/>
          <w:rtl/>
        </w:rPr>
        <w:t>.د</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گران</w:t>
      </w:r>
      <w:r w:rsidRPr="002706E3">
        <w:rPr>
          <w:rFonts w:ascii="Times New Roman" w:hAnsi="Times New Roman" w:cs="B Zar"/>
          <w:sz w:val="24"/>
          <w:szCs w:val="24"/>
          <w:rtl/>
        </w:rPr>
        <w:t>.مجرد</w:t>
      </w:r>
    </w:p>
    <w:p w14:paraId="3CCA3464"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27EE342" w14:textId="2D1A2458"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E34FF3" wp14:editId="53A99DDE">
            <wp:extent cx="5943600" cy="3497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38E14DD8"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7935B8F0"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فاجعه</w:t>
      </w:r>
      <w:r w:rsidRPr="002706E3">
        <w:rPr>
          <w:rFonts w:ascii="Times New Roman" w:hAnsi="Times New Roman" w:cs="B Zar"/>
          <w:sz w:val="24"/>
          <w:szCs w:val="24"/>
          <w:rtl/>
        </w:rPr>
        <w:t>.پندار</w:t>
      </w:r>
      <w:r w:rsidRPr="002706E3">
        <w:rPr>
          <w:rFonts w:ascii="Times New Roman" w:hAnsi="Times New Roman" w:cs="B Zar" w:hint="cs"/>
          <w:sz w:val="24"/>
          <w:szCs w:val="24"/>
          <w:rtl/>
        </w:rPr>
        <w:t>ی</w:t>
      </w:r>
      <w:r w:rsidRPr="002706E3">
        <w:rPr>
          <w:rFonts w:ascii="Times New Roman" w:hAnsi="Times New Roman" w:cs="B Zar"/>
          <w:sz w:val="24"/>
          <w:szCs w:val="24"/>
          <w:rtl/>
        </w:rPr>
        <w:t>.مجرد</w:t>
      </w:r>
    </w:p>
    <w:p w14:paraId="36741C67"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41FFECF7" w14:textId="6B971C42"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C155A9" wp14:editId="75201A1F">
            <wp:extent cx="5943600" cy="3497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3B065E88" w14:textId="67D79AC1" w:rsidR="000B3E86" w:rsidRPr="006A4E17"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د</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دگاه</w:t>
      </w:r>
      <w:r w:rsidRPr="002706E3">
        <w:rPr>
          <w:rFonts w:ascii="Times New Roman" w:hAnsi="Times New Roman" w:cs="B Zar"/>
          <w:sz w:val="24"/>
          <w:szCs w:val="24"/>
          <w:rtl/>
        </w:rPr>
        <w:t>.پذ</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ر</w:t>
      </w:r>
      <w:r w:rsidRPr="002706E3">
        <w:rPr>
          <w:rFonts w:ascii="Times New Roman" w:hAnsi="Times New Roman" w:cs="B Zar" w:hint="cs"/>
          <w:sz w:val="24"/>
          <w:szCs w:val="24"/>
          <w:rtl/>
        </w:rPr>
        <w:t>ی</w:t>
      </w:r>
      <w:r w:rsidRPr="002706E3">
        <w:rPr>
          <w:rFonts w:ascii="Times New Roman" w:hAnsi="Times New Roman" w:cs="B Zar"/>
          <w:sz w:val="24"/>
          <w:szCs w:val="24"/>
          <w:rtl/>
        </w:rPr>
        <w:t>.مجرد</w:t>
      </w:r>
    </w:p>
    <w:p w14:paraId="09AF2708" w14:textId="26BD13BF"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D7F3C2" wp14:editId="45F6C3A9">
            <wp:extent cx="5943600" cy="3497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1F79114F"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572D0001"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ارز</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اب</w:t>
      </w:r>
      <w:r w:rsidRPr="002706E3">
        <w:rPr>
          <w:rFonts w:ascii="Times New Roman" w:hAnsi="Times New Roman" w:cs="B Zar" w:hint="cs"/>
          <w:sz w:val="24"/>
          <w:szCs w:val="24"/>
          <w:rtl/>
        </w:rPr>
        <w:t>ی</w:t>
      </w:r>
      <w:r w:rsidRPr="002706E3">
        <w:rPr>
          <w:rFonts w:ascii="Times New Roman" w:hAnsi="Times New Roman" w:cs="B Zar"/>
          <w:sz w:val="24"/>
          <w:szCs w:val="24"/>
          <w:rtl/>
        </w:rPr>
        <w:t>.مجدد.مثبت.مجرد</w:t>
      </w:r>
    </w:p>
    <w:p w14:paraId="0299CE68"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0960230E" w14:textId="261BB914"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462757" wp14:editId="5F10E485">
            <wp:extent cx="5943600" cy="3497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482D7985"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42AFF251"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تمرکز</w:t>
      </w:r>
      <w:r w:rsidRPr="002706E3">
        <w:rPr>
          <w:rFonts w:ascii="Times New Roman" w:hAnsi="Times New Roman" w:cs="B Zar"/>
          <w:sz w:val="24"/>
          <w:szCs w:val="24"/>
          <w:rtl/>
        </w:rPr>
        <w:t>.مجدد.مثبت.مجرد</w:t>
      </w:r>
    </w:p>
    <w:p w14:paraId="139BCE51"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97783C5" w14:textId="2CEEFD6E"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9C7EC" wp14:editId="539597D7">
            <wp:extent cx="5943600" cy="3497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29071102"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43A0EF82"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تمرکز</w:t>
      </w:r>
      <w:r w:rsidRPr="002706E3">
        <w:rPr>
          <w:rFonts w:ascii="Times New Roman" w:hAnsi="Times New Roman" w:cs="B Zar"/>
          <w:sz w:val="24"/>
          <w:szCs w:val="24"/>
          <w:rtl/>
        </w:rPr>
        <w:t>.مجدد.بر.برنامه.ر</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ز</w:t>
      </w:r>
      <w:r w:rsidRPr="002706E3">
        <w:rPr>
          <w:rFonts w:ascii="Times New Roman" w:hAnsi="Times New Roman" w:cs="B Zar" w:hint="cs"/>
          <w:sz w:val="24"/>
          <w:szCs w:val="24"/>
          <w:rtl/>
        </w:rPr>
        <w:t>ی</w:t>
      </w:r>
      <w:r w:rsidRPr="002706E3">
        <w:rPr>
          <w:rFonts w:ascii="Times New Roman" w:hAnsi="Times New Roman" w:cs="B Zar"/>
          <w:sz w:val="24"/>
          <w:szCs w:val="24"/>
          <w:rtl/>
        </w:rPr>
        <w:t>.مجرد</w:t>
      </w:r>
    </w:p>
    <w:p w14:paraId="0F24378C"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73BEDDB" w14:textId="4F9F47F4"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EC8876" wp14:editId="4E5FE349">
            <wp:extent cx="5943600" cy="3497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0120E658"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73F05006"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ملامت</w:t>
      </w:r>
      <w:r w:rsidRPr="002706E3">
        <w:rPr>
          <w:rFonts w:ascii="Times New Roman" w:hAnsi="Times New Roman" w:cs="B Zar"/>
          <w:sz w:val="24"/>
          <w:szCs w:val="24"/>
          <w:rtl/>
        </w:rPr>
        <w:t>.خو</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ش</w:t>
      </w:r>
      <w:r w:rsidRPr="002706E3">
        <w:rPr>
          <w:rFonts w:ascii="Times New Roman" w:hAnsi="Times New Roman" w:cs="B Zar"/>
          <w:sz w:val="24"/>
          <w:szCs w:val="24"/>
          <w:rtl/>
        </w:rPr>
        <w:t>.متاهل</w:t>
      </w:r>
    </w:p>
    <w:p w14:paraId="66317424"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6B6937F8" w14:textId="4B1555F5"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A06F2" wp14:editId="6BE85517">
            <wp:extent cx="5943600" cy="3497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79B5A5D7"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پذ</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رش</w:t>
      </w:r>
      <w:r w:rsidRPr="002706E3">
        <w:rPr>
          <w:rFonts w:ascii="Times New Roman" w:hAnsi="Times New Roman" w:cs="B Zar"/>
          <w:sz w:val="24"/>
          <w:szCs w:val="24"/>
          <w:rtl/>
        </w:rPr>
        <w:t>.متاهل</w:t>
      </w:r>
    </w:p>
    <w:p w14:paraId="3E951EED"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79D0516C"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4E8BC884" w14:textId="3FD78BC0"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DC42D" wp14:editId="1FF61D87">
            <wp:extent cx="5943600" cy="3497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254FCC02"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نشخوارگر</w:t>
      </w:r>
      <w:r w:rsidRPr="002706E3">
        <w:rPr>
          <w:rFonts w:ascii="Times New Roman" w:hAnsi="Times New Roman" w:cs="B Zar" w:hint="cs"/>
          <w:sz w:val="24"/>
          <w:szCs w:val="24"/>
          <w:rtl/>
        </w:rPr>
        <w:t>ی</w:t>
      </w:r>
      <w:r w:rsidRPr="002706E3">
        <w:rPr>
          <w:rFonts w:ascii="Times New Roman" w:hAnsi="Times New Roman" w:cs="B Zar"/>
          <w:sz w:val="24"/>
          <w:szCs w:val="24"/>
          <w:rtl/>
        </w:rPr>
        <w:t>.متاهل</w:t>
      </w:r>
    </w:p>
    <w:p w14:paraId="63984572"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63AD09EB"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5CF56DF0" w14:textId="2E0CE312"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DBD7E0" wp14:editId="37B4E9B5">
            <wp:extent cx="5943600" cy="3169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4E87678E"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3276A7CF"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ملامت</w:t>
      </w:r>
      <w:r w:rsidRPr="002706E3">
        <w:rPr>
          <w:rFonts w:ascii="Times New Roman" w:hAnsi="Times New Roman" w:cs="B Zar"/>
          <w:sz w:val="24"/>
          <w:szCs w:val="24"/>
          <w:rtl/>
        </w:rPr>
        <w:t>.د</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گران</w:t>
      </w:r>
      <w:r w:rsidRPr="002706E3">
        <w:rPr>
          <w:rFonts w:ascii="Times New Roman" w:hAnsi="Times New Roman" w:cs="B Zar"/>
          <w:sz w:val="24"/>
          <w:szCs w:val="24"/>
          <w:rtl/>
        </w:rPr>
        <w:t>.متاهل</w:t>
      </w:r>
    </w:p>
    <w:p w14:paraId="3B9C847C"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1916E940" w14:textId="03C243EF"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24CE9B" wp14:editId="446C2488">
            <wp:extent cx="5943600" cy="3497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38BD7C06" w14:textId="710D06CA" w:rsidR="000B3E86" w:rsidRPr="006A4E17"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فاجعه</w:t>
      </w:r>
      <w:r w:rsidRPr="002706E3">
        <w:rPr>
          <w:rFonts w:ascii="Times New Roman" w:hAnsi="Times New Roman" w:cs="B Zar"/>
          <w:sz w:val="24"/>
          <w:szCs w:val="24"/>
          <w:rtl/>
        </w:rPr>
        <w:t>.پندار</w:t>
      </w:r>
      <w:r w:rsidRPr="002706E3">
        <w:rPr>
          <w:rFonts w:ascii="Times New Roman" w:hAnsi="Times New Roman" w:cs="B Zar" w:hint="cs"/>
          <w:sz w:val="24"/>
          <w:szCs w:val="24"/>
          <w:rtl/>
        </w:rPr>
        <w:t>ی</w:t>
      </w:r>
      <w:r w:rsidRPr="002706E3">
        <w:rPr>
          <w:rFonts w:ascii="Times New Roman" w:hAnsi="Times New Roman" w:cs="B Zar"/>
          <w:sz w:val="24"/>
          <w:szCs w:val="24"/>
          <w:rtl/>
        </w:rPr>
        <w:t>.متاهل</w:t>
      </w:r>
    </w:p>
    <w:p w14:paraId="30AD9E13" w14:textId="2B93D688"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21F75" wp14:editId="7726EE60">
            <wp:extent cx="5943600" cy="3497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0F961F30"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1BCA71F0"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د</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دگاه</w:t>
      </w:r>
      <w:r w:rsidRPr="002706E3">
        <w:rPr>
          <w:rFonts w:ascii="Times New Roman" w:hAnsi="Times New Roman" w:cs="B Zar"/>
          <w:sz w:val="24"/>
          <w:szCs w:val="24"/>
          <w:rtl/>
        </w:rPr>
        <w:t>.پذ</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ر</w:t>
      </w:r>
      <w:r w:rsidRPr="002706E3">
        <w:rPr>
          <w:rFonts w:ascii="Times New Roman" w:hAnsi="Times New Roman" w:cs="B Zar" w:hint="cs"/>
          <w:sz w:val="24"/>
          <w:szCs w:val="24"/>
          <w:rtl/>
        </w:rPr>
        <w:t>ی</w:t>
      </w:r>
      <w:r w:rsidRPr="002706E3">
        <w:rPr>
          <w:rFonts w:ascii="Times New Roman" w:hAnsi="Times New Roman" w:cs="B Zar"/>
          <w:sz w:val="24"/>
          <w:szCs w:val="24"/>
          <w:rtl/>
        </w:rPr>
        <w:t>.متاهل</w:t>
      </w:r>
    </w:p>
    <w:p w14:paraId="0D373794"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34AC38DB" w14:textId="463339A8"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4A9112" wp14:editId="65F369EB">
            <wp:extent cx="5943600" cy="3497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507FAA56"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ارز</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اب</w:t>
      </w:r>
      <w:r w:rsidRPr="002706E3">
        <w:rPr>
          <w:rFonts w:ascii="Times New Roman" w:hAnsi="Times New Roman" w:cs="B Zar" w:hint="cs"/>
          <w:sz w:val="24"/>
          <w:szCs w:val="24"/>
          <w:rtl/>
        </w:rPr>
        <w:t>ی</w:t>
      </w:r>
      <w:r w:rsidRPr="002706E3">
        <w:rPr>
          <w:rFonts w:ascii="Times New Roman" w:hAnsi="Times New Roman" w:cs="B Zar"/>
          <w:sz w:val="24"/>
          <w:szCs w:val="24"/>
          <w:rtl/>
        </w:rPr>
        <w:t>.مجدد.مثبت.متاهل</w:t>
      </w:r>
    </w:p>
    <w:p w14:paraId="4E0DF0D1"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07DC51CE"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72A7BA9F" w14:textId="0C90E915" w:rsidR="000B3E86" w:rsidRDefault="000B3E86" w:rsidP="006A4E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8D2B2" wp14:editId="698E20E5">
            <wp:extent cx="5943600" cy="34975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27AF5C4D" w14:textId="77777777" w:rsidR="000B3E86" w:rsidRDefault="000B3E86" w:rsidP="000B3E86">
      <w:pPr>
        <w:autoSpaceDE w:val="0"/>
        <w:autoSpaceDN w:val="0"/>
        <w:adjustRightInd w:val="0"/>
        <w:spacing w:after="0" w:line="240" w:lineRule="auto"/>
        <w:rPr>
          <w:rFonts w:ascii="Times New Roman" w:hAnsi="Times New Roman" w:cs="Times New Roman"/>
          <w:sz w:val="24"/>
          <w:szCs w:val="24"/>
        </w:rPr>
      </w:pPr>
    </w:p>
    <w:p w14:paraId="25192D95"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تمرکز</w:t>
      </w:r>
      <w:r w:rsidRPr="002706E3">
        <w:rPr>
          <w:rFonts w:ascii="Times New Roman" w:hAnsi="Times New Roman" w:cs="B Zar"/>
          <w:sz w:val="24"/>
          <w:szCs w:val="24"/>
          <w:rtl/>
        </w:rPr>
        <w:t>.مجدد.مثبت.متاهل</w:t>
      </w:r>
    </w:p>
    <w:p w14:paraId="0D74B73D"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p w14:paraId="1FDCC3DB" w14:textId="63C2FB66" w:rsidR="000B3E86" w:rsidRDefault="000B3E86" w:rsidP="000B3E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2378C4" wp14:editId="52A6CAE8">
            <wp:extent cx="5943600" cy="3497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69577D22" w14:textId="77777777" w:rsidR="006A4E17" w:rsidRPr="002706E3" w:rsidRDefault="006A4E17" w:rsidP="006A4E17">
      <w:pPr>
        <w:autoSpaceDE w:val="0"/>
        <w:autoSpaceDN w:val="0"/>
        <w:bidi/>
        <w:adjustRightInd w:val="0"/>
        <w:spacing w:after="0" w:line="400" w:lineRule="atLeast"/>
        <w:jc w:val="center"/>
        <w:rPr>
          <w:rFonts w:ascii="Times New Roman" w:hAnsi="Times New Roman" w:cs="B Zar"/>
          <w:sz w:val="24"/>
          <w:szCs w:val="24"/>
        </w:rPr>
      </w:pPr>
      <w:r w:rsidRPr="006A4E17">
        <w:rPr>
          <w:rFonts w:ascii="Times New Roman" w:hAnsi="Times New Roman" w:cs="B Zar"/>
          <w:sz w:val="24"/>
          <w:szCs w:val="24"/>
          <w:rtl/>
        </w:rPr>
        <w:t>نمودار ه</w:t>
      </w:r>
      <w:r w:rsidRPr="006A4E17">
        <w:rPr>
          <w:rFonts w:ascii="Times New Roman" w:hAnsi="Times New Roman" w:cs="B Zar" w:hint="cs"/>
          <w:sz w:val="24"/>
          <w:szCs w:val="24"/>
          <w:rtl/>
        </w:rPr>
        <w:t>ی</w:t>
      </w:r>
      <w:r w:rsidRPr="006A4E17">
        <w:rPr>
          <w:rFonts w:ascii="Times New Roman" w:hAnsi="Times New Roman" w:cs="B Zar" w:hint="eastAsia"/>
          <w:sz w:val="24"/>
          <w:szCs w:val="24"/>
          <w:rtl/>
        </w:rPr>
        <w:t>ستوگرام</w:t>
      </w:r>
      <w:r w:rsidRPr="006A4E17">
        <w:rPr>
          <w:rFonts w:ascii="Times New Roman" w:hAnsi="Times New Roman" w:cs="B Zar"/>
          <w:sz w:val="24"/>
          <w:szCs w:val="24"/>
          <w:rtl/>
        </w:rPr>
        <w:t xml:space="preserve"> </w:t>
      </w:r>
      <w:r w:rsidRPr="002706E3">
        <w:rPr>
          <w:rFonts w:ascii="Times New Roman" w:hAnsi="Times New Roman" w:cs="B Zar" w:hint="eastAsia"/>
          <w:sz w:val="24"/>
          <w:szCs w:val="24"/>
          <w:rtl/>
        </w:rPr>
        <w:t>تمرکز</w:t>
      </w:r>
      <w:r w:rsidRPr="002706E3">
        <w:rPr>
          <w:rFonts w:ascii="Times New Roman" w:hAnsi="Times New Roman" w:cs="B Zar"/>
          <w:sz w:val="24"/>
          <w:szCs w:val="24"/>
          <w:rtl/>
        </w:rPr>
        <w:t>.مجدد.بر.برنامه.ر</w:t>
      </w:r>
      <w:r w:rsidRPr="002706E3">
        <w:rPr>
          <w:rFonts w:ascii="Times New Roman" w:hAnsi="Times New Roman" w:cs="B Zar" w:hint="cs"/>
          <w:sz w:val="24"/>
          <w:szCs w:val="24"/>
          <w:rtl/>
        </w:rPr>
        <w:t>ی</w:t>
      </w:r>
      <w:r w:rsidRPr="002706E3">
        <w:rPr>
          <w:rFonts w:ascii="Times New Roman" w:hAnsi="Times New Roman" w:cs="B Zar" w:hint="eastAsia"/>
          <w:sz w:val="24"/>
          <w:szCs w:val="24"/>
          <w:rtl/>
        </w:rPr>
        <w:t>ز</w:t>
      </w:r>
      <w:r w:rsidRPr="002706E3">
        <w:rPr>
          <w:rFonts w:ascii="Times New Roman" w:hAnsi="Times New Roman" w:cs="B Zar" w:hint="cs"/>
          <w:sz w:val="24"/>
          <w:szCs w:val="24"/>
          <w:rtl/>
        </w:rPr>
        <w:t>ی</w:t>
      </w:r>
      <w:r w:rsidRPr="002706E3">
        <w:rPr>
          <w:rFonts w:ascii="Times New Roman" w:hAnsi="Times New Roman" w:cs="B Zar"/>
          <w:sz w:val="24"/>
          <w:szCs w:val="24"/>
          <w:rtl/>
        </w:rPr>
        <w:t>.مجرد</w:t>
      </w:r>
    </w:p>
    <w:p w14:paraId="73527B6D" w14:textId="152E2228" w:rsidR="000B3E86" w:rsidRDefault="000B3E86" w:rsidP="00D42A97">
      <w:pPr>
        <w:autoSpaceDE w:val="0"/>
        <w:autoSpaceDN w:val="0"/>
        <w:bidi/>
        <w:adjustRightInd w:val="0"/>
        <w:spacing w:after="0" w:line="240" w:lineRule="auto"/>
        <w:rPr>
          <w:rFonts w:ascii="Times New Roman" w:hAnsi="Times New Roman" w:cs="Times New Roman"/>
          <w:sz w:val="24"/>
          <w:szCs w:val="24"/>
          <w:rtl/>
        </w:rPr>
      </w:pPr>
    </w:p>
    <w:p w14:paraId="764FE03B" w14:textId="77777777" w:rsidR="00197CA4" w:rsidRDefault="00197CA4" w:rsidP="00197CA4">
      <w:pPr>
        <w:tabs>
          <w:tab w:val="left" w:pos="1386"/>
        </w:tabs>
        <w:bidi/>
        <w:spacing w:before="120" w:after="0" w:line="276" w:lineRule="auto"/>
        <w:jc w:val="center"/>
        <w:rPr>
          <w:rFonts w:ascii="Arial" w:eastAsia="Times New Roman" w:hAnsi="Arial" w:cs="B Zar"/>
          <w:noProof/>
          <w:sz w:val="28"/>
          <w:szCs w:val="28"/>
          <w:rtl/>
        </w:rPr>
      </w:pPr>
      <w:r w:rsidRPr="003A26C5">
        <w:rPr>
          <w:rFonts w:ascii="Arial" w:eastAsia="Times New Roman" w:hAnsi="Arial" w:cs="B Zar"/>
          <w:noProof/>
          <w:sz w:val="28"/>
          <w:szCs w:val="28"/>
          <w:rtl/>
        </w:rPr>
        <w:t xml:space="preserve">جدول </w:t>
      </w:r>
      <w:r>
        <w:rPr>
          <w:rFonts w:ascii="Arial" w:eastAsia="Times New Roman" w:hAnsi="Arial" w:cs="B Zar" w:hint="cs"/>
          <w:noProof/>
          <w:sz w:val="28"/>
          <w:szCs w:val="28"/>
          <w:rtl/>
        </w:rPr>
        <w:t>-</w:t>
      </w:r>
      <w:r w:rsidRPr="003A26C5">
        <w:rPr>
          <w:rFonts w:ascii="Arial" w:eastAsia="Times New Roman" w:hAnsi="Arial" w:cs="B Zar" w:hint="cs"/>
          <w:noProof/>
          <w:sz w:val="28"/>
          <w:szCs w:val="28"/>
          <w:rtl/>
        </w:rPr>
        <w:t>میزان همبستگی</w:t>
      </w:r>
      <w:r w:rsidRPr="00CA43CD">
        <w:rPr>
          <w:rtl/>
        </w:rPr>
        <w:t xml:space="preserve"> </w:t>
      </w:r>
      <w:r w:rsidRPr="00CA43CD">
        <w:rPr>
          <w:rFonts w:ascii="Arial" w:eastAsia="Times New Roman" w:hAnsi="Arial" w:cs="B Zar"/>
          <w:noProof/>
          <w:sz w:val="28"/>
          <w:szCs w:val="28"/>
          <w:rtl/>
        </w:rPr>
        <w:t>شفقت به خود</w:t>
      </w:r>
      <w:r w:rsidRPr="003A26C5">
        <w:rPr>
          <w:rFonts w:ascii="Arial" w:eastAsia="Times New Roman" w:hAnsi="Arial" w:cs="B Zar" w:hint="cs"/>
          <w:noProof/>
          <w:sz w:val="28"/>
          <w:szCs w:val="28"/>
          <w:rtl/>
        </w:rPr>
        <w:t xml:space="preserve"> </w:t>
      </w:r>
      <w:r>
        <w:rPr>
          <w:rFonts w:ascii="Arial" w:eastAsia="Times New Roman" w:hAnsi="Arial" w:cs="B Zar" w:hint="cs"/>
          <w:noProof/>
          <w:sz w:val="28"/>
          <w:szCs w:val="28"/>
          <w:rtl/>
        </w:rPr>
        <w:t xml:space="preserve">و تنظیم هیجان </w:t>
      </w:r>
      <w:r w:rsidRPr="003A26C5">
        <w:rPr>
          <w:rFonts w:ascii="Arial" w:eastAsia="Times New Roman" w:hAnsi="Arial" w:cs="B Zar" w:hint="cs"/>
          <w:noProof/>
          <w:sz w:val="28"/>
          <w:szCs w:val="28"/>
          <w:rtl/>
        </w:rPr>
        <w:t xml:space="preserve">بین طبقات مختلف در گروه های زنان </w:t>
      </w:r>
      <w:r w:rsidRPr="00CA43CD">
        <w:rPr>
          <w:rFonts w:ascii="Arial" w:eastAsia="Times New Roman" w:hAnsi="Arial" w:cs="B Zar"/>
          <w:noProof/>
          <w:sz w:val="28"/>
          <w:szCs w:val="28"/>
          <w:rtl/>
        </w:rPr>
        <w:t>مجرد و متاهل دارا</w:t>
      </w:r>
      <w:r w:rsidRPr="00CA43CD">
        <w:rPr>
          <w:rFonts w:ascii="Arial" w:eastAsia="Times New Roman" w:hAnsi="Arial" w:cs="B Zar" w:hint="cs"/>
          <w:noProof/>
          <w:sz w:val="28"/>
          <w:szCs w:val="28"/>
          <w:rtl/>
        </w:rPr>
        <w:t>ی</w:t>
      </w:r>
      <w:r w:rsidRPr="00CA43CD">
        <w:rPr>
          <w:rFonts w:ascii="Arial" w:eastAsia="Times New Roman" w:hAnsi="Arial" w:cs="B Zar"/>
          <w:noProof/>
          <w:sz w:val="28"/>
          <w:szCs w:val="28"/>
          <w:rtl/>
        </w:rPr>
        <w:t xml:space="preserve"> سرطان س</w:t>
      </w:r>
      <w:r w:rsidRPr="00CA43CD">
        <w:rPr>
          <w:rFonts w:ascii="Arial" w:eastAsia="Times New Roman" w:hAnsi="Arial" w:cs="B Zar" w:hint="cs"/>
          <w:noProof/>
          <w:sz w:val="28"/>
          <w:szCs w:val="28"/>
          <w:rtl/>
        </w:rPr>
        <w:t>ی</w:t>
      </w:r>
      <w:r w:rsidRPr="00CA43CD">
        <w:rPr>
          <w:rFonts w:ascii="Arial" w:eastAsia="Times New Roman" w:hAnsi="Arial" w:cs="B Zar" w:hint="eastAsia"/>
          <w:noProof/>
          <w:sz w:val="28"/>
          <w:szCs w:val="28"/>
          <w:rtl/>
        </w:rPr>
        <w:t>نه</w:t>
      </w:r>
    </w:p>
    <w:tbl>
      <w:tblPr>
        <w:tblStyle w:val="TableGrid3"/>
        <w:bidiVisual/>
        <w:tblW w:w="7220" w:type="dxa"/>
        <w:jc w:val="center"/>
        <w:tblLayout w:type="fixed"/>
        <w:tblLook w:val="0000" w:firstRow="0" w:lastRow="0" w:firstColumn="0" w:lastColumn="0" w:noHBand="0" w:noVBand="0"/>
      </w:tblPr>
      <w:tblGrid>
        <w:gridCol w:w="709"/>
        <w:gridCol w:w="3239"/>
        <w:gridCol w:w="1024"/>
        <w:gridCol w:w="1224"/>
        <w:gridCol w:w="1024"/>
      </w:tblGrid>
      <w:tr w:rsidR="00197CA4" w:rsidRPr="000B3E86" w14:paraId="2A6918BE" w14:textId="77777777" w:rsidTr="003027F2">
        <w:trPr>
          <w:jc w:val="center"/>
        </w:trPr>
        <w:tc>
          <w:tcPr>
            <w:tcW w:w="7220" w:type="dxa"/>
            <w:gridSpan w:val="5"/>
          </w:tcPr>
          <w:p w14:paraId="715A25CD"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197CA4">
              <w:rPr>
                <w:rFonts w:ascii="B Zar" w:hAnsi="B Zar" w:cs="B Zar"/>
                <w:sz w:val="28"/>
                <w:szCs w:val="28"/>
                <w:rtl/>
              </w:rPr>
              <w:t>همبستگ</w:t>
            </w:r>
            <w:r w:rsidRPr="00197CA4">
              <w:rPr>
                <w:rFonts w:ascii="B Zar" w:hAnsi="B Zar" w:cs="B Zar" w:hint="cs"/>
                <w:sz w:val="28"/>
                <w:szCs w:val="28"/>
                <w:rtl/>
              </w:rPr>
              <w:t>ی</w:t>
            </w:r>
            <w:r w:rsidRPr="00197CA4">
              <w:rPr>
                <w:rFonts w:ascii="B Zar" w:hAnsi="B Zar" w:cs="B Zar"/>
                <w:sz w:val="28"/>
                <w:szCs w:val="28"/>
                <w:rtl/>
              </w:rPr>
              <w:t xml:space="preserve"> ها</w:t>
            </w:r>
            <w:r w:rsidRPr="00197CA4">
              <w:rPr>
                <w:rFonts w:ascii="B Zar" w:hAnsi="B Zar" w:cs="B Zar" w:hint="cs"/>
                <w:sz w:val="28"/>
                <w:szCs w:val="28"/>
                <w:rtl/>
              </w:rPr>
              <w:t>ی</w:t>
            </w:r>
            <w:r w:rsidRPr="00197CA4">
              <w:rPr>
                <w:rFonts w:ascii="B Zar" w:hAnsi="B Zar" w:cs="B Zar"/>
                <w:sz w:val="28"/>
                <w:szCs w:val="28"/>
                <w:rtl/>
              </w:rPr>
              <w:t xml:space="preserve"> نمونه ها</w:t>
            </w:r>
            <w:r w:rsidRPr="00197CA4">
              <w:rPr>
                <w:rFonts w:ascii="B Zar" w:hAnsi="B Zar" w:cs="B Zar" w:hint="cs"/>
                <w:sz w:val="28"/>
                <w:szCs w:val="28"/>
                <w:rtl/>
              </w:rPr>
              <w:t>ی</w:t>
            </w:r>
            <w:r w:rsidRPr="00197CA4">
              <w:rPr>
                <w:rFonts w:ascii="B Zar" w:hAnsi="B Zar" w:cs="B Zar"/>
                <w:sz w:val="28"/>
                <w:szCs w:val="28"/>
                <w:rtl/>
              </w:rPr>
              <w:t xml:space="preserve"> زوج</w:t>
            </w:r>
            <w:r w:rsidRPr="00197CA4">
              <w:rPr>
                <w:rFonts w:ascii="B Zar" w:hAnsi="B Zar" w:cs="B Zar" w:hint="cs"/>
                <w:sz w:val="28"/>
                <w:szCs w:val="28"/>
                <w:rtl/>
              </w:rPr>
              <w:t>ی</w:t>
            </w:r>
          </w:p>
        </w:tc>
      </w:tr>
      <w:tr w:rsidR="00197CA4" w:rsidRPr="000B3E86" w14:paraId="38425CAE" w14:textId="77777777" w:rsidTr="003027F2">
        <w:trPr>
          <w:jc w:val="center"/>
        </w:trPr>
        <w:tc>
          <w:tcPr>
            <w:tcW w:w="3948" w:type="dxa"/>
            <w:gridSpan w:val="2"/>
          </w:tcPr>
          <w:p w14:paraId="1CE700D3" w14:textId="77777777" w:rsidR="00197CA4" w:rsidRPr="000B3E86" w:rsidRDefault="00197CA4" w:rsidP="003027F2">
            <w:pPr>
              <w:autoSpaceDE w:val="0"/>
              <w:autoSpaceDN w:val="0"/>
              <w:bidi w:val="0"/>
              <w:adjustRightInd w:val="0"/>
              <w:spacing w:after="0" w:line="240" w:lineRule="auto"/>
              <w:rPr>
                <w:rFonts w:ascii="B Zar" w:hAnsi="B Zar" w:cs="B Zar"/>
                <w:sz w:val="28"/>
                <w:szCs w:val="28"/>
              </w:rPr>
            </w:pPr>
          </w:p>
        </w:tc>
        <w:tc>
          <w:tcPr>
            <w:tcW w:w="1024" w:type="dxa"/>
          </w:tcPr>
          <w:p w14:paraId="65176349"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197CA4">
              <w:rPr>
                <w:rFonts w:ascii="B Zar" w:hAnsi="B Zar" w:cs="B Zar" w:hint="cs"/>
                <w:sz w:val="28"/>
                <w:szCs w:val="28"/>
                <w:rtl/>
                <w:lang w:bidi="fa-IR"/>
              </w:rPr>
              <w:t>تعداد</w:t>
            </w:r>
          </w:p>
        </w:tc>
        <w:tc>
          <w:tcPr>
            <w:tcW w:w="1224" w:type="dxa"/>
          </w:tcPr>
          <w:p w14:paraId="4D48D00B"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197CA4">
              <w:rPr>
                <w:rFonts w:ascii="B Zar" w:hAnsi="B Zar" w:cs="B Zar" w:hint="cs"/>
                <w:sz w:val="28"/>
                <w:szCs w:val="28"/>
                <w:rtl/>
              </w:rPr>
              <w:t>همبستگی</w:t>
            </w:r>
          </w:p>
        </w:tc>
        <w:tc>
          <w:tcPr>
            <w:tcW w:w="1024" w:type="dxa"/>
          </w:tcPr>
          <w:p w14:paraId="7D621EBE"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197CA4">
              <w:rPr>
                <w:rFonts w:ascii="B Zar" w:hAnsi="B Zar" w:cs="B Zar" w:hint="cs"/>
                <w:sz w:val="28"/>
                <w:szCs w:val="28"/>
                <w:rtl/>
              </w:rPr>
              <w:t>سطح معناداری</w:t>
            </w:r>
          </w:p>
        </w:tc>
      </w:tr>
      <w:tr w:rsidR="00197CA4" w:rsidRPr="000B3E86" w14:paraId="3879F24F" w14:textId="77777777" w:rsidTr="003027F2">
        <w:trPr>
          <w:jc w:val="center"/>
        </w:trPr>
        <w:tc>
          <w:tcPr>
            <w:tcW w:w="709" w:type="dxa"/>
          </w:tcPr>
          <w:p w14:paraId="64EA4A36"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1</w:t>
            </w:r>
          </w:p>
        </w:tc>
        <w:tc>
          <w:tcPr>
            <w:tcW w:w="3239" w:type="dxa"/>
          </w:tcPr>
          <w:p w14:paraId="0B2DF301"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شفقت.به.خود.مجرد &amp; شفقت.به.خود.متاهل</w:t>
            </w:r>
          </w:p>
        </w:tc>
        <w:tc>
          <w:tcPr>
            <w:tcW w:w="1024" w:type="dxa"/>
          </w:tcPr>
          <w:p w14:paraId="7CD02ABA"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590418B5"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.786</w:t>
            </w:r>
          </w:p>
        </w:tc>
        <w:tc>
          <w:tcPr>
            <w:tcW w:w="1024" w:type="dxa"/>
          </w:tcPr>
          <w:p w14:paraId="0D34AA67"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.000</w:t>
            </w:r>
          </w:p>
        </w:tc>
      </w:tr>
      <w:tr w:rsidR="00197CA4" w:rsidRPr="000B3E86" w14:paraId="302FCE55" w14:textId="77777777" w:rsidTr="003027F2">
        <w:trPr>
          <w:jc w:val="center"/>
        </w:trPr>
        <w:tc>
          <w:tcPr>
            <w:tcW w:w="709" w:type="dxa"/>
          </w:tcPr>
          <w:p w14:paraId="39517FB7"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2</w:t>
            </w:r>
          </w:p>
        </w:tc>
        <w:tc>
          <w:tcPr>
            <w:tcW w:w="3239" w:type="dxa"/>
          </w:tcPr>
          <w:p w14:paraId="069D601B"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تنظیم.هیجان.مجرد &amp; تنظیم.هیجان.متاهل</w:t>
            </w:r>
          </w:p>
        </w:tc>
        <w:tc>
          <w:tcPr>
            <w:tcW w:w="1024" w:type="dxa"/>
          </w:tcPr>
          <w:p w14:paraId="5E7CB05E"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7086E7B4"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.552</w:t>
            </w:r>
          </w:p>
        </w:tc>
        <w:tc>
          <w:tcPr>
            <w:tcW w:w="1024" w:type="dxa"/>
          </w:tcPr>
          <w:p w14:paraId="0273D144"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.017</w:t>
            </w:r>
          </w:p>
        </w:tc>
      </w:tr>
      <w:tr w:rsidR="00197CA4" w:rsidRPr="000B3E86" w14:paraId="3D279627" w14:textId="77777777" w:rsidTr="003027F2">
        <w:trPr>
          <w:jc w:val="center"/>
        </w:trPr>
        <w:tc>
          <w:tcPr>
            <w:tcW w:w="709" w:type="dxa"/>
          </w:tcPr>
          <w:p w14:paraId="350B684D"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3</w:t>
            </w:r>
          </w:p>
        </w:tc>
        <w:tc>
          <w:tcPr>
            <w:tcW w:w="3239" w:type="dxa"/>
          </w:tcPr>
          <w:p w14:paraId="11AD1F27"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ملامت.خویش.مجرد &amp; ملامت.خویش.متاهل</w:t>
            </w:r>
          </w:p>
        </w:tc>
        <w:tc>
          <w:tcPr>
            <w:tcW w:w="1024" w:type="dxa"/>
          </w:tcPr>
          <w:p w14:paraId="3990D217"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03D89BAB"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.694</w:t>
            </w:r>
          </w:p>
        </w:tc>
        <w:tc>
          <w:tcPr>
            <w:tcW w:w="1024" w:type="dxa"/>
          </w:tcPr>
          <w:p w14:paraId="27D8A466"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.001</w:t>
            </w:r>
          </w:p>
        </w:tc>
      </w:tr>
      <w:tr w:rsidR="00197CA4" w:rsidRPr="000B3E86" w14:paraId="4FDAF12F" w14:textId="77777777" w:rsidTr="003027F2">
        <w:trPr>
          <w:jc w:val="center"/>
        </w:trPr>
        <w:tc>
          <w:tcPr>
            <w:tcW w:w="709" w:type="dxa"/>
          </w:tcPr>
          <w:p w14:paraId="32B81961"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lastRenderedPageBreak/>
              <w:t>4</w:t>
            </w:r>
          </w:p>
        </w:tc>
        <w:tc>
          <w:tcPr>
            <w:tcW w:w="3239" w:type="dxa"/>
          </w:tcPr>
          <w:p w14:paraId="5BB27574"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پذیرش.مجرد &amp; پذیرش.متاهل</w:t>
            </w:r>
          </w:p>
        </w:tc>
        <w:tc>
          <w:tcPr>
            <w:tcW w:w="1024" w:type="dxa"/>
          </w:tcPr>
          <w:p w14:paraId="6850CD76"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7EE71E66"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.444</w:t>
            </w:r>
          </w:p>
        </w:tc>
        <w:tc>
          <w:tcPr>
            <w:tcW w:w="1024" w:type="dxa"/>
          </w:tcPr>
          <w:p w14:paraId="03863CE6"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.065</w:t>
            </w:r>
          </w:p>
        </w:tc>
      </w:tr>
      <w:tr w:rsidR="00197CA4" w:rsidRPr="000B3E86" w14:paraId="17C3FBDA" w14:textId="77777777" w:rsidTr="003027F2">
        <w:trPr>
          <w:jc w:val="center"/>
        </w:trPr>
        <w:tc>
          <w:tcPr>
            <w:tcW w:w="709" w:type="dxa"/>
          </w:tcPr>
          <w:p w14:paraId="1D6389AB"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5</w:t>
            </w:r>
          </w:p>
        </w:tc>
        <w:tc>
          <w:tcPr>
            <w:tcW w:w="3239" w:type="dxa"/>
          </w:tcPr>
          <w:p w14:paraId="0EA526B0"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نشخوارگری.مجرد &amp; نشخوارگری.متاهل</w:t>
            </w:r>
          </w:p>
        </w:tc>
        <w:tc>
          <w:tcPr>
            <w:tcW w:w="1024" w:type="dxa"/>
          </w:tcPr>
          <w:p w14:paraId="70C9DEF0"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0B7A9573"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.112</w:t>
            </w:r>
          </w:p>
        </w:tc>
        <w:tc>
          <w:tcPr>
            <w:tcW w:w="1024" w:type="dxa"/>
          </w:tcPr>
          <w:p w14:paraId="78C424C8"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.657</w:t>
            </w:r>
          </w:p>
        </w:tc>
      </w:tr>
      <w:tr w:rsidR="00197CA4" w:rsidRPr="000B3E86" w14:paraId="2350A6AC" w14:textId="77777777" w:rsidTr="003027F2">
        <w:trPr>
          <w:jc w:val="center"/>
        </w:trPr>
        <w:tc>
          <w:tcPr>
            <w:tcW w:w="709" w:type="dxa"/>
          </w:tcPr>
          <w:p w14:paraId="54A1A2F3"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6</w:t>
            </w:r>
          </w:p>
        </w:tc>
        <w:tc>
          <w:tcPr>
            <w:tcW w:w="3239" w:type="dxa"/>
          </w:tcPr>
          <w:p w14:paraId="57F52C6D"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ملامت.دیگران.مجرد &amp; ملامت.دیگران.متاهل</w:t>
            </w:r>
          </w:p>
        </w:tc>
        <w:tc>
          <w:tcPr>
            <w:tcW w:w="1024" w:type="dxa"/>
          </w:tcPr>
          <w:p w14:paraId="73B63DDE"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3170598C"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-.246</w:t>
            </w:r>
          </w:p>
        </w:tc>
        <w:tc>
          <w:tcPr>
            <w:tcW w:w="1024" w:type="dxa"/>
          </w:tcPr>
          <w:p w14:paraId="3E2818EA"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.326</w:t>
            </w:r>
          </w:p>
        </w:tc>
      </w:tr>
      <w:tr w:rsidR="00197CA4" w:rsidRPr="000B3E86" w14:paraId="2EE28751" w14:textId="77777777" w:rsidTr="003027F2">
        <w:trPr>
          <w:jc w:val="center"/>
        </w:trPr>
        <w:tc>
          <w:tcPr>
            <w:tcW w:w="709" w:type="dxa"/>
          </w:tcPr>
          <w:p w14:paraId="6816C9E8"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7</w:t>
            </w:r>
          </w:p>
        </w:tc>
        <w:tc>
          <w:tcPr>
            <w:tcW w:w="3239" w:type="dxa"/>
          </w:tcPr>
          <w:p w14:paraId="4D4CB6AD"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فاجعه.پنداری.مجرد &amp; فاجعه.پنداری.متاهل</w:t>
            </w:r>
          </w:p>
        </w:tc>
        <w:tc>
          <w:tcPr>
            <w:tcW w:w="1024" w:type="dxa"/>
          </w:tcPr>
          <w:p w14:paraId="1308EC2F"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585978AD"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.818</w:t>
            </w:r>
          </w:p>
        </w:tc>
        <w:tc>
          <w:tcPr>
            <w:tcW w:w="1024" w:type="dxa"/>
          </w:tcPr>
          <w:p w14:paraId="7B776820"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.000</w:t>
            </w:r>
          </w:p>
        </w:tc>
      </w:tr>
      <w:tr w:rsidR="00197CA4" w:rsidRPr="000B3E86" w14:paraId="38F0C80C" w14:textId="77777777" w:rsidTr="003027F2">
        <w:trPr>
          <w:jc w:val="center"/>
        </w:trPr>
        <w:tc>
          <w:tcPr>
            <w:tcW w:w="709" w:type="dxa"/>
          </w:tcPr>
          <w:p w14:paraId="436DF349"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8</w:t>
            </w:r>
          </w:p>
        </w:tc>
        <w:tc>
          <w:tcPr>
            <w:tcW w:w="3239" w:type="dxa"/>
          </w:tcPr>
          <w:p w14:paraId="6C1B0E95"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دیدگاه.پذیری.مجرد &amp; دیدگاه.پذیری.متاهل</w:t>
            </w:r>
          </w:p>
        </w:tc>
        <w:tc>
          <w:tcPr>
            <w:tcW w:w="1024" w:type="dxa"/>
          </w:tcPr>
          <w:p w14:paraId="650B6CE0"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025CCC3C"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.875</w:t>
            </w:r>
          </w:p>
        </w:tc>
        <w:tc>
          <w:tcPr>
            <w:tcW w:w="1024" w:type="dxa"/>
          </w:tcPr>
          <w:p w14:paraId="3D13BAC4"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.000</w:t>
            </w:r>
          </w:p>
        </w:tc>
      </w:tr>
      <w:tr w:rsidR="00197CA4" w:rsidRPr="000B3E86" w14:paraId="386B026B" w14:textId="77777777" w:rsidTr="003027F2">
        <w:trPr>
          <w:jc w:val="center"/>
        </w:trPr>
        <w:tc>
          <w:tcPr>
            <w:tcW w:w="709" w:type="dxa"/>
          </w:tcPr>
          <w:p w14:paraId="083752D9"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9</w:t>
            </w:r>
          </w:p>
        </w:tc>
        <w:tc>
          <w:tcPr>
            <w:tcW w:w="3239" w:type="dxa"/>
          </w:tcPr>
          <w:p w14:paraId="4D72042E"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ارزیابی.مجدد.مثبت.مجرد &amp; ارزیابی.مجدد.مثبت.متاهل</w:t>
            </w:r>
          </w:p>
        </w:tc>
        <w:tc>
          <w:tcPr>
            <w:tcW w:w="1024" w:type="dxa"/>
          </w:tcPr>
          <w:p w14:paraId="2A173F24"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58DE072B"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.550</w:t>
            </w:r>
          </w:p>
        </w:tc>
        <w:tc>
          <w:tcPr>
            <w:tcW w:w="1024" w:type="dxa"/>
          </w:tcPr>
          <w:p w14:paraId="58C5D436"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.018</w:t>
            </w:r>
          </w:p>
        </w:tc>
      </w:tr>
      <w:tr w:rsidR="00197CA4" w:rsidRPr="000B3E86" w14:paraId="0B1B8BCD" w14:textId="77777777" w:rsidTr="003027F2">
        <w:trPr>
          <w:jc w:val="center"/>
        </w:trPr>
        <w:tc>
          <w:tcPr>
            <w:tcW w:w="709" w:type="dxa"/>
          </w:tcPr>
          <w:p w14:paraId="7C48A4CD"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10</w:t>
            </w:r>
          </w:p>
        </w:tc>
        <w:tc>
          <w:tcPr>
            <w:tcW w:w="3239" w:type="dxa"/>
          </w:tcPr>
          <w:p w14:paraId="09E735D3"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تمرکز.مجدد.مثبت.مجرد &amp; تمرکز.مجدد.مثبت.متاهل</w:t>
            </w:r>
          </w:p>
        </w:tc>
        <w:tc>
          <w:tcPr>
            <w:tcW w:w="1024" w:type="dxa"/>
          </w:tcPr>
          <w:p w14:paraId="0608A21E"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144010CC"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.502</w:t>
            </w:r>
          </w:p>
        </w:tc>
        <w:tc>
          <w:tcPr>
            <w:tcW w:w="1024" w:type="dxa"/>
          </w:tcPr>
          <w:p w14:paraId="78D128EA"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.034</w:t>
            </w:r>
          </w:p>
        </w:tc>
      </w:tr>
      <w:tr w:rsidR="00197CA4" w:rsidRPr="000B3E86" w14:paraId="3F8C82F2" w14:textId="77777777" w:rsidTr="003027F2">
        <w:trPr>
          <w:jc w:val="center"/>
        </w:trPr>
        <w:tc>
          <w:tcPr>
            <w:tcW w:w="709" w:type="dxa"/>
          </w:tcPr>
          <w:p w14:paraId="3ACEF570" w14:textId="77777777" w:rsidR="00197CA4" w:rsidRPr="000B3E86" w:rsidRDefault="00197CA4" w:rsidP="003027F2">
            <w:pPr>
              <w:autoSpaceDE w:val="0"/>
              <w:autoSpaceDN w:val="0"/>
              <w:bidi w:val="0"/>
              <w:adjustRightInd w:val="0"/>
              <w:spacing w:after="0" w:line="320" w:lineRule="atLeast"/>
              <w:ind w:left="60" w:right="60"/>
              <w:rPr>
                <w:rFonts w:ascii="B Zar" w:hAnsi="B Zar" w:cs="B Zar"/>
                <w:sz w:val="28"/>
                <w:szCs w:val="28"/>
              </w:rPr>
            </w:pPr>
            <w:r w:rsidRPr="00197CA4">
              <w:rPr>
                <w:rFonts w:ascii="B Zar" w:hAnsi="B Zar" w:cs="B Zar" w:hint="cs"/>
                <w:sz w:val="28"/>
                <w:szCs w:val="28"/>
                <w:rtl/>
              </w:rPr>
              <w:t>11</w:t>
            </w:r>
          </w:p>
        </w:tc>
        <w:tc>
          <w:tcPr>
            <w:tcW w:w="3239" w:type="dxa"/>
          </w:tcPr>
          <w:p w14:paraId="30AAABD8"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tl/>
              </w:rPr>
              <w:t>تمرکز.مجدد.بر.برنامه.ریزی.مجرد &amp; تمرکز.مجدد.بر.برنامه.ریزی.متاهل</w:t>
            </w:r>
          </w:p>
        </w:tc>
        <w:tc>
          <w:tcPr>
            <w:tcW w:w="1024" w:type="dxa"/>
          </w:tcPr>
          <w:p w14:paraId="1E8F555D"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18</w:t>
            </w:r>
          </w:p>
        </w:tc>
        <w:tc>
          <w:tcPr>
            <w:tcW w:w="1224" w:type="dxa"/>
          </w:tcPr>
          <w:p w14:paraId="7BCA86BB"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.644</w:t>
            </w:r>
          </w:p>
        </w:tc>
        <w:tc>
          <w:tcPr>
            <w:tcW w:w="1024" w:type="dxa"/>
          </w:tcPr>
          <w:p w14:paraId="239FABBF" w14:textId="77777777" w:rsidR="00197CA4" w:rsidRPr="000B3E86" w:rsidRDefault="00197CA4" w:rsidP="003027F2">
            <w:pPr>
              <w:autoSpaceDE w:val="0"/>
              <w:autoSpaceDN w:val="0"/>
              <w:bidi w:val="0"/>
              <w:adjustRightInd w:val="0"/>
              <w:spacing w:after="0" w:line="320" w:lineRule="atLeast"/>
              <w:ind w:left="60" w:right="60"/>
              <w:jc w:val="center"/>
              <w:rPr>
                <w:rFonts w:ascii="B Zar" w:hAnsi="B Zar" w:cs="B Zar"/>
                <w:sz w:val="28"/>
                <w:szCs w:val="28"/>
              </w:rPr>
            </w:pPr>
            <w:r w:rsidRPr="000B3E86">
              <w:rPr>
                <w:rFonts w:ascii="B Zar" w:hAnsi="B Zar" w:cs="B Zar"/>
                <w:sz w:val="28"/>
                <w:szCs w:val="28"/>
              </w:rPr>
              <w:t>.004</w:t>
            </w:r>
          </w:p>
        </w:tc>
      </w:tr>
    </w:tbl>
    <w:p w14:paraId="594CE73C" w14:textId="77777777" w:rsidR="00197CA4" w:rsidRDefault="00197CA4" w:rsidP="00D42A97">
      <w:pPr>
        <w:autoSpaceDE w:val="0"/>
        <w:autoSpaceDN w:val="0"/>
        <w:bidi/>
        <w:adjustRightInd w:val="0"/>
        <w:spacing w:after="0" w:line="240" w:lineRule="auto"/>
        <w:rPr>
          <w:rFonts w:ascii="Times New Roman" w:hAnsi="Times New Roman" w:cs="B Zar"/>
          <w:sz w:val="32"/>
          <w:szCs w:val="32"/>
        </w:rPr>
      </w:pPr>
    </w:p>
    <w:p w14:paraId="25E1270F" w14:textId="1E345927" w:rsidR="00D42A97" w:rsidRPr="00C406E7" w:rsidRDefault="00D42A97" w:rsidP="003D69CD">
      <w:pPr>
        <w:pStyle w:val="Heading2"/>
        <w:bidi/>
        <w:rPr>
          <w:rFonts w:cs="B Zar"/>
          <w:b/>
          <w:bCs/>
          <w:color w:val="auto"/>
          <w:sz w:val="28"/>
          <w:szCs w:val="28"/>
          <w:rtl/>
        </w:rPr>
      </w:pPr>
      <w:bookmarkStart w:id="123" w:name="_Toc96213589"/>
      <w:r w:rsidRPr="00C406E7">
        <w:rPr>
          <w:rFonts w:cs="B Zar" w:hint="cs"/>
          <w:b/>
          <w:bCs/>
          <w:color w:val="auto"/>
          <w:sz w:val="28"/>
          <w:szCs w:val="28"/>
          <w:rtl/>
        </w:rPr>
        <w:t>آزمون فرضیه های تحقیق</w:t>
      </w:r>
      <w:bookmarkEnd w:id="123"/>
    </w:p>
    <w:p w14:paraId="5E99FD17" w14:textId="2BCDB834" w:rsidR="00D42A97" w:rsidRDefault="00DB1120" w:rsidP="00D42A97">
      <w:pPr>
        <w:autoSpaceDE w:val="0"/>
        <w:autoSpaceDN w:val="0"/>
        <w:bidi/>
        <w:adjustRightInd w:val="0"/>
        <w:spacing w:after="0" w:line="240" w:lineRule="auto"/>
        <w:rPr>
          <w:rFonts w:ascii="Times New Roman" w:hAnsi="Times New Roman" w:cs="B Zar"/>
          <w:sz w:val="32"/>
          <w:szCs w:val="32"/>
          <w:rtl/>
        </w:rPr>
      </w:pPr>
      <w:bookmarkStart w:id="124" w:name="_Hlk96209110"/>
      <w:r>
        <w:rPr>
          <w:rFonts w:ascii="Times New Roman" w:hAnsi="Times New Roman" w:cs="B Zar" w:hint="cs"/>
          <w:sz w:val="32"/>
          <w:szCs w:val="32"/>
          <w:rtl/>
        </w:rPr>
        <w:t>بین شفقت به خود در زنان مجرد و متاهل دارای سرطان سینه تفاوت معناداری وجود دارد</w:t>
      </w:r>
    </w:p>
    <w:p w14:paraId="103D4DA4" w14:textId="77777777" w:rsidR="0040632D" w:rsidRPr="0040632D" w:rsidRDefault="0040632D" w:rsidP="0040632D">
      <w:pPr>
        <w:tabs>
          <w:tab w:val="left" w:pos="1386"/>
        </w:tabs>
        <w:bidi/>
        <w:spacing w:before="120" w:after="0" w:line="276" w:lineRule="auto"/>
        <w:jc w:val="center"/>
        <w:rPr>
          <w:rFonts w:ascii="Arial" w:eastAsia="Times New Roman" w:hAnsi="Arial" w:cs="B Zar"/>
          <w:noProof/>
          <w:sz w:val="28"/>
          <w:szCs w:val="28"/>
          <w:rtl/>
        </w:rPr>
      </w:pPr>
      <w:r w:rsidRPr="0040632D">
        <w:rPr>
          <w:rFonts w:ascii="Arial" w:eastAsia="Times New Roman" w:hAnsi="Arial" w:cs="B Zar"/>
          <w:noProof/>
          <w:sz w:val="28"/>
          <w:szCs w:val="28"/>
          <w:rtl/>
        </w:rPr>
        <w:t>جدول 4-</w:t>
      </w:r>
      <w:r w:rsidRPr="0040632D">
        <w:rPr>
          <w:rFonts w:ascii="Arial" w:eastAsia="Times New Roman" w:hAnsi="Arial" w:cs="B Zar" w:hint="cs"/>
          <w:noProof/>
          <w:sz w:val="28"/>
          <w:szCs w:val="28"/>
          <w:rtl/>
        </w:rPr>
        <w:t>9</w:t>
      </w:r>
      <w:r w:rsidRPr="0040632D">
        <w:rPr>
          <w:rFonts w:ascii="Arial" w:eastAsia="Times New Roman" w:hAnsi="Arial" w:cs="B Zar"/>
          <w:noProof/>
          <w:sz w:val="28"/>
          <w:szCs w:val="28"/>
          <w:rtl/>
        </w:rPr>
        <w:t>.</w:t>
      </w:r>
      <w:r w:rsidRPr="0040632D">
        <w:rPr>
          <w:rFonts w:ascii="Arial" w:eastAsia="Times New Roman" w:hAnsi="Arial" w:cs="B Zar" w:hint="cs"/>
          <w:noProof/>
          <w:sz w:val="28"/>
          <w:szCs w:val="28"/>
          <w:rtl/>
        </w:rPr>
        <w:t>آزمون تی تست فرضیه اول</w:t>
      </w:r>
    </w:p>
    <w:tbl>
      <w:tblPr>
        <w:tblStyle w:val="TableGrid5"/>
        <w:bidiVisual/>
        <w:tblW w:w="10910" w:type="dxa"/>
        <w:jc w:val="center"/>
        <w:tblLayout w:type="fixed"/>
        <w:tblLook w:val="0000" w:firstRow="0" w:lastRow="0" w:firstColumn="0" w:lastColumn="0" w:noHBand="0" w:noVBand="0"/>
      </w:tblPr>
      <w:tblGrid>
        <w:gridCol w:w="992"/>
        <w:gridCol w:w="2804"/>
        <w:gridCol w:w="714"/>
        <w:gridCol w:w="989"/>
        <w:gridCol w:w="879"/>
        <w:gridCol w:w="1139"/>
        <w:gridCol w:w="845"/>
        <w:gridCol w:w="992"/>
        <w:gridCol w:w="583"/>
        <w:gridCol w:w="967"/>
        <w:gridCol w:w="6"/>
      </w:tblGrid>
      <w:tr w:rsidR="0040632D" w:rsidRPr="0040632D" w14:paraId="74F30CB2" w14:textId="77777777" w:rsidTr="003027F2">
        <w:trPr>
          <w:trHeight w:val="312"/>
          <w:jc w:val="center"/>
        </w:trPr>
        <w:tc>
          <w:tcPr>
            <w:tcW w:w="10910" w:type="dxa"/>
            <w:gridSpan w:val="11"/>
          </w:tcPr>
          <w:p w14:paraId="1AD83EEF"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tl/>
              </w:rPr>
              <w:t>تست نمونه ها</w:t>
            </w:r>
            <w:r w:rsidRPr="0040632D">
              <w:rPr>
                <w:rFonts w:ascii="B Zar" w:hAnsi="B Zar" w:cs="B Zar" w:hint="cs"/>
                <w:sz w:val="24"/>
                <w:szCs w:val="24"/>
                <w:rtl/>
              </w:rPr>
              <w:t>ی</w:t>
            </w:r>
            <w:r w:rsidRPr="0040632D">
              <w:rPr>
                <w:rFonts w:ascii="B Zar" w:hAnsi="B Zar" w:cs="B Zar"/>
                <w:sz w:val="24"/>
                <w:szCs w:val="24"/>
                <w:rtl/>
              </w:rPr>
              <w:t xml:space="preserve"> زوج</w:t>
            </w:r>
            <w:r w:rsidRPr="0040632D">
              <w:rPr>
                <w:rFonts w:ascii="B Zar" w:hAnsi="B Zar" w:cs="B Zar" w:hint="cs"/>
                <w:sz w:val="24"/>
                <w:szCs w:val="24"/>
                <w:rtl/>
              </w:rPr>
              <w:t>ی</w:t>
            </w:r>
          </w:p>
        </w:tc>
      </w:tr>
      <w:tr w:rsidR="0040632D" w:rsidRPr="0040632D" w14:paraId="35C86473" w14:textId="77777777" w:rsidTr="003027F2">
        <w:trPr>
          <w:gridAfter w:val="1"/>
          <w:wAfter w:w="6" w:type="dxa"/>
          <w:trHeight w:val="300"/>
          <w:jc w:val="center"/>
        </w:trPr>
        <w:tc>
          <w:tcPr>
            <w:tcW w:w="3796" w:type="dxa"/>
            <w:gridSpan w:val="2"/>
            <w:vMerge w:val="restart"/>
          </w:tcPr>
          <w:p w14:paraId="2B3AF982" w14:textId="77777777" w:rsidR="0040632D" w:rsidRPr="0040632D" w:rsidRDefault="0040632D" w:rsidP="0040632D">
            <w:pPr>
              <w:autoSpaceDE w:val="0"/>
              <w:autoSpaceDN w:val="0"/>
              <w:adjustRightInd w:val="0"/>
              <w:jc w:val="center"/>
              <w:rPr>
                <w:rFonts w:ascii="B Zar" w:hAnsi="B Zar" w:cs="B Zar"/>
                <w:sz w:val="24"/>
                <w:szCs w:val="24"/>
              </w:rPr>
            </w:pPr>
          </w:p>
        </w:tc>
        <w:tc>
          <w:tcPr>
            <w:tcW w:w="4566" w:type="dxa"/>
            <w:gridSpan w:val="5"/>
          </w:tcPr>
          <w:p w14:paraId="1082B8FC"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Paired Differences</w:t>
            </w:r>
          </w:p>
        </w:tc>
        <w:tc>
          <w:tcPr>
            <w:tcW w:w="992" w:type="dxa"/>
            <w:vMerge w:val="restart"/>
          </w:tcPr>
          <w:p w14:paraId="01FF5D57"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t</w:t>
            </w:r>
          </w:p>
        </w:tc>
        <w:tc>
          <w:tcPr>
            <w:tcW w:w="583" w:type="dxa"/>
            <w:vMerge w:val="restart"/>
          </w:tcPr>
          <w:p w14:paraId="3CAC7227"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df</w:t>
            </w:r>
          </w:p>
        </w:tc>
        <w:tc>
          <w:tcPr>
            <w:tcW w:w="967" w:type="dxa"/>
            <w:vMerge w:val="restart"/>
          </w:tcPr>
          <w:p w14:paraId="3EA407B4"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سطح معناداری</w:t>
            </w:r>
          </w:p>
        </w:tc>
      </w:tr>
      <w:tr w:rsidR="0040632D" w:rsidRPr="0040632D" w14:paraId="723559AE" w14:textId="77777777" w:rsidTr="003027F2">
        <w:trPr>
          <w:gridAfter w:val="1"/>
          <w:wAfter w:w="6" w:type="dxa"/>
          <w:trHeight w:val="624"/>
          <w:jc w:val="center"/>
        </w:trPr>
        <w:tc>
          <w:tcPr>
            <w:tcW w:w="3796" w:type="dxa"/>
            <w:gridSpan w:val="2"/>
            <w:vMerge/>
          </w:tcPr>
          <w:p w14:paraId="63C2645F" w14:textId="77777777" w:rsidR="0040632D" w:rsidRPr="0040632D" w:rsidRDefault="0040632D" w:rsidP="0040632D">
            <w:pPr>
              <w:autoSpaceDE w:val="0"/>
              <w:autoSpaceDN w:val="0"/>
              <w:adjustRightInd w:val="0"/>
              <w:jc w:val="center"/>
              <w:rPr>
                <w:rFonts w:ascii="B Zar" w:hAnsi="B Zar" w:cs="B Zar"/>
                <w:sz w:val="24"/>
                <w:szCs w:val="24"/>
              </w:rPr>
            </w:pPr>
          </w:p>
        </w:tc>
        <w:tc>
          <w:tcPr>
            <w:tcW w:w="714" w:type="dxa"/>
            <w:vMerge w:val="restart"/>
          </w:tcPr>
          <w:p w14:paraId="33916D20" w14:textId="77777777" w:rsidR="0040632D" w:rsidRPr="0040632D" w:rsidRDefault="0040632D" w:rsidP="0040632D">
            <w:pPr>
              <w:autoSpaceDE w:val="0"/>
              <w:autoSpaceDN w:val="0"/>
              <w:adjustRightInd w:val="0"/>
              <w:spacing w:line="320" w:lineRule="atLeast"/>
              <w:ind w:left="60" w:right="60"/>
              <w:jc w:val="center"/>
              <w:rPr>
                <w:rFonts w:cs="B Zar"/>
                <w:sz w:val="24"/>
                <w:szCs w:val="24"/>
                <w:rtl/>
                <w:lang w:bidi="fa-IR"/>
              </w:rPr>
            </w:pPr>
            <w:r w:rsidRPr="0040632D">
              <w:rPr>
                <w:rFonts w:cs="B Zar" w:hint="cs"/>
                <w:sz w:val="24"/>
                <w:szCs w:val="24"/>
                <w:rtl/>
                <w:lang w:bidi="fa-IR"/>
              </w:rPr>
              <w:t>میانگین</w:t>
            </w:r>
          </w:p>
        </w:tc>
        <w:tc>
          <w:tcPr>
            <w:tcW w:w="989" w:type="dxa"/>
            <w:vMerge w:val="restart"/>
          </w:tcPr>
          <w:p w14:paraId="6D142B94"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rtl/>
              </w:rPr>
              <w:t>انحراف استاندارد</w:t>
            </w:r>
          </w:p>
        </w:tc>
        <w:tc>
          <w:tcPr>
            <w:tcW w:w="879" w:type="dxa"/>
            <w:vMerge w:val="restart"/>
          </w:tcPr>
          <w:p w14:paraId="39D8CD7E"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rtl/>
              </w:rPr>
              <w:t>میانگین انحراف استناندارد</w:t>
            </w:r>
          </w:p>
        </w:tc>
        <w:tc>
          <w:tcPr>
            <w:tcW w:w="1984" w:type="dxa"/>
            <w:gridSpan w:val="2"/>
          </w:tcPr>
          <w:p w14:paraId="4D503702"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 xml:space="preserve">95% </w:t>
            </w:r>
            <w:r w:rsidRPr="0040632D">
              <w:rPr>
                <w:rFonts w:ascii="B Zar" w:hAnsi="B Zar" w:cs="B Zar"/>
                <w:sz w:val="24"/>
                <w:szCs w:val="24"/>
                <w:rtl/>
              </w:rPr>
              <w:t>فاصله اطم</w:t>
            </w:r>
            <w:r w:rsidRPr="0040632D">
              <w:rPr>
                <w:rFonts w:ascii="B Zar" w:hAnsi="B Zar" w:cs="B Zar" w:hint="cs"/>
                <w:sz w:val="24"/>
                <w:szCs w:val="24"/>
                <w:rtl/>
              </w:rPr>
              <w:t>ی</w:t>
            </w:r>
            <w:r w:rsidRPr="0040632D">
              <w:rPr>
                <w:rFonts w:ascii="B Zar" w:hAnsi="B Zar" w:cs="B Zar" w:hint="eastAsia"/>
                <w:sz w:val="24"/>
                <w:szCs w:val="24"/>
                <w:rtl/>
              </w:rPr>
              <w:t>نان</w:t>
            </w:r>
            <w:r w:rsidRPr="0040632D">
              <w:rPr>
                <w:rFonts w:ascii="B Zar" w:hAnsi="B Zar" w:cs="B Zar"/>
                <w:sz w:val="24"/>
                <w:szCs w:val="24"/>
                <w:rtl/>
              </w:rPr>
              <w:t xml:space="preserve"> از تفاوت</w:t>
            </w:r>
          </w:p>
        </w:tc>
        <w:tc>
          <w:tcPr>
            <w:tcW w:w="992" w:type="dxa"/>
            <w:vMerge/>
          </w:tcPr>
          <w:p w14:paraId="195B3892" w14:textId="77777777" w:rsidR="0040632D" w:rsidRPr="0040632D" w:rsidRDefault="0040632D" w:rsidP="0040632D">
            <w:pPr>
              <w:autoSpaceDE w:val="0"/>
              <w:autoSpaceDN w:val="0"/>
              <w:adjustRightInd w:val="0"/>
              <w:jc w:val="center"/>
              <w:rPr>
                <w:rFonts w:ascii="B Zar" w:hAnsi="B Zar" w:cs="B Zar"/>
                <w:sz w:val="24"/>
                <w:szCs w:val="24"/>
              </w:rPr>
            </w:pPr>
          </w:p>
        </w:tc>
        <w:tc>
          <w:tcPr>
            <w:tcW w:w="583" w:type="dxa"/>
            <w:vMerge/>
          </w:tcPr>
          <w:p w14:paraId="5B9601A5" w14:textId="77777777" w:rsidR="0040632D" w:rsidRPr="0040632D" w:rsidRDefault="0040632D" w:rsidP="0040632D">
            <w:pPr>
              <w:autoSpaceDE w:val="0"/>
              <w:autoSpaceDN w:val="0"/>
              <w:adjustRightInd w:val="0"/>
              <w:jc w:val="center"/>
              <w:rPr>
                <w:rFonts w:ascii="B Zar" w:hAnsi="B Zar" w:cs="B Zar"/>
                <w:sz w:val="24"/>
                <w:szCs w:val="24"/>
              </w:rPr>
            </w:pPr>
          </w:p>
        </w:tc>
        <w:tc>
          <w:tcPr>
            <w:tcW w:w="967" w:type="dxa"/>
            <w:vMerge/>
          </w:tcPr>
          <w:p w14:paraId="24C9F128" w14:textId="77777777" w:rsidR="0040632D" w:rsidRPr="0040632D" w:rsidRDefault="0040632D" w:rsidP="0040632D">
            <w:pPr>
              <w:autoSpaceDE w:val="0"/>
              <w:autoSpaceDN w:val="0"/>
              <w:adjustRightInd w:val="0"/>
              <w:jc w:val="center"/>
              <w:rPr>
                <w:rFonts w:ascii="B Zar" w:hAnsi="B Zar" w:cs="B Zar"/>
                <w:sz w:val="24"/>
                <w:szCs w:val="24"/>
              </w:rPr>
            </w:pPr>
          </w:p>
        </w:tc>
      </w:tr>
      <w:tr w:rsidR="0040632D" w:rsidRPr="0040632D" w14:paraId="4A9D7A4F" w14:textId="77777777" w:rsidTr="003027F2">
        <w:trPr>
          <w:gridAfter w:val="1"/>
          <w:wAfter w:w="6" w:type="dxa"/>
          <w:trHeight w:val="300"/>
          <w:jc w:val="center"/>
        </w:trPr>
        <w:tc>
          <w:tcPr>
            <w:tcW w:w="3796" w:type="dxa"/>
            <w:gridSpan w:val="2"/>
            <w:vMerge/>
          </w:tcPr>
          <w:p w14:paraId="03BE535D" w14:textId="77777777" w:rsidR="0040632D" w:rsidRPr="0040632D" w:rsidRDefault="0040632D" w:rsidP="0040632D">
            <w:pPr>
              <w:autoSpaceDE w:val="0"/>
              <w:autoSpaceDN w:val="0"/>
              <w:adjustRightInd w:val="0"/>
              <w:jc w:val="center"/>
              <w:rPr>
                <w:rFonts w:ascii="B Zar" w:hAnsi="B Zar" w:cs="B Zar"/>
                <w:sz w:val="24"/>
                <w:szCs w:val="24"/>
              </w:rPr>
            </w:pPr>
          </w:p>
        </w:tc>
        <w:tc>
          <w:tcPr>
            <w:tcW w:w="714" w:type="dxa"/>
            <w:vMerge/>
          </w:tcPr>
          <w:p w14:paraId="3790C0AC" w14:textId="77777777" w:rsidR="0040632D" w:rsidRPr="0040632D" w:rsidRDefault="0040632D" w:rsidP="0040632D">
            <w:pPr>
              <w:autoSpaceDE w:val="0"/>
              <w:autoSpaceDN w:val="0"/>
              <w:adjustRightInd w:val="0"/>
              <w:jc w:val="center"/>
              <w:rPr>
                <w:rFonts w:ascii="B Zar" w:hAnsi="B Zar" w:cs="B Zar"/>
                <w:sz w:val="24"/>
                <w:szCs w:val="24"/>
              </w:rPr>
            </w:pPr>
          </w:p>
        </w:tc>
        <w:tc>
          <w:tcPr>
            <w:tcW w:w="989" w:type="dxa"/>
            <w:vMerge/>
          </w:tcPr>
          <w:p w14:paraId="473C4E91" w14:textId="77777777" w:rsidR="0040632D" w:rsidRPr="0040632D" w:rsidRDefault="0040632D" w:rsidP="0040632D">
            <w:pPr>
              <w:autoSpaceDE w:val="0"/>
              <w:autoSpaceDN w:val="0"/>
              <w:adjustRightInd w:val="0"/>
              <w:jc w:val="center"/>
              <w:rPr>
                <w:rFonts w:ascii="B Zar" w:hAnsi="B Zar" w:cs="B Zar"/>
                <w:sz w:val="24"/>
                <w:szCs w:val="24"/>
              </w:rPr>
            </w:pPr>
          </w:p>
        </w:tc>
        <w:tc>
          <w:tcPr>
            <w:tcW w:w="879" w:type="dxa"/>
            <w:vMerge/>
          </w:tcPr>
          <w:p w14:paraId="6F9EE079" w14:textId="77777777" w:rsidR="0040632D" w:rsidRPr="0040632D" w:rsidRDefault="0040632D" w:rsidP="0040632D">
            <w:pPr>
              <w:autoSpaceDE w:val="0"/>
              <w:autoSpaceDN w:val="0"/>
              <w:adjustRightInd w:val="0"/>
              <w:jc w:val="center"/>
              <w:rPr>
                <w:rFonts w:ascii="B Zar" w:hAnsi="B Zar" w:cs="B Zar"/>
                <w:sz w:val="24"/>
                <w:szCs w:val="24"/>
              </w:rPr>
            </w:pPr>
          </w:p>
        </w:tc>
        <w:tc>
          <w:tcPr>
            <w:tcW w:w="1139" w:type="dxa"/>
          </w:tcPr>
          <w:p w14:paraId="3D166CF5"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پایین</w:t>
            </w:r>
          </w:p>
        </w:tc>
        <w:tc>
          <w:tcPr>
            <w:tcW w:w="845" w:type="dxa"/>
          </w:tcPr>
          <w:p w14:paraId="205EB52B" w14:textId="77777777" w:rsidR="0040632D" w:rsidRPr="0040632D" w:rsidRDefault="0040632D" w:rsidP="0040632D">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بالا</w:t>
            </w:r>
          </w:p>
        </w:tc>
        <w:tc>
          <w:tcPr>
            <w:tcW w:w="992" w:type="dxa"/>
            <w:vMerge/>
          </w:tcPr>
          <w:p w14:paraId="6C58F501" w14:textId="77777777" w:rsidR="0040632D" w:rsidRPr="0040632D" w:rsidRDefault="0040632D" w:rsidP="0040632D">
            <w:pPr>
              <w:autoSpaceDE w:val="0"/>
              <w:autoSpaceDN w:val="0"/>
              <w:adjustRightInd w:val="0"/>
              <w:jc w:val="center"/>
              <w:rPr>
                <w:rFonts w:ascii="B Zar" w:hAnsi="B Zar" w:cs="B Zar"/>
                <w:sz w:val="24"/>
                <w:szCs w:val="24"/>
              </w:rPr>
            </w:pPr>
          </w:p>
        </w:tc>
        <w:tc>
          <w:tcPr>
            <w:tcW w:w="583" w:type="dxa"/>
            <w:vMerge/>
          </w:tcPr>
          <w:p w14:paraId="2BBC2505" w14:textId="77777777" w:rsidR="0040632D" w:rsidRPr="0040632D" w:rsidRDefault="0040632D" w:rsidP="0040632D">
            <w:pPr>
              <w:autoSpaceDE w:val="0"/>
              <w:autoSpaceDN w:val="0"/>
              <w:adjustRightInd w:val="0"/>
              <w:jc w:val="center"/>
              <w:rPr>
                <w:rFonts w:ascii="B Zar" w:hAnsi="B Zar" w:cs="B Zar"/>
                <w:sz w:val="24"/>
                <w:szCs w:val="24"/>
              </w:rPr>
            </w:pPr>
          </w:p>
        </w:tc>
        <w:tc>
          <w:tcPr>
            <w:tcW w:w="967" w:type="dxa"/>
            <w:vMerge/>
          </w:tcPr>
          <w:p w14:paraId="6BE4FBD1" w14:textId="77777777" w:rsidR="0040632D" w:rsidRPr="0040632D" w:rsidRDefault="0040632D" w:rsidP="0040632D">
            <w:pPr>
              <w:autoSpaceDE w:val="0"/>
              <w:autoSpaceDN w:val="0"/>
              <w:adjustRightInd w:val="0"/>
              <w:jc w:val="center"/>
              <w:rPr>
                <w:rFonts w:ascii="B Zar" w:hAnsi="B Zar" w:cs="B Zar"/>
                <w:sz w:val="24"/>
                <w:szCs w:val="24"/>
              </w:rPr>
            </w:pPr>
          </w:p>
        </w:tc>
      </w:tr>
      <w:tr w:rsidR="0040632D" w:rsidRPr="0040632D" w14:paraId="5E99910A" w14:textId="77777777" w:rsidTr="003027F2">
        <w:trPr>
          <w:gridAfter w:val="1"/>
          <w:wAfter w:w="6" w:type="dxa"/>
          <w:trHeight w:val="612"/>
          <w:jc w:val="center"/>
        </w:trPr>
        <w:tc>
          <w:tcPr>
            <w:tcW w:w="992" w:type="dxa"/>
          </w:tcPr>
          <w:p w14:paraId="166A0C6E" w14:textId="77777777" w:rsidR="0040632D" w:rsidRPr="0040632D" w:rsidRDefault="0040632D" w:rsidP="0040632D">
            <w:pPr>
              <w:autoSpaceDE w:val="0"/>
              <w:autoSpaceDN w:val="0"/>
              <w:adjustRightInd w:val="0"/>
              <w:spacing w:line="320" w:lineRule="atLeast"/>
              <w:ind w:left="60" w:right="60"/>
              <w:jc w:val="center"/>
              <w:rPr>
                <w:rFonts w:ascii="B Zar" w:hAnsi="B Zar" w:cs="B Zar"/>
                <w:b/>
                <w:bCs/>
              </w:rPr>
            </w:pPr>
            <w:bookmarkStart w:id="125" w:name="_Hlk96210420"/>
            <w:r w:rsidRPr="0040632D">
              <w:rPr>
                <w:rFonts w:ascii="B Zar" w:hAnsi="B Zar" w:cs="B Zar" w:hint="cs"/>
                <w:b/>
                <w:bCs/>
                <w:rtl/>
              </w:rPr>
              <w:t>طبقه1</w:t>
            </w:r>
          </w:p>
        </w:tc>
        <w:tc>
          <w:tcPr>
            <w:tcW w:w="2804" w:type="dxa"/>
            <w:tcBorders>
              <w:top w:val="single" w:sz="8" w:space="0" w:color="152935"/>
              <w:left w:val="nil"/>
              <w:bottom w:val="single" w:sz="8" w:space="0" w:color="AEAEAE"/>
              <w:right w:val="nil"/>
            </w:tcBorders>
            <w:shd w:val="clear" w:color="auto" w:fill="E0E0E0"/>
          </w:tcPr>
          <w:p w14:paraId="7D6BA8BB" w14:textId="55E7E52E"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tl/>
              </w:rPr>
              <w:t>شفقت.به.خود.مجرد - شفقت.به.خود.متاهل</w:t>
            </w:r>
          </w:p>
        </w:tc>
        <w:tc>
          <w:tcPr>
            <w:tcW w:w="714" w:type="dxa"/>
            <w:tcBorders>
              <w:top w:val="single" w:sz="8" w:space="0" w:color="152935"/>
              <w:left w:val="nil"/>
              <w:bottom w:val="single" w:sz="8" w:space="0" w:color="AEAEAE"/>
              <w:right w:val="single" w:sz="8" w:space="0" w:color="E0E0E0"/>
            </w:tcBorders>
            <w:shd w:val="clear" w:color="auto" w:fill="FFFFFF"/>
          </w:tcPr>
          <w:p w14:paraId="263506CB" w14:textId="655A5B37"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1.33333</w:t>
            </w:r>
          </w:p>
        </w:tc>
        <w:tc>
          <w:tcPr>
            <w:tcW w:w="989" w:type="dxa"/>
            <w:tcBorders>
              <w:top w:val="single" w:sz="8" w:space="0" w:color="152935"/>
              <w:left w:val="single" w:sz="8" w:space="0" w:color="E0E0E0"/>
              <w:bottom w:val="single" w:sz="8" w:space="0" w:color="AEAEAE"/>
              <w:right w:val="single" w:sz="8" w:space="0" w:color="E0E0E0"/>
            </w:tcBorders>
            <w:shd w:val="clear" w:color="auto" w:fill="FFFFFF"/>
          </w:tcPr>
          <w:p w14:paraId="5B527322" w14:textId="44797444"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.76696</w:t>
            </w:r>
          </w:p>
        </w:tc>
        <w:tc>
          <w:tcPr>
            <w:tcW w:w="879" w:type="dxa"/>
            <w:tcBorders>
              <w:top w:val="single" w:sz="8" w:space="0" w:color="152935"/>
              <w:left w:val="single" w:sz="8" w:space="0" w:color="E0E0E0"/>
              <w:bottom w:val="single" w:sz="8" w:space="0" w:color="AEAEAE"/>
              <w:right w:val="single" w:sz="8" w:space="0" w:color="E0E0E0"/>
            </w:tcBorders>
            <w:shd w:val="clear" w:color="auto" w:fill="FFFFFF"/>
          </w:tcPr>
          <w:p w14:paraId="0517D3F2" w14:textId="59F085AA"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.18078</w:t>
            </w:r>
          </w:p>
        </w:tc>
        <w:tc>
          <w:tcPr>
            <w:tcW w:w="1139" w:type="dxa"/>
            <w:tcBorders>
              <w:top w:val="single" w:sz="8" w:space="0" w:color="152935"/>
              <w:left w:val="single" w:sz="8" w:space="0" w:color="E0E0E0"/>
              <w:bottom w:val="single" w:sz="8" w:space="0" w:color="AEAEAE"/>
              <w:right w:val="single" w:sz="8" w:space="0" w:color="E0E0E0"/>
            </w:tcBorders>
            <w:shd w:val="clear" w:color="auto" w:fill="FFFFFF"/>
          </w:tcPr>
          <w:p w14:paraId="7E2A904D" w14:textId="1520569A"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.95193</w:t>
            </w:r>
          </w:p>
        </w:tc>
        <w:tc>
          <w:tcPr>
            <w:tcW w:w="845" w:type="dxa"/>
            <w:tcBorders>
              <w:top w:val="single" w:sz="8" w:space="0" w:color="152935"/>
              <w:left w:val="single" w:sz="8" w:space="0" w:color="E0E0E0"/>
              <w:bottom w:val="single" w:sz="8" w:space="0" w:color="AEAEAE"/>
              <w:right w:val="single" w:sz="8" w:space="0" w:color="E0E0E0"/>
            </w:tcBorders>
            <w:shd w:val="clear" w:color="auto" w:fill="FFFFFF"/>
          </w:tcPr>
          <w:p w14:paraId="41EECC50" w14:textId="68FA75B6"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1.71474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120FA19" w14:textId="10AD02EA"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7.376</w:t>
            </w:r>
          </w:p>
        </w:tc>
        <w:tc>
          <w:tcPr>
            <w:tcW w:w="583" w:type="dxa"/>
            <w:tcBorders>
              <w:top w:val="single" w:sz="8" w:space="0" w:color="152935"/>
              <w:left w:val="single" w:sz="8" w:space="0" w:color="E0E0E0"/>
              <w:bottom w:val="single" w:sz="8" w:space="0" w:color="AEAEAE"/>
              <w:right w:val="single" w:sz="8" w:space="0" w:color="E0E0E0"/>
            </w:tcBorders>
            <w:shd w:val="clear" w:color="auto" w:fill="FFFFFF"/>
          </w:tcPr>
          <w:p w14:paraId="69274D2C" w14:textId="667A0355"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152935"/>
              <w:left w:val="single" w:sz="8" w:space="0" w:color="E0E0E0"/>
              <w:bottom w:val="single" w:sz="8" w:space="0" w:color="AEAEAE"/>
              <w:right w:val="nil"/>
            </w:tcBorders>
            <w:shd w:val="clear" w:color="auto" w:fill="FFFFFF"/>
          </w:tcPr>
          <w:p w14:paraId="23C884C0" w14:textId="0A41D4E9"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bookmarkEnd w:id="125"/>
    </w:tbl>
    <w:p w14:paraId="5DB3F2C8" w14:textId="77777777" w:rsidR="00CA43CD" w:rsidRPr="003A26C5" w:rsidRDefault="00CA43CD" w:rsidP="00CA43CD">
      <w:pPr>
        <w:tabs>
          <w:tab w:val="left" w:pos="1386"/>
        </w:tabs>
        <w:bidi/>
        <w:spacing w:before="120" w:after="0" w:line="276" w:lineRule="auto"/>
        <w:jc w:val="center"/>
        <w:rPr>
          <w:rFonts w:ascii="Arial" w:eastAsia="Times New Roman" w:hAnsi="Arial" w:cs="B Zar"/>
          <w:noProof/>
          <w:sz w:val="28"/>
          <w:szCs w:val="28"/>
          <w:rtl/>
        </w:rPr>
      </w:pPr>
    </w:p>
    <w:p w14:paraId="54909B30" w14:textId="516328DD" w:rsidR="00820E5E" w:rsidRPr="003A26C5" w:rsidRDefault="00820E5E" w:rsidP="00820E5E">
      <w:pPr>
        <w:autoSpaceDE w:val="0"/>
        <w:autoSpaceDN w:val="0"/>
        <w:bidi/>
        <w:adjustRightInd w:val="0"/>
        <w:spacing w:after="0" w:line="240" w:lineRule="auto"/>
        <w:jc w:val="both"/>
        <w:rPr>
          <w:rFonts w:ascii="Times New Roman" w:hAnsi="Times New Roman" w:cs="B Zar"/>
          <w:b/>
          <w:bCs/>
          <w:sz w:val="28"/>
          <w:szCs w:val="28"/>
          <w:rtl/>
          <w:lang w:bidi="fa-IR"/>
        </w:rPr>
      </w:pPr>
      <w:bookmarkStart w:id="126" w:name="_Hlk94909862"/>
      <w:r w:rsidRPr="003A26C5">
        <w:rPr>
          <w:rFonts w:ascii="Times New Roman" w:hAnsi="Times New Roman" w:cs="B Zar" w:hint="cs"/>
          <w:b/>
          <w:bCs/>
          <w:sz w:val="28"/>
          <w:szCs w:val="28"/>
          <w:rtl/>
        </w:rPr>
        <w:lastRenderedPageBreak/>
        <w:t xml:space="preserve">با توجه به نتایج به دست آمده از آزمون تی تست بین </w:t>
      </w:r>
      <w:r>
        <w:rPr>
          <w:rFonts w:ascii="Times New Roman" w:hAnsi="Times New Roman" w:cs="B Zar" w:hint="cs"/>
          <w:b/>
          <w:bCs/>
          <w:sz w:val="28"/>
          <w:szCs w:val="28"/>
          <w:rtl/>
          <w:lang w:bidi="fa-IR"/>
        </w:rPr>
        <w:t>شفقت به خود</w:t>
      </w:r>
      <w:r w:rsidRPr="003A26C5">
        <w:rPr>
          <w:rFonts w:ascii="Times New Roman" w:hAnsi="Times New Roman" w:cs="B Zar" w:hint="cs"/>
          <w:b/>
          <w:bCs/>
          <w:sz w:val="28"/>
          <w:szCs w:val="28"/>
          <w:rtl/>
        </w:rPr>
        <w:t xml:space="preserve"> 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982D45" w:rsidRPr="00982D45">
        <w:rPr>
          <w:rFonts w:ascii="Times New Roman" w:hAnsi="Times New Roman" w:cs="B Zar"/>
          <w:b/>
          <w:bCs/>
          <w:sz w:val="28"/>
          <w:szCs w:val="28"/>
          <w:rtl/>
        </w:rPr>
        <w:t>1.33333</w:t>
      </w:r>
      <w:r w:rsidRPr="003A26C5">
        <w:rPr>
          <w:rFonts w:ascii="Times New Roman" w:hAnsi="Times New Roman" w:cs="B Zar" w:hint="cs"/>
          <w:b/>
          <w:bCs/>
          <w:sz w:val="28"/>
          <w:szCs w:val="28"/>
          <w:rtl/>
        </w:rPr>
        <w:t xml:space="preserve"> 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982D45" w:rsidRPr="00982D45">
        <w:rPr>
          <w:rFonts w:ascii="Times New Roman" w:hAnsi="Times New Roman" w:cs="B Zar"/>
          <w:b/>
          <w:bCs/>
          <w:sz w:val="28"/>
          <w:szCs w:val="28"/>
          <w:rtl/>
          <w:lang w:bidi="fa-IR"/>
        </w:rPr>
        <w:t>7.376</w:t>
      </w:r>
      <w:r w:rsidRPr="003A26C5">
        <w:rPr>
          <w:rFonts w:ascii="Times New Roman" w:hAnsi="Times New Roman" w:cs="B Zar" w:hint="cs"/>
          <w:b/>
          <w:bCs/>
          <w:sz w:val="28"/>
          <w:szCs w:val="28"/>
          <w:rtl/>
          <w:lang w:bidi="fa-IR"/>
        </w:rPr>
        <w:t>می 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bookmarkEnd w:id="126"/>
    <w:p w14:paraId="0E205A7E" w14:textId="77777777" w:rsidR="00CA43CD" w:rsidRPr="00D42A97" w:rsidRDefault="00CA43CD" w:rsidP="00CA43CD">
      <w:pPr>
        <w:autoSpaceDE w:val="0"/>
        <w:autoSpaceDN w:val="0"/>
        <w:bidi/>
        <w:adjustRightInd w:val="0"/>
        <w:spacing w:after="0" w:line="240" w:lineRule="auto"/>
        <w:rPr>
          <w:rFonts w:ascii="Times New Roman" w:hAnsi="Times New Roman" w:cs="B Zar"/>
          <w:sz w:val="32"/>
          <w:szCs w:val="32"/>
        </w:rPr>
      </w:pPr>
    </w:p>
    <w:bookmarkEnd w:id="124"/>
    <w:p w14:paraId="7BEDB878" w14:textId="7DB2C24A" w:rsidR="00DB1120" w:rsidRPr="00D42A97" w:rsidRDefault="00DB1120" w:rsidP="00DB1120">
      <w:pPr>
        <w:autoSpaceDE w:val="0"/>
        <w:autoSpaceDN w:val="0"/>
        <w:bidi/>
        <w:adjustRightInd w:val="0"/>
        <w:spacing w:after="0" w:line="240" w:lineRule="auto"/>
        <w:rPr>
          <w:rFonts w:ascii="Times New Roman" w:hAnsi="Times New Roman" w:cs="B Zar"/>
          <w:sz w:val="32"/>
          <w:szCs w:val="32"/>
        </w:rPr>
      </w:pPr>
      <w:r>
        <w:rPr>
          <w:rFonts w:ascii="Times New Roman" w:hAnsi="Times New Roman" w:cs="B Zar" w:hint="cs"/>
          <w:sz w:val="32"/>
          <w:szCs w:val="32"/>
          <w:rtl/>
        </w:rPr>
        <w:t>بین تنظیم هیجان به خود در زنان مجرد و متاهل دارای سرطان سینه تفاوت معناداری وجود دارد</w:t>
      </w:r>
    </w:p>
    <w:p w14:paraId="3E5600C1" w14:textId="77777777" w:rsidR="000B3E86" w:rsidRDefault="000B3E86" w:rsidP="000B3E86">
      <w:pPr>
        <w:autoSpaceDE w:val="0"/>
        <w:autoSpaceDN w:val="0"/>
        <w:adjustRightInd w:val="0"/>
        <w:spacing w:after="0" w:line="400" w:lineRule="atLeast"/>
        <w:rPr>
          <w:rFonts w:ascii="Times New Roman" w:hAnsi="Times New Roman" w:cs="Times New Roman"/>
          <w:sz w:val="24"/>
          <w:szCs w:val="24"/>
        </w:rPr>
      </w:pPr>
    </w:p>
    <w:tbl>
      <w:tblPr>
        <w:tblStyle w:val="TableGrid5"/>
        <w:bidiVisual/>
        <w:tblW w:w="10910" w:type="dxa"/>
        <w:jc w:val="center"/>
        <w:tblLayout w:type="fixed"/>
        <w:tblLook w:val="0000" w:firstRow="0" w:lastRow="0" w:firstColumn="0" w:lastColumn="0" w:noHBand="0" w:noVBand="0"/>
      </w:tblPr>
      <w:tblGrid>
        <w:gridCol w:w="992"/>
        <w:gridCol w:w="2804"/>
        <w:gridCol w:w="714"/>
        <w:gridCol w:w="989"/>
        <w:gridCol w:w="879"/>
        <w:gridCol w:w="1139"/>
        <w:gridCol w:w="845"/>
        <w:gridCol w:w="992"/>
        <w:gridCol w:w="583"/>
        <w:gridCol w:w="967"/>
        <w:gridCol w:w="6"/>
      </w:tblGrid>
      <w:tr w:rsidR="0040632D" w:rsidRPr="0040632D" w14:paraId="614C8C64" w14:textId="77777777" w:rsidTr="003027F2">
        <w:trPr>
          <w:trHeight w:val="312"/>
          <w:jc w:val="center"/>
        </w:trPr>
        <w:tc>
          <w:tcPr>
            <w:tcW w:w="10910" w:type="dxa"/>
            <w:gridSpan w:val="11"/>
          </w:tcPr>
          <w:p w14:paraId="30E877E6"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tl/>
              </w:rPr>
              <w:t>تست نمونه ها</w:t>
            </w:r>
            <w:r w:rsidRPr="0040632D">
              <w:rPr>
                <w:rFonts w:ascii="B Zar" w:hAnsi="B Zar" w:cs="B Zar" w:hint="cs"/>
                <w:sz w:val="24"/>
                <w:szCs w:val="24"/>
                <w:rtl/>
              </w:rPr>
              <w:t>ی</w:t>
            </w:r>
            <w:r w:rsidRPr="0040632D">
              <w:rPr>
                <w:rFonts w:ascii="B Zar" w:hAnsi="B Zar" w:cs="B Zar"/>
                <w:sz w:val="24"/>
                <w:szCs w:val="24"/>
                <w:rtl/>
              </w:rPr>
              <w:t xml:space="preserve"> زوج</w:t>
            </w:r>
            <w:r w:rsidRPr="0040632D">
              <w:rPr>
                <w:rFonts w:ascii="B Zar" w:hAnsi="B Zar" w:cs="B Zar" w:hint="cs"/>
                <w:sz w:val="24"/>
                <w:szCs w:val="24"/>
                <w:rtl/>
              </w:rPr>
              <w:t>ی</w:t>
            </w:r>
          </w:p>
        </w:tc>
      </w:tr>
      <w:tr w:rsidR="0040632D" w:rsidRPr="0040632D" w14:paraId="4ADAADFB" w14:textId="77777777" w:rsidTr="003027F2">
        <w:trPr>
          <w:gridAfter w:val="1"/>
          <w:wAfter w:w="6" w:type="dxa"/>
          <w:trHeight w:val="300"/>
          <w:jc w:val="center"/>
        </w:trPr>
        <w:tc>
          <w:tcPr>
            <w:tcW w:w="3796" w:type="dxa"/>
            <w:gridSpan w:val="2"/>
            <w:vMerge w:val="restart"/>
          </w:tcPr>
          <w:p w14:paraId="50B2D05D" w14:textId="77777777" w:rsidR="0040632D" w:rsidRPr="0040632D" w:rsidRDefault="0040632D" w:rsidP="003027F2">
            <w:pPr>
              <w:autoSpaceDE w:val="0"/>
              <w:autoSpaceDN w:val="0"/>
              <w:adjustRightInd w:val="0"/>
              <w:jc w:val="center"/>
              <w:rPr>
                <w:rFonts w:ascii="B Zar" w:hAnsi="B Zar" w:cs="B Zar"/>
                <w:sz w:val="24"/>
                <w:szCs w:val="24"/>
              </w:rPr>
            </w:pPr>
          </w:p>
        </w:tc>
        <w:tc>
          <w:tcPr>
            <w:tcW w:w="4566" w:type="dxa"/>
            <w:gridSpan w:val="5"/>
          </w:tcPr>
          <w:p w14:paraId="76F0592C"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Paired Differences</w:t>
            </w:r>
          </w:p>
        </w:tc>
        <w:tc>
          <w:tcPr>
            <w:tcW w:w="992" w:type="dxa"/>
            <w:vMerge w:val="restart"/>
          </w:tcPr>
          <w:p w14:paraId="7D99E192"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t</w:t>
            </w:r>
          </w:p>
        </w:tc>
        <w:tc>
          <w:tcPr>
            <w:tcW w:w="583" w:type="dxa"/>
            <w:vMerge w:val="restart"/>
          </w:tcPr>
          <w:p w14:paraId="136F9028"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df</w:t>
            </w:r>
          </w:p>
        </w:tc>
        <w:tc>
          <w:tcPr>
            <w:tcW w:w="967" w:type="dxa"/>
            <w:vMerge w:val="restart"/>
          </w:tcPr>
          <w:p w14:paraId="39FA1A96"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سطح معناداری</w:t>
            </w:r>
          </w:p>
        </w:tc>
      </w:tr>
      <w:tr w:rsidR="0040632D" w:rsidRPr="0040632D" w14:paraId="5A51BC68" w14:textId="77777777" w:rsidTr="003027F2">
        <w:trPr>
          <w:gridAfter w:val="1"/>
          <w:wAfter w:w="6" w:type="dxa"/>
          <w:trHeight w:val="624"/>
          <w:jc w:val="center"/>
        </w:trPr>
        <w:tc>
          <w:tcPr>
            <w:tcW w:w="3796" w:type="dxa"/>
            <w:gridSpan w:val="2"/>
            <w:vMerge/>
          </w:tcPr>
          <w:p w14:paraId="42514695" w14:textId="77777777" w:rsidR="0040632D" w:rsidRPr="0040632D" w:rsidRDefault="0040632D" w:rsidP="003027F2">
            <w:pPr>
              <w:autoSpaceDE w:val="0"/>
              <w:autoSpaceDN w:val="0"/>
              <w:adjustRightInd w:val="0"/>
              <w:jc w:val="center"/>
              <w:rPr>
                <w:rFonts w:ascii="B Zar" w:hAnsi="B Zar" w:cs="B Zar"/>
                <w:sz w:val="24"/>
                <w:szCs w:val="24"/>
              </w:rPr>
            </w:pPr>
          </w:p>
        </w:tc>
        <w:tc>
          <w:tcPr>
            <w:tcW w:w="714" w:type="dxa"/>
            <w:vMerge w:val="restart"/>
          </w:tcPr>
          <w:p w14:paraId="430D9826" w14:textId="77777777" w:rsidR="0040632D" w:rsidRPr="0040632D" w:rsidRDefault="0040632D" w:rsidP="003027F2">
            <w:pPr>
              <w:autoSpaceDE w:val="0"/>
              <w:autoSpaceDN w:val="0"/>
              <w:adjustRightInd w:val="0"/>
              <w:spacing w:line="320" w:lineRule="atLeast"/>
              <w:ind w:left="60" w:right="60"/>
              <w:jc w:val="center"/>
              <w:rPr>
                <w:rFonts w:cs="B Zar"/>
                <w:sz w:val="24"/>
                <w:szCs w:val="24"/>
                <w:rtl/>
                <w:lang w:bidi="fa-IR"/>
              </w:rPr>
            </w:pPr>
            <w:r w:rsidRPr="0040632D">
              <w:rPr>
                <w:rFonts w:cs="B Zar" w:hint="cs"/>
                <w:sz w:val="24"/>
                <w:szCs w:val="24"/>
                <w:rtl/>
                <w:lang w:bidi="fa-IR"/>
              </w:rPr>
              <w:t>میانگین</w:t>
            </w:r>
          </w:p>
        </w:tc>
        <w:tc>
          <w:tcPr>
            <w:tcW w:w="989" w:type="dxa"/>
            <w:vMerge w:val="restart"/>
          </w:tcPr>
          <w:p w14:paraId="7B92B15C"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rtl/>
              </w:rPr>
              <w:t>انحراف استاندارد</w:t>
            </w:r>
          </w:p>
        </w:tc>
        <w:tc>
          <w:tcPr>
            <w:tcW w:w="879" w:type="dxa"/>
            <w:vMerge w:val="restart"/>
          </w:tcPr>
          <w:p w14:paraId="45AB022B"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rtl/>
              </w:rPr>
              <w:t>میانگین انحراف استناندارد</w:t>
            </w:r>
          </w:p>
        </w:tc>
        <w:tc>
          <w:tcPr>
            <w:tcW w:w="1984" w:type="dxa"/>
            <w:gridSpan w:val="2"/>
          </w:tcPr>
          <w:p w14:paraId="4C7F0D41"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sz w:val="24"/>
                <w:szCs w:val="24"/>
              </w:rPr>
              <w:t xml:space="preserve">95% </w:t>
            </w:r>
            <w:r w:rsidRPr="0040632D">
              <w:rPr>
                <w:rFonts w:ascii="B Zar" w:hAnsi="B Zar" w:cs="B Zar"/>
                <w:sz w:val="24"/>
                <w:szCs w:val="24"/>
                <w:rtl/>
              </w:rPr>
              <w:t>فاصله اطم</w:t>
            </w:r>
            <w:r w:rsidRPr="0040632D">
              <w:rPr>
                <w:rFonts w:ascii="B Zar" w:hAnsi="B Zar" w:cs="B Zar" w:hint="cs"/>
                <w:sz w:val="24"/>
                <w:szCs w:val="24"/>
                <w:rtl/>
              </w:rPr>
              <w:t>ی</w:t>
            </w:r>
            <w:r w:rsidRPr="0040632D">
              <w:rPr>
                <w:rFonts w:ascii="B Zar" w:hAnsi="B Zar" w:cs="B Zar" w:hint="eastAsia"/>
                <w:sz w:val="24"/>
                <w:szCs w:val="24"/>
                <w:rtl/>
              </w:rPr>
              <w:t>نان</w:t>
            </w:r>
            <w:r w:rsidRPr="0040632D">
              <w:rPr>
                <w:rFonts w:ascii="B Zar" w:hAnsi="B Zar" w:cs="B Zar"/>
                <w:sz w:val="24"/>
                <w:szCs w:val="24"/>
                <w:rtl/>
              </w:rPr>
              <w:t xml:space="preserve"> از تفاوت</w:t>
            </w:r>
          </w:p>
        </w:tc>
        <w:tc>
          <w:tcPr>
            <w:tcW w:w="992" w:type="dxa"/>
            <w:vMerge/>
          </w:tcPr>
          <w:p w14:paraId="412C4417" w14:textId="77777777" w:rsidR="0040632D" w:rsidRPr="0040632D" w:rsidRDefault="0040632D" w:rsidP="003027F2">
            <w:pPr>
              <w:autoSpaceDE w:val="0"/>
              <w:autoSpaceDN w:val="0"/>
              <w:adjustRightInd w:val="0"/>
              <w:jc w:val="center"/>
              <w:rPr>
                <w:rFonts w:ascii="B Zar" w:hAnsi="B Zar" w:cs="B Zar"/>
                <w:sz w:val="24"/>
                <w:szCs w:val="24"/>
              </w:rPr>
            </w:pPr>
          </w:p>
        </w:tc>
        <w:tc>
          <w:tcPr>
            <w:tcW w:w="583" w:type="dxa"/>
            <w:vMerge/>
          </w:tcPr>
          <w:p w14:paraId="5A3CF926" w14:textId="77777777" w:rsidR="0040632D" w:rsidRPr="0040632D" w:rsidRDefault="0040632D" w:rsidP="003027F2">
            <w:pPr>
              <w:autoSpaceDE w:val="0"/>
              <w:autoSpaceDN w:val="0"/>
              <w:adjustRightInd w:val="0"/>
              <w:jc w:val="center"/>
              <w:rPr>
                <w:rFonts w:ascii="B Zar" w:hAnsi="B Zar" w:cs="B Zar"/>
                <w:sz w:val="24"/>
                <w:szCs w:val="24"/>
              </w:rPr>
            </w:pPr>
          </w:p>
        </w:tc>
        <w:tc>
          <w:tcPr>
            <w:tcW w:w="967" w:type="dxa"/>
            <w:vMerge/>
          </w:tcPr>
          <w:p w14:paraId="702F1BFD" w14:textId="77777777" w:rsidR="0040632D" w:rsidRPr="0040632D" w:rsidRDefault="0040632D" w:rsidP="003027F2">
            <w:pPr>
              <w:autoSpaceDE w:val="0"/>
              <w:autoSpaceDN w:val="0"/>
              <w:adjustRightInd w:val="0"/>
              <w:jc w:val="center"/>
              <w:rPr>
                <w:rFonts w:ascii="B Zar" w:hAnsi="B Zar" w:cs="B Zar"/>
                <w:sz w:val="24"/>
                <w:szCs w:val="24"/>
              </w:rPr>
            </w:pPr>
          </w:p>
        </w:tc>
      </w:tr>
      <w:tr w:rsidR="0040632D" w:rsidRPr="0040632D" w14:paraId="7FC5D779" w14:textId="77777777" w:rsidTr="003027F2">
        <w:trPr>
          <w:gridAfter w:val="1"/>
          <w:wAfter w:w="6" w:type="dxa"/>
          <w:trHeight w:val="300"/>
          <w:jc w:val="center"/>
        </w:trPr>
        <w:tc>
          <w:tcPr>
            <w:tcW w:w="3796" w:type="dxa"/>
            <w:gridSpan w:val="2"/>
            <w:vMerge/>
          </w:tcPr>
          <w:p w14:paraId="0CB5D998" w14:textId="77777777" w:rsidR="0040632D" w:rsidRPr="0040632D" w:rsidRDefault="0040632D" w:rsidP="003027F2">
            <w:pPr>
              <w:autoSpaceDE w:val="0"/>
              <w:autoSpaceDN w:val="0"/>
              <w:adjustRightInd w:val="0"/>
              <w:jc w:val="center"/>
              <w:rPr>
                <w:rFonts w:ascii="B Zar" w:hAnsi="B Zar" w:cs="B Zar"/>
                <w:sz w:val="24"/>
                <w:szCs w:val="24"/>
              </w:rPr>
            </w:pPr>
          </w:p>
        </w:tc>
        <w:tc>
          <w:tcPr>
            <w:tcW w:w="714" w:type="dxa"/>
            <w:vMerge/>
          </w:tcPr>
          <w:p w14:paraId="376960B4" w14:textId="77777777" w:rsidR="0040632D" w:rsidRPr="0040632D" w:rsidRDefault="0040632D" w:rsidP="003027F2">
            <w:pPr>
              <w:autoSpaceDE w:val="0"/>
              <w:autoSpaceDN w:val="0"/>
              <w:adjustRightInd w:val="0"/>
              <w:jc w:val="center"/>
              <w:rPr>
                <w:rFonts w:ascii="B Zar" w:hAnsi="B Zar" w:cs="B Zar"/>
                <w:sz w:val="24"/>
                <w:szCs w:val="24"/>
              </w:rPr>
            </w:pPr>
          </w:p>
        </w:tc>
        <w:tc>
          <w:tcPr>
            <w:tcW w:w="989" w:type="dxa"/>
            <w:vMerge/>
          </w:tcPr>
          <w:p w14:paraId="60AFB3FA" w14:textId="77777777" w:rsidR="0040632D" w:rsidRPr="0040632D" w:rsidRDefault="0040632D" w:rsidP="003027F2">
            <w:pPr>
              <w:autoSpaceDE w:val="0"/>
              <w:autoSpaceDN w:val="0"/>
              <w:adjustRightInd w:val="0"/>
              <w:jc w:val="center"/>
              <w:rPr>
                <w:rFonts w:ascii="B Zar" w:hAnsi="B Zar" w:cs="B Zar"/>
                <w:sz w:val="24"/>
                <w:szCs w:val="24"/>
              </w:rPr>
            </w:pPr>
          </w:p>
        </w:tc>
        <w:tc>
          <w:tcPr>
            <w:tcW w:w="879" w:type="dxa"/>
            <w:vMerge/>
          </w:tcPr>
          <w:p w14:paraId="4F986ED0" w14:textId="77777777" w:rsidR="0040632D" w:rsidRPr="0040632D" w:rsidRDefault="0040632D" w:rsidP="003027F2">
            <w:pPr>
              <w:autoSpaceDE w:val="0"/>
              <w:autoSpaceDN w:val="0"/>
              <w:adjustRightInd w:val="0"/>
              <w:jc w:val="center"/>
              <w:rPr>
                <w:rFonts w:ascii="B Zar" w:hAnsi="B Zar" w:cs="B Zar"/>
                <w:sz w:val="24"/>
                <w:szCs w:val="24"/>
              </w:rPr>
            </w:pPr>
          </w:p>
        </w:tc>
        <w:tc>
          <w:tcPr>
            <w:tcW w:w="1139" w:type="dxa"/>
          </w:tcPr>
          <w:p w14:paraId="25DFF81B"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پایین</w:t>
            </w:r>
          </w:p>
        </w:tc>
        <w:tc>
          <w:tcPr>
            <w:tcW w:w="845" w:type="dxa"/>
          </w:tcPr>
          <w:p w14:paraId="1C3DF5C8" w14:textId="77777777" w:rsidR="0040632D" w:rsidRPr="0040632D" w:rsidRDefault="0040632D" w:rsidP="003027F2">
            <w:pPr>
              <w:autoSpaceDE w:val="0"/>
              <w:autoSpaceDN w:val="0"/>
              <w:adjustRightInd w:val="0"/>
              <w:spacing w:line="320" w:lineRule="atLeast"/>
              <w:ind w:left="60" w:right="60"/>
              <w:jc w:val="center"/>
              <w:rPr>
                <w:rFonts w:ascii="B Zar" w:hAnsi="B Zar" w:cs="B Zar"/>
                <w:sz w:val="24"/>
                <w:szCs w:val="24"/>
              </w:rPr>
            </w:pPr>
            <w:r w:rsidRPr="0040632D">
              <w:rPr>
                <w:rFonts w:ascii="B Zar" w:hAnsi="B Zar" w:cs="B Zar" w:hint="cs"/>
                <w:sz w:val="24"/>
                <w:szCs w:val="24"/>
                <w:rtl/>
              </w:rPr>
              <w:t>بالا</w:t>
            </w:r>
          </w:p>
        </w:tc>
        <w:tc>
          <w:tcPr>
            <w:tcW w:w="992" w:type="dxa"/>
            <w:vMerge/>
          </w:tcPr>
          <w:p w14:paraId="100AC88F" w14:textId="77777777" w:rsidR="0040632D" w:rsidRPr="0040632D" w:rsidRDefault="0040632D" w:rsidP="003027F2">
            <w:pPr>
              <w:autoSpaceDE w:val="0"/>
              <w:autoSpaceDN w:val="0"/>
              <w:adjustRightInd w:val="0"/>
              <w:jc w:val="center"/>
              <w:rPr>
                <w:rFonts w:ascii="B Zar" w:hAnsi="B Zar" w:cs="B Zar"/>
                <w:sz w:val="24"/>
                <w:szCs w:val="24"/>
              </w:rPr>
            </w:pPr>
          </w:p>
        </w:tc>
        <w:tc>
          <w:tcPr>
            <w:tcW w:w="583" w:type="dxa"/>
            <w:vMerge/>
          </w:tcPr>
          <w:p w14:paraId="08BCD3B2" w14:textId="77777777" w:rsidR="0040632D" w:rsidRPr="0040632D" w:rsidRDefault="0040632D" w:rsidP="003027F2">
            <w:pPr>
              <w:autoSpaceDE w:val="0"/>
              <w:autoSpaceDN w:val="0"/>
              <w:adjustRightInd w:val="0"/>
              <w:jc w:val="center"/>
              <w:rPr>
                <w:rFonts w:ascii="B Zar" w:hAnsi="B Zar" w:cs="B Zar"/>
                <w:sz w:val="24"/>
                <w:szCs w:val="24"/>
              </w:rPr>
            </w:pPr>
          </w:p>
        </w:tc>
        <w:tc>
          <w:tcPr>
            <w:tcW w:w="967" w:type="dxa"/>
            <w:vMerge/>
          </w:tcPr>
          <w:p w14:paraId="4F11FA8D" w14:textId="77777777" w:rsidR="0040632D" w:rsidRPr="0040632D" w:rsidRDefault="0040632D" w:rsidP="003027F2">
            <w:pPr>
              <w:autoSpaceDE w:val="0"/>
              <w:autoSpaceDN w:val="0"/>
              <w:adjustRightInd w:val="0"/>
              <w:jc w:val="center"/>
              <w:rPr>
                <w:rFonts w:ascii="B Zar" w:hAnsi="B Zar" w:cs="B Zar"/>
                <w:sz w:val="24"/>
                <w:szCs w:val="24"/>
              </w:rPr>
            </w:pPr>
          </w:p>
        </w:tc>
      </w:tr>
      <w:tr w:rsidR="0040632D" w:rsidRPr="00283C4B" w14:paraId="1F32CD8F" w14:textId="77777777" w:rsidTr="003027F2">
        <w:trPr>
          <w:gridAfter w:val="1"/>
          <w:wAfter w:w="6" w:type="dxa"/>
          <w:trHeight w:val="612"/>
          <w:jc w:val="center"/>
        </w:trPr>
        <w:tc>
          <w:tcPr>
            <w:tcW w:w="992" w:type="dxa"/>
          </w:tcPr>
          <w:p w14:paraId="63E83E82" w14:textId="77777777"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40632D">
              <w:rPr>
                <w:rFonts w:ascii="B Zar" w:hAnsi="B Zar" w:cs="B Zar" w:hint="cs"/>
                <w:b/>
                <w:bCs/>
                <w:rtl/>
              </w:rPr>
              <w:t>طبقه1</w:t>
            </w:r>
          </w:p>
        </w:tc>
        <w:tc>
          <w:tcPr>
            <w:tcW w:w="2804" w:type="dxa"/>
            <w:tcBorders>
              <w:top w:val="single" w:sz="8" w:space="0" w:color="AEAEAE"/>
              <w:left w:val="nil"/>
              <w:bottom w:val="single" w:sz="8" w:space="0" w:color="AEAEAE"/>
              <w:right w:val="nil"/>
            </w:tcBorders>
            <w:shd w:val="clear" w:color="auto" w:fill="E0E0E0"/>
          </w:tcPr>
          <w:p w14:paraId="5FB2DD50" w14:textId="071A31CC"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tl/>
              </w:rPr>
              <w:t>تنظیم.هیجان.مجرد - تنظیم.هیجان.متاهل</w:t>
            </w:r>
          </w:p>
        </w:tc>
        <w:tc>
          <w:tcPr>
            <w:tcW w:w="714" w:type="dxa"/>
            <w:tcBorders>
              <w:top w:val="single" w:sz="8" w:space="0" w:color="AEAEAE"/>
              <w:left w:val="nil"/>
              <w:bottom w:val="single" w:sz="8" w:space="0" w:color="AEAEAE"/>
              <w:right w:val="single" w:sz="8" w:space="0" w:color="E0E0E0"/>
            </w:tcBorders>
            <w:shd w:val="clear" w:color="auto" w:fill="FFFFFF"/>
          </w:tcPr>
          <w:p w14:paraId="6BE128F7" w14:textId="5ED3F64B"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-.14198</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37ED82F1" w14:textId="01D17855"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.44576</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2DC53117" w14:textId="53720EF8"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.10507</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00F91B85" w14:textId="1229C916"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-.36365</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6FA180D3" w14:textId="666BD9B1"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.07970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1D811BF" w14:textId="422EEFFE"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-1.351</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792D8B66" w14:textId="76F83177"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6349BF0A" w14:textId="3DB245CB" w:rsidR="0040632D" w:rsidRPr="0040632D"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.194</w:t>
            </w:r>
          </w:p>
        </w:tc>
      </w:tr>
      <w:tr w:rsidR="0040632D" w:rsidRPr="00283C4B" w14:paraId="2A8C50B0" w14:textId="77777777" w:rsidTr="003027F2">
        <w:trPr>
          <w:gridAfter w:val="1"/>
          <w:wAfter w:w="6" w:type="dxa"/>
          <w:trHeight w:val="612"/>
          <w:jc w:val="center"/>
        </w:trPr>
        <w:tc>
          <w:tcPr>
            <w:tcW w:w="992" w:type="dxa"/>
          </w:tcPr>
          <w:p w14:paraId="74E97AE5" w14:textId="1700BCD3" w:rsidR="0040632D" w:rsidRPr="0040632D" w:rsidRDefault="0040632D" w:rsidP="0040632D">
            <w:pPr>
              <w:autoSpaceDE w:val="0"/>
              <w:autoSpaceDN w:val="0"/>
              <w:adjustRightInd w:val="0"/>
              <w:spacing w:line="320" w:lineRule="atLeast"/>
              <w:ind w:left="60" w:right="60"/>
              <w:jc w:val="center"/>
              <w:rPr>
                <w:rFonts w:cs="Calibri"/>
                <w:b/>
                <w:bCs/>
                <w:rtl/>
                <w:lang w:bidi="fa-IR"/>
              </w:rPr>
            </w:pPr>
            <w:r>
              <w:rPr>
                <w:rFonts w:cs="Times New Roman" w:hint="cs"/>
                <w:b/>
                <w:bCs/>
                <w:rtl/>
                <w:lang w:bidi="fa-IR"/>
              </w:rPr>
              <w:t xml:space="preserve">طبقه </w:t>
            </w:r>
            <w:r>
              <w:rPr>
                <w:rFonts w:cs="Calibri" w:hint="cs"/>
                <w:b/>
                <w:bCs/>
                <w:rtl/>
                <w:lang w:bidi="fa-IR"/>
              </w:rPr>
              <w:t>2</w:t>
            </w:r>
          </w:p>
        </w:tc>
        <w:tc>
          <w:tcPr>
            <w:tcW w:w="2804" w:type="dxa"/>
            <w:tcBorders>
              <w:top w:val="single" w:sz="8" w:space="0" w:color="AEAEAE"/>
              <w:left w:val="nil"/>
              <w:bottom w:val="single" w:sz="8" w:space="0" w:color="AEAEAE"/>
              <w:right w:val="nil"/>
            </w:tcBorders>
            <w:shd w:val="clear" w:color="auto" w:fill="E0E0E0"/>
          </w:tcPr>
          <w:p w14:paraId="3C1C960F" w14:textId="7B2C61E5"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ملامت.خویش.مجرد - ملامت.خویش.متاهل</w:t>
            </w:r>
          </w:p>
        </w:tc>
        <w:tc>
          <w:tcPr>
            <w:tcW w:w="714" w:type="dxa"/>
            <w:tcBorders>
              <w:top w:val="single" w:sz="8" w:space="0" w:color="AEAEAE"/>
              <w:left w:val="nil"/>
              <w:bottom w:val="single" w:sz="8" w:space="0" w:color="AEAEAE"/>
              <w:right w:val="single" w:sz="8" w:space="0" w:color="E0E0E0"/>
            </w:tcBorders>
            <w:shd w:val="clear" w:color="auto" w:fill="FFFFFF"/>
          </w:tcPr>
          <w:p w14:paraId="2FB58276" w14:textId="70B496A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-1.33333</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615AA781" w14:textId="5B03BC36"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.97014</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6DD8FA5E" w14:textId="39584B18"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.22866</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3809E7AD" w14:textId="0B45ABA4"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-1.81577</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6F09B7AE" w14:textId="0AD676D7"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-.85089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2D87443" w14:textId="6099DBCA"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-5.831</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24F11777" w14:textId="0991AB6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501E0400" w14:textId="3468574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r w:rsidR="0040632D" w:rsidRPr="00283C4B" w14:paraId="22FF8505" w14:textId="77777777" w:rsidTr="003027F2">
        <w:trPr>
          <w:gridAfter w:val="1"/>
          <w:wAfter w:w="6" w:type="dxa"/>
          <w:trHeight w:val="612"/>
          <w:jc w:val="center"/>
        </w:trPr>
        <w:tc>
          <w:tcPr>
            <w:tcW w:w="992" w:type="dxa"/>
          </w:tcPr>
          <w:p w14:paraId="1ADA5A50" w14:textId="0061F4B7"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3</w:t>
            </w:r>
          </w:p>
        </w:tc>
        <w:tc>
          <w:tcPr>
            <w:tcW w:w="2804" w:type="dxa"/>
            <w:tcBorders>
              <w:top w:val="single" w:sz="8" w:space="0" w:color="AEAEAE"/>
              <w:left w:val="nil"/>
              <w:bottom w:val="single" w:sz="8" w:space="0" w:color="AEAEAE"/>
              <w:right w:val="nil"/>
            </w:tcBorders>
            <w:shd w:val="clear" w:color="auto" w:fill="E0E0E0"/>
          </w:tcPr>
          <w:p w14:paraId="45C77220" w14:textId="21E9B4C9"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پذیرش.مجرد - پذیرش.متاهل</w:t>
            </w:r>
          </w:p>
        </w:tc>
        <w:tc>
          <w:tcPr>
            <w:tcW w:w="714" w:type="dxa"/>
            <w:tcBorders>
              <w:top w:val="single" w:sz="8" w:space="0" w:color="AEAEAE"/>
              <w:left w:val="nil"/>
              <w:bottom w:val="single" w:sz="8" w:space="0" w:color="AEAEAE"/>
              <w:right w:val="single" w:sz="8" w:space="0" w:color="E0E0E0"/>
            </w:tcBorders>
            <w:shd w:val="clear" w:color="auto" w:fill="FFFFFF"/>
          </w:tcPr>
          <w:p w14:paraId="0F71FEE8" w14:textId="1DC94303"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-1.50000</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234CD67C" w14:textId="4D1C8236"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1.33945</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55CD2278" w14:textId="59BC2D54"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.31571</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39B0441D" w14:textId="2323D5F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-2.16609</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3A31E34E" w14:textId="30D3640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-.83391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6E9E7DA" w14:textId="38B051F5"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-4.751</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767058BB" w14:textId="5F44E47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4F08E329" w14:textId="70FCA4F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r w:rsidR="0040632D" w:rsidRPr="00283C4B" w14:paraId="5C6F0A23" w14:textId="77777777" w:rsidTr="003027F2">
        <w:trPr>
          <w:gridAfter w:val="1"/>
          <w:wAfter w:w="6" w:type="dxa"/>
          <w:trHeight w:val="612"/>
          <w:jc w:val="center"/>
        </w:trPr>
        <w:tc>
          <w:tcPr>
            <w:tcW w:w="992" w:type="dxa"/>
          </w:tcPr>
          <w:p w14:paraId="62DC5E0E" w14:textId="7316B9B9"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4</w:t>
            </w:r>
          </w:p>
        </w:tc>
        <w:tc>
          <w:tcPr>
            <w:tcW w:w="2804" w:type="dxa"/>
            <w:tcBorders>
              <w:top w:val="single" w:sz="8" w:space="0" w:color="AEAEAE"/>
              <w:left w:val="nil"/>
              <w:bottom w:val="single" w:sz="8" w:space="0" w:color="AEAEAE"/>
              <w:right w:val="nil"/>
            </w:tcBorders>
            <w:shd w:val="clear" w:color="auto" w:fill="E0E0E0"/>
          </w:tcPr>
          <w:p w14:paraId="3B113B3E" w14:textId="27521A89"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نشخوارگری.مجرد - نشخوارگری.متاهل</w:t>
            </w:r>
          </w:p>
        </w:tc>
        <w:tc>
          <w:tcPr>
            <w:tcW w:w="714" w:type="dxa"/>
            <w:tcBorders>
              <w:top w:val="single" w:sz="8" w:space="0" w:color="AEAEAE"/>
              <w:left w:val="nil"/>
              <w:bottom w:val="single" w:sz="8" w:space="0" w:color="AEAEAE"/>
              <w:right w:val="single" w:sz="8" w:space="0" w:color="E0E0E0"/>
            </w:tcBorders>
            <w:shd w:val="clear" w:color="auto" w:fill="FFFFFF"/>
          </w:tcPr>
          <w:p w14:paraId="1F1A928A" w14:textId="13D0BC3C"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-1.38889</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597489E1" w14:textId="49D201B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1.57700</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66DA5D18" w14:textId="1897D079"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.37170</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6232522F" w14:textId="13257E63"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-2.17311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3F87C791" w14:textId="206E59EF"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-.60467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6FFCE21" w14:textId="447CE19E"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-3.737</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2E93BAA1" w14:textId="05E8424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746B88E1" w14:textId="3A43ED3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.002</w:t>
            </w:r>
          </w:p>
        </w:tc>
      </w:tr>
      <w:tr w:rsidR="0040632D" w:rsidRPr="00283C4B" w14:paraId="3E00DDA3" w14:textId="77777777" w:rsidTr="003027F2">
        <w:trPr>
          <w:gridAfter w:val="1"/>
          <w:wAfter w:w="6" w:type="dxa"/>
          <w:trHeight w:val="612"/>
          <w:jc w:val="center"/>
        </w:trPr>
        <w:tc>
          <w:tcPr>
            <w:tcW w:w="992" w:type="dxa"/>
          </w:tcPr>
          <w:p w14:paraId="54A2F4BA" w14:textId="2F905AE5"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5</w:t>
            </w:r>
          </w:p>
        </w:tc>
        <w:tc>
          <w:tcPr>
            <w:tcW w:w="2804" w:type="dxa"/>
            <w:tcBorders>
              <w:top w:val="single" w:sz="8" w:space="0" w:color="AEAEAE"/>
              <w:left w:val="nil"/>
              <w:bottom w:val="single" w:sz="8" w:space="0" w:color="AEAEAE"/>
              <w:right w:val="nil"/>
            </w:tcBorders>
            <w:shd w:val="clear" w:color="auto" w:fill="E0E0E0"/>
          </w:tcPr>
          <w:p w14:paraId="0A936E7F" w14:textId="5AEF689C"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ملامت.دیگران.مجرد - ملامت.دیگران.متاهل</w:t>
            </w:r>
          </w:p>
        </w:tc>
        <w:tc>
          <w:tcPr>
            <w:tcW w:w="714" w:type="dxa"/>
            <w:tcBorders>
              <w:top w:val="single" w:sz="8" w:space="0" w:color="AEAEAE"/>
              <w:left w:val="nil"/>
              <w:bottom w:val="single" w:sz="8" w:space="0" w:color="AEAEAE"/>
              <w:right w:val="single" w:sz="8" w:space="0" w:color="E0E0E0"/>
            </w:tcBorders>
            <w:shd w:val="clear" w:color="auto" w:fill="FFFFFF"/>
          </w:tcPr>
          <w:p w14:paraId="5502B954" w14:textId="2D8D1385"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-1.16667</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648CB862" w14:textId="1832AFE8"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1.97782</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058A84E3" w14:textId="6B9321E8"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.46618</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2E18A08E" w14:textId="0688BE3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-2.15021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01D421E2" w14:textId="46F5097C"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-.18312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249AB7" w14:textId="4179AFEA"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-2.503</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1150407E" w14:textId="745E83FD"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4EC6DC5E" w14:textId="68FA74E6"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.023</w:t>
            </w:r>
          </w:p>
        </w:tc>
      </w:tr>
      <w:tr w:rsidR="0040632D" w:rsidRPr="00283C4B" w14:paraId="56B25213" w14:textId="77777777" w:rsidTr="003027F2">
        <w:trPr>
          <w:gridAfter w:val="1"/>
          <w:wAfter w:w="6" w:type="dxa"/>
          <w:trHeight w:val="612"/>
          <w:jc w:val="center"/>
        </w:trPr>
        <w:tc>
          <w:tcPr>
            <w:tcW w:w="992" w:type="dxa"/>
          </w:tcPr>
          <w:p w14:paraId="372312E6" w14:textId="09EB89A5"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6</w:t>
            </w:r>
          </w:p>
        </w:tc>
        <w:tc>
          <w:tcPr>
            <w:tcW w:w="2804" w:type="dxa"/>
            <w:tcBorders>
              <w:top w:val="single" w:sz="8" w:space="0" w:color="AEAEAE"/>
              <w:left w:val="nil"/>
              <w:bottom w:val="single" w:sz="8" w:space="0" w:color="AEAEAE"/>
              <w:right w:val="nil"/>
            </w:tcBorders>
            <w:shd w:val="clear" w:color="auto" w:fill="E0E0E0"/>
          </w:tcPr>
          <w:p w14:paraId="5798CD4E" w14:textId="6B637C49"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فاجعه.پنداری.مجرد - فاجعه.پنداری.متاهل</w:t>
            </w:r>
          </w:p>
        </w:tc>
        <w:tc>
          <w:tcPr>
            <w:tcW w:w="714" w:type="dxa"/>
            <w:tcBorders>
              <w:top w:val="single" w:sz="8" w:space="0" w:color="AEAEAE"/>
              <w:left w:val="nil"/>
              <w:bottom w:val="single" w:sz="8" w:space="0" w:color="AEAEAE"/>
              <w:right w:val="single" w:sz="8" w:space="0" w:color="E0E0E0"/>
            </w:tcBorders>
            <w:shd w:val="clear" w:color="auto" w:fill="FFFFFF"/>
          </w:tcPr>
          <w:p w14:paraId="1C091BAE" w14:textId="62A3E977"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-1.33333</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24779CBB" w14:textId="45405844"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.76696</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1BC48675" w14:textId="508700F8"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.18078</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5D66E5C8" w14:textId="663D02E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-1.71474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4F8A1B19" w14:textId="4DA47B4E"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-.95193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03E6813" w14:textId="3A1B4C0F"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-7.376</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752B5A25" w14:textId="4441A46E"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1B2E34F5" w14:textId="254DE6A8"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r w:rsidR="0040632D" w:rsidRPr="00283C4B" w14:paraId="76786BED" w14:textId="77777777" w:rsidTr="003027F2">
        <w:trPr>
          <w:gridAfter w:val="1"/>
          <w:wAfter w:w="6" w:type="dxa"/>
          <w:trHeight w:val="612"/>
          <w:jc w:val="center"/>
        </w:trPr>
        <w:tc>
          <w:tcPr>
            <w:tcW w:w="992" w:type="dxa"/>
          </w:tcPr>
          <w:p w14:paraId="2E30D553" w14:textId="6CAED0C1"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7</w:t>
            </w:r>
          </w:p>
        </w:tc>
        <w:tc>
          <w:tcPr>
            <w:tcW w:w="2804" w:type="dxa"/>
            <w:tcBorders>
              <w:top w:val="single" w:sz="8" w:space="0" w:color="AEAEAE"/>
              <w:left w:val="nil"/>
              <w:bottom w:val="single" w:sz="8" w:space="0" w:color="AEAEAE"/>
              <w:right w:val="nil"/>
            </w:tcBorders>
            <w:shd w:val="clear" w:color="auto" w:fill="E0E0E0"/>
          </w:tcPr>
          <w:p w14:paraId="2274ABD1" w14:textId="38967494"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دیدگاه.پذیری.مجرد - دیدگاه.پذیری.متاهل</w:t>
            </w:r>
          </w:p>
        </w:tc>
        <w:tc>
          <w:tcPr>
            <w:tcW w:w="714" w:type="dxa"/>
            <w:tcBorders>
              <w:top w:val="single" w:sz="8" w:space="0" w:color="AEAEAE"/>
              <w:left w:val="nil"/>
              <w:bottom w:val="single" w:sz="8" w:space="0" w:color="AEAEAE"/>
              <w:right w:val="single" w:sz="8" w:space="0" w:color="E0E0E0"/>
            </w:tcBorders>
            <w:shd w:val="clear" w:color="auto" w:fill="FFFFFF"/>
          </w:tcPr>
          <w:p w14:paraId="70F04285" w14:textId="7F03186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1.66667</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4C34E11A" w14:textId="34CCCC17"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.48507</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23AC74CB" w14:textId="2FBE54B7"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.11433</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2A095B20" w14:textId="33C4B976"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1.42545</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43F9AA20" w14:textId="1D0BBA90"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1.90789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C005CBF" w14:textId="6600DFD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14.577</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14F30466" w14:textId="4A98C194"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49FC7DF1" w14:textId="61472F9E"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r w:rsidR="0040632D" w:rsidRPr="00283C4B" w14:paraId="741F572F" w14:textId="77777777" w:rsidTr="003027F2">
        <w:trPr>
          <w:gridAfter w:val="1"/>
          <w:wAfter w:w="6" w:type="dxa"/>
          <w:trHeight w:val="612"/>
          <w:jc w:val="center"/>
        </w:trPr>
        <w:tc>
          <w:tcPr>
            <w:tcW w:w="992" w:type="dxa"/>
          </w:tcPr>
          <w:p w14:paraId="58F2B282" w14:textId="449ABEDD" w:rsidR="0040632D" w:rsidRPr="0040632D" w:rsidRDefault="0040632D" w:rsidP="0040632D">
            <w:pPr>
              <w:autoSpaceDE w:val="0"/>
              <w:autoSpaceDN w:val="0"/>
              <w:adjustRightInd w:val="0"/>
              <w:spacing w:line="320" w:lineRule="atLeast"/>
              <w:ind w:left="60" w:right="60"/>
              <w:jc w:val="center"/>
              <w:rPr>
                <w:rFonts w:ascii="B Zar" w:hAnsi="B Zar" w:cs="B Zar"/>
                <w:b/>
                <w:bCs/>
                <w:rtl/>
              </w:rPr>
            </w:pPr>
            <w:bookmarkStart w:id="127" w:name="_Hlk96211269"/>
            <w:r>
              <w:rPr>
                <w:rFonts w:ascii="B Zar" w:hAnsi="B Zar" w:cs="B Zar" w:hint="cs"/>
                <w:b/>
                <w:bCs/>
                <w:rtl/>
              </w:rPr>
              <w:t>طبقه 8</w:t>
            </w:r>
          </w:p>
        </w:tc>
        <w:tc>
          <w:tcPr>
            <w:tcW w:w="2804" w:type="dxa"/>
            <w:tcBorders>
              <w:top w:val="single" w:sz="8" w:space="0" w:color="AEAEAE"/>
              <w:left w:val="nil"/>
              <w:bottom w:val="single" w:sz="8" w:space="0" w:color="AEAEAE"/>
              <w:right w:val="nil"/>
            </w:tcBorders>
            <w:shd w:val="clear" w:color="auto" w:fill="E0E0E0"/>
          </w:tcPr>
          <w:p w14:paraId="71B70E0C" w14:textId="02FAACF9"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ارزیابی.مجدد.مثبت.مجرد - ارزیابی.مجدد.مثبت.متاهل</w:t>
            </w:r>
          </w:p>
        </w:tc>
        <w:tc>
          <w:tcPr>
            <w:tcW w:w="714" w:type="dxa"/>
            <w:tcBorders>
              <w:top w:val="single" w:sz="8" w:space="0" w:color="AEAEAE"/>
              <w:left w:val="nil"/>
              <w:bottom w:val="single" w:sz="8" w:space="0" w:color="AEAEAE"/>
              <w:right w:val="single" w:sz="8" w:space="0" w:color="E0E0E0"/>
            </w:tcBorders>
            <w:shd w:val="clear" w:color="auto" w:fill="FFFFFF"/>
          </w:tcPr>
          <w:p w14:paraId="16A2E6FC" w14:textId="65CA8780"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1.50000</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02841882" w14:textId="25BD1870"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.98518</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20ACE73B" w14:textId="625F507C"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.23221</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242F7829" w14:textId="7D9F900B"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1.01008</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4C219070" w14:textId="6D65DE85"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1.98992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EAF06D5" w14:textId="78167D23"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6.460</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5BA5F3AB" w14:textId="11CBAC6A"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0881BC3E" w14:textId="4DA22C5C"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bookmarkEnd w:id="127"/>
      <w:tr w:rsidR="0040632D" w:rsidRPr="00283C4B" w14:paraId="5E5EA4EA" w14:textId="77777777" w:rsidTr="003027F2">
        <w:trPr>
          <w:gridAfter w:val="1"/>
          <w:wAfter w:w="6" w:type="dxa"/>
          <w:trHeight w:val="612"/>
          <w:jc w:val="center"/>
        </w:trPr>
        <w:tc>
          <w:tcPr>
            <w:tcW w:w="992" w:type="dxa"/>
          </w:tcPr>
          <w:p w14:paraId="5246EBF0" w14:textId="2B120688"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lastRenderedPageBreak/>
              <w:t>طبقه 9</w:t>
            </w:r>
          </w:p>
        </w:tc>
        <w:tc>
          <w:tcPr>
            <w:tcW w:w="2804" w:type="dxa"/>
            <w:tcBorders>
              <w:top w:val="single" w:sz="8" w:space="0" w:color="AEAEAE"/>
              <w:left w:val="nil"/>
              <w:bottom w:val="single" w:sz="8" w:space="0" w:color="AEAEAE"/>
              <w:right w:val="nil"/>
            </w:tcBorders>
            <w:shd w:val="clear" w:color="auto" w:fill="E0E0E0"/>
          </w:tcPr>
          <w:p w14:paraId="05D63A72" w14:textId="618C94B2" w:rsidR="0040632D" w:rsidRPr="00283C4B" w:rsidRDefault="0040632D" w:rsidP="0040632D">
            <w:pPr>
              <w:autoSpaceDE w:val="0"/>
              <w:autoSpaceDN w:val="0"/>
              <w:adjustRightInd w:val="0"/>
              <w:spacing w:line="320" w:lineRule="atLeast"/>
              <w:ind w:left="60" w:right="60"/>
              <w:jc w:val="center"/>
              <w:rPr>
                <w:rFonts w:ascii="B Zar" w:hAnsi="B Zar" w:cs="B Zar"/>
                <w:b/>
                <w:bCs/>
                <w:rtl/>
              </w:rPr>
            </w:pPr>
            <w:bookmarkStart w:id="128" w:name="_Hlk96210651"/>
            <w:r w:rsidRPr="000B3E86">
              <w:rPr>
                <w:rFonts w:ascii="B Zar" w:hAnsi="B Zar" w:cs="B Zar"/>
                <w:b/>
                <w:bCs/>
                <w:rtl/>
              </w:rPr>
              <w:t>تمرکز.مجدد.مثبت</w:t>
            </w:r>
            <w:bookmarkEnd w:id="128"/>
            <w:r w:rsidRPr="000B3E86">
              <w:rPr>
                <w:rFonts w:ascii="B Zar" w:hAnsi="B Zar" w:cs="B Zar"/>
                <w:b/>
                <w:bCs/>
                <w:rtl/>
              </w:rPr>
              <w:t>.مجرد - تمرکز.مجدد.مثبت.متاهل</w:t>
            </w:r>
          </w:p>
        </w:tc>
        <w:tc>
          <w:tcPr>
            <w:tcW w:w="714" w:type="dxa"/>
            <w:tcBorders>
              <w:top w:val="single" w:sz="8" w:space="0" w:color="AEAEAE"/>
              <w:left w:val="nil"/>
              <w:bottom w:val="single" w:sz="8" w:space="0" w:color="AEAEAE"/>
              <w:right w:val="single" w:sz="8" w:space="0" w:color="E0E0E0"/>
            </w:tcBorders>
            <w:shd w:val="clear" w:color="auto" w:fill="FFFFFF"/>
          </w:tcPr>
          <w:p w14:paraId="068CDC3E" w14:textId="6931513F"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1.22222</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64E9EC2C" w14:textId="2406BCE6"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1.16597</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7D162FEB" w14:textId="3189835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.27482</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573945B4" w14:textId="037FAA5F"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.64240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4B33E3A1" w14:textId="53B7C039"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1.80204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B07E24" w14:textId="4B563002"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4.447</w:t>
            </w:r>
          </w:p>
        </w:tc>
        <w:tc>
          <w:tcPr>
            <w:tcW w:w="583" w:type="dxa"/>
            <w:tcBorders>
              <w:top w:val="single" w:sz="8" w:space="0" w:color="AEAEAE"/>
              <w:left w:val="single" w:sz="8" w:space="0" w:color="E0E0E0"/>
              <w:bottom w:val="single" w:sz="8" w:space="0" w:color="AEAEAE"/>
              <w:right w:val="single" w:sz="8" w:space="0" w:color="E0E0E0"/>
            </w:tcBorders>
            <w:shd w:val="clear" w:color="auto" w:fill="FFFFFF"/>
          </w:tcPr>
          <w:p w14:paraId="2DE3FF13" w14:textId="447CACBF"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AEAEAE"/>
              <w:right w:val="nil"/>
            </w:tcBorders>
            <w:shd w:val="clear" w:color="auto" w:fill="FFFFFF"/>
          </w:tcPr>
          <w:p w14:paraId="1EBD4722" w14:textId="7DFBE410"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r w:rsidR="0040632D" w:rsidRPr="00283C4B" w14:paraId="304CC79B" w14:textId="77777777" w:rsidTr="003027F2">
        <w:trPr>
          <w:gridAfter w:val="1"/>
          <w:wAfter w:w="6" w:type="dxa"/>
          <w:trHeight w:val="612"/>
          <w:jc w:val="center"/>
        </w:trPr>
        <w:tc>
          <w:tcPr>
            <w:tcW w:w="992" w:type="dxa"/>
          </w:tcPr>
          <w:p w14:paraId="2C76665C" w14:textId="770C087C" w:rsidR="0040632D" w:rsidRPr="0040632D" w:rsidRDefault="0040632D" w:rsidP="0040632D">
            <w:pPr>
              <w:autoSpaceDE w:val="0"/>
              <w:autoSpaceDN w:val="0"/>
              <w:adjustRightInd w:val="0"/>
              <w:spacing w:line="320" w:lineRule="atLeast"/>
              <w:ind w:left="60" w:right="60"/>
              <w:jc w:val="center"/>
              <w:rPr>
                <w:rFonts w:ascii="B Zar" w:hAnsi="B Zar" w:cs="B Zar"/>
                <w:b/>
                <w:bCs/>
                <w:rtl/>
              </w:rPr>
            </w:pPr>
            <w:r>
              <w:rPr>
                <w:rFonts w:ascii="B Zar" w:hAnsi="B Zar" w:cs="B Zar" w:hint="cs"/>
                <w:b/>
                <w:bCs/>
                <w:rtl/>
              </w:rPr>
              <w:t>طبقه 10</w:t>
            </w:r>
          </w:p>
        </w:tc>
        <w:tc>
          <w:tcPr>
            <w:tcW w:w="2804" w:type="dxa"/>
            <w:tcBorders>
              <w:top w:val="single" w:sz="8" w:space="0" w:color="AEAEAE"/>
              <w:left w:val="nil"/>
              <w:bottom w:val="single" w:sz="8" w:space="0" w:color="152935"/>
              <w:right w:val="nil"/>
            </w:tcBorders>
            <w:shd w:val="clear" w:color="auto" w:fill="E0E0E0"/>
          </w:tcPr>
          <w:p w14:paraId="5541AA84" w14:textId="4369415C" w:rsidR="0040632D" w:rsidRPr="00283C4B" w:rsidRDefault="0040632D" w:rsidP="0040632D">
            <w:pPr>
              <w:autoSpaceDE w:val="0"/>
              <w:autoSpaceDN w:val="0"/>
              <w:adjustRightInd w:val="0"/>
              <w:spacing w:line="320" w:lineRule="atLeast"/>
              <w:ind w:left="60" w:right="60"/>
              <w:jc w:val="center"/>
              <w:rPr>
                <w:rFonts w:ascii="B Zar" w:hAnsi="B Zar" w:cs="B Zar"/>
                <w:b/>
                <w:bCs/>
                <w:rtl/>
              </w:rPr>
            </w:pPr>
            <w:r w:rsidRPr="000B3E86">
              <w:rPr>
                <w:rFonts w:ascii="B Zar" w:hAnsi="B Zar" w:cs="B Zar"/>
                <w:b/>
                <w:bCs/>
                <w:rtl/>
              </w:rPr>
              <w:t>تمرکز.مجدد.بر.برنامه.ریزی.مجرد - تمرکز.مجدد.بر.برنامه.ریزی.متاهل</w:t>
            </w:r>
          </w:p>
        </w:tc>
        <w:tc>
          <w:tcPr>
            <w:tcW w:w="714" w:type="dxa"/>
            <w:tcBorders>
              <w:top w:val="single" w:sz="8" w:space="0" w:color="AEAEAE"/>
              <w:left w:val="nil"/>
              <w:bottom w:val="single" w:sz="8" w:space="0" w:color="152935"/>
              <w:right w:val="single" w:sz="8" w:space="0" w:color="E0E0E0"/>
            </w:tcBorders>
            <w:shd w:val="clear" w:color="auto" w:fill="FFFFFF"/>
          </w:tcPr>
          <w:p w14:paraId="533774A6" w14:textId="37FD3087"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1.05556</w:t>
            </w:r>
          </w:p>
        </w:tc>
        <w:tc>
          <w:tcPr>
            <w:tcW w:w="989" w:type="dxa"/>
            <w:tcBorders>
              <w:top w:val="single" w:sz="8" w:space="0" w:color="AEAEAE"/>
              <w:left w:val="single" w:sz="8" w:space="0" w:color="E0E0E0"/>
              <w:bottom w:val="single" w:sz="8" w:space="0" w:color="152935"/>
              <w:right w:val="single" w:sz="8" w:space="0" w:color="E0E0E0"/>
            </w:tcBorders>
            <w:shd w:val="clear" w:color="auto" w:fill="FFFFFF"/>
          </w:tcPr>
          <w:p w14:paraId="1182F753" w14:textId="073B772D"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.99836</w:t>
            </w:r>
          </w:p>
        </w:tc>
        <w:tc>
          <w:tcPr>
            <w:tcW w:w="879" w:type="dxa"/>
            <w:tcBorders>
              <w:top w:val="single" w:sz="8" w:space="0" w:color="AEAEAE"/>
              <w:left w:val="single" w:sz="8" w:space="0" w:color="E0E0E0"/>
              <w:bottom w:val="single" w:sz="8" w:space="0" w:color="152935"/>
              <w:right w:val="single" w:sz="8" w:space="0" w:color="E0E0E0"/>
            </w:tcBorders>
            <w:shd w:val="clear" w:color="auto" w:fill="FFFFFF"/>
          </w:tcPr>
          <w:p w14:paraId="6856D7A8" w14:textId="0F579B71"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.23532</w:t>
            </w:r>
          </w:p>
        </w:tc>
        <w:tc>
          <w:tcPr>
            <w:tcW w:w="1139" w:type="dxa"/>
            <w:tcBorders>
              <w:top w:val="single" w:sz="8" w:space="0" w:color="AEAEAE"/>
              <w:left w:val="single" w:sz="8" w:space="0" w:color="E0E0E0"/>
              <w:bottom w:val="single" w:sz="8" w:space="0" w:color="152935"/>
              <w:right w:val="single" w:sz="8" w:space="0" w:color="E0E0E0"/>
            </w:tcBorders>
            <w:shd w:val="clear" w:color="auto" w:fill="FFFFFF"/>
          </w:tcPr>
          <w:p w14:paraId="669C442F" w14:textId="2EF30A54"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.55908</w:t>
            </w:r>
          </w:p>
        </w:tc>
        <w:tc>
          <w:tcPr>
            <w:tcW w:w="845" w:type="dxa"/>
            <w:tcBorders>
              <w:top w:val="single" w:sz="8" w:space="0" w:color="AEAEAE"/>
              <w:left w:val="single" w:sz="8" w:space="0" w:color="E0E0E0"/>
              <w:bottom w:val="single" w:sz="8" w:space="0" w:color="152935"/>
              <w:right w:val="single" w:sz="8" w:space="0" w:color="E0E0E0"/>
            </w:tcBorders>
            <w:shd w:val="clear" w:color="auto" w:fill="FFFFFF"/>
          </w:tcPr>
          <w:p w14:paraId="13F0BE75" w14:textId="3CE00EE9"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1.55203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5C739E4" w14:textId="7AA8C4AD"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4.486</w:t>
            </w:r>
          </w:p>
        </w:tc>
        <w:tc>
          <w:tcPr>
            <w:tcW w:w="583" w:type="dxa"/>
            <w:tcBorders>
              <w:top w:val="single" w:sz="8" w:space="0" w:color="AEAEAE"/>
              <w:left w:val="single" w:sz="8" w:space="0" w:color="E0E0E0"/>
              <w:bottom w:val="single" w:sz="8" w:space="0" w:color="152935"/>
              <w:right w:val="single" w:sz="8" w:space="0" w:color="E0E0E0"/>
            </w:tcBorders>
            <w:shd w:val="clear" w:color="auto" w:fill="FFFFFF"/>
          </w:tcPr>
          <w:p w14:paraId="170499D3" w14:textId="378E1E5A"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17</w:t>
            </w:r>
          </w:p>
        </w:tc>
        <w:tc>
          <w:tcPr>
            <w:tcW w:w="967" w:type="dxa"/>
            <w:tcBorders>
              <w:top w:val="single" w:sz="8" w:space="0" w:color="AEAEAE"/>
              <w:left w:val="single" w:sz="8" w:space="0" w:color="E0E0E0"/>
              <w:bottom w:val="single" w:sz="8" w:space="0" w:color="152935"/>
              <w:right w:val="nil"/>
            </w:tcBorders>
            <w:shd w:val="clear" w:color="auto" w:fill="FFFFFF"/>
          </w:tcPr>
          <w:p w14:paraId="268DFDC2" w14:textId="622F4620" w:rsidR="0040632D" w:rsidRPr="00283C4B" w:rsidRDefault="0040632D" w:rsidP="0040632D">
            <w:pPr>
              <w:autoSpaceDE w:val="0"/>
              <w:autoSpaceDN w:val="0"/>
              <w:adjustRightInd w:val="0"/>
              <w:spacing w:line="320" w:lineRule="atLeast"/>
              <w:ind w:left="60" w:right="60"/>
              <w:jc w:val="center"/>
              <w:rPr>
                <w:rFonts w:ascii="B Zar" w:hAnsi="B Zar" w:cs="B Zar"/>
                <w:b/>
                <w:bCs/>
              </w:rPr>
            </w:pPr>
            <w:r w:rsidRPr="000B3E86">
              <w:rPr>
                <w:rFonts w:ascii="B Zar" w:hAnsi="B Zar" w:cs="B Zar"/>
                <w:b/>
                <w:bCs/>
              </w:rPr>
              <w:t>.000</w:t>
            </w:r>
          </w:p>
        </w:tc>
      </w:tr>
    </w:tbl>
    <w:p w14:paraId="0DDBFE5B" w14:textId="77777777" w:rsidR="000B3E86" w:rsidRPr="001F01B8" w:rsidRDefault="000B3E86" w:rsidP="001F01B8">
      <w:pPr>
        <w:autoSpaceDE w:val="0"/>
        <w:autoSpaceDN w:val="0"/>
        <w:adjustRightInd w:val="0"/>
        <w:spacing w:after="0" w:line="400" w:lineRule="atLeast"/>
        <w:rPr>
          <w:rFonts w:ascii="Times New Roman" w:hAnsi="Times New Roman" w:cs="Times New Roman"/>
          <w:sz w:val="24"/>
          <w:szCs w:val="24"/>
        </w:rPr>
      </w:pPr>
    </w:p>
    <w:p w14:paraId="3FD7B6E3" w14:textId="54DF0E78" w:rsidR="00982D4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w:t>
      </w:r>
      <w:r w:rsidR="00283C4B">
        <w:rPr>
          <w:rFonts w:ascii="Times New Roman" w:hAnsi="Times New Roman" w:cs="B Zar" w:hint="cs"/>
          <w:b/>
          <w:bCs/>
          <w:sz w:val="28"/>
          <w:szCs w:val="28"/>
          <w:rtl/>
        </w:rPr>
        <w:t>تنظیم هیجان</w:t>
      </w:r>
      <w:r w:rsidRPr="003A26C5">
        <w:rPr>
          <w:rFonts w:ascii="Times New Roman" w:hAnsi="Times New Roman" w:cs="B Zar" w:hint="cs"/>
          <w:b/>
          <w:bCs/>
          <w:sz w:val="28"/>
          <w:szCs w:val="28"/>
          <w:rtl/>
        </w:rPr>
        <w:t xml:space="preserve"> 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283C4B" w:rsidRPr="00283C4B">
        <w:rPr>
          <w:rFonts w:ascii="Times New Roman" w:hAnsi="Times New Roman" w:cs="B Zar"/>
          <w:b/>
          <w:bCs/>
          <w:sz w:val="28"/>
          <w:szCs w:val="28"/>
          <w:rtl/>
        </w:rPr>
        <w:t>-.14198</w:t>
      </w:r>
      <w:r w:rsidRPr="003A26C5">
        <w:rPr>
          <w:rFonts w:ascii="Times New Roman" w:hAnsi="Times New Roman" w:cs="B Zar" w:hint="cs"/>
          <w:b/>
          <w:bCs/>
          <w:sz w:val="28"/>
          <w:szCs w:val="28"/>
          <w:rtl/>
        </w:rPr>
        <w:t xml:space="preserve"> 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283C4B" w:rsidRPr="00283C4B">
        <w:rPr>
          <w:rFonts w:ascii="Times New Roman" w:hAnsi="Times New Roman" w:cs="B Zar"/>
          <w:b/>
          <w:bCs/>
          <w:sz w:val="28"/>
          <w:szCs w:val="28"/>
          <w:rtl/>
          <w:lang w:bidi="fa-IR"/>
        </w:rPr>
        <w:t>-1.351</w:t>
      </w:r>
      <w:r w:rsidRPr="003A26C5">
        <w:rPr>
          <w:rFonts w:ascii="Times New Roman" w:hAnsi="Times New Roman" w:cs="B Zar" w:hint="cs"/>
          <w:b/>
          <w:bCs/>
          <w:sz w:val="28"/>
          <w:szCs w:val="28"/>
          <w:rtl/>
          <w:lang w:bidi="fa-IR"/>
        </w:rPr>
        <w:t xml:space="preserve">می باشد سطح معناداری </w:t>
      </w:r>
      <w:r w:rsidR="00283C4B">
        <w:rPr>
          <w:rFonts w:ascii="Times New Roman" w:hAnsi="Times New Roman" w:cs="B Zar" w:hint="cs"/>
          <w:b/>
          <w:bCs/>
          <w:sz w:val="28"/>
          <w:szCs w:val="28"/>
          <w:rtl/>
          <w:lang w:bidi="fa-IR"/>
        </w:rPr>
        <w:t>0.194</w:t>
      </w:r>
      <w:r w:rsidRPr="003A26C5">
        <w:rPr>
          <w:rFonts w:ascii="Times New Roman" w:hAnsi="Times New Roman" w:cs="B Zar" w:hint="cs"/>
          <w:b/>
          <w:bCs/>
          <w:sz w:val="28"/>
          <w:szCs w:val="28"/>
          <w:rtl/>
          <w:lang w:bidi="fa-IR"/>
        </w:rPr>
        <w:t xml:space="preserve"> به دست آمده که</w:t>
      </w:r>
      <w:r w:rsidRPr="003A26C5">
        <w:rPr>
          <w:rtl/>
        </w:rPr>
        <w:t xml:space="preserve"> </w:t>
      </w:r>
      <w:r w:rsidR="00283C4B">
        <w:rPr>
          <w:rFonts w:ascii="Times New Roman" w:hAnsi="Times New Roman" w:cs="B Zar" w:hint="cs"/>
          <w:b/>
          <w:bCs/>
          <w:sz w:val="28"/>
          <w:szCs w:val="28"/>
          <w:rtl/>
          <w:lang w:bidi="fa-IR"/>
        </w:rPr>
        <w:t xml:space="preserve">بزرگتر </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w:t>
      </w:r>
      <w:r w:rsidR="00283C4B">
        <w:rPr>
          <w:rFonts w:ascii="Times New Roman" w:hAnsi="Times New Roman" w:cs="B Zar" w:hint="cs"/>
          <w:b/>
          <w:bCs/>
          <w:sz w:val="28"/>
          <w:szCs w:val="28"/>
          <w:rtl/>
          <w:lang w:bidi="fa-IR"/>
        </w:rPr>
        <w:t xml:space="preserve"> عدم</w:t>
      </w:r>
      <w:r w:rsidRPr="003A26C5">
        <w:rPr>
          <w:rFonts w:ascii="Times New Roman" w:hAnsi="Times New Roman" w:cs="B Zar" w:hint="cs"/>
          <w:b/>
          <w:bCs/>
          <w:sz w:val="28"/>
          <w:szCs w:val="28"/>
          <w:rtl/>
          <w:lang w:bidi="fa-IR"/>
        </w:rPr>
        <w:t xml:space="preserve"> وجود تفاوت معنادار در دو گروه یاد شده می باشد.</w:t>
      </w:r>
    </w:p>
    <w:p w14:paraId="08E69B87" w14:textId="6B0BFAAB"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ملامت.خو</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ش</w:t>
      </w:r>
      <w:r w:rsidR="00283C4B" w:rsidRPr="00283C4B">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283C4B" w:rsidRPr="00283C4B">
        <w:rPr>
          <w:rFonts w:ascii="Times New Roman" w:hAnsi="Times New Roman" w:cs="B Zar"/>
          <w:b/>
          <w:bCs/>
          <w:sz w:val="28"/>
          <w:szCs w:val="28"/>
          <w:rtl/>
        </w:rPr>
        <w:t>-1.33333</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283C4B" w:rsidRPr="00283C4B">
        <w:rPr>
          <w:rFonts w:ascii="Times New Roman" w:hAnsi="Times New Roman" w:cs="B Zar"/>
          <w:b/>
          <w:bCs/>
          <w:sz w:val="28"/>
          <w:szCs w:val="28"/>
          <w:rtl/>
          <w:lang w:bidi="fa-IR"/>
        </w:rPr>
        <w:t>-5.831</w:t>
      </w:r>
      <w:r w:rsidR="00283C4B">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lang w:bidi="fa-IR"/>
        </w:rPr>
        <w:t>می 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11E941A5" w14:textId="5854C342"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پذ</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رش</w:t>
      </w:r>
      <w:r w:rsidR="00283C4B" w:rsidRPr="00283C4B">
        <w:rPr>
          <w:rFonts w:ascii="Times New Roman" w:hAnsi="Times New Roman" w:cs="B Zar"/>
          <w:b/>
          <w:bCs/>
          <w:sz w:val="28"/>
          <w:szCs w:val="28"/>
          <w:rtl/>
          <w:lang w:bidi="fa-IR"/>
        </w:rPr>
        <w:t xml:space="preserve">.مجرد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283C4B" w:rsidRPr="00283C4B">
        <w:rPr>
          <w:rFonts w:ascii="Times New Roman" w:hAnsi="Times New Roman" w:cs="B Zar"/>
          <w:b/>
          <w:bCs/>
          <w:sz w:val="28"/>
          <w:szCs w:val="28"/>
          <w:rtl/>
        </w:rPr>
        <w:t>-1.50000</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-4.751</w:t>
      </w:r>
      <w:r w:rsidR="008229B1">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lang w:bidi="fa-IR"/>
        </w:rPr>
        <w:t>می 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3C8801E0" w14:textId="72D135A3"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نشخوارگر</w:t>
      </w:r>
      <w:r w:rsidR="00283C4B" w:rsidRPr="00283C4B">
        <w:rPr>
          <w:rFonts w:ascii="Times New Roman" w:hAnsi="Times New Roman" w:cs="B Zar" w:hint="cs"/>
          <w:b/>
          <w:bCs/>
          <w:sz w:val="28"/>
          <w:szCs w:val="28"/>
          <w:rtl/>
          <w:lang w:bidi="fa-IR"/>
        </w:rPr>
        <w:t xml:space="preserve">ی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-1.38889</w:t>
      </w:r>
      <w:r w:rsidRPr="003A26C5">
        <w:rPr>
          <w:rFonts w:ascii="Times New Roman" w:hAnsi="Times New Roman" w:cs="B Zar" w:hint="cs"/>
          <w:b/>
          <w:bCs/>
          <w:sz w:val="28"/>
          <w:szCs w:val="28"/>
          <w:rtl/>
        </w:rPr>
        <w:t xml:space="preserve"> 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-3.737</w:t>
      </w:r>
      <w:r w:rsidR="008229B1">
        <w:rPr>
          <w:rFonts w:ascii="Times New Roman" w:hAnsi="Times New Roman" w:cs="B Zar" w:hint="cs"/>
          <w:b/>
          <w:bCs/>
          <w:sz w:val="28"/>
          <w:szCs w:val="28"/>
          <w:rtl/>
          <w:lang w:bidi="fa-IR"/>
        </w:rPr>
        <w:t xml:space="preserve"> می </w:t>
      </w:r>
      <w:r w:rsidRPr="003A26C5">
        <w:rPr>
          <w:rFonts w:ascii="Times New Roman" w:hAnsi="Times New Roman" w:cs="B Zar" w:hint="cs"/>
          <w:b/>
          <w:bCs/>
          <w:sz w:val="28"/>
          <w:szCs w:val="28"/>
          <w:rtl/>
          <w:lang w:bidi="fa-IR"/>
        </w:rPr>
        <w:t>باشد سطح معناداری 0.00</w:t>
      </w:r>
      <w:r w:rsidR="008229B1">
        <w:rPr>
          <w:rFonts w:ascii="Times New Roman" w:hAnsi="Times New Roman" w:cs="B Zar" w:hint="cs"/>
          <w:b/>
          <w:bCs/>
          <w:sz w:val="28"/>
          <w:szCs w:val="28"/>
          <w:rtl/>
          <w:lang w:bidi="fa-IR"/>
        </w:rPr>
        <w:t>2</w:t>
      </w:r>
      <w:r w:rsidRPr="003A26C5">
        <w:rPr>
          <w:rFonts w:ascii="Times New Roman" w:hAnsi="Times New Roman" w:cs="B Zar" w:hint="cs"/>
          <w:b/>
          <w:bCs/>
          <w:sz w:val="28"/>
          <w:szCs w:val="28"/>
          <w:rtl/>
          <w:lang w:bidi="fa-IR"/>
        </w:rPr>
        <w:t xml:space="preserve">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48BCCB49" w14:textId="2B40634B"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ملامت.د</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گران</w:t>
      </w:r>
      <w:r w:rsidR="00283C4B" w:rsidRPr="00283C4B">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-1.16667</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-2.503</w:t>
      </w:r>
      <w:r w:rsidR="008229B1">
        <w:rPr>
          <w:rFonts w:ascii="Times New Roman" w:hAnsi="Times New Roman" w:cs="B Zar" w:hint="cs"/>
          <w:b/>
          <w:bCs/>
          <w:sz w:val="28"/>
          <w:szCs w:val="28"/>
          <w:rtl/>
          <w:lang w:bidi="fa-IR"/>
        </w:rPr>
        <w:t xml:space="preserve"> می </w:t>
      </w:r>
      <w:r w:rsidRPr="003A26C5">
        <w:rPr>
          <w:rFonts w:ascii="Times New Roman" w:hAnsi="Times New Roman" w:cs="B Zar" w:hint="cs"/>
          <w:b/>
          <w:bCs/>
          <w:sz w:val="28"/>
          <w:szCs w:val="28"/>
          <w:rtl/>
          <w:lang w:bidi="fa-IR"/>
        </w:rPr>
        <w:t>باشد سطح معناداری 0.0</w:t>
      </w:r>
      <w:r w:rsidR="008229B1">
        <w:rPr>
          <w:rFonts w:ascii="Times New Roman" w:hAnsi="Times New Roman" w:cs="B Zar" w:hint="cs"/>
          <w:b/>
          <w:bCs/>
          <w:sz w:val="28"/>
          <w:szCs w:val="28"/>
          <w:rtl/>
          <w:lang w:bidi="fa-IR"/>
        </w:rPr>
        <w:t>23</w:t>
      </w:r>
      <w:r w:rsidRPr="003A26C5">
        <w:rPr>
          <w:rFonts w:ascii="Times New Roman" w:hAnsi="Times New Roman" w:cs="B Zar" w:hint="cs"/>
          <w:b/>
          <w:bCs/>
          <w:sz w:val="28"/>
          <w:szCs w:val="28"/>
          <w:rtl/>
          <w:lang w:bidi="fa-IR"/>
        </w:rPr>
        <w:t xml:space="preserve">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0DCF925A" w14:textId="46353E05"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فاجعه.پندار</w:t>
      </w:r>
      <w:r w:rsidR="00283C4B" w:rsidRPr="00283C4B">
        <w:rPr>
          <w:rFonts w:ascii="Times New Roman" w:hAnsi="Times New Roman" w:cs="B Zar" w:hint="cs"/>
          <w:b/>
          <w:bCs/>
          <w:sz w:val="28"/>
          <w:szCs w:val="28"/>
          <w:rtl/>
          <w:lang w:bidi="fa-IR"/>
        </w:rPr>
        <w:t xml:space="preserve">ی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-1.33333</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-7.376</w:t>
      </w:r>
      <w:r w:rsidR="008229B1">
        <w:rPr>
          <w:rFonts w:ascii="Times New Roman" w:hAnsi="Times New Roman" w:cs="B Zar" w:hint="cs"/>
          <w:b/>
          <w:bCs/>
          <w:sz w:val="28"/>
          <w:szCs w:val="28"/>
          <w:rtl/>
          <w:lang w:bidi="fa-IR"/>
        </w:rPr>
        <w:t xml:space="preserve"> می </w:t>
      </w:r>
      <w:r w:rsidRPr="003A26C5">
        <w:rPr>
          <w:rFonts w:ascii="Times New Roman" w:hAnsi="Times New Roman" w:cs="B Zar" w:hint="cs"/>
          <w:b/>
          <w:bCs/>
          <w:sz w:val="28"/>
          <w:szCs w:val="28"/>
          <w:rtl/>
          <w:lang w:bidi="fa-IR"/>
        </w:rPr>
        <w:t>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6F2E5092" w14:textId="6AF13976"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lastRenderedPageBreak/>
        <w:t xml:space="preserve">با توجه به نتایج به دست آمده از آزمون تی تست بین </w:t>
      </w:r>
      <w:r w:rsidR="00283C4B" w:rsidRPr="00283C4B">
        <w:rPr>
          <w:rFonts w:ascii="Times New Roman" w:hAnsi="Times New Roman" w:cs="B Zar"/>
          <w:b/>
          <w:bCs/>
          <w:sz w:val="28"/>
          <w:szCs w:val="28"/>
          <w:rtl/>
          <w:lang w:bidi="fa-IR"/>
        </w:rPr>
        <w:t>د</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دگاه</w:t>
      </w:r>
      <w:r w:rsidR="00283C4B" w:rsidRPr="00283C4B">
        <w:rPr>
          <w:rFonts w:ascii="Times New Roman" w:hAnsi="Times New Roman" w:cs="B Zar"/>
          <w:b/>
          <w:bCs/>
          <w:sz w:val="28"/>
          <w:szCs w:val="28"/>
          <w:rtl/>
          <w:lang w:bidi="fa-IR"/>
        </w:rPr>
        <w:t>.پذ</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ر</w:t>
      </w:r>
      <w:r w:rsidR="00283C4B" w:rsidRPr="00283C4B">
        <w:rPr>
          <w:rFonts w:ascii="Times New Roman" w:hAnsi="Times New Roman" w:cs="B Zar" w:hint="cs"/>
          <w:b/>
          <w:bCs/>
          <w:sz w:val="28"/>
          <w:szCs w:val="28"/>
          <w:rtl/>
          <w:lang w:bidi="fa-IR"/>
        </w:rPr>
        <w:t xml:space="preserve">ی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1.66667</w:t>
      </w:r>
      <w:r w:rsidRPr="003A26C5">
        <w:rPr>
          <w:rFonts w:ascii="Times New Roman" w:hAnsi="Times New Roman" w:cs="B Zar" w:hint="cs"/>
          <w:b/>
          <w:bCs/>
          <w:sz w:val="28"/>
          <w:szCs w:val="28"/>
          <w:rtl/>
        </w:rPr>
        <w:t xml:space="preserve"> 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14.577</w:t>
      </w:r>
      <w:r w:rsidRPr="003A26C5">
        <w:rPr>
          <w:rFonts w:ascii="Times New Roman" w:hAnsi="Times New Roman" w:cs="B Zar" w:hint="cs"/>
          <w:b/>
          <w:bCs/>
          <w:sz w:val="28"/>
          <w:szCs w:val="28"/>
          <w:rtl/>
          <w:lang w:bidi="fa-IR"/>
        </w:rPr>
        <w:t>می 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7BEF4AF4" w14:textId="7226385C"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ارز</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اب</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b/>
          <w:bCs/>
          <w:sz w:val="28"/>
          <w:szCs w:val="28"/>
          <w:rtl/>
          <w:lang w:bidi="fa-IR"/>
        </w:rPr>
        <w:t>.مجدد.مثبت</w:t>
      </w:r>
      <w:r w:rsidR="00283C4B" w:rsidRPr="00283C4B">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1.50000</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6.460</w:t>
      </w:r>
      <w:r w:rsidR="008229B1">
        <w:rPr>
          <w:rFonts w:ascii="Times New Roman" w:hAnsi="Times New Roman" w:cs="B Zar" w:hint="cs"/>
          <w:b/>
          <w:bCs/>
          <w:sz w:val="28"/>
          <w:szCs w:val="28"/>
          <w:rtl/>
          <w:lang w:bidi="fa-IR"/>
        </w:rPr>
        <w:t xml:space="preserve"> می </w:t>
      </w:r>
      <w:r w:rsidRPr="003A26C5">
        <w:rPr>
          <w:rFonts w:ascii="Times New Roman" w:hAnsi="Times New Roman" w:cs="B Zar" w:hint="cs"/>
          <w:b/>
          <w:bCs/>
          <w:sz w:val="28"/>
          <w:szCs w:val="28"/>
          <w:rtl/>
          <w:lang w:bidi="fa-IR"/>
        </w:rPr>
        <w:t>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261B75D8" w14:textId="237BDE85"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تمرکز.مجدد.مثبت</w:t>
      </w:r>
      <w:r w:rsidR="00283C4B" w:rsidRPr="00283C4B">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1.22222</w:t>
      </w:r>
      <w:r w:rsidRPr="003A26C5">
        <w:rPr>
          <w:rFonts w:ascii="Times New Roman" w:hAnsi="Times New Roman" w:cs="B Zar" w:hint="cs"/>
          <w:b/>
          <w:bCs/>
          <w:sz w:val="28"/>
          <w:szCs w:val="28"/>
          <w:rtl/>
        </w:rPr>
        <w:t xml:space="preserve"> 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4.447</w:t>
      </w:r>
      <w:r w:rsidR="008229B1">
        <w:rPr>
          <w:rFonts w:ascii="Times New Roman" w:hAnsi="Times New Roman" w:cs="B Zar" w:hint="cs"/>
          <w:b/>
          <w:bCs/>
          <w:sz w:val="28"/>
          <w:szCs w:val="28"/>
          <w:rtl/>
          <w:lang w:bidi="fa-IR"/>
        </w:rPr>
        <w:t xml:space="preserve"> می </w:t>
      </w:r>
      <w:r w:rsidRPr="003A26C5">
        <w:rPr>
          <w:rFonts w:ascii="Times New Roman" w:hAnsi="Times New Roman" w:cs="B Zar" w:hint="cs"/>
          <w:b/>
          <w:bCs/>
          <w:sz w:val="28"/>
          <w:szCs w:val="28"/>
          <w:rtl/>
          <w:lang w:bidi="fa-IR"/>
        </w:rPr>
        <w:t>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40AA2BD2" w14:textId="475014DB" w:rsidR="00982D45" w:rsidRPr="003A26C5" w:rsidRDefault="00982D45" w:rsidP="00982D45">
      <w:pPr>
        <w:autoSpaceDE w:val="0"/>
        <w:autoSpaceDN w:val="0"/>
        <w:bidi/>
        <w:adjustRightInd w:val="0"/>
        <w:spacing w:after="0" w:line="240" w:lineRule="auto"/>
        <w:jc w:val="both"/>
        <w:rPr>
          <w:rFonts w:ascii="Times New Roman" w:hAnsi="Times New Roman" w:cs="B Zar"/>
          <w:b/>
          <w:bCs/>
          <w:sz w:val="28"/>
          <w:szCs w:val="28"/>
          <w:rtl/>
          <w:lang w:bidi="fa-IR"/>
        </w:rPr>
      </w:pPr>
      <w:r w:rsidRPr="003A26C5">
        <w:rPr>
          <w:rFonts w:ascii="Times New Roman" w:hAnsi="Times New Roman" w:cs="B Zar" w:hint="cs"/>
          <w:b/>
          <w:bCs/>
          <w:sz w:val="28"/>
          <w:szCs w:val="28"/>
          <w:rtl/>
        </w:rPr>
        <w:t xml:space="preserve">با توجه به نتایج به دست آمده از آزمون تی تست بین </w:t>
      </w:r>
      <w:r w:rsidR="00283C4B" w:rsidRPr="00283C4B">
        <w:rPr>
          <w:rFonts w:ascii="Times New Roman" w:hAnsi="Times New Roman" w:cs="B Zar"/>
          <w:b/>
          <w:bCs/>
          <w:sz w:val="28"/>
          <w:szCs w:val="28"/>
          <w:rtl/>
          <w:lang w:bidi="fa-IR"/>
        </w:rPr>
        <w:t>تمرکز.مجدد.بر.برنامه.ر</w:t>
      </w:r>
      <w:r w:rsidR="00283C4B" w:rsidRPr="00283C4B">
        <w:rPr>
          <w:rFonts w:ascii="Times New Roman" w:hAnsi="Times New Roman" w:cs="B Zar" w:hint="cs"/>
          <w:b/>
          <w:bCs/>
          <w:sz w:val="28"/>
          <w:szCs w:val="28"/>
          <w:rtl/>
          <w:lang w:bidi="fa-IR"/>
        </w:rPr>
        <w:t>ی</w:t>
      </w:r>
      <w:r w:rsidR="00283C4B" w:rsidRPr="00283C4B">
        <w:rPr>
          <w:rFonts w:ascii="Times New Roman" w:hAnsi="Times New Roman" w:cs="B Zar" w:hint="eastAsia"/>
          <w:b/>
          <w:bCs/>
          <w:sz w:val="28"/>
          <w:szCs w:val="28"/>
          <w:rtl/>
          <w:lang w:bidi="fa-IR"/>
        </w:rPr>
        <w:t>ز</w:t>
      </w:r>
      <w:r w:rsidR="00283C4B" w:rsidRPr="00283C4B">
        <w:rPr>
          <w:rFonts w:ascii="Times New Roman" w:hAnsi="Times New Roman" w:cs="B Zar" w:hint="cs"/>
          <w:b/>
          <w:bCs/>
          <w:sz w:val="28"/>
          <w:szCs w:val="28"/>
          <w:rtl/>
          <w:lang w:bidi="fa-IR"/>
        </w:rPr>
        <w:t xml:space="preserve">ی </w:t>
      </w:r>
      <w:r w:rsidRPr="003A26C5">
        <w:rPr>
          <w:rFonts w:ascii="Times New Roman" w:hAnsi="Times New Roman" w:cs="B Zar" w:hint="cs"/>
          <w:b/>
          <w:bCs/>
          <w:sz w:val="28"/>
          <w:szCs w:val="28"/>
          <w:rtl/>
        </w:rPr>
        <w:t xml:space="preserve">در زنان </w:t>
      </w:r>
      <w:r>
        <w:rPr>
          <w:rFonts w:ascii="Times New Roman" w:hAnsi="Times New Roman" w:cs="B Zar" w:hint="cs"/>
          <w:b/>
          <w:bCs/>
          <w:sz w:val="28"/>
          <w:szCs w:val="28"/>
          <w:rtl/>
        </w:rPr>
        <w:t xml:space="preserve">مجرد و متاهل دارای سرطان سینه </w:t>
      </w:r>
      <w:r w:rsidRPr="003A26C5">
        <w:rPr>
          <w:rFonts w:ascii="Times New Roman" w:hAnsi="Times New Roman" w:cs="B Zar" w:hint="cs"/>
          <w:b/>
          <w:bCs/>
          <w:sz w:val="28"/>
          <w:szCs w:val="28"/>
          <w:rtl/>
        </w:rPr>
        <w:t xml:space="preserve">با توجه به میانگین </w:t>
      </w:r>
      <w:r w:rsidR="008229B1" w:rsidRPr="008229B1">
        <w:rPr>
          <w:rFonts w:ascii="Times New Roman" w:hAnsi="Times New Roman" w:cs="B Zar"/>
          <w:b/>
          <w:bCs/>
          <w:sz w:val="28"/>
          <w:szCs w:val="28"/>
          <w:rtl/>
        </w:rPr>
        <w:t>1.05556</w:t>
      </w:r>
      <w:r w:rsidRPr="003A26C5">
        <w:rPr>
          <w:rFonts w:ascii="Times New Roman" w:hAnsi="Times New Roman" w:cs="B Zar" w:hint="cs"/>
          <w:b/>
          <w:bCs/>
          <w:sz w:val="28"/>
          <w:szCs w:val="28"/>
          <w:rtl/>
        </w:rPr>
        <w:t xml:space="preserve">و با توجه به مقدار </w:t>
      </w:r>
      <w:r w:rsidRPr="003A26C5">
        <w:rPr>
          <w:rFonts w:ascii="Times New Roman" w:hAnsi="Times New Roman" w:cs="B Zar"/>
          <w:b/>
          <w:bCs/>
          <w:sz w:val="28"/>
          <w:szCs w:val="28"/>
        </w:rPr>
        <w:t>t</w:t>
      </w:r>
      <w:r w:rsidRPr="003A26C5">
        <w:rPr>
          <w:rFonts w:ascii="Times New Roman" w:hAnsi="Times New Roman" w:cs="B Zar" w:hint="cs"/>
          <w:b/>
          <w:bCs/>
          <w:sz w:val="28"/>
          <w:szCs w:val="28"/>
          <w:rtl/>
          <w:lang w:bidi="fa-IR"/>
        </w:rPr>
        <w:t xml:space="preserve"> که برابر </w:t>
      </w:r>
      <w:r w:rsidR="008229B1" w:rsidRPr="008229B1">
        <w:rPr>
          <w:rFonts w:ascii="Times New Roman" w:hAnsi="Times New Roman" w:cs="B Zar"/>
          <w:b/>
          <w:bCs/>
          <w:sz w:val="28"/>
          <w:szCs w:val="28"/>
          <w:rtl/>
          <w:lang w:bidi="fa-IR"/>
        </w:rPr>
        <w:t>4.486</w:t>
      </w:r>
      <w:r w:rsidR="008229B1">
        <w:rPr>
          <w:rFonts w:ascii="Times New Roman" w:hAnsi="Times New Roman" w:cs="B Zar" w:hint="cs"/>
          <w:b/>
          <w:bCs/>
          <w:sz w:val="28"/>
          <w:szCs w:val="28"/>
          <w:rtl/>
          <w:lang w:bidi="fa-IR"/>
        </w:rPr>
        <w:t xml:space="preserve"> </w:t>
      </w:r>
      <w:r w:rsidRPr="003A26C5">
        <w:rPr>
          <w:rFonts w:ascii="Times New Roman" w:hAnsi="Times New Roman" w:cs="B Zar" w:hint="cs"/>
          <w:b/>
          <w:bCs/>
          <w:sz w:val="28"/>
          <w:szCs w:val="28"/>
          <w:rtl/>
          <w:lang w:bidi="fa-IR"/>
        </w:rPr>
        <w:t>می باشد سطح معناداری 0.00 به دست آمده که</w:t>
      </w:r>
      <w:r w:rsidRPr="003A26C5">
        <w:rPr>
          <w:rtl/>
        </w:rPr>
        <w:t xml:space="preserve"> </w:t>
      </w:r>
      <w:r w:rsidRPr="003A26C5">
        <w:rPr>
          <w:rFonts w:ascii="Times New Roman" w:hAnsi="Times New Roman" w:cs="B Zar" w:hint="cs"/>
          <w:b/>
          <w:bCs/>
          <w:sz w:val="28"/>
          <w:szCs w:val="28"/>
          <w:rtl/>
          <w:lang w:bidi="fa-IR"/>
        </w:rPr>
        <w:t>کوچکتر</w:t>
      </w:r>
      <w:r w:rsidRPr="003A26C5">
        <w:rPr>
          <w:rFonts w:ascii="Times New Roman" w:hAnsi="Times New Roman" w:cs="B Zar"/>
          <w:b/>
          <w:bCs/>
          <w:sz w:val="28"/>
          <w:szCs w:val="28"/>
          <w:rtl/>
          <w:lang w:bidi="fa-IR"/>
        </w:rPr>
        <w:t xml:space="preserve"> از سطح 0.05 م</w:t>
      </w:r>
      <w:r w:rsidRPr="003A26C5">
        <w:rPr>
          <w:rFonts w:ascii="Times New Roman" w:hAnsi="Times New Roman" w:cs="B Zar" w:hint="cs"/>
          <w:b/>
          <w:bCs/>
          <w:sz w:val="28"/>
          <w:szCs w:val="28"/>
          <w:rtl/>
          <w:lang w:bidi="fa-IR"/>
        </w:rPr>
        <w:t>ی</w:t>
      </w:r>
      <w:r w:rsidRPr="003A26C5">
        <w:rPr>
          <w:rFonts w:ascii="Times New Roman" w:hAnsi="Times New Roman" w:cs="B Zar"/>
          <w:b/>
          <w:bCs/>
          <w:sz w:val="28"/>
          <w:szCs w:val="28"/>
          <w:rtl/>
          <w:lang w:bidi="fa-IR"/>
        </w:rPr>
        <w:t xml:space="preserve"> باشد</w:t>
      </w:r>
      <w:r w:rsidRPr="003A26C5">
        <w:rPr>
          <w:rFonts w:ascii="Times New Roman" w:hAnsi="Times New Roman" w:cs="B Zar" w:hint="cs"/>
          <w:b/>
          <w:bCs/>
          <w:sz w:val="28"/>
          <w:szCs w:val="28"/>
          <w:rtl/>
          <w:lang w:bidi="fa-IR"/>
        </w:rPr>
        <w:t xml:space="preserve"> نشان دهنده وجود تفاوت معنادار در دو گروه یاد شده می باشد.</w:t>
      </w:r>
    </w:p>
    <w:p w14:paraId="2BDEAE5B" w14:textId="77777777" w:rsidR="00052062" w:rsidRPr="00F30753" w:rsidRDefault="00052062" w:rsidP="00052062">
      <w:pPr>
        <w:keepNext/>
        <w:keepLines/>
        <w:bidi/>
        <w:spacing w:before="40" w:after="0" w:line="360" w:lineRule="auto"/>
        <w:outlineLvl w:val="1"/>
        <w:rPr>
          <w:rFonts w:ascii="Calibri Light" w:eastAsia="Times New Roman" w:hAnsi="Calibri Light" w:cs="B Zar"/>
          <w:sz w:val="28"/>
          <w:szCs w:val="28"/>
          <w:rtl/>
          <w:lang w:bidi="fa-IR"/>
        </w:rPr>
      </w:pPr>
    </w:p>
    <w:p w14:paraId="210FF1D1" w14:textId="77777777" w:rsidR="00366477" w:rsidRDefault="00366477" w:rsidP="00C406E7">
      <w:pPr>
        <w:pStyle w:val="Heading2"/>
        <w:bidi/>
        <w:jc w:val="center"/>
        <w:rPr>
          <w:rFonts w:cs="B Zar"/>
          <w:b/>
          <w:bCs/>
          <w:color w:val="auto"/>
          <w:sz w:val="28"/>
          <w:szCs w:val="28"/>
          <w:rtl/>
          <w:lang w:bidi="fa-IR"/>
        </w:rPr>
      </w:pPr>
      <w:bookmarkStart w:id="129" w:name="_Toc96213590"/>
    </w:p>
    <w:p w14:paraId="579BB6E8" w14:textId="77777777" w:rsidR="00366477" w:rsidRDefault="00366477" w:rsidP="00366477">
      <w:pPr>
        <w:pStyle w:val="Heading2"/>
        <w:bidi/>
        <w:jc w:val="center"/>
        <w:rPr>
          <w:rFonts w:cs="B Zar"/>
          <w:b/>
          <w:bCs/>
          <w:color w:val="auto"/>
          <w:sz w:val="28"/>
          <w:szCs w:val="28"/>
          <w:rtl/>
          <w:lang w:bidi="fa-IR"/>
        </w:rPr>
      </w:pPr>
    </w:p>
    <w:p w14:paraId="16073C36" w14:textId="77777777" w:rsidR="00366477" w:rsidRDefault="00366477" w:rsidP="00366477">
      <w:pPr>
        <w:pStyle w:val="Heading2"/>
        <w:bidi/>
        <w:jc w:val="center"/>
        <w:rPr>
          <w:rFonts w:cs="B Zar"/>
          <w:b/>
          <w:bCs/>
          <w:color w:val="auto"/>
          <w:sz w:val="28"/>
          <w:szCs w:val="28"/>
          <w:rtl/>
          <w:lang w:bidi="fa-IR"/>
        </w:rPr>
      </w:pPr>
    </w:p>
    <w:p w14:paraId="710A6ABF" w14:textId="77777777" w:rsidR="00366477" w:rsidRDefault="00366477" w:rsidP="00366477">
      <w:pPr>
        <w:pStyle w:val="Heading2"/>
        <w:bidi/>
        <w:jc w:val="center"/>
        <w:rPr>
          <w:rFonts w:cs="B Zar"/>
          <w:b/>
          <w:bCs/>
          <w:color w:val="auto"/>
          <w:sz w:val="28"/>
          <w:szCs w:val="28"/>
          <w:rtl/>
          <w:lang w:bidi="fa-IR"/>
        </w:rPr>
      </w:pPr>
    </w:p>
    <w:p w14:paraId="2D7C78EA" w14:textId="77777777" w:rsidR="00366477" w:rsidRDefault="00366477" w:rsidP="00366477">
      <w:pPr>
        <w:pStyle w:val="Heading2"/>
        <w:bidi/>
        <w:jc w:val="center"/>
        <w:rPr>
          <w:rFonts w:cs="B Zar"/>
          <w:b/>
          <w:bCs/>
          <w:color w:val="auto"/>
          <w:sz w:val="28"/>
          <w:szCs w:val="28"/>
          <w:rtl/>
          <w:lang w:bidi="fa-IR"/>
        </w:rPr>
      </w:pPr>
    </w:p>
    <w:p w14:paraId="3B16B6D7" w14:textId="77777777" w:rsidR="00366477" w:rsidRDefault="00366477" w:rsidP="00366477">
      <w:pPr>
        <w:pStyle w:val="Heading2"/>
        <w:bidi/>
        <w:jc w:val="center"/>
        <w:rPr>
          <w:rFonts w:cs="B Zar"/>
          <w:b/>
          <w:bCs/>
          <w:color w:val="auto"/>
          <w:sz w:val="28"/>
          <w:szCs w:val="28"/>
          <w:rtl/>
          <w:lang w:bidi="fa-IR"/>
        </w:rPr>
      </w:pPr>
    </w:p>
    <w:p w14:paraId="1FBBF7E8" w14:textId="77777777" w:rsidR="00366477" w:rsidRDefault="00366477" w:rsidP="00366477">
      <w:pPr>
        <w:pStyle w:val="Heading2"/>
        <w:bidi/>
        <w:jc w:val="center"/>
        <w:rPr>
          <w:rFonts w:cs="B Zar"/>
          <w:b/>
          <w:bCs/>
          <w:color w:val="auto"/>
          <w:sz w:val="28"/>
          <w:szCs w:val="28"/>
          <w:rtl/>
          <w:lang w:bidi="fa-IR"/>
        </w:rPr>
      </w:pPr>
    </w:p>
    <w:p w14:paraId="09AB172F" w14:textId="77777777" w:rsidR="00366477" w:rsidRDefault="00366477" w:rsidP="00366477">
      <w:pPr>
        <w:pStyle w:val="Heading2"/>
        <w:bidi/>
        <w:jc w:val="center"/>
        <w:rPr>
          <w:rFonts w:cs="B Zar"/>
          <w:b/>
          <w:bCs/>
          <w:color w:val="auto"/>
          <w:sz w:val="28"/>
          <w:szCs w:val="28"/>
          <w:rtl/>
          <w:lang w:bidi="fa-IR"/>
        </w:rPr>
      </w:pPr>
    </w:p>
    <w:p w14:paraId="44D43B54" w14:textId="77777777" w:rsidR="00366477" w:rsidRDefault="00366477" w:rsidP="00366477">
      <w:pPr>
        <w:pStyle w:val="Heading2"/>
        <w:bidi/>
        <w:jc w:val="center"/>
        <w:rPr>
          <w:rFonts w:cs="B Zar"/>
          <w:b/>
          <w:bCs/>
          <w:color w:val="auto"/>
          <w:sz w:val="28"/>
          <w:szCs w:val="28"/>
          <w:rtl/>
          <w:lang w:bidi="fa-IR"/>
        </w:rPr>
      </w:pPr>
    </w:p>
    <w:p w14:paraId="69CE2022" w14:textId="20ED25EA" w:rsidR="00E42080" w:rsidRPr="00C406E7" w:rsidRDefault="00E42080" w:rsidP="00366477">
      <w:pPr>
        <w:pStyle w:val="Heading2"/>
        <w:bidi/>
        <w:jc w:val="center"/>
        <w:rPr>
          <w:rFonts w:cs="B Zar"/>
          <w:b/>
          <w:bCs/>
          <w:color w:val="auto"/>
          <w:sz w:val="28"/>
          <w:szCs w:val="28"/>
          <w:rtl/>
          <w:lang w:bidi="fa-IR"/>
        </w:rPr>
      </w:pPr>
      <w:r w:rsidRPr="00C406E7">
        <w:rPr>
          <w:rFonts w:cs="B Zar" w:hint="cs"/>
          <w:b/>
          <w:bCs/>
          <w:color w:val="auto"/>
          <w:sz w:val="28"/>
          <w:szCs w:val="28"/>
          <w:rtl/>
          <w:lang w:bidi="fa-IR"/>
        </w:rPr>
        <w:t>فصل پنجم</w:t>
      </w:r>
      <w:bookmarkEnd w:id="129"/>
    </w:p>
    <w:p w14:paraId="49DC73B7" w14:textId="11AA10B1" w:rsidR="00E42080" w:rsidRPr="00C406E7" w:rsidRDefault="00E42080" w:rsidP="00EC32ED">
      <w:pPr>
        <w:pStyle w:val="Heading2"/>
        <w:bidi/>
        <w:jc w:val="center"/>
        <w:rPr>
          <w:rFonts w:cs="B Zar"/>
          <w:b/>
          <w:bCs/>
          <w:color w:val="auto"/>
          <w:sz w:val="28"/>
          <w:szCs w:val="28"/>
          <w:rtl/>
          <w:lang w:bidi="fa-IR"/>
        </w:rPr>
      </w:pPr>
      <w:bookmarkStart w:id="130" w:name="_Toc96213591"/>
      <w:r w:rsidRPr="00C406E7">
        <w:rPr>
          <w:rFonts w:cs="B Zar" w:hint="cs"/>
          <w:b/>
          <w:bCs/>
          <w:color w:val="auto"/>
          <w:sz w:val="28"/>
          <w:szCs w:val="28"/>
          <w:rtl/>
          <w:lang w:bidi="fa-IR"/>
        </w:rPr>
        <w:t xml:space="preserve">نتیجه گیری </w:t>
      </w:r>
      <w:bookmarkEnd w:id="130"/>
    </w:p>
    <w:p w14:paraId="118FBFC9" w14:textId="77777777" w:rsidR="00366477" w:rsidRDefault="00366477" w:rsidP="003D69CD">
      <w:pPr>
        <w:pStyle w:val="Heading2"/>
        <w:bidi/>
        <w:rPr>
          <w:rFonts w:cs="B Zar"/>
          <w:b/>
          <w:bCs/>
          <w:color w:val="auto"/>
          <w:sz w:val="28"/>
          <w:szCs w:val="28"/>
          <w:rtl/>
          <w:lang w:bidi="fa-IR"/>
        </w:rPr>
      </w:pPr>
      <w:bookmarkStart w:id="131" w:name="_Toc96213592"/>
    </w:p>
    <w:p w14:paraId="29D6B37D" w14:textId="77777777" w:rsidR="00366477" w:rsidRDefault="00366477" w:rsidP="00366477">
      <w:pPr>
        <w:pStyle w:val="Heading2"/>
        <w:bidi/>
        <w:rPr>
          <w:rFonts w:cs="B Zar"/>
          <w:b/>
          <w:bCs/>
          <w:color w:val="auto"/>
          <w:sz w:val="28"/>
          <w:szCs w:val="28"/>
          <w:rtl/>
          <w:lang w:bidi="fa-IR"/>
        </w:rPr>
      </w:pPr>
    </w:p>
    <w:p w14:paraId="0BFFF09A" w14:textId="77777777" w:rsidR="00366477" w:rsidRDefault="00366477" w:rsidP="00366477">
      <w:pPr>
        <w:pStyle w:val="Heading2"/>
        <w:bidi/>
        <w:rPr>
          <w:rFonts w:cs="B Zar"/>
          <w:b/>
          <w:bCs/>
          <w:color w:val="auto"/>
          <w:sz w:val="28"/>
          <w:szCs w:val="28"/>
          <w:rtl/>
          <w:lang w:bidi="fa-IR"/>
        </w:rPr>
      </w:pPr>
    </w:p>
    <w:p w14:paraId="36A73D76" w14:textId="77777777" w:rsidR="00366477" w:rsidRDefault="00366477" w:rsidP="00366477">
      <w:pPr>
        <w:pStyle w:val="Heading2"/>
        <w:bidi/>
        <w:rPr>
          <w:rFonts w:cs="B Zar"/>
          <w:b/>
          <w:bCs/>
          <w:color w:val="auto"/>
          <w:sz w:val="28"/>
          <w:szCs w:val="28"/>
          <w:rtl/>
          <w:lang w:bidi="fa-IR"/>
        </w:rPr>
      </w:pPr>
    </w:p>
    <w:p w14:paraId="5DA56E04" w14:textId="77777777" w:rsidR="00366477" w:rsidRDefault="00366477" w:rsidP="00366477">
      <w:pPr>
        <w:pStyle w:val="Heading2"/>
        <w:bidi/>
        <w:rPr>
          <w:rFonts w:cs="B Zar"/>
          <w:b/>
          <w:bCs/>
          <w:color w:val="auto"/>
          <w:sz w:val="28"/>
          <w:szCs w:val="28"/>
          <w:rtl/>
          <w:lang w:bidi="fa-IR"/>
        </w:rPr>
      </w:pPr>
    </w:p>
    <w:p w14:paraId="1AF03801" w14:textId="77777777" w:rsidR="00366477" w:rsidRDefault="00366477" w:rsidP="00366477">
      <w:pPr>
        <w:pStyle w:val="Heading2"/>
        <w:bidi/>
        <w:rPr>
          <w:rFonts w:cs="B Zar"/>
          <w:b/>
          <w:bCs/>
          <w:color w:val="auto"/>
          <w:sz w:val="28"/>
          <w:szCs w:val="28"/>
          <w:rtl/>
          <w:lang w:bidi="fa-IR"/>
        </w:rPr>
      </w:pPr>
    </w:p>
    <w:p w14:paraId="203E088E" w14:textId="77777777" w:rsidR="00366477" w:rsidRDefault="00366477" w:rsidP="00366477">
      <w:pPr>
        <w:pStyle w:val="Heading2"/>
        <w:bidi/>
        <w:rPr>
          <w:rFonts w:cs="B Zar"/>
          <w:b/>
          <w:bCs/>
          <w:color w:val="auto"/>
          <w:sz w:val="28"/>
          <w:szCs w:val="28"/>
          <w:rtl/>
          <w:lang w:bidi="fa-IR"/>
        </w:rPr>
      </w:pPr>
    </w:p>
    <w:p w14:paraId="1742A31B" w14:textId="77777777" w:rsidR="00366477" w:rsidRDefault="00366477" w:rsidP="00366477">
      <w:pPr>
        <w:pStyle w:val="Heading2"/>
        <w:bidi/>
        <w:rPr>
          <w:rFonts w:cs="B Zar"/>
          <w:b/>
          <w:bCs/>
          <w:color w:val="auto"/>
          <w:sz w:val="28"/>
          <w:szCs w:val="28"/>
          <w:rtl/>
          <w:lang w:bidi="fa-IR"/>
        </w:rPr>
      </w:pPr>
    </w:p>
    <w:p w14:paraId="0243BCC3" w14:textId="77777777" w:rsidR="00366477" w:rsidRDefault="00366477" w:rsidP="00366477">
      <w:pPr>
        <w:pStyle w:val="Heading2"/>
        <w:bidi/>
        <w:rPr>
          <w:rFonts w:cs="B Zar"/>
          <w:b/>
          <w:bCs/>
          <w:color w:val="auto"/>
          <w:sz w:val="28"/>
          <w:szCs w:val="28"/>
          <w:rtl/>
          <w:lang w:bidi="fa-IR"/>
        </w:rPr>
      </w:pPr>
    </w:p>
    <w:p w14:paraId="3CC6EA96" w14:textId="77777777" w:rsidR="00366477" w:rsidRDefault="00366477" w:rsidP="00366477">
      <w:pPr>
        <w:pStyle w:val="Heading2"/>
        <w:bidi/>
        <w:rPr>
          <w:rFonts w:cs="B Zar"/>
          <w:b/>
          <w:bCs/>
          <w:color w:val="auto"/>
          <w:sz w:val="28"/>
          <w:szCs w:val="28"/>
          <w:rtl/>
          <w:lang w:bidi="fa-IR"/>
        </w:rPr>
      </w:pPr>
    </w:p>
    <w:p w14:paraId="5ECF871E" w14:textId="77777777" w:rsidR="00366477" w:rsidRDefault="00366477" w:rsidP="00366477">
      <w:pPr>
        <w:pStyle w:val="Heading2"/>
        <w:bidi/>
        <w:rPr>
          <w:rFonts w:cs="B Zar"/>
          <w:b/>
          <w:bCs/>
          <w:color w:val="auto"/>
          <w:sz w:val="28"/>
          <w:szCs w:val="28"/>
          <w:rtl/>
          <w:lang w:bidi="fa-IR"/>
        </w:rPr>
      </w:pPr>
    </w:p>
    <w:p w14:paraId="78E13A00" w14:textId="77777777" w:rsidR="00366477" w:rsidRDefault="00366477" w:rsidP="00366477">
      <w:pPr>
        <w:pStyle w:val="Heading2"/>
        <w:bidi/>
        <w:rPr>
          <w:rFonts w:cs="B Zar"/>
          <w:b/>
          <w:bCs/>
          <w:color w:val="auto"/>
          <w:sz w:val="28"/>
          <w:szCs w:val="28"/>
          <w:rtl/>
          <w:lang w:bidi="fa-IR"/>
        </w:rPr>
      </w:pPr>
    </w:p>
    <w:p w14:paraId="29536FD2" w14:textId="7395C55F" w:rsidR="00EE1CEC" w:rsidRPr="00C406E7" w:rsidRDefault="00EE1CEC" w:rsidP="00366477">
      <w:pPr>
        <w:pStyle w:val="Heading2"/>
        <w:bidi/>
        <w:rPr>
          <w:rFonts w:cs="B Zar"/>
          <w:b/>
          <w:bCs/>
          <w:color w:val="auto"/>
          <w:sz w:val="28"/>
          <w:szCs w:val="28"/>
          <w:rtl/>
          <w:lang w:bidi="fa-IR"/>
        </w:rPr>
      </w:pPr>
      <w:r w:rsidRPr="00C406E7">
        <w:rPr>
          <w:rFonts w:cs="B Zar" w:hint="cs"/>
          <w:b/>
          <w:bCs/>
          <w:color w:val="auto"/>
          <w:sz w:val="28"/>
          <w:szCs w:val="28"/>
          <w:rtl/>
          <w:lang w:bidi="fa-IR"/>
        </w:rPr>
        <w:lastRenderedPageBreak/>
        <w:t>منابع</w:t>
      </w:r>
      <w:r w:rsidR="0067715A">
        <w:rPr>
          <w:rFonts w:cs="B Zar" w:hint="cs"/>
          <w:b/>
          <w:bCs/>
          <w:color w:val="auto"/>
          <w:sz w:val="28"/>
          <w:szCs w:val="28"/>
          <w:rtl/>
          <w:lang w:bidi="fa-IR"/>
        </w:rPr>
        <w:t xml:space="preserve"> فارسی</w:t>
      </w:r>
      <w:r w:rsidRPr="00C406E7">
        <w:rPr>
          <w:rFonts w:cs="B Zar" w:hint="cs"/>
          <w:b/>
          <w:bCs/>
          <w:color w:val="auto"/>
          <w:sz w:val="28"/>
          <w:szCs w:val="28"/>
          <w:rtl/>
          <w:lang w:bidi="fa-IR"/>
        </w:rPr>
        <w:t>:</w:t>
      </w:r>
      <w:bookmarkEnd w:id="131"/>
    </w:p>
    <w:p w14:paraId="27A36629"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bookmarkStart w:id="132" w:name="_Toc96213593"/>
      <w:r w:rsidRPr="00F30753">
        <w:rPr>
          <w:rFonts w:ascii="Times New Roman" w:eastAsia="Times New Roman" w:hAnsi="Times New Roman" w:cs="B Zar"/>
          <w:sz w:val="28"/>
          <w:szCs w:val="28"/>
          <w:rtl/>
        </w:rPr>
        <w:t xml:space="preserve">احدي ،  حسن ،‌ جمهري ،‌ فرهاد (1378)  ،  روان شناسي رشد نوجواني ، انتشارات پرديس . </w:t>
      </w:r>
    </w:p>
    <w:p w14:paraId="4293016B"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احمدي ،  احمد . (‌ 1373)  ،  بحران هوست در نوجواني و ارزيابي آن ، انتشارات عروج .</w:t>
      </w:r>
    </w:p>
    <w:p w14:paraId="1CAA4D80" w14:textId="77777777" w:rsidR="000C2867" w:rsidRPr="0034411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sz w:val="28"/>
          <w:szCs w:val="28"/>
          <w:rtl/>
        </w:rPr>
        <w:t>اد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sz w:val="28"/>
          <w:szCs w:val="28"/>
          <w:rtl/>
        </w:rPr>
        <w:t xml:space="preserve"> راد، نسترن. (</w:t>
      </w:r>
      <w:r w:rsidRPr="00344117">
        <w:rPr>
          <w:rFonts w:ascii="Times New Roman" w:eastAsia="Times New Roman" w:hAnsi="Times New Roman" w:cs="B Zar"/>
          <w:sz w:val="28"/>
          <w:szCs w:val="28"/>
          <w:rtl/>
          <w:lang w:bidi="fa-IR"/>
        </w:rPr>
        <w:t xml:space="preserve">۱۳۸۶). </w:t>
      </w:r>
      <w:r w:rsidRPr="00344117">
        <w:rPr>
          <w:rFonts w:ascii="Times New Roman" w:eastAsia="Times New Roman" w:hAnsi="Times New Roman" w:cs="B Zar"/>
          <w:sz w:val="28"/>
          <w:szCs w:val="28"/>
          <w:rtl/>
        </w:rPr>
        <w:t>مقا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سه</w:t>
      </w:r>
      <w:r w:rsidRPr="00344117">
        <w:rPr>
          <w:rFonts w:ascii="Times New Roman" w:eastAsia="Times New Roman" w:hAnsi="Times New Roman" w:cs="B Zar"/>
          <w:sz w:val="28"/>
          <w:szCs w:val="28"/>
          <w:rtl/>
        </w:rPr>
        <w:t xml:space="preserve"> باورها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ارتباط</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زنان مراجعه کننده به مراکز فضا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خانواده و زنان ما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ل</w:t>
      </w:r>
      <w:r w:rsidRPr="00344117">
        <w:rPr>
          <w:rFonts w:ascii="Times New Roman" w:eastAsia="Times New Roman" w:hAnsi="Times New Roman" w:cs="B Zar"/>
          <w:sz w:val="28"/>
          <w:szCs w:val="28"/>
          <w:rtl/>
        </w:rPr>
        <w:t xml:space="preserve"> به ادامه زندگ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مشترک شهر تهران. نخست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کنگره سراسر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آس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sz w:val="28"/>
          <w:szCs w:val="28"/>
          <w:rtl/>
        </w:rPr>
        <w:t xml:space="preserve"> 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خانواده در 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ران</w:t>
      </w:r>
      <w:r w:rsidRPr="00344117">
        <w:rPr>
          <w:rFonts w:ascii="Times New Roman" w:eastAsia="Times New Roman" w:hAnsi="Times New Roman" w:cs="B Zar"/>
          <w:sz w:val="28"/>
          <w:szCs w:val="28"/>
          <w:rtl/>
        </w:rPr>
        <w:t>. تهران. دانشگاه شه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بهشت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Pr>
        <w:t>.</w:t>
      </w:r>
    </w:p>
    <w:p w14:paraId="4C6BE2FE" w14:textId="77777777" w:rsidR="000C2867" w:rsidRPr="0034411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اسدپور،</w:t>
      </w:r>
      <w:r w:rsidRPr="00344117">
        <w:rPr>
          <w:rFonts w:ascii="Times New Roman" w:eastAsia="Times New Roman" w:hAnsi="Times New Roman" w:cs="B Zar"/>
          <w:sz w:val="28"/>
          <w:szCs w:val="28"/>
          <w:rtl/>
        </w:rPr>
        <w:t xml:space="preserve"> اسماع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ل</w:t>
      </w:r>
      <w:r w:rsidRPr="00344117">
        <w:rPr>
          <w:rFonts w:ascii="Times New Roman" w:eastAsia="Times New Roman" w:hAnsi="Times New Roman" w:cs="B Zar"/>
          <w:sz w:val="28"/>
          <w:szCs w:val="28"/>
          <w:rtl/>
        </w:rPr>
        <w:t>. نظر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 على. ثنا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ذاکر، باقر. شقاق</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شهرزاد. (</w:t>
      </w:r>
      <w:r w:rsidRPr="00344117">
        <w:rPr>
          <w:rFonts w:ascii="Times New Roman" w:eastAsia="Times New Roman" w:hAnsi="Times New Roman" w:cs="B Zar"/>
          <w:sz w:val="28"/>
          <w:szCs w:val="28"/>
          <w:rtl/>
          <w:lang w:bidi="fa-IR"/>
        </w:rPr>
        <w:t xml:space="preserve">۱۳۹۱).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اثربخش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جان</w:t>
      </w:r>
      <w:r w:rsidRPr="00344117">
        <w:rPr>
          <w:rFonts w:ascii="Times New Roman" w:eastAsia="Times New Roman" w:hAnsi="Times New Roman" w:cs="B Zar"/>
          <w:sz w:val="28"/>
          <w:szCs w:val="28"/>
          <w:rtl/>
        </w:rPr>
        <w:t xml:space="preserve"> مدار بر افزا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صم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زوج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مراجعه کننده به مراکز مشاوره شهر تهران. مجله روانشناس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بال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مشاوره </w:t>
      </w:r>
      <w:r w:rsidRPr="00344117">
        <w:rPr>
          <w:rFonts w:ascii="Times New Roman" w:eastAsia="Times New Roman" w:hAnsi="Times New Roman" w:cs="B Zar"/>
          <w:sz w:val="28"/>
          <w:szCs w:val="28"/>
          <w:rtl/>
          <w:lang w:bidi="fa-IR"/>
        </w:rPr>
        <w:t>۱،۲</w:t>
      </w:r>
    </w:p>
    <w:p w14:paraId="61F00CA7" w14:textId="38092610"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اسماعيلي ، پور حامي (1377)‌ رابطه بين</w:t>
      </w:r>
      <w:r w:rsidR="007512AF">
        <w:rPr>
          <w:rFonts w:ascii="Times New Roman" w:eastAsia="Times New Roman" w:hAnsi="Times New Roman" w:cs="B Zar" w:hint="cs"/>
          <w:sz w:val="28"/>
          <w:szCs w:val="28"/>
          <w:rtl/>
        </w:rPr>
        <w:t xml:space="preserve"> </w:t>
      </w:r>
      <w:r w:rsidRPr="00F30753">
        <w:rPr>
          <w:rFonts w:ascii="Times New Roman" w:eastAsia="Times New Roman" w:hAnsi="Times New Roman" w:cs="B Zar"/>
          <w:sz w:val="28"/>
          <w:szCs w:val="28"/>
          <w:rtl/>
        </w:rPr>
        <w:t xml:space="preserve">والد و فرزند و نقش آن در شكل گيري هويت . مجله تربيت . سال سيزدهم ،‌ شماره هشتم . </w:t>
      </w:r>
    </w:p>
    <w:p w14:paraId="51224F77"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اكبر زاده ،‌ نسرين (1376)‌ ، گذار از نوجواني به پيري ،  انتشارات دانشگاه الزهرا .</w:t>
      </w:r>
    </w:p>
    <w:p w14:paraId="2C4F582E" w14:textId="77777777" w:rsidR="000C286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امان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احمد. (</w:t>
      </w:r>
      <w:r w:rsidRPr="00344117">
        <w:rPr>
          <w:rFonts w:ascii="Times New Roman" w:eastAsia="Times New Roman" w:hAnsi="Times New Roman" w:cs="B Zar"/>
          <w:sz w:val="28"/>
          <w:szCs w:val="28"/>
          <w:rtl/>
          <w:lang w:bidi="fa-IR"/>
        </w:rPr>
        <w:t xml:space="preserve">۱۳۹۶). </w:t>
      </w:r>
      <w:r w:rsidRPr="00344117">
        <w:rPr>
          <w:rFonts w:ascii="Times New Roman" w:eastAsia="Times New Roman" w:hAnsi="Times New Roman" w:cs="B Zar"/>
          <w:sz w:val="28"/>
          <w:szCs w:val="28"/>
          <w:rtl/>
        </w:rPr>
        <w:t>اثربخش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عزت نفس و تعهد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دو فصلنامه مشاوره و روان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خانواده .</w:t>
      </w:r>
    </w:p>
    <w:p w14:paraId="7AF6AF47" w14:textId="4DEC708E" w:rsidR="000C2867"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ايان ، وات ، زمان و مكان در رمان ،  ترجمه حسين پاينده ،‌ نشريه ادبيات انگليسي ،  شماره 14 و 15 . </w:t>
      </w:r>
    </w:p>
    <w:p w14:paraId="573577D1" w14:textId="4F005EC4" w:rsidR="000C2867"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الن ، ا راس (1373)‌ روان شناس شخصيت ، ترجمه سياوش جمال فر ،  انتشارات بعثت . </w:t>
      </w:r>
    </w:p>
    <w:p w14:paraId="2C1ADFB7" w14:textId="77777777" w:rsidR="000C2867" w:rsidRPr="0034411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sz w:val="28"/>
          <w:szCs w:val="28"/>
          <w:rtl/>
        </w:rPr>
        <w:t>بهار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فرشاد فاتح</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زاده، مر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sz w:val="28"/>
          <w:szCs w:val="28"/>
          <w:rtl/>
        </w:rPr>
        <w:t>. احمد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احمد. مولو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حس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بهرام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فاطمه. (</w:t>
      </w:r>
      <w:r w:rsidRPr="00344117">
        <w:rPr>
          <w:rFonts w:ascii="Times New Roman" w:eastAsia="Times New Roman" w:hAnsi="Times New Roman" w:cs="B Zar"/>
          <w:sz w:val="28"/>
          <w:szCs w:val="28"/>
          <w:rtl/>
          <w:lang w:bidi="fa-IR"/>
        </w:rPr>
        <w:t xml:space="preserve">۱۳۸۸). </w:t>
      </w:r>
      <w:r w:rsidRPr="00344117">
        <w:rPr>
          <w:rFonts w:ascii="Times New Roman" w:eastAsia="Times New Roman" w:hAnsi="Times New Roman" w:cs="B Zar"/>
          <w:sz w:val="28"/>
          <w:szCs w:val="28"/>
          <w:rtl/>
        </w:rPr>
        <w:t>تاث</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sz w:val="28"/>
          <w:szCs w:val="28"/>
          <w:rtl/>
        </w:rPr>
        <w:t xml:space="preserve"> مشاوره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مبتن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ام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بخشش و ترک</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از 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دو بر 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زان</w:t>
      </w:r>
      <w:r w:rsidRPr="00344117">
        <w:rPr>
          <w:rFonts w:ascii="Times New Roman" w:eastAsia="Times New Roman" w:hAnsi="Times New Roman" w:cs="B Zar"/>
          <w:sz w:val="28"/>
          <w:szCs w:val="28"/>
          <w:rtl/>
        </w:rPr>
        <w:t xml:space="preserve"> تحر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ف</w:t>
      </w:r>
      <w:r w:rsidRPr="00344117">
        <w:rPr>
          <w:rFonts w:ascii="Times New Roman" w:eastAsia="Times New Roman" w:hAnsi="Times New Roman" w:cs="B Zar"/>
          <w:sz w:val="28"/>
          <w:szCs w:val="28"/>
          <w:rtl/>
        </w:rPr>
        <w:t xml:space="preserve"> شناخت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فرد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متقاض</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طلاق. تحق</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قات</w:t>
      </w:r>
      <w:r w:rsidRPr="00344117">
        <w:rPr>
          <w:rFonts w:ascii="Times New Roman" w:eastAsia="Times New Roman" w:hAnsi="Times New Roman" w:cs="B Zar"/>
          <w:sz w:val="28"/>
          <w:szCs w:val="28"/>
          <w:rtl/>
        </w:rPr>
        <w:t xml:space="preserve"> علوم رفتار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Pr>
        <w:t>.</w:t>
      </w:r>
      <w:r w:rsidRPr="00344117">
        <w:rPr>
          <w:rFonts w:ascii="Times New Roman" w:eastAsia="Times New Roman" w:hAnsi="Times New Roman" w:cs="B Zar"/>
          <w:sz w:val="28"/>
          <w:szCs w:val="28"/>
          <w:rtl/>
          <w:lang w:bidi="fa-IR"/>
        </w:rPr>
        <w:t>۱۸</w:t>
      </w:r>
    </w:p>
    <w:p w14:paraId="1E0529C7" w14:textId="4FE5493A" w:rsidR="000C2867"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بيريا ، ناصر .(1375)‌ . روان شناسي رشد (2)  با نگرشبه منابع اسلامي . انتشارات تهران . </w:t>
      </w:r>
    </w:p>
    <w:p w14:paraId="1B8D04C9"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lastRenderedPageBreak/>
        <w:t xml:space="preserve">پوپ ؤ اليس (1374)‌ افزايش احترام به خود در كودكان  و نوجوانان ، ترجمه پريسا تجلي . انتشارات رشد . </w:t>
      </w:r>
    </w:p>
    <w:p w14:paraId="0BFD65F8"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پور شيرازي ، ف . تبيين هويت فردي نوجوانان . دانشگاه پيام نور . </w:t>
      </w:r>
    </w:p>
    <w:p w14:paraId="67CD6D70" w14:textId="37250BFD" w:rsidR="000C2867" w:rsidRDefault="000C2867" w:rsidP="000C2867">
      <w:pPr>
        <w:bidi/>
        <w:spacing w:after="0" w:line="360" w:lineRule="auto"/>
        <w:ind w:left="4"/>
        <w:jc w:val="both"/>
        <w:rPr>
          <w:rFonts w:ascii="Calibri Light" w:eastAsia="Times New Roman" w:hAnsi="Calibri Light" w:cs="B Zar"/>
          <w:sz w:val="28"/>
          <w:szCs w:val="28"/>
          <w:rtl/>
          <w:lang w:bidi="fa-IR"/>
        </w:rPr>
      </w:pPr>
      <w:bookmarkStart w:id="133" w:name="_Toc96213594"/>
      <w:r w:rsidRPr="00DF36B1">
        <w:rPr>
          <w:rFonts w:ascii="Calibri Light" w:eastAsia="Times New Roman" w:hAnsi="Calibri Light" w:cs="B Zar"/>
          <w:sz w:val="28"/>
          <w:szCs w:val="28"/>
          <w:rtl/>
          <w:lang w:bidi="fa-IR"/>
        </w:rPr>
        <w:t>پدرام ، محمد محمد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مسعود. نظر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قاست. 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نپرست،</w:t>
      </w:r>
      <w:r w:rsidRPr="00DF36B1">
        <w:rPr>
          <w:rFonts w:ascii="Calibri Light" w:eastAsia="Times New Roman" w:hAnsi="Calibri Light" w:cs="B Zar"/>
          <w:sz w:val="28"/>
          <w:szCs w:val="28"/>
          <w:rtl/>
          <w:lang w:bidi="fa-IR"/>
        </w:rPr>
        <w:t xml:space="preserve"> ندا</w:t>
      </w:r>
      <w:r w:rsidRPr="00DF36B1">
        <w:rPr>
          <w:rFonts w:ascii="Arial" w:eastAsia="Times New Roman" w:hAnsi="Arial" w:cs="Arial" w:hint="cs"/>
          <w:sz w:val="28"/>
          <w:szCs w:val="28"/>
          <w:rtl/>
          <w:lang w:bidi="fa-IR"/>
        </w:rPr>
        <w:t>۔</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۱۳۸۹</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اثربخشی</w:t>
      </w:r>
      <w:r w:rsidRPr="00DF36B1">
        <w:rPr>
          <w:rFonts w:ascii="Calibri Light" w:eastAsia="Times New Roman" w:hAnsi="Calibri Light" w:cs="B Zar"/>
          <w:sz w:val="28"/>
          <w:szCs w:val="28"/>
          <w:rtl/>
          <w:lang w:bidi="fa-IR"/>
        </w:rPr>
        <w:t xml:space="preserve"> گروه درمان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رفتار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بر درمان اختلال اضطراب. افسردگ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جاد</w:t>
      </w:r>
      <w:r w:rsidRPr="00DF36B1">
        <w:rPr>
          <w:rFonts w:ascii="Calibri Light" w:eastAsia="Times New Roman" w:hAnsi="Calibri Light" w:cs="B Zar"/>
          <w:sz w:val="28"/>
          <w:szCs w:val="28"/>
          <w:rtl/>
          <w:lang w:bidi="fa-IR"/>
        </w:rPr>
        <w:t xml:space="preserve"> ام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دوارم</w:t>
      </w:r>
      <w:r w:rsidRPr="00DF36B1">
        <w:rPr>
          <w:rFonts w:ascii="Calibri Light" w:eastAsia="Times New Roman" w:hAnsi="Calibri Light" w:cs="B Zar"/>
          <w:sz w:val="28"/>
          <w:szCs w:val="28"/>
          <w:rtl/>
          <w:lang w:bidi="fa-IR"/>
        </w:rPr>
        <w:t xml:space="preserve"> در زنان مبتلا به سرطان 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نه</w:t>
      </w:r>
      <w:r w:rsidRPr="00DF36B1">
        <w:rPr>
          <w:rFonts w:ascii="Calibri Light" w:eastAsia="Times New Roman" w:hAnsi="Calibri Light" w:cs="B Zar"/>
          <w:sz w:val="28"/>
          <w:szCs w:val="28"/>
          <w:rtl/>
          <w:lang w:bidi="fa-IR"/>
        </w:rPr>
        <w:t>. فصلنامه زد و جامعه. . ۱، ۷۹-44</w:t>
      </w:r>
      <w:bookmarkEnd w:id="133"/>
    </w:p>
    <w:p w14:paraId="7E98A8A1" w14:textId="77777777" w:rsidR="000C2867" w:rsidRPr="0034411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تقو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محمدرضا. (</w:t>
      </w:r>
      <w:r w:rsidRPr="00344117">
        <w:rPr>
          <w:rFonts w:ascii="Times New Roman" w:eastAsia="Times New Roman" w:hAnsi="Times New Roman" w:cs="B Zar"/>
          <w:sz w:val="28"/>
          <w:szCs w:val="28"/>
          <w:rtl/>
          <w:lang w:bidi="fa-IR"/>
        </w:rPr>
        <w:t xml:space="preserve">۱۳۸۷). </w:t>
      </w:r>
      <w:r w:rsidRPr="00344117">
        <w:rPr>
          <w:rFonts w:ascii="Times New Roman" w:eastAsia="Times New Roman" w:hAnsi="Times New Roman" w:cs="B Zar"/>
          <w:sz w:val="28"/>
          <w:szCs w:val="28"/>
          <w:rtl/>
        </w:rPr>
        <w:t>هنجار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پرسشنامه سلامت عموم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رو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دانشجو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دانشگاه 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راز</w:t>
      </w:r>
      <w:r w:rsidRPr="00344117">
        <w:rPr>
          <w:rFonts w:ascii="Times New Roman" w:eastAsia="Times New Roman" w:hAnsi="Times New Roman" w:cs="B Zar"/>
          <w:sz w:val="28"/>
          <w:szCs w:val="28"/>
          <w:rtl/>
        </w:rPr>
        <w:t>. مجله روانشناس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بال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شخص</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 دانشور رفتار سابق -</w:t>
      </w:r>
      <w:r w:rsidRPr="00344117">
        <w:rPr>
          <w:rFonts w:ascii="Times New Roman" w:eastAsia="Times New Roman" w:hAnsi="Times New Roman" w:cs="B Zar"/>
          <w:sz w:val="28"/>
          <w:szCs w:val="28"/>
          <w:rtl/>
          <w:lang w:bidi="fa-IR"/>
        </w:rPr>
        <w:t>۱۰</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sz w:val="28"/>
          <w:szCs w:val="28"/>
          <w:rtl/>
          <w:lang w:bidi="fa-IR"/>
        </w:rPr>
        <w:t>۱۲</w:t>
      </w:r>
      <w:r w:rsidRPr="00344117">
        <w:rPr>
          <w:rFonts w:ascii="Times New Roman" w:eastAsia="Times New Roman" w:hAnsi="Times New Roman" w:cs="B Zar"/>
          <w:sz w:val="28"/>
          <w:szCs w:val="28"/>
          <w:lang w:bidi="fa-IR"/>
        </w:rPr>
        <w:t xml:space="preserve"> </w:t>
      </w:r>
    </w:p>
    <w:p w14:paraId="418A18E2" w14:textId="2BA73446" w:rsidR="000C2867"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ثابت ،  مهرداد (1375) بررسي عملي بودن اعتبار روايي و نرم يابي عزت نفس كوپر اسميت در مناطق نه گانه ت</w:t>
      </w:r>
      <w:r>
        <w:rPr>
          <w:rFonts w:ascii="Times New Roman" w:eastAsia="Times New Roman" w:hAnsi="Times New Roman" w:cs="B Zar"/>
          <w:sz w:val="28"/>
          <w:szCs w:val="28"/>
          <w:rtl/>
        </w:rPr>
        <w:t xml:space="preserve">هران . دانشگاه علامه طباطبا ئي </w:t>
      </w:r>
    </w:p>
    <w:p w14:paraId="6D2A779B" w14:textId="64C9DD9E" w:rsidR="000C2867" w:rsidRPr="00344117" w:rsidRDefault="000C2867" w:rsidP="000C2867">
      <w:pPr>
        <w:bidi/>
        <w:spacing w:after="0" w:line="360" w:lineRule="auto"/>
        <w:ind w:left="4"/>
        <w:jc w:val="both"/>
        <w:rPr>
          <w:rFonts w:ascii="Times New Roman" w:eastAsia="Times New Roman" w:hAnsi="Times New Roman" w:cs="B Zar"/>
          <w:sz w:val="28"/>
          <w:szCs w:val="28"/>
          <w:rtl/>
          <w:lang w:bidi="fa-IR"/>
        </w:rPr>
      </w:pPr>
      <w:r w:rsidRPr="00344117">
        <w:rPr>
          <w:rFonts w:ascii="Times New Roman" w:eastAsia="Times New Roman" w:hAnsi="Times New Roman" w:cs="B Zar" w:hint="eastAsia"/>
          <w:sz w:val="28"/>
          <w:szCs w:val="28"/>
          <w:rtl/>
        </w:rPr>
        <w:t>جمعه</w:t>
      </w:r>
      <w:r w:rsidRPr="00344117">
        <w:rPr>
          <w:rFonts w:ascii="Times New Roman" w:eastAsia="Times New Roman" w:hAnsi="Times New Roman" w:cs="B Zar"/>
          <w:sz w:val="28"/>
          <w:szCs w:val="28"/>
          <w:rtl/>
        </w:rPr>
        <w:t xml:space="preserve"> 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w:t>
      </w:r>
      <w:r w:rsidRPr="00344117">
        <w:rPr>
          <w:rFonts w:ascii="Times New Roman" w:eastAsia="Times New Roman" w:hAnsi="Times New Roman" w:cs="B Zar"/>
          <w:sz w:val="28"/>
          <w:szCs w:val="28"/>
          <w:rtl/>
        </w:rPr>
        <w:t xml:space="preserve"> سكينه. جاجرم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محمود. قربان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رضا</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۱۳۹۰). </w:t>
      </w:r>
      <w:r w:rsidRPr="00344117">
        <w:rPr>
          <w:rFonts w:ascii="Times New Roman" w:eastAsia="Times New Roman" w:hAnsi="Times New Roman" w:cs="B Zar"/>
          <w:sz w:val="28"/>
          <w:szCs w:val="28"/>
          <w:rtl/>
        </w:rPr>
        <w:t>شفقت خود و 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ندار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به عنوان پ</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حفظ رابطه، مطالعات زن و خانواده. </w:t>
      </w:r>
      <w:r w:rsidRPr="00344117">
        <w:rPr>
          <w:rFonts w:ascii="Times New Roman" w:eastAsia="Times New Roman" w:hAnsi="Times New Roman" w:cs="B Zar"/>
          <w:sz w:val="28"/>
          <w:szCs w:val="28"/>
          <w:rtl/>
          <w:lang w:bidi="fa-IR"/>
        </w:rPr>
        <w:t>۱</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sz w:val="28"/>
          <w:szCs w:val="28"/>
          <w:rtl/>
          <w:lang w:bidi="fa-IR"/>
        </w:rPr>
        <w:t>۲</w:t>
      </w:r>
      <w:r>
        <w:rPr>
          <w:rFonts w:ascii="Times New Roman" w:eastAsia="Times New Roman" w:hAnsi="Times New Roman" w:cs="B Zar" w:hint="cs"/>
          <w:sz w:val="28"/>
          <w:szCs w:val="28"/>
          <w:rtl/>
          <w:lang w:bidi="fa-IR"/>
        </w:rPr>
        <w:t>.</w:t>
      </w:r>
    </w:p>
    <w:p w14:paraId="315B7616" w14:textId="273985AC" w:rsidR="000C286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sz w:val="28"/>
          <w:szCs w:val="28"/>
          <w:rtl/>
        </w:rPr>
        <w:t>حد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ده،</w:t>
      </w:r>
      <w:r w:rsidRPr="00344117">
        <w:rPr>
          <w:rFonts w:ascii="Times New Roman" w:eastAsia="Times New Roman" w:hAnsi="Times New Roman" w:cs="B Zar"/>
          <w:sz w:val="28"/>
          <w:szCs w:val="28"/>
          <w:rtl/>
        </w:rPr>
        <w:t xml:space="preserve"> مر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۱۳۹۰).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اثر 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بخشش و سازگار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زنان آس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sz w:val="28"/>
          <w:szCs w:val="28"/>
          <w:rtl/>
        </w:rPr>
        <w:t xml:space="preserve"> 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ده</w:t>
      </w:r>
      <w:r w:rsidRPr="00344117">
        <w:rPr>
          <w:rFonts w:ascii="Times New Roman" w:eastAsia="Times New Roman" w:hAnsi="Times New Roman" w:cs="B Zar"/>
          <w:sz w:val="28"/>
          <w:szCs w:val="28"/>
          <w:rtl/>
        </w:rPr>
        <w:t xml:space="preserve"> از خ</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انت</w:t>
      </w:r>
      <w:r w:rsidRPr="00344117">
        <w:rPr>
          <w:rFonts w:ascii="Times New Roman" w:eastAsia="Times New Roman" w:hAnsi="Times New Roman" w:cs="B Zar"/>
          <w:sz w:val="28"/>
          <w:szCs w:val="28"/>
          <w:rtl/>
        </w:rPr>
        <w:t xml:space="preserve"> همسر، هما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علم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پژوهش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علوم ترب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روانشناس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آس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sz w:val="28"/>
          <w:szCs w:val="28"/>
          <w:rtl/>
        </w:rPr>
        <w:t xml:space="preserve"> اجتماع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فرهنگ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ران</w:t>
      </w:r>
      <w:bookmarkStart w:id="134" w:name="_Toc96213595"/>
      <w:r>
        <w:rPr>
          <w:rFonts w:ascii="Times New Roman" w:eastAsia="Times New Roman" w:hAnsi="Times New Roman" w:cs="B Zar" w:hint="cs"/>
          <w:sz w:val="28"/>
          <w:szCs w:val="28"/>
          <w:rtl/>
        </w:rPr>
        <w:t>.</w:t>
      </w:r>
    </w:p>
    <w:p w14:paraId="731F12E3" w14:textId="77777777" w:rsidR="000C2867" w:rsidRDefault="000C2867" w:rsidP="000C2867">
      <w:pPr>
        <w:bidi/>
        <w:spacing w:after="0" w:line="360" w:lineRule="auto"/>
        <w:ind w:left="4"/>
        <w:jc w:val="both"/>
        <w:rPr>
          <w:rFonts w:ascii="Times New Roman" w:eastAsia="Times New Roman" w:hAnsi="Times New Roman" w:cs="B Zar"/>
          <w:sz w:val="28"/>
          <w:szCs w:val="28"/>
          <w:rtl/>
        </w:rPr>
      </w:pPr>
      <w:r w:rsidRPr="00DF36B1">
        <w:rPr>
          <w:rFonts w:ascii="Calibri Light" w:eastAsia="Times New Roman" w:hAnsi="Calibri Light" w:cs="B Zar" w:hint="eastAsia"/>
          <w:sz w:val="28"/>
          <w:szCs w:val="28"/>
          <w:rtl/>
          <w:lang w:bidi="fa-IR"/>
        </w:rPr>
        <w:t>حسن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جعفر؛ آزاد فلاح، پرو</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ز؛</w:t>
      </w:r>
      <w:r w:rsidRPr="00DF36B1">
        <w:rPr>
          <w:rFonts w:ascii="Calibri Light" w:eastAsia="Times New Roman" w:hAnsi="Calibri Light" w:cs="B Zar"/>
          <w:sz w:val="28"/>
          <w:szCs w:val="28"/>
          <w:rtl/>
          <w:lang w:bidi="fa-IR"/>
        </w:rPr>
        <w:t xml:space="preserve"> رسول زاده طباطبا</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hint="eastAsia"/>
          <w:sz w:val="28"/>
          <w:szCs w:val="28"/>
          <w:rtl/>
          <w:lang w:bidi="fa-IR"/>
        </w:rPr>
        <w:t>،کاظم؛</w:t>
      </w:r>
      <w:r w:rsidRPr="00DF36B1">
        <w:rPr>
          <w:rFonts w:ascii="Calibri Light" w:eastAsia="Times New Roman" w:hAnsi="Calibri Light" w:cs="B Zar"/>
          <w:sz w:val="28"/>
          <w:szCs w:val="28"/>
          <w:rtl/>
          <w:lang w:bidi="fa-IR"/>
        </w:rPr>
        <w:t xml:space="preserve"> عشا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حسن، 1387، بررس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راهبردها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تنظ</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xml:space="preserve">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جان</w:t>
      </w:r>
      <w:r w:rsidRPr="00DF36B1">
        <w:rPr>
          <w:rFonts w:ascii="Calibri Light" w:eastAsia="Times New Roman" w:hAnsi="Calibri Light" w:cs="B Zar"/>
          <w:sz w:val="28"/>
          <w:szCs w:val="28"/>
          <w:rtl/>
          <w:lang w:bidi="fa-IR"/>
        </w:rPr>
        <w:t xml:space="preserve"> بر اساس روان نژدگ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گرا</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sz w:val="28"/>
          <w:szCs w:val="28"/>
          <w:rtl/>
          <w:lang w:bidi="fa-IR"/>
        </w:rPr>
        <w:t xml:space="preserve"> و برون گرا</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فصلنامه تازه 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علوم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سال دهم، شماره4، 13-1.</w:t>
      </w:r>
      <w:bookmarkStart w:id="135" w:name="_Toc96213596"/>
      <w:bookmarkEnd w:id="134"/>
    </w:p>
    <w:p w14:paraId="3AFF31E6" w14:textId="77777777" w:rsidR="0066053D" w:rsidRDefault="000C2867" w:rsidP="0066053D">
      <w:pPr>
        <w:bidi/>
        <w:spacing w:after="0" w:line="360" w:lineRule="auto"/>
        <w:ind w:left="4"/>
        <w:jc w:val="both"/>
        <w:rPr>
          <w:rFonts w:ascii="Times New Roman" w:eastAsia="Times New Roman" w:hAnsi="Times New Roman" w:cs="B Zar"/>
          <w:sz w:val="28"/>
          <w:szCs w:val="28"/>
          <w:rtl/>
        </w:rPr>
      </w:pPr>
      <w:r w:rsidRPr="00DF36B1">
        <w:rPr>
          <w:rFonts w:ascii="Calibri Light" w:eastAsia="Times New Roman" w:hAnsi="Calibri Light" w:cs="B Zar" w:hint="eastAsia"/>
          <w:sz w:val="28"/>
          <w:szCs w:val="28"/>
          <w:rtl/>
          <w:lang w:bidi="fa-IR"/>
        </w:rPr>
        <w:t>حس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قم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طاهره سل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بجستان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ح</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Arial" w:eastAsia="Times New Roman" w:hAnsi="Arial" w:cs="Arial" w:hint="cs"/>
          <w:sz w:val="28"/>
          <w:szCs w:val="28"/>
          <w:rtl/>
          <w:lang w:bidi="fa-IR"/>
        </w:rPr>
        <w:t>۔</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۱۳۹۱</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اثربخشی</w:t>
      </w:r>
      <w:r w:rsidRPr="00DF36B1">
        <w:rPr>
          <w:rFonts w:ascii="Calibri Light" w:eastAsia="Times New Roman" w:hAnsi="Calibri Light" w:cs="B Zar"/>
          <w:sz w:val="28"/>
          <w:szCs w:val="28"/>
          <w:rtl/>
          <w:lang w:bidi="fa-IR"/>
        </w:rPr>
        <w:t xml:space="preserve"> مداخله تاب آور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بر استرس و پژوهش در روانشناس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کاربرد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۱۳، ۲، ۳ ۷۲</w:t>
      </w:r>
      <w:bookmarkStart w:id="136" w:name="_Toc96213597"/>
      <w:bookmarkEnd w:id="135"/>
    </w:p>
    <w:p w14:paraId="7C0E9FE0" w14:textId="4A3A55ED" w:rsidR="0067715A" w:rsidRPr="00344117" w:rsidRDefault="0067715A" w:rsidP="0066053D">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lastRenderedPageBreak/>
        <w:t>داورن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w:t>
      </w:r>
      <w:r w:rsidRPr="00344117">
        <w:rPr>
          <w:rFonts w:ascii="Times New Roman" w:eastAsia="Times New Roman" w:hAnsi="Times New Roman" w:cs="B Zar"/>
          <w:sz w:val="28"/>
          <w:szCs w:val="28"/>
          <w:rtl/>
        </w:rPr>
        <w:t xml:space="preserve"> رضا. (</w:t>
      </w:r>
      <w:r w:rsidRPr="00344117">
        <w:rPr>
          <w:rFonts w:ascii="Times New Roman" w:eastAsia="Times New Roman" w:hAnsi="Times New Roman" w:cs="B Zar"/>
          <w:sz w:val="28"/>
          <w:szCs w:val="28"/>
          <w:rtl/>
          <w:lang w:bidi="fa-IR"/>
        </w:rPr>
        <w:t xml:space="preserve">۱۳۹۶).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کارا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زوج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جان</w:t>
      </w:r>
      <w:r w:rsidRPr="00344117">
        <w:rPr>
          <w:rFonts w:ascii="Times New Roman" w:eastAsia="Times New Roman" w:hAnsi="Times New Roman" w:cs="B Zar"/>
          <w:sz w:val="28"/>
          <w:szCs w:val="28"/>
          <w:rtl/>
        </w:rPr>
        <w:t xml:space="preserve"> مدار به 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وه</w:t>
      </w:r>
      <w:r w:rsidRPr="00344117">
        <w:rPr>
          <w:rFonts w:ascii="Times New Roman" w:eastAsia="Times New Roman" w:hAnsi="Times New Roman" w:cs="B Zar"/>
          <w:sz w:val="28"/>
          <w:szCs w:val="28"/>
          <w:rtl/>
        </w:rPr>
        <w:t xml:space="preserve"> گروه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کاهش فرسودگ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زنان. مجله علوم پزشک</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دانشگاه آزاد</w:t>
      </w:r>
      <w:r w:rsidRPr="00344117">
        <w:rPr>
          <w:rFonts w:ascii="Times New Roman" w:eastAsia="Times New Roman" w:hAnsi="Times New Roman" w:cs="B Zar"/>
          <w:sz w:val="28"/>
          <w:szCs w:val="28"/>
        </w:rPr>
        <w:t>.</w:t>
      </w:r>
      <w:r w:rsidRPr="00344117">
        <w:rPr>
          <w:rFonts w:ascii="Times New Roman" w:eastAsia="Times New Roman" w:hAnsi="Times New Roman" w:cs="B Zar"/>
          <w:sz w:val="28"/>
          <w:szCs w:val="28"/>
          <w:rtl/>
          <w:lang w:bidi="fa-IR"/>
        </w:rPr>
        <w:t>۲،۲۵</w:t>
      </w:r>
    </w:p>
    <w:p w14:paraId="58184870"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در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محمد. (</w:t>
      </w:r>
      <w:r w:rsidRPr="00344117">
        <w:rPr>
          <w:rFonts w:ascii="Times New Roman" w:eastAsia="Times New Roman" w:hAnsi="Times New Roman" w:cs="B Zar"/>
          <w:sz w:val="28"/>
          <w:szCs w:val="28"/>
          <w:rtl/>
          <w:lang w:bidi="fa-IR"/>
        </w:rPr>
        <w:t xml:space="preserve">۱۳۸۹).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آموزش مفاه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sz w:val="28"/>
          <w:szCs w:val="28"/>
          <w:rtl/>
        </w:rPr>
        <w:t xml:space="preserve"> نظر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ه</w:t>
      </w:r>
      <w:r w:rsidRPr="00344117">
        <w:rPr>
          <w:rFonts w:ascii="Times New Roman" w:eastAsia="Times New Roman" w:hAnsi="Times New Roman" w:cs="B Zar"/>
          <w:sz w:val="28"/>
          <w:szCs w:val="28"/>
          <w:rtl/>
        </w:rPr>
        <w:t xml:space="preserve"> انتخاب و فنون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افزا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صم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ناسازگار مراجعه کننده به مراکز مشاوره 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کارشناس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ارشد، اصفهان. دانشگاه اصفهان</w:t>
      </w:r>
      <w:r w:rsidRPr="00344117">
        <w:rPr>
          <w:rFonts w:ascii="Times New Roman" w:eastAsia="Times New Roman" w:hAnsi="Times New Roman" w:cs="B Zar"/>
          <w:sz w:val="28"/>
          <w:szCs w:val="28"/>
        </w:rPr>
        <w:t>.</w:t>
      </w:r>
    </w:p>
    <w:p w14:paraId="369FD877"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رجب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غلامرضا. حر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w:t>
      </w:r>
      <w:r w:rsidRPr="00344117">
        <w:rPr>
          <w:rFonts w:ascii="Times New Roman" w:eastAsia="Times New Roman" w:hAnsi="Times New Roman" w:cs="B Zar"/>
          <w:sz w:val="28"/>
          <w:szCs w:val="28"/>
          <w:rtl/>
        </w:rPr>
        <w:t xml:space="preserve"> او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مهد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تق</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پور، منوچهر. (</w:t>
      </w:r>
      <w:r w:rsidRPr="00344117">
        <w:rPr>
          <w:rFonts w:ascii="Times New Roman" w:eastAsia="Times New Roman" w:hAnsi="Times New Roman" w:cs="B Zar"/>
          <w:sz w:val="28"/>
          <w:szCs w:val="28"/>
          <w:rtl/>
          <w:lang w:bidi="fa-IR"/>
        </w:rPr>
        <w:t xml:space="preserve">۱۳۹۰). </w:t>
      </w:r>
      <w:r w:rsidRPr="00344117">
        <w:rPr>
          <w:rFonts w:ascii="Times New Roman" w:eastAsia="Times New Roman" w:hAnsi="Times New Roman" w:cs="B Zar"/>
          <w:sz w:val="28"/>
          <w:szCs w:val="28"/>
          <w:rtl/>
        </w:rPr>
        <w:t>ارز</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مدل شفقت خود، همدل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و افسردگ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با 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بخشش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در زنان. دو فصلنامه مشاوره کاربرد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Pr>
        <w:t>.</w:t>
      </w:r>
      <w:r w:rsidRPr="00344117">
        <w:rPr>
          <w:rFonts w:ascii="Times New Roman" w:eastAsia="Times New Roman" w:hAnsi="Times New Roman" w:cs="B Zar"/>
          <w:sz w:val="28"/>
          <w:szCs w:val="28"/>
          <w:rtl/>
          <w:lang w:bidi="fa-IR"/>
        </w:rPr>
        <w:t>۲،۹</w:t>
      </w:r>
    </w:p>
    <w:p w14:paraId="2D4016A9"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رمزي،</w:t>
      </w:r>
      <w:r w:rsidRPr="00344117">
        <w:rPr>
          <w:rFonts w:ascii="Times New Roman" w:eastAsia="Times New Roman" w:hAnsi="Times New Roman" w:cs="B Zar"/>
          <w:sz w:val="28"/>
          <w:szCs w:val="28"/>
          <w:rtl/>
        </w:rPr>
        <w:t xml:space="preserve"> ليلا. سپهر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شاملو، زهره.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پور، احمد. زارع، حس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۱۳۹۶). </w:t>
      </w:r>
      <w:r w:rsidRPr="00344117">
        <w:rPr>
          <w:rFonts w:ascii="Times New Roman" w:eastAsia="Times New Roman" w:hAnsi="Times New Roman" w:cs="B Zar"/>
          <w:sz w:val="28"/>
          <w:szCs w:val="28"/>
          <w:rtl/>
        </w:rPr>
        <w:t>اثر 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گروه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راهبردها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مقابله 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روانشناس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خانواده, </w:t>
      </w:r>
      <w:r w:rsidRPr="00344117">
        <w:rPr>
          <w:rFonts w:ascii="Times New Roman" w:eastAsia="Times New Roman" w:hAnsi="Times New Roman" w:cs="B Zar"/>
          <w:sz w:val="28"/>
          <w:szCs w:val="28"/>
          <w:rtl/>
          <w:lang w:bidi="fa-IR"/>
        </w:rPr>
        <w:t>۲،۱</w:t>
      </w:r>
    </w:p>
    <w:p w14:paraId="0EB22B89"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زر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کلاه، فاطمه. (</w:t>
      </w:r>
      <w:r w:rsidRPr="00344117">
        <w:rPr>
          <w:rFonts w:ascii="Times New Roman" w:eastAsia="Times New Roman" w:hAnsi="Times New Roman" w:cs="B Zar"/>
          <w:sz w:val="28"/>
          <w:szCs w:val="28"/>
          <w:rtl/>
          <w:lang w:bidi="fa-IR"/>
        </w:rPr>
        <w:t xml:space="preserve">۱۳۸۵). </w:t>
      </w:r>
      <w:r w:rsidRPr="00344117">
        <w:rPr>
          <w:rFonts w:ascii="Times New Roman" w:eastAsia="Times New Roman" w:hAnsi="Times New Roman" w:cs="B Zar"/>
          <w:sz w:val="28"/>
          <w:szCs w:val="28"/>
          <w:rtl/>
        </w:rPr>
        <w:t>اثر 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گروه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تلفيقيبه شيوه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شناخت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افزا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رضا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و تما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افتگ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فرهنگ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شهر 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راز</w:t>
      </w:r>
      <w:r w:rsidRPr="00344117">
        <w:rPr>
          <w:rFonts w:ascii="Times New Roman" w:eastAsia="Times New Roman" w:hAnsi="Times New Roman" w:cs="B Zar"/>
          <w:sz w:val="28"/>
          <w:szCs w:val="28"/>
          <w:rtl/>
        </w:rPr>
        <w:t>. 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کارشناس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ارشد. دانشگاه آزاد مرودشت</w:t>
      </w:r>
      <w:r w:rsidRPr="00344117">
        <w:rPr>
          <w:rFonts w:ascii="Times New Roman" w:eastAsia="Times New Roman" w:hAnsi="Times New Roman" w:cs="B Zar"/>
          <w:sz w:val="28"/>
          <w:szCs w:val="28"/>
        </w:rPr>
        <w:t>.</w:t>
      </w:r>
    </w:p>
    <w:p w14:paraId="0F317630" w14:textId="77777777" w:rsidR="0067715A"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سرمد ، ز . بازرگان ،‌ع . حجازي ،‌1 . (1379) . روشهاي تحقيق در علوم رفتاري (  چاپ چهار</w:t>
      </w:r>
      <w:r>
        <w:rPr>
          <w:rFonts w:ascii="Times New Roman" w:eastAsia="Times New Roman" w:hAnsi="Times New Roman" w:cs="B Zar"/>
          <w:sz w:val="28"/>
          <w:szCs w:val="28"/>
          <w:rtl/>
        </w:rPr>
        <w:t>م )  . تهران :  انتشارات آگاه .</w:t>
      </w:r>
    </w:p>
    <w:p w14:paraId="6CD9324C" w14:textId="77777777" w:rsidR="0067715A" w:rsidRDefault="000C2867" w:rsidP="0067715A">
      <w:pPr>
        <w:bidi/>
        <w:spacing w:after="0" w:line="360" w:lineRule="auto"/>
        <w:ind w:left="4"/>
        <w:jc w:val="both"/>
        <w:rPr>
          <w:rFonts w:ascii="Times New Roman" w:eastAsia="Times New Roman" w:hAnsi="Times New Roman" w:cs="B Zar"/>
          <w:sz w:val="28"/>
          <w:szCs w:val="28"/>
          <w:rtl/>
        </w:rPr>
      </w:pPr>
      <w:r w:rsidRPr="00DF36B1">
        <w:rPr>
          <w:rFonts w:ascii="Calibri Light" w:eastAsia="Times New Roman" w:hAnsi="Calibri Light" w:cs="B Zar" w:hint="eastAsia"/>
          <w:sz w:val="28"/>
          <w:szCs w:val="28"/>
          <w:rtl/>
          <w:lang w:bidi="fa-IR"/>
        </w:rPr>
        <w:t>روح</w:t>
      </w:r>
      <w:r w:rsidRPr="00DF36B1">
        <w:rPr>
          <w:rFonts w:ascii="Calibri Light" w:eastAsia="Times New Roman" w:hAnsi="Calibri Light" w:cs="B Zar"/>
          <w:sz w:val="28"/>
          <w:szCs w:val="28"/>
          <w:rtl/>
          <w:lang w:bidi="fa-IR"/>
        </w:rPr>
        <w:t xml:space="preserve"> برورزاده، 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xml:space="preserve"> قادر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مر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پارساء على اله بار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عل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رضا،</w:t>
      </w:r>
      <w:r w:rsidRPr="00DF36B1">
        <w:rPr>
          <w:rFonts w:ascii="Calibri Light" w:eastAsia="Times New Roman" w:hAnsi="Calibri Light" w:cs="B Zar"/>
          <w:sz w:val="28"/>
          <w:szCs w:val="28"/>
          <w:rtl/>
          <w:lang w:bidi="fa-IR"/>
        </w:rPr>
        <w:t xml:space="preserve"> (۱۳۹۳). ش</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وع</w:t>
      </w:r>
      <w:r w:rsidRPr="00DF36B1">
        <w:rPr>
          <w:rFonts w:ascii="Calibri Light" w:eastAsia="Times New Roman" w:hAnsi="Calibri Light" w:cs="B Zar"/>
          <w:sz w:val="28"/>
          <w:szCs w:val="28"/>
          <w:rtl/>
          <w:lang w:bidi="fa-IR"/>
        </w:rPr>
        <w:t xml:space="preserve"> عوامل خطر سرطان بشان در زنان ۲۰ - ۱۹ ساله در اصفهان. فصلنامه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بتاب 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ران،</w:t>
      </w:r>
      <w:r w:rsidRPr="00DF36B1">
        <w:rPr>
          <w:rFonts w:ascii="Calibri Light" w:eastAsia="Times New Roman" w:hAnsi="Calibri Light" w:cs="B Zar"/>
          <w:sz w:val="28"/>
          <w:szCs w:val="28"/>
          <w:rtl/>
          <w:lang w:bidi="fa-IR"/>
        </w:rPr>
        <w:t xml:space="preserve"> ۱۶۷۰۷۰۱- ۱۹۰</w:t>
      </w:r>
      <w:bookmarkStart w:id="137" w:name="_Toc96213598"/>
      <w:bookmarkEnd w:id="136"/>
    </w:p>
    <w:p w14:paraId="36824352" w14:textId="738C6A5C" w:rsidR="000C2867" w:rsidRPr="0067715A" w:rsidRDefault="000C2867" w:rsidP="0067715A">
      <w:pPr>
        <w:bidi/>
        <w:spacing w:after="0" w:line="360" w:lineRule="auto"/>
        <w:ind w:left="4"/>
        <w:jc w:val="both"/>
        <w:rPr>
          <w:rFonts w:ascii="Times New Roman" w:eastAsia="Times New Roman" w:hAnsi="Times New Roman" w:cs="B Zar"/>
          <w:sz w:val="28"/>
          <w:szCs w:val="28"/>
        </w:rPr>
      </w:pPr>
      <w:r w:rsidRPr="00DF36B1">
        <w:rPr>
          <w:rFonts w:ascii="Calibri Light" w:eastAsia="Times New Roman" w:hAnsi="Calibri Light" w:cs="B Zar" w:hint="eastAsia"/>
          <w:sz w:val="28"/>
          <w:szCs w:val="28"/>
          <w:rtl/>
          <w:lang w:bidi="fa-IR"/>
        </w:rPr>
        <w:t>ساکن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زهرا و فراهان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سمانه و اسحاق</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مقدم، فائزه و رف</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ع</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پور، ام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1398،اثربخش</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آموزش ذهن آگاه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بر بهبود تجربه خشم و شفقت به خود در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ماران</w:t>
      </w:r>
      <w:r w:rsidRPr="00DF36B1">
        <w:rPr>
          <w:rFonts w:ascii="Calibri Light" w:eastAsia="Times New Roman" w:hAnsi="Calibri Light" w:cs="B Zar"/>
          <w:sz w:val="28"/>
          <w:szCs w:val="28"/>
          <w:rtl/>
          <w:lang w:bidi="fa-IR"/>
        </w:rPr>
        <w:t xml:space="preserve"> سرطان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lang w:bidi="fa-IR"/>
        </w:rPr>
        <w:t>https://civilica.com/doc/1026327</w:t>
      </w:r>
      <w:bookmarkEnd w:id="137"/>
    </w:p>
    <w:p w14:paraId="3E5D75FC" w14:textId="21C6B60D" w:rsidR="000C2867" w:rsidRDefault="000C2867" w:rsidP="000C2867">
      <w:pPr>
        <w:keepNext/>
        <w:keepLines/>
        <w:bidi/>
        <w:spacing w:before="40" w:after="0" w:line="360" w:lineRule="auto"/>
        <w:jc w:val="both"/>
        <w:outlineLvl w:val="1"/>
        <w:rPr>
          <w:rFonts w:ascii="Calibri Light" w:eastAsia="Times New Roman" w:hAnsi="Calibri Light" w:cs="B Zar"/>
          <w:sz w:val="28"/>
          <w:szCs w:val="28"/>
          <w:rtl/>
          <w:lang w:bidi="fa-IR"/>
        </w:rPr>
      </w:pPr>
      <w:bookmarkStart w:id="138" w:name="_Toc96213599"/>
      <w:r w:rsidRPr="00DF36B1">
        <w:rPr>
          <w:rFonts w:ascii="Calibri Light" w:eastAsia="Times New Roman" w:hAnsi="Calibri Light" w:cs="B Zar" w:hint="eastAsia"/>
          <w:sz w:val="28"/>
          <w:szCs w:val="28"/>
          <w:rtl/>
          <w:lang w:bidi="fa-IR"/>
        </w:rPr>
        <w:lastRenderedPageBreak/>
        <w:t>سامان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امک؛</w:t>
      </w:r>
      <w:r w:rsidRPr="00DF36B1">
        <w:rPr>
          <w:rFonts w:ascii="Calibri Light" w:eastAsia="Times New Roman" w:hAnsi="Calibri Light" w:cs="B Zar"/>
          <w:sz w:val="28"/>
          <w:szCs w:val="28"/>
          <w:rtl/>
          <w:lang w:bidi="fa-IR"/>
        </w:rPr>
        <w:t xml:space="preserve"> صادق</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لادن، 1389، بررس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کفا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sz w:val="28"/>
          <w:szCs w:val="28"/>
          <w:rtl/>
          <w:lang w:bidi="fa-IR"/>
        </w:rPr>
        <w:t xml:space="preserve"> روانسنج</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پرسشنامه تنظ</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xml:space="preserve">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جان،</w:t>
      </w:r>
      <w:r w:rsidRPr="00DF36B1">
        <w:rPr>
          <w:rFonts w:ascii="Calibri Light" w:eastAsia="Times New Roman" w:hAnsi="Calibri Light" w:cs="B Zar"/>
          <w:sz w:val="28"/>
          <w:szCs w:val="28"/>
          <w:rtl/>
          <w:lang w:bidi="fa-IR"/>
        </w:rPr>
        <w:t xml:space="preserve">     مجله روش ها و مدل 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روانشناخت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شماره 1، 62-51.</w:t>
      </w:r>
      <w:bookmarkEnd w:id="138"/>
    </w:p>
    <w:p w14:paraId="0D222795"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سلطاني ،‌ م (1381)‌ هويت فرديو عزت نفس اجتماعي ،  دانشگاه آزاد اسلامي رودهن . </w:t>
      </w:r>
    </w:p>
    <w:p w14:paraId="72553A78"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شاملو ،  سعيد  . (1363)  مكاتب و نظريه ها در روان شناسي . انتشارات چهر . </w:t>
      </w:r>
    </w:p>
    <w:p w14:paraId="4AB10867"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شرخي ،  محمد رضا . (1379 )  . جوان وبحران هويت .</w:t>
      </w:r>
    </w:p>
    <w:p w14:paraId="049C262C"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شفيع  آبادي ، ع ، ناصري ،  غ . (1377) . نظريه هاي مشاوره و روان درماني . مركز نشردانشگاهي . </w:t>
      </w:r>
    </w:p>
    <w:p w14:paraId="757115C9" w14:textId="77777777" w:rsidR="000C2867" w:rsidRPr="00344117" w:rsidRDefault="000C2867" w:rsidP="000C2867">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شف</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ع</w:t>
      </w:r>
      <w:r w:rsidRPr="00344117">
        <w:rPr>
          <w:rFonts w:ascii="Times New Roman" w:eastAsia="Times New Roman" w:hAnsi="Times New Roman" w:cs="B Zar"/>
          <w:sz w:val="28"/>
          <w:szCs w:val="28"/>
          <w:rtl/>
        </w:rPr>
        <w:t xml:space="preserve"> آباد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عبدالله ناصر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غلامرضا. (</w:t>
      </w:r>
      <w:r w:rsidRPr="00344117">
        <w:rPr>
          <w:rFonts w:ascii="Times New Roman" w:eastAsia="Times New Roman" w:hAnsi="Times New Roman" w:cs="B Zar"/>
          <w:sz w:val="28"/>
          <w:szCs w:val="28"/>
          <w:rtl/>
          <w:lang w:bidi="fa-IR"/>
        </w:rPr>
        <w:t xml:space="preserve">۱۳۸۹). </w:t>
      </w:r>
      <w:r w:rsidRPr="00344117">
        <w:rPr>
          <w:rFonts w:ascii="Times New Roman" w:eastAsia="Times New Roman" w:hAnsi="Times New Roman" w:cs="B Zar"/>
          <w:sz w:val="28"/>
          <w:szCs w:val="28"/>
          <w:rtl/>
        </w:rPr>
        <w:t>نظر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ه</w:t>
      </w:r>
      <w:r w:rsidRPr="00344117">
        <w:rPr>
          <w:rFonts w:ascii="Times New Roman" w:eastAsia="Times New Roman" w:hAnsi="Times New Roman" w:cs="B Zar"/>
          <w:sz w:val="28"/>
          <w:szCs w:val="28"/>
          <w:rtl/>
        </w:rPr>
        <w:t xml:space="preserve">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و روان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تهران: مرکز نشر دانشگاه</w:t>
      </w:r>
      <w:r w:rsidRPr="00344117">
        <w:rPr>
          <w:rFonts w:ascii="Times New Roman" w:eastAsia="Times New Roman" w:hAnsi="Times New Roman" w:cs="B Zar" w:hint="cs"/>
          <w:sz w:val="28"/>
          <w:szCs w:val="28"/>
          <w:rtl/>
        </w:rPr>
        <w:t>ی</w:t>
      </w:r>
    </w:p>
    <w:p w14:paraId="0E5DBBE1"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شولتز ، دوان . ش.لتز ،‌ سيدني الن . (1998)  . نظريه هاي شخصيت ،‌ ترجمه يحيي سيدمحمدي . </w:t>
      </w:r>
    </w:p>
    <w:p w14:paraId="5F42E64A" w14:textId="3CFD63F5" w:rsidR="000C2867" w:rsidRDefault="000C2867" w:rsidP="000C2867">
      <w:pPr>
        <w:keepNext/>
        <w:keepLines/>
        <w:bidi/>
        <w:spacing w:before="40" w:after="0" w:line="360" w:lineRule="auto"/>
        <w:jc w:val="both"/>
        <w:outlineLvl w:val="1"/>
        <w:rPr>
          <w:rFonts w:ascii="Calibri Light" w:eastAsia="Times New Roman" w:hAnsi="Calibri Light" w:cs="B Zar"/>
          <w:sz w:val="28"/>
          <w:szCs w:val="28"/>
          <w:rtl/>
          <w:lang w:bidi="fa-IR"/>
        </w:rPr>
      </w:pP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نگ،</w:t>
      </w:r>
      <w:r w:rsidRPr="00344117">
        <w:rPr>
          <w:rFonts w:ascii="Times New Roman" w:eastAsia="Times New Roman" w:hAnsi="Times New Roman" w:cs="B Zar"/>
          <w:sz w:val="28"/>
          <w:szCs w:val="28"/>
          <w:rtl/>
        </w:rPr>
        <w:t xml:space="preserve"> لوئ</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س</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۱۳۸۹). </w:t>
      </w:r>
      <w:r w:rsidRPr="00344117">
        <w:rPr>
          <w:rFonts w:ascii="Times New Roman" w:eastAsia="Times New Roman" w:hAnsi="Times New Roman" w:cs="B Zar"/>
          <w:sz w:val="28"/>
          <w:szCs w:val="28"/>
          <w:rtl/>
        </w:rPr>
        <w:t>نظر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ه</w:t>
      </w:r>
      <w:r w:rsidRPr="00344117">
        <w:rPr>
          <w:rFonts w:ascii="Times New Roman" w:eastAsia="Times New Roman" w:hAnsi="Times New Roman" w:cs="B Zar"/>
          <w:sz w:val="28"/>
          <w:szCs w:val="28"/>
          <w:rtl/>
        </w:rPr>
        <w:t xml:space="preserve">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ترجمه: خديجه آر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تهران: انتشارات اطلاعات</w:t>
      </w:r>
      <w:r w:rsidRPr="00344117">
        <w:rPr>
          <w:rFonts w:ascii="Times New Roman" w:eastAsia="Times New Roman" w:hAnsi="Times New Roman" w:cs="B Zar"/>
          <w:sz w:val="28"/>
          <w:szCs w:val="28"/>
        </w:rPr>
        <w:t>.</w:t>
      </w:r>
    </w:p>
    <w:p w14:paraId="7848B1B4" w14:textId="265DF5A4" w:rsidR="000C2867" w:rsidRDefault="000C2867" w:rsidP="000C2867">
      <w:pPr>
        <w:keepNext/>
        <w:keepLines/>
        <w:bidi/>
        <w:spacing w:before="40" w:after="0" w:line="360" w:lineRule="auto"/>
        <w:jc w:val="both"/>
        <w:outlineLvl w:val="1"/>
        <w:rPr>
          <w:rFonts w:ascii="Calibri Light" w:eastAsia="Times New Roman" w:hAnsi="Calibri Light" w:cs="B Zar"/>
          <w:sz w:val="28"/>
          <w:szCs w:val="28"/>
          <w:rtl/>
          <w:lang w:bidi="fa-IR"/>
        </w:rPr>
      </w:pPr>
      <w:bookmarkStart w:id="139" w:name="_Toc96213600"/>
      <w:r w:rsidRPr="00DF36B1">
        <w:rPr>
          <w:rFonts w:ascii="Calibri Light" w:eastAsia="Times New Roman" w:hAnsi="Calibri Light" w:cs="B Zar" w:hint="eastAsia"/>
          <w:sz w:val="28"/>
          <w:szCs w:val="28"/>
          <w:rtl/>
          <w:lang w:bidi="fa-IR"/>
        </w:rPr>
        <w:t>شاتر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w:t>
      </w:r>
      <w:r w:rsidRPr="00DF36B1">
        <w:rPr>
          <w:rFonts w:ascii="Calibri Light" w:eastAsia="Times New Roman" w:hAnsi="Calibri Light" w:cs="B Zar"/>
          <w:sz w:val="28"/>
          <w:szCs w:val="28"/>
          <w:rtl/>
          <w:lang w:bidi="fa-IR"/>
        </w:rPr>
        <w:t xml:space="preserve"> ا. و محمدپور، م (۱۳۹۶). رابطه تتش شغل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تاب آور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با فرسودگ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شغل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 پرستاران زن، فصلنامه دانشگاه علوم پزشک</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کرمانشاه، سال چهاردهم، ۲.. 44 -۹۲</w:t>
      </w:r>
      <w:bookmarkEnd w:id="139"/>
      <w:r w:rsidR="0067715A">
        <w:rPr>
          <w:rFonts w:ascii="Calibri Light" w:eastAsia="Times New Roman" w:hAnsi="Calibri Light" w:cs="B Zar" w:hint="cs"/>
          <w:sz w:val="28"/>
          <w:szCs w:val="28"/>
          <w:rtl/>
          <w:lang w:bidi="fa-IR"/>
        </w:rPr>
        <w:t>.</w:t>
      </w:r>
    </w:p>
    <w:p w14:paraId="3E745F1C" w14:textId="77777777" w:rsidR="0067715A" w:rsidRDefault="0067715A" w:rsidP="0067715A">
      <w:pPr>
        <w:bidi/>
        <w:spacing w:after="0" w:line="360" w:lineRule="auto"/>
        <w:ind w:left="4"/>
        <w:jc w:val="both"/>
        <w:rPr>
          <w:rFonts w:ascii="Times New Roman" w:eastAsia="Times New Roman" w:hAnsi="Times New Roman" w:cs="B Zar"/>
          <w:sz w:val="28"/>
          <w:szCs w:val="28"/>
          <w:rtl/>
          <w:lang w:bidi="fa-IR"/>
        </w:rPr>
      </w:pPr>
      <w:r w:rsidRPr="00344117">
        <w:rPr>
          <w:rFonts w:ascii="Times New Roman" w:eastAsia="Times New Roman" w:hAnsi="Times New Roman" w:cs="B Zar" w:hint="eastAsia"/>
          <w:sz w:val="28"/>
          <w:szCs w:val="28"/>
          <w:rtl/>
        </w:rPr>
        <w:t>صاحب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۱۳۹۰). </w:t>
      </w:r>
      <w:r w:rsidRPr="00344117">
        <w:rPr>
          <w:rFonts w:ascii="Times New Roman" w:eastAsia="Times New Roman" w:hAnsi="Times New Roman" w:cs="B Zar"/>
          <w:sz w:val="28"/>
          <w:szCs w:val="28"/>
          <w:rtl/>
        </w:rPr>
        <w:t>دعوت به مسئول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پذ</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فصل نامه رشد آموزش مشاوره و مدرسه .</w:t>
      </w:r>
      <w:r w:rsidRPr="00344117">
        <w:rPr>
          <w:rFonts w:ascii="Times New Roman" w:eastAsia="Times New Roman" w:hAnsi="Times New Roman" w:cs="B Zar"/>
          <w:sz w:val="28"/>
          <w:szCs w:val="28"/>
          <w:rtl/>
          <w:lang w:bidi="fa-IR"/>
        </w:rPr>
        <w:t>۲۹</w:t>
      </w:r>
      <w:bookmarkStart w:id="140" w:name="_Toc96213601"/>
    </w:p>
    <w:p w14:paraId="26EC6619" w14:textId="77777777" w:rsidR="0067715A" w:rsidRDefault="000C2867" w:rsidP="0067715A">
      <w:pPr>
        <w:bidi/>
        <w:spacing w:after="0" w:line="360" w:lineRule="auto"/>
        <w:ind w:left="4"/>
        <w:jc w:val="both"/>
        <w:rPr>
          <w:rFonts w:ascii="Times New Roman" w:eastAsia="Times New Roman" w:hAnsi="Times New Roman" w:cs="B Zar"/>
          <w:sz w:val="28"/>
          <w:szCs w:val="28"/>
          <w:rtl/>
        </w:rPr>
      </w:pPr>
      <w:r w:rsidRPr="00DF36B1">
        <w:rPr>
          <w:rFonts w:ascii="Calibri Light" w:eastAsia="Times New Roman" w:hAnsi="Calibri Light" w:cs="B Zar" w:hint="eastAsia"/>
          <w:sz w:val="28"/>
          <w:szCs w:val="28"/>
          <w:rtl/>
          <w:lang w:bidi="fa-IR"/>
        </w:rPr>
        <w:t>عابد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مهگامه و حس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لاله،1399،بررس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رابطه شفقت به خود و تاب آور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با خودکارآمد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ماران</w:t>
      </w:r>
      <w:r w:rsidRPr="00DF36B1">
        <w:rPr>
          <w:rFonts w:ascii="Calibri Light" w:eastAsia="Times New Roman" w:hAnsi="Calibri Light" w:cs="B Zar"/>
          <w:sz w:val="28"/>
          <w:szCs w:val="28"/>
          <w:rtl/>
          <w:lang w:bidi="fa-IR"/>
        </w:rPr>
        <w:t xml:space="preserve"> مبتلا به آس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ب</w:t>
      </w:r>
      <w:r w:rsidRPr="00DF36B1">
        <w:rPr>
          <w:rFonts w:ascii="Calibri Light" w:eastAsia="Times New Roman" w:hAnsi="Calibri Light" w:cs="B Zar"/>
          <w:sz w:val="28"/>
          <w:szCs w:val="28"/>
          <w:rtl/>
          <w:lang w:bidi="fa-IR"/>
        </w:rPr>
        <w:t xml:space="preserve"> نخاع</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،سوم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هما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ش</w:t>
      </w:r>
      <w:r w:rsidRPr="00DF36B1">
        <w:rPr>
          <w:rFonts w:ascii="Calibri Light" w:eastAsia="Times New Roman" w:hAnsi="Calibri Light" w:cs="B Zar"/>
          <w:sz w:val="28"/>
          <w:szCs w:val="28"/>
          <w:rtl/>
          <w:lang w:bidi="fa-IR"/>
        </w:rPr>
        <w:t xml:space="preserve">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الملل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روانشناس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علوم ترب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مطالعات اجتماع</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،همدان،</w:t>
      </w:r>
      <w:r w:rsidRPr="00DF36B1">
        <w:rPr>
          <w:rFonts w:ascii="Calibri Light" w:eastAsia="Times New Roman" w:hAnsi="Calibri Light" w:cs="B Zar"/>
          <w:sz w:val="28"/>
          <w:szCs w:val="28"/>
          <w:lang w:bidi="fa-IR"/>
        </w:rPr>
        <w:t>https://civilica.com/doc/1228057</w:t>
      </w:r>
      <w:bookmarkStart w:id="141" w:name="_Toc96213602"/>
      <w:bookmarkEnd w:id="140"/>
    </w:p>
    <w:p w14:paraId="197A94D5" w14:textId="77777777" w:rsidR="0067715A" w:rsidRPr="00F30753" w:rsidRDefault="0067715A" w:rsidP="0067715A">
      <w:pPr>
        <w:bidi/>
        <w:spacing w:after="0" w:line="360" w:lineRule="auto"/>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طالبيان شريف . گرزين ،  ز درگاهي ،  م . ( 1381 ) . بررسي رابطه بين هوش و پايگاه هويت درد انشآموزان دختر دبيرستان و پيشدانشگاهي هاي ناحيه 5 و 6 مشهد. </w:t>
      </w:r>
    </w:p>
    <w:p w14:paraId="4C077CDF" w14:textId="0EAC7823" w:rsidR="0067715A" w:rsidRDefault="0067715A" w:rsidP="0067715A">
      <w:pPr>
        <w:bidi/>
        <w:spacing w:after="0" w:line="360" w:lineRule="auto"/>
        <w:ind w:left="4"/>
        <w:jc w:val="both"/>
        <w:rPr>
          <w:rFonts w:ascii="Calibri Light" w:eastAsia="Times New Roman" w:hAnsi="Calibri Light" w:cs="B Zar"/>
          <w:sz w:val="28"/>
          <w:szCs w:val="28"/>
          <w:rtl/>
          <w:lang w:bidi="fa-IR"/>
        </w:rPr>
      </w:pPr>
      <w:r w:rsidRPr="00F30753">
        <w:rPr>
          <w:rFonts w:ascii="Times New Roman" w:eastAsia="Times New Roman" w:hAnsi="Times New Roman" w:cs="B Zar"/>
          <w:sz w:val="28"/>
          <w:szCs w:val="28"/>
          <w:rtl/>
        </w:rPr>
        <w:lastRenderedPageBreak/>
        <w:t xml:space="preserve"> ظالبيان ،  شريف . يعقوبي ،  ن . زحمتكش ،‌ك . (1381) رابطه بين پايگاههاي هويت و علائم روان شناختي در دانش آموزان دختر .</w:t>
      </w:r>
    </w:p>
    <w:p w14:paraId="0E571552" w14:textId="07546731" w:rsidR="000C2867" w:rsidRPr="0067715A" w:rsidRDefault="000C2867" w:rsidP="0067715A">
      <w:pPr>
        <w:bidi/>
        <w:spacing w:after="0" w:line="360" w:lineRule="auto"/>
        <w:ind w:left="4"/>
        <w:jc w:val="both"/>
        <w:rPr>
          <w:rFonts w:ascii="Times New Roman" w:eastAsia="Times New Roman" w:hAnsi="Times New Roman" w:cs="B Zar"/>
          <w:sz w:val="28"/>
          <w:szCs w:val="28"/>
          <w:rtl/>
        </w:rPr>
      </w:pPr>
      <w:r w:rsidRPr="00DF36B1">
        <w:rPr>
          <w:rFonts w:ascii="Calibri Light" w:eastAsia="Times New Roman" w:hAnsi="Calibri Light" w:cs="B Zar" w:hint="eastAsia"/>
          <w:sz w:val="28"/>
          <w:szCs w:val="28"/>
          <w:rtl/>
          <w:lang w:bidi="fa-IR"/>
        </w:rPr>
        <w:t>عبد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سلمان؛ جل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ل</w:t>
      </w:r>
      <w:r w:rsidRPr="00DF36B1">
        <w:rPr>
          <w:rFonts w:ascii="Calibri Light" w:eastAsia="Times New Roman" w:hAnsi="Calibri Light" w:cs="B Zar"/>
          <w:sz w:val="28"/>
          <w:szCs w:val="28"/>
          <w:rtl/>
          <w:lang w:bidi="fa-IR"/>
        </w:rPr>
        <w:t xml:space="preserve"> باباپور، خ</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رالد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فتح</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ح</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در،</w:t>
      </w:r>
      <w:r w:rsidRPr="00DF36B1">
        <w:rPr>
          <w:rFonts w:ascii="Calibri Light" w:eastAsia="Times New Roman" w:hAnsi="Calibri Light" w:cs="B Zar"/>
          <w:sz w:val="28"/>
          <w:szCs w:val="28"/>
          <w:rtl/>
          <w:lang w:bidi="fa-IR"/>
        </w:rPr>
        <w:t xml:space="preserve"> 1389، رابطه سبک 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تنظ</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xml:space="preserve"> 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جان</w:t>
      </w:r>
      <w:r w:rsidRPr="00DF36B1">
        <w:rPr>
          <w:rFonts w:ascii="Calibri Light" w:eastAsia="Times New Roman" w:hAnsi="Calibri Light" w:cs="B Zar"/>
          <w:sz w:val="28"/>
          <w:szCs w:val="28"/>
          <w:rtl/>
          <w:lang w:bidi="fa-IR"/>
        </w:rPr>
        <w:t xml:space="preserve">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سلامت عموم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دانشجو</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ان،</w:t>
      </w:r>
      <w:r w:rsidRPr="00DF36B1">
        <w:rPr>
          <w:rFonts w:ascii="Calibri Light" w:eastAsia="Times New Roman" w:hAnsi="Calibri Light" w:cs="B Zar"/>
          <w:sz w:val="28"/>
          <w:szCs w:val="28"/>
          <w:rtl/>
          <w:lang w:bidi="fa-IR"/>
        </w:rPr>
        <w:t xml:space="preserve"> مجله علوم پژوهش</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دانشکده علوم پزشک</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ارتش جمهور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اسلام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ران،</w:t>
      </w:r>
      <w:r w:rsidRPr="00DF36B1">
        <w:rPr>
          <w:rFonts w:ascii="Calibri Light" w:eastAsia="Times New Roman" w:hAnsi="Calibri Light" w:cs="B Zar"/>
          <w:sz w:val="28"/>
          <w:szCs w:val="28"/>
          <w:rtl/>
          <w:lang w:bidi="fa-IR"/>
        </w:rPr>
        <w:t xml:space="preserve"> سال هشتم، شماره 4، صفحات 258-264.</w:t>
      </w:r>
      <w:bookmarkEnd w:id="141"/>
    </w:p>
    <w:p w14:paraId="031C2FF5"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عباس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حس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احمد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احمد فاتح</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زاده، مر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sz w:val="28"/>
          <w:szCs w:val="28"/>
          <w:rtl/>
        </w:rPr>
        <w:t>. بهرام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فاطمه (</w:t>
      </w:r>
      <w:r w:rsidRPr="00344117">
        <w:rPr>
          <w:rFonts w:ascii="Times New Roman" w:eastAsia="Times New Roman" w:hAnsi="Times New Roman" w:cs="B Zar"/>
          <w:sz w:val="28"/>
          <w:szCs w:val="28"/>
          <w:rtl/>
          <w:lang w:bidi="fa-IR"/>
        </w:rPr>
        <w:t xml:space="preserve">۱۳۹۵). </w:t>
      </w:r>
      <w:r w:rsidRPr="00344117">
        <w:rPr>
          <w:rFonts w:ascii="Times New Roman" w:eastAsia="Times New Roman" w:hAnsi="Times New Roman" w:cs="B Zar"/>
          <w:sz w:val="28"/>
          <w:szCs w:val="28"/>
          <w:rtl/>
        </w:rPr>
        <w:t>تاث</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sz w:val="28"/>
          <w:szCs w:val="28"/>
          <w:rtl/>
        </w:rPr>
        <w:t xml:space="preserve">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گلاسر بر تعهد شخص</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فصلنامه آس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ب</w:t>
      </w:r>
      <w:r w:rsidRPr="00344117">
        <w:rPr>
          <w:rFonts w:ascii="Times New Roman" w:eastAsia="Times New Roman" w:hAnsi="Times New Roman" w:cs="B Zar"/>
          <w:sz w:val="28"/>
          <w:szCs w:val="28"/>
          <w:rtl/>
        </w:rPr>
        <w:t xml:space="preserve"> 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مشاوره و غن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ساز</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خانواده. </w:t>
      </w:r>
      <w:r w:rsidRPr="00344117">
        <w:rPr>
          <w:rFonts w:ascii="Times New Roman" w:eastAsia="Times New Roman" w:hAnsi="Times New Roman" w:cs="B Zar"/>
          <w:sz w:val="28"/>
          <w:szCs w:val="28"/>
          <w:rtl/>
          <w:lang w:bidi="fa-IR"/>
        </w:rPr>
        <w:t>۲،۱</w:t>
      </w:r>
    </w:p>
    <w:p w14:paraId="6B68795B"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عرفان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اکبر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معصومه (</w:t>
      </w:r>
      <w:r w:rsidRPr="00344117">
        <w:rPr>
          <w:rFonts w:ascii="Times New Roman" w:eastAsia="Times New Roman" w:hAnsi="Times New Roman" w:cs="B Zar"/>
          <w:sz w:val="28"/>
          <w:szCs w:val="28"/>
          <w:rtl/>
          <w:lang w:bidi="fa-IR"/>
        </w:rPr>
        <w:t xml:space="preserve">۱۳۸۷).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مشکلات مربوط به صم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و تاث</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sz w:val="28"/>
          <w:szCs w:val="28"/>
          <w:rtl/>
        </w:rPr>
        <w:t xml:space="preserve"> ارتباط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بر آن. 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ارشد. تهران. دانشگاه الزهرا</w:t>
      </w:r>
    </w:p>
    <w:p w14:paraId="22049079"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پور 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w:t>
      </w:r>
      <w:r w:rsidRPr="00344117">
        <w:rPr>
          <w:rFonts w:ascii="Times New Roman" w:eastAsia="Times New Roman" w:hAnsi="Times New Roman" w:cs="B Zar"/>
          <w:sz w:val="28"/>
          <w:szCs w:val="28"/>
          <w:rtl/>
        </w:rPr>
        <w:t xml:space="preserve"> 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معصومه (</w:t>
      </w:r>
      <w:r w:rsidRPr="00344117">
        <w:rPr>
          <w:rFonts w:ascii="Times New Roman" w:eastAsia="Times New Roman" w:hAnsi="Times New Roman" w:cs="B Zar"/>
          <w:sz w:val="28"/>
          <w:szCs w:val="28"/>
          <w:rtl/>
          <w:lang w:bidi="fa-IR"/>
        </w:rPr>
        <w:t xml:space="preserve">۱۳۸۶).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ارتباط اضطراب دوران باردار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با بروز پره اکلامپس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در زنان نخست حامله مراجعه کننده به مراکز بهداشت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دانشگاه علوم پزشک</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تبر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w:t>
      </w:r>
      <w:r w:rsidRPr="00344117">
        <w:rPr>
          <w:rFonts w:ascii="Times New Roman" w:eastAsia="Times New Roman" w:hAnsi="Times New Roman" w:cs="B Zar"/>
          <w:sz w:val="28"/>
          <w:szCs w:val="28"/>
          <w:rtl/>
        </w:rPr>
        <w:t>. 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کارشناس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ارشد. تبر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w:t>
      </w:r>
      <w:r w:rsidRPr="00344117">
        <w:rPr>
          <w:rFonts w:ascii="Times New Roman" w:eastAsia="Times New Roman" w:hAnsi="Times New Roman" w:cs="B Zar"/>
          <w:sz w:val="28"/>
          <w:szCs w:val="28"/>
          <w:rtl/>
        </w:rPr>
        <w:t xml:space="preserve"> دانشگاه آزاد</w:t>
      </w:r>
      <w:r>
        <w:rPr>
          <w:rFonts w:ascii="Times New Roman" w:eastAsia="Times New Roman" w:hAnsi="Times New Roman" w:cs="B Zar" w:hint="cs"/>
          <w:sz w:val="28"/>
          <w:szCs w:val="28"/>
          <w:rtl/>
        </w:rPr>
        <w:t>.</w:t>
      </w:r>
    </w:p>
    <w:p w14:paraId="5AB01135" w14:textId="09899881"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Pr>
          <w:rFonts w:ascii="Times New Roman" w:eastAsia="Times New Roman" w:hAnsi="Times New Roman" w:cs="B Zar"/>
          <w:sz w:val="28"/>
          <w:szCs w:val="28"/>
          <w:rtl/>
        </w:rPr>
        <w:t xml:space="preserve"> </w:t>
      </w:r>
      <w:r w:rsidRPr="00F30753">
        <w:rPr>
          <w:rFonts w:ascii="Times New Roman" w:eastAsia="Times New Roman" w:hAnsi="Times New Roman" w:cs="B Zar"/>
          <w:sz w:val="28"/>
          <w:szCs w:val="28"/>
          <w:rtl/>
        </w:rPr>
        <w:t xml:space="preserve">فاروقي ، ح . (1379)‌  . بررسي رابطه عزت نفس باپايگاههاي هويت در دانشجو.يان دانشگاه فردوسي مشهد . </w:t>
      </w:r>
    </w:p>
    <w:p w14:paraId="2F910402"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فرحبخش،</w:t>
      </w:r>
      <w:r w:rsidRPr="00344117">
        <w:rPr>
          <w:rFonts w:ascii="Times New Roman" w:eastAsia="Times New Roman" w:hAnsi="Times New Roman" w:cs="B Zar"/>
          <w:sz w:val="28"/>
          <w:szCs w:val="28"/>
          <w:rtl/>
        </w:rPr>
        <w:t xml:space="preserve"> ک</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ومرث</w:t>
      </w:r>
      <w:r w:rsidRPr="00344117">
        <w:rPr>
          <w:rFonts w:ascii="Times New Roman" w:eastAsia="Times New Roman" w:hAnsi="Times New Roman" w:cs="B Zar"/>
          <w:sz w:val="28"/>
          <w:szCs w:val="28"/>
          <w:rtl/>
        </w:rPr>
        <w:t>. شفيع آباد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عبدالله احمد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احمد. دلاور،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۱۳۸۵). </w:t>
      </w:r>
      <w:r w:rsidRPr="00344117">
        <w:rPr>
          <w:rFonts w:ascii="Times New Roman" w:eastAsia="Times New Roman" w:hAnsi="Times New Roman" w:cs="B Zar"/>
          <w:sz w:val="28"/>
          <w:szCs w:val="28"/>
          <w:rtl/>
        </w:rPr>
        <w:t>مقا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سه</w:t>
      </w:r>
      <w:r w:rsidRPr="00344117">
        <w:rPr>
          <w:rFonts w:ascii="Times New Roman" w:eastAsia="Times New Roman" w:hAnsi="Times New Roman" w:cs="B Zar"/>
          <w:sz w:val="28"/>
          <w:szCs w:val="28"/>
          <w:rtl/>
        </w:rPr>
        <w:t xml:space="preserve"> 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زان</w:t>
      </w:r>
      <w:r w:rsidRPr="00344117">
        <w:rPr>
          <w:rFonts w:ascii="Times New Roman" w:eastAsia="Times New Roman" w:hAnsi="Times New Roman" w:cs="B Zar"/>
          <w:sz w:val="28"/>
          <w:szCs w:val="28"/>
          <w:rtl/>
        </w:rPr>
        <w:t xml:space="preserve"> اثربخش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xml:space="preserve"> به 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وه</w:t>
      </w:r>
      <w:r w:rsidRPr="00344117">
        <w:rPr>
          <w:rFonts w:ascii="Times New Roman" w:eastAsia="Times New Roman" w:hAnsi="Times New Roman" w:cs="B Zar"/>
          <w:sz w:val="28"/>
          <w:szCs w:val="28"/>
          <w:rtl/>
        </w:rPr>
        <w:t xml:space="preserve"> شناختن اليس،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گلاسر و اختلاط</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از آن دو در کاهش تعارض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فصلنامه تازه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پژوهش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w:t>
      </w:r>
      <w:r w:rsidRPr="00344117">
        <w:rPr>
          <w:rFonts w:ascii="Times New Roman" w:eastAsia="Times New Roman" w:hAnsi="Times New Roman" w:cs="B Zar"/>
          <w:sz w:val="28"/>
          <w:szCs w:val="28"/>
          <w:rtl/>
          <w:lang w:bidi="fa-IR"/>
        </w:rPr>
        <w:t>۱۸</w:t>
      </w:r>
    </w:p>
    <w:p w14:paraId="69538DD3" w14:textId="439D739C" w:rsidR="0067715A" w:rsidRDefault="0067715A" w:rsidP="0067715A">
      <w:pPr>
        <w:bidi/>
        <w:spacing w:after="0" w:line="360" w:lineRule="auto"/>
        <w:ind w:left="4"/>
        <w:jc w:val="both"/>
        <w:rPr>
          <w:rFonts w:ascii="Times New Roman" w:eastAsia="Times New Roman" w:hAnsi="Times New Roman" w:cs="B Zar"/>
          <w:sz w:val="28"/>
          <w:szCs w:val="28"/>
          <w:rtl/>
          <w:lang w:bidi="fa-IR"/>
        </w:rPr>
      </w:pPr>
      <w:r w:rsidRPr="00344117">
        <w:rPr>
          <w:rFonts w:ascii="Times New Roman" w:eastAsia="Times New Roman" w:hAnsi="Times New Roman" w:cs="B Zar" w:hint="eastAsia"/>
          <w:sz w:val="28"/>
          <w:szCs w:val="28"/>
          <w:rtl/>
        </w:rPr>
        <w:t>فرحبخش،</w:t>
      </w:r>
      <w:r w:rsidRPr="00344117">
        <w:rPr>
          <w:rFonts w:ascii="Times New Roman" w:eastAsia="Times New Roman" w:hAnsi="Times New Roman" w:cs="B Zar"/>
          <w:sz w:val="28"/>
          <w:szCs w:val="28"/>
          <w:rtl/>
        </w:rPr>
        <w:t xml:space="preserve"> ک</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ومرث</w:t>
      </w:r>
      <w:r w:rsidRPr="00344117">
        <w:rPr>
          <w:rFonts w:ascii="Times New Roman" w:eastAsia="Times New Roman" w:hAnsi="Times New Roman" w:cs="B Zar"/>
          <w:sz w:val="28"/>
          <w:szCs w:val="28"/>
          <w:rtl/>
        </w:rPr>
        <w:t>. قنبر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هاشم آباد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بهرام. (</w:t>
      </w:r>
      <w:r w:rsidRPr="00344117">
        <w:rPr>
          <w:rFonts w:ascii="Times New Roman" w:eastAsia="Times New Roman" w:hAnsi="Times New Roman" w:cs="B Zar"/>
          <w:sz w:val="28"/>
          <w:szCs w:val="28"/>
          <w:rtl/>
          <w:lang w:bidi="fa-IR"/>
        </w:rPr>
        <w:t xml:space="preserve">۱۳۸۵).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زان</w:t>
      </w:r>
      <w:r w:rsidRPr="00344117">
        <w:rPr>
          <w:rFonts w:ascii="Times New Roman" w:eastAsia="Times New Roman" w:hAnsi="Times New Roman" w:cs="B Zar"/>
          <w:sz w:val="28"/>
          <w:szCs w:val="28"/>
          <w:rtl/>
        </w:rPr>
        <w:t xml:space="preserve"> اثربخش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گلاسر بر کاهش استرس و افزا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رابطه صم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مانه</w:t>
      </w:r>
      <w:r w:rsidRPr="00344117">
        <w:rPr>
          <w:rFonts w:ascii="Times New Roman" w:eastAsia="Times New Roman" w:hAnsi="Times New Roman" w:cs="B Zar"/>
          <w:sz w:val="28"/>
          <w:szCs w:val="28"/>
          <w:rtl/>
        </w:rPr>
        <w:t xml:space="preserve"> پس از ضربه ناش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از ادراک خ</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انت</w:t>
      </w:r>
      <w:r w:rsidRPr="00344117">
        <w:rPr>
          <w:rFonts w:ascii="Times New Roman" w:eastAsia="Times New Roman" w:hAnsi="Times New Roman" w:cs="B Zar"/>
          <w:sz w:val="28"/>
          <w:szCs w:val="28"/>
          <w:rtl/>
        </w:rPr>
        <w:t>. مطالعات ترب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روانشناس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sz w:val="28"/>
          <w:szCs w:val="28"/>
          <w:rtl/>
          <w:lang w:bidi="fa-IR"/>
        </w:rPr>
        <w:t>۷.۲</w:t>
      </w:r>
    </w:p>
    <w:p w14:paraId="59530151"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lastRenderedPageBreak/>
        <w:t>قزلسقو،</w:t>
      </w:r>
      <w:r w:rsidRPr="00344117">
        <w:rPr>
          <w:rFonts w:ascii="Times New Roman" w:eastAsia="Times New Roman" w:hAnsi="Times New Roman" w:cs="B Zar"/>
          <w:sz w:val="28"/>
          <w:szCs w:val="28"/>
          <w:rtl/>
        </w:rPr>
        <w:t xml:space="preserve"> مهد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جزا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رضوان. بهرام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فاطمه. محمد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رحمت الله. (</w:t>
      </w:r>
      <w:r w:rsidRPr="00344117">
        <w:rPr>
          <w:rFonts w:ascii="Times New Roman" w:eastAsia="Times New Roman" w:hAnsi="Times New Roman" w:cs="B Zar"/>
          <w:sz w:val="28"/>
          <w:szCs w:val="28"/>
          <w:rtl/>
          <w:lang w:bidi="fa-IR"/>
        </w:rPr>
        <w:t xml:space="preserve">۱۳۹۰). </w:t>
      </w:r>
      <w:r w:rsidRPr="00344117">
        <w:rPr>
          <w:rFonts w:ascii="Times New Roman" w:eastAsia="Times New Roman" w:hAnsi="Times New Roman" w:cs="B Zar"/>
          <w:sz w:val="28"/>
          <w:szCs w:val="28"/>
          <w:rtl/>
        </w:rPr>
        <w:t>سبک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زوج</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شفقت خودبه عنوان پ</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ش</w:t>
      </w:r>
      <w:r w:rsidRPr="00344117">
        <w:rPr>
          <w:rFonts w:ascii="Times New Roman" w:eastAsia="Times New Roman" w:hAnsi="Times New Roman" w:cs="B Zar"/>
          <w:sz w:val="28"/>
          <w:szCs w:val="28"/>
          <w:rtl/>
        </w:rPr>
        <w:t xml:space="preserve"> 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ها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رضا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زناشو</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tl/>
        </w:rPr>
        <w:t>. دو فصلنامه مشاوره کاربرد</w:t>
      </w:r>
      <w:r w:rsidRPr="00344117">
        <w:rPr>
          <w:rFonts w:ascii="Times New Roman" w:eastAsia="Times New Roman" w:hAnsi="Times New Roman" w:cs="B Zar" w:hint="cs"/>
          <w:sz w:val="28"/>
          <w:szCs w:val="28"/>
          <w:rtl/>
        </w:rPr>
        <w:t>ی</w:t>
      </w:r>
    </w:p>
    <w:p w14:paraId="60665C96"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كارور ،  چ س . وشي ير ، م ف . (1375) . نظريه هاي شخصيت ترجمه رضواني </w:t>
      </w:r>
    </w:p>
    <w:p w14:paraId="51FAD05D"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sz w:val="28"/>
          <w:szCs w:val="28"/>
          <w:rtl/>
        </w:rPr>
        <w:t>کلانتر هرمز</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آتوسا. (</w:t>
      </w:r>
      <w:r w:rsidRPr="00344117">
        <w:rPr>
          <w:rFonts w:ascii="Times New Roman" w:eastAsia="Times New Roman" w:hAnsi="Times New Roman" w:cs="B Zar"/>
          <w:sz w:val="28"/>
          <w:szCs w:val="28"/>
          <w:rtl/>
          <w:lang w:bidi="fa-IR"/>
        </w:rPr>
        <w:t xml:space="preserve">۱۳۸۵). </w:t>
      </w:r>
      <w:r w:rsidRPr="00344117">
        <w:rPr>
          <w:rFonts w:ascii="Times New Roman" w:eastAsia="Times New Roman" w:hAnsi="Times New Roman" w:cs="B Zar"/>
          <w:sz w:val="28"/>
          <w:szCs w:val="28"/>
          <w:rtl/>
        </w:rPr>
        <w:t>اثربخش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مشاوره گروه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مبتن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گلاسر بر بحران 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دختران دانش آموز در معرض خطر در دب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رستان</w:t>
      </w:r>
      <w:r w:rsidRPr="00344117">
        <w:rPr>
          <w:rFonts w:ascii="Times New Roman" w:eastAsia="Times New Roman" w:hAnsi="Times New Roman" w:cs="B Zar"/>
          <w:sz w:val="28"/>
          <w:szCs w:val="28"/>
          <w:rtl/>
        </w:rPr>
        <w:t xml:space="preserve"> منطقه </w:t>
      </w:r>
      <w:r w:rsidRPr="00344117">
        <w:rPr>
          <w:rFonts w:ascii="Times New Roman" w:eastAsia="Times New Roman" w:hAnsi="Times New Roman" w:cs="B Zar"/>
          <w:sz w:val="28"/>
          <w:szCs w:val="28"/>
          <w:rtl/>
          <w:lang w:bidi="fa-IR"/>
        </w:rPr>
        <w:t>۸</w:t>
      </w:r>
      <w:r w:rsidRPr="00344117">
        <w:rPr>
          <w:rFonts w:ascii="Times New Roman" w:eastAsia="Times New Roman" w:hAnsi="Times New Roman" w:cs="B Zar"/>
          <w:sz w:val="28"/>
          <w:szCs w:val="28"/>
          <w:rtl/>
        </w:rPr>
        <w:t xml:space="preserve"> در سال تحص</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sz w:val="28"/>
          <w:szCs w:val="28"/>
          <w:rtl/>
          <w:lang w:bidi="fa-IR"/>
        </w:rPr>
        <w:t xml:space="preserve">۸۵-۱۳۸۶. </w:t>
      </w:r>
      <w:r w:rsidRPr="00344117">
        <w:rPr>
          <w:rFonts w:ascii="Times New Roman" w:eastAsia="Times New Roman" w:hAnsi="Times New Roman" w:cs="B Zar"/>
          <w:sz w:val="28"/>
          <w:szCs w:val="28"/>
          <w:rtl/>
        </w:rPr>
        <w:t>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کارشناس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ارشد. تهران. دانشگاه علامه طباطبا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sz w:val="28"/>
          <w:szCs w:val="28"/>
        </w:rPr>
        <w:t>.</w:t>
      </w:r>
    </w:p>
    <w:p w14:paraId="1E1872E1"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لبرت،</w:t>
      </w:r>
      <w:r w:rsidRPr="00344117">
        <w:rPr>
          <w:rFonts w:ascii="Times New Roman" w:eastAsia="Times New Roman" w:hAnsi="Times New Roman" w:cs="B Zar"/>
          <w:sz w:val="28"/>
          <w:szCs w:val="28"/>
          <w:rtl/>
        </w:rPr>
        <w:t xml:space="preserve"> پائول. (</w:t>
      </w:r>
      <w:r w:rsidRPr="00344117">
        <w:rPr>
          <w:rFonts w:ascii="Times New Roman" w:eastAsia="Times New Roman" w:hAnsi="Times New Roman" w:cs="B Zar"/>
          <w:sz w:val="28"/>
          <w:szCs w:val="28"/>
          <w:rtl/>
          <w:lang w:bidi="fa-IR"/>
        </w:rPr>
        <w:t xml:space="preserve">۱۹۵۱). </w:t>
      </w:r>
      <w:r w:rsidRPr="00344117">
        <w:rPr>
          <w:rFonts w:ascii="Times New Roman" w:eastAsia="Times New Roman" w:hAnsi="Times New Roman" w:cs="B Zar"/>
          <w:sz w:val="28"/>
          <w:szCs w:val="28"/>
          <w:rtl/>
        </w:rPr>
        <w:t>درمان متمرکز بر شفقت. ترجمه: مهرنوش اثبات</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ف</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ض</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w:t>
      </w:r>
      <w:r w:rsidRPr="00344117">
        <w:rPr>
          <w:rFonts w:ascii="Times New Roman" w:eastAsia="Times New Roman" w:hAnsi="Times New Roman" w:cs="B Zar"/>
          <w:sz w:val="28"/>
          <w:szCs w:val="28"/>
          <w:rtl/>
          <w:lang w:bidi="fa-IR"/>
        </w:rPr>
        <w:t xml:space="preserve">۱۳۹۵). </w:t>
      </w:r>
      <w:r w:rsidRPr="00344117">
        <w:rPr>
          <w:rFonts w:ascii="Times New Roman" w:eastAsia="Times New Roman" w:hAnsi="Times New Roman" w:cs="B Zar"/>
          <w:sz w:val="28"/>
          <w:szCs w:val="28"/>
          <w:rtl/>
        </w:rPr>
        <w:t>تهران: انتشارات 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p>
    <w:p w14:paraId="2AFBD537"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لانگ،</w:t>
      </w:r>
      <w:r w:rsidRPr="00344117">
        <w:rPr>
          <w:rFonts w:ascii="Times New Roman" w:eastAsia="Times New Roman" w:hAnsi="Times New Roman" w:cs="B Zar"/>
          <w:sz w:val="28"/>
          <w:szCs w:val="28"/>
          <w:rtl/>
        </w:rPr>
        <w:t xml:space="preserve"> لين. </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انگ،</w:t>
      </w:r>
      <w:r w:rsidRPr="00344117">
        <w:rPr>
          <w:rFonts w:ascii="Times New Roman" w:eastAsia="Times New Roman" w:hAnsi="Times New Roman" w:cs="B Zar"/>
          <w:sz w:val="28"/>
          <w:szCs w:val="28"/>
          <w:rtl/>
        </w:rPr>
        <w:t xml:space="preserve"> مارک. (</w:t>
      </w:r>
      <w:r w:rsidRPr="00344117">
        <w:rPr>
          <w:rFonts w:ascii="Times New Roman" w:eastAsia="Times New Roman" w:hAnsi="Times New Roman" w:cs="B Zar"/>
          <w:sz w:val="28"/>
          <w:szCs w:val="28"/>
          <w:rtl/>
          <w:lang w:bidi="fa-IR"/>
        </w:rPr>
        <w:t xml:space="preserve">۱۹۶۹). </w:t>
      </w:r>
      <w:r w:rsidRPr="00344117">
        <w:rPr>
          <w:rFonts w:ascii="Times New Roman" w:eastAsia="Times New Roman" w:hAnsi="Times New Roman" w:cs="B Zar"/>
          <w:sz w:val="28"/>
          <w:szCs w:val="28"/>
          <w:rtl/>
        </w:rPr>
        <w:t>مشاوره و درمان مسائل زن و شوهر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ترجمه: نظر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عل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محمد. خداداد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جواد. اسد</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مسعود. ناموران، کبر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صاحبدل، حس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w:t>
      </w:r>
      <w:r w:rsidRPr="00344117">
        <w:rPr>
          <w:rFonts w:ascii="Times New Roman" w:eastAsia="Times New Roman" w:hAnsi="Times New Roman" w:cs="B Zar"/>
          <w:sz w:val="28"/>
          <w:szCs w:val="28"/>
          <w:rtl/>
          <w:lang w:bidi="fa-IR"/>
        </w:rPr>
        <w:t xml:space="preserve">۱۳۹۲). </w:t>
      </w:r>
      <w:r w:rsidRPr="00344117">
        <w:rPr>
          <w:rFonts w:ascii="Times New Roman" w:eastAsia="Times New Roman" w:hAnsi="Times New Roman" w:cs="B Zar"/>
          <w:sz w:val="28"/>
          <w:szCs w:val="28"/>
          <w:rtl/>
        </w:rPr>
        <w:t>تهران: آوا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نو</w:t>
      </w:r>
      <w:r w:rsidRPr="00344117">
        <w:rPr>
          <w:rFonts w:ascii="Times New Roman" w:eastAsia="Times New Roman" w:hAnsi="Times New Roman" w:cs="B Zar"/>
          <w:sz w:val="28"/>
          <w:szCs w:val="28"/>
        </w:rPr>
        <w:t>.</w:t>
      </w:r>
    </w:p>
    <w:p w14:paraId="1A2F70A8"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لطف آبادي ،  حسين . (1378) . روان شناسي رشد (2).  انتشارات سمت . </w:t>
      </w:r>
    </w:p>
    <w:p w14:paraId="2901900F"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لطف آبادي حسين . (1380).  عواطف و هويت جوانان و نوجوانان . انتشارات سازمان ملي جوانان . </w:t>
      </w:r>
    </w:p>
    <w:p w14:paraId="3C005DAD"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محسني ،  نيك چهره .  (1375) . وادراك خود از كودكي تا بزرگسالي . انتشارات بعثت . </w:t>
      </w:r>
    </w:p>
    <w:p w14:paraId="75168199"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 مزلو ،  آبراهام اچ . (1368) انگيزش و شخصيت ، ترجمه احمدرضواني . انتشارات دانشگاه تهران . </w:t>
      </w:r>
    </w:p>
    <w:p w14:paraId="60BFDCA1" w14:textId="77777777" w:rsidR="0066053D" w:rsidRDefault="0067715A" w:rsidP="0066053D">
      <w:pPr>
        <w:bidi/>
        <w:spacing w:after="0" w:line="360" w:lineRule="auto"/>
        <w:ind w:left="4"/>
        <w:jc w:val="both"/>
        <w:rPr>
          <w:rFonts w:ascii="Times New Roman" w:eastAsia="Times New Roman" w:hAnsi="Times New Roman" w:cs="B Zar"/>
          <w:sz w:val="28"/>
          <w:szCs w:val="28"/>
          <w:rtl/>
        </w:rPr>
      </w:pPr>
      <w:r w:rsidRPr="00344117">
        <w:rPr>
          <w:rFonts w:ascii="Times New Roman" w:eastAsia="Times New Roman" w:hAnsi="Times New Roman" w:cs="B Zar" w:hint="eastAsia"/>
          <w:sz w:val="28"/>
          <w:szCs w:val="28"/>
          <w:rtl/>
        </w:rPr>
        <w:t>موسو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اصل، 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د</w:t>
      </w:r>
      <w:r w:rsidRPr="00344117">
        <w:rPr>
          <w:rFonts w:ascii="Times New Roman" w:eastAsia="Times New Roman" w:hAnsi="Times New Roman" w:cs="B Zar"/>
          <w:sz w:val="28"/>
          <w:szCs w:val="28"/>
          <w:rtl/>
        </w:rPr>
        <w:t xml:space="preserve"> جاسم. (</w:t>
      </w:r>
      <w:r w:rsidRPr="00344117">
        <w:rPr>
          <w:rFonts w:ascii="Times New Roman" w:eastAsia="Times New Roman" w:hAnsi="Times New Roman" w:cs="B Zar"/>
          <w:sz w:val="28"/>
          <w:szCs w:val="28"/>
          <w:rtl/>
          <w:lang w:bidi="fa-IR"/>
        </w:rPr>
        <w:t xml:space="preserve">۱۳۸۸). </w:t>
      </w:r>
      <w:r w:rsidRPr="00344117">
        <w:rPr>
          <w:rFonts w:ascii="Times New Roman" w:eastAsia="Times New Roman" w:hAnsi="Times New Roman" w:cs="B Zar"/>
          <w:sz w:val="28"/>
          <w:szCs w:val="28"/>
          <w:rtl/>
        </w:rPr>
        <w:t>بررس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آموزش واقع</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به ش</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وه</w:t>
      </w:r>
      <w:r w:rsidRPr="00344117">
        <w:rPr>
          <w:rFonts w:ascii="Times New Roman" w:eastAsia="Times New Roman" w:hAnsi="Times New Roman" w:cs="B Zar"/>
          <w:sz w:val="28"/>
          <w:szCs w:val="28"/>
          <w:rtl/>
        </w:rPr>
        <w:t xml:space="preserve"> گروه</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بر مسئول</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پذ</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و عزت نفس دانشجو</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دختر مرکز ترب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ت</w:t>
      </w:r>
      <w:r w:rsidRPr="00344117">
        <w:rPr>
          <w:rFonts w:ascii="Times New Roman" w:eastAsia="Times New Roman" w:hAnsi="Times New Roman" w:cs="B Zar"/>
          <w:sz w:val="28"/>
          <w:szCs w:val="28"/>
          <w:rtl/>
        </w:rPr>
        <w:t xml:space="preserve"> معلم حضرت فاطمه زهرا(س) اهواز. پا</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ان</w:t>
      </w:r>
      <w:r w:rsidRPr="00344117">
        <w:rPr>
          <w:rFonts w:ascii="Times New Roman" w:eastAsia="Times New Roman" w:hAnsi="Times New Roman" w:cs="B Zar"/>
          <w:sz w:val="28"/>
          <w:szCs w:val="28"/>
          <w:rtl/>
        </w:rPr>
        <w:t xml:space="preserve"> نامه کارشناس</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xml:space="preserve"> ارشد. اهواز. دانشگاه اهواز</w:t>
      </w:r>
      <w:r w:rsidRPr="00344117">
        <w:rPr>
          <w:rFonts w:ascii="Times New Roman" w:eastAsia="Times New Roman" w:hAnsi="Times New Roman" w:cs="B Zar"/>
          <w:sz w:val="28"/>
          <w:szCs w:val="28"/>
        </w:rPr>
        <w:t xml:space="preserve"> </w:t>
      </w:r>
      <w:r w:rsidRPr="00344117">
        <w:rPr>
          <w:rFonts w:ascii="Times New Roman" w:eastAsia="Times New Roman" w:hAnsi="Times New Roman" w:cs="B Zar" w:hint="eastAsia"/>
          <w:sz w:val="28"/>
          <w:szCs w:val="28"/>
          <w:rtl/>
        </w:rPr>
        <w:t>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نوچ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ن،</w:t>
      </w:r>
      <w:r w:rsidRPr="00344117">
        <w:rPr>
          <w:rFonts w:ascii="Times New Roman" w:eastAsia="Times New Roman" w:hAnsi="Times New Roman" w:cs="B Zar"/>
          <w:sz w:val="28"/>
          <w:szCs w:val="28"/>
          <w:rtl/>
        </w:rPr>
        <w:t xml:space="preserve"> سالوادور. (</w:t>
      </w:r>
      <w:r w:rsidRPr="00344117">
        <w:rPr>
          <w:rFonts w:ascii="Times New Roman" w:eastAsia="Times New Roman" w:hAnsi="Times New Roman" w:cs="B Zar"/>
          <w:sz w:val="28"/>
          <w:szCs w:val="28"/>
          <w:rtl/>
          <w:lang w:bidi="fa-IR"/>
        </w:rPr>
        <w:t xml:space="preserve">۱۹۹۲). </w:t>
      </w:r>
      <w:r w:rsidRPr="00344117">
        <w:rPr>
          <w:rFonts w:ascii="Times New Roman" w:eastAsia="Times New Roman" w:hAnsi="Times New Roman" w:cs="B Zar"/>
          <w:sz w:val="28"/>
          <w:szCs w:val="28"/>
          <w:rtl/>
        </w:rPr>
        <w:t>خانواده و خانواده درمان</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sz w:val="28"/>
          <w:szCs w:val="28"/>
          <w:rtl/>
        </w:rPr>
        <w:t>. ترجمه ثنا</w:t>
      </w:r>
      <w:r w:rsidRPr="00344117">
        <w:rPr>
          <w:rFonts w:ascii="Times New Roman" w:eastAsia="Times New Roman" w:hAnsi="Times New Roman" w:cs="B Zar" w:hint="cs"/>
          <w:sz w:val="28"/>
          <w:szCs w:val="28"/>
          <w:rtl/>
        </w:rPr>
        <w:t>یی</w:t>
      </w:r>
      <w:r w:rsidRPr="00344117">
        <w:rPr>
          <w:rFonts w:ascii="Times New Roman" w:eastAsia="Times New Roman" w:hAnsi="Times New Roman" w:cs="B Zar" w:hint="eastAsia"/>
          <w:sz w:val="28"/>
          <w:szCs w:val="28"/>
          <w:rtl/>
        </w:rPr>
        <w:t>،</w:t>
      </w:r>
      <w:r w:rsidRPr="00344117">
        <w:rPr>
          <w:rFonts w:ascii="Times New Roman" w:eastAsia="Times New Roman" w:hAnsi="Times New Roman" w:cs="B Zar"/>
          <w:sz w:val="28"/>
          <w:szCs w:val="28"/>
          <w:rtl/>
        </w:rPr>
        <w:t xml:space="preserve"> باقر. (</w:t>
      </w:r>
      <w:r w:rsidRPr="00344117">
        <w:rPr>
          <w:rFonts w:ascii="Times New Roman" w:eastAsia="Times New Roman" w:hAnsi="Times New Roman" w:cs="B Zar"/>
          <w:sz w:val="28"/>
          <w:szCs w:val="28"/>
          <w:rtl/>
          <w:lang w:bidi="fa-IR"/>
        </w:rPr>
        <w:t xml:space="preserve">۱۳۷۳). </w:t>
      </w:r>
      <w:r w:rsidRPr="00344117">
        <w:rPr>
          <w:rFonts w:ascii="Times New Roman" w:eastAsia="Times New Roman" w:hAnsi="Times New Roman" w:cs="B Zar"/>
          <w:sz w:val="28"/>
          <w:szCs w:val="28"/>
          <w:rtl/>
        </w:rPr>
        <w:t>تهران: انتشارات ام</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sz w:val="28"/>
          <w:szCs w:val="28"/>
          <w:rtl/>
        </w:rPr>
        <w:t xml:space="preserve"> کب</w:t>
      </w:r>
      <w:r w:rsidRPr="00344117">
        <w:rPr>
          <w:rFonts w:ascii="Times New Roman" w:eastAsia="Times New Roman" w:hAnsi="Times New Roman" w:cs="B Zar" w:hint="cs"/>
          <w:sz w:val="28"/>
          <w:szCs w:val="28"/>
          <w:rtl/>
        </w:rPr>
        <w:t>ی</w:t>
      </w:r>
      <w:r w:rsidRPr="00344117">
        <w:rPr>
          <w:rFonts w:ascii="Times New Roman" w:eastAsia="Times New Roman" w:hAnsi="Times New Roman" w:cs="B Zar" w:hint="eastAsia"/>
          <w:sz w:val="28"/>
          <w:szCs w:val="28"/>
          <w:rtl/>
        </w:rPr>
        <w:t>ر</w:t>
      </w:r>
      <w:r w:rsidRPr="00344117">
        <w:rPr>
          <w:rFonts w:ascii="Times New Roman" w:eastAsia="Times New Roman" w:hAnsi="Times New Roman" w:cs="B Zar"/>
          <w:sz w:val="28"/>
          <w:szCs w:val="28"/>
          <w:rtl/>
        </w:rPr>
        <w:t>.</w:t>
      </w:r>
      <w:bookmarkStart w:id="142" w:name="_Toc96213603"/>
    </w:p>
    <w:p w14:paraId="77727FA3" w14:textId="6CBB1920" w:rsidR="0067715A" w:rsidRPr="0066053D" w:rsidRDefault="0067715A" w:rsidP="0066053D">
      <w:pPr>
        <w:bidi/>
        <w:spacing w:after="0" w:line="360" w:lineRule="auto"/>
        <w:ind w:left="4"/>
        <w:jc w:val="both"/>
        <w:rPr>
          <w:rFonts w:ascii="Times New Roman" w:eastAsia="Times New Roman" w:hAnsi="Times New Roman" w:cs="B Zar"/>
          <w:sz w:val="28"/>
          <w:szCs w:val="28"/>
        </w:rPr>
      </w:pPr>
      <w:r w:rsidRPr="00DF36B1">
        <w:rPr>
          <w:rFonts w:ascii="Calibri Light" w:eastAsia="Times New Roman" w:hAnsi="Calibri Light" w:cs="B Zar" w:hint="eastAsia"/>
          <w:sz w:val="28"/>
          <w:szCs w:val="28"/>
          <w:rtl/>
          <w:lang w:bidi="fa-IR"/>
        </w:rPr>
        <w:lastRenderedPageBreak/>
        <w:t>محمد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رضا و خانجان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سجاد و رجب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مسلم،1394،ارتباط تحمل آشفتگ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شفقت به خود با علائم شخص</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sz w:val="28"/>
          <w:szCs w:val="28"/>
          <w:rtl/>
          <w:lang w:bidi="fa-IR"/>
        </w:rPr>
        <w:t xml:space="preserve"> مرز</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ماران</w:t>
      </w:r>
      <w:r w:rsidRPr="00DF36B1">
        <w:rPr>
          <w:rFonts w:ascii="Calibri Light" w:eastAsia="Times New Roman" w:hAnsi="Calibri Light" w:cs="B Zar"/>
          <w:sz w:val="28"/>
          <w:szCs w:val="28"/>
          <w:rtl/>
          <w:lang w:bidi="fa-IR"/>
        </w:rPr>
        <w:t xml:space="preserve"> مبتلا به شخص</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sz w:val="28"/>
          <w:szCs w:val="28"/>
          <w:rtl/>
          <w:lang w:bidi="fa-IR"/>
        </w:rPr>
        <w:t xml:space="preserve"> مرز</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مراجعه کننده به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ک</w:t>
      </w:r>
      <w:r w:rsidRPr="00DF36B1">
        <w:rPr>
          <w:rFonts w:ascii="Calibri Light" w:eastAsia="Times New Roman" w:hAnsi="Calibri Light" w:cs="B Zar"/>
          <w:sz w:val="28"/>
          <w:szCs w:val="28"/>
          <w:rtl/>
          <w:lang w:bidi="fa-IR"/>
        </w:rPr>
        <w:t xml:space="preserve">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مارستان</w:t>
      </w:r>
      <w:r w:rsidRPr="00DF36B1">
        <w:rPr>
          <w:rFonts w:ascii="Calibri Light" w:eastAsia="Times New Roman" w:hAnsi="Calibri Light" w:cs="B Zar"/>
          <w:sz w:val="28"/>
          <w:szCs w:val="28"/>
          <w:rtl/>
          <w:lang w:bidi="fa-IR"/>
        </w:rPr>
        <w:t xml:space="preserve"> انتظام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lang w:bidi="fa-IR"/>
        </w:rPr>
        <w:t>https://civilica.com/doc/541977</w:t>
      </w:r>
      <w:bookmarkEnd w:id="142"/>
    </w:p>
    <w:p w14:paraId="7E978686" w14:textId="66A7E40F" w:rsidR="0067715A" w:rsidRDefault="0067715A" w:rsidP="0067715A">
      <w:pPr>
        <w:keepNext/>
        <w:keepLines/>
        <w:bidi/>
        <w:spacing w:before="40" w:after="0" w:line="360" w:lineRule="auto"/>
        <w:jc w:val="both"/>
        <w:outlineLvl w:val="1"/>
        <w:rPr>
          <w:rFonts w:ascii="Calibri Light" w:eastAsia="Times New Roman" w:hAnsi="Calibri Light" w:cs="B Zar"/>
          <w:sz w:val="28"/>
          <w:szCs w:val="28"/>
          <w:rtl/>
          <w:lang w:bidi="fa-IR"/>
        </w:rPr>
      </w:pPr>
      <w:bookmarkStart w:id="143" w:name="_Toc96213604"/>
      <w:r w:rsidRPr="00DF36B1">
        <w:rPr>
          <w:rFonts w:ascii="Calibri Light" w:eastAsia="Times New Roman" w:hAnsi="Calibri Light" w:cs="B Zar" w:hint="eastAsia"/>
          <w:sz w:val="28"/>
          <w:szCs w:val="28"/>
          <w:rtl/>
          <w:lang w:bidi="fa-IR"/>
        </w:rPr>
        <w:t>نقد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نسر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و مداح زاده، دلارا سادات،1399،اثربخش</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درمان متمرکز بر شفقت به خود بر کاهش نگران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تصو</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w:t>
      </w:r>
      <w:r w:rsidRPr="00DF36B1">
        <w:rPr>
          <w:rFonts w:ascii="Calibri Light" w:eastAsia="Times New Roman" w:hAnsi="Calibri Light" w:cs="B Zar"/>
          <w:sz w:val="28"/>
          <w:szCs w:val="28"/>
          <w:rtl/>
          <w:lang w:bidi="fa-IR"/>
        </w:rPr>
        <w:t xml:space="preserve"> بدن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ک</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ف</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sz w:val="28"/>
          <w:szCs w:val="28"/>
          <w:rtl/>
          <w:lang w:bidi="fa-IR"/>
        </w:rPr>
        <w:t xml:space="preserve"> زندگ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ماران</w:t>
      </w:r>
      <w:r w:rsidRPr="00DF36B1">
        <w:rPr>
          <w:rFonts w:ascii="Calibri Light" w:eastAsia="Times New Roman" w:hAnsi="Calibri Light" w:cs="B Zar"/>
          <w:sz w:val="28"/>
          <w:szCs w:val="28"/>
          <w:rtl/>
          <w:lang w:bidi="fa-IR"/>
        </w:rPr>
        <w:t xml:space="preserve"> مبتلا به سرطان پستان،هفتم</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هما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ش</w:t>
      </w:r>
      <w:r w:rsidRPr="00DF36B1">
        <w:rPr>
          <w:rFonts w:ascii="Calibri Light" w:eastAsia="Times New Roman" w:hAnsi="Calibri Light" w:cs="B Zar"/>
          <w:sz w:val="28"/>
          <w:szCs w:val="28"/>
          <w:rtl/>
          <w:lang w:bidi="fa-IR"/>
        </w:rPr>
        <w:t xml:space="preserve"> مل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مطالعات و تحق</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قات</w:t>
      </w:r>
      <w:r w:rsidRPr="00DF36B1">
        <w:rPr>
          <w:rFonts w:ascii="Calibri Light" w:eastAsia="Times New Roman" w:hAnsi="Calibri Light" w:cs="B Zar"/>
          <w:sz w:val="28"/>
          <w:szCs w:val="28"/>
          <w:rtl/>
          <w:lang w:bidi="fa-IR"/>
        </w:rPr>
        <w:t xml:space="preserve"> نو</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در حوزه علوم ترب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روانشناس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مشاوره 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ران،تهران،</w:t>
      </w:r>
      <w:r w:rsidRPr="00DF36B1">
        <w:rPr>
          <w:rFonts w:ascii="Calibri Light" w:eastAsia="Times New Roman" w:hAnsi="Calibri Light" w:cs="B Zar"/>
          <w:sz w:val="28"/>
          <w:szCs w:val="28"/>
          <w:lang w:bidi="fa-IR"/>
        </w:rPr>
        <w:t>https://civilica.com/doc/1140689</w:t>
      </w:r>
      <w:bookmarkEnd w:id="143"/>
    </w:p>
    <w:p w14:paraId="31902818"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ناظم شيرازي ، مسعود . (1376) . ساخت واعتبار يابي مقياس براي سنجش عزت نفس  و بررسي رابطه آن با پرخاشگري و رفتارهاي ضداجتماعي ،  وضعيت اجتماعي ،‌ اقتصادي و عملكرد تحصيلي در دانش آموزان پسر پايه هاي اول تا سوم دوران متوسطه شهرستان اهواز . دانشگاه شهيد چمران اهواز . </w:t>
      </w:r>
    </w:p>
    <w:p w14:paraId="025EEB94" w14:textId="77777777" w:rsidR="0067715A" w:rsidRPr="00F30753" w:rsidRDefault="0067715A" w:rsidP="0067715A">
      <w:pPr>
        <w:bidi/>
        <w:spacing w:after="0" w:line="360" w:lineRule="auto"/>
        <w:ind w:left="4"/>
        <w:jc w:val="both"/>
        <w:rPr>
          <w:rFonts w:ascii="Times New Roman" w:eastAsia="Times New Roman" w:hAnsi="Times New Roman" w:cs="B Zar"/>
          <w:sz w:val="28"/>
          <w:szCs w:val="28"/>
          <w:rtl/>
        </w:rPr>
      </w:pPr>
      <w:r w:rsidRPr="00F30753">
        <w:rPr>
          <w:rFonts w:ascii="Times New Roman" w:eastAsia="Times New Roman" w:hAnsi="Times New Roman" w:cs="B Zar"/>
          <w:sz w:val="28"/>
          <w:szCs w:val="28"/>
          <w:rtl/>
        </w:rPr>
        <w:t xml:space="preserve">هيكار ارنست . اتكينسون ،  ريتا ال . اتكينسون ،ريچاردسي . (1378)  ، زمينه روان شناسي ،‌ ترجمه گروهي از مترجمان . جلد دوم  ،  تهران :  انتشارات رشد . </w:t>
      </w:r>
    </w:p>
    <w:p w14:paraId="1610BBB1" w14:textId="15E31E48" w:rsidR="0067715A" w:rsidRPr="00DF36B1" w:rsidRDefault="0067715A" w:rsidP="0067715A">
      <w:pPr>
        <w:keepNext/>
        <w:keepLines/>
        <w:bidi/>
        <w:spacing w:before="40" w:after="0" w:line="360" w:lineRule="auto"/>
        <w:jc w:val="both"/>
        <w:outlineLvl w:val="1"/>
        <w:rPr>
          <w:rFonts w:ascii="Calibri Light" w:eastAsia="Times New Roman" w:hAnsi="Calibri Light" w:cs="B Zar"/>
          <w:sz w:val="28"/>
          <w:szCs w:val="28"/>
          <w:lang w:bidi="fa-IR"/>
        </w:rPr>
      </w:pPr>
      <w:bookmarkStart w:id="144" w:name="_Toc96213605"/>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ار</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فر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دون؛</w:t>
      </w:r>
      <w:r w:rsidRPr="00DF36B1">
        <w:rPr>
          <w:rFonts w:ascii="Calibri Light" w:eastAsia="Times New Roman" w:hAnsi="Calibri Light" w:cs="B Zar"/>
          <w:sz w:val="28"/>
          <w:szCs w:val="28"/>
          <w:rtl/>
          <w:lang w:bidi="fa-IR"/>
        </w:rPr>
        <w:t xml:space="preserve"> مراد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عل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رضا؛</w:t>
      </w:r>
      <w:r w:rsidRPr="00DF36B1">
        <w:rPr>
          <w:rFonts w:ascii="Calibri Light" w:eastAsia="Times New Roman" w:hAnsi="Calibri Light" w:cs="B Zar"/>
          <w:sz w:val="28"/>
          <w:szCs w:val="28"/>
          <w:rtl/>
          <w:lang w:bidi="fa-IR"/>
        </w:rPr>
        <w:t xml:space="preserve"> </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ح</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sz w:val="28"/>
          <w:szCs w:val="28"/>
          <w:rtl/>
          <w:lang w:bidi="fa-IR"/>
        </w:rPr>
        <w:t xml:space="preserve"> زاده، سل</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مان،</w:t>
      </w:r>
      <w:r w:rsidRPr="00DF36B1">
        <w:rPr>
          <w:rFonts w:ascii="Calibri Light" w:eastAsia="Times New Roman" w:hAnsi="Calibri Light" w:cs="B Zar"/>
          <w:sz w:val="28"/>
          <w:szCs w:val="28"/>
          <w:rtl/>
          <w:lang w:bidi="fa-IR"/>
        </w:rPr>
        <w:t xml:space="preserve"> 1386، رابطه هوش 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جان</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منبع کنترل سلامت روانشناخت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 ب</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ن</w:t>
      </w:r>
      <w:r w:rsidRPr="00DF36B1">
        <w:rPr>
          <w:rFonts w:ascii="Calibri Light" w:eastAsia="Times New Roman" w:hAnsi="Calibri Light" w:cs="B Zar"/>
          <w:sz w:val="28"/>
          <w:szCs w:val="28"/>
          <w:rtl/>
          <w:lang w:bidi="fa-IR"/>
        </w:rPr>
        <w:t xml:space="preserve"> دانشجو</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ان</w:t>
      </w:r>
      <w:r w:rsidRPr="00DF36B1">
        <w:rPr>
          <w:rFonts w:ascii="Calibri Light" w:eastAsia="Times New Roman" w:hAnsi="Calibri Light" w:cs="B Zar"/>
          <w:sz w:val="28"/>
          <w:szCs w:val="28"/>
          <w:rtl/>
          <w:lang w:bidi="fa-IR"/>
        </w:rPr>
        <w:t xml:space="preserve"> دانشگاه مازندران، مطالعات روانشناخت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دوره 3 ، شماره    10 ، 40-21.</w:t>
      </w:r>
      <w:bookmarkEnd w:id="144"/>
    </w:p>
    <w:p w14:paraId="1AFD3644" w14:textId="77777777" w:rsidR="0067715A" w:rsidRPr="00DF36B1" w:rsidRDefault="0067715A" w:rsidP="0067715A">
      <w:pPr>
        <w:keepNext/>
        <w:keepLines/>
        <w:bidi/>
        <w:spacing w:before="40" w:after="0" w:line="360" w:lineRule="auto"/>
        <w:jc w:val="both"/>
        <w:outlineLvl w:val="1"/>
        <w:rPr>
          <w:rFonts w:ascii="Calibri Light" w:eastAsia="Times New Roman" w:hAnsi="Calibri Light" w:cs="B Zar"/>
          <w:sz w:val="28"/>
          <w:szCs w:val="28"/>
          <w:lang w:bidi="fa-IR"/>
        </w:rPr>
      </w:pPr>
      <w:bookmarkStart w:id="145" w:name="_Toc96213606"/>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وسف</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فر</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ده،</w:t>
      </w:r>
      <w:r w:rsidRPr="00DF36B1">
        <w:rPr>
          <w:rFonts w:ascii="Calibri Light" w:eastAsia="Times New Roman" w:hAnsi="Calibri Light" w:cs="B Zar"/>
          <w:sz w:val="28"/>
          <w:szCs w:val="28"/>
          <w:rtl/>
          <w:lang w:bidi="fa-IR"/>
        </w:rPr>
        <w:t xml:space="preserve"> 1385، بررس</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رابطه راهبردها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تنظ</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م</w:t>
      </w:r>
      <w:r w:rsidRPr="00DF36B1">
        <w:rPr>
          <w:rFonts w:ascii="Calibri Light" w:eastAsia="Times New Roman" w:hAnsi="Calibri Light" w:cs="B Zar"/>
          <w:sz w:val="28"/>
          <w:szCs w:val="28"/>
          <w:rtl/>
          <w:lang w:bidi="fa-IR"/>
        </w:rPr>
        <w:t xml:space="preserve"> شناخت</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ه</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جان</w:t>
      </w:r>
      <w:r w:rsidRPr="00DF36B1">
        <w:rPr>
          <w:rFonts w:ascii="Calibri Light" w:eastAsia="Times New Roman" w:hAnsi="Calibri Light" w:cs="B Zar"/>
          <w:sz w:val="28"/>
          <w:szCs w:val="28"/>
          <w:rtl/>
          <w:lang w:bidi="fa-IR"/>
        </w:rPr>
        <w:t xml:space="preserve"> با افسردگ</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و اضطراب در     دانش آموزان مراکز راهنما</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sz w:val="28"/>
          <w:szCs w:val="28"/>
          <w:rtl/>
          <w:lang w:bidi="fa-IR"/>
        </w:rPr>
        <w:t xml:space="preserve"> استعدادها</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sz w:val="28"/>
          <w:szCs w:val="28"/>
          <w:rtl/>
          <w:lang w:bidi="fa-IR"/>
        </w:rPr>
        <w:t xml:space="preserve"> درخشان، پژوهش در ح</w:t>
      </w:r>
      <w:r w:rsidRPr="00DF36B1">
        <w:rPr>
          <w:rFonts w:ascii="Calibri Light" w:eastAsia="Times New Roman" w:hAnsi="Calibri Light" w:cs="B Zar" w:hint="cs"/>
          <w:sz w:val="28"/>
          <w:szCs w:val="28"/>
          <w:rtl/>
          <w:lang w:bidi="fa-IR"/>
        </w:rPr>
        <w:t>ی</w:t>
      </w:r>
      <w:r w:rsidRPr="00DF36B1">
        <w:rPr>
          <w:rFonts w:ascii="Calibri Light" w:eastAsia="Times New Roman" w:hAnsi="Calibri Light" w:cs="B Zar" w:hint="eastAsia"/>
          <w:sz w:val="28"/>
          <w:szCs w:val="28"/>
          <w:rtl/>
          <w:lang w:bidi="fa-IR"/>
        </w:rPr>
        <w:t>طه</w:t>
      </w:r>
      <w:r w:rsidRPr="00DF36B1">
        <w:rPr>
          <w:rFonts w:ascii="Calibri Light" w:eastAsia="Times New Roman" w:hAnsi="Calibri Light" w:cs="B Zar"/>
          <w:sz w:val="28"/>
          <w:szCs w:val="28"/>
          <w:rtl/>
          <w:lang w:bidi="fa-IR"/>
        </w:rPr>
        <w:t xml:space="preserve"> کودکان استثنا</w:t>
      </w:r>
      <w:r w:rsidRPr="00DF36B1">
        <w:rPr>
          <w:rFonts w:ascii="Calibri Light" w:eastAsia="Times New Roman" w:hAnsi="Calibri Light" w:cs="B Zar" w:hint="cs"/>
          <w:sz w:val="28"/>
          <w:szCs w:val="28"/>
          <w:rtl/>
          <w:lang w:bidi="fa-IR"/>
        </w:rPr>
        <w:t>یی</w:t>
      </w:r>
      <w:r w:rsidRPr="00DF36B1">
        <w:rPr>
          <w:rFonts w:ascii="Calibri Light" w:eastAsia="Times New Roman" w:hAnsi="Calibri Light" w:cs="B Zar" w:hint="eastAsia"/>
          <w:sz w:val="28"/>
          <w:szCs w:val="28"/>
          <w:rtl/>
          <w:lang w:bidi="fa-IR"/>
        </w:rPr>
        <w:t>،</w:t>
      </w:r>
      <w:r w:rsidRPr="00DF36B1">
        <w:rPr>
          <w:rFonts w:ascii="Calibri Light" w:eastAsia="Times New Roman" w:hAnsi="Calibri Light" w:cs="B Zar"/>
          <w:sz w:val="28"/>
          <w:szCs w:val="28"/>
          <w:rtl/>
          <w:lang w:bidi="fa-IR"/>
        </w:rPr>
        <w:t xml:space="preserve"> سال ششم شماره4، 892 -871.</w:t>
      </w:r>
      <w:bookmarkEnd w:id="145"/>
    </w:p>
    <w:p w14:paraId="6E7E1EDA" w14:textId="77777777" w:rsidR="0067715A" w:rsidRPr="0067715A" w:rsidRDefault="0067715A" w:rsidP="0067715A">
      <w:pPr>
        <w:bidi/>
        <w:spacing w:after="0" w:line="360" w:lineRule="auto"/>
        <w:ind w:left="4"/>
        <w:jc w:val="both"/>
        <w:rPr>
          <w:rFonts w:ascii="Times New Roman" w:eastAsia="Times New Roman" w:hAnsi="Times New Roman" w:cs="B Zar"/>
          <w:sz w:val="28"/>
          <w:szCs w:val="28"/>
          <w:rtl/>
        </w:rPr>
      </w:pPr>
    </w:p>
    <w:p w14:paraId="0A6903C3" w14:textId="77777777" w:rsidR="0067715A" w:rsidRPr="00344117" w:rsidRDefault="0067715A" w:rsidP="0067715A">
      <w:pPr>
        <w:bidi/>
        <w:spacing w:after="0" w:line="360" w:lineRule="auto"/>
        <w:ind w:left="4"/>
        <w:jc w:val="both"/>
        <w:rPr>
          <w:rFonts w:ascii="Times New Roman" w:eastAsia="Times New Roman" w:hAnsi="Times New Roman" w:cs="B Zar"/>
          <w:sz w:val="28"/>
          <w:szCs w:val="28"/>
          <w:rtl/>
        </w:rPr>
      </w:pPr>
    </w:p>
    <w:p w14:paraId="484011FF" w14:textId="41BE6A37" w:rsidR="0066053D" w:rsidRPr="00DF36B1" w:rsidRDefault="0066053D" w:rsidP="0066053D">
      <w:pPr>
        <w:keepNext/>
        <w:keepLines/>
        <w:bidi/>
        <w:spacing w:before="40" w:after="0" w:line="360" w:lineRule="auto"/>
        <w:jc w:val="both"/>
        <w:outlineLvl w:val="1"/>
        <w:rPr>
          <w:rFonts w:ascii="Calibri Light" w:eastAsia="Times New Roman" w:hAnsi="Calibri Light" w:cs="B Zar"/>
          <w:b/>
          <w:bCs/>
          <w:sz w:val="28"/>
          <w:szCs w:val="28"/>
          <w:rtl/>
          <w:lang w:bidi="fa-IR"/>
        </w:rPr>
      </w:pPr>
      <w:r w:rsidRPr="00DF36B1">
        <w:rPr>
          <w:rFonts w:ascii="Calibri Light" w:eastAsia="Times New Roman" w:hAnsi="Calibri Light" w:cs="B Zar" w:hint="cs"/>
          <w:b/>
          <w:bCs/>
          <w:sz w:val="28"/>
          <w:szCs w:val="28"/>
          <w:rtl/>
          <w:lang w:bidi="fa-IR"/>
        </w:rPr>
        <w:lastRenderedPageBreak/>
        <w:t xml:space="preserve">منابع </w:t>
      </w:r>
      <w:r>
        <w:rPr>
          <w:rFonts w:ascii="Calibri Light" w:eastAsia="Times New Roman" w:hAnsi="Calibri Light" w:cs="B Zar" w:hint="cs"/>
          <w:b/>
          <w:bCs/>
          <w:sz w:val="28"/>
          <w:szCs w:val="28"/>
          <w:rtl/>
          <w:lang w:bidi="fa-IR"/>
        </w:rPr>
        <w:t xml:space="preserve">لاتین: </w:t>
      </w:r>
    </w:p>
    <w:p w14:paraId="388782F3" w14:textId="5B7CFAB6" w:rsidR="0066053D" w:rsidRDefault="0066053D" w:rsidP="0066053D">
      <w:pPr>
        <w:keepNext/>
        <w:keepLines/>
        <w:spacing w:before="40" w:after="0" w:line="360" w:lineRule="auto"/>
        <w:jc w:val="both"/>
        <w:outlineLvl w:val="1"/>
        <w:rPr>
          <w:rFonts w:asciiTheme="majorBidi" w:eastAsia="Times New Roman" w:hAnsiTheme="majorBidi" w:cstheme="majorBidi"/>
          <w:sz w:val="24"/>
          <w:szCs w:val="24"/>
          <w:rtl/>
          <w:lang w:bidi="fa-IR"/>
        </w:rPr>
      </w:pPr>
      <w:bookmarkStart w:id="146" w:name="_Toc96213607"/>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Abbott, B.V. 2005. Emotion dysregulation and re-regulation: predictors  ofrelationship intimacy and distress.[PhD thesis].Texas A &amp; M University</w:t>
      </w:r>
      <w:r w:rsidRPr="00DF36B1">
        <w:rPr>
          <w:rFonts w:asciiTheme="majorBidi" w:eastAsia="Times New Roman" w:hAnsiTheme="majorBidi" w:cstheme="majorBidi"/>
          <w:sz w:val="24"/>
          <w:szCs w:val="24"/>
          <w:rtl/>
          <w:lang w:bidi="fa-IR"/>
        </w:rPr>
        <w:t>.</w:t>
      </w:r>
      <w:bookmarkEnd w:id="146"/>
    </w:p>
    <w:p w14:paraId="3DE09031" w14:textId="2DEC40C1" w:rsidR="0066053D" w:rsidRDefault="0066053D" w:rsidP="0066053D">
      <w:pPr>
        <w:keepNext/>
        <w:keepLines/>
        <w:spacing w:before="40" w:after="0" w:line="360" w:lineRule="auto"/>
        <w:jc w:val="both"/>
        <w:outlineLvl w:val="1"/>
        <w:rPr>
          <w:rFonts w:asciiTheme="majorBidi" w:eastAsia="Times New Roman" w:hAnsiTheme="majorBidi" w:cstheme="majorBidi"/>
          <w:sz w:val="24"/>
          <w:szCs w:val="24"/>
          <w:rtl/>
          <w:lang w:bidi="fa-IR"/>
        </w:rPr>
      </w:pPr>
      <w:bookmarkStart w:id="147" w:name="_Toc96213608"/>
      <w:r>
        <w:rPr>
          <w:rFonts w:asciiTheme="majorBidi" w:eastAsia="Times New Roman" w:hAnsiTheme="majorBidi" w:cstheme="majorBidi" w:hint="cs"/>
          <w:sz w:val="24"/>
          <w:szCs w:val="24"/>
          <w:rtl/>
          <w:lang w:val="de-DE" w:bidi="fa-IR"/>
        </w:rPr>
        <w:t>-</w:t>
      </w:r>
      <w:r w:rsidRPr="003027F2">
        <w:rPr>
          <w:rFonts w:asciiTheme="majorBidi" w:eastAsia="Times New Roman" w:hAnsiTheme="majorBidi" w:cstheme="majorBidi"/>
          <w:sz w:val="24"/>
          <w:szCs w:val="24"/>
          <w:lang w:val="de-DE" w:bidi="fa-IR"/>
        </w:rPr>
        <w:t xml:space="preserve">Aldao, A., Nolen- Hoeksema, S. 2010. </w:t>
      </w:r>
      <w:r w:rsidRPr="00DF36B1">
        <w:rPr>
          <w:rFonts w:asciiTheme="majorBidi" w:eastAsia="Times New Roman" w:hAnsiTheme="majorBidi" w:cstheme="majorBidi"/>
          <w:sz w:val="24"/>
          <w:szCs w:val="24"/>
          <w:lang w:bidi="fa-IR"/>
        </w:rPr>
        <w:t>Specificity of cognitive emotion  regulation strategies: A trandiagnostic examination.Behaviour Research  and Therapy. 48: 974-983</w:t>
      </w:r>
      <w:r w:rsidRPr="00DF36B1">
        <w:rPr>
          <w:rFonts w:asciiTheme="majorBidi" w:eastAsia="Times New Roman" w:hAnsiTheme="majorBidi" w:cstheme="majorBidi"/>
          <w:sz w:val="24"/>
          <w:szCs w:val="24"/>
          <w:rtl/>
          <w:lang w:bidi="fa-IR"/>
        </w:rPr>
        <w:t>.</w:t>
      </w:r>
      <w:bookmarkEnd w:id="147"/>
    </w:p>
    <w:p w14:paraId="28EDAD34" w14:textId="35A9FAF4" w:rsidR="0066053D" w:rsidRDefault="0066053D" w:rsidP="0066053D">
      <w:pPr>
        <w:keepNext/>
        <w:keepLines/>
        <w:spacing w:before="40" w:after="0" w:line="360" w:lineRule="auto"/>
        <w:jc w:val="both"/>
        <w:outlineLvl w:val="1"/>
        <w:rPr>
          <w:rFonts w:asciiTheme="majorBidi" w:eastAsia="Times New Roman" w:hAnsiTheme="majorBidi" w:cstheme="majorBidi"/>
          <w:sz w:val="24"/>
          <w:szCs w:val="24"/>
          <w:rtl/>
          <w:lang w:bidi="fa-IR"/>
        </w:rPr>
      </w:pPr>
      <w:bookmarkStart w:id="148" w:name="_Toc96213609"/>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Anderson, C. A., Miller, R. S., Riger, A. L., Dill, J. C., Sedikides, C. 1994. Behavioural and characterological styles as predictors of depression  and loneliness: review, refinement, and test. Journal of Personality and   Social Psychology, 66: 549–558</w:t>
      </w:r>
      <w:r w:rsidRPr="00DF36B1">
        <w:rPr>
          <w:rFonts w:asciiTheme="majorBidi" w:eastAsia="Times New Roman" w:hAnsiTheme="majorBidi" w:cstheme="majorBidi"/>
          <w:sz w:val="24"/>
          <w:szCs w:val="24"/>
          <w:rtl/>
          <w:lang w:bidi="fa-IR"/>
        </w:rPr>
        <w:t>.</w:t>
      </w:r>
      <w:bookmarkEnd w:id="148"/>
    </w:p>
    <w:p w14:paraId="69F526FB" w14:textId="77777777" w:rsidR="0066053D" w:rsidRPr="00052062" w:rsidRDefault="0066053D" w:rsidP="0066053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Anderssen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Wold</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B</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1992</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Parental and peer influences on leisure</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time physical activity in young adolescents.  Research Quarterly for Exercise sport.  63(4): 341-348.</w:t>
      </w:r>
    </w:p>
    <w:p w14:paraId="5D4E57BD" w14:textId="483A5C83" w:rsidR="0066053D" w:rsidRDefault="0066053D" w:rsidP="0066053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Ben</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ari</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A</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Gil</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2004</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Weel-being among minority students.  Sournal of social</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work, 4</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215-225.</w:t>
      </w:r>
    </w:p>
    <w:p w14:paraId="7B66E564" w14:textId="77777777" w:rsidR="0066053D" w:rsidRDefault="0066053D" w:rsidP="0066053D">
      <w:pPr>
        <w:widowControl w:val="0"/>
        <w:autoSpaceDE w:val="0"/>
        <w:autoSpaceDN w:val="0"/>
        <w:adjustRightInd w:val="0"/>
        <w:spacing w:after="0" w:line="360" w:lineRule="auto"/>
        <w:rPr>
          <w:rFonts w:ascii="Times New Roman" w:eastAsia="Times New Roman" w:hAnsi="Times New Roman" w:cs="B Zar"/>
          <w:sz w:val="24"/>
          <w:szCs w:val="24"/>
          <w:rtl/>
        </w:rPr>
      </w:pPr>
      <w:r w:rsidRPr="00052062">
        <w:rPr>
          <w:rFonts w:ascii="Times New Roman" w:eastAsia="Times New Roman" w:hAnsi="Times New Roman" w:cs="B Zar"/>
          <w:sz w:val="24"/>
          <w:szCs w:val="24"/>
        </w:rPr>
        <w:t>- Blane, D; Netuveli, G. N. (2008). Quality of life, health and physiologiecal status and change at older ages.  Social science and medicine 66 (7): 1579.</w:t>
      </w:r>
    </w:p>
    <w:p w14:paraId="357B2FEE" w14:textId="77777777" w:rsidR="0066053D" w:rsidRPr="00052062" w:rsidRDefault="0066053D" w:rsidP="0066053D">
      <w:pPr>
        <w:widowControl w:val="0"/>
        <w:autoSpaceDE w:val="0"/>
        <w:autoSpaceDN w:val="0"/>
        <w:adjustRightInd w:val="0"/>
        <w:spacing w:after="0" w:line="360" w:lineRule="auto"/>
        <w:rPr>
          <w:rFonts w:ascii="Times New Roman" w:eastAsia="Times New Roman" w:hAnsi="Times New Roman" w:cs="B Zar"/>
          <w:sz w:val="24"/>
          <w:szCs w:val="24"/>
        </w:rPr>
      </w:pPr>
      <w:r w:rsidRPr="00052062">
        <w:rPr>
          <w:rFonts w:ascii="Times New Roman" w:eastAsia="Times New Roman" w:hAnsi="Times New Roman" w:cs="B Zar"/>
          <w:sz w:val="24"/>
          <w:szCs w:val="24"/>
        </w:rPr>
        <w:t xml:space="preserve"> - Bourdieu, Pierre. (1989).  Lesens pratique, Paris: les editions de Minuits. </w:t>
      </w:r>
    </w:p>
    <w:p w14:paraId="408FD930" w14:textId="5D0ADF51" w:rsidR="0066053D" w:rsidRPr="0066053D" w:rsidRDefault="0066053D" w:rsidP="0066053D">
      <w:pPr>
        <w:spacing w:after="0" w:line="360" w:lineRule="auto"/>
        <w:rPr>
          <w:rFonts w:ascii="Times New Roman" w:eastAsia="Times New Roman" w:hAnsi="Times New Roman" w:cs="B Zar"/>
          <w:sz w:val="24"/>
          <w:szCs w:val="24"/>
          <w:rtl/>
          <w:lang w:val="x-none" w:eastAsia="x-none"/>
        </w:rPr>
      </w:pPr>
      <w:bookmarkStart w:id="149" w:name="_Toc96213610"/>
      <w:r>
        <w:rPr>
          <w:rFonts w:ascii="Times New Roman" w:eastAsia="Times New Roman" w:hAnsi="Times New Roman" w:cs="B Zar" w:hint="cs"/>
          <w:sz w:val="24"/>
          <w:szCs w:val="24"/>
          <w:rtl/>
        </w:rPr>
        <w:t>-</w:t>
      </w:r>
      <w:r w:rsidRPr="00DF36B1">
        <w:rPr>
          <w:rFonts w:asciiTheme="majorBidi" w:eastAsia="Times New Roman" w:hAnsiTheme="majorBidi" w:cstheme="majorBidi"/>
          <w:sz w:val="24"/>
          <w:szCs w:val="24"/>
          <w:lang w:bidi="fa-IR"/>
        </w:rPr>
        <w:t>Beauregard, M., Lévesque, J., Bourgouin, P. 2001. Neural Correlates of  Conscious Self-Regulation of emotion. The Journal of Neuroscience, 21: RC165:1-6</w:t>
      </w:r>
      <w:r w:rsidRPr="00DF36B1">
        <w:rPr>
          <w:rFonts w:asciiTheme="majorBidi" w:eastAsia="Times New Roman" w:hAnsiTheme="majorBidi" w:cstheme="majorBidi"/>
          <w:sz w:val="24"/>
          <w:szCs w:val="24"/>
          <w:rtl/>
          <w:lang w:bidi="fa-IR"/>
        </w:rPr>
        <w:t>.</w:t>
      </w:r>
      <w:bookmarkEnd w:id="149"/>
    </w:p>
    <w:p w14:paraId="0405733C" w14:textId="20E19FFA" w:rsidR="0066053D" w:rsidRDefault="0066053D" w:rsidP="0066053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Caldwell</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L</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Darling</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N.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1999</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w:t>
      </w:r>
      <w:r w:rsidRPr="00052062">
        <w:rPr>
          <w:rFonts w:ascii="Times New Roman" w:eastAsia="Times New Roman" w:hAnsi="Times New Roman" w:cs="B Zar"/>
          <w:sz w:val="24"/>
          <w:szCs w:val="24"/>
          <w:lang w:eastAsia="x-none"/>
        </w:rPr>
        <w:t>L</w:t>
      </w:r>
      <w:r w:rsidRPr="00052062">
        <w:rPr>
          <w:rFonts w:ascii="Times New Roman" w:eastAsia="Times New Roman" w:hAnsi="Times New Roman" w:cs="B Zar"/>
          <w:sz w:val="24"/>
          <w:szCs w:val="24"/>
          <w:lang w:val="x-none" w:eastAsia="x-none"/>
        </w:rPr>
        <w:t>eisure context, parental control and resistance to peer</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pressure as predictors of adolescent partying and substance use: An ecological</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perspective</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 Journal of leisure research, Vol.  31, No.  1, P.  57-77. </w:t>
      </w:r>
    </w:p>
    <w:p w14:paraId="7577B2DC" w14:textId="43A6D7D8" w:rsidR="0066053D" w:rsidRDefault="0066053D" w:rsidP="0066053D">
      <w:pPr>
        <w:widowControl w:val="0"/>
        <w:autoSpaceDE w:val="0"/>
        <w:autoSpaceDN w:val="0"/>
        <w:adjustRightInd w:val="0"/>
        <w:spacing w:after="0" w:line="360" w:lineRule="auto"/>
        <w:rPr>
          <w:rFonts w:ascii="Times New Roman" w:eastAsia="Times New Roman" w:hAnsi="Times New Roman" w:cs="B Zar"/>
          <w:sz w:val="24"/>
          <w:szCs w:val="24"/>
          <w:rtl/>
        </w:rPr>
      </w:pPr>
      <w:r w:rsidRPr="00052062">
        <w:rPr>
          <w:rFonts w:ascii="Times New Roman" w:eastAsia="Times New Roman" w:hAnsi="Times New Roman" w:cs="B Zar"/>
          <w:sz w:val="24"/>
          <w:szCs w:val="24"/>
        </w:rPr>
        <w:t xml:space="preserve">- Carlson, E.  Reyonold &amp; et al. (1979).  Recreation and leisure, the changing sence, wadsworh, publishing company, Incbelmont, California,  third Ed pp.  1-10. </w:t>
      </w:r>
    </w:p>
    <w:p w14:paraId="53A07102" w14:textId="523BB1AE" w:rsidR="0066053D" w:rsidRDefault="0066053D" w:rsidP="0066053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Cobb</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1976</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Social support as a moderator of life stress.  Psychosomatic Medicine, 38, 300-314.</w:t>
      </w:r>
    </w:p>
    <w:p w14:paraId="744FEF56" w14:textId="6B9BDF9E"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Cohen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2004</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Social relationships and health.  American psychologist, 59, 676-684. </w:t>
      </w:r>
    </w:p>
    <w:p w14:paraId="574D022E" w14:textId="2CE7DCDF" w:rsidR="00EC32ED" w:rsidRDefault="00EC32ED" w:rsidP="00EC32ED">
      <w:pPr>
        <w:spacing w:after="0" w:line="240" w:lineRule="auto"/>
        <w:contextualSpacing/>
        <w:rPr>
          <w:rFonts w:ascii="Times New Roman" w:eastAsia="Times New Roman" w:hAnsi="Times New Roman" w:cs="B Zar"/>
          <w:kern w:val="22"/>
          <w:sz w:val="24"/>
          <w:szCs w:val="24"/>
          <w:rtl/>
          <w:lang w:val="x-none" w:eastAsia="x-none"/>
        </w:rPr>
      </w:pPr>
      <w:r>
        <w:rPr>
          <w:rFonts w:ascii="Times New Roman" w:eastAsia="Times New Roman" w:hAnsi="Times New Roman" w:cs="B Zar" w:hint="cs"/>
          <w:kern w:val="22"/>
          <w:sz w:val="24"/>
          <w:szCs w:val="24"/>
          <w:rtl/>
          <w:lang w:val="x-none" w:eastAsia="x-none"/>
        </w:rPr>
        <w:t>-</w:t>
      </w:r>
      <w:r w:rsidRPr="00052062">
        <w:rPr>
          <w:rFonts w:ascii="Times New Roman" w:eastAsia="Times New Roman" w:hAnsi="Times New Roman" w:cs="B Zar"/>
          <w:kern w:val="22"/>
          <w:sz w:val="24"/>
          <w:szCs w:val="24"/>
          <w:lang w:val="x-none" w:eastAsia="x-none"/>
        </w:rPr>
        <w:t>Cousins</w:t>
      </w:r>
      <w:r w:rsidRPr="00052062">
        <w:rPr>
          <w:rFonts w:ascii="Times New Roman" w:eastAsia="Times New Roman" w:hAnsi="Times New Roman" w:cs="B Zar"/>
          <w:kern w:val="22"/>
          <w:sz w:val="24"/>
          <w:szCs w:val="24"/>
          <w:lang w:eastAsia="x-none"/>
        </w:rPr>
        <w:t>,</w:t>
      </w:r>
      <w:r w:rsidRPr="00052062">
        <w:rPr>
          <w:rFonts w:ascii="Times New Roman" w:eastAsia="Times New Roman" w:hAnsi="Times New Roman" w:cs="B Zar"/>
          <w:kern w:val="22"/>
          <w:sz w:val="24"/>
          <w:szCs w:val="24"/>
          <w:lang w:val="x-none" w:eastAsia="x-none"/>
        </w:rPr>
        <w:t xml:space="preserve"> S</w:t>
      </w:r>
      <w:r w:rsidRPr="00052062">
        <w:rPr>
          <w:rFonts w:ascii="Times New Roman" w:eastAsia="Times New Roman" w:hAnsi="Times New Roman" w:cs="B Zar"/>
          <w:kern w:val="22"/>
          <w:sz w:val="24"/>
          <w:szCs w:val="24"/>
          <w:lang w:eastAsia="x-none"/>
        </w:rPr>
        <w:t xml:space="preserve">. </w:t>
      </w:r>
      <w:r w:rsidRPr="00052062">
        <w:rPr>
          <w:rFonts w:ascii="Times New Roman" w:eastAsia="Times New Roman" w:hAnsi="Times New Roman" w:cs="B Zar"/>
          <w:kern w:val="22"/>
          <w:sz w:val="24"/>
          <w:szCs w:val="24"/>
          <w:lang w:val="x-none" w:eastAsia="x-none"/>
        </w:rPr>
        <w:t xml:space="preserve"> O. </w:t>
      </w:r>
      <w:r w:rsidRPr="00052062">
        <w:rPr>
          <w:rFonts w:ascii="Times New Roman" w:eastAsia="Times New Roman" w:hAnsi="Times New Roman" w:cs="B Zar"/>
          <w:kern w:val="22"/>
          <w:sz w:val="24"/>
          <w:szCs w:val="24"/>
          <w:lang w:eastAsia="x-none"/>
        </w:rPr>
        <w:t>(</w:t>
      </w:r>
      <w:r w:rsidRPr="00052062">
        <w:rPr>
          <w:rFonts w:ascii="Times New Roman" w:eastAsia="Times New Roman" w:hAnsi="Times New Roman" w:cs="B Zar"/>
          <w:kern w:val="22"/>
          <w:sz w:val="24"/>
          <w:szCs w:val="24"/>
          <w:lang w:val="x-none" w:eastAsia="x-none"/>
        </w:rPr>
        <w:t>1995</w:t>
      </w:r>
      <w:r w:rsidRPr="00052062">
        <w:rPr>
          <w:rFonts w:ascii="Times New Roman" w:eastAsia="Times New Roman" w:hAnsi="Times New Roman" w:cs="B Zar"/>
          <w:kern w:val="22"/>
          <w:sz w:val="24"/>
          <w:szCs w:val="24"/>
          <w:lang w:eastAsia="x-none"/>
        </w:rPr>
        <w:t>)</w:t>
      </w:r>
      <w:r w:rsidRPr="00052062">
        <w:rPr>
          <w:rFonts w:ascii="Times New Roman" w:eastAsia="Times New Roman" w:hAnsi="Times New Roman" w:cs="B Zar"/>
          <w:kern w:val="22"/>
          <w:sz w:val="24"/>
          <w:szCs w:val="24"/>
          <w:lang w:val="x-none" w:eastAsia="x-none"/>
        </w:rPr>
        <w:t>.  Social support for exercise among elderly women in Canada.  Health Promotion International, 19 (4): 273-282.</w:t>
      </w:r>
    </w:p>
    <w:p w14:paraId="6B1BFD6B"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r w:rsidRPr="007512AF">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Csikszentmihalyi</w:t>
      </w:r>
      <w:r w:rsidRPr="007512AF">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M</w:t>
      </w:r>
      <w:r w:rsidRPr="007512AF">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Graf</w:t>
      </w:r>
      <w:r w:rsidRPr="007512AF">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R</w:t>
      </w:r>
      <w:r w:rsidRPr="007512AF">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F</w:t>
      </w:r>
      <w:r w:rsidRPr="007512AF">
        <w:rPr>
          <w:rFonts w:ascii="Times New Roman" w:eastAsia="Times New Roman" w:hAnsi="Times New Roman" w:cs="B Zar"/>
          <w:sz w:val="24"/>
          <w:szCs w:val="24"/>
          <w:lang w:eastAsia="x-none"/>
        </w:rPr>
        <w:t>. (</w:t>
      </w:r>
      <w:r w:rsidRPr="00052062">
        <w:rPr>
          <w:rFonts w:ascii="Times New Roman" w:eastAsia="Times New Roman" w:hAnsi="Times New Roman" w:cs="B Zar"/>
          <w:sz w:val="24"/>
          <w:szCs w:val="24"/>
          <w:lang w:val="x-none" w:eastAsia="x-none"/>
        </w:rPr>
        <w:t>1979</w:t>
      </w:r>
      <w:r w:rsidRPr="007512AF">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w:t>
      </w:r>
      <w:r w:rsidRPr="00052062">
        <w:rPr>
          <w:rFonts w:ascii="Times New Roman" w:eastAsia="Times New Roman" w:hAnsi="Times New Roman" w:cs="B Zar"/>
          <w:sz w:val="24"/>
          <w:szCs w:val="24"/>
          <w:lang w:eastAsia="x-none"/>
        </w:rPr>
        <w:t>P</w:t>
      </w:r>
      <w:r w:rsidRPr="00052062">
        <w:rPr>
          <w:rFonts w:ascii="Times New Roman" w:eastAsia="Times New Roman" w:hAnsi="Times New Roman" w:cs="B Zar"/>
          <w:sz w:val="24"/>
          <w:szCs w:val="24"/>
          <w:lang w:val="x-none" w:eastAsia="x-none"/>
        </w:rPr>
        <w:t xml:space="preserve">sychology today Dec.  13, 84-90, 98-99. </w:t>
      </w:r>
    </w:p>
    <w:p w14:paraId="2BD5E809"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56112742" w14:textId="77777777" w:rsidR="00EC32ED" w:rsidRDefault="00EC32ED" w:rsidP="00EC32ED">
      <w:pPr>
        <w:spacing w:after="0" w:line="240" w:lineRule="auto"/>
        <w:contextualSpacing/>
        <w:rPr>
          <w:rFonts w:ascii="Times New Roman" w:eastAsia="Times New Roman" w:hAnsi="Times New Roman" w:cs="B Zar"/>
          <w:kern w:val="22"/>
          <w:sz w:val="24"/>
          <w:szCs w:val="24"/>
          <w:rtl/>
          <w:lang w:val="x-none" w:eastAsia="x-none"/>
        </w:rPr>
      </w:pPr>
    </w:p>
    <w:p w14:paraId="612631DB" w14:textId="77777777" w:rsidR="00EC32ED" w:rsidRPr="00052062" w:rsidRDefault="00EC32ED" w:rsidP="00EC32ED">
      <w:pPr>
        <w:spacing w:after="0" w:line="240" w:lineRule="auto"/>
        <w:contextualSpacing/>
        <w:rPr>
          <w:rFonts w:ascii="Times New Roman" w:eastAsia="Times New Roman" w:hAnsi="Times New Roman" w:cs="B Zar"/>
          <w:kern w:val="22"/>
          <w:sz w:val="24"/>
          <w:szCs w:val="24"/>
          <w:lang w:val="x-none" w:eastAsia="x-none"/>
        </w:rPr>
      </w:pPr>
    </w:p>
    <w:p w14:paraId="0DCF960A" w14:textId="0F1D0EF3"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Czabak</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Garbacz</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R</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Skibniewska</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A</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Mazurkiewicz</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P</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Gdula</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A. </w:t>
      </w:r>
      <w:r w:rsidRPr="00052062">
        <w:rPr>
          <w:rFonts w:ascii="Times New Roman" w:eastAsia="Times New Roman" w:hAnsi="Times New Roman" w:cs="B Zar"/>
          <w:sz w:val="24"/>
          <w:szCs w:val="24"/>
          <w:lang w:eastAsia="x-none"/>
        </w:rPr>
        <w:t xml:space="preserve">(2002). </w:t>
      </w:r>
      <w:r w:rsidRPr="00052062">
        <w:rPr>
          <w:rFonts w:ascii="Times New Roman" w:eastAsia="Times New Roman" w:hAnsi="Times New Roman" w:cs="B Zar"/>
          <w:sz w:val="24"/>
          <w:szCs w:val="24"/>
          <w:lang w:val="x-none" w:eastAsia="x-none"/>
        </w:rPr>
        <w:t>Ways of</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spending leisure time by the third year-students of the Faculty of Pharmacy, Medical University of Lublin.  Ann Univ Mariae Curie Sklodowska [Med] 2002; 57(1): 257-63.</w:t>
      </w:r>
    </w:p>
    <w:p w14:paraId="07D4778B" w14:textId="5E1A39D5" w:rsidR="00EC32ED" w:rsidRDefault="00EC32ED" w:rsidP="00EC32ED">
      <w:pPr>
        <w:keepNext/>
        <w:keepLines/>
        <w:spacing w:before="40" w:after="0" w:line="360" w:lineRule="auto"/>
        <w:jc w:val="both"/>
        <w:outlineLvl w:val="1"/>
        <w:rPr>
          <w:rFonts w:asciiTheme="majorBidi" w:eastAsia="Times New Roman" w:hAnsiTheme="majorBidi" w:cstheme="majorBidi"/>
          <w:sz w:val="24"/>
          <w:szCs w:val="24"/>
          <w:rtl/>
          <w:lang w:bidi="fa-IR"/>
        </w:rPr>
      </w:pPr>
      <w:bookmarkStart w:id="150" w:name="_Toc96213611"/>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Duff, R. &amp; Hong. L. (2015). Age density,  religiosity, and death anxiety in retirement communities. Rev Rel Res., 37, 19</w:t>
      </w:r>
      <w:r w:rsidRPr="00DF36B1">
        <w:rPr>
          <w:rFonts w:asciiTheme="majorBidi" w:eastAsia="Times New Roman" w:hAnsiTheme="majorBidi" w:cstheme="majorBidi"/>
          <w:sz w:val="24"/>
          <w:szCs w:val="24"/>
          <w:rtl/>
          <w:lang w:bidi="fa-IR"/>
        </w:rPr>
        <w:t>.</w:t>
      </w:r>
      <w:bookmarkEnd w:id="150"/>
    </w:p>
    <w:p w14:paraId="3FEBA3E3" w14:textId="0DBA055C"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Dimatto</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M</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 R.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1991</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The Psychology of health illness, and Medical care.  Brooke cole.</w:t>
      </w:r>
    </w:p>
    <w:p w14:paraId="38B070D7" w14:textId="3BA9032D" w:rsidR="00EC32ED" w:rsidRDefault="00EC32ED" w:rsidP="00EC32ED">
      <w:pPr>
        <w:tabs>
          <w:tab w:val="right" w:pos="8323"/>
        </w:tabs>
        <w:spacing w:after="0" w:line="360" w:lineRule="auto"/>
        <w:ind w:right="90"/>
        <w:rPr>
          <w:rFonts w:ascii="Times New Roman" w:eastAsia="Times New Roman" w:hAnsi="Times New Roman" w:cs="B Zar"/>
          <w:sz w:val="24"/>
          <w:szCs w:val="24"/>
          <w:rtl/>
          <w:lang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Drentea</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Patricia &amp; et al</w:t>
      </w:r>
      <w:r w:rsidRPr="00052062">
        <w:rPr>
          <w:rFonts w:ascii="Times New Roman" w:eastAsia="Times New Roman" w:hAnsi="Times New Roman" w:cs="B Zar"/>
          <w:sz w:val="24"/>
          <w:szCs w:val="24"/>
          <w:lang w:eastAsia="x-none"/>
        </w:rPr>
        <w:t>. (</w:t>
      </w:r>
      <w:r w:rsidRPr="00052062">
        <w:rPr>
          <w:rFonts w:ascii="Times New Roman" w:eastAsia="Times New Roman" w:hAnsi="Times New Roman" w:cs="B Zar"/>
          <w:sz w:val="24"/>
          <w:szCs w:val="24"/>
          <w:lang w:val="x-none" w:eastAsia="x-none"/>
        </w:rPr>
        <w:t>2006</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Predictors of improvement in social support, social</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sciences and medicin, 63: pp (957-67)</w:t>
      </w:r>
      <w:r w:rsidRPr="00052062">
        <w:rPr>
          <w:rFonts w:ascii="Times New Roman" w:eastAsia="Times New Roman" w:hAnsi="Times New Roman" w:cs="B Zar"/>
          <w:sz w:val="24"/>
          <w:szCs w:val="24"/>
          <w:lang w:eastAsia="x-none"/>
        </w:rPr>
        <w:t xml:space="preserve"> </w:t>
      </w:r>
    </w:p>
    <w:p w14:paraId="35399B49" w14:textId="1618FE21"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Duncan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Susan C</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Duncan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Terry E</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Strycker</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Lisa A.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2002</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Sources &amp; Types of</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social support in Youth physical Activity.  Oregon Research Institute</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 American psychological Association Jornal. </w:t>
      </w:r>
    </w:p>
    <w:p w14:paraId="5EE2FDA0" w14:textId="16791030"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Dunton</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G</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F</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Liao</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Y</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Intille</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S</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Wolch</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J</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pentz</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MA.</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2011</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Physical and social</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contextual influences on childrens leisure time physical activity: an ecological momentary assessment study.  Dept of preventive Medicine, University of southern California, Alhambra, CA, USA.</w:t>
      </w:r>
    </w:p>
    <w:p w14:paraId="5CE57DBF" w14:textId="51AC6FC4"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Eyler</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A</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 &amp; et al.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1997</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Physical activity and Women in the United States: An overview of health benefits.  Prevalence and intervention opportunities.  Womwn</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and</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Health, 26: 27-50. </w:t>
      </w:r>
    </w:p>
    <w:p w14:paraId="1860048A" w14:textId="6CBF7651"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Fang</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Ya</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ting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2011</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Influences of social sources and type on Junior High students leisure time physical activity the intermediary of perceived importance.  Master's Thesis of physical Education.</w:t>
      </w:r>
    </w:p>
    <w:p w14:paraId="11F4D07E" w14:textId="77777777"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Fitz Gerald</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Michael; Joseph, Anil P; Hayes, Mary; Oregan, Myra.</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1995</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Leisure activities of adolescent school children.  Joournal of Adolescence.  Vol 18, Issue 3, pp – 349-358.</w:t>
      </w:r>
    </w:p>
    <w:p w14:paraId="03BA450D" w14:textId="77777777" w:rsidR="00EC32ED" w:rsidRDefault="00EC32ED" w:rsidP="00EC32ED">
      <w:pPr>
        <w:spacing w:after="0" w:line="360" w:lineRule="auto"/>
        <w:rPr>
          <w:rFonts w:ascii="Times New Roman" w:eastAsia="Times New Roman" w:hAnsi="Times New Roman" w:cs="B Zar"/>
          <w:sz w:val="24"/>
          <w:szCs w:val="24"/>
          <w:rtl/>
          <w:lang w:val="x-none" w:eastAsia="x-none"/>
        </w:rPr>
      </w:pPr>
      <w:r w:rsidRPr="00052062">
        <w:rPr>
          <w:rFonts w:ascii="Times New Roman" w:eastAsia="Times New Roman" w:hAnsi="Times New Roman" w:cs="B Zar"/>
          <w:sz w:val="24"/>
          <w:szCs w:val="24"/>
          <w:lang w:val="x-none" w:eastAsia="x-none"/>
        </w:rPr>
        <w:t xml:space="preserve">  </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Ganster, D.  C</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xml:space="preserve"> Victor, B. </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1988</w:t>
      </w:r>
      <w:r w:rsidRPr="00052062">
        <w:rPr>
          <w:rFonts w:ascii="Times New Roman" w:eastAsia="Times New Roman" w:hAnsi="Times New Roman" w:cs="B Zar"/>
          <w:sz w:val="24"/>
          <w:szCs w:val="24"/>
          <w:lang w:eastAsia="x-none"/>
        </w:rPr>
        <w:t>)</w:t>
      </w:r>
      <w:r w:rsidRPr="00052062">
        <w:rPr>
          <w:rFonts w:ascii="Times New Roman" w:eastAsia="Times New Roman" w:hAnsi="Times New Roman" w:cs="B Zar"/>
          <w:sz w:val="24"/>
          <w:szCs w:val="24"/>
          <w:lang w:val="x-none" w:eastAsia="x-none"/>
        </w:rPr>
        <w:t>. The impact of social support on mental and physical</w:t>
      </w:r>
      <w:r w:rsidRPr="00052062">
        <w:rPr>
          <w:rFonts w:ascii="Times New Roman" w:eastAsia="Times New Roman" w:hAnsi="Times New Roman" w:cs="B Zar"/>
          <w:sz w:val="24"/>
          <w:szCs w:val="24"/>
          <w:lang w:eastAsia="x-none"/>
        </w:rPr>
        <w:t xml:space="preserve"> </w:t>
      </w:r>
      <w:r w:rsidRPr="00052062">
        <w:rPr>
          <w:rFonts w:ascii="Times New Roman" w:eastAsia="Times New Roman" w:hAnsi="Times New Roman" w:cs="B Zar"/>
          <w:sz w:val="24"/>
          <w:szCs w:val="24"/>
          <w:lang w:val="x-none" w:eastAsia="x-none"/>
        </w:rPr>
        <w:t xml:space="preserve">health.  British Journal of Medicine Psychology, 61, 17-36. </w:t>
      </w:r>
    </w:p>
    <w:p w14:paraId="340C5625" w14:textId="77777777" w:rsidR="00EC32ED" w:rsidRDefault="00EC32ED" w:rsidP="00EC32ED">
      <w:pPr>
        <w:spacing w:after="0" w:line="360" w:lineRule="auto"/>
        <w:rPr>
          <w:rFonts w:ascii="Times New Roman" w:eastAsia="Times New Roman" w:hAnsi="Times New Roman" w:cs="B Zar"/>
          <w:sz w:val="24"/>
          <w:szCs w:val="24"/>
          <w:rtl/>
          <w:lang w:val="x-none" w:eastAsia="x-none"/>
        </w:rPr>
      </w:pPr>
      <w:r>
        <w:rPr>
          <w:rFonts w:ascii="Times New Roman" w:eastAsia="Times New Roman" w:hAnsi="Times New Roman" w:cs="B Zar" w:hint="cs"/>
          <w:sz w:val="24"/>
          <w:szCs w:val="24"/>
          <w:rtl/>
          <w:lang w:val="x-none" w:eastAsia="x-none"/>
        </w:rPr>
        <w:t>-</w:t>
      </w:r>
      <w:r w:rsidRPr="00DF36B1">
        <w:rPr>
          <w:rFonts w:asciiTheme="majorBidi" w:eastAsia="Times New Roman" w:hAnsiTheme="majorBidi" w:cstheme="majorBidi"/>
          <w:sz w:val="24"/>
          <w:szCs w:val="24"/>
          <w:lang w:bidi="fa-IR"/>
        </w:rPr>
        <w:t>Goleman, D. 1995.Emotional Intelligence. N Y: Bantam Book</w:t>
      </w:r>
      <w:r w:rsidRPr="00DF36B1">
        <w:rPr>
          <w:rFonts w:asciiTheme="majorBidi" w:eastAsia="Times New Roman" w:hAnsiTheme="majorBidi" w:cstheme="majorBidi"/>
          <w:sz w:val="24"/>
          <w:szCs w:val="24"/>
          <w:rtl/>
          <w:lang w:bidi="fa-IR"/>
        </w:rPr>
        <w:t>.</w:t>
      </w:r>
    </w:p>
    <w:p w14:paraId="551D4400" w14:textId="77777777" w:rsidR="00EC32ED" w:rsidRDefault="00EC32ED" w:rsidP="00EC32ED">
      <w:pPr>
        <w:spacing w:after="0" w:line="360" w:lineRule="auto"/>
        <w:rPr>
          <w:rFonts w:ascii="Times New Roman" w:eastAsia="Times New Roman" w:hAnsi="Times New Roman" w:cs="B Zar"/>
          <w:sz w:val="24"/>
          <w:szCs w:val="24"/>
          <w:rtl/>
          <w:lang w:val="x-none" w:eastAsia="x-none"/>
        </w:rPr>
      </w:pPr>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Gross, J. J. 1998. The emerging field of emotion regulation: An integrative review. Review of General Psychology, 2(3), 271-299</w:t>
      </w:r>
      <w:r w:rsidRPr="00DF36B1">
        <w:rPr>
          <w:rFonts w:asciiTheme="majorBidi" w:eastAsia="Times New Roman" w:hAnsiTheme="majorBidi" w:cstheme="majorBidi"/>
          <w:sz w:val="24"/>
          <w:szCs w:val="24"/>
          <w:rtl/>
          <w:lang w:bidi="fa-IR"/>
        </w:rPr>
        <w:t>.</w:t>
      </w:r>
      <w:bookmarkStart w:id="151" w:name="_Toc96213614"/>
    </w:p>
    <w:p w14:paraId="30FA4113" w14:textId="5EC69C39" w:rsidR="00EC32ED" w:rsidRPr="00EC32ED" w:rsidRDefault="00EC32ED" w:rsidP="00EC32ED">
      <w:pPr>
        <w:spacing w:after="0" w:line="360" w:lineRule="auto"/>
        <w:rPr>
          <w:rFonts w:ascii="Times New Roman" w:eastAsia="Times New Roman" w:hAnsi="Times New Roman" w:cs="B Zar"/>
          <w:sz w:val="24"/>
          <w:szCs w:val="24"/>
          <w:rtl/>
          <w:lang w:val="x-none" w:eastAsia="x-none"/>
        </w:rPr>
      </w:pPr>
      <w:r>
        <w:rPr>
          <w:rFonts w:ascii="Times New Roman" w:eastAsia="Times New Roman" w:hAnsi="Times New Roman" w:cs="B Zar" w:hint="cs"/>
          <w:sz w:val="24"/>
          <w:szCs w:val="24"/>
          <w:rtl/>
          <w:lang w:val="x-none" w:eastAsia="x-none"/>
        </w:rPr>
        <w:t>-</w:t>
      </w:r>
      <w:r w:rsidRPr="00DF36B1">
        <w:rPr>
          <w:rFonts w:asciiTheme="majorBidi" w:eastAsia="Times New Roman" w:hAnsiTheme="majorBidi" w:cstheme="majorBidi"/>
          <w:sz w:val="24"/>
          <w:szCs w:val="24"/>
          <w:lang w:bidi="fa-IR"/>
        </w:rPr>
        <w:t>Gross, J.J. 1999.  Emotion regulation: Past, present, future. J of Cognitive   and emotion, 1999; 13 (5): 551-573</w:t>
      </w:r>
      <w:r w:rsidRPr="00DF36B1">
        <w:rPr>
          <w:rFonts w:asciiTheme="majorBidi" w:eastAsia="Times New Roman" w:hAnsiTheme="majorBidi" w:cstheme="majorBidi"/>
          <w:sz w:val="24"/>
          <w:szCs w:val="24"/>
          <w:rtl/>
          <w:lang w:bidi="fa-IR"/>
        </w:rPr>
        <w:t>.</w:t>
      </w:r>
      <w:bookmarkEnd w:id="151"/>
    </w:p>
    <w:p w14:paraId="0B9F3213"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2" w:name="_Toc96213615"/>
      <w:r>
        <w:rPr>
          <w:rFonts w:asciiTheme="majorBidi" w:eastAsia="Times New Roman" w:hAnsiTheme="majorBidi" w:cstheme="majorBidi" w:hint="cs"/>
          <w:sz w:val="24"/>
          <w:szCs w:val="24"/>
          <w:rtl/>
          <w:lang w:bidi="fa-IR"/>
        </w:rPr>
        <w:lastRenderedPageBreak/>
        <w:t>-</w:t>
      </w:r>
      <w:r w:rsidRPr="00DF36B1">
        <w:rPr>
          <w:rFonts w:asciiTheme="majorBidi" w:eastAsia="Times New Roman" w:hAnsiTheme="majorBidi" w:cstheme="majorBidi"/>
          <w:sz w:val="24"/>
          <w:szCs w:val="24"/>
          <w:lang w:bidi="fa-IR"/>
        </w:rPr>
        <w:t>Gross, J.J., John, O.P. 2003. Individual differences in two emotion   regulation processes: Implications for and Affect, relationships, and well-   being. Journal of Personality and Social Psychology, 2003; 85 (2): 348-  362</w:t>
      </w:r>
      <w:r w:rsidRPr="00DF36B1">
        <w:rPr>
          <w:rFonts w:asciiTheme="majorBidi" w:eastAsia="Times New Roman" w:hAnsiTheme="majorBidi" w:cstheme="majorBidi"/>
          <w:sz w:val="24"/>
          <w:szCs w:val="24"/>
          <w:rtl/>
          <w:lang w:bidi="fa-IR"/>
        </w:rPr>
        <w:t>.</w:t>
      </w:r>
      <w:bookmarkEnd w:id="152"/>
    </w:p>
    <w:p w14:paraId="7550B0E8"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3" w:name="_Toc96213616"/>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Heather M, Addie. C, Anthony.j. (2013).  Effectiveness of cognitive behavioral intervention (CBT) on psycho-sexual adjasment for men with localized prostate cancer. Journal of psycho oncology</w:t>
      </w:r>
      <w:r w:rsidRPr="00DF36B1">
        <w:rPr>
          <w:rFonts w:asciiTheme="majorBidi" w:eastAsia="Times New Roman" w:hAnsiTheme="majorBidi" w:cstheme="majorBidi"/>
          <w:sz w:val="24"/>
          <w:szCs w:val="24"/>
          <w:rtl/>
          <w:lang w:bidi="fa-IR"/>
        </w:rPr>
        <w:t>.</w:t>
      </w:r>
      <w:bookmarkEnd w:id="153"/>
    </w:p>
    <w:p w14:paraId="339FA25A"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4" w:name="_Toc96213617"/>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Lamond, AJ, Depp. C. A., Allison, M.,  Langer, R. Reichstadt,</w:t>
      </w:r>
      <w:r>
        <w:rPr>
          <w:rFonts w:asciiTheme="majorBidi" w:eastAsia="Times New Roman" w:hAnsiTheme="majorBidi" w:cstheme="majorBidi"/>
          <w:sz w:val="24"/>
          <w:szCs w:val="24"/>
          <w:lang w:bidi="fa-IR"/>
        </w:rPr>
        <w:t xml:space="preserve"> J., Moore, D. J., Golshan, S.,</w:t>
      </w:r>
      <w:r w:rsidRPr="00DF36B1">
        <w:rPr>
          <w:rFonts w:asciiTheme="majorBidi" w:eastAsia="Times New Roman" w:hAnsiTheme="majorBidi" w:cstheme="majorBidi"/>
          <w:sz w:val="24"/>
          <w:szCs w:val="24"/>
          <w:lang w:bidi="fa-IR"/>
        </w:rPr>
        <w:t xml:space="preserve"> Ganiats, T. G. and Jeste, D. V. (2008). School of Medicine, University of California, San Diego. "Measurement and predictors of resilience among communitydwelling older women." Journal of Psychiatric Research 43, no. 2. 148-154</w:t>
      </w:r>
      <w:r w:rsidRPr="00DF36B1">
        <w:rPr>
          <w:rFonts w:asciiTheme="majorBidi" w:eastAsia="Times New Roman" w:hAnsiTheme="majorBidi" w:cstheme="majorBidi"/>
          <w:sz w:val="24"/>
          <w:szCs w:val="24"/>
          <w:rtl/>
          <w:lang w:bidi="fa-IR"/>
        </w:rPr>
        <w:t>.</w:t>
      </w:r>
      <w:bookmarkEnd w:id="154"/>
    </w:p>
    <w:p w14:paraId="0E242A18"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5" w:name="_Toc96213618"/>
      <w:r>
        <w:rPr>
          <w:rFonts w:asciiTheme="majorBidi" w:eastAsia="Times New Roman" w:hAnsiTheme="majorBidi" w:cstheme="majorBidi" w:hint="cs"/>
          <w:sz w:val="24"/>
          <w:szCs w:val="24"/>
          <w:rtl/>
          <w:lang w:bidi="fa-IR"/>
        </w:rPr>
        <w:t>-</w:t>
      </w:r>
      <w:r w:rsidRPr="00EC32ED">
        <w:rPr>
          <w:rFonts w:asciiTheme="majorBidi" w:eastAsia="Times New Roman" w:hAnsiTheme="majorBidi" w:cstheme="majorBidi"/>
          <w:sz w:val="24"/>
          <w:szCs w:val="24"/>
          <w:lang w:bidi="fa-IR"/>
        </w:rPr>
        <w:t xml:space="preserve">Lang, A. J., &amp; Stein, M. B. (2009). </w:t>
      </w:r>
      <w:r w:rsidRPr="00DF36B1">
        <w:rPr>
          <w:rFonts w:asciiTheme="majorBidi" w:eastAsia="Times New Roman" w:hAnsiTheme="majorBidi" w:cstheme="majorBidi"/>
          <w:sz w:val="24"/>
          <w:szCs w:val="24"/>
          <w:lang w:bidi="fa-IR"/>
        </w:rPr>
        <w:t>Anxiety Disorders: How to recognize and treat the medical symptoms of emotional illness. Geriatrics, 56 (5). 24-27</w:t>
      </w:r>
      <w:r w:rsidRPr="00DF36B1">
        <w:rPr>
          <w:rFonts w:asciiTheme="majorBidi" w:eastAsia="Times New Roman" w:hAnsiTheme="majorBidi" w:cstheme="majorBidi"/>
          <w:sz w:val="24"/>
          <w:szCs w:val="24"/>
          <w:rtl/>
          <w:lang w:bidi="fa-IR"/>
        </w:rPr>
        <w:t>.</w:t>
      </w:r>
      <w:bookmarkEnd w:id="155"/>
    </w:p>
    <w:p w14:paraId="1C6F9491" w14:textId="77777777" w:rsidR="00EC32ED" w:rsidRDefault="00EC32ED" w:rsidP="00EC32ED">
      <w:pPr>
        <w:keepNext/>
        <w:keepLines/>
        <w:spacing w:before="40" w:after="0" w:line="360" w:lineRule="auto"/>
        <w:jc w:val="both"/>
        <w:outlineLvl w:val="1"/>
        <w:rPr>
          <w:rFonts w:asciiTheme="majorBidi" w:eastAsia="Times New Roman" w:hAnsiTheme="majorBidi" w:cstheme="majorBidi"/>
          <w:sz w:val="24"/>
          <w:szCs w:val="24"/>
          <w:rtl/>
          <w:lang w:bidi="fa-IR"/>
        </w:rPr>
      </w:pPr>
      <w:bookmarkStart w:id="156" w:name="_Toc96213619"/>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Pedramrazi SH, Haghighat SH, Jorban M.  Parsayekta Zohreh Hoseiniagha F. (2013). Effect of reflexology on quality of life in Breast Cancer Patients Receiving Chemotherapy. IJBD: 6(1):23-34</w:t>
      </w:r>
      <w:r w:rsidRPr="00DF36B1">
        <w:rPr>
          <w:rFonts w:asciiTheme="majorBidi" w:eastAsia="Times New Roman" w:hAnsiTheme="majorBidi" w:cstheme="majorBidi"/>
          <w:sz w:val="24"/>
          <w:szCs w:val="24"/>
          <w:rtl/>
          <w:lang w:bidi="fa-IR"/>
        </w:rPr>
        <w:t>.</w:t>
      </w:r>
      <w:bookmarkEnd w:id="156"/>
    </w:p>
    <w:p w14:paraId="7FA33AD7" w14:textId="046429F3"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7" w:name="_Toc96213620"/>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Randall, E. (2009). Emotional therapy for panic disorder. A single system study. Clinical Social Work Journal, 29(3), 259267</w:t>
      </w:r>
      <w:r w:rsidRPr="00DF36B1">
        <w:rPr>
          <w:rFonts w:asciiTheme="majorBidi" w:eastAsia="Times New Roman" w:hAnsiTheme="majorBidi" w:cstheme="majorBidi"/>
          <w:sz w:val="24"/>
          <w:szCs w:val="24"/>
          <w:rtl/>
          <w:lang w:bidi="fa-IR"/>
        </w:rPr>
        <w:t>.</w:t>
      </w:r>
      <w:bookmarkEnd w:id="157"/>
    </w:p>
    <w:p w14:paraId="341544D7"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8" w:name="_Toc96213621"/>
      <w:r w:rsidRPr="0066053D">
        <w:rPr>
          <w:rFonts w:asciiTheme="majorBidi" w:eastAsia="Times New Roman" w:hAnsiTheme="majorBidi" w:cstheme="majorBidi" w:hint="cs"/>
          <w:b/>
          <w:bCs/>
          <w:sz w:val="24"/>
          <w:szCs w:val="24"/>
          <w:rtl/>
          <w:lang w:bidi="fa-IR"/>
        </w:rPr>
        <w:t>-</w:t>
      </w:r>
      <w:r w:rsidRPr="00DF36B1">
        <w:rPr>
          <w:rFonts w:asciiTheme="majorBidi" w:eastAsia="Times New Roman" w:hAnsiTheme="majorBidi" w:cstheme="majorBidi"/>
          <w:sz w:val="24"/>
          <w:szCs w:val="24"/>
          <w:lang w:bidi="fa-IR"/>
        </w:rPr>
        <w:t>Ryan, C., Martin, Eric, R. D. 2005. Cognitive emotion regulation in the  prediction of depression, anxiety, stress, and anger.Personality and  Individual Differences, 39:1249–1260</w:t>
      </w:r>
      <w:r w:rsidRPr="00DF36B1">
        <w:rPr>
          <w:rFonts w:asciiTheme="majorBidi" w:eastAsia="Times New Roman" w:hAnsiTheme="majorBidi" w:cstheme="majorBidi"/>
          <w:sz w:val="24"/>
          <w:szCs w:val="24"/>
          <w:rtl/>
          <w:lang w:bidi="fa-IR"/>
        </w:rPr>
        <w:t>.</w:t>
      </w:r>
      <w:bookmarkEnd w:id="158"/>
    </w:p>
    <w:p w14:paraId="2EFEB3F7"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59" w:name="_Toc96213622"/>
      <w:r>
        <w:rPr>
          <w:rFonts w:asciiTheme="majorBidi" w:eastAsia="Times New Roman" w:hAnsiTheme="majorBidi" w:cstheme="majorBidi" w:hint="cs"/>
          <w:b/>
          <w:bCs/>
          <w:sz w:val="24"/>
          <w:szCs w:val="24"/>
          <w:rtl/>
          <w:lang w:bidi="fa-IR"/>
        </w:rPr>
        <w:t>-</w:t>
      </w:r>
      <w:r w:rsidRPr="00DF36B1">
        <w:rPr>
          <w:rFonts w:asciiTheme="majorBidi" w:eastAsia="Times New Roman" w:hAnsiTheme="majorBidi" w:cstheme="majorBidi"/>
          <w:sz w:val="24"/>
          <w:szCs w:val="24"/>
          <w:lang w:bidi="fa-IR"/>
        </w:rPr>
        <w:t>Thompson, R. A. 2008. Early attachment and later development  familiar: questions, new answers in Cassidy and Shaver (Eds).Handbook of attachment. 2 ed. New York: Guilford; 2008</w:t>
      </w:r>
      <w:r w:rsidRPr="00DF36B1">
        <w:rPr>
          <w:rFonts w:asciiTheme="majorBidi" w:eastAsia="Times New Roman" w:hAnsiTheme="majorBidi" w:cstheme="majorBidi"/>
          <w:sz w:val="24"/>
          <w:szCs w:val="24"/>
          <w:rtl/>
          <w:lang w:bidi="fa-IR"/>
        </w:rPr>
        <w:t>.</w:t>
      </w:r>
      <w:bookmarkEnd w:id="159"/>
    </w:p>
    <w:p w14:paraId="7C4AC59F" w14:textId="77777777" w:rsidR="00EC32ED" w:rsidRPr="00DF36B1" w:rsidRDefault="00EC32E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60" w:name="_Toc96213623"/>
      <w:r>
        <w:rPr>
          <w:rFonts w:asciiTheme="majorBidi" w:eastAsia="Times New Roman" w:hAnsiTheme="majorBidi" w:cstheme="majorBidi" w:hint="cs"/>
          <w:sz w:val="24"/>
          <w:szCs w:val="24"/>
          <w:rtl/>
          <w:lang w:bidi="fa-IR"/>
        </w:rPr>
        <w:t>-</w:t>
      </w:r>
      <w:r w:rsidRPr="00DF36B1">
        <w:rPr>
          <w:rFonts w:asciiTheme="majorBidi" w:eastAsia="Times New Roman" w:hAnsiTheme="majorBidi" w:cstheme="majorBidi"/>
          <w:sz w:val="24"/>
          <w:szCs w:val="24"/>
          <w:lang w:bidi="fa-IR"/>
        </w:rPr>
        <w:t>Yoo, S.H., Matsumoto, D., Le Roux, J.A. 2006.The influence of  emotion recognition and emotion regulation on intercultural adjustment.  International Journal of Intercultural Relation, 30: 345-363</w:t>
      </w:r>
      <w:r w:rsidRPr="00DF36B1">
        <w:rPr>
          <w:rFonts w:asciiTheme="majorBidi" w:eastAsia="Times New Roman" w:hAnsiTheme="majorBidi" w:cstheme="majorBidi"/>
          <w:sz w:val="24"/>
          <w:szCs w:val="24"/>
          <w:rtl/>
          <w:lang w:bidi="fa-IR"/>
        </w:rPr>
        <w:t>.</w:t>
      </w:r>
      <w:bookmarkEnd w:id="160"/>
    </w:p>
    <w:p w14:paraId="40C00C2D"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2FED11F6" w14:textId="77777777" w:rsidR="00EC32ED" w:rsidRPr="00F30753" w:rsidRDefault="00EC32ED" w:rsidP="00EC32ED">
      <w:pPr>
        <w:bidi/>
        <w:spacing w:line="360" w:lineRule="auto"/>
        <w:jc w:val="both"/>
        <w:rPr>
          <w:rFonts w:ascii="Calibri" w:eastAsia="Calibri" w:hAnsi="Calibri" w:cs="B Zar"/>
          <w:sz w:val="28"/>
          <w:szCs w:val="28"/>
          <w:rtl/>
        </w:rPr>
      </w:pPr>
    </w:p>
    <w:p w14:paraId="71CE1321" w14:textId="104DC114"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082AECE0"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5F4887D8"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6B15F16F"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3D6EC0C1"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4528C14F"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r w:rsidRPr="00052062">
        <w:rPr>
          <w:rFonts w:ascii="Times New Roman" w:eastAsia="Times New Roman" w:hAnsi="Times New Roman" w:cs="B Zar"/>
          <w:sz w:val="24"/>
          <w:szCs w:val="24"/>
          <w:lang w:val="x-none" w:eastAsia="x-none"/>
        </w:rPr>
        <w:t xml:space="preserve"> </w:t>
      </w:r>
    </w:p>
    <w:p w14:paraId="57D9F042"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5DEBAC30" w14:textId="77777777" w:rsidR="00EC32ED" w:rsidRDefault="00EC32ED" w:rsidP="00EC32ED">
      <w:pPr>
        <w:tabs>
          <w:tab w:val="right" w:pos="8323"/>
        </w:tabs>
        <w:spacing w:after="0" w:line="360" w:lineRule="auto"/>
        <w:ind w:right="90"/>
        <w:rPr>
          <w:rFonts w:ascii="Times New Roman" w:eastAsia="Times New Roman" w:hAnsi="Times New Roman" w:cs="B Zar"/>
          <w:sz w:val="24"/>
          <w:szCs w:val="24"/>
          <w:rtl/>
          <w:lang w:eastAsia="x-none"/>
        </w:rPr>
      </w:pPr>
    </w:p>
    <w:p w14:paraId="52D860C6" w14:textId="77777777" w:rsidR="00EC32ED" w:rsidRPr="00052062" w:rsidRDefault="00EC32ED" w:rsidP="00EC32ED">
      <w:pPr>
        <w:tabs>
          <w:tab w:val="right" w:pos="8323"/>
        </w:tabs>
        <w:spacing w:after="0" w:line="360" w:lineRule="auto"/>
        <w:ind w:right="90"/>
        <w:rPr>
          <w:rFonts w:ascii="Times New Roman" w:eastAsia="Times New Roman" w:hAnsi="Times New Roman" w:cs="B Zar"/>
          <w:sz w:val="24"/>
          <w:szCs w:val="24"/>
          <w:lang w:eastAsia="x-none"/>
        </w:rPr>
      </w:pPr>
    </w:p>
    <w:p w14:paraId="346C456F" w14:textId="42F0BC92" w:rsidR="00EC32ED" w:rsidRPr="00052062" w:rsidRDefault="00EC32ED" w:rsidP="00EC32ED">
      <w:pPr>
        <w:spacing w:after="0" w:line="360" w:lineRule="auto"/>
        <w:rPr>
          <w:rFonts w:ascii="Times New Roman" w:eastAsia="Times New Roman" w:hAnsi="Times New Roman" w:cs="B Zar"/>
          <w:sz w:val="24"/>
          <w:szCs w:val="24"/>
          <w:lang w:val="x-none" w:eastAsia="x-none"/>
        </w:rPr>
      </w:pPr>
      <w:r w:rsidRPr="00052062">
        <w:rPr>
          <w:rFonts w:ascii="Times New Roman" w:eastAsia="Times New Roman" w:hAnsi="Times New Roman" w:cs="B Zar"/>
          <w:sz w:val="24"/>
          <w:szCs w:val="24"/>
          <w:lang w:eastAsia="x-none"/>
        </w:rPr>
        <w:t xml:space="preserve">                                                                    </w:t>
      </w:r>
    </w:p>
    <w:p w14:paraId="4DFB0E43"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r w:rsidRPr="00052062">
        <w:rPr>
          <w:rFonts w:ascii="Times New Roman" w:eastAsia="Times New Roman" w:hAnsi="Times New Roman" w:cs="B Zar"/>
          <w:sz w:val="24"/>
          <w:szCs w:val="24"/>
          <w:lang w:val="x-none" w:eastAsia="x-none"/>
        </w:rPr>
        <w:t xml:space="preserve"> </w:t>
      </w:r>
    </w:p>
    <w:p w14:paraId="2F29951E" w14:textId="77777777" w:rsidR="00EC32ED" w:rsidRDefault="00EC32ED" w:rsidP="00EC32ED">
      <w:pPr>
        <w:keepNext/>
        <w:keepLines/>
        <w:spacing w:before="40" w:after="0" w:line="360" w:lineRule="auto"/>
        <w:jc w:val="both"/>
        <w:outlineLvl w:val="1"/>
        <w:rPr>
          <w:rFonts w:asciiTheme="majorBidi" w:eastAsia="Times New Roman" w:hAnsiTheme="majorBidi" w:cstheme="majorBidi"/>
          <w:sz w:val="24"/>
          <w:szCs w:val="24"/>
          <w:rtl/>
          <w:lang w:bidi="fa-IR"/>
        </w:rPr>
      </w:pPr>
    </w:p>
    <w:p w14:paraId="68D328E3"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6FBBA831"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r w:rsidRPr="00052062">
        <w:rPr>
          <w:rFonts w:ascii="Times New Roman" w:eastAsia="Times New Roman" w:hAnsi="Times New Roman" w:cs="B Zar"/>
          <w:sz w:val="24"/>
          <w:szCs w:val="24"/>
          <w:lang w:val="x-none" w:eastAsia="x-none"/>
        </w:rPr>
        <w:t xml:space="preserve"> </w:t>
      </w:r>
    </w:p>
    <w:p w14:paraId="1D602A0B" w14:textId="77777777" w:rsidR="00EC32ED" w:rsidRDefault="00EC32ED" w:rsidP="00EC32ED">
      <w:pPr>
        <w:keepNext/>
        <w:keepLines/>
        <w:spacing w:before="40" w:after="0" w:line="360" w:lineRule="auto"/>
        <w:jc w:val="both"/>
        <w:outlineLvl w:val="1"/>
        <w:rPr>
          <w:rFonts w:asciiTheme="majorBidi" w:eastAsia="Times New Roman" w:hAnsiTheme="majorBidi" w:cstheme="majorBidi"/>
          <w:sz w:val="24"/>
          <w:szCs w:val="24"/>
          <w:rtl/>
          <w:lang w:bidi="fa-IR"/>
        </w:rPr>
      </w:pPr>
    </w:p>
    <w:p w14:paraId="40597D45" w14:textId="77777777" w:rsidR="00EC32ED" w:rsidRPr="00052062" w:rsidRDefault="00EC32ED" w:rsidP="00EC32ED">
      <w:pPr>
        <w:spacing w:after="0" w:line="240" w:lineRule="auto"/>
        <w:rPr>
          <w:rFonts w:ascii="Times New Roman" w:eastAsia="Times New Roman" w:hAnsi="Times New Roman" w:cs="B Zar"/>
          <w:sz w:val="24"/>
          <w:szCs w:val="24"/>
          <w:lang w:val="x-none" w:eastAsia="x-none"/>
        </w:rPr>
      </w:pPr>
    </w:p>
    <w:p w14:paraId="55DE96D3" w14:textId="77777777" w:rsidR="00EC32ED" w:rsidRPr="00052062" w:rsidRDefault="00EC32ED" w:rsidP="00EC32ED">
      <w:pPr>
        <w:spacing w:after="0" w:line="360" w:lineRule="auto"/>
        <w:rPr>
          <w:rFonts w:ascii="Times New Roman" w:eastAsia="Times New Roman" w:hAnsi="Times New Roman" w:cs="B Zar"/>
          <w:sz w:val="24"/>
          <w:szCs w:val="24"/>
          <w:lang w:val="x-none" w:eastAsia="x-none"/>
        </w:rPr>
      </w:pPr>
    </w:p>
    <w:p w14:paraId="571C50AD" w14:textId="77777777" w:rsidR="00EC32ED" w:rsidRPr="00052062" w:rsidRDefault="00EC32ED" w:rsidP="0066053D">
      <w:pPr>
        <w:spacing w:after="0" w:line="360" w:lineRule="auto"/>
        <w:rPr>
          <w:rFonts w:ascii="Times New Roman" w:eastAsia="Times New Roman" w:hAnsi="Times New Roman" w:cs="B Zar"/>
          <w:sz w:val="24"/>
          <w:szCs w:val="24"/>
          <w:lang w:val="x-none" w:eastAsia="x-none"/>
        </w:rPr>
      </w:pPr>
    </w:p>
    <w:p w14:paraId="4D1C3B82" w14:textId="2FE25005" w:rsidR="0066053D" w:rsidRPr="00052062" w:rsidRDefault="0066053D" w:rsidP="0066053D">
      <w:pPr>
        <w:spacing w:after="0" w:line="360" w:lineRule="auto"/>
        <w:rPr>
          <w:rFonts w:ascii="Times New Roman" w:eastAsia="Times New Roman" w:hAnsi="Times New Roman" w:cs="B Zar"/>
          <w:sz w:val="24"/>
          <w:szCs w:val="24"/>
          <w:lang w:val="x-none" w:eastAsia="x-none"/>
        </w:rPr>
      </w:pPr>
      <w:r w:rsidRPr="00052062">
        <w:rPr>
          <w:rFonts w:ascii="Times New Roman" w:eastAsia="Times New Roman" w:hAnsi="Times New Roman" w:cs="B Zar"/>
          <w:sz w:val="24"/>
          <w:szCs w:val="24"/>
          <w:lang w:val="x-none" w:eastAsia="x-none"/>
        </w:rPr>
        <w:t xml:space="preserve"> </w:t>
      </w:r>
    </w:p>
    <w:p w14:paraId="72B3466B" w14:textId="77777777" w:rsidR="0066053D" w:rsidRPr="00052062" w:rsidRDefault="0066053D" w:rsidP="0066053D">
      <w:pPr>
        <w:widowControl w:val="0"/>
        <w:autoSpaceDE w:val="0"/>
        <w:autoSpaceDN w:val="0"/>
        <w:adjustRightInd w:val="0"/>
        <w:spacing w:after="0" w:line="360" w:lineRule="auto"/>
        <w:rPr>
          <w:rFonts w:ascii="Times New Roman" w:eastAsia="Times New Roman" w:hAnsi="Times New Roman" w:cs="B Zar"/>
          <w:sz w:val="24"/>
          <w:szCs w:val="24"/>
        </w:rPr>
      </w:pPr>
    </w:p>
    <w:p w14:paraId="0AC2FD2F" w14:textId="77777777" w:rsidR="0066053D" w:rsidRPr="00052062" w:rsidRDefault="0066053D" w:rsidP="0066053D">
      <w:pPr>
        <w:spacing w:after="0" w:line="360" w:lineRule="auto"/>
        <w:rPr>
          <w:rFonts w:ascii="Times New Roman" w:eastAsia="Times New Roman" w:hAnsi="Times New Roman" w:cs="B Zar"/>
          <w:sz w:val="24"/>
          <w:szCs w:val="24"/>
          <w:lang w:val="x-none" w:eastAsia="x-none"/>
        </w:rPr>
      </w:pPr>
    </w:p>
    <w:p w14:paraId="602265C4" w14:textId="77777777" w:rsidR="0066053D" w:rsidRPr="00052062" w:rsidRDefault="0066053D" w:rsidP="0066053D">
      <w:pPr>
        <w:spacing w:after="0" w:line="360" w:lineRule="auto"/>
        <w:rPr>
          <w:rFonts w:ascii="Times New Roman" w:eastAsia="Times New Roman" w:hAnsi="Times New Roman" w:cs="B Zar"/>
          <w:sz w:val="24"/>
          <w:szCs w:val="24"/>
          <w:lang w:val="x-none" w:eastAsia="x-none"/>
        </w:rPr>
      </w:pPr>
    </w:p>
    <w:p w14:paraId="4FEF9F33" w14:textId="5E122669" w:rsidR="0066053D" w:rsidRDefault="0066053D" w:rsidP="0066053D">
      <w:pPr>
        <w:keepNext/>
        <w:keepLines/>
        <w:spacing w:before="40" w:after="0" w:line="360" w:lineRule="auto"/>
        <w:jc w:val="both"/>
        <w:outlineLvl w:val="1"/>
        <w:rPr>
          <w:rFonts w:asciiTheme="majorBidi" w:eastAsia="Times New Roman" w:hAnsiTheme="majorBidi" w:cstheme="majorBidi"/>
          <w:sz w:val="24"/>
          <w:szCs w:val="24"/>
          <w:rtl/>
          <w:lang w:bidi="fa-IR"/>
        </w:rPr>
      </w:pPr>
    </w:p>
    <w:p w14:paraId="79586A6D" w14:textId="4FF7C119" w:rsidR="00EC32ED" w:rsidRDefault="00EC32ED" w:rsidP="0066053D">
      <w:pPr>
        <w:keepNext/>
        <w:keepLines/>
        <w:spacing w:before="40" w:after="0" w:line="360" w:lineRule="auto"/>
        <w:jc w:val="both"/>
        <w:outlineLvl w:val="1"/>
        <w:rPr>
          <w:rFonts w:asciiTheme="majorBidi" w:eastAsia="Times New Roman" w:hAnsiTheme="majorBidi" w:cstheme="majorBidi"/>
          <w:sz w:val="24"/>
          <w:szCs w:val="24"/>
          <w:rtl/>
          <w:lang w:bidi="fa-IR"/>
        </w:rPr>
      </w:pPr>
    </w:p>
    <w:p w14:paraId="6EB7AC54" w14:textId="77777777" w:rsidR="00EC32ED" w:rsidRPr="00DF36B1" w:rsidRDefault="00EC32E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73A620DF" w14:textId="382C1338" w:rsidR="0066053D" w:rsidRPr="00DF36B1" w:rsidRDefault="0066053D" w:rsidP="00EC32ED">
      <w:pPr>
        <w:keepNext/>
        <w:keepLines/>
        <w:spacing w:before="40" w:after="0" w:line="360" w:lineRule="auto"/>
        <w:jc w:val="both"/>
        <w:outlineLvl w:val="1"/>
        <w:rPr>
          <w:rFonts w:asciiTheme="majorBidi" w:eastAsia="Times New Roman" w:hAnsiTheme="majorBidi" w:cstheme="majorBidi"/>
          <w:sz w:val="24"/>
          <w:szCs w:val="24"/>
          <w:lang w:bidi="fa-IR"/>
        </w:rPr>
      </w:pPr>
      <w:bookmarkStart w:id="161" w:name="_Toc96213613"/>
      <w:bookmarkStart w:id="162" w:name="_Toc96213612"/>
      <w:r>
        <w:rPr>
          <w:rFonts w:asciiTheme="majorBidi" w:eastAsia="Times New Roman" w:hAnsiTheme="majorBidi" w:cstheme="majorBidi" w:hint="cs"/>
          <w:sz w:val="24"/>
          <w:szCs w:val="24"/>
          <w:rtl/>
          <w:lang w:bidi="fa-IR"/>
        </w:rPr>
        <w:t>-</w:t>
      </w:r>
      <w:bookmarkEnd w:id="161"/>
      <w:bookmarkEnd w:id="162"/>
    </w:p>
    <w:p w14:paraId="0417A59B" w14:textId="77777777" w:rsidR="0066053D" w:rsidRPr="00DF36B1" w:rsidRDefault="0066053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695BD815" w14:textId="77777777" w:rsidR="0066053D" w:rsidRPr="00DF36B1" w:rsidRDefault="0066053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44AE2268" w14:textId="77777777" w:rsidR="0066053D" w:rsidRPr="00DF36B1" w:rsidRDefault="0066053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32C4232F" w14:textId="77777777" w:rsidR="0066053D" w:rsidRDefault="0066053D" w:rsidP="0066053D">
      <w:pPr>
        <w:keepNext/>
        <w:keepLines/>
        <w:spacing w:before="40" w:after="0" w:line="360" w:lineRule="auto"/>
        <w:jc w:val="both"/>
        <w:outlineLvl w:val="1"/>
        <w:rPr>
          <w:rFonts w:asciiTheme="majorBidi" w:eastAsia="Times New Roman" w:hAnsiTheme="majorBidi" w:cstheme="majorBidi"/>
          <w:sz w:val="24"/>
          <w:szCs w:val="24"/>
          <w:rtl/>
          <w:lang w:bidi="fa-IR"/>
        </w:rPr>
      </w:pPr>
    </w:p>
    <w:p w14:paraId="5B504C30" w14:textId="77777777" w:rsidR="0066053D" w:rsidRPr="00DF36B1" w:rsidRDefault="0066053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44605A23" w14:textId="77777777" w:rsidR="0066053D" w:rsidRPr="00DF36B1" w:rsidRDefault="0066053D" w:rsidP="0066053D">
      <w:pPr>
        <w:keepNext/>
        <w:keepLines/>
        <w:spacing w:before="40" w:after="0" w:line="360" w:lineRule="auto"/>
        <w:jc w:val="both"/>
        <w:outlineLvl w:val="1"/>
        <w:rPr>
          <w:rFonts w:asciiTheme="majorBidi" w:eastAsia="Times New Roman" w:hAnsiTheme="majorBidi" w:cstheme="majorBidi"/>
          <w:sz w:val="24"/>
          <w:szCs w:val="24"/>
          <w:lang w:bidi="fa-IR"/>
        </w:rPr>
      </w:pPr>
    </w:p>
    <w:p w14:paraId="3134F7DC" w14:textId="77777777" w:rsidR="0067715A" w:rsidRPr="00DF36B1" w:rsidRDefault="0067715A" w:rsidP="0066053D">
      <w:pPr>
        <w:keepNext/>
        <w:keepLines/>
        <w:spacing w:before="40" w:after="0" w:line="360" w:lineRule="auto"/>
        <w:jc w:val="both"/>
        <w:outlineLvl w:val="1"/>
        <w:rPr>
          <w:rFonts w:ascii="Calibri Light" w:eastAsia="Times New Roman" w:hAnsi="Calibri Light" w:cs="B Zar"/>
          <w:sz w:val="28"/>
          <w:szCs w:val="28"/>
          <w:lang w:bidi="fa-IR"/>
        </w:rPr>
      </w:pPr>
    </w:p>
    <w:p w14:paraId="719E83DA" w14:textId="77777777" w:rsidR="000C2867" w:rsidRPr="000C2867" w:rsidRDefault="000C2867" w:rsidP="000C2867">
      <w:pPr>
        <w:keepNext/>
        <w:keepLines/>
        <w:bidi/>
        <w:spacing w:before="40" w:after="0" w:line="360" w:lineRule="auto"/>
        <w:jc w:val="both"/>
        <w:outlineLvl w:val="1"/>
        <w:rPr>
          <w:rFonts w:ascii="Calibri Light" w:eastAsia="Times New Roman" w:hAnsi="Calibri Light" w:cs="B Zar"/>
          <w:sz w:val="28"/>
          <w:szCs w:val="28"/>
          <w:lang w:bidi="fa-IR"/>
        </w:rPr>
      </w:pPr>
    </w:p>
    <w:p w14:paraId="1FF72830" w14:textId="77777777" w:rsidR="000C2867" w:rsidRPr="0066053D" w:rsidRDefault="000C2867" w:rsidP="000C2867">
      <w:pPr>
        <w:bidi/>
        <w:spacing w:after="0" w:line="360" w:lineRule="auto"/>
        <w:ind w:left="4"/>
        <w:jc w:val="both"/>
        <w:rPr>
          <w:rFonts w:ascii="Times New Roman" w:eastAsia="Times New Roman" w:hAnsi="Times New Roman" w:cs="B Zar"/>
          <w:sz w:val="28"/>
          <w:szCs w:val="28"/>
          <w:rtl/>
        </w:rPr>
      </w:pPr>
    </w:p>
    <w:p w14:paraId="5C405C1E"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p>
    <w:p w14:paraId="02A6E1EA" w14:textId="77777777" w:rsidR="000C2867" w:rsidRPr="00F30753" w:rsidRDefault="000C2867" w:rsidP="000C2867">
      <w:pPr>
        <w:bidi/>
        <w:spacing w:after="0" w:line="360" w:lineRule="auto"/>
        <w:ind w:left="4"/>
        <w:jc w:val="both"/>
        <w:rPr>
          <w:rFonts w:ascii="Times New Roman" w:eastAsia="Times New Roman" w:hAnsi="Times New Roman" w:cs="B Zar"/>
          <w:sz w:val="28"/>
          <w:szCs w:val="28"/>
          <w:rtl/>
        </w:rPr>
      </w:pPr>
    </w:p>
    <w:p w14:paraId="3B418A1C" w14:textId="77777777" w:rsidR="00366477" w:rsidRDefault="00366477" w:rsidP="000C2867">
      <w:pPr>
        <w:keepNext/>
        <w:keepLines/>
        <w:bidi/>
        <w:spacing w:before="40" w:after="0" w:line="360" w:lineRule="auto"/>
        <w:jc w:val="both"/>
        <w:outlineLvl w:val="1"/>
        <w:rPr>
          <w:rFonts w:ascii="Calibri Light" w:eastAsia="Times New Roman" w:hAnsi="Calibri Light" w:cs="B Zar"/>
          <w:b/>
          <w:bCs/>
          <w:sz w:val="28"/>
          <w:szCs w:val="28"/>
          <w:rtl/>
          <w:lang w:bidi="fa-IR"/>
        </w:rPr>
      </w:pPr>
    </w:p>
    <w:p w14:paraId="43E4019B" w14:textId="77777777" w:rsidR="00366477" w:rsidRDefault="00366477" w:rsidP="00366477">
      <w:pPr>
        <w:keepNext/>
        <w:keepLines/>
        <w:bidi/>
        <w:spacing w:before="40" w:after="0" w:line="360" w:lineRule="auto"/>
        <w:jc w:val="both"/>
        <w:outlineLvl w:val="1"/>
        <w:rPr>
          <w:rFonts w:ascii="Calibri Light" w:eastAsia="Times New Roman" w:hAnsi="Calibri Light" w:cs="B Zar"/>
          <w:b/>
          <w:bCs/>
          <w:sz w:val="28"/>
          <w:szCs w:val="28"/>
          <w:rtl/>
          <w:lang w:bidi="fa-IR"/>
        </w:rPr>
      </w:pPr>
    </w:p>
    <w:p w14:paraId="363D7594" w14:textId="77777777" w:rsidR="00366477" w:rsidRDefault="00366477" w:rsidP="00366477">
      <w:pPr>
        <w:keepNext/>
        <w:keepLines/>
        <w:bidi/>
        <w:spacing w:before="40" w:after="0" w:line="360" w:lineRule="auto"/>
        <w:jc w:val="both"/>
        <w:outlineLvl w:val="1"/>
        <w:rPr>
          <w:rFonts w:ascii="Calibri Light" w:eastAsia="Times New Roman" w:hAnsi="Calibri Light" w:cs="B Zar"/>
          <w:b/>
          <w:bCs/>
          <w:sz w:val="28"/>
          <w:szCs w:val="28"/>
          <w:rtl/>
          <w:lang w:bidi="fa-IR"/>
        </w:rPr>
      </w:pPr>
    </w:p>
    <w:p w14:paraId="687E4B84" w14:textId="77777777" w:rsidR="00366477" w:rsidRDefault="00366477" w:rsidP="00366477">
      <w:pPr>
        <w:keepNext/>
        <w:keepLines/>
        <w:bidi/>
        <w:spacing w:before="40" w:after="0" w:line="360" w:lineRule="auto"/>
        <w:jc w:val="both"/>
        <w:outlineLvl w:val="1"/>
        <w:rPr>
          <w:rFonts w:ascii="Calibri Light" w:eastAsia="Times New Roman" w:hAnsi="Calibri Light" w:cs="B Zar"/>
          <w:b/>
          <w:bCs/>
          <w:sz w:val="28"/>
          <w:szCs w:val="28"/>
          <w:rtl/>
          <w:lang w:bidi="fa-IR"/>
        </w:rPr>
      </w:pPr>
    </w:p>
    <w:bookmarkEnd w:id="132"/>
    <w:p w14:paraId="210E8DDA" w14:textId="3D5FE4E9" w:rsidR="00DF36B1" w:rsidRPr="00DF36B1" w:rsidRDefault="00DF36B1" w:rsidP="00DF36B1">
      <w:pPr>
        <w:keepNext/>
        <w:keepLines/>
        <w:spacing w:before="40" w:after="0" w:line="360" w:lineRule="auto"/>
        <w:jc w:val="both"/>
        <w:outlineLvl w:val="1"/>
        <w:rPr>
          <w:rFonts w:asciiTheme="majorBidi" w:eastAsia="Times New Roman" w:hAnsiTheme="majorBidi" w:cstheme="majorBidi"/>
          <w:sz w:val="24"/>
          <w:szCs w:val="24"/>
          <w:lang w:bidi="fa-IR"/>
        </w:rPr>
      </w:pPr>
    </w:p>
    <w:bookmarkEnd w:id="1"/>
    <w:p w14:paraId="14C2D307" w14:textId="14F54E3A" w:rsidR="00344117" w:rsidRPr="00344117" w:rsidRDefault="00344117" w:rsidP="00344117">
      <w:pPr>
        <w:bidi/>
        <w:spacing w:after="0" w:line="360" w:lineRule="auto"/>
        <w:ind w:left="4"/>
        <w:jc w:val="both"/>
        <w:rPr>
          <w:rFonts w:ascii="Times New Roman" w:eastAsia="Times New Roman" w:hAnsi="Times New Roman" w:cs="B Zar"/>
          <w:sz w:val="28"/>
          <w:szCs w:val="28"/>
          <w:rtl/>
        </w:rPr>
      </w:pPr>
    </w:p>
    <w:p w14:paraId="6A9269F0" w14:textId="6BC77131" w:rsidR="00E80098" w:rsidRPr="00052062" w:rsidRDefault="00E80098" w:rsidP="00052062">
      <w:pPr>
        <w:spacing w:after="0" w:line="360" w:lineRule="auto"/>
        <w:rPr>
          <w:rFonts w:ascii="Times New Roman" w:eastAsia="Times New Roman" w:hAnsi="Times New Roman" w:cs="B Zar"/>
          <w:sz w:val="24"/>
          <w:szCs w:val="24"/>
          <w:lang w:val="x-none" w:eastAsia="x-none"/>
        </w:rPr>
      </w:pPr>
    </w:p>
    <w:p w14:paraId="4489D217" w14:textId="1ECB60E4" w:rsidR="00E80098" w:rsidRPr="00052062" w:rsidRDefault="00E80098" w:rsidP="00052062">
      <w:pPr>
        <w:spacing w:after="0" w:line="360" w:lineRule="auto"/>
        <w:rPr>
          <w:rFonts w:ascii="Times New Roman" w:eastAsia="Times New Roman" w:hAnsi="Times New Roman" w:cs="B Zar"/>
          <w:sz w:val="24"/>
          <w:szCs w:val="24"/>
          <w:lang w:val="x-none" w:eastAsia="x-none"/>
        </w:rPr>
      </w:pPr>
    </w:p>
    <w:p w14:paraId="6D6FC869" w14:textId="3CA7D598" w:rsidR="00E80098" w:rsidRPr="00052062" w:rsidRDefault="00E80098" w:rsidP="00052062">
      <w:pPr>
        <w:tabs>
          <w:tab w:val="right" w:pos="8323"/>
        </w:tabs>
        <w:spacing w:after="0" w:line="360" w:lineRule="auto"/>
        <w:ind w:right="90"/>
        <w:rPr>
          <w:rFonts w:ascii="Times New Roman" w:eastAsia="Times New Roman" w:hAnsi="Times New Roman" w:cs="B Zar"/>
          <w:sz w:val="24"/>
          <w:szCs w:val="24"/>
          <w:lang w:eastAsia="x-none"/>
        </w:rPr>
      </w:pPr>
      <w:r w:rsidRPr="00052062">
        <w:rPr>
          <w:rFonts w:ascii="Times New Roman" w:eastAsia="Times New Roman" w:hAnsi="Times New Roman" w:cs="B Zar"/>
          <w:sz w:val="24"/>
          <w:szCs w:val="24"/>
          <w:lang w:eastAsia="x-none"/>
        </w:rPr>
        <w:t xml:space="preserve"> </w:t>
      </w:r>
    </w:p>
    <w:p w14:paraId="6001A891" w14:textId="77777777" w:rsidR="00E80098" w:rsidRPr="00052062" w:rsidRDefault="00E80098" w:rsidP="00052062">
      <w:pPr>
        <w:spacing w:after="0" w:line="360" w:lineRule="auto"/>
        <w:rPr>
          <w:rFonts w:ascii="Times New Roman" w:eastAsia="Times New Roman" w:hAnsi="Times New Roman" w:cs="B Zar"/>
          <w:sz w:val="24"/>
          <w:szCs w:val="24"/>
          <w:lang w:val="x-none" w:eastAsia="x-none"/>
        </w:rPr>
      </w:pPr>
    </w:p>
    <w:p w14:paraId="71628538" w14:textId="6F23F64A" w:rsidR="00E80098" w:rsidRPr="00052062" w:rsidRDefault="00E80098" w:rsidP="00052062">
      <w:pPr>
        <w:spacing w:after="0" w:line="360" w:lineRule="auto"/>
        <w:rPr>
          <w:rFonts w:ascii="Times New Roman" w:eastAsia="Times New Roman" w:hAnsi="Times New Roman" w:cs="B Zar"/>
          <w:sz w:val="24"/>
          <w:szCs w:val="24"/>
          <w:lang w:val="x-none" w:eastAsia="x-none"/>
        </w:rPr>
      </w:pPr>
    </w:p>
    <w:p w14:paraId="1C599641" w14:textId="007EE2B1" w:rsidR="00000111" w:rsidRPr="00F30753" w:rsidRDefault="00000111" w:rsidP="00F30753">
      <w:pPr>
        <w:bidi/>
        <w:spacing w:line="360" w:lineRule="auto"/>
        <w:jc w:val="both"/>
        <w:rPr>
          <w:rFonts w:cs="B Zar"/>
          <w:sz w:val="28"/>
          <w:szCs w:val="28"/>
        </w:rPr>
      </w:pPr>
    </w:p>
    <w:sectPr w:rsidR="00000111" w:rsidRPr="00F307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boroomand" w:date="2022-08-12T17:53:00Z" w:initials="b">
    <w:p w14:paraId="7DFF4833" w14:textId="512A76CE" w:rsidR="003027F2" w:rsidRDefault="003027F2">
      <w:pPr>
        <w:pStyle w:val="CommentText"/>
      </w:pPr>
      <w:r>
        <w:rPr>
          <w:rStyle w:val="CommentReference"/>
        </w:rPr>
        <w:annotationRef/>
      </w:r>
      <w:r>
        <w:rPr>
          <w:rFonts w:hint="cs"/>
          <w:rtl/>
        </w:rPr>
        <w:t xml:space="preserve">قسمت آخر بیان مسئله را باید بصورت سؤالی بنویسی </w:t>
      </w:r>
    </w:p>
  </w:comment>
  <w:comment w:id="12" w:author="boroomand" w:date="2022-08-12T17:55:00Z" w:initials="b">
    <w:p w14:paraId="398CBD7C" w14:textId="2A108AF7" w:rsidR="003027F2" w:rsidRDefault="003027F2">
      <w:pPr>
        <w:pStyle w:val="CommentText"/>
      </w:pPr>
      <w:r>
        <w:rPr>
          <w:rStyle w:val="CommentReference"/>
        </w:rPr>
        <w:annotationRef/>
      </w:r>
      <w:r>
        <w:rPr>
          <w:rFonts w:hint="cs"/>
          <w:rtl/>
        </w:rPr>
        <w:t>فرضیه‌های اصلی و فرعی را بصورت سؤالی بنویس</w:t>
      </w:r>
    </w:p>
  </w:comment>
  <w:comment w:id="69" w:author="boroomand" w:date="2022-08-13T13:56:00Z" w:initials="b">
    <w:p w14:paraId="4E0FB1E4" w14:textId="4CB8DC05" w:rsidR="00BC5109" w:rsidRDefault="00BC5109">
      <w:pPr>
        <w:pStyle w:val="CommentText"/>
      </w:pPr>
      <w:r>
        <w:rPr>
          <w:rStyle w:val="CommentReference"/>
        </w:rPr>
        <w:annotationRef/>
      </w:r>
      <w:r>
        <w:rPr>
          <w:rFonts w:hint="cs"/>
          <w:rtl/>
        </w:rPr>
        <w:t>این عدد 233 چیه؟ این نوع رفرنس نویسی اشتباهه</w:t>
      </w:r>
      <w:bookmarkStart w:id="70" w:name="_GoBack"/>
      <w:bookmarkEnd w:id="70"/>
    </w:p>
  </w:comment>
  <w:comment w:id="100" w:author="boroomand" w:date="2022-08-12T18:01:00Z" w:initials="b">
    <w:p w14:paraId="2C6EF47D" w14:textId="7E0954F0" w:rsidR="00366477" w:rsidRDefault="00366477">
      <w:pPr>
        <w:pStyle w:val="CommentText"/>
      </w:pPr>
      <w:r>
        <w:rPr>
          <w:rStyle w:val="CommentReference"/>
        </w:rPr>
        <w:annotationRef/>
      </w:r>
      <w:r>
        <w:rPr>
          <w:rFonts w:hint="cs"/>
          <w:rtl/>
        </w:rPr>
        <w:t xml:space="preserve">کلمه طرح اشتباهه اینو ازت ایراد میگیرن . روش باید بنویسی . زمانی باید از کلمه طرح استفاده کنی که  برای موضوعت پروپوازل بنویسی . اون موقع میشه طرح پژوهشی .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FF4833" w15:done="0"/>
  <w15:commentEx w15:paraId="398CBD7C" w15:done="0"/>
  <w15:commentEx w15:paraId="4E0FB1E4" w15:done="0"/>
  <w15:commentEx w15:paraId="2C6EF47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151CE" w14:textId="77777777" w:rsidR="005D525A" w:rsidRDefault="005D525A" w:rsidP="00B21C44">
      <w:pPr>
        <w:spacing w:after="0" w:line="240" w:lineRule="auto"/>
      </w:pPr>
      <w:r>
        <w:separator/>
      </w:r>
    </w:p>
  </w:endnote>
  <w:endnote w:type="continuationSeparator" w:id="0">
    <w:p w14:paraId="5DC770DE" w14:textId="77777777" w:rsidR="005D525A" w:rsidRDefault="005D525A" w:rsidP="00B21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IPT.Zar">
    <w:charset w:val="02"/>
    <w:family w:val="auto"/>
    <w:pitch w:val="variable"/>
    <w:sig w:usb0="00000000" w:usb1="10000000" w:usb2="00000000" w:usb3="00000000" w:csb0="80000000" w:csb1="00000000"/>
  </w:font>
  <w:font w:name="Zar">
    <w:altName w:val="Arial"/>
    <w:panose1 w:val="00000400000000000000"/>
    <w:charset w:val="B2"/>
    <w:family w:val="auto"/>
    <w:pitch w:val="variable"/>
    <w:sig w:usb0="00002007" w:usb1="80000000" w:usb2="00000008" w:usb3="00000000" w:csb0="00000051" w:csb1="00000000"/>
  </w:font>
  <w:font w:name="Sakkal Majalla">
    <w:panose1 w:val="02000000000000000000"/>
    <w:charset w:val="00"/>
    <w:family w:val="auto"/>
    <w:pitch w:val="variable"/>
    <w:sig w:usb0="A000207F" w:usb1="C000204B" w:usb2="00000008" w:usb3="00000000" w:csb0="000000D3" w:csb1="00000000"/>
  </w:font>
  <w:font w:name="Copperplate Gothic Bold">
    <w:panose1 w:val="020E0705020206020404"/>
    <w:charset w:val="00"/>
    <w:family w:val="swiss"/>
    <w:pitch w:val="variable"/>
    <w:sig w:usb0="00000003" w:usb1="00000000" w:usb2="00000000" w:usb3="00000000" w:csb0="00000001" w:csb1="00000000"/>
  </w:font>
  <w:font w:name="BZar">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FDF15" w14:textId="77777777" w:rsidR="005D525A" w:rsidRDefault="005D525A" w:rsidP="00B21C44">
      <w:pPr>
        <w:spacing w:after="0" w:line="240" w:lineRule="auto"/>
      </w:pPr>
      <w:r>
        <w:separator/>
      </w:r>
    </w:p>
  </w:footnote>
  <w:footnote w:type="continuationSeparator" w:id="0">
    <w:p w14:paraId="0741198B" w14:textId="77777777" w:rsidR="005D525A" w:rsidRDefault="005D525A" w:rsidP="00B21C44">
      <w:pPr>
        <w:spacing w:after="0" w:line="240" w:lineRule="auto"/>
      </w:pPr>
      <w:r>
        <w:continuationSeparator/>
      </w:r>
    </w:p>
  </w:footnote>
  <w:footnote w:id="1">
    <w:p w14:paraId="1C657416" w14:textId="77777777" w:rsidR="003027F2" w:rsidRDefault="003027F2" w:rsidP="00B21C44">
      <w:pPr>
        <w:pStyle w:val="FootnoteText"/>
        <w:rPr>
          <w:lang w:bidi="fa-IR"/>
        </w:rPr>
      </w:pPr>
      <w:r>
        <w:rPr>
          <w:rStyle w:val="FootnoteReference"/>
        </w:rPr>
        <w:footnoteRef/>
      </w:r>
      <w:r>
        <w:rPr>
          <w:rFonts w:hint="cs"/>
          <w:rtl/>
          <w:lang w:bidi="fa-IR"/>
        </w:rPr>
        <w:t>.</w:t>
      </w:r>
      <w:r>
        <w:rPr>
          <w:rtl/>
        </w:rPr>
        <w:t xml:space="preserve"> </w:t>
      </w:r>
      <w:r w:rsidRPr="005B5C0F">
        <w:t>Gross</w:t>
      </w:r>
    </w:p>
  </w:footnote>
  <w:footnote w:id="2">
    <w:p w14:paraId="7B233646" w14:textId="77777777" w:rsidR="003027F2" w:rsidRPr="00E61A8C" w:rsidRDefault="003027F2" w:rsidP="00B21C44">
      <w:pPr>
        <w:pStyle w:val="FootnoteText"/>
        <w:rPr>
          <w:rtl/>
          <w:lang w:bidi="fa-IR"/>
        </w:rPr>
      </w:pPr>
      <w:r w:rsidRPr="00E61A8C">
        <w:rPr>
          <w:rStyle w:val="FootnoteReference"/>
        </w:rPr>
        <w:footnoteRef/>
      </w:r>
      <w:r>
        <w:rPr>
          <w:rFonts w:hint="cs"/>
          <w:rtl/>
        </w:rPr>
        <w:t>.</w:t>
      </w:r>
      <w:r w:rsidRPr="00E61A8C">
        <w:rPr>
          <w:rtl/>
        </w:rPr>
        <w:t xml:space="preserve"> </w:t>
      </w:r>
      <w:r w:rsidRPr="00E61A8C">
        <w:t>Van Oudenhoren &amp; Vander Zee</w:t>
      </w:r>
    </w:p>
  </w:footnote>
  <w:footnote w:id="3">
    <w:p w14:paraId="10E603CF" w14:textId="77777777" w:rsidR="003027F2" w:rsidRPr="00E61A8C" w:rsidRDefault="003027F2" w:rsidP="00B21C44">
      <w:pPr>
        <w:pStyle w:val="FootnoteText"/>
        <w:rPr>
          <w:rtl/>
          <w:lang w:bidi="fa-IR"/>
        </w:rPr>
      </w:pPr>
      <w:r w:rsidRPr="00E61A8C">
        <w:rPr>
          <w:rStyle w:val="FootnoteReference"/>
        </w:rPr>
        <w:footnoteRef/>
      </w:r>
      <w:r>
        <w:rPr>
          <w:rFonts w:hint="cs"/>
          <w:rtl/>
        </w:rPr>
        <w:t>.</w:t>
      </w:r>
      <w:r w:rsidRPr="00E61A8C">
        <w:rPr>
          <w:rtl/>
        </w:rPr>
        <w:t xml:space="preserve"> </w:t>
      </w:r>
      <w:r w:rsidRPr="00E61A8C">
        <w:t>Abbott</w:t>
      </w:r>
    </w:p>
  </w:footnote>
  <w:footnote w:id="4">
    <w:p w14:paraId="632CD0B9" w14:textId="77777777" w:rsidR="003027F2" w:rsidRPr="00E61A8C" w:rsidRDefault="003027F2" w:rsidP="00B21C44">
      <w:pPr>
        <w:pStyle w:val="FootnoteText"/>
        <w:rPr>
          <w:rtl/>
          <w:lang w:bidi="fa-IR"/>
        </w:rPr>
      </w:pPr>
      <w:r w:rsidRPr="00E61A8C">
        <w:rPr>
          <w:rStyle w:val="FootnoteReference"/>
        </w:rPr>
        <w:footnoteRef/>
      </w:r>
      <w:r>
        <w:rPr>
          <w:rFonts w:hint="cs"/>
          <w:rtl/>
        </w:rPr>
        <w:t>.</w:t>
      </w:r>
      <w:r w:rsidRPr="00E61A8C">
        <w:rPr>
          <w:rtl/>
        </w:rPr>
        <w:t xml:space="preserve"> </w:t>
      </w:r>
      <w:r w:rsidRPr="00E61A8C">
        <w:t>Beauregard, Levesque &amp; Bourgouin</w:t>
      </w:r>
    </w:p>
  </w:footnote>
  <w:footnote w:id="5">
    <w:p w14:paraId="5990C13A" w14:textId="77777777" w:rsidR="003027F2" w:rsidRPr="002966F1" w:rsidRDefault="003027F2" w:rsidP="00447E56">
      <w:pPr>
        <w:pStyle w:val="FootnoteText"/>
        <w:rPr>
          <w:lang w:bidi="fa-IR"/>
        </w:rPr>
      </w:pPr>
      <w:r w:rsidRPr="002966F1">
        <w:rPr>
          <w:rStyle w:val="FootnoteReference"/>
        </w:rPr>
        <w:footnoteRef/>
      </w:r>
      <w:r w:rsidRPr="002966F1">
        <w:t>.</w:t>
      </w:r>
      <w:r w:rsidRPr="002966F1">
        <w:rPr>
          <w:lang w:bidi="fa-IR"/>
        </w:rPr>
        <w:t>Munoz</w:t>
      </w:r>
    </w:p>
  </w:footnote>
  <w:footnote w:id="6">
    <w:p w14:paraId="2151C3C9" w14:textId="77777777" w:rsidR="003027F2" w:rsidRPr="00A34126" w:rsidRDefault="003027F2" w:rsidP="00447E56">
      <w:pPr>
        <w:pStyle w:val="FootnoteText"/>
        <w:rPr>
          <w:rtl/>
          <w:lang w:bidi="fa-IR"/>
        </w:rPr>
      </w:pPr>
      <w:r w:rsidRPr="002966F1">
        <w:rPr>
          <w:rStyle w:val="FootnoteReference"/>
        </w:rPr>
        <w:footnoteRef/>
      </w:r>
      <w:r w:rsidRPr="002966F1">
        <w:rPr>
          <w:rFonts w:hint="cs"/>
          <w:rtl/>
          <w:lang w:bidi="fa-IR"/>
        </w:rPr>
        <w:t>.</w:t>
      </w:r>
      <w:r w:rsidRPr="002966F1">
        <w:rPr>
          <w:rtl/>
        </w:rPr>
        <w:t xml:space="preserve"> </w:t>
      </w:r>
      <w:r w:rsidRPr="002966F1">
        <w:rPr>
          <w:lang w:bidi="fa-IR"/>
        </w:rPr>
        <w:t>Thompson</w:t>
      </w:r>
    </w:p>
  </w:footnote>
  <w:footnote w:id="7">
    <w:p w14:paraId="58D0B735" w14:textId="77777777" w:rsidR="003027F2" w:rsidRDefault="003027F2" w:rsidP="00447E56">
      <w:pPr>
        <w:pStyle w:val="FootnoteText"/>
        <w:rPr>
          <w:rtl/>
          <w:lang w:bidi="fa-IR"/>
        </w:rPr>
      </w:pPr>
      <w:r>
        <w:rPr>
          <w:rStyle w:val="FootnoteReference"/>
        </w:rPr>
        <w:footnoteRef/>
      </w:r>
      <w:r>
        <w:rPr>
          <w:rFonts w:hint="cs"/>
          <w:rtl/>
        </w:rPr>
        <w:t>.</w:t>
      </w:r>
      <w:r>
        <w:rPr>
          <w:rtl/>
        </w:rPr>
        <w:t xml:space="preserve"> </w:t>
      </w:r>
      <w:r w:rsidRPr="00515889">
        <w:t xml:space="preserve">Garnefski </w:t>
      </w:r>
      <w:r>
        <w:t>&amp;</w:t>
      </w:r>
      <w:r w:rsidRPr="00515889">
        <w:t xml:space="preserve"> Kraaij</w:t>
      </w:r>
    </w:p>
  </w:footnote>
  <w:footnote w:id="8">
    <w:p w14:paraId="5A114724" w14:textId="77777777" w:rsidR="003027F2" w:rsidRDefault="003027F2" w:rsidP="00447E56">
      <w:pPr>
        <w:pStyle w:val="FootnoteText"/>
        <w:rPr>
          <w:rtl/>
          <w:lang w:bidi="fa-IR"/>
        </w:rPr>
      </w:pPr>
      <w:r>
        <w:rPr>
          <w:rStyle w:val="FootnoteReference"/>
        </w:rPr>
        <w:footnoteRef/>
      </w:r>
      <w:r>
        <w:rPr>
          <w:rFonts w:hint="cs"/>
          <w:rtl/>
        </w:rPr>
        <w:t>.</w:t>
      </w:r>
      <w:r>
        <w:rPr>
          <w:rtl/>
        </w:rPr>
        <w:t xml:space="preserve"> </w:t>
      </w:r>
      <w:r w:rsidRPr="00515889">
        <w:rPr>
          <w:lang w:bidi="fa-IR"/>
        </w:rPr>
        <w:t>Baan</w:t>
      </w:r>
    </w:p>
  </w:footnote>
  <w:footnote w:id="9">
    <w:p w14:paraId="63E31694" w14:textId="77777777" w:rsidR="003027F2" w:rsidRDefault="003027F2" w:rsidP="00447E56">
      <w:pPr>
        <w:pStyle w:val="FootnoteText"/>
        <w:rPr>
          <w:lang w:bidi="fa-IR"/>
        </w:rPr>
      </w:pPr>
      <w:r>
        <w:rPr>
          <w:rStyle w:val="FootnoteReference"/>
        </w:rPr>
        <w:footnoteRef/>
      </w:r>
      <w:r>
        <w:rPr>
          <w:rFonts w:hint="cs"/>
          <w:rtl/>
        </w:rPr>
        <w:t>.</w:t>
      </w:r>
      <w:r>
        <w:rPr>
          <w:rtl/>
        </w:rPr>
        <w:t xml:space="preserve"> </w:t>
      </w:r>
      <w:r w:rsidRPr="00515889">
        <w:rPr>
          <w:lang w:bidi="fa-IR"/>
        </w:rPr>
        <w:t>Spinhoven</w:t>
      </w:r>
    </w:p>
  </w:footnote>
  <w:footnote w:id="10">
    <w:p w14:paraId="0FC468BD" w14:textId="77777777" w:rsidR="003027F2" w:rsidRDefault="003027F2" w:rsidP="00B21C44">
      <w:pPr>
        <w:pStyle w:val="FootnoteText"/>
        <w:rPr>
          <w:lang w:bidi="fa-IR"/>
        </w:rPr>
      </w:pPr>
      <w:r>
        <w:rPr>
          <w:rStyle w:val="FootnoteReference"/>
        </w:rPr>
        <w:footnoteRef/>
      </w:r>
      <w:r>
        <w:rPr>
          <w:rtl/>
        </w:rPr>
        <w:t xml:space="preserve"> </w:t>
      </w:r>
      <w:r>
        <w:t>.</w:t>
      </w:r>
      <w:r w:rsidRPr="005B5C0F">
        <w:t>John</w:t>
      </w:r>
    </w:p>
  </w:footnote>
  <w:footnote w:id="11">
    <w:p w14:paraId="7CF2CF68" w14:textId="77777777" w:rsidR="003027F2" w:rsidRDefault="003027F2" w:rsidP="00B21C44">
      <w:pPr>
        <w:pStyle w:val="FootnoteText"/>
        <w:rPr>
          <w:rtl/>
          <w:lang w:bidi="fa-IR"/>
        </w:rPr>
      </w:pPr>
      <w:r>
        <w:rPr>
          <w:rStyle w:val="FootnoteReference"/>
        </w:rPr>
        <w:footnoteRef/>
      </w:r>
      <w:r>
        <w:rPr>
          <w:rFonts w:hint="cs"/>
          <w:rtl/>
          <w:lang w:bidi="fa-IR"/>
        </w:rPr>
        <w:t>.</w:t>
      </w:r>
      <w:r>
        <w:rPr>
          <w:rtl/>
        </w:rPr>
        <w:t xml:space="preserve"> </w:t>
      </w:r>
      <w:r w:rsidRPr="00515889">
        <w:t>Anderson, Miller, Riger, Dill</w:t>
      </w:r>
      <w:r>
        <w:t xml:space="preserve"> </w:t>
      </w:r>
      <w:r w:rsidRPr="00515889">
        <w:t>&amp; Sedikid</w:t>
      </w:r>
      <w:r>
        <w:t>es</w:t>
      </w:r>
    </w:p>
  </w:footnote>
  <w:footnote w:id="12">
    <w:p w14:paraId="0A0BC431" w14:textId="77777777" w:rsidR="003027F2" w:rsidRDefault="003027F2" w:rsidP="00B21C44">
      <w:pPr>
        <w:pStyle w:val="FootnoteText"/>
        <w:rPr>
          <w:rtl/>
          <w:lang w:bidi="fa-IR"/>
        </w:rPr>
      </w:pPr>
      <w:r>
        <w:rPr>
          <w:rStyle w:val="FootnoteReference"/>
        </w:rPr>
        <w:footnoteRef/>
      </w:r>
      <w:r>
        <w:rPr>
          <w:rtl/>
        </w:rPr>
        <w:t xml:space="preserve"> </w:t>
      </w:r>
      <w:r>
        <w:t>.</w:t>
      </w:r>
      <w:r w:rsidRPr="00515889">
        <w:t xml:space="preserve">Carver, </w:t>
      </w:r>
      <w:r>
        <w:t xml:space="preserve">Scheier </w:t>
      </w:r>
      <w:r w:rsidRPr="00515889">
        <w:t>&amp; Weintraub</w:t>
      </w:r>
    </w:p>
  </w:footnote>
  <w:footnote w:id="13">
    <w:p w14:paraId="00724593" w14:textId="77777777" w:rsidR="003027F2" w:rsidRDefault="003027F2" w:rsidP="00B21C44">
      <w:pPr>
        <w:pStyle w:val="FootnoteText"/>
        <w:rPr>
          <w:lang w:bidi="fa-IR"/>
        </w:rPr>
      </w:pPr>
      <w:r>
        <w:rPr>
          <w:rStyle w:val="FootnoteReference"/>
        </w:rPr>
        <w:footnoteRef/>
      </w:r>
      <w:r>
        <w:rPr>
          <w:rFonts w:hint="cs"/>
          <w:rtl/>
          <w:lang w:bidi="fa-IR"/>
        </w:rPr>
        <w:t>.</w:t>
      </w:r>
      <w:r>
        <w:rPr>
          <w:rtl/>
        </w:rPr>
        <w:t xml:space="preserve"> </w:t>
      </w:r>
      <w:r w:rsidRPr="00515889">
        <w:t>Ryan, Martin</w:t>
      </w:r>
      <w:r>
        <w:t xml:space="preserve"> &amp;</w:t>
      </w:r>
      <w:r w:rsidRPr="00515889">
        <w:t xml:space="preserve"> Eric</w:t>
      </w:r>
    </w:p>
  </w:footnote>
  <w:footnote w:id="14">
    <w:p w14:paraId="3AE3CD9A" w14:textId="77777777" w:rsidR="003027F2" w:rsidRDefault="003027F2" w:rsidP="00B21C44">
      <w:pPr>
        <w:pStyle w:val="FootnoteText"/>
        <w:rPr>
          <w:lang w:bidi="fa-IR"/>
        </w:rPr>
      </w:pPr>
      <w:r>
        <w:rPr>
          <w:rStyle w:val="FootnoteReference"/>
        </w:rPr>
        <w:footnoteRef/>
      </w:r>
      <w:r>
        <w:rPr>
          <w:rtl/>
        </w:rPr>
        <w:t xml:space="preserve"> </w:t>
      </w:r>
      <w:r>
        <w:t>.</w:t>
      </w:r>
      <w:r w:rsidRPr="00515889">
        <w:t xml:space="preserve">Yoo, </w:t>
      </w:r>
      <w:r>
        <w:t>Matsumoto &amp; Le Roux</w:t>
      </w:r>
    </w:p>
  </w:footnote>
  <w:footnote w:id="15">
    <w:p w14:paraId="50536570" w14:textId="77777777" w:rsidR="003027F2" w:rsidRDefault="003027F2" w:rsidP="00B21C44">
      <w:pPr>
        <w:pStyle w:val="FootnoteText"/>
        <w:rPr>
          <w:lang w:bidi="fa-IR"/>
        </w:rPr>
      </w:pPr>
      <w:r>
        <w:rPr>
          <w:rStyle w:val="FootnoteReference"/>
        </w:rPr>
        <w:footnoteRef/>
      </w:r>
      <w:r>
        <w:rPr>
          <w:rtl/>
        </w:rPr>
        <w:t xml:space="preserve"> </w:t>
      </w:r>
      <w:r>
        <w:rPr>
          <w:rFonts w:eastAsia="Calibri"/>
        </w:rPr>
        <w:t>.</w:t>
      </w:r>
      <w:r w:rsidRPr="00515889">
        <w:rPr>
          <w:rFonts w:eastAsia="Calibri"/>
        </w:rPr>
        <w:t>Garnefski, Rieffe, Jellesman, Terwogt</w:t>
      </w:r>
      <w:r>
        <w:rPr>
          <w:rFonts w:eastAsia="Calibri"/>
        </w:rPr>
        <w:t xml:space="preserve"> </w:t>
      </w:r>
      <w:r w:rsidRPr="00515889">
        <w:rPr>
          <w:rFonts w:eastAsia="Calibri"/>
        </w:rPr>
        <w:t>&amp; Kraaig,</w:t>
      </w:r>
    </w:p>
  </w:footnote>
  <w:footnote w:id="16">
    <w:p w14:paraId="2A674C7C" w14:textId="77777777" w:rsidR="003027F2" w:rsidRDefault="003027F2" w:rsidP="00B21C44">
      <w:pPr>
        <w:pStyle w:val="FootnoteText"/>
        <w:rPr>
          <w:lang w:bidi="fa-IR"/>
        </w:rPr>
      </w:pPr>
      <w:r>
        <w:rPr>
          <w:rStyle w:val="FootnoteReference"/>
        </w:rPr>
        <w:footnoteRef/>
      </w:r>
      <w:r>
        <w:rPr>
          <w:rtl/>
        </w:rPr>
        <w:t xml:space="preserve"> </w:t>
      </w:r>
      <w:r>
        <w:t>.</w:t>
      </w:r>
      <w:r w:rsidRPr="00515889">
        <w:t>Aldao, Nolen- Hoeksema</w:t>
      </w:r>
    </w:p>
  </w:footnote>
  <w:footnote w:id="17">
    <w:p w14:paraId="6467B444" w14:textId="77777777" w:rsidR="003027F2" w:rsidRDefault="003027F2" w:rsidP="00F93E83">
      <w:pPr>
        <w:pStyle w:val="FootnoteText"/>
        <w:rPr>
          <w:lang w:bidi="fa-IR"/>
        </w:rPr>
      </w:pPr>
      <w:r>
        <w:rPr>
          <w:rStyle w:val="FootnoteReference"/>
        </w:rPr>
        <w:footnoteRef/>
      </w:r>
      <w:r>
        <w:rPr>
          <w:rtl/>
        </w:rPr>
        <w:t xml:space="preserve"> </w:t>
      </w:r>
      <w:r>
        <w:t>.</w:t>
      </w:r>
      <w:r w:rsidRPr="00F65E28">
        <w:t>Cognitive Emotion Regulation Questionnaire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45"/>
    <w:multiLevelType w:val="hybridMultilevel"/>
    <w:tmpl w:val="0E82E5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860BB9"/>
    <w:multiLevelType w:val="hybridMultilevel"/>
    <w:tmpl w:val="D2C80100"/>
    <w:lvl w:ilvl="0" w:tplc="821C15D0">
      <w:numFmt w:val="bullet"/>
      <w:lvlText w:val="-"/>
      <w:lvlJc w:val="left"/>
      <w:pPr>
        <w:ind w:left="1800" w:hanging="360"/>
      </w:pPr>
      <w:rPr>
        <w:rFonts w:ascii="Calibri" w:eastAsia="Calibri" w:hAnsi="Calibri" w:cs="B Mitr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5279D0"/>
    <w:multiLevelType w:val="hybridMultilevel"/>
    <w:tmpl w:val="E32EE2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261474"/>
    <w:multiLevelType w:val="hybridMultilevel"/>
    <w:tmpl w:val="8A64A206"/>
    <w:lvl w:ilvl="0" w:tplc="A3FEAF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7F1845"/>
    <w:multiLevelType w:val="hybridMultilevel"/>
    <w:tmpl w:val="C56A2038"/>
    <w:lvl w:ilvl="0" w:tplc="8150696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13FA0A5F"/>
    <w:multiLevelType w:val="hybridMultilevel"/>
    <w:tmpl w:val="BBF2EAD8"/>
    <w:lvl w:ilvl="0" w:tplc="747E6F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2804FA"/>
    <w:multiLevelType w:val="singleLevel"/>
    <w:tmpl w:val="1E1C6700"/>
    <w:lvl w:ilvl="0">
      <w:start w:val="1"/>
      <w:numFmt w:val="decimal"/>
      <w:lvlText w:val="%1-"/>
      <w:lvlJc w:val="left"/>
      <w:pPr>
        <w:tabs>
          <w:tab w:val="num" w:pos="360"/>
        </w:tabs>
        <w:ind w:left="360" w:hanging="360"/>
      </w:pPr>
      <w:rPr>
        <w:rFonts w:hint="default"/>
        <w:sz w:val="28"/>
      </w:rPr>
    </w:lvl>
  </w:abstractNum>
  <w:abstractNum w:abstractNumId="7" w15:restartNumberingAfterBreak="0">
    <w:nsid w:val="178322F8"/>
    <w:multiLevelType w:val="hybridMultilevel"/>
    <w:tmpl w:val="ECFAC7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2170EC"/>
    <w:multiLevelType w:val="hybridMultilevel"/>
    <w:tmpl w:val="39107FF0"/>
    <w:lvl w:ilvl="0" w:tplc="310612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C0331E"/>
    <w:multiLevelType w:val="hybridMultilevel"/>
    <w:tmpl w:val="1C1A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A05D1"/>
    <w:multiLevelType w:val="hybridMultilevel"/>
    <w:tmpl w:val="A7166296"/>
    <w:lvl w:ilvl="0" w:tplc="ED00A62A">
      <w:start w:val="1"/>
      <w:numFmt w:val="decimal"/>
      <w:lvlText w:val="%1."/>
      <w:lvlJc w:val="left"/>
      <w:pPr>
        <w:ind w:left="720" w:hanging="360"/>
      </w:pPr>
      <w:rPr>
        <w:rFonts w:ascii="B Badr" w:hAnsi="Calibri" w:cs="B Badr" w:hint="default"/>
        <w:b/>
        <w:bCs/>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E7746"/>
    <w:multiLevelType w:val="hybridMultilevel"/>
    <w:tmpl w:val="22DCC9F4"/>
    <w:lvl w:ilvl="0" w:tplc="CE448A4E">
      <w:start w:val="1"/>
      <w:numFmt w:val="decimal"/>
      <w:lvlText w:val="%1."/>
      <w:lvlJc w:val="left"/>
      <w:pPr>
        <w:ind w:left="720" w:hanging="360"/>
      </w:pPr>
      <w:rPr>
        <w:rFonts w:cs="B Badr"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2237E"/>
    <w:multiLevelType w:val="hybridMultilevel"/>
    <w:tmpl w:val="AC26ACC8"/>
    <w:lvl w:ilvl="0" w:tplc="0E762E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2D64ED"/>
    <w:multiLevelType w:val="multilevel"/>
    <w:tmpl w:val="53A8E1A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1F331184"/>
    <w:multiLevelType w:val="hybridMultilevel"/>
    <w:tmpl w:val="9298548E"/>
    <w:lvl w:ilvl="0" w:tplc="FFF288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9D7183"/>
    <w:multiLevelType w:val="hybridMultilevel"/>
    <w:tmpl w:val="4FD05BE4"/>
    <w:lvl w:ilvl="0" w:tplc="B17EDE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BE2DA3"/>
    <w:multiLevelType w:val="hybridMultilevel"/>
    <w:tmpl w:val="CA8E57EC"/>
    <w:lvl w:ilvl="0" w:tplc="CE448A4E">
      <w:start w:val="1"/>
      <w:numFmt w:val="decimal"/>
      <w:lvlText w:val="%1."/>
      <w:lvlJc w:val="left"/>
      <w:pPr>
        <w:ind w:left="720" w:hanging="360"/>
      </w:pPr>
      <w:rPr>
        <w:rFonts w:cs="B Badr"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664A4"/>
    <w:multiLevelType w:val="hybridMultilevel"/>
    <w:tmpl w:val="9BC8DC32"/>
    <w:lvl w:ilvl="0" w:tplc="E7F414FE">
      <w:start w:val="1"/>
      <w:numFmt w:val="decimal"/>
      <w:lvlText w:val="%1-"/>
      <w:lvlJc w:val="left"/>
      <w:pPr>
        <w:tabs>
          <w:tab w:val="num" w:pos="750"/>
        </w:tabs>
        <w:ind w:left="750" w:hanging="39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292383"/>
    <w:multiLevelType w:val="hybridMultilevel"/>
    <w:tmpl w:val="2E4A5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E50EB7"/>
    <w:multiLevelType w:val="hybridMultilevel"/>
    <w:tmpl w:val="8BC45B38"/>
    <w:lvl w:ilvl="0" w:tplc="8B1C46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720041"/>
    <w:multiLevelType w:val="hybridMultilevel"/>
    <w:tmpl w:val="717C2D20"/>
    <w:lvl w:ilvl="0" w:tplc="9E989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D95976"/>
    <w:multiLevelType w:val="hybridMultilevel"/>
    <w:tmpl w:val="C56A2038"/>
    <w:lvl w:ilvl="0" w:tplc="8150696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CE333C4"/>
    <w:multiLevelType w:val="hybridMultilevel"/>
    <w:tmpl w:val="3BF6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9D68D6"/>
    <w:multiLevelType w:val="hybridMultilevel"/>
    <w:tmpl w:val="3C5CF88A"/>
    <w:lvl w:ilvl="0" w:tplc="8150696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15:restartNumberingAfterBreak="0">
    <w:nsid w:val="326E7647"/>
    <w:multiLevelType w:val="hybridMultilevel"/>
    <w:tmpl w:val="0A9C7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BE43CC"/>
    <w:multiLevelType w:val="hybridMultilevel"/>
    <w:tmpl w:val="1428C374"/>
    <w:lvl w:ilvl="0" w:tplc="C69259A8">
      <w:start w:val="50"/>
      <w:numFmt w:val="bullet"/>
      <w:lvlText w:val="-"/>
      <w:lvlJc w:val="left"/>
      <w:pPr>
        <w:tabs>
          <w:tab w:val="num" w:pos="720"/>
        </w:tabs>
        <w:ind w:left="720" w:hanging="360"/>
      </w:pPr>
      <w:rPr>
        <w:rFonts w:ascii="Times New Roman" w:eastAsia="Times New Roman" w:hAnsi="Times New Roman" w:cs="B 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4F7E88"/>
    <w:multiLevelType w:val="hybridMultilevel"/>
    <w:tmpl w:val="CA1AD4C8"/>
    <w:lvl w:ilvl="0" w:tplc="04090011">
      <w:start w:val="1"/>
      <w:numFmt w:val="decimal"/>
      <w:lvlText w:val="%1)"/>
      <w:lvlJc w:val="left"/>
      <w:pPr>
        <w:tabs>
          <w:tab w:val="num" w:pos="720"/>
        </w:tabs>
        <w:ind w:left="720" w:hanging="360"/>
      </w:pPr>
      <w:rPr>
        <w:rFonts w:hint="default"/>
      </w:rPr>
    </w:lvl>
    <w:lvl w:ilvl="1" w:tplc="871A7CF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D14AAC"/>
    <w:multiLevelType w:val="hybridMultilevel"/>
    <w:tmpl w:val="039A946A"/>
    <w:lvl w:ilvl="0" w:tplc="E062C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560065"/>
    <w:multiLevelType w:val="hybridMultilevel"/>
    <w:tmpl w:val="494A14B6"/>
    <w:lvl w:ilvl="0" w:tplc="3262314A">
      <w:start w:val="2"/>
      <w:numFmt w:val="bullet"/>
      <w:lvlText w:val="-"/>
      <w:lvlJc w:val="left"/>
      <w:pPr>
        <w:ind w:left="644" w:hanging="360"/>
      </w:pPr>
      <w:rPr>
        <w:rFonts w:ascii="Calibri" w:eastAsia="Times New Roman" w:hAnsi="Calibri" w:cs="B Mitr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07D2EF6"/>
    <w:multiLevelType w:val="hybridMultilevel"/>
    <w:tmpl w:val="4998CB20"/>
    <w:lvl w:ilvl="0" w:tplc="EFA8AF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6D4664"/>
    <w:multiLevelType w:val="hybridMultilevel"/>
    <w:tmpl w:val="657803F2"/>
    <w:lvl w:ilvl="0" w:tplc="B7527A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3764BCD"/>
    <w:multiLevelType w:val="hybridMultilevel"/>
    <w:tmpl w:val="46303304"/>
    <w:lvl w:ilvl="0" w:tplc="1B143C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40E1467"/>
    <w:multiLevelType w:val="hybridMultilevel"/>
    <w:tmpl w:val="CA34B1D6"/>
    <w:lvl w:ilvl="0" w:tplc="ED00A62A">
      <w:start w:val="1"/>
      <w:numFmt w:val="decimal"/>
      <w:lvlText w:val="%1."/>
      <w:lvlJc w:val="left"/>
      <w:pPr>
        <w:ind w:left="360" w:hanging="360"/>
      </w:pPr>
      <w:rPr>
        <w:rFonts w:ascii="B Badr" w:hAnsi="Calibri" w:cs="B Badr" w:hint="default"/>
        <w:b/>
        <w:bCs/>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4DB37F6"/>
    <w:multiLevelType w:val="hybridMultilevel"/>
    <w:tmpl w:val="C56A2038"/>
    <w:lvl w:ilvl="0" w:tplc="8150696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460C00D0"/>
    <w:multiLevelType w:val="hybridMultilevel"/>
    <w:tmpl w:val="8F1CCCA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594E09"/>
    <w:multiLevelType w:val="hybridMultilevel"/>
    <w:tmpl w:val="2274348C"/>
    <w:lvl w:ilvl="0" w:tplc="3F3EBF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9144F61"/>
    <w:multiLevelType w:val="hybridMultilevel"/>
    <w:tmpl w:val="EDB8704C"/>
    <w:lvl w:ilvl="0" w:tplc="5C48CF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334886"/>
    <w:multiLevelType w:val="hybridMultilevel"/>
    <w:tmpl w:val="CF7C51D4"/>
    <w:lvl w:ilvl="0" w:tplc="596C1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C5726B"/>
    <w:multiLevelType w:val="hybridMultilevel"/>
    <w:tmpl w:val="5DEEE82A"/>
    <w:lvl w:ilvl="0" w:tplc="CE448A4E">
      <w:start w:val="1"/>
      <w:numFmt w:val="decimal"/>
      <w:lvlText w:val="%1."/>
      <w:lvlJc w:val="left"/>
      <w:pPr>
        <w:ind w:left="720" w:hanging="360"/>
      </w:pPr>
      <w:rPr>
        <w:rFonts w:cs="B Badr"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2F45FC"/>
    <w:multiLevelType w:val="hybridMultilevel"/>
    <w:tmpl w:val="0FDA66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A4810"/>
    <w:multiLevelType w:val="hybridMultilevel"/>
    <w:tmpl w:val="4D285E9A"/>
    <w:lvl w:ilvl="0" w:tplc="0A9435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87D4A86"/>
    <w:multiLevelType w:val="hybridMultilevel"/>
    <w:tmpl w:val="75C44084"/>
    <w:lvl w:ilvl="0" w:tplc="A0901AD4">
      <w:start w:val="2"/>
      <w:numFmt w:val="bullet"/>
      <w:lvlText w:val=""/>
      <w:lvlJc w:val="left"/>
      <w:pPr>
        <w:ind w:left="720" w:hanging="360"/>
      </w:pPr>
      <w:rPr>
        <w:rFonts w:ascii="Symbol" w:eastAsia="Times New Roman" w:hAnsi="Symbol"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41694"/>
    <w:multiLevelType w:val="hybridMultilevel"/>
    <w:tmpl w:val="BE7E9A50"/>
    <w:lvl w:ilvl="0" w:tplc="EF5EAB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557B3B"/>
    <w:multiLevelType w:val="singleLevel"/>
    <w:tmpl w:val="A69E9340"/>
    <w:lvl w:ilvl="0">
      <w:start w:val="1"/>
      <w:numFmt w:val="decimal"/>
      <w:lvlText w:val="%1-"/>
      <w:lvlJc w:val="left"/>
      <w:pPr>
        <w:tabs>
          <w:tab w:val="num" w:pos="360"/>
        </w:tabs>
        <w:ind w:left="360" w:hanging="360"/>
      </w:pPr>
      <w:rPr>
        <w:rFonts w:hint="default"/>
        <w:sz w:val="28"/>
      </w:rPr>
    </w:lvl>
  </w:abstractNum>
  <w:abstractNum w:abstractNumId="44" w15:restartNumberingAfterBreak="0">
    <w:nsid w:val="7BB51F6D"/>
    <w:multiLevelType w:val="singleLevel"/>
    <w:tmpl w:val="B4C2037C"/>
    <w:lvl w:ilvl="0">
      <w:start w:val="2"/>
      <w:numFmt w:val="bullet"/>
      <w:lvlText w:val="-"/>
      <w:lvlJc w:val="left"/>
      <w:pPr>
        <w:tabs>
          <w:tab w:val="num" w:pos="1080"/>
        </w:tabs>
        <w:ind w:left="1080" w:hanging="360"/>
      </w:pPr>
      <w:rPr>
        <w:rFonts w:cs="Times New Roman" w:hint="default"/>
        <w:sz w:val="28"/>
      </w:rPr>
    </w:lvl>
  </w:abstractNum>
  <w:num w:numId="1">
    <w:abstractNumId w:val="17"/>
  </w:num>
  <w:num w:numId="2">
    <w:abstractNumId w:val="44"/>
  </w:num>
  <w:num w:numId="3">
    <w:abstractNumId w:val="1"/>
  </w:num>
  <w:num w:numId="4">
    <w:abstractNumId w:val="22"/>
  </w:num>
  <w:num w:numId="5">
    <w:abstractNumId w:val="9"/>
  </w:num>
  <w:num w:numId="6">
    <w:abstractNumId w:val="32"/>
  </w:num>
  <w:num w:numId="7">
    <w:abstractNumId w:val="4"/>
  </w:num>
  <w:num w:numId="8">
    <w:abstractNumId w:val="41"/>
  </w:num>
  <w:num w:numId="9">
    <w:abstractNumId w:val="39"/>
  </w:num>
  <w:num w:numId="10">
    <w:abstractNumId w:val="28"/>
  </w:num>
  <w:num w:numId="11">
    <w:abstractNumId w:val="24"/>
  </w:num>
  <w:num w:numId="12">
    <w:abstractNumId w:val="38"/>
  </w:num>
  <w:num w:numId="13">
    <w:abstractNumId w:val="11"/>
  </w:num>
  <w:num w:numId="14">
    <w:abstractNumId w:val="16"/>
  </w:num>
  <w:num w:numId="15">
    <w:abstractNumId w:val="18"/>
  </w:num>
  <w:num w:numId="16">
    <w:abstractNumId w:val="0"/>
  </w:num>
  <w:num w:numId="17">
    <w:abstractNumId w:val="10"/>
  </w:num>
  <w:num w:numId="18">
    <w:abstractNumId w:val="23"/>
  </w:num>
  <w:num w:numId="19">
    <w:abstractNumId w:val="21"/>
  </w:num>
  <w:num w:numId="20">
    <w:abstractNumId w:val="33"/>
  </w:num>
  <w:num w:numId="21">
    <w:abstractNumId w:val="30"/>
  </w:num>
  <w:num w:numId="22">
    <w:abstractNumId w:val="3"/>
  </w:num>
  <w:num w:numId="23">
    <w:abstractNumId w:val="6"/>
  </w:num>
  <w:num w:numId="24">
    <w:abstractNumId w:val="43"/>
  </w:num>
  <w:num w:numId="25">
    <w:abstractNumId w:val="19"/>
  </w:num>
  <w:num w:numId="26">
    <w:abstractNumId w:val="40"/>
  </w:num>
  <w:num w:numId="27">
    <w:abstractNumId w:val="7"/>
  </w:num>
  <w:num w:numId="28">
    <w:abstractNumId w:val="29"/>
  </w:num>
  <w:num w:numId="29">
    <w:abstractNumId w:val="20"/>
  </w:num>
  <w:num w:numId="30">
    <w:abstractNumId w:val="35"/>
  </w:num>
  <w:num w:numId="31">
    <w:abstractNumId w:val="15"/>
  </w:num>
  <w:num w:numId="32">
    <w:abstractNumId w:val="25"/>
  </w:num>
  <w:num w:numId="33">
    <w:abstractNumId w:val="8"/>
  </w:num>
  <w:num w:numId="34">
    <w:abstractNumId w:val="31"/>
  </w:num>
  <w:num w:numId="35">
    <w:abstractNumId w:val="5"/>
  </w:num>
  <w:num w:numId="36">
    <w:abstractNumId w:val="12"/>
  </w:num>
  <w:num w:numId="37">
    <w:abstractNumId w:val="42"/>
  </w:num>
  <w:num w:numId="38">
    <w:abstractNumId w:val="36"/>
  </w:num>
  <w:num w:numId="39">
    <w:abstractNumId w:val="14"/>
  </w:num>
  <w:num w:numId="40">
    <w:abstractNumId w:val="13"/>
  </w:num>
  <w:num w:numId="41">
    <w:abstractNumId w:val="2"/>
  </w:num>
  <w:num w:numId="42">
    <w:abstractNumId w:val="34"/>
  </w:num>
  <w:num w:numId="43">
    <w:abstractNumId w:val="26"/>
  </w:num>
  <w:num w:numId="44">
    <w:abstractNumId w:val="27"/>
  </w:num>
  <w:num w:numId="45">
    <w:abstractNumId w:val="3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roomand">
    <w15:presenceInfo w15:providerId="None" w15:userId="boroom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0E"/>
    <w:rsid w:val="00000111"/>
    <w:rsid w:val="00052062"/>
    <w:rsid w:val="000B3E86"/>
    <w:rsid w:val="000C2867"/>
    <w:rsid w:val="00197CA4"/>
    <w:rsid w:val="001E15EA"/>
    <w:rsid w:val="001F01B8"/>
    <w:rsid w:val="001F252A"/>
    <w:rsid w:val="002706E3"/>
    <w:rsid w:val="00283C4B"/>
    <w:rsid w:val="002B2CE4"/>
    <w:rsid w:val="003027F2"/>
    <w:rsid w:val="00344117"/>
    <w:rsid w:val="00366477"/>
    <w:rsid w:val="003D69CD"/>
    <w:rsid w:val="0040632D"/>
    <w:rsid w:val="00447E56"/>
    <w:rsid w:val="00561E1D"/>
    <w:rsid w:val="005A3295"/>
    <w:rsid w:val="005D525A"/>
    <w:rsid w:val="0066053D"/>
    <w:rsid w:val="0067715A"/>
    <w:rsid w:val="006855A6"/>
    <w:rsid w:val="006A4E17"/>
    <w:rsid w:val="007512AF"/>
    <w:rsid w:val="0078582C"/>
    <w:rsid w:val="00820E5E"/>
    <w:rsid w:val="008229B1"/>
    <w:rsid w:val="008811D2"/>
    <w:rsid w:val="00982953"/>
    <w:rsid w:val="00982D45"/>
    <w:rsid w:val="009F72FF"/>
    <w:rsid w:val="00A15716"/>
    <w:rsid w:val="00A25D60"/>
    <w:rsid w:val="00A30BC2"/>
    <w:rsid w:val="00A461C0"/>
    <w:rsid w:val="00A67D1F"/>
    <w:rsid w:val="00AA446F"/>
    <w:rsid w:val="00AB7453"/>
    <w:rsid w:val="00B21C44"/>
    <w:rsid w:val="00BC5109"/>
    <w:rsid w:val="00BD7F43"/>
    <w:rsid w:val="00BE4E0B"/>
    <w:rsid w:val="00C14248"/>
    <w:rsid w:val="00C342A0"/>
    <w:rsid w:val="00C406E7"/>
    <w:rsid w:val="00C72B87"/>
    <w:rsid w:val="00CA43CD"/>
    <w:rsid w:val="00D349B2"/>
    <w:rsid w:val="00D42A97"/>
    <w:rsid w:val="00D72D56"/>
    <w:rsid w:val="00DB1120"/>
    <w:rsid w:val="00DF36B1"/>
    <w:rsid w:val="00E06300"/>
    <w:rsid w:val="00E11538"/>
    <w:rsid w:val="00E31FC2"/>
    <w:rsid w:val="00E42080"/>
    <w:rsid w:val="00E5180E"/>
    <w:rsid w:val="00E80098"/>
    <w:rsid w:val="00E97CA8"/>
    <w:rsid w:val="00EC32ED"/>
    <w:rsid w:val="00EE1CEC"/>
    <w:rsid w:val="00EF1A40"/>
    <w:rsid w:val="00F30753"/>
    <w:rsid w:val="00F93E83"/>
    <w:rsid w:val="00FB60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344D2"/>
  <w15:chartTrackingRefBased/>
  <w15:docId w15:val="{895EB061-A7B5-4731-AD17-70B78C0F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E80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80098"/>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nhideWhenUsed/>
    <w:qFormat/>
    <w:rsid w:val="00E80098"/>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qFormat/>
    <w:rsid w:val="00EE1CEC"/>
    <w:pPr>
      <w:bidi/>
      <w:spacing w:before="200" w:after="0" w:line="240" w:lineRule="auto"/>
      <w:outlineLvl w:val="3"/>
    </w:pPr>
    <w:rPr>
      <w:rFonts w:ascii="Cambria" w:eastAsia="Times New Roman" w:hAnsi="Cambria" w:cs="Times New Roman"/>
      <w:b/>
      <w:bCs/>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E80098"/>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E80098"/>
    <w:pPr>
      <w:keepNext/>
      <w:keepLines/>
      <w:spacing w:before="40" w:after="0"/>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semiHidden/>
    <w:unhideWhenUsed/>
    <w:qFormat/>
    <w:rsid w:val="00E80098"/>
    <w:pPr>
      <w:keepNext/>
      <w:keepLines/>
      <w:spacing w:before="40" w:after="0"/>
      <w:outlineLvl w:val="2"/>
    </w:pPr>
    <w:rPr>
      <w:rFonts w:ascii="Calibri Light" w:eastAsia="Times New Roman" w:hAnsi="Calibri Light" w:cs="Times New Roman"/>
      <w:color w:val="1F4D78"/>
      <w:sz w:val="24"/>
      <w:szCs w:val="24"/>
    </w:rPr>
  </w:style>
  <w:style w:type="character" w:styleId="FootnoteReference">
    <w:name w:val="footnote reference"/>
    <w:uiPriority w:val="99"/>
    <w:unhideWhenUsed/>
    <w:rsid w:val="00E80098"/>
    <w:rPr>
      <w:rFonts w:ascii="Times New Roman" w:hAnsi="Times New Roman"/>
      <w:vertAlign w:val="superscript"/>
    </w:rPr>
  </w:style>
  <w:style w:type="paragraph" w:styleId="FootnoteText">
    <w:name w:val="footnote text"/>
    <w:aliases w:val="متن زيرنويس,پاورقي Char Char,پاورقي Char, Char,پاورقي,Footnote Text Char1,Footnote Text Char Char,Footnote Text Char1 Char1 Char,Footnote Text Char Char Char1 Char,Footnote Text Char1 Char1 Char Char Char,Footnote Text Char Char Char Char"/>
    <w:basedOn w:val="Normal"/>
    <w:link w:val="FootnoteTextChar"/>
    <w:uiPriority w:val="99"/>
    <w:qFormat/>
    <w:rsid w:val="00E800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متن زيرنويس Char,پاورقي Char Char Char,پاورقي Char Char1, Char Char,پاورقي Char1,Footnote Text Char1 Char,Footnote Text Char Char Char,Footnote Text Char1 Char1 Char Char,Footnote Text Char Char Char1 Char Char"/>
    <w:basedOn w:val="DefaultParagraphFont"/>
    <w:link w:val="FootnoteText"/>
    <w:uiPriority w:val="99"/>
    <w:rsid w:val="00E80098"/>
    <w:rPr>
      <w:rFonts w:ascii="Times New Roman" w:eastAsia="Times New Roman" w:hAnsi="Times New Roman" w:cs="Times New Roman"/>
      <w:sz w:val="20"/>
      <w:szCs w:val="20"/>
    </w:rPr>
  </w:style>
  <w:style w:type="table" w:styleId="TableGrid">
    <w:name w:val="Table Grid"/>
    <w:basedOn w:val="TableNormal"/>
    <w:uiPriority w:val="39"/>
    <w:rsid w:val="00E8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80098"/>
    <w:pPr>
      <w:ind w:left="720"/>
      <w:contextualSpacing/>
    </w:pPr>
  </w:style>
  <w:style w:type="character" w:customStyle="1" w:styleId="Heading3Char">
    <w:name w:val="Heading 3 Char"/>
    <w:basedOn w:val="DefaultParagraphFont"/>
    <w:link w:val="Heading3"/>
    <w:uiPriority w:val="9"/>
    <w:rsid w:val="00E80098"/>
    <w:rPr>
      <w:rFonts w:ascii="Calibri Light" w:eastAsia="Times New Roman" w:hAnsi="Calibri Light" w:cs="Times New Roman"/>
      <w:color w:val="1F4D78"/>
      <w:sz w:val="24"/>
      <w:szCs w:val="24"/>
    </w:rPr>
  </w:style>
  <w:style w:type="character" w:customStyle="1" w:styleId="st1">
    <w:name w:val="st1"/>
    <w:rsid w:val="00E80098"/>
  </w:style>
  <w:style w:type="character" w:styleId="CommentReference">
    <w:name w:val="annotation reference"/>
    <w:basedOn w:val="DefaultParagraphFont"/>
    <w:uiPriority w:val="99"/>
    <w:semiHidden/>
    <w:unhideWhenUsed/>
    <w:rsid w:val="00E80098"/>
    <w:rPr>
      <w:sz w:val="16"/>
      <w:szCs w:val="16"/>
    </w:rPr>
  </w:style>
  <w:style w:type="paragraph" w:styleId="CommentText">
    <w:name w:val="annotation text"/>
    <w:basedOn w:val="Normal"/>
    <w:link w:val="CommentTextChar"/>
    <w:uiPriority w:val="99"/>
    <w:semiHidden/>
    <w:unhideWhenUsed/>
    <w:rsid w:val="00E80098"/>
    <w:pPr>
      <w:spacing w:line="240" w:lineRule="auto"/>
    </w:pPr>
    <w:rPr>
      <w:sz w:val="20"/>
      <w:szCs w:val="20"/>
    </w:rPr>
  </w:style>
  <w:style w:type="character" w:customStyle="1" w:styleId="CommentTextChar">
    <w:name w:val="Comment Text Char"/>
    <w:basedOn w:val="DefaultParagraphFont"/>
    <w:link w:val="CommentText"/>
    <w:uiPriority w:val="99"/>
    <w:semiHidden/>
    <w:rsid w:val="00E80098"/>
    <w:rPr>
      <w:sz w:val="20"/>
      <w:szCs w:val="20"/>
    </w:rPr>
  </w:style>
  <w:style w:type="paragraph" w:styleId="BalloonText">
    <w:name w:val="Balloon Text"/>
    <w:basedOn w:val="Normal"/>
    <w:link w:val="BalloonTextChar"/>
    <w:uiPriority w:val="99"/>
    <w:semiHidden/>
    <w:unhideWhenUsed/>
    <w:rsid w:val="00E800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098"/>
    <w:rPr>
      <w:rFonts w:ascii="Segoe UI" w:hAnsi="Segoe UI" w:cs="Segoe UI"/>
      <w:sz w:val="18"/>
      <w:szCs w:val="18"/>
    </w:rPr>
  </w:style>
  <w:style w:type="table" w:customStyle="1" w:styleId="PlainTable41">
    <w:name w:val="Plain Table 41"/>
    <w:basedOn w:val="TableNormal"/>
    <w:next w:val="PlainTable4"/>
    <w:uiPriority w:val="44"/>
    <w:rsid w:val="00E800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
    <w:name w:val="Grid Table 41"/>
    <w:basedOn w:val="TableNormal"/>
    <w:next w:val="GridTable4"/>
    <w:uiPriority w:val="49"/>
    <w:rsid w:val="00E8009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21">
    <w:name w:val="Grid Table 4 - Accent 21"/>
    <w:basedOn w:val="TableNormal"/>
    <w:next w:val="GridTable4-Accent2"/>
    <w:uiPriority w:val="49"/>
    <w:rsid w:val="00E80098"/>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eading2Char">
    <w:name w:val="Heading 2 Char"/>
    <w:basedOn w:val="DefaultParagraphFont"/>
    <w:link w:val="Heading2"/>
    <w:uiPriority w:val="9"/>
    <w:rsid w:val="00E80098"/>
    <w:rPr>
      <w:rFonts w:ascii="Calibri Light" w:eastAsia="Times New Roman" w:hAnsi="Calibri Light" w:cs="Times New Roman"/>
      <w:color w:val="2E74B5"/>
      <w:sz w:val="26"/>
      <w:szCs w:val="26"/>
    </w:rPr>
  </w:style>
  <w:style w:type="character" w:customStyle="1" w:styleId="Heading1Char">
    <w:name w:val="Heading 1 Char"/>
    <w:basedOn w:val="DefaultParagraphFont"/>
    <w:link w:val="Heading11"/>
    <w:uiPriority w:val="9"/>
    <w:rsid w:val="00E80098"/>
    <w:rPr>
      <w:rFonts w:ascii="Calibri Light" w:eastAsia="Times New Roman" w:hAnsi="Calibri Light" w:cs="Times New Roman"/>
      <w:color w:val="2E74B5"/>
      <w:sz w:val="32"/>
      <w:szCs w:val="32"/>
    </w:rPr>
  </w:style>
  <w:style w:type="character" w:customStyle="1" w:styleId="Heading1Char1">
    <w:name w:val="Heading 1 Char1"/>
    <w:basedOn w:val="DefaultParagraphFont"/>
    <w:link w:val="Heading1"/>
    <w:uiPriority w:val="9"/>
    <w:rsid w:val="00E800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0098"/>
    <w:pPr>
      <w:outlineLvl w:val="9"/>
    </w:pPr>
  </w:style>
  <w:style w:type="paragraph" w:styleId="TOC2">
    <w:name w:val="toc 2"/>
    <w:basedOn w:val="Normal"/>
    <w:next w:val="Normal"/>
    <w:autoRedefine/>
    <w:uiPriority w:val="39"/>
    <w:unhideWhenUsed/>
    <w:rsid w:val="00E80098"/>
    <w:pPr>
      <w:spacing w:after="100"/>
      <w:ind w:left="220"/>
    </w:pPr>
  </w:style>
  <w:style w:type="paragraph" w:styleId="TOC3">
    <w:name w:val="toc 3"/>
    <w:basedOn w:val="Normal"/>
    <w:next w:val="Normal"/>
    <w:autoRedefine/>
    <w:uiPriority w:val="39"/>
    <w:unhideWhenUsed/>
    <w:rsid w:val="00E80098"/>
    <w:pPr>
      <w:spacing w:after="100"/>
      <w:ind w:left="440"/>
    </w:pPr>
  </w:style>
  <w:style w:type="paragraph" w:customStyle="1" w:styleId="TOC11">
    <w:name w:val="TOC 11"/>
    <w:basedOn w:val="Normal"/>
    <w:next w:val="Normal"/>
    <w:autoRedefine/>
    <w:uiPriority w:val="39"/>
    <w:unhideWhenUsed/>
    <w:rsid w:val="00E80098"/>
    <w:pPr>
      <w:spacing w:after="100"/>
    </w:pPr>
    <w:rPr>
      <w:rFonts w:eastAsia="Times New Roman"/>
    </w:rPr>
  </w:style>
  <w:style w:type="paragraph" w:customStyle="1" w:styleId="TOC41">
    <w:name w:val="TOC 41"/>
    <w:basedOn w:val="Normal"/>
    <w:next w:val="Normal"/>
    <w:autoRedefine/>
    <w:uiPriority w:val="39"/>
    <w:unhideWhenUsed/>
    <w:rsid w:val="00E80098"/>
    <w:pPr>
      <w:spacing w:after="100"/>
      <w:ind w:left="660"/>
    </w:pPr>
    <w:rPr>
      <w:rFonts w:eastAsia="Times New Roman"/>
    </w:rPr>
  </w:style>
  <w:style w:type="paragraph" w:customStyle="1" w:styleId="TOC51">
    <w:name w:val="TOC 51"/>
    <w:basedOn w:val="Normal"/>
    <w:next w:val="Normal"/>
    <w:autoRedefine/>
    <w:uiPriority w:val="39"/>
    <w:unhideWhenUsed/>
    <w:rsid w:val="00E80098"/>
    <w:pPr>
      <w:spacing w:after="100"/>
      <w:ind w:left="880"/>
    </w:pPr>
    <w:rPr>
      <w:rFonts w:eastAsia="Times New Roman"/>
    </w:rPr>
  </w:style>
  <w:style w:type="paragraph" w:customStyle="1" w:styleId="TOC61">
    <w:name w:val="TOC 61"/>
    <w:basedOn w:val="Normal"/>
    <w:next w:val="Normal"/>
    <w:autoRedefine/>
    <w:uiPriority w:val="39"/>
    <w:unhideWhenUsed/>
    <w:rsid w:val="00E80098"/>
    <w:pPr>
      <w:spacing w:after="100"/>
      <w:ind w:left="1100"/>
    </w:pPr>
    <w:rPr>
      <w:rFonts w:eastAsia="Times New Roman"/>
    </w:rPr>
  </w:style>
  <w:style w:type="paragraph" w:customStyle="1" w:styleId="TOC71">
    <w:name w:val="TOC 71"/>
    <w:basedOn w:val="Normal"/>
    <w:next w:val="Normal"/>
    <w:autoRedefine/>
    <w:uiPriority w:val="39"/>
    <w:unhideWhenUsed/>
    <w:rsid w:val="00E80098"/>
    <w:pPr>
      <w:spacing w:after="100"/>
      <w:ind w:left="1320"/>
    </w:pPr>
    <w:rPr>
      <w:rFonts w:eastAsia="Times New Roman"/>
    </w:rPr>
  </w:style>
  <w:style w:type="paragraph" w:customStyle="1" w:styleId="TOC81">
    <w:name w:val="TOC 81"/>
    <w:basedOn w:val="Normal"/>
    <w:next w:val="Normal"/>
    <w:autoRedefine/>
    <w:uiPriority w:val="39"/>
    <w:unhideWhenUsed/>
    <w:rsid w:val="00E80098"/>
    <w:pPr>
      <w:spacing w:after="100"/>
      <w:ind w:left="1540"/>
    </w:pPr>
    <w:rPr>
      <w:rFonts w:eastAsia="Times New Roman"/>
    </w:rPr>
  </w:style>
  <w:style w:type="paragraph" w:customStyle="1" w:styleId="TOC91">
    <w:name w:val="TOC 91"/>
    <w:basedOn w:val="Normal"/>
    <w:next w:val="Normal"/>
    <w:autoRedefine/>
    <w:uiPriority w:val="39"/>
    <w:unhideWhenUsed/>
    <w:rsid w:val="00E80098"/>
    <w:pPr>
      <w:spacing w:after="100"/>
      <w:ind w:left="1760"/>
    </w:pPr>
    <w:rPr>
      <w:rFonts w:eastAsia="Times New Roman"/>
    </w:rPr>
  </w:style>
  <w:style w:type="character" w:customStyle="1" w:styleId="Hyperlink1">
    <w:name w:val="Hyperlink1"/>
    <w:basedOn w:val="DefaultParagraphFont"/>
    <w:uiPriority w:val="99"/>
    <w:unhideWhenUsed/>
    <w:rsid w:val="00E80098"/>
    <w:rPr>
      <w:color w:val="0563C1"/>
      <w:u w:val="single"/>
    </w:rPr>
  </w:style>
  <w:style w:type="character" w:customStyle="1" w:styleId="Heading3Char1">
    <w:name w:val="Heading 3 Char1"/>
    <w:basedOn w:val="DefaultParagraphFont"/>
    <w:uiPriority w:val="9"/>
    <w:semiHidden/>
    <w:rsid w:val="00E80098"/>
    <w:rPr>
      <w:rFonts w:asciiTheme="majorHAnsi" w:eastAsiaTheme="majorEastAsia" w:hAnsiTheme="majorHAnsi" w:cstheme="majorBidi"/>
      <w:color w:val="1F3763" w:themeColor="accent1" w:themeShade="7F"/>
      <w:sz w:val="24"/>
      <w:szCs w:val="24"/>
    </w:rPr>
  </w:style>
  <w:style w:type="table" w:styleId="PlainTable4">
    <w:name w:val="Plain Table 4"/>
    <w:basedOn w:val="TableNormal"/>
    <w:uiPriority w:val="44"/>
    <w:rsid w:val="00E800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E800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E8009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1">
    <w:name w:val="Heading 2 Char1"/>
    <w:basedOn w:val="DefaultParagraphFont"/>
    <w:uiPriority w:val="9"/>
    <w:semiHidden/>
    <w:rsid w:val="00E8009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80098"/>
    <w:rPr>
      <w:color w:val="0563C1" w:themeColor="hyperlink"/>
      <w:u w:val="single"/>
    </w:rPr>
  </w:style>
  <w:style w:type="character" w:customStyle="1" w:styleId="Heading4Char">
    <w:name w:val="Heading 4 Char"/>
    <w:basedOn w:val="DefaultParagraphFont"/>
    <w:link w:val="Heading4"/>
    <w:uiPriority w:val="9"/>
    <w:rsid w:val="00EE1CEC"/>
    <w:rPr>
      <w:rFonts w:ascii="Cambria" w:eastAsia="Times New Roman" w:hAnsi="Cambria" w:cs="Times New Roman"/>
      <w:b/>
      <w:bCs/>
      <w:i/>
      <w:iCs/>
      <w:sz w:val="20"/>
      <w:szCs w:val="20"/>
      <w:lang w:val="x-none" w:eastAsia="x-none"/>
    </w:rPr>
  </w:style>
  <w:style w:type="numbering" w:customStyle="1" w:styleId="NoList1">
    <w:name w:val="No List1"/>
    <w:next w:val="NoList"/>
    <w:uiPriority w:val="99"/>
    <w:semiHidden/>
    <w:unhideWhenUsed/>
    <w:rsid w:val="00EE1CEC"/>
  </w:style>
  <w:style w:type="paragraph" w:styleId="Subtitle">
    <w:name w:val="Subtitle"/>
    <w:basedOn w:val="Normal"/>
    <w:next w:val="Normal"/>
    <w:link w:val="SubtitleChar"/>
    <w:uiPriority w:val="11"/>
    <w:qFormat/>
    <w:rsid w:val="00EE1CEC"/>
    <w:pPr>
      <w:bidi/>
      <w:spacing w:after="600" w:line="240" w:lineRule="auto"/>
      <w:jc w:val="right"/>
    </w:pPr>
    <w:rPr>
      <w:rFonts w:ascii="Cambria" w:eastAsia="Times New Roman" w:hAnsi="Cambria" w:cs="Times New Roman"/>
      <w:i/>
      <w:iCs/>
      <w:spacing w:val="13"/>
      <w:sz w:val="24"/>
      <w:szCs w:val="24"/>
      <w:lang w:val="x-none" w:eastAsia="x-none"/>
    </w:rPr>
  </w:style>
  <w:style w:type="character" w:customStyle="1" w:styleId="SubtitleChar">
    <w:name w:val="Subtitle Char"/>
    <w:basedOn w:val="DefaultParagraphFont"/>
    <w:link w:val="Subtitle"/>
    <w:uiPriority w:val="11"/>
    <w:rsid w:val="00EE1CEC"/>
    <w:rPr>
      <w:rFonts w:ascii="Cambria" w:eastAsia="Times New Roman" w:hAnsi="Cambria" w:cs="Times New Roman"/>
      <w:i/>
      <w:iCs/>
      <w:spacing w:val="13"/>
      <w:sz w:val="24"/>
      <w:szCs w:val="24"/>
      <w:lang w:val="x-none" w:eastAsia="x-none"/>
    </w:rPr>
  </w:style>
  <w:style w:type="table" w:customStyle="1" w:styleId="TableGrid1">
    <w:name w:val="Table Grid1"/>
    <w:basedOn w:val="TableNormal"/>
    <w:next w:val="TableGrid"/>
    <w:uiPriority w:val="39"/>
    <w:rsid w:val="00EE1CE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E1CEC"/>
    <w:pPr>
      <w:tabs>
        <w:tab w:val="center" w:pos="4680"/>
        <w:tab w:val="right" w:pos="9360"/>
      </w:tabs>
      <w:bidi/>
      <w:spacing w:after="0" w:line="240" w:lineRule="auto"/>
    </w:pPr>
    <w:rPr>
      <w:rFonts w:ascii="Calibri" w:eastAsia="Times New Roman" w:hAnsi="Calibri" w:cs="Times New Roman"/>
      <w:sz w:val="24"/>
      <w:szCs w:val="24"/>
      <w:lang w:bidi="en-US"/>
    </w:rPr>
  </w:style>
  <w:style w:type="character" w:customStyle="1" w:styleId="HeaderChar">
    <w:name w:val="Header Char"/>
    <w:basedOn w:val="DefaultParagraphFont"/>
    <w:link w:val="Header"/>
    <w:rsid w:val="00EE1CEC"/>
    <w:rPr>
      <w:rFonts w:ascii="Calibri" w:eastAsia="Times New Roman" w:hAnsi="Calibri" w:cs="Times New Roman"/>
      <w:sz w:val="24"/>
      <w:szCs w:val="24"/>
      <w:lang w:bidi="en-US"/>
    </w:rPr>
  </w:style>
  <w:style w:type="paragraph" w:styleId="Footer">
    <w:name w:val="footer"/>
    <w:basedOn w:val="Normal"/>
    <w:link w:val="FooterChar"/>
    <w:unhideWhenUsed/>
    <w:rsid w:val="00EE1CEC"/>
    <w:pPr>
      <w:tabs>
        <w:tab w:val="center" w:pos="4680"/>
        <w:tab w:val="right" w:pos="9360"/>
      </w:tabs>
      <w:bidi/>
      <w:spacing w:after="0" w:line="240" w:lineRule="auto"/>
    </w:pPr>
    <w:rPr>
      <w:rFonts w:ascii="Calibri" w:eastAsia="Times New Roman" w:hAnsi="Calibri" w:cs="Times New Roman"/>
      <w:sz w:val="24"/>
      <w:szCs w:val="24"/>
      <w:lang w:bidi="en-US"/>
    </w:rPr>
  </w:style>
  <w:style w:type="character" w:customStyle="1" w:styleId="FooterChar">
    <w:name w:val="Footer Char"/>
    <w:basedOn w:val="DefaultParagraphFont"/>
    <w:link w:val="Footer"/>
    <w:rsid w:val="00EE1CEC"/>
    <w:rPr>
      <w:rFonts w:ascii="Calibri" w:eastAsia="Times New Roman" w:hAnsi="Calibri" w:cs="Times New Roman"/>
      <w:sz w:val="24"/>
      <w:szCs w:val="24"/>
      <w:lang w:bidi="en-US"/>
    </w:rPr>
  </w:style>
  <w:style w:type="numbering" w:customStyle="1" w:styleId="NoList11">
    <w:name w:val="No List11"/>
    <w:next w:val="NoList"/>
    <w:uiPriority w:val="99"/>
    <w:semiHidden/>
    <w:unhideWhenUsed/>
    <w:rsid w:val="00EE1CEC"/>
  </w:style>
  <w:style w:type="table" w:customStyle="1" w:styleId="TableGrid11">
    <w:name w:val="Table Grid11"/>
    <w:basedOn w:val="TableNormal"/>
    <w:next w:val="TableGrid"/>
    <w:uiPriority w:val="39"/>
    <w:rsid w:val="00EE1CE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E1CEC"/>
  </w:style>
  <w:style w:type="numbering" w:customStyle="1" w:styleId="NoList12">
    <w:name w:val="No List12"/>
    <w:next w:val="NoList"/>
    <w:uiPriority w:val="99"/>
    <w:semiHidden/>
    <w:unhideWhenUsed/>
    <w:rsid w:val="00EE1CEC"/>
  </w:style>
  <w:style w:type="numbering" w:customStyle="1" w:styleId="NoList3">
    <w:name w:val="No List3"/>
    <w:next w:val="NoList"/>
    <w:uiPriority w:val="99"/>
    <w:semiHidden/>
    <w:unhideWhenUsed/>
    <w:rsid w:val="00EE1CEC"/>
  </w:style>
  <w:style w:type="numbering" w:customStyle="1" w:styleId="NoList13">
    <w:name w:val="No List13"/>
    <w:next w:val="NoList"/>
    <w:uiPriority w:val="99"/>
    <w:semiHidden/>
    <w:unhideWhenUsed/>
    <w:rsid w:val="00EE1CEC"/>
  </w:style>
  <w:style w:type="numbering" w:customStyle="1" w:styleId="NoList4">
    <w:name w:val="No List4"/>
    <w:next w:val="NoList"/>
    <w:uiPriority w:val="99"/>
    <w:semiHidden/>
    <w:unhideWhenUsed/>
    <w:rsid w:val="00EE1CEC"/>
  </w:style>
  <w:style w:type="numbering" w:customStyle="1" w:styleId="NoList14">
    <w:name w:val="No List14"/>
    <w:next w:val="NoList"/>
    <w:uiPriority w:val="99"/>
    <w:semiHidden/>
    <w:unhideWhenUsed/>
    <w:rsid w:val="00EE1CEC"/>
  </w:style>
  <w:style w:type="paragraph" w:styleId="TOC1">
    <w:name w:val="toc 1"/>
    <w:basedOn w:val="Normal"/>
    <w:next w:val="Normal"/>
    <w:autoRedefine/>
    <w:uiPriority w:val="39"/>
    <w:unhideWhenUsed/>
    <w:rsid w:val="00EE1CEC"/>
    <w:pPr>
      <w:spacing w:after="100"/>
    </w:pPr>
    <w:rPr>
      <w:rFonts w:eastAsiaTheme="minorEastAsia"/>
    </w:rPr>
  </w:style>
  <w:style w:type="paragraph" w:styleId="TOC4">
    <w:name w:val="toc 4"/>
    <w:basedOn w:val="Normal"/>
    <w:next w:val="Normal"/>
    <w:autoRedefine/>
    <w:uiPriority w:val="39"/>
    <w:unhideWhenUsed/>
    <w:rsid w:val="00EE1CEC"/>
    <w:pPr>
      <w:spacing w:after="100"/>
      <w:ind w:left="660"/>
    </w:pPr>
    <w:rPr>
      <w:rFonts w:eastAsiaTheme="minorEastAsia"/>
    </w:rPr>
  </w:style>
  <w:style w:type="paragraph" w:styleId="TOC5">
    <w:name w:val="toc 5"/>
    <w:basedOn w:val="Normal"/>
    <w:next w:val="Normal"/>
    <w:autoRedefine/>
    <w:uiPriority w:val="39"/>
    <w:unhideWhenUsed/>
    <w:rsid w:val="00EE1CEC"/>
    <w:pPr>
      <w:spacing w:after="100"/>
      <w:ind w:left="880"/>
    </w:pPr>
    <w:rPr>
      <w:rFonts w:eastAsiaTheme="minorEastAsia"/>
    </w:rPr>
  </w:style>
  <w:style w:type="paragraph" w:styleId="TOC6">
    <w:name w:val="toc 6"/>
    <w:basedOn w:val="Normal"/>
    <w:next w:val="Normal"/>
    <w:autoRedefine/>
    <w:uiPriority w:val="39"/>
    <w:unhideWhenUsed/>
    <w:rsid w:val="00EE1CEC"/>
    <w:pPr>
      <w:spacing w:after="100"/>
      <w:ind w:left="1100"/>
    </w:pPr>
    <w:rPr>
      <w:rFonts w:eastAsiaTheme="minorEastAsia"/>
    </w:rPr>
  </w:style>
  <w:style w:type="paragraph" w:styleId="TOC7">
    <w:name w:val="toc 7"/>
    <w:basedOn w:val="Normal"/>
    <w:next w:val="Normal"/>
    <w:autoRedefine/>
    <w:uiPriority w:val="39"/>
    <w:unhideWhenUsed/>
    <w:rsid w:val="00EE1CEC"/>
    <w:pPr>
      <w:spacing w:after="100"/>
      <w:ind w:left="1320"/>
    </w:pPr>
    <w:rPr>
      <w:rFonts w:eastAsiaTheme="minorEastAsia"/>
    </w:rPr>
  </w:style>
  <w:style w:type="paragraph" w:styleId="TOC8">
    <w:name w:val="toc 8"/>
    <w:basedOn w:val="Normal"/>
    <w:next w:val="Normal"/>
    <w:autoRedefine/>
    <w:uiPriority w:val="39"/>
    <w:unhideWhenUsed/>
    <w:rsid w:val="00EE1CEC"/>
    <w:pPr>
      <w:spacing w:after="100"/>
      <w:ind w:left="1540"/>
    </w:pPr>
    <w:rPr>
      <w:rFonts w:eastAsiaTheme="minorEastAsia"/>
    </w:rPr>
  </w:style>
  <w:style w:type="paragraph" w:styleId="TOC9">
    <w:name w:val="toc 9"/>
    <w:basedOn w:val="Normal"/>
    <w:next w:val="Normal"/>
    <w:autoRedefine/>
    <w:uiPriority w:val="39"/>
    <w:unhideWhenUsed/>
    <w:rsid w:val="00EE1CEC"/>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EE1CEC"/>
    <w:rPr>
      <w:color w:val="605E5C"/>
      <w:shd w:val="clear" w:color="auto" w:fill="E1DFDD"/>
    </w:rPr>
  </w:style>
  <w:style w:type="table" w:customStyle="1" w:styleId="TableGrid2">
    <w:name w:val="Table Grid2"/>
    <w:basedOn w:val="TableNormal"/>
    <w:next w:val="TableGrid"/>
    <w:uiPriority w:val="39"/>
    <w:rsid w:val="00EE1CE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B21C44"/>
  </w:style>
  <w:style w:type="paragraph" w:styleId="Title">
    <w:name w:val="Title"/>
    <w:basedOn w:val="Normal"/>
    <w:link w:val="TitleChar"/>
    <w:qFormat/>
    <w:rsid w:val="00B21C44"/>
    <w:pPr>
      <w:bidi/>
      <w:spacing w:after="0" w:line="240" w:lineRule="auto"/>
      <w:jc w:val="center"/>
    </w:pPr>
    <w:rPr>
      <w:rFonts w:ascii="IPT.Zar" w:eastAsia="Calibri" w:hAnsi="IPT.Zar" w:cs="Zar"/>
      <w:sz w:val="28"/>
      <w:szCs w:val="32"/>
      <w:lang w:eastAsia="zh-CN"/>
    </w:rPr>
  </w:style>
  <w:style w:type="character" w:customStyle="1" w:styleId="TitleChar">
    <w:name w:val="Title Char"/>
    <w:basedOn w:val="DefaultParagraphFont"/>
    <w:link w:val="Title"/>
    <w:rsid w:val="00B21C44"/>
    <w:rPr>
      <w:rFonts w:ascii="IPT.Zar" w:eastAsia="Calibri" w:hAnsi="IPT.Zar" w:cs="Zar"/>
      <w:sz w:val="28"/>
      <w:szCs w:val="32"/>
      <w:lang w:eastAsia="zh-CN"/>
    </w:rPr>
  </w:style>
  <w:style w:type="table" w:customStyle="1" w:styleId="TableGrid3">
    <w:name w:val="Table Grid3"/>
    <w:basedOn w:val="TableNormal"/>
    <w:next w:val="TableGrid"/>
    <w:locked/>
    <w:rsid w:val="00B21C44"/>
    <w:pPr>
      <w:bidi/>
      <w:spacing w:after="200" w:line="276"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21C44"/>
    <w:pPr>
      <w:bidi/>
      <w:spacing w:after="0" w:line="240" w:lineRule="auto"/>
      <w:jc w:val="lowKashida"/>
    </w:pPr>
    <w:rPr>
      <w:rFonts w:ascii="Times New Roman" w:eastAsia="Times New Roman" w:hAnsi="Times New Roman" w:cs="Zar"/>
      <w:sz w:val="20"/>
      <w:szCs w:val="28"/>
    </w:rPr>
  </w:style>
  <w:style w:type="character" w:customStyle="1" w:styleId="BodyTextChar">
    <w:name w:val="Body Text Char"/>
    <w:basedOn w:val="DefaultParagraphFont"/>
    <w:link w:val="BodyText"/>
    <w:rsid w:val="00B21C44"/>
    <w:rPr>
      <w:rFonts w:ascii="Times New Roman" w:eastAsia="Times New Roman" w:hAnsi="Times New Roman" w:cs="Zar"/>
      <w:sz w:val="20"/>
      <w:szCs w:val="28"/>
    </w:rPr>
  </w:style>
  <w:style w:type="table" w:customStyle="1" w:styleId="TableGrid12">
    <w:name w:val="Table Grid12"/>
    <w:basedOn w:val="TableNormal"/>
    <w:next w:val="TableGrid"/>
    <w:uiPriority w:val="39"/>
    <w:rsid w:val="00B21C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B21C44"/>
    <w:pPr>
      <w:bidi/>
      <w:spacing w:after="200" w:line="276" w:lineRule="auto"/>
    </w:pPr>
    <w:rPr>
      <w:rFonts w:ascii="Calibri" w:eastAsia="Calibri" w:hAnsi="Calibri"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3">
    <w:name w:val="Body Text 3"/>
    <w:basedOn w:val="Normal"/>
    <w:link w:val="BodyText3Char"/>
    <w:rsid w:val="00B21C44"/>
    <w:pPr>
      <w:bidi/>
      <w:spacing w:after="120" w:line="276" w:lineRule="auto"/>
    </w:pPr>
    <w:rPr>
      <w:rFonts w:ascii="Calibri" w:eastAsia="Times New Roman" w:hAnsi="Calibri" w:cs="Arial"/>
      <w:sz w:val="16"/>
      <w:szCs w:val="16"/>
      <w:lang w:bidi="fa-IR"/>
    </w:rPr>
  </w:style>
  <w:style w:type="character" w:customStyle="1" w:styleId="BodyText3Char">
    <w:name w:val="Body Text 3 Char"/>
    <w:basedOn w:val="DefaultParagraphFont"/>
    <w:link w:val="BodyText3"/>
    <w:rsid w:val="00B21C44"/>
    <w:rPr>
      <w:rFonts w:ascii="Calibri" w:eastAsia="Times New Roman" w:hAnsi="Calibri" w:cs="Arial"/>
      <w:sz w:val="16"/>
      <w:szCs w:val="16"/>
      <w:lang w:bidi="fa-IR"/>
    </w:rPr>
  </w:style>
  <w:style w:type="numbering" w:customStyle="1" w:styleId="NoList6">
    <w:name w:val="No List6"/>
    <w:next w:val="NoList"/>
    <w:semiHidden/>
    <w:rsid w:val="00B21C44"/>
  </w:style>
  <w:style w:type="table" w:customStyle="1" w:styleId="TableGrid4">
    <w:name w:val="Table Grid4"/>
    <w:basedOn w:val="TableNormal"/>
    <w:next w:val="TableGrid"/>
    <w:locked/>
    <w:rsid w:val="00B21C44"/>
    <w:pPr>
      <w:bidi/>
      <w:spacing w:after="200" w:line="276"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21C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632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27F2"/>
    <w:rPr>
      <w:b/>
      <w:bCs/>
    </w:rPr>
  </w:style>
  <w:style w:type="character" w:customStyle="1" w:styleId="CommentSubjectChar">
    <w:name w:val="Comment Subject Char"/>
    <w:basedOn w:val="CommentTextChar"/>
    <w:link w:val="CommentSubject"/>
    <w:uiPriority w:val="99"/>
    <w:semiHidden/>
    <w:rsid w:val="003027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C550A-0D17-4376-ADF8-0D5F351B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18618</Words>
  <Characters>106127</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mahdikermanian@yahoo.com</dc:creator>
  <cp:keywords/>
  <dc:description/>
  <cp:lastModifiedBy>boroomand</cp:lastModifiedBy>
  <cp:revision>217</cp:revision>
  <cp:lastPrinted>2022-02-20T09:46:00Z</cp:lastPrinted>
  <dcterms:created xsi:type="dcterms:W3CDTF">2022-02-19T06:56:00Z</dcterms:created>
  <dcterms:modified xsi:type="dcterms:W3CDTF">2022-08-13T09:29:00Z</dcterms:modified>
</cp:coreProperties>
</file>