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AE5A4"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7628B2F2" w14:textId="77777777" w:rsidR="00C81C47" w:rsidRPr="00412119" w:rsidRDefault="00C81C47" w:rsidP="00C81C47">
      <w:pPr>
        <w:spacing w:line="360" w:lineRule="auto"/>
        <w:jc w:val="both"/>
        <w:rPr>
          <w:rFonts w:ascii="Times New Roman" w:hAnsi="Times New Roman" w:cs="B Nazanin"/>
          <w:b/>
          <w:bCs/>
          <w:sz w:val="24"/>
          <w:rtl/>
        </w:rPr>
      </w:pPr>
    </w:p>
    <w:p w14:paraId="1265DD30" w14:textId="77777777" w:rsidR="00C81C47" w:rsidRPr="00412119" w:rsidRDefault="00C81C47" w:rsidP="00C81C47">
      <w:pPr>
        <w:spacing w:line="360" w:lineRule="auto"/>
        <w:jc w:val="both"/>
        <w:rPr>
          <w:rFonts w:ascii="Times New Roman" w:hAnsi="Times New Roman" w:cs="B Nazanin"/>
          <w:b/>
          <w:bCs/>
          <w:sz w:val="24"/>
          <w:rtl/>
        </w:rPr>
      </w:pPr>
      <w:r w:rsidRPr="00412119">
        <w:rPr>
          <w:rFonts w:ascii="Times New Roman" w:hAnsi="Times New Roman" w:cs="B Nazanin"/>
          <w:b/>
          <w:bCs/>
          <w:noProof/>
          <w:sz w:val="24"/>
          <w:szCs w:val="40"/>
          <w:rtl/>
          <w:lang w:bidi="fa-IR"/>
        </w:rPr>
        <w:drawing>
          <wp:anchor distT="0" distB="0" distL="114300" distR="114300" simplePos="0" relativeHeight="251659264" behindDoc="0" locked="0" layoutInCell="0" allowOverlap="1" wp14:anchorId="05C10289" wp14:editId="588AFF6F">
            <wp:simplePos x="0" y="0"/>
            <wp:positionH relativeFrom="column">
              <wp:posOffset>1104900</wp:posOffset>
            </wp:positionH>
            <wp:positionV relativeFrom="paragraph">
              <wp:posOffset>683260</wp:posOffset>
            </wp:positionV>
            <wp:extent cx="3933825" cy="5686425"/>
            <wp:effectExtent l="0" t="0" r="9525" b="9525"/>
            <wp:wrapTopAndBottom/>
            <wp:docPr id="39" name="Picture 4" descr="C:\ALLAH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AH01.BMP"/>
                    <pic:cNvPicPr>
                      <a:picLocks noChangeAspect="1" noChangeArrowheads="1"/>
                    </pic:cNvPicPr>
                  </pic:nvPicPr>
                  <pic:blipFill>
                    <a:blip r:embed="rId8"/>
                    <a:srcRect/>
                    <a:stretch>
                      <a:fillRect/>
                    </a:stretch>
                  </pic:blipFill>
                  <pic:spPr bwMode="auto">
                    <a:xfrm>
                      <a:off x="0" y="0"/>
                      <a:ext cx="3933825" cy="5686425"/>
                    </a:xfrm>
                    <a:prstGeom prst="rect">
                      <a:avLst/>
                    </a:prstGeom>
                    <a:noFill/>
                    <a:ln w="9525">
                      <a:noFill/>
                      <a:miter lim="800000"/>
                      <a:headEnd/>
                      <a:tailEnd/>
                    </a:ln>
                  </pic:spPr>
                </pic:pic>
              </a:graphicData>
            </a:graphic>
            <wp14:sizeRelV relativeFrom="margin">
              <wp14:pctHeight>0</wp14:pctHeight>
            </wp14:sizeRelV>
          </wp:anchor>
        </w:drawing>
      </w:r>
    </w:p>
    <w:p w14:paraId="68E323DF" w14:textId="77777777" w:rsidR="00C81C47" w:rsidRPr="00412119" w:rsidRDefault="00C81C47" w:rsidP="00C81C47">
      <w:pPr>
        <w:spacing w:line="360" w:lineRule="auto"/>
        <w:jc w:val="both"/>
        <w:rPr>
          <w:rFonts w:ascii="Times New Roman" w:hAnsi="Times New Roman" w:cs="B Nazanin"/>
          <w:b/>
          <w:bCs/>
          <w:sz w:val="24"/>
          <w:rtl/>
        </w:rPr>
      </w:pPr>
    </w:p>
    <w:p w14:paraId="6CE40D02" w14:textId="77777777" w:rsidR="00C81C47" w:rsidRPr="00412119" w:rsidRDefault="00C81C47" w:rsidP="00C81C47">
      <w:pPr>
        <w:spacing w:line="360" w:lineRule="auto"/>
        <w:jc w:val="both"/>
        <w:rPr>
          <w:rFonts w:ascii="Times New Roman" w:hAnsi="Times New Roman" w:cs="B Nazanin"/>
          <w:b/>
          <w:bCs/>
          <w:sz w:val="24"/>
          <w:rtl/>
        </w:rPr>
      </w:pPr>
    </w:p>
    <w:p w14:paraId="419FB631" w14:textId="77777777" w:rsidR="00FE503F" w:rsidRPr="00412119" w:rsidRDefault="00FE503F" w:rsidP="00FE503F">
      <w:pPr>
        <w:pStyle w:val="Subtitle"/>
        <w:rPr>
          <w:rFonts w:ascii="Times New Roman" w:hAnsi="Times New Roman"/>
          <w:color w:val="auto"/>
          <w:sz w:val="24"/>
          <w:rtl/>
        </w:rPr>
      </w:pPr>
      <w:r w:rsidRPr="00412119">
        <w:rPr>
          <w:rFonts w:ascii="Times New Roman" w:hAnsi="Times New Roman"/>
          <w:b/>
          <w:bCs/>
          <w:noProof/>
          <w:color w:val="auto"/>
          <w:sz w:val="24"/>
          <w:szCs w:val="36"/>
          <w:rtl/>
          <w:lang w:bidi="fa-IR"/>
        </w:rPr>
        <w:lastRenderedPageBreak/>
        <w:drawing>
          <wp:anchor distT="0" distB="0" distL="114300" distR="114300" simplePos="0" relativeHeight="251661312" behindDoc="1" locked="0" layoutInCell="1" allowOverlap="1" wp14:anchorId="7C8833DC" wp14:editId="103A72FD">
            <wp:simplePos x="0" y="0"/>
            <wp:positionH relativeFrom="column">
              <wp:posOffset>-236855</wp:posOffset>
            </wp:positionH>
            <wp:positionV relativeFrom="paragraph">
              <wp:posOffset>0</wp:posOffset>
            </wp:positionV>
            <wp:extent cx="601345" cy="852805"/>
            <wp:effectExtent l="0" t="0" r="8255" b="4445"/>
            <wp:wrapThrough wrapText="bothSides">
              <wp:wrapPolygon edited="0">
                <wp:start x="0" y="0"/>
                <wp:lineTo x="0" y="21230"/>
                <wp:lineTo x="21212" y="21230"/>
                <wp:lineTo x="21212" y="0"/>
                <wp:lineTo x="0" y="0"/>
              </wp:wrapPolygon>
            </wp:wrapThrough>
            <wp:docPr id="8" name="Picture 8" descr="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z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34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D496C" w14:textId="77777777" w:rsidR="00FE503F" w:rsidRPr="00412119" w:rsidRDefault="00FE503F" w:rsidP="00062D65">
      <w:pPr>
        <w:bidi/>
        <w:spacing w:line="360" w:lineRule="auto"/>
        <w:ind w:firstLine="282"/>
        <w:jc w:val="center"/>
        <w:rPr>
          <w:rFonts w:ascii="Times New Roman" w:hAnsi="Times New Roman" w:cs="B Zar"/>
          <w:color w:val="000000" w:themeColor="text1"/>
          <w:sz w:val="24"/>
          <w:rtl/>
        </w:rPr>
      </w:pPr>
      <w:r w:rsidRPr="00412119">
        <w:rPr>
          <w:rFonts w:ascii="Times New Roman" w:hAnsi="Times New Roman" w:cs="B Zar" w:hint="cs"/>
          <w:b/>
          <w:bCs/>
          <w:color w:val="000000" w:themeColor="text1"/>
          <w:sz w:val="24"/>
          <w:rtl/>
        </w:rPr>
        <w:t>دانشگاه آزاد اسلامي</w:t>
      </w:r>
    </w:p>
    <w:p w14:paraId="299682FC" w14:textId="6DCAA3EA" w:rsidR="00FE503F" w:rsidRPr="00412119" w:rsidRDefault="000E66AD" w:rsidP="00062D65">
      <w:pPr>
        <w:bidi/>
        <w:spacing w:line="360" w:lineRule="auto"/>
        <w:ind w:firstLine="282"/>
        <w:jc w:val="center"/>
        <w:rPr>
          <w:rFonts w:ascii="Times New Roman" w:hAnsi="Times New Roman" w:cs="B Zar"/>
          <w:b/>
          <w:bCs/>
          <w:color w:val="000000" w:themeColor="text1"/>
          <w:sz w:val="24"/>
          <w:rtl/>
          <w:lang w:bidi="fa-IR"/>
        </w:rPr>
      </w:pPr>
      <w:r w:rsidRPr="00412119">
        <w:rPr>
          <w:rFonts w:ascii="Times New Roman" w:hAnsi="Times New Roman" w:cs="B Zar" w:hint="cs"/>
          <w:b/>
          <w:bCs/>
          <w:color w:val="000000" w:themeColor="text1"/>
          <w:sz w:val="24"/>
          <w:rtl/>
          <w:lang w:bidi="fa-IR"/>
        </w:rPr>
        <w:t>واحد</w:t>
      </w:r>
      <w:r w:rsidR="00FE503F" w:rsidRPr="00412119">
        <w:rPr>
          <w:rFonts w:ascii="Times New Roman" w:hAnsi="Times New Roman" w:cs="B Zar" w:hint="cs"/>
          <w:b/>
          <w:bCs/>
          <w:color w:val="000000" w:themeColor="text1"/>
          <w:sz w:val="24"/>
          <w:rtl/>
        </w:rPr>
        <w:t xml:space="preserve"> </w:t>
      </w:r>
      <w:r w:rsidR="00FE503F" w:rsidRPr="00412119">
        <w:rPr>
          <w:rFonts w:ascii="Times New Roman" w:hAnsi="Times New Roman" w:cs="B Zar" w:hint="cs"/>
          <w:b/>
          <w:bCs/>
          <w:color w:val="000000" w:themeColor="text1"/>
          <w:sz w:val="24"/>
          <w:rtl/>
          <w:lang w:bidi="fa-IR"/>
        </w:rPr>
        <w:t>اراک</w:t>
      </w:r>
    </w:p>
    <w:p w14:paraId="0E2BD3B8" w14:textId="094E53B2" w:rsidR="00FE503F" w:rsidRPr="00412119" w:rsidRDefault="000E66AD"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دانشکده‌ی</w:t>
      </w:r>
      <w:r w:rsidR="00FE503F" w:rsidRPr="00412119">
        <w:rPr>
          <w:rFonts w:ascii="Times New Roman" w:hAnsi="Times New Roman" w:cs="B Zar" w:hint="cs"/>
          <w:b/>
          <w:bCs/>
          <w:color w:val="000000" w:themeColor="text1"/>
          <w:sz w:val="24"/>
          <w:rtl/>
        </w:rPr>
        <w:t xml:space="preserve"> </w:t>
      </w:r>
      <w:r w:rsidR="00FE503F" w:rsidRPr="00412119">
        <w:rPr>
          <w:rFonts w:ascii="Times New Roman" w:hAnsi="Times New Roman" w:cs="B Zar"/>
          <w:b/>
          <w:bCs/>
          <w:color w:val="000000" w:themeColor="text1"/>
          <w:sz w:val="24"/>
          <w:rtl/>
        </w:rPr>
        <w:t>تحصيلات تكميلي</w:t>
      </w:r>
    </w:p>
    <w:p w14:paraId="4265E8F9" w14:textId="5FFE9AE5" w:rsidR="00FE503F" w:rsidRPr="00412119" w:rsidRDefault="000E66AD" w:rsidP="00062D65">
      <w:pPr>
        <w:bidi/>
        <w:spacing w:line="360" w:lineRule="auto"/>
        <w:ind w:firstLine="282"/>
        <w:jc w:val="center"/>
        <w:rPr>
          <w:rFonts w:ascii="Times New Roman" w:hAnsi="Times New Roman" w:cs="B Zar"/>
          <w:b/>
          <w:bCs/>
          <w:color w:val="000000" w:themeColor="text1"/>
          <w:sz w:val="24"/>
        </w:rPr>
      </w:pPr>
      <w:r w:rsidRPr="00412119">
        <w:rPr>
          <w:rFonts w:ascii="Times New Roman" w:hAnsi="Times New Roman" w:cs="B Zar" w:hint="cs"/>
          <w:b/>
          <w:bCs/>
          <w:color w:val="000000" w:themeColor="text1"/>
          <w:sz w:val="24"/>
          <w:rtl/>
        </w:rPr>
        <w:t>پایان‌نامه</w:t>
      </w:r>
      <w:r w:rsidR="00FE503F" w:rsidRPr="00412119">
        <w:rPr>
          <w:rFonts w:ascii="Times New Roman" w:hAnsi="Times New Roman" w:cs="B Zar"/>
          <w:b/>
          <w:bCs/>
          <w:color w:val="000000" w:themeColor="text1"/>
          <w:sz w:val="24"/>
          <w:rtl/>
        </w:rPr>
        <w:t xml:space="preserve"> براي دريافت درجه</w:t>
      </w:r>
      <w:r w:rsidR="00FE503F" w:rsidRPr="00412119">
        <w:rPr>
          <w:rFonts w:ascii="Times New Roman" w:hAnsi="Times New Roman" w:cs="B Zar"/>
          <w:b/>
          <w:bCs/>
          <w:color w:val="000000" w:themeColor="text1"/>
          <w:sz w:val="24"/>
          <w:rtl/>
        </w:rPr>
        <w:softHyphen/>
      </w:r>
      <w:r w:rsidR="00FE503F" w:rsidRPr="00412119">
        <w:rPr>
          <w:rFonts w:ascii="Times New Roman" w:hAnsi="Times New Roman" w:cs="B Zar" w:hint="cs"/>
          <w:b/>
          <w:bCs/>
          <w:color w:val="000000" w:themeColor="text1"/>
          <w:sz w:val="24"/>
          <w:rtl/>
        </w:rPr>
        <w:t>ي دکتری «</w:t>
      </w:r>
      <w:r w:rsidR="00FE503F" w:rsidRPr="00412119">
        <w:rPr>
          <w:rFonts w:ascii="Times New Roman" w:hAnsi="Times New Roman" w:cs="B Zar"/>
          <w:b/>
          <w:bCs/>
          <w:color w:val="000000" w:themeColor="text1"/>
          <w:sz w:val="24"/>
        </w:rPr>
        <w:t>Ph.D</w:t>
      </w:r>
      <w:r w:rsidR="00FE503F" w:rsidRPr="00412119">
        <w:rPr>
          <w:rFonts w:ascii="Times New Roman" w:hAnsi="Times New Roman" w:cs="B Zar" w:hint="cs"/>
          <w:b/>
          <w:bCs/>
          <w:color w:val="000000" w:themeColor="text1"/>
          <w:sz w:val="24"/>
          <w:rtl/>
        </w:rPr>
        <w:t>» در رشته منابع طبیعی</w:t>
      </w:r>
    </w:p>
    <w:p w14:paraId="5AA77BF6" w14:textId="10245B61"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b/>
          <w:bCs/>
          <w:color w:val="000000" w:themeColor="text1"/>
          <w:sz w:val="24"/>
          <w:rtl/>
        </w:rPr>
        <w:t xml:space="preserve">گرایش: </w:t>
      </w:r>
      <w:r w:rsidRPr="00412119">
        <w:rPr>
          <w:rFonts w:ascii="Times New Roman" w:hAnsi="Times New Roman" w:cs="B Zar" w:hint="cs"/>
          <w:b/>
          <w:bCs/>
          <w:color w:val="000000" w:themeColor="text1"/>
          <w:sz w:val="24"/>
          <w:rtl/>
        </w:rPr>
        <w:t xml:space="preserve">علوم </w:t>
      </w:r>
      <w:r w:rsidR="000E66AD" w:rsidRPr="00412119">
        <w:rPr>
          <w:rFonts w:ascii="Times New Roman" w:hAnsi="Times New Roman" w:cs="B Zar" w:hint="cs"/>
          <w:b/>
          <w:bCs/>
          <w:color w:val="000000" w:themeColor="text1"/>
          <w:sz w:val="24"/>
          <w:rtl/>
        </w:rPr>
        <w:t>و</w:t>
      </w:r>
      <w:r w:rsidR="000E66AD" w:rsidRPr="00412119">
        <w:rPr>
          <w:rFonts w:ascii="Times New Roman" w:hAnsi="Times New Roman" w:cs="B Zar"/>
          <w:b/>
          <w:bCs/>
          <w:color w:val="000000" w:themeColor="text1"/>
          <w:sz w:val="24"/>
          <w:rtl/>
        </w:rPr>
        <w:t xml:space="preserve"> </w:t>
      </w:r>
      <w:r w:rsidR="000E66AD" w:rsidRPr="00412119">
        <w:rPr>
          <w:rFonts w:ascii="Times New Roman" w:hAnsi="Times New Roman" w:cs="B Zar" w:hint="cs"/>
          <w:b/>
          <w:bCs/>
          <w:color w:val="000000" w:themeColor="text1"/>
          <w:sz w:val="24"/>
          <w:rtl/>
        </w:rPr>
        <w:t>مهندسی</w:t>
      </w:r>
      <w:r w:rsidRPr="00412119">
        <w:rPr>
          <w:rFonts w:ascii="Times New Roman" w:hAnsi="Times New Roman" w:cs="B Zar" w:hint="cs"/>
          <w:b/>
          <w:bCs/>
          <w:color w:val="000000" w:themeColor="text1"/>
          <w:sz w:val="24"/>
          <w:rtl/>
        </w:rPr>
        <w:t xml:space="preserve"> مرتع</w:t>
      </w:r>
    </w:p>
    <w:p w14:paraId="664B6E99" w14:textId="3C25C9FB" w:rsidR="00FE503F" w:rsidRPr="00412119" w:rsidRDefault="00FE503F" w:rsidP="00113E20">
      <w:pPr>
        <w:bidi/>
        <w:jc w:val="center"/>
        <w:rPr>
          <w:rFonts w:ascii="Times New Roman" w:hAnsi="Times New Roman"/>
          <w:b/>
          <w:bCs/>
          <w:color w:val="000000" w:themeColor="text1"/>
          <w:sz w:val="24"/>
          <w:szCs w:val="36"/>
          <w:rtl/>
        </w:rPr>
      </w:pPr>
      <w:r w:rsidRPr="00412119">
        <w:rPr>
          <w:rFonts w:ascii="Times New Roman" w:hAnsi="Times New Roman" w:cs="Cambria" w:hint="cs"/>
          <w:b/>
          <w:bCs/>
          <w:color w:val="000000" w:themeColor="text1"/>
          <w:sz w:val="24"/>
          <w:szCs w:val="36"/>
          <w:rtl/>
        </w:rPr>
        <w:t> </w:t>
      </w:r>
      <w:r w:rsidR="00113E20">
        <w:rPr>
          <w:rFonts w:ascii="Times New Roman" w:hAnsi="Times New Roman" w:cs="B Zar" w:hint="cs"/>
          <w:b/>
          <w:bCs/>
          <w:color w:val="000000" w:themeColor="text1"/>
          <w:sz w:val="24"/>
          <w:szCs w:val="36"/>
          <w:rtl/>
        </w:rPr>
        <w:t>عنوان</w:t>
      </w:r>
      <w:bookmarkStart w:id="0" w:name="_GoBack"/>
      <w:bookmarkEnd w:id="0"/>
      <w:r w:rsidRPr="00412119">
        <w:rPr>
          <w:rFonts w:ascii="Times New Roman" w:hAnsi="Times New Roman" w:cs="B Zar" w:hint="cs"/>
          <w:b/>
          <w:bCs/>
          <w:color w:val="000000" w:themeColor="text1"/>
          <w:sz w:val="24"/>
          <w:szCs w:val="36"/>
          <w:rtl/>
        </w:rPr>
        <w:t>:</w:t>
      </w:r>
    </w:p>
    <w:p w14:paraId="76DEC270" w14:textId="6348187F"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b/>
          <w:bCs/>
          <w:color w:val="000000" w:themeColor="text1"/>
          <w:sz w:val="24"/>
          <w:szCs w:val="36"/>
        </w:rPr>
        <w:t xml:space="preserve"> </w:t>
      </w:r>
      <w:r w:rsidRPr="00412119">
        <w:rPr>
          <w:rFonts w:ascii="Times New Roman" w:hAnsi="Times New Roman" w:cs="B Zar" w:hint="cs"/>
          <w:b/>
          <w:bCs/>
          <w:color w:val="000000" w:themeColor="text1"/>
          <w:sz w:val="24"/>
          <w:szCs w:val="36"/>
          <w:rtl/>
        </w:rPr>
        <w:t>ارزیابی</w:t>
      </w:r>
      <w:r w:rsidRPr="00412119">
        <w:rPr>
          <w:rFonts w:ascii="Times New Roman" w:hAnsi="Times New Roman" w:cs="B Zar"/>
          <w:b/>
          <w:bCs/>
          <w:color w:val="000000" w:themeColor="text1"/>
          <w:sz w:val="24"/>
          <w:szCs w:val="36"/>
          <w:rtl/>
        </w:rPr>
        <w:t xml:space="preserve"> اثربخش</w:t>
      </w:r>
      <w:r w:rsidRPr="00412119">
        <w:rPr>
          <w:rFonts w:ascii="Times New Roman" w:hAnsi="Times New Roman" w:cs="B Zar" w:hint="cs"/>
          <w:b/>
          <w:bCs/>
          <w:color w:val="000000" w:themeColor="text1"/>
          <w:sz w:val="24"/>
          <w:szCs w:val="36"/>
          <w:rtl/>
        </w:rPr>
        <w:t>ی</w:t>
      </w:r>
      <w:r w:rsidRPr="00412119">
        <w:rPr>
          <w:rFonts w:ascii="Times New Roman" w:hAnsi="Times New Roman" w:cs="B Zar"/>
          <w:b/>
          <w:bCs/>
          <w:color w:val="000000" w:themeColor="text1"/>
          <w:sz w:val="24"/>
          <w:szCs w:val="36"/>
          <w:rtl/>
        </w:rPr>
        <w:t xml:space="preserve"> </w:t>
      </w:r>
      <w:r w:rsidR="00D85DEA" w:rsidRPr="00412119">
        <w:rPr>
          <w:rFonts w:ascii="Times New Roman" w:hAnsi="Times New Roman" w:cs="B Zar" w:hint="cs"/>
          <w:b/>
          <w:bCs/>
          <w:color w:val="000000" w:themeColor="text1"/>
          <w:sz w:val="24"/>
          <w:szCs w:val="36"/>
          <w:rtl/>
        </w:rPr>
        <w:t>طرح‌های</w:t>
      </w:r>
      <w:r w:rsidRPr="00412119">
        <w:rPr>
          <w:rFonts w:ascii="Times New Roman" w:hAnsi="Times New Roman" w:cs="B Zar"/>
          <w:b/>
          <w:bCs/>
          <w:color w:val="000000" w:themeColor="text1"/>
          <w:sz w:val="24"/>
          <w:szCs w:val="36"/>
          <w:rtl/>
        </w:rPr>
        <w:t xml:space="preserve"> </w:t>
      </w:r>
      <w:r w:rsidR="009C4F50" w:rsidRPr="00412119">
        <w:rPr>
          <w:rFonts w:ascii="Times New Roman" w:hAnsi="Times New Roman" w:cs="B Zar" w:hint="cs"/>
          <w:b/>
          <w:bCs/>
          <w:color w:val="000000" w:themeColor="text1"/>
          <w:sz w:val="24"/>
          <w:szCs w:val="36"/>
          <w:rtl/>
        </w:rPr>
        <w:t>مرتع‌داری</w:t>
      </w:r>
      <w:r w:rsidRPr="00412119">
        <w:rPr>
          <w:rFonts w:ascii="Times New Roman" w:hAnsi="Times New Roman" w:cs="B Zar"/>
          <w:b/>
          <w:bCs/>
          <w:color w:val="000000" w:themeColor="text1"/>
          <w:sz w:val="24"/>
          <w:szCs w:val="36"/>
          <w:rtl/>
        </w:rPr>
        <w:t xml:space="preserve"> منطقه زاگر</w:t>
      </w:r>
      <w:r w:rsidRPr="00412119">
        <w:rPr>
          <w:rFonts w:ascii="Times New Roman" w:hAnsi="Times New Roman" w:cs="B Zar" w:hint="cs"/>
          <w:b/>
          <w:bCs/>
          <w:color w:val="000000" w:themeColor="text1"/>
          <w:sz w:val="24"/>
          <w:szCs w:val="36"/>
          <w:rtl/>
        </w:rPr>
        <w:t xml:space="preserve">س میانی </w:t>
      </w:r>
      <w:r w:rsidR="000E66AD" w:rsidRPr="00412119">
        <w:rPr>
          <w:rFonts w:ascii="Times New Roman" w:hAnsi="Times New Roman" w:cs="B Zar" w:hint="cs"/>
          <w:b/>
          <w:bCs/>
          <w:color w:val="000000" w:themeColor="text1"/>
          <w:sz w:val="24"/>
          <w:szCs w:val="36"/>
          <w:rtl/>
        </w:rPr>
        <w:t>از</w:t>
      </w:r>
      <w:r w:rsidR="000E66AD" w:rsidRPr="00412119">
        <w:rPr>
          <w:rFonts w:ascii="Times New Roman" w:hAnsi="Times New Roman" w:cs="B Zar"/>
          <w:b/>
          <w:bCs/>
          <w:color w:val="000000" w:themeColor="text1"/>
          <w:sz w:val="24"/>
          <w:szCs w:val="36"/>
          <w:rtl/>
        </w:rPr>
        <w:t xml:space="preserve"> </w:t>
      </w:r>
      <w:r w:rsidR="000E66AD" w:rsidRPr="00412119">
        <w:rPr>
          <w:rFonts w:ascii="Times New Roman" w:hAnsi="Times New Roman" w:cs="B Zar" w:hint="cs"/>
          <w:b/>
          <w:bCs/>
          <w:color w:val="000000" w:themeColor="text1"/>
          <w:sz w:val="24"/>
          <w:szCs w:val="36"/>
          <w:rtl/>
        </w:rPr>
        <w:t>دیدگاه</w:t>
      </w:r>
      <w:r w:rsidRPr="00412119">
        <w:rPr>
          <w:rFonts w:ascii="Times New Roman" w:hAnsi="Times New Roman" w:cs="B Zar" w:hint="cs"/>
          <w:b/>
          <w:bCs/>
          <w:color w:val="000000" w:themeColor="text1"/>
          <w:sz w:val="24"/>
          <w:szCs w:val="36"/>
          <w:rtl/>
        </w:rPr>
        <w:t xml:space="preserve"> </w:t>
      </w:r>
      <w:r w:rsidR="000E66AD" w:rsidRPr="00412119">
        <w:rPr>
          <w:rFonts w:ascii="Times New Roman" w:hAnsi="Times New Roman" w:cs="B Zar" w:hint="cs"/>
          <w:b/>
          <w:bCs/>
          <w:color w:val="000000" w:themeColor="text1"/>
          <w:sz w:val="24"/>
          <w:szCs w:val="36"/>
          <w:rtl/>
        </w:rPr>
        <w:t>بهره‌برداران</w:t>
      </w:r>
      <w:r w:rsidRPr="00412119">
        <w:rPr>
          <w:rFonts w:ascii="Times New Roman" w:hAnsi="Times New Roman" w:cs="B Zar" w:hint="cs"/>
          <w:b/>
          <w:bCs/>
          <w:color w:val="000000" w:themeColor="text1"/>
          <w:sz w:val="24"/>
          <w:szCs w:val="36"/>
          <w:rtl/>
        </w:rPr>
        <w:t>،</w:t>
      </w:r>
      <w:r w:rsidR="00580D8A" w:rsidRPr="00412119">
        <w:rPr>
          <w:rFonts w:ascii="Times New Roman" w:hAnsi="Times New Roman" w:cs="B Zar"/>
          <w:b/>
          <w:bCs/>
          <w:color w:val="000000" w:themeColor="text1"/>
          <w:sz w:val="24"/>
          <w:szCs w:val="36"/>
          <w:rtl/>
        </w:rPr>
        <w:t xml:space="preserve"> </w:t>
      </w:r>
      <w:r w:rsidR="00580D8A" w:rsidRPr="00412119">
        <w:rPr>
          <w:rFonts w:ascii="Times New Roman" w:hAnsi="Times New Roman" w:cs="B Zar" w:hint="cs"/>
          <w:b/>
          <w:bCs/>
          <w:color w:val="000000" w:themeColor="text1"/>
          <w:sz w:val="24"/>
          <w:szCs w:val="36"/>
          <w:rtl/>
        </w:rPr>
        <w:t>کارشناسان</w:t>
      </w:r>
    </w:p>
    <w:p w14:paraId="5AD6413D" w14:textId="77777777"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Times New Roman" w:hint="cs"/>
          <w:b/>
          <w:bCs/>
          <w:color w:val="000000" w:themeColor="text1"/>
          <w:sz w:val="24"/>
          <w:szCs w:val="36"/>
          <w:rtl/>
        </w:rPr>
        <w:t> </w:t>
      </w:r>
      <w:r w:rsidRPr="00412119">
        <w:rPr>
          <w:rFonts w:ascii="Times New Roman" w:hAnsi="Times New Roman" w:cs="B Zar" w:hint="cs"/>
          <w:b/>
          <w:bCs/>
          <w:color w:val="000000" w:themeColor="text1"/>
          <w:sz w:val="24"/>
          <w:rtl/>
        </w:rPr>
        <w:t>استادان راهنما:</w:t>
      </w:r>
    </w:p>
    <w:p w14:paraId="6891B96B" w14:textId="1B0703A5"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w:t>
      </w:r>
      <w:r w:rsidR="000E66AD" w:rsidRPr="00412119">
        <w:rPr>
          <w:rFonts w:ascii="Times New Roman" w:hAnsi="Times New Roman" w:cs="B Zar" w:hint="cs"/>
          <w:b/>
          <w:bCs/>
          <w:color w:val="000000" w:themeColor="text1"/>
          <w:sz w:val="24"/>
          <w:rtl/>
        </w:rPr>
        <w:t xml:space="preserve"> </w:t>
      </w:r>
      <w:r w:rsidRPr="00412119">
        <w:rPr>
          <w:rFonts w:ascii="Times New Roman" w:hAnsi="Times New Roman" w:cs="B Zar" w:hint="cs"/>
          <w:b/>
          <w:bCs/>
          <w:color w:val="000000" w:themeColor="text1"/>
          <w:sz w:val="24"/>
          <w:rtl/>
        </w:rPr>
        <w:t>نوراله عبدی</w:t>
      </w:r>
    </w:p>
    <w:p w14:paraId="39832C2B" w14:textId="77777777"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عباس احمدی</w:t>
      </w:r>
    </w:p>
    <w:p w14:paraId="78422F7B" w14:textId="77777777"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Times New Roman" w:hint="cs"/>
          <w:b/>
          <w:bCs/>
          <w:color w:val="000000" w:themeColor="text1"/>
          <w:sz w:val="24"/>
          <w:szCs w:val="36"/>
          <w:rtl/>
        </w:rPr>
        <w:t> </w:t>
      </w:r>
      <w:r w:rsidRPr="00412119">
        <w:rPr>
          <w:rFonts w:ascii="Times New Roman" w:hAnsi="Times New Roman" w:cs="B Zar" w:hint="cs"/>
          <w:b/>
          <w:bCs/>
          <w:color w:val="000000" w:themeColor="text1"/>
          <w:sz w:val="24"/>
          <w:rtl/>
        </w:rPr>
        <w:t>استادان مشاور:</w:t>
      </w:r>
    </w:p>
    <w:p w14:paraId="1E2474ED" w14:textId="77777777"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حمید ترنج زر</w:t>
      </w:r>
    </w:p>
    <w:p w14:paraId="77A669A8" w14:textId="77777777" w:rsidR="00FE503F" w:rsidRPr="00412119" w:rsidRDefault="00FE503F" w:rsidP="00062D6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سعید غلامرضایی</w:t>
      </w:r>
    </w:p>
    <w:p w14:paraId="46304FC3" w14:textId="77777777" w:rsidR="00FE503F" w:rsidRPr="00412119" w:rsidRDefault="00FE503F" w:rsidP="00062D65">
      <w:pPr>
        <w:bidi/>
        <w:spacing w:line="360" w:lineRule="auto"/>
        <w:ind w:firstLine="282"/>
        <w:jc w:val="center"/>
        <w:rPr>
          <w:rFonts w:ascii="Times New Roman" w:hAnsi="Times New Roman"/>
          <w:b/>
          <w:bCs/>
          <w:color w:val="000000" w:themeColor="text1"/>
          <w:sz w:val="24"/>
          <w:rtl/>
        </w:rPr>
      </w:pPr>
      <w:r w:rsidRPr="00412119">
        <w:rPr>
          <w:rFonts w:ascii="Times New Roman" w:hAnsi="Times New Roman"/>
          <w:b/>
          <w:bCs/>
          <w:color w:val="000000" w:themeColor="text1"/>
          <w:sz w:val="24"/>
          <w:rtl/>
        </w:rPr>
        <w:t>دانشجو</w:t>
      </w:r>
      <w:r w:rsidRPr="00412119">
        <w:rPr>
          <w:rFonts w:ascii="Times New Roman" w:hAnsi="Times New Roman" w:hint="cs"/>
          <w:b/>
          <w:bCs/>
          <w:color w:val="000000" w:themeColor="text1"/>
          <w:sz w:val="24"/>
          <w:rtl/>
        </w:rPr>
        <w:t>:</w:t>
      </w:r>
    </w:p>
    <w:p w14:paraId="4670BDE3" w14:textId="77777777" w:rsidR="00FE503F" w:rsidRPr="00412119" w:rsidRDefault="00FE503F" w:rsidP="00062D65">
      <w:pPr>
        <w:bidi/>
        <w:spacing w:line="360" w:lineRule="auto"/>
        <w:ind w:firstLine="282"/>
        <w:jc w:val="center"/>
        <w:rPr>
          <w:rFonts w:ascii="Times New Roman" w:hAnsi="Times New Roman" w:cs="B Zar"/>
          <w:b/>
          <w:bCs/>
          <w:color w:val="000000" w:themeColor="text1"/>
          <w:sz w:val="24"/>
          <w:rtl/>
          <w:lang w:bidi="fa-IR"/>
        </w:rPr>
      </w:pPr>
      <w:r w:rsidRPr="00412119">
        <w:rPr>
          <w:rFonts w:ascii="Times New Roman" w:hAnsi="Times New Roman" w:cs="B Zar" w:hint="cs"/>
          <w:b/>
          <w:bCs/>
          <w:color w:val="000000" w:themeColor="text1"/>
          <w:sz w:val="24"/>
          <w:rtl/>
          <w:lang w:bidi="fa-IR"/>
        </w:rPr>
        <w:t xml:space="preserve"> مهرداد بهاروندی</w:t>
      </w:r>
    </w:p>
    <w:p w14:paraId="4075AF78" w14:textId="77777777" w:rsidR="00F716D9" w:rsidRPr="00412119" w:rsidRDefault="00FE503F" w:rsidP="00062D65">
      <w:pPr>
        <w:bidi/>
        <w:spacing w:line="360" w:lineRule="auto"/>
        <w:ind w:firstLine="282"/>
        <w:jc w:val="center"/>
        <w:rPr>
          <w:rFonts w:ascii="Times New Roman" w:hAnsi="Times New Roman" w:cs="B Zar"/>
          <w:b/>
          <w:bCs/>
          <w:color w:val="000000" w:themeColor="text1"/>
          <w:sz w:val="24"/>
          <w:rtl/>
          <w:lang w:bidi="fa-IR"/>
        </w:rPr>
        <w:sectPr w:rsidR="00F716D9" w:rsidRPr="00412119" w:rsidSect="00007208">
          <w:footerReference w:type="default" r:id="rId10"/>
          <w:footerReference w:type="first" r:id="rId11"/>
          <w:footnotePr>
            <w:numRestart w:val="eachPage"/>
          </w:footnotePr>
          <w:pgSz w:w="12240" w:h="15840"/>
          <w:pgMar w:top="1701" w:right="1701" w:bottom="1701" w:left="1701" w:header="720" w:footer="720" w:gutter="0"/>
          <w:pgNumType w:start="11" w:chapStyle="1"/>
          <w:cols w:space="720"/>
          <w:titlePg/>
          <w:docGrid w:linePitch="360"/>
        </w:sectPr>
      </w:pPr>
      <w:r w:rsidRPr="00412119">
        <w:rPr>
          <w:rFonts w:ascii="Times New Roman" w:hAnsi="Times New Roman" w:cs="B Zar" w:hint="cs"/>
          <w:b/>
          <w:bCs/>
          <w:color w:val="000000" w:themeColor="text1"/>
          <w:sz w:val="24"/>
          <w:rtl/>
          <w:lang w:bidi="fa-IR"/>
        </w:rPr>
        <w:t>تابستان 1401</w:t>
      </w:r>
    </w:p>
    <w:p w14:paraId="49D62471" w14:textId="77777777" w:rsidR="00C81C47" w:rsidRPr="00DE6EAA" w:rsidRDefault="00C81C47" w:rsidP="00DE6EAA">
      <w:pPr>
        <w:shd w:val="clear" w:color="auto" w:fill="FFFFFF"/>
        <w:bidi/>
        <w:spacing w:before="120" w:after="120" w:line="240" w:lineRule="auto"/>
        <w:jc w:val="both"/>
        <w:rPr>
          <w:rFonts w:ascii="IranNastaliq" w:eastAsia="Times New Roman" w:hAnsi="IranNastaliq" w:cs="IranNastaliq" w:hint="cs"/>
          <w:b/>
          <w:bCs/>
          <w:color w:val="000000" w:themeColor="text1"/>
          <w:sz w:val="40"/>
          <w:szCs w:val="40"/>
          <w:rtl/>
          <w:lang w:bidi="fa-IR"/>
        </w:rPr>
      </w:pPr>
      <w:r w:rsidRPr="00DE6EAA">
        <w:rPr>
          <w:rFonts w:ascii="IranNastaliq" w:eastAsia="Times New Roman" w:hAnsi="IranNastaliq" w:cs="IranNastaliq"/>
          <w:b/>
          <w:bCs/>
          <w:color w:val="000000" w:themeColor="text1"/>
          <w:sz w:val="40"/>
          <w:szCs w:val="40"/>
          <w:rtl/>
        </w:rPr>
        <w:lastRenderedPageBreak/>
        <w:t>تقدیم به</w:t>
      </w:r>
    </w:p>
    <w:p w14:paraId="3740DFF6" w14:textId="77777777" w:rsidR="00C81C47"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خدایی که آفرید</w:t>
      </w:r>
    </w:p>
    <w:p w14:paraId="4EDCC332" w14:textId="77777777" w:rsidR="00C81C47"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جهان را، انسان را، عقل را، علم را، معرفت را، عشق را</w:t>
      </w:r>
    </w:p>
    <w:p w14:paraId="06394569" w14:textId="77777777" w:rsidR="00C81C47"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و به کسانی که عشقشان را در وجودم دمید</w:t>
      </w:r>
    </w:p>
    <w:p w14:paraId="5E28845D" w14:textId="77777777" w:rsidR="00C81C47"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گاهی بیاییم و احوالشان را بپرسیم</w:t>
      </w:r>
      <w:r w:rsidRPr="00FA3EEF">
        <w:rPr>
          <w:rFonts w:ascii="Cambria" w:hAnsi="Cambria" w:cs="Cambria" w:hint="cs"/>
          <w:color w:val="000000" w:themeColor="text1"/>
          <w:sz w:val="28"/>
          <w:szCs w:val="28"/>
          <w:shd w:val="clear" w:color="auto" w:fill="FFFFFF"/>
          <w:rtl/>
        </w:rPr>
        <w:t>  </w:t>
      </w:r>
    </w:p>
    <w:p w14:paraId="536ADEF7" w14:textId="64EE4735" w:rsidR="00C81C47"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Cambria" w:hAnsi="Cambria" w:cs="Cambria" w:hint="cs"/>
          <w:color w:val="000000" w:themeColor="text1"/>
          <w:sz w:val="28"/>
          <w:szCs w:val="28"/>
          <w:shd w:val="clear" w:color="auto" w:fill="FFFFFF"/>
          <w:rtl/>
        </w:rPr>
        <w:t> </w:t>
      </w:r>
      <w:r w:rsidRPr="00FA3EEF">
        <w:rPr>
          <w:rFonts w:ascii="IranNastaliq" w:hAnsi="IranNastaliq" w:cs="IranNastaliq"/>
          <w:color w:val="000000" w:themeColor="text1"/>
          <w:sz w:val="28"/>
          <w:szCs w:val="28"/>
          <w:shd w:val="clear" w:color="auto" w:fill="FFFFFF"/>
          <w:rtl/>
        </w:rPr>
        <w:t>سپاس بی</w:t>
      </w:r>
      <w:r w:rsidRPr="00FA3EEF">
        <w:rPr>
          <w:rFonts w:ascii="IranNastaliq" w:hAnsi="IranNastaliq" w:cs="IranNastaliq"/>
          <w:color w:val="000000" w:themeColor="text1"/>
          <w:sz w:val="28"/>
          <w:szCs w:val="28"/>
          <w:shd w:val="clear" w:color="auto" w:fill="FFFFFF"/>
          <w:rtl/>
        </w:rPr>
        <w:softHyphen/>
        <w:t>کران پروردگار یکتا را که هستی</w:t>
      </w:r>
      <w:r w:rsidRPr="00FA3EEF">
        <w:rPr>
          <w:rFonts w:ascii="IranNastaliq" w:hAnsi="IranNastaliq" w:cs="IranNastaliq"/>
          <w:color w:val="000000" w:themeColor="text1"/>
          <w:sz w:val="28"/>
          <w:szCs w:val="28"/>
          <w:shd w:val="clear" w:color="auto" w:fill="FFFFFF"/>
          <w:rtl/>
        </w:rPr>
        <w:softHyphen/>
        <w:t>مان بخشید و به طریق علم و دانش رهنمونمان شد و به همنشینی رهروان علم و دانش مفتخرمان نمود و خوشه چینی از علم و معرفت را روزیمان ساخت</w:t>
      </w:r>
      <w:r w:rsidR="006D6D20" w:rsidRPr="00FA3EEF">
        <w:rPr>
          <w:rFonts w:ascii="IranNastaliq" w:hAnsi="IranNastaliq" w:cs="IranNastaliq"/>
          <w:color w:val="000000" w:themeColor="text1"/>
          <w:sz w:val="28"/>
          <w:szCs w:val="28"/>
          <w:shd w:val="clear" w:color="auto" w:fill="FFFFFF"/>
          <w:rtl/>
        </w:rPr>
        <w:t>؛ و</w:t>
      </w:r>
      <w:r w:rsidRPr="00FA3EEF">
        <w:rPr>
          <w:rFonts w:ascii="IranNastaliq" w:hAnsi="IranNastaliq" w:cs="IranNastaliq"/>
          <w:color w:val="000000" w:themeColor="text1"/>
          <w:sz w:val="28"/>
          <w:szCs w:val="28"/>
          <w:shd w:val="clear" w:color="auto" w:fill="FFFFFF"/>
          <w:rtl/>
        </w:rPr>
        <w:t xml:space="preserve"> به من این فرصت را داد تا به این مرحله از علم رسیده و از هیچ محبتی دریغ نکرد و در تمام مراحل زندگیم مرا قوت قلب بود</w:t>
      </w:r>
      <w:r w:rsidRPr="00FA3EEF">
        <w:rPr>
          <w:rFonts w:ascii="IranNastaliq" w:hAnsi="IranNastaliq" w:cs="IranNastaliq"/>
          <w:color w:val="000000" w:themeColor="text1"/>
          <w:sz w:val="28"/>
          <w:szCs w:val="28"/>
          <w:shd w:val="clear" w:color="auto" w:fill="FFFFFF"/>
        </w:rPr>
        <w:t>.</w:t>
      </w:r>
    </w:p>
    <w:p w14:paraId="15B50C98" w14:textId="77777777" w:rsidR="00FA3EEF" w:rsidRPr="00FA3EEF" w:rsidRDefault="00C81C47" w:rsidP="00FA3EEF">
      <w:pPr>
        <w:bidi/>
        <w:spacing w:line="240" w:lineRule="auto"/>
        <w:jc w:val="both"/>
        <w:rPr>
          <w:rFonts w:ascii="IranNastaliq" w:hAnsi="IranNastaliq" w:cs="IranNastaliq" w:hint="cs"/>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به پاس تعبیر عظیم و انسانی</w:t>
      </w:r>
      <w:r w:rsidRPr="00FA3EEF">
        <w:rPr>
          <w:rFonts w:ascii="IranNastaliq" w:hAnsi="IranNastaliq" w:cs="IranNastaliq"/>
          <w:color w:val="000000" w:themeColor="text1"/>
          <w:sz w:val="28"/>
          <w:szCs w:val="28"/>
          <w:shd w:val="clear" w:color="auto" w:fill="FFFFFF"/>
          <w:rtl/>
        </w:rPr>
        <w:softHyphen/>
        <w:t>شان از کلمه ایثار و از خود</w:t>
      </w:r>
      <w:r w:rsidRPr="00FA3EEF">
        <w:rPr>
          <w:rFonts w:ascii="IranNastaliq" w:hAnsi="IranNastaliq" w:cs="IranNastaliq"/>
          <w:color w:val="000000" w:themeColor="text1"/>
          <w:sz w:val="28"/>
          <w:szCs w:val="28"/>
          <w:shd w:val="clear" w:color="auto" w:fill="FFFFFF"/>
          <w:rtl/>
        </w:rPr>
        <w:softHyphen/>
        <w:t>گذشتگان</w:t>
      </w:r>
      <w:r w:rsidR="00FA3EEF" w:rsidRPr="00FA3EEF">
        <w:rPr>
          <w:rFonts w:ascii="IranNastaliq" w:hAnsi="IranNastaliq" w:cs="IranNastaliq" w:hint="cs"/>
          <w:color w:val="000000" w:themeColor="text1"/>
          <w:sz w:val="28"/>
          <w:szCs w:val="28"/>
          <w:shd w:val="clear" w:color="auto" w:fill="FFFFFF"/>
          <w:rtl/>
        </w:rPr>
        <w:t xml:space="preserve"> </w:t>
      </w:r>
    </w:p>
    <w:p w14:paraId="36CE236D" w14:textId="77777777" w:rsidR="00FA3EEF"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به پاس عاطفه سرشار و گرمای امیدبخش وجودشان که در این سردترین روزگاران بهترین پشتیبان است</w:t>
      </w:r>
    </w:p>
    <w:p w14:paraId="7FFCDBBD" w14:textId="77777777" w:rsidR="00FA3EEF"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به پاس قلب</w:t>
      </w:r>
      <w:r w:rsidRPr="00FA3EEF">
        <w:rPr>
          <w:rFonts w:ascii="IranNastaliq" w:hAnsi="IranNastaliq" w:cs="IranNastaliq"/>
          <w:color w:val="000000" w:themeColor="text1"/>
          <w:sz w:val="28"/>
          <w:szCs w:val="28"/>
          <w:shd w:val="clear" w:color="auto" w:fill="FFFFFF"/>
          <w:rtl/>
        </w:rPr>
        <w:softHyphen/>
        <w:t>های بزرگشان که فریاد</w:t>
      </w:r>
      <w:r w:rsidRPr="00FA3EEF">
        <w:rPr>
          <w:rFonts w:ascii="IranNastaliq" w:hAnsi="IranNastaliq" w:cs="IranNastaliq"/>
          <w:color w:val="000000" w:themeColor="text1"/>
          <w:sz w:val="28"/>
          <w:szCs w:val="28"/>
          <w:shd w:val="clear" w:color="auto" w:fill="FFFFFF"/>
          <w:rtl/>
        </w:rPr>
        <w:softHyphen/>
        <w:t>رس است و سرگردانی و ترس در پناهشان به شجاعت می</w:t>
      </w:r>
      <w:r w:rsidRPr="00FA3EEF">
        <w:rPr>
          <w:rFonts w:ascii="IranNastaliq" w:hAnsi="IranNastaliq" w:cs="IranNastaliq"/>
          <w:color w:val="000000" w:themeColor="text1"/>
          <w:sz w:val="28"/>
          <w:szCs w:val="28"/>
          <w:shd w:val="clear" w:color="auto" w:fill="FFFFFF"/>
          <w:rtl/>
        </w:rPr>
        <w:softHyphen/>
        <w:t>گراید</w:t>
      </w:r>
    </w:p>
    <w:p w14:paraId="1ED4F407" w14:textId="77777777" w:rsidR="00FA3EEF" w:rsidRPr="00FA3EEF" w:rsidRDefault="00C81C47" w:rsidP="00FA3EEF">
      <w:pPr>
        <w:bidi/>
        <w:spacing w:line="240" w:lineRule="auto"/>
        <w:jc w:val="both"/>
        <w:rPr>
          <w:rFonts w:ascii="IranNastaliq" w:hAnsi="IranNastaliq" w:cs="IranNastaliq"/>
          <w:color w:val="000000" w:themeColor="text1"/>
          <w:sz w:val="28"/>
          <w:szCs w:val="28"/>
          <w:shd w:val="clear" w:color="auto" w:fill="FFFFFF"/>
          <w:rtl/>
        </w:rPr>
      </w:pPr>
      <w:r w:rsidRPr="00FA3EEF">
        <w:rPr>
          <w:rFonts w:ascii="IranNastaliq" w:hAnsi="IranNastaliq" w:cs="IranNastaliq"/>
          <w:color w:val="000000" w:themeColor="text1"/>
          <w:sz w:val="28"/>
          <w:szCs w:val="28"/>
          <w:shd w:val="clear" w:color="auto" w:fill="FFFFFF"/>
          <w:rtl/>
        </w:rPr>
        <w:t>و به پاس محبت</w:t>
      </w:r>
      <w:r w:rsidRPr="00FA3EEF">
        <w:rPr>
          <w:rFonts w:ascii="IranNastaliq" w:hAnsi="IranNastaliq" w:cs="IranNastaliq"/>
          <w:color w:val="000000" w:themeColor="text1"/>
          <w:sz w:val="28"/>
          <w:szCs w:val="28"/>
          <w:shd w:val="clear" w:color="auto" w:fill="FFFFFF"/>
          <w:rtl/>
        </w:rPr>
        <w:softHyphen/>
        <w:t>های بی</w:t>
      </w:r>
      <w:r w:rsidRPr="00FA3EEF">
        <w:rPr>
          <w:rFonts w:ascii="IranNastaliq" w:hAnsi="IranNastaliq" w:cs="IranNastaliq"/>
          <w:color w:val="000000" w:themeColor="text1"/>
          <w:sz w:val="28"/>
          <w:szCs w:val="28"/>
          <w:shd w:val="clear" w:color="auto" w:fill="FFFFFF"/>
          <w:rtl/>
        </w:rPr>
        <w:softHyphen/>
        <w:t>دریغشان که هرگز فروکش نمی</w:t>
      </w:r>
      <w:r w:rsidRPr="00FA3EEF">
        <w:rPr>
          <w:rFonts w:ascii="IranNastaliq" w:hAnsi="IranNastaliq" w:cs="IranNastaliq"/>
          <w:color w:val="000000" w:themeColor="text1"/>
          <w:sz w:val="28"/>
          <w:szCs w:val="28"/>
          <w:shd w:val="clear" w:color="auto" w:fill="FFFFFF"/>
          <w:rtl/>
        </w:rPr>
        <w:softHyphen/>
        <w:t>کند</w:t>
      </w:r>
    </w:p>
    <w:p w14:paraId="1A29093F" w14:textId="732EA21F" w:rsidR="00F716D9" w:rsidRPr="00FA3EEF" w:rsidRDefault="00C81C47" w:rsidP="00FA3EEF">
      <w:pPr>
        <w:bidi/>
        <w:spacing w:line="240" w:lineRule="auto"/>
        <w:jc w:val="both"/>
        <w:rPr>
          <w:rFonts w:ascii="Times New Roman" w:hAnsi="Times New Roman" w:cs="Arabic Typesetting"/>
          <w:color w:val="000000" w:themeColor="text1"/>
          <w:sz w:val="28"/>
          <w:szCs w:val="28"/>
          <w:rtl/>
        </w:rPr>
      </w:pPr>
      <w:r w:rsidRPr="00FA3EEF">
        <w:rPr>
          <w:rFonts w:ascii="IranNastaliq" w:hAnsi="IranNastaliq" w:cs="IranNastaliq"/>
          <w:color w:val="000000" w:themeColor="text1"/>
          <w:sz w:val="28"/>
          <w:szCs w:val="28"/>
          <w:shd w:val="clear" w:color="auto" w:fill="FFFFFF"/>
          <w:rtl/>
        </w:rPr>
        <w:t xml:space="preserve">این </w:t>
      </w:r>
      <w:r w:rsidR="003E53A8" w:rsidRPr="00FA3EEF">
        <w:rPr>
          <w:rFonts w:ascii="IranNastaliq" w:hAnsi="IranNastaliq" w:cs="IranNastaliq"/>
          <w:color w:val="000000" w:themeColor="text1"/>
          <w:sz w:val="28"/>
          <w:szCs w:val="28"/>
          <w:shd w:val="clear" w:color="auto" w:fill="FFFFFF"/>
          <w:rtl/>
        </w:rPr>
        <w:t>پایان‌نامه</w:t>
      </w:r>
      <w:r w:rsidRPr="00FA3EEF">
        <w:rPr>
          <w:rFonts w:ascii="IranNastaliq" w:hAnsi="IranNastaliq" w:cs="IranNastaliq"/>
          <w:color w:val="000000" w:themeColor="text1"/>
          <w:sz w:val="28"/>
          <w:szCs w:val="28"/>
          <w:shd w:val="clear" w:color="auto" w:fill="FFFFFF"/>
          <w:rtl/>
        </w:rPr>
        <w:t xml:space="preserve"> را به خانواده عزیزم تقدیم می</w:t>
      </w:r>
      <w:r w:rsidRPr="00FA3EEF">
        <w:rPr>
          <w:rFonts w:ascii="IranNastaliq" w:hAnsi="IranNastaliq" w:cs="IranNastaliq"/>
          <w:color w:val="000000" w:themeColor="text1"/>
          <w:sz w:val="28"/>
          <w:szCs w:val="28"/>
          <w:shd w:val="clear" w:color="auto" w:fill="FFFFFF"/>
          <w:rtl/>
        </w:rPr>
        <w:softHyphen/>
        <w:t>کنم.</w:t>
      </w:r>
    </w:p>
    <w:p w14:paraId="7F36110B" w14:textId="77777777" w:rsidR="00FA3EEF" w:rsidRPr="00412119" w:rsidRDefault="00FA3EEF" w:rsidP="00FA3EEF">
      <w:pPr>
        <w:shd w:val="clear" w:color="auto" w:fill="FFFFFF"/>
        <w:bidi/>
        <w:spacing w:before="120" w:after="120" w:line="360" w:lineRule="auto"/>
        <w:jc w:val="both"/>
        <w:rPr>
          <w:rFonts w:ascii="Times New Roman" w:eastAsia="Times New Roman" w:hAnsi="Times New Roman" w:cs="B Nazanin"/>
          <w:b/>
          <w:bCs/>
          <w:color w:val="000000" w:themeColor="text1"/>
          <w:sz w:val="24"/>
          <w:szCs w:val="36"/>
          <w:rtl/>
        </w:rPr>
        <w:sectPr w:rsidR="00FA3EEF" w:rsidRPr="00412119" w:rsidSect="00007208">
          <w:footnotePr>
            <w:numRestart w:val="eachPage"/>
          </w:footnotePr>
          <w:pgSz w:w="12240" w:h="15840"/>
          <w:pgMar w:top="1701" w:right="1701" w:bottom="1701" w:left="1701" w:header="720" w:footer="720" w:gutter="0"/>
          <w:pgNumType w:start="11" w:chapStyle="1"/>
          <w:cols w:space="720"/>
          <w:titlePg/>
          <w:docGrid w:linePitch="360"/>
        </w:sectPr>
      </w:pPr>
    </w:p>
    <w:p w14:paraId="0FC20285" w14:textId="33547940" w:rsidR="00C81C47" w:rsidRPr="00DE6EAA" w:rsidRDefault="00C81C47" w:rsidP="00C81C47">
      <w:pPr>
        <w:bidi/>
        <w:spacing w:line="360" w:lineRule="auto"/>
        <w:jc w:val="both"/>
        <w:rPr>
          <w:rFonts w:ascii="IranNastaliq" w:hAnsi="IranNastaliq" w:cs="IranNastaliq"/>
          <w:b/>
          <w:bCs/>
          <w:color w:val="000000" w:themeColor="text1"/>
          <w:sz w:val="24"/>
          <w:szCs w:val="48"/>
          <w:shd w:val="clear" w:color="auto" w:fill="FFFFFF"/>
          <w:rtl/>
        </w:rPr>
      </w:pPr>
      <w:r w:rsidRPr="00DE6EAA">
        <w:rPr>
          <w:rFonts w:ascii="IranNastaliq" w:hAnsi="IranNastaliq" w:cs="IranNastaliq"/>
          <w:b/>
          <w:bCs/>
          <w:color w:val="000000" w:themeColor="text1"/>
          <w:sz w:val="24"/>
          <w:szCs w:val="48"/>
          <w:shd w:val="clear" w:color="auto" w:fill="FFFFFF"/>
          <w:rtl/>
        </w:rPr>
        <w:lastRenderedPageBreak/>
        <w:t>تقدیر و تشکر</w:t>
      </w:r>
    </w:p>
    <w:p w14:paraId="20E7519B" w14:textId="059A2F3B" w:rsidR="00C81C47" w:rsidRPr="00412119" w:rsidRDefault="00C81C47" w:rsidP="00C81C47">
      <w:pPr>
        <w:bidi/>
        <w:spacing w:line="360" w:lineRule="auto"/>
        <w:jc w:val="both"/>
        <w:rPr>
          <w:rFonts w:ascii="Times New Roman" w:hAnsi="Times New Roman" w:cs="Arabic Typesetting"/>
          <w:color w:val="000000" w:themeColor="text1"/>
          <w:sz w:val="24"/>
          <w:szCs w:val="36"/>
          <w:rtl/>
        </w:rPr>
      </w:pPr>
      <w:r w:rsidRPr="00412119">
        <w:rPr>
          <w:rFonts w:ascii="Times New Roman" w:hAnsi="Times New Roman" w:cs="Arabic Typesetting"/>
          <w:color w:val="000000" w:themeColor="text1"/>
          <w:sz w:val="24"/>
          <w:szCs w:val="36"/>
          <w:shd w:val="clear" w:color="auto" w:fill="FFFFFF"/>
          <w:rtl/>
        </w:rPr>
        <w:t>نهال را ”باران“ باید</w:t>
      </w:r>
      <w:r w:rsidR="00580D8A" w:rsidRPr="00412119">
        <w:rPr>
          <w:rFonts w:ascii="Times New Roman" w:hAnsi="Times New Roman" w:cs="Arabic Typesetting"/>
          <w:color w:val="000000" w:themeColor="text1"/>
          <w:sz w:val="24"/>
          <w:szCs w:val="36"/>
          <w:shd w:val="clear" w:color="auto" w:fill="FFFFFF"/>
          <w:rtl/>
        </w:rPr>
        <w:t xml:space="preserve"> </w:t>
      </w:r>
      <w:r w:rsidRPr="00412119">
        <w:rPr>
          <w:rFonts w:ascii="Times New Roman" w:hAnsi="Times New Roman" w:cs="Arabic Typesetting"/>
          <w:color w:val="000000" w:themeColor="text1"/>
          <w:sz w:val="24"/>
          <w:szCs w:val="36"/>
          <w:shd w:val="clear" w:color="auto" w:fill="FFFFFF"/>
          <w:rtl/>
        </w:rPr>
        <w:t xml:space="preserve">تا سیرابش کند از آب حیات </w:t>
      </w:r>
      <w:r w:rsidR="00580D8A" w:rsidRPr="00412119">
        <w:rPr>
          <w:rFonts w:ascii="Times New Roman" w:hAnsi="Times New Roman" w:cs="Arabic Typesetting"/>
          <w:color w:val="000000" w:themeColor="text1"/>
          <w:sz w:val="24"/>
          <w:szCs w:val="36"/>
          <w:shd w:val="clear" w:color="auto" w:fill="FFFFFF"/>
          <w:rtl/>
        </w:rPr>
        <w:t>و ”</w:t>
      </w:r>
      <w:r w:rsidRPr="00412119">
        <w:rPr>
          <w:rFonts w:ascii="Times New Roman" w:hAnsi="Times New Roman" w:cs="Arabic Typesetting"/>
          <w:color w:val="000000" w:themeColor="text1"/>
          <w:sz w:val="24"/>
          <w:szCs w:val="36"/>
          <w:shd w:val="clear" w:color="auto" w:fill="FFFFFF"/>
          <w:rtl/>
        </w:rPr>
        <w:t xml:space="preserve"> آفتاب“ باید تا بتاباند</w:t>
      </w:r>
      <w:r w:rsidRPr="00412119">
        <w:rPr>
          <w:rFonts w:ascii="Times New Roman" w:hAnsi="Times New Roman" w:cs="Arabic Typesetting"/>
          <w:color w:val="000000" w:themeColor="text1"/>
          <w:sz w:val="24"/>
          <w:szCs w:val="36"/>
          <w:shd w:val="clear" w:color="auto" w:fill="FFFFFF"/>
        </w:rPr>
        <w:t> </w:t>
      </w:r>
      <w:r w:rsidRPr="00412119">
        <w:rPr>
          <w:rFonts w:ascii="Times New Roman" w:hAnsi="Times New Roman" w:cs="Arabic Typesetting"/>
          <w:color w:val="000000" w:themeColor="text1"/>
          <w:sz w:val="24"/>
          <w:szCs w:val="36"/>
          <w:shd w:val="clear" w:color="auto" w:fill="FFFFFF"/>
          <w:rtl/>
        </w:rPr>
        <w:t>نیرو را و محکم کند شاخه</w:t>
      </w:r>
      <w:r w:rsidRPr="00412119">
        <w:rPr>
          <w:rFonts w:ascii="Times New Roman" w:hAnsi="Times New Roman" w:cs="Arabic Typesetting"/>
          <w:color w:val="000000" w:themeColor="text1"/>
          <w:sz w:val="24"/>
          <w:szCs w:val="36"/>
          <w:shd w:val="clear" w:color="auto" w:fill="FFFFFF"/>
          <w:rtl/>
        </w:rPr>
        <w:softHyphen/>
        <w:t xml:space="preserve">های تازه روییده را؛ بسی شایسته است از </w:t>
      </w:r>
      <w:r w:rsidRPr="00412119">
        <w:rPr>
          <w:rFonts w:ascii="Times New Roman" w:hAnsi="Times New Roman" w:cs="Arabic Typesetting" w:hint="cs"/>
          <w:color w:val="000000" w:themeColor="text1"/>
          <w:sz w:val="24"/>
          <w:szCs w:val="36"/>
          <w:shd w:val="clear" w:color="auto" w:fill="FFFFFF"/>
          <w:rtl/>
        </w:rPr>
        <w:t>استاد</w:t>
      </w:r>
      <w:r w:rsidRPr="00412119">
        <w:rPr>
          <w:rFonts w:ascii="Times New Roman" w:hAnsi="Times New Roman" w:cs="Arabic Typesetting"/>
          <w:color w:val="000000" w:themeColor="text1"/>
          <w:sz w:val="24"/>
          <w:szCs w:val="36"/>
          <w:shd w:val="clear" w:color="auto" w:fill="FFFFFF"/>
          <w:rtl/>
        </w:rPr>
        <w:t xml:space="preserve"> فرهیخته و فرزانه‏ و دلسوزم </w:t>
      </w:r>
      <w:r w:rsidRPr="00412119">
        <w:rPr>
          <w:rFonts w:ascii="Times New Roman" w:hAnsi="Times New Roman" w:cs="Arabic Typesetting" w:hint="cs"/>
          <w:color w:val="000000" w:themeColor="text1"/>
          <w:sz w:val="24"/>
          <w:szCs w:val="36"/>
          <w:shd w:val="clear" w:color="auto" w:fill="FFFFFF"/>
          <w:rtl/>
        </w:rPr>
        <w:t>..........</w:t>
      </w:r>
      <w:r w:rsidR="006D6D20" w:rsidRPr="00412119">
        <w:rPr>
          <w:rFonts w:ascii="Times New Roman" w:hAnsi="Times New Roman" w:cs="Arabic Typesetting"/>
          <w:color w:val="000000" w:themeColor="text1"/>
          <w:sz w:val="24"/>
          <w:szCs w:val="36"/>
          <w:shd w:val="clear" w:color="auto" w:fill="FFFFFF"/>
          <w:rtl/>
        </w:rPr>
        <w:t>؛ و</w:t>
      </w:r>
      <w:r w:rsidRPr="00412119">
        <w:rPr>
          <w:rFonts w:ascii="Times New Roman" w:hAnsi="Times New Roman" w:cs="Arabic Typesetting"/>
          <w:color w:val="000000" w:themeColor="text1"/>
          <w:sz w:val="24"/>
          <w:szCs w:val="36"/>
          <w:rtl/>
        </w:rPr>
        <w:t xml:space="preserve"> استاد بزرگوارم </w:t>
      </w:r>
      <w:r w:rsidRPr="00412119">
        <w:rPr>
          <w:rFonts w:ascii="Times New Roman" w:hAnsi="Times New Roman" w:cs="Arabic Typesetting" w:hint="cs"/>
          <w:color w:val="000000" w:themeColor="text1"/>
          <w:sz w:val="24"/>
          <w:szCs w:val="36"/>
          <w:shd w:val="clear" w:color="auto" w:fill="FFFFFF"/>
          <w:rtl/>
        </w:rPr>
        <w:t>............</w:t>
      </w:r>
      <w:r w:rsidRPr="00412119">
        <w:rPr>
          <w:rFonts w:ascii="Times New Roman" w:hAnsi="Times New Roman" w:cs="Arabic Typesetting"/>
          <w:color w:val="000000" w:themeColor="text1"/>
          <w:sz w:val="24"/>
          <w:szCs w:val="36"/>
          <w:shd w:val="clear" w:color="auto" w:fill="FFFFFF"/>
          <w:rtl/>
        </w:rPr>
        <w:t xml:space="preserve"> </w:t>
      </w:r>
      <w:r w:rsidRPr="00412119">
        <w:rPr>
          <w:rFonts w:ascii="Times New Roman" w:hAnsi="Times New Roman" w:cs="Arabic Typesetting"/>
          <w:color w:val="000000" w:themeColor="text1"/>
          <w:sz w:val="24"/>
          <w:szCs w:val="36"/>
          <w:rtl/>
        </w:rPr>
        <w:t>که با کرامتی چون خورشید، سرزمین دل را روشنی بخشیدند و گلشن</w:t>
      </w:r>
      <w:r w:rsidRPr="00412119">
        <w:rPr>
          <w:rFonts w:ascii="Times New Roman" w:hAnsi="Times New Roman" w:cs="Arabic Typesetting"/>
          <w:color w:val="000000" w:themeColor="text1"/>
          <w:sz w:val="24"/>
          <w:szCs w:val="36"/>
          <w:rtl/>
        </w:rPr>
        <w:softHyphen/>
        <w:t>سرای علم و دانش را با راهنمایی</w:t>
      </w:r>
      <w:r w:rsidRPr="00412119">
        <w:rPr>
          <w:rFonts w:ascii="Times New Roman" w:hAnsi="Times New Roman" w:cs="Arabic Typesetting"/>
          <w:color w:val="000000" w:themeColor="text1"/>
          <w:sz w:val="24"/>
          <w:szCs w:val="36"/>
          <w:rtl/>
        </w:rPr>
        <w:softHyphen/>
        <w:t>های کار</w:t>
      </w:r>
      <w:r w:rsidRPr="00412119">
        <w:rPr>
          <w:rFonts w:ascii="Times New Roman" w:hAnsi="Times New Roman" w:cs="Arabic Typesetting"/>
          <w:color w:val="000000" w:themeColor="text1"/>
          <w:sz w:val="24"/>
          <w:szCs w:val="36"/>
          <w:rtl/>
        </w:rPr>
        <w:softHyphen/>
        <w:t>ساز و سازنده بارور ساختند تقدیر و تشکر نمایم.</w:t>
      </w:r>
    </w:p>
    <w:p w14:paraId="3497A0B7" w14:textId="77777777" w:rsidR="00F716D9" w:rsidRPr="00412119" w:rsidRDefault="00F716D9" w:rsidP="00C81C47">
      <w:pPr>
        <w:bidi/>
        <w:spacing w:line="360" w:lineRule="auto"/>
        <w:jc w:val="center"/>
        <w:rPr>
          <w:rFonts w:ascii="Times New Roman" w:hAnsi="Times New Roman" w:cs="Arabic Typesetting"/>
          <w:sz w:val="24"/>
          <w:szCs w:val="40"/>
          <w:rtl/>
        </w:rPr>
        <w:sectPr w:rsidR="00F716D9" w:rsidRPr="00412119" w:rsidSect="00007208">
          <w:footnotePr>
            <w:numRestart w:val="eachPage"/>
          </w:footnotePr>
          <w:pgSz w:w="12240" w:h="15840"/>
          <w:pgMar w:top="1701" w:right="1701" w:bottom="1701" w:left="1701" w:header="720" w:footer="720" w:gutter="0"/>
          <w:pgNumType w:start="11" w:chapStyle="1"/>
          <w:cols w:space="720"/>
          <w:titlePg/>
          <w:docGrid w:linePitch="360"/>
        </w:sectPr>
      </w:pPr>
    </w:p>
    <w:p w14:paraId="3EC48685" w14:textId="37FD5D67" w:rsidR="00C81C47" w:rsidRPr="00412119" w:rsidRDefault="00C81C47" w:rsidP="00C81C47">
      <w:pPr>
        <w:bidi/>
        <w:spacing w:line="360" w:lineRule="auto"/>
        <w:rPr>
          <w:rFonts w:ascii="Times New Roman" w:hAnsi="Times New Roman" w:cs="B Nazanin"/>
          <w:b/>
          <w:bCs/>
          <w:sz w:val="24"/>
          <w:szCs w:val="28"/>
          <w:rtl/>
        </w:rPr>
      </w:pPr>
      <w:r w:rsidRPr="00412119">
        <w:rPr>
          <w:rFonts w:ascii="Times New Roman" w:hAnsi="Times New Roman" w:cs="B Nazanin"/>
          <w:b/>
          <w:bCs/>
          <w:sz w:val="24"/>
          <w:szCs w:val="28"/>
          <w:rtl/>
        </w:rPr>
        <w:lastRenderedPageBreak/>
        <w:t>چکیده</w:t>
      </w:r>
    </w:p>
    <w:p w14:paraId="14696E5E" w14:textId="4AD9452E" w:rsidR="00C234FD" w:rsidRPr="00412119" w:rsidRDefault="00C234FD" w:rsidP="007B3BCE">
      <w:pPr>
        <w:bidi/>
        <w:jc w:val="both"/>
        <w:rPr>
          <w:rFonts w:ascii="Times New Roman" w:hAnsi="Times New Roman" w:cs="B Nazanin"/>
          <w:sz w:val="24"/>
          <w:szCs w:val="24"/>
        </w:rPr>
      </w:pPr>
      <w:r w:rsidRPr="00412119">
        <w:rPr>
          <w:rFonts w:ascii="Times New Roman" w:hAnsi="Times New Roman" w:cs="B Nazanin" w:hint="cs"/>
          <w:sz w:val="24"/>
          <w:szCs w:val="24"/>
          <w:rtl/>
        </w:rPr>
        <w:t xml:space="preserve">منابع طبیعی </w:t>
      </w:r>
      <w:r w:rsidR="005A368C" w:rsidRPr="00412119">
        <w:rPr>
          <w:rFonts w:ascii="Times New Roman" w:hAnsi="Times New Roman" w:cs="B Nazanin" w:hint="cs"/>
          <w:sz w:val="24"/>
          <w:szCs w:val="24"/>
          <w:rtl/>
        </w:rPr>
        <w:t>به‌عنوان</w:t>
      </w:r>
      <w:r w:rsidRPr="00412119">
        <w:rPr>
          <w:rFonts w:ascii="Times New Roman" w:hAnsi="Times New Roman" w:cs="B Nazanin" w:hint="cs"/>
          <w:sz w:val="24"/>
          <w:szCs w:val="24"/>
          <w:rtl/>
        </w:rPr>
        <w:t xml:space="preserve"> یک بستر برای رشد و توسعه اقتصادی مطرح است. در این میان، مراتع </w:t>
      </w:r>
      <w:r w:rsidR="005A368C" w:rsidRPr="00412119">
        <w:rPr>
          <w:rFonts w:ascii="Times New Roman" w:hAnsi="Times New Roman" w:cs="B Nazanin" w:hint="cs"/>
          <w:sz w:val="24"/>
          <w:szCs w:val="24"/>
          <w:rtl/>
        </w:rPr>
        <w:t>به‌عنوان</w:t>
      </w:r>
      <w:r w:rsidRPr="00412119">
        <w:rPr>
          <w:rFonts w:ascii="Times New Roman" w:hAnsi="Times New Roman" w:cs="B Nazanin" w:hint="cs"/>
          <w:sz w:val="24"/>
          <w:szCs w:val="24"/>
          <w:rtl/>
        </w:rPr>
        <w:t xml:space="preserve"> منابع طبیعی و ثروتی خدادادی، در اقتصاد کشور و مسائل </w:t>
      </w:r>
      <w:r w:rsidR="005A368C" w:rsidRPr="00412119">
        <w:rPr>
          <w:rFonts w:ascii="Times New Roman" w:hAnsi="Times New Roman" w:cs="B Nazanin" w:hint="cs"/>
          <w:sz w:val="24"/>
          <w:szCs w:val="24"/>
          <w:rtl/>
        </w:rPr>
        <w:t>زیست‌محیطی</w:t>
      </w:r>
      <w:r w:rsidRPr="00412119">
        <w:rPr>
          <w:rFonts w:ascii="Times New Roman" w:hAnsi="Times New Roman" w:cs="B Nazanin" w:hint="cs"/>
          <w:sz w:val="24"/>
          <w:szCs w:val="24"/>
          <w:rtl/>
        </w:rPr>
        <w:t xml:space="preserve"> </w:t>
      </w:r>
      <w:r w:rsidR="005A368C" w:rsidRPr="00412119">
        <w:rPr>
          <w:rFonts w:ascii="Times New Roman" w:hAnsi="Times New Roman" w:cs="B Nazanin" w:hint="cs"/>
          <w:sz w:val="24"/>
          <w:szCs w:val="24"/>
          <w:rtl/>
        </w:rPr>
        <w:t>تأثیر</w:t>
      </w:r>
      <w:r w:rsidRPr="00412119">
        <w:rPr>
          <w:rFonts w:ascii="Times New Roman" w:hAnsi="Times New Roman" w:cs="B Nazanin" w:hint="cs"/>
          <w:sz w:val="24"/>
          <w:szCs w:val="24"/>
          <w:rtl/>
        </w:rPr>
        <w:t xml:space="preserve"> بسیار زیادی دارند. هدف از این پژوهش بررسی متغیرهای اثرگذار بر </w:t>
      </w:r>
      <w:r w:rsidR="00D85DEA" w:rsidRPr="00412119">
        <w:rPr>
          <w:rFonts w:ascii="Times New Roman" w:hAnsi="Times New Roman" w:cs="B Nazanin" w:hint="cs"/>
          <w:sz w:val="24"/>
          <w:szCs w:val="24"/>
          <w:rtl/>
        </w:rPr>
        <w:t>طرح‌های</w:t>
      </w:r>
      <w:r w:rsidRPr="00412119">
        <w:rPr>
          <w:rFonts w:ascii="Times New Roman" w:hAnsi="Times New Roman" w:cs="B Nazanin" w:hint="cs"/>
          <w:sz w:val="24"/>
          <w:szCs w:val="24"/>
          <w:rtl/>
        </w:rPr>
        <w:t xml:space="preserve"> </w:t>
      </w:r>
      <w:r w:rsidR="009C4F50" w:rsidRPr="00412119">
        <w:rPr>
          <w:rFonts w:ascii="Times New Roman" w:hAnsi="Times New Roman" w:cs="B Nazanin" w:hint="cs"/>
          <w:sz w:val="24"/>
          <w:szCs w:val="24"/>
          <w:rtl/>
        </w:rPr>
        <w:t>مرتع‌داری</w:t>
      </w:r>
      <w:r w:rsidR="00FD3CDB" w:rsidRPr="00412119">
        <w:rPr>
          <w:rFonts w:ascii="Times New Roman" w:hAnsi="Times New Roman" w:cs="B Nazanin" w:hint="cs"/>
          <w:sz w:val="24"/>
          <w:szCs w:val="24"/>
          <w:rtl/>
        </w:rPr>
        <w:t xml:space="preserve"> </w:t>
      </w:r>
      <w:r w:rsidR="008F06BB" w:rsidRPr="00412119">
        <w:rPr>
          <w:rFonts w:ascii="Times New Roman" w:hAnsi="Times New Roman" w:cs="B Nazanin" w:hint="cs"/>
          <w:sz w:val="24"/>
          <w:szCs w:val="24"/>
          <w:rtl/>
        </w:rPr>
        <w:t>استان‌های</w:t>
      </w:r>
      <w:r w:rsidR="00FD3CDB" w:rsidRPr="00412119">
        <w:rPr>
          <w:rFonts w:ascii="Times New Roman" w:hAnsi="Times New Roman" w:cs="B Nazanin" w:hint="cs"/>
          <w:sz w:val="24"/>
          <w:szCs w:val="24"/>
          <w:rtl/>
        </w:rPr>
        <w:t xml:space="preserve"> زاگرس نشین</w:t>
      </w:r>
      <w:r w:rsidR="006D6D20" w:rsidRPr="00412119">
        <w:rPr>
          <w:rFonts w:ascii="Times New Roman" w:hAnsi="Times New Roman" w:cs="B Nazanin"/>
          <w:sz w:val="24"/>
          <w:szCs w:val="24"/>
          <w:rtl/>
        </w:rPr>
        <w:t xml:space="preserve"> </w:t>
      </w:r>
      <w:r w:rsidR="00BA7C9D" w:rsidRPr="00412119">
        <w:rPr>
          <w:rFonts w:ascii="Times New Roman" w:hAnsi="Times New Roman" w:cs="B Nazanin" w:hint="cs"/>
          <w:sz w:val="24"/>
          <w:szCs w:val="24"/>
          <w:rtl/>
        </w:rPr>
        <w:t>شامل</w:t>
      </w:r>
      <w:r w:rsidRPr="00412119">
        <w:rPr>
          <w:rFonts w:ascii="Times New Roman" w:hAnsi="Times New Roman" w:cs="B Nazanin"/>
          <w:sz w:val="24"/>
          <w:szCs w:val="24"/>
          <w:rtl/>
        </w:rPr>
        <w:t xml:space="preserve"> استان</w:t>
      </w:r>
      <w:r w:rsidR="00BA7C9D" w:rsidRPr="00412119">
        <w:rPr>
          <w:rFonts w:ascii="Times New Roman" w:hAnsi="Times New Roman" w:cs="B Nazanin" w:hint="cs"/>
          <w:sz w:val="24"/>
          <w:szCs w:val="24"/>
          <w:rtl/>
        </w:rPr>
        <w:t>‌های</w:t>
      </w:r>
      <w:r w:rsidRPr="00412119">
        <w:rPr>
          <w:rFonts w:ascii="Times New Roman" w:hAnsi="Times New Roman" w:cs="B Nazanin"/>
          <w:sz w:val="24"/>
          <w:szCs w:val="24"/>
          <w:rtl/>
        </w:rPr>
        <w:t xml:space="preserve"> لرستان، ايلام،</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کردستان و کرمانشاه</w:t>
      </w:r>
      <w:r w:rsidRPr="00412119">
        <w:rPr>
          <w:rFonts w:ascii="Times New Roman" w:hAnsi="Times New Roman" w:cs="B Nazanin" w:hint="cs"/>
          <w:sz w:val="24"/>
          <w:szCs w:val="24"/>
          <w:rtl/>
        </w:rPr>
        <w:t xml:space="preserve"> </w:t>
      </w:r>
      <w:r w:rsidR="008F06BB" w:rsidRPr="00412119">
        <w:rPr>
          <w:rFonts w:ascii="Times New Roman" w:hAnsi="Times New Roman" w:cs="B Nazanin" w:hint="cs"/>
          <w:sz w:val="24"/>
          <w:szCs w:val="24"/>
          <w:rtl/>
        </w:rPr>
        <w:t>می‌باشد</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در اين تحقيق به صورت ميداني و</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 xml:space="preserve">مراجعه به سازمان </w:t>
      </w:r>
      <w:r w:rsidR="00FD3CDB" w:rsidRPr="00412119">
        <w:rPr>
          <w:rFonts w:ascii="Times New Roman" w:hAnsi="Times New Roman" w:cs="B Nazanin" w:hint="cs"/>
          <w:sz w:val="24"/>
          <w:szCs w:val="24"/>
          <w:rtl/>
        </w:rPr>
        <w:t>منابع طبیعی کشور</w:t>
      </w:r>
      <w:r w:rsidRPr="00412119">
        <w:rPr>
          <w:rFonts w:ascii="Times New Roman" w:hAnsi="Times New Roman" w:cs="B Nazanin" w:hint="cs"/>
          <w:sz w:val="24"/>
          <w:szCs w:val="24"/>
          <w:rtl/>
        </w:rPr>
        <w:t xml:space="preserve"> </w:t>
      </w:r>
      <w:r w:rsidRPr="00412119">
        <w:rPr>
          <w:rFonts w:ascii="Times New Roman" w:hAnsi="Times New Roman" w:cs="B Nazanin" w:hint="eastAsia"/>
          <w:sz w:val="24"/>
          <w:szCs w:val="24"/>
          <w:rtl/>
        </w:rPr>
        <w:t>ادارات</w:t>
      </w:r>
      <w:r w:rsidRPr="00412119">
        <w:rPr>
          <w:rFonts w:ascii="Times New Roman" w:hAnsi="Times New Roman" w:cs="B Nazanin"/>
          <w:sz w:val="24"/>
          <w:szCs w:val="24"/>
          <w:rtl/>
        </w:rPr>
        <w:t xml:space="preserve"> کل منابع طبيعي</w:t>
      </w:r>
      <w:r w:rsidR="00BA7C9D" w:rsidRPr="00412119">
        <w:rPr>
          <w:rFonts w:ascii="Times New Roman" w:hAnsi="Times New Roman" w:cs="B Nazanin" w:hint="cs"/>
          <w:sz w:val="24"/>
          <w:szCs w:val="24"/>
          <w:rtl/>
        </w:rPr>
        <w:t xml:space="preserve"> و آبخیزداری</w:t>
      </w:r>
      <w:r w:rsidRPr="00412119">
        <w:rPr>
          <w:rFonts w:ascii="Times New Roman" w:hAnsi="Times New Roman" w:cs="B Nazanin"/>
          <w:sz w:val="24"/>
          <w:szCs w:val="24"/>
          <w:rtl/>
        </w:rPr>
        <w:t xml:space="preserve"> </w:t>
      </w:r>
      <w:r w:rsidR="008F06BB" w:rsidRPr="00412119">
        <w:rPr>
          <w:rFonts w:ascii="Times New Roman" w:hAnsi="Times New Roman" w:cs="B Nazanin"/>
          <w:sz w:val="24"/>
          <w:szCs w:val="24"/>
          <w:rtl/>
        </w:rPr>
        <w:t>استان‌های</w:t>
      </w:r>
      <w:r w:rsidRPr="00412119">
        <w:rPr>
          <w:rFonts w:ascii="Times New Roman" w:hAnsi="Times New Roman" w:cs="B Nazanin"/>
          <w:sz w:val="24"/>
          <w:szCs w:val="24"/>
          <w:rtl/>
        </w:rPr>
        <w:t xml:space="preserve"> </w:t>
      </w:r>
      <w:r w:rsidR="00C25959" w:rsidRPr="00412119">
        <w:rPr>
          <w:rFonts w:ascii="Times New Roman" w:hAnsi="Times New Roman" w:cs="B Nazanin"/>
          <w:sz w:val="24"/>
          <w:szCs w:val="24"/>
          <w:rtl/>
        </w:rPr>
        <w:t>موردمطالعه</w:t>
      </w:r>
      <w:r w:rsidRPr="00412119">
        <w:rPr>
          <w:rFonts w:ascii="Times New Roman" w:hAnsi="Times New Roman" w:cs="B Nazanin"/>
          <w:sz w:val="24"/>
          <w:szCs w:val="24"/>
          <w:rtl/>
        </w:rPr>
        <w:t xml:space="preserve">، اطلاعات </w:t>
      </w:r>
      <w:r w:rsidR="00D85DEA" w:rsidRPr="00412119">
        <w:rPr>
          <w:rFonts w:ascii="Times New Roman" w:hAnsi="Times New Roman" w:cs="B Nazanin"/>
          <w:sz w:val="24"/>
          <w:szCs w:val="24"/>
          <w:rtl/>
        </w:rPr>
        <w:t>موردنظر</w:t>
      </w:r>
      <w:r w:rsidRPr="00412119">
        <w:rPr>
          <w:rFonts w:ascii="Times New Roman" w:hAnsi="Times New Roman" w:cs="B Nazanin"/>
          <w:sz w:val="24"/>
          <w:szCs w:val="24"/>
          <w:rtl/>
        </w:rPr>
        <w:t xml:space="preserve"> </w:t>
      </w:r>
      <w:r w:rsidR="00BA7C9D" w:rsidRPr="00412119">
        <w:rPr>
          <w:rFonts w:ascii="Times New Roman" w:hAnsi="Times New Roman" w:cs="B Nazanin" w:hint="cs"/>
          <w:sz w:val="24"/>
          <w:szCs w:val="24"/>
          <w:rtl/>
        </w:rPr>
        <w:t>جمع آوری گردید</w:t>
      </w:r>
      <w:r w:rsidRPr="00412119">
        <w:rPr>
          <w:rFonts w:ascii="Times New Roman" w:hAnsi="Times New Roman" w:cs="B Nazanin"/>
          <w:sz w:val="24"/>
          <w:szCs w:val="24"/>
          <w:rtl/>
        </w:rPr>
        <w:t>.</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جامعه آمار</w:t>
      </w:r>
      <w:r w:rsidRPr="00412119">
        <w:rPr>
          <w:rFonts w:ascii="Times New Roman" w:hAnsi="Times New Roman" w:cs="B Nazanin" w:hint="cs"/>
          <w:sz w:val="24"/>
          <w:szCs w:val="24"/>
          <w:rtl/>
        </w:rPr>
        <w:t>ی</w:t>
      </w:r>
      <w:r w:rsidRPr="00412119">
        <w:rPr>
          <w:rFonts w:ascii="Times New Roman" w:hAnsi="Times New Roman" w:cs="B Nazanin"/>
          <w:sz w:val="24"/>
          <w:szCs w:val="24"/>
          <w:rtl/>
        </w:rPr>
        <w:t xml:space="preserve"> تحقيق</w:t>
      </w:r>
      <w:r w:rsidRPr="00412119">
        <w:rPr>
          <w:rFonts w:ascii="Times New Roman" w:hAnsi="Times New Roman" w:cs="B Nazanin" w:hint="cs"/>
          <w:sz w:val="24"/>
          <w:szCs w:val="24"/>
          <w:rtl/>
        </w:rPr>
        <w:t xml:space="preserve"> </w:t>
      </w:r>
      <w:r w:rsidRPr="00412119">
        <w:rPr>
          <w:rFonts w:ascii="Times New Roman" w:hAnsi="Times New Roman" w:cs="B Nazanin" w:hint="eastAsia"/>
          <w:sz w:val="24"/>
          <w:szCs w:val="24"/>
          <w:rtl/>
        </w:rPr>
        <w:t>شامل</w:t>
      </w:r>
      <w:r w:rsidRPr="00412119">
        <w:rPr>
          <w:rFonts w:ascii="Times New Roman" w:hAnsi="Times New Roman" w:cs="B Nazanin"/>
          <w:sz w:val="24"/>
          <w:szCs w:val="24"/>
          <w:rtl/>
        </w:rPr>
        <w:t xml:space="preserve"> </w:t>
      </w:r>
      <w:r w:rsidR="00D85DEA" w:rsidRPr="00412119">
        <w:rPr>
          <w:rFonts w:ascii="Times New Roman" w:hAnsi="Times New Roman" w:cs="B Nazanin"/>
          <w:sz w:val="24"/>
          <w:szCs w:val="24"/>
          <w:rtl/>
        </w:rPr>
        <w:t>طرح‌های</w:t>
      </w:r>
      <w:r w:rsidRPr="00412119">
        <w:rPr>
          <w:rFonts w:ascii="Times New Roman" w:hAnsi="Times New Roman" w:cs="B Nazanin"/>
          <w:sz w:val="24"/>
          <w:szCs w:val="24"/>
          <w:rtl/>
        </w:rPr>
        <w:t xml:space="preserve"> </w:t>
      </w:r>
      <w:r w:rsidR="009C4F50" w:rsidRPr="00412119">
        <w:rPr>
          <w:rFonts w:ascii="Times New Roman" w:hAnsi="Times New Roman" w:cs="B Nazanin"/>
          <w:sz w:val="24"/>
          <w:szCs w:val="24"/>
          <w:rtl/>
        </w:rPr>
        <w:t>مرتع‌داری</w:t>
      </w:r>
      <w:r w:rsidRPr="00412119">
        <w:rPr>
          <w:rFonts w:ascii="Times New Roman" w:hAnsi="Times New Roman" w:cs="B Nazanin"/>
          <w:sz w:val="24"/>
          <w:szCs w:val="24"/>
          <w:rtl/>
        </w:rPr>
        <w:t xml:space="preserve"> مصوب دوره 1370-1396</w:t>
      </w:r>
      <w:r w:rsidRPr="00412119">
        <w:rPr>
          <w:rFonts w:ascii="Times New Roman" w:hAnsi="Times New Roman" w:cs="B Nazanin" w:hint="cs"/>
          <w:sz w:val="24"/>
          <w:szCs w:val="24"/>
          <w:rtl/>
        </w:rPr>
        <w:t xml:space="preserve"> </w:t>
      </w:r>
      <w:r w:rsidRPr="00412119">
        <w:rPr>
          <w:rFonts w:ascii="Times New Roman" w:hAnsi="Times New Roman" w:cs="B Nazanin" w:hint="eastAsia"/>
          <w:sz w:val="24"/>
          <w:szCs w:val="24"/>
          <w:rtl/>
        </w:rPr>
        <w:t>چهار</w:t>
      </w:r>
      <w:r w:rsidRPr="00412119">
        <w:rPr>
          <w:rFonts w:ascii="Times New Roman" w:hAnsi="Times New Roman" w:cs="B Nazanin"/>
          <w:sz w:val="24"/>
          <w:szCs w:val="24"/>
          <w:rtl/>
        </w:rPr>
        <w:t xml:space="preserve"> استان </w:t>
      </w:r>
      <w:r w:rsidR="00D85DEA" w:rsidRPr="00412119">
        <w:rPr>
          <w:rFonts w:ascii="Times New Roman" w:hAnsi="Times New Roman" w:cs="B Nazanin" w:hint="cs"/>
          <w:sz w:val="24"/>
          <w:szCs w:val="24"/>
          <w:rtl/>
        </w:rPr>
        <w:t>موردنظر</w:t>
      </w:r>
      <w:r w:rsidRPr="00412119">
        <w:rPr>
          <w:rFonts w:ascii="Times New Roman" w:hAnsi="Times New Roman" w:cs="B Nazanin"/>
          <w:sz w:val="24"/>
          <w:szCs w:val="24"/>
          <w:rtl/>
        </w:rPr>
        <w:t xml:space="preserve"> که بر اساس شناسنامه و</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مميز</w:t>
      </w:r>
      <w:r w:rsidRPr="00412119">
        <w:rPr>
          <w:rFonts w:ascii="Times New Roman" w:hAnsi="Times New Roman" w:cs="B Nazanin" w:hint="cs"/>
          <w:sz w:val="24"/>
          <w:szCs w:val="24"/>
          <w:rtl/>
        </w:rPr>
        <w:t>ی</w:t>
      </w:r>
      <w:r w:rsidRPr="00412119">
        <w:rPr>
          <w:rFonts w:ascii="Times New Roman" w:hAnsi="Times New Roman" w:cs="B Nazanin"/>
          <w:sz w:val="24"/>
          <w:szCs w:val="24"/>
          <w:rtl/>
        </w:rPr>
        <w:t xml:space="preserve"> در نظر گرفته </w:t>
      </w:r>
      <w:r w:rsidR="00D85DEA" w:rsidRPr="00412119">
        <w:rPr>
          <w:rFonts w:ascii="Times New Roman" w:hAnsi="Times New Roman" w:cs="B Nazanin"/>
          <w:sz w:val="24"/>
          <w:szCs w:val="24"/>
          <w:rtl/>
        </w:rPr>
        <w:t>می‌شود</w:t>
      </w:r>
      <w:r w:rsidRPr="00412119">
        <w:rPr>
          <w:rFonts w:ascii="Times New Roman" w:hAnsi="Times New Roman" w:cs="B Nazanin"/>
          <w:sz w:val="24"/>
          <w:szCs w:val="24"/>
        </w:rPr>
        <w:t>.</w:t>
      </w:r>
      <w:r w:rsidRPr="00412119">
        <w:rPr>
          <w:rFonts w:ascii="Times New Roman" w:hAnsi="Times New Roman" w:cs="B Nazanin" w:hint="cs"/>
          <w:sz w:val="24"/>
          <w:szCs w:val="24"/>
          <w:rtl/>
        </w:rPr>
        <w:t xml:space="preserve"> </w:t>
      </w:r>
      <w:r w:rsidRPr="00412119">
        <w:rPr>
          <w:rFonts w:ascii="Times New Roman" w:hAnsi="Times New Roman" w:cs="B Nazanin" w:hint="eastAsia"/>
          <w:sz w:val="24"/>
          <w:szCs w:val="24"/>
          <w:rtl/>
        </w:rPr>
        <w:t>برا</w:t>
      </w:r>
      <w:r w:rsidRPr="00412119">
        <w:rPr>
          <w:rFonts w:ascii="Times New Roman" w:hAnsi="Times New Roman" w:cs="B Nazanin" w:hint="cs"/>
          <w:sz w:val="24"/>
          <w:szCs w:val="24"/>
          <w:rtl/>
        </w:rPr>
        <w:t>ی</w:t>
      </w:r>
      <w:r w:rsidRPr="00412119">
        <w:rPr>
          <w:rFonts w:ascii="Times New Roman" w:hAnsi="Times New Roman" w:cs="B Nazanin"/>
          <w:sz w:val="24"/>
          <w:szCs w:val="24"/>
          <w:rtl/>
        </w:rPr>
        <w:t xml:space="preserve"> رسيدن به هدف مطالعه سه پرسش نامه ويژه </w:t>
      </w:r>
      <w:r w:rsidRPr="00412119">
        <w:rPr>
          <w:rFonts w:ascii="Times New Roman" w:hAnsi="Times New Roman" w:cs="B Nazanin" w:hint="cs"/>
          <w:sz w:val="24"/>
          <w:szCs w:val="24"/>
          <w:rtl/>
        </w:rPr>
        <w:t xml:space="preserve">1- </w:t>
      </w:r>
      <w:r w:rsidRPr="00412119">
        <w:rPr>
          <w:rFonts w:ascii="Times New Roman" w:hAnsi="Times New Roman" w:cs="B Nazanin"/>
          <w:sz w:val="24"/>
          <w:szCs w:val="24"/>
          <w:rtl/>
        </w:rPr>
        <w:t>مديرا</w:t>
      </w:r>
      <w:r w:rsidRPr="00412119">
        <w:rPr>
          <w:rFonts w:ascii="Times New Roman" w:hAnsi="Times New Roman" w:cs="B Nazanin" w:hint="cs"/>
          <w:sz w:val="24"/>
          <w:szCs w:val="24"/>
          <w:rtl/>
        </w:rPr>
        <w:t xml:space="preserve">ن 2- </w:t>
      </w:r>
      <w:r w:rsidRPr="00412119">
        <w:rPr>
          <w:rFonts w:ascii="Times New Roman" w:hAnsi="Times New Roman" w:cs="B Nazanin"/>
          <w:sz w:val="24"/>
          <w:szCs w:val="24"/>
          <w:rtl/>
        </w:rPr>
        <w:t xml:space="preserve">کارشناسان و </w:t>
      </w:r>
      <w:r w:rsidRPr="00412119">
        <w:rPr>
          <w:rFonts w:ascii="Times New Roman" w:hAnsi="Times New Roman" w:cs="B Nazanin" w:hint="cs"/>
          <w:sz w:val="24"/>
          <w:szCs w:val="24"/>
          <w:rtl/>
        </w:rPr>
        <w:t xml:space="preserve">3- </w:t>
      </w:r>
      <w:r w:rsidR="00BD6FD8" w:rsidRPr="00412119">
        <w:rPr>
          <w:rFonts w:ascii="Times New Roman" w:hAnsi="Times New Roman" w:cs="B Nazanin"/>
          <w:sz w:val="24"/>
          <w:szCs w:val="24"/>
          <w:rtl/>
        </w:rPr>
        <w:t>بهره‌بردار</w:t>
      </w:r>
      <w:r w:rsidRPr="00412119">
        <w:rPr>
          <w:rFonts w:ascii="Times New Roman" w:hAnsi="Times New Roman" w:cs="B Nazanin"/>
          <w:sz w:val="24"/>
          <w:szCs w:val="24"/>
          <w:rtl/>
        </w:rPr>
        <w:t xml:space="preserve">ان تهيه </w:t>
      </w:r>
      <w:r w:rsidRPr="00412119">
        <w:rPr>
          <w:rFonts w:ascii="Times New Roman" w:hAnsi="Times New Roman" w:cs="B Nazanin" w:hint="cs"/>
          <w:sz w:val="24"/>
          <w:szCs w:val="24"/>
          <w:rtl/>
        </w:rPr>
        <w:t>گردید</w:t>
      </w:r>
      <w:r w:rsidRPr="00412119">
        <w:rPr>
          <w:rFonts w:ascii="Times New Roman" w:hAnsi="Times New Roman" w:cs="B Nazanin"/>
          <w:sz w:val="24"/>
          <w:szCs w:val="24"/>
          <w:rtl/>
        </w:rPr>
        <w:t xml:space="preserve"> و</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 xml:space="preserve">از طريق تکميل </w:t>
      </w:r>
      <w:r w:rsidR="00D85DEA" w:rsidRPr="00412119">
        <w:rPr>
          <w:rFonts w:ascii="Times New Roman" w:hAnsi="Times New Roman" w:cs="B Nazanin"/>
          <w:sz w:val="24"/>
          <w:szCs w:val="24"/>
          <w:rtl/>
        </w:rPr>
        <w:t>پرسش‌نامه‌ها</w:t>
      </w:r>
      <w:r w:rsidRPr="00412119">
        <w:rPr>
          <w:rFonts w:ascii="Times New Roman" w:hAnsi="Times New Roman" w:cs="B Nazanin"/>
          <w:sz w:val="24"/>
          <w:szCs w:val="24"/>
          <w:rtl/>
        </w:rPr>
        <w:t xml:space="preserve"> و </w:t>
      </w:r>
      <w:r w:rsidR="00D85DEA" w:rsidRPr="00412119">
        <w:rPr>
          <w:rFonts w:ascii="Times New Roman" w:hAnsi="Times New Roman" w:cs="B Nazanin"/>
          <w:sz w:val="24"/>
          <w:szCs w:val="24"/>
          <w:rtl/>
        </w:rPr>
        <w:t>برحسب</w:t>
      </w:r>
      <w:r w:rsidRPr="00412119">
        <w:rPr>
          <w:rFonts w:ascii="Times New Roman" w:hAnsi="Times New Roman" w:cs="B Nazanin"/>
          <w:sz w:val="24"/>
          <w:szCs w:val="24"/>
          <w:rtl/>
        </w:rPr>
        <w:t xml:space="preserve"> ضرورت با انجام مصاحبه حضور</w:t>
      </w:r>
      <w:r w:rsidRPr="00412119">
        <w:rPr>
          <w:rFonts w:ascii="Times New Roman" w:hAnsi="Times New Roman" w:cs="B Nazanin" w:hint="cs"/>
          <w:sz w:val="24"/>
          <w:szCs w:val="24"/>
          <w:rtl/>
        </w:rPr>
        <w:t>ی</w:t>
      </w:r>
      <w:r w:rsidRPr="00412119">
        <w:rPr>
          <w:rFonts w:ascii="Times New Roman" w:hAnsi="Times New Roman" w:cs="B Nazanin"/>
          <w:sz w:val="24"/>
          <w:szCs w:val="24"/>
          <w:rtl/>
        </w:rPr>
        <w:t xml:space="preserve"> و همچنين انجام</w:t>
      </w:r>
      <w:r w:rsidRPr="00412119">
        <w:rPr>
          <w:rFonts w:ascii="Times New Roman" w:hAnsi="Times New Roman" w:cs="B Nazanin" w:hint="cs"/>
          <w:sz w:val="24"/>
          <w:szCs w:val="24"/>
          <w:rtl/>
        </w:rPr>
        <w:t xml:space="preserve"> </w:t>
      </w:r>
      <w:r w:rsidRPr="00412119">
        <w:rPr>
          <w:rFonts w:ascii="Times New Roman" w:hAnsi="Times New Roman" w:cs="B Nazanin" w:hint="eastAsia"/>
          <w:sz w:val="24"/>
          <w:szCs w:val="24"/>
          <w:rtl/>
        </w:rPr>
        <w:t>بازديدها</w:t>
      </w:r>
      <w:r w:rsidRPr="00412119">
        <w:rPr>
          <w:rFonts w:ascii="Times New Roman" w:hAnsi="Times New Roman" w:cs="B Nazanin" w:hint="cs"/>
          <w:sz w:val="24"/>
          <w:szCs w:val="24"/>
          <w:rtl/>
        </w:rPr>
        <w:t>ی</w:t>
      </w:r>
      <w:r w:rsidRPr="00412119">
        <w:rPr>
          <w:rFonts w:ascii="Times New Roman" w:hAnsi="Times New Roman" w:cs="B Nazanin"/>
          <w:sz w:val="24"/>
          <w:szCs w:val="24"/>
          <w:rtl/>
        </w:rPr>
        <w:t xml:space="preserve"> ميداني از </w:t>
      </w:r>
      <w:r w:rsidR="00D85DEA" w:rsidRPr="00412119">
        <w:rPr>
          <w:rFonts w:ascii="Times New Roman" w:hAnsi="Times New Roman" w:cs="B Nazanin"/>
          <w:sz w:val="24"/>
          <w:szCs w:val="24"/>
          <w:rtl/>
        </w:rPr>
        <w:t>طرح‌های</w:t>
      </w:r>
      <w:r w:rsidRPr="00412119">
        <w:rPr>
          <w:rFonts w:ascii="Times New Roman" w:hAnsi="Times New Roman" w:cs="B Nazanin"/>
          <w:sz w:val="24"/>
          <w:szCs w:val="24"/>
          <w:rtl/>
        </w:rPr>
        <w:t xml:space="preserve"> شاخص،</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rPr>
        <w:t xml:space="preserve">راکد، </w:t>
      </w:r>
      <w:r w:rsidR="00D85DEA" w:rsidRPr="00412119">
        <w:rPr>
          <w:rFonts w:ascii="Times New Roman" w:hAnsi="Times New Roman" w:cs="B Nazanin"/>
          <w:sz w:val="24"/>
          <w:szCs w:val="24"/>
          <w:rtl/>
        </w:rPr>
        <w:t>واگذارشده</w:t>
      </w:r>
      <w:r w:rsidRPr="00412119">
        <w:rPr>
          <w:rFonts w:ascii="Times New Roman" w:hAnsi="Times New Roman" w:cs="B Nazanin"/>
          <w:sz w:val="24"/>
          <w:szCs w:val="24"/>
          <w:rtl/>
        </w:rPr>
        <w:t xml:space="preserve"> و ضرور</w:t>
      </w:r>
      <w:r w:rsidRPr="00412119">
        <w:rPr>
          <w:rFonts w:ascii="Times New Roman" w:hAnsi="Times New Roman" w:cs="B Nazanin" w:hint="cs"/>
          <w:sz w:val="24"/>
          <w:szCs w:val="24"/>
          <w:rtl/>
        </w:rPr>
        <w:t>ی</w:t>
      </w:r>
      <w:r w:rsidRPr="00412119">
        <w:rPr>
          <w:rFonts w:ascii="Times New Roman" w:hAnsi="Times New Roman" w:cs="B Nazanin"/>
          <w:sz w:val="24"/>
          <w:szCs w:val="24"/>
          <w:rtl/>
        </w:rPr>
        <w:t xml:space="preserve"> در سطح </w:t>
      </w:r>
      <w:r w:rsidR="003E53A8" w:rsidRPr="00412119">
        <w:rPr>
          <w:rFonts w:ascii="Times New Roman" w:hAnsi="Times New Roman" w:cs="B Nazanin"/>
          <w:sz w:val="24"/>
          <w:szCs w:val="24"/>
          <w:rtl/>
        </w:rPr>
        <w:t>شهرستان‌های</w:t>
      </w:r>
      <w:r w:rsidRPr="00412119">
        <w:rPr>
          <w:rFonts w:ascii="Times New Roman" w:hAnsi="Times New Roman" w:cs="B Nazanin"/>
          <w:sz w:val="24"/>
          <w:szCs w:val="24"/>
          <w:rtl/>
        </w:rPr>
        <w:t xml:space="preserve"> هر استان</w:t>
      </w:r>
      <w:r w:rsidRPr="00412119">
        <w:rPr>
          <w:rFonts w:ascii="Times New Roman" w:hAnsi="Times New Roman" w:cs="B Nazanin" w:hint="cs"/>
          <w:sz w:val="24"/>
          <w:szCs w:val="24"/>
          <w:rtl/>
        </w:rPr>
        <w:t xml:space="preserve"> </w:t>
      </w:r>
      <w:r w:rsidRPr="00412119">
        <w:rPr>
          <w:rFonts w:ascii="Times New Roman" w:hAnsi="Times New Roman" w:cs="B Nazanin" w:hint="eastAsia"/>
          <w:sz w:val="24"/>
          <w:szCs w:val="24"/>
          <w:rtl/>
        </w:rPr>
        <w:t>اطلاعات</w:t>
      </w:r>
      <w:r w:rsidRPr="00412119">
        <w:rPr>
          <w:rFonts w:ascii="Times New Roman" w:hAnsi="Times New Roman" w:cs="B Nazanin"/>
          <w:sz w:val="24"/>
          <w:szCs w:val="24"/>
          <w:rtl/>
        </w:rPr>
        <w:t xml:space="preserve"> </w:t>
      </w:r>
      <w:r w:rsidR="00D85DEA" w:rsidRPr="00412119">
        <w:rPr>
          <w:rFonts w:ascii="Times New Roman" w:hAnsi="Times New Roman" w:cs="B Nazanin"/>
          <w:sz w:val="24"/>
          <w:szCs w:val="24"/>
          <w:rtl/>
        </w:rPr>
        <w:t>موردنیاز</w:t>
      </w:r>
      <w:r w:rsidRPr="00412119">
        <w:rPr>
          <w:rFonts w:ascii="Times New Roman" w:hAnsi="Times New Roman" w:cs="B Nazanin"/>
          <w:sz w:val="24"/>
          <w:szCs w:val="24"/>
          <w:rtl/>
        </w:rPr>
        <w:t xml:space="preserve"> </w:t>
      </w:r>
      <w:r w:rsidR="00D85DEA" w:rsidRPr="00412119">
        <w:rPr>
          <w:rFonts w:ascii="Times New Roman" w:hAnsi="Times New Roman" w:cs="B Nazanin"/>
          <w:sz w:val="24"/>
          <w:szCs w:val="24"/>
          <w:rtl/>
        </w:rPr>
        <w:t>جمع‌آوری</w:t>
      </w:r>
      <w:r w:rsidRPr="00412119">
        <w:rPr>
          <w:rFonts w:ascii="Times New Roman" w:hAnsi="Times New Roman" w:cs="B Nazanin"/>
          <w:sz w:val="24"/>
          <w:szCs w:val="24"/>
          <w:rtl/>
        </w:rPr>
        <w:t xml:space="preserve"> </w:t>
      </w:r>
      <w:r w:rsidR="00FD3CDB" w:rsidRPr="00412119">
        <w:rPr>
          <w:rFonts w:ascii="Times New Roman" w:hAnsi="Times New Roman" w:cs="B Nazanin" w:hint="cs"/>
          <w:sz w:val="24"/>
          <w:szCs w:val="24"/>
          <w:rtl/>
        </w:rPr>
        <w:t>گردید</w:t>
      </w:r>
      <w:r w:rsidRPr="00412119">
        <w:rPr>
          <w:rFonts w:ascii="Times New Roman" w:hAnsi="Times New Roman" w:cs="B Nazanin" w:hint="cs"/>
          <w:sz w:val="24"/>
          <w:szCs w:val="24"/>
          <w:rtl/>
        </w:rPr>
        <w:t xml:space="preserve">. </w:t>
      </w:r>
      <w:r w:rsidRPr="00412119">
        <w:rPr>
          <w:rFonts w:ascii="Times New Roman" w:hAnsi="Times New Roman" w:cs="B Nazanin" w:hint="cs"/>
          <w:sz w:val="24"/>
          <w:szCs w:val="24"/>
          <w:rtl/>
          <w:lang w:bidi="fa-IR"/>
        </w:rPr>
        <w:t xml:space="preserve">بررسی نتایج الگوی لاجیت برای </w:t>
      </w:r>
      <w:r w:rsidR="00BD6FD8" w:rsidRPr="00412119">
        <w:rPr>
          <w:rFonts w:ascii="Times New Roman" w:hAnsi="Times New Roman" w:cs="B Nazanin" w:hint="cs"/>
          <w:sz w:val="24"/>
          <w:szCs w:val="24"/>
          <w:rtl/>
          <w:lang w:bidi="fa-IR"/>
        </w:rPr>
        <w:t>بهره‌بردار</w:t>
      </w:r>
      <w:r w:rsidRPr="00412119">
        <w:rPr>
          <w:rFonts w:ascii="Times New Roman" w:hAnsi="Times New Roman" w:cs="B Nazanin" w:hint="cs"/>
          <w:sz w:val="24"/>
          <w:szCs w:val="24"/>
          <w:rtl/>
          <w:lang w:bidi="fa-IR"/>
        </w:rPr>
        <w:t xml:space="preserve">ان نشان داد که متغیرهای </w:t>
      </w:r>
      <w:r w:rsidRPr="00412119">
        <w:rPr>
          <w:rFonts w:ascii="Times New Roman" w:hAnsi="Times New Roman" w:cs="B Nazanin"/>
          <w:sz w:val="24"/>
          <w:szCs w:val="24"/>
          <w:rtl/>
          <w:lang w:bidi="fa-IR"/>
        </w:rPr>
        <w:t>نقص در ته</w:t>
      </w:r>
      <w:r w:rsidRPr="00412119">
        <w:rPr>
          <w:rFonts w:ascii="Times New Roman" w:hAnsi="Times New Roman" w:cs="B Nazanin" w:hint="cs"/>
          <w:sz w:val="24"/>
          <w:szCs w:val="24"/>
          <w:rtl/>
          <w:lang w:bidi="fa-IR"/>
        </w:rPr>
        <w:t>ی</w:t>
      </w:r>
      <w:r w:rsidRPr="00412119">
        <w:rPr>
          <w:rFonts w:ascii="Times New Roman" w:hAnsi="Times New Roman" w:cs="B Nazanin" w:hint="eastAsia"/>
          <w:sz w:val="24"/>
          <w:szCs w:val="24"/>
          <w:rtl/>
          <w:lang w:bidi="fa-IR"/>
        </w:rPr>
        <w:t>ه</w:t>
      </w:r>
      <w:r w:rsidRPr="00412119">
        <w:rPr>
          <w:rFonts w:ascii="Times New Roman" w:hAnsi="Times New Roman" w:cs="B Nazanin"/>
          <w:sz w:val="24"/>
          <w:szCs w:val="24"/>
          <w:rtl/>
          <w:lang w:bidi="fa-IR"/>
        </w:rPr>
        <w:t xml:space="preserve"> طرح توسط کارشناسان</w:t>
      </w:r>
      <w:r w:rsidR="00E04D8B" w:rsidRPr="00412119">
        <w:rPr>
          <w:rFonts w:ascii="Times New Roman" w:hAnsi="Times New Roman" w:cs="B Nazanin" w:hint="cs"/>
          <w:sz w:val="24"/>
          <w:szCs w:val="24"/>
          <w:rtl/>
          <w:lang w:bidi="fa-IR"/>
        </w:rPr>
        <w:t xml:space="preserve"> </w:t>
      </w:r>
      <w:r w:rsidRPr="00412119">
        <w:rPr>
          <w:rFonts w:ascii="Times New Roman" w:hAnsi="Times New Roman" w:cs="B Nazanin"/>
          <w:sz w:val="24"/>
          <w:szCs w:val="24"/>
          <w:rtl/>
          <w:lang w:bidi="fa-IR"/>
        </w:rPr>
        <w:t>(</w:t>
      </w:r>
      <w:r w:rsidR="00D85DEA" w:rsidRPr="00412119">
        <w:rPr>
          <w:rFonts w:ascii="Times New Roman" w:hAnsi="Times New Roman" w:cs="B Nazanin"/>
          <w:sz w:val="24"/>
          <w:szCs w:val="24"/>
          <w:rtl/>
          <w:lang w:bidi="fa-IR"/>
        </w:rPr>
        <w:t>شرکت‌های</w:t>
      </w:r>
      <w:r w:rsidRPr="00412119">
        <w:rPr>
          <w:rFonts w:ascii="Times New Roman" w:hAnsi="Times New Roman" w:cs="B Nazanin"/>
          <w:sz w:val="24"/>
          <w:szCs w:val="24"/>
          <w:rtl/>
          <w:lang w:bidi="fa-IR"/>
        </w:rPr>
        <w:t xml:space="preserve"> مشاور)</w:t>
      </w:r>
      <w:r w:rsidRPr="00412119">
        <w:rPr>
          <w:rFonts w:ascii="Times New Roman" w:hAnsi="Times New Roman" w:cs="B Nazanin" w:hint="cs"/>
          <w:sz w:val="24"/>
          <w:szCs w:val="24"/>
          <w:rtl/>
          <w:lang w:bidi="fa-IR"/>
        </w:rPr>
        <w:t xml:space="preserve">، </w:t>
      </w:r>
      <w:r w:rsidRPr="00412119">
        <w:rPr>
          <w:rFonts w:ascii="Times New Roman" w:hAnsi="Times New Roman" w:cs="B Nazanin" w:hint="eastAsia"/>
          <w:sz w:val="24"/>
          <w:szCs w:val="24"/>
          <w:rtl/>
          <w:lang w:bidi="fa-IR"/>
        </w:rPr>
        <w:t>عدم</w:t>
      </w:r>
      <w:r w:rsidRPr="00412119">
        <w:rPr>
          <w:rFonts w:ascii="Times New Roman" w:hAnsi="Times New Roman" w:cs="B Nazanin"/>
          <w:sz w:val="24"/>
          <w:szCs w:val="24"/>
          <w:rtl/>
          <w:lang w:bidi="fa-IR"/>
        </w:rPr>
        <w:t xml:space="preserve"> نظارت مستمر بر حسن اجرا</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w:t>
      </w:r>
      <w:r w:rsidR="00D85DEA" w:rsidRPr="00412119">
        <w:rPr>
          <w:rFonts w:ascii="Times New Roman" w:hAnsi="Times New Roman" w:cs="B Nazanin"/>
          <w:sz w:val="24"/>
          <w:szCs w:val="24"/>
          <w:rtl/>
          <w:lang w:bidi="fa-IR"/>
        </w:rPr>
        <w:t>طرح‌ها</w:t>
      </w:r>
      <w:r w:rsidRPr="00412119">
        <w:rPr>
          <w:rFonts w:ascii="Times New Roman" w:hAnsi="Times New Roman" w:cs="B Nazanin" w:hint="cs"/>
          <w:sz w:val="24"/>
          <w:szCs w:val="24"/>
          <w:rtl/>
          <w:lang w:bidi="fa-IR"/>
        </w:rPr>
        <w:t xml:space="preserve">، </w:t>
      </w:r>
      <w:r w:rsidRPr="00412119">
        <w:rPr>
          <w:rFonts w:ascii="Times New Roman" w:hAnsi="Times New Roman" w:cs="B Nazanin" w:hint="eastAsia"/>
          <w:sz w:val="24"/>
          <w:szCs w:val="24"/>
          <w:rtl/>
          <w:lang w:bidi="fa-IR"/>
        </w:rPr>
        <w:t>عدم</w:t>
      </w:r>
      <w:r w:rsidRPr="00412119">
        <w:rPr>
          <w:rFonts w:ascii="Times New Roman" w:hAnsi="Times New Roman" w:cs="B Nazanin"/>
          <w:sz w:val="24"/>
          <w:szCs w:val="24"/>
          <w:rtl/>
          <w:lang w:bidi="fa-IR"/>
        </w:rPr>
        <w:t xml:space="preserve"> برگزار</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w:t>
      </w:r>
      <w:r w:rsidR="00D85DEA" w:rsidRPr="00412119">
        <w:rPr>
          <w:rFonts w:ascii="Times New Roman" w:hAnsi="Times New Roman" w:cs="B Nazanin"/>
          <w:sz w:val="24"/>
          <w:szCs w:val="24"/>
          <w:rtl/>
          <w:lang w:bidi="fa-IR"/>
        </w:rPr>
        <w:t>کلاس‌های</w:t>
      </w:r>
      <w:r w:rsidRPr="00412119">
        <w:rPr>
          <w:rFonts w:ascii="Times New Roman" w:hAnsi="Times New Roman" w:cs="B Nazanin"/>
          <w:sz w:val="24"/>
          <w:szCs w:val="24"/>
          <w:rtl/>
          <w:lang w:bidi="fa-IR"/>
        </w:rPr>
        <w:t xml:space="preserve"> آموزش</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برا</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w:t>
      </w:r>
      <w:r w:rsidR="00BD6FD8" w:rsidRPr="00412119">
        <w:rPr>
          <w:rFonts w:ascii="Times New Roman" w:hAnsi="Times New Roman" w:cs="B Nazanin"/>
          <w:sz w:val="24"/>
          <w:szCs w:val="24"/>
          <w:rtl/>
          <w:lang w:bidi="fa-IR"/>
        </w:rPr>
        <w:t>بهره‌بردار</w:t>
      </w:r>
      <w:r w:rsidRPr="00412119">
        <w:rPr>
          <w:rFonts w:ascii="Times New Roman" w:hAnsi="Times New Roman" w:cs="B Nazanin"/>
          <w:sz w:val="24"/>
          <w:szCs w:val="24"/>
          <w:rtl/>
          <w:lang w:bidi="fa-IR"/>
        </w:rPr>
        <w:t>ان</w:t>
      </w:r>
      <w:r w:rsidRPr="00412119">
        <w:rPr>
          <w:rFonts w:ascii="Times New Roman" w:hAnsi="Times New Roman" w:cs="B Nazanin" w:hint="cs"/>
          <w:sz w:val="24"/>
          <w:szCs w:val="24"/>
          <w:rtl/>
          <w:lang w:bidi="fa-IR"/>
        </w:rPr>
        <w:t xml:space="preserve">، </w:t>
      </w:r>
      <w:r w:rsidRPr="00412119">
        <w:rPr>
          <w:rFonts w:ascii="Times New Roman" w:hAnsi="Times New Roman" w:cs="B Nazanin" w:hint="eastAsia"/>
          <w:sz w:val="24"/>
          <w:szCs w:val="24"/>
          <w:rtl/>
          <w:lang w:bidi="fa-IR"/>
        </w:rPr>
        <w:t>کمبود</w:t>
      </w:r>
      <w:r w:rsidRPr="00412119">
        <w:rPr>
          <w:rFonts w:ascii="Times New Roman" w:hAnsi="Times New Roman" w:cs="B Nazanin"/>
          <w:sz w:val="24"/>
          <w:szCs w:val="24"/>
          <w:rtl/>
          <w:lang w:bidi="fa-IR"/>
        </w:rPr>
        <w:t xml:space="preserve"> اعتبارات دولت</w:t>
      </w:r>
      <w:r w:rsidRPr="00412119">
        <w:rPr>
          <w:rFonts w:ascii="Times New Roman" w:hAnsi="Times New Roman" w:cs="B Nazanin" w:hint="cs"/>
          <w:sz w:val="24"/>
          <w:szCs w:val="24"/>
          <w:rtl/>
          <w:lang w:bidi="fa-IR"/>
        </w:rPr>
        <w:t xml:space="preserve">ی، </w:t>
      </w:r>
      <w:r w:rsidRPr="00412119">
        <w:rPr>
          <w:rFonts w:ascii="Times New Roman" w:hAnsi="Times New Roman" w:cs="B Nazanin"/>
          <w:sz w:val="24"/>
          <w:szCs w:val="24"/>
          <w:rtl/>
          <w:lang w:bidi="fa-IR"/>
        </w:rPr>
        <w:t>کنترل پروانه چرا</w:t>
      </w:r>
      <w:r w:rsidR="003E7A90"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دامداران</w:t>
      </w:r>
      <w:r w:rsidRPr="00412119">
        <w:rPr>
          <w:rFonts w:ascii="Times New Roman" w:hAnsi="Times New Roman" w:cs="B Nazanin" w:hint="cs"/>
          <w:sz w:val="24"/>
          <w:szCs w:val="24"/>
          <w:rtl/>
          <w:lang w:bidi="fa-IR"/>
        </w:rPr>
        <w:t xml:space="preserve">، </w:t>
      </w:r>
      <w:r w:rsidRPr="00412119">
        <w:rPr>
          <w:rFonts w:ascii="Times New Roman" w:hAnsi="Times New Roman" w:cs="B Nazanin"/>
          <w:sz w:val="24"/>
          <w:szCs w:val="24"/>
          <w:rtl/>
          <w:lang w:bidi="fa-IR"/>
        </w:rPr>
        <w:t>اجرا</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عمل</w:t>
      </w:r>
      <w:r w:rsidRPr="00412119">
        <w:rPr>
          <w:rFonts w:ascii="Times New Roman" w:hAnsi="Times New Roman" w:cs="B Nazanin" w:hint="cs"/>
          <w:sz w:val="24"/>
          <w:szCs w:val="24"/>
          <w:rtl/>
          <w:lang w:bidi="fa-IR"/>
        </w:rPr>
        <w:t>ی</w:t>
      </w:r>
      <w:r w:rsidRPr="00412119">
        <w:rPr>
          <w:rFonts w:ascii="Times New Roman" w:hAnsi="Times New Roman" w:cs="B Nazanin" w:hint="eastAsia"/>
          <w:sz w:val="24"/>
          <w:szCs w:val="24"/>
          <w:rtl/>
          <w:lang w:bidi="fa-IR"/>
        </w:rPr>
        <w:t>ات</w:t>
      </w:r>
      <w:r w:rsidRPr="00412119">
        <w:rPr>
          <w:rFonts w:ascii="Times New Roman" w:hAnsi="Times New Roman" w:cs="B Nazanin"/>
          <w:sz w:val="24"/>
          <w:szCs w:val="24"/>
          <w:rtl/>
          <w:lang w:bidi="fa-IR"/>
        </w:rPr>
        <w:t xml:space="preserve"> اصلاح و اح</w:t>
      </w:r>
      <w:r w:rsidRPr="00412119">
        <w:rPr>
          <w:rFonts w:ascii="Times New Roman" w:hAnsi="Times New Roman" w:cs="B Nazanin" w:hint="cs"/>
          <w:sz w:val="24"/>
          <w:szCs w:val="24"/>
          <w:rtl/>
          <w:lang w:bidi="fa-IR"/>
        </w:rPr>
        <w:t>ی</w:t>
      </w:r>
      <w:r w:rsidRPr="00412119">
        <w:rPr>
          <w:rFonts w:ascii="Times New Roman" w:hAnsi="Times New Roman" w:cs="B Nazanin" w:hint="eastAsia"/>
          <w:sz w:val="24"/>
          <w:szCs w:val="24"/>
          <w:rtl/>
          <w:lang w:bidi="fa-IR"/>
        </w:rPr>
        <w:t>اء،</w:t>
      </w:r>
      <w:r w:rsidRPr="00412119">
        <w:rPr>
          <w:rFonts w:ascii="Times New Roman" w:hAnsi="Times New Roman" w:cs="B Nazanin"/>
          <w:sz w:val="24"/>
          <w:szCs w:val="24"/>
          <w:rtl/>
          <w:lang w:bidi="fa-IR"/>
        </w:rPr>
        <w:t xml:space="preserve"> برقرار</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تعادل دام و مرتع</w:t>
      </w:r>
      <w:r w:rsidRPr="00412119">
        <w:rPr>
          <w:rFonts w:ascii="Times New Roman" w:hAnsi="Times New Roman" w:cs="B Nazanin" w:hint="cs"/>
          <w:sz w:val="24"/>
          <w:szCs w:val="24"/>
          <w:rtl/>
          <w:lang w:bidi="fa-IR"/>
        </w:rPr>
        <w:t xml:space="preserve">، </w:t>
      </w:r>
      <w:r w:rsidRPr="00412119">
        <w:rPr>
          <w:rFonts w:ascii="Times New Roman" w:hAnsi="Times New Roman" w:cs="B Nazanin" w:hint="eastAsia"/>
          <w:sz w:val="24"/>
          <w:szCs w:val="24"/>
          <w:rtl/>
          <w:lang w:bidi="fa-IR"/>
        </w:rPr>
        <w:t>م</w:t>
      </w:r>
      <w:r w:rsidRPr="00412119">
        <w:rPr>
          <w:rFonts w:ascii="Times New Roman" w:hAnsi="Times New Roman" w:cs="B Nazanin" w:hint="cs"/>
          <w:sz w:val="24"/>
          <w:szCs w:val="24"/>
          <w:rtl/>
          <w:lang w:bidi="fa-IR"/>
        </w:rPr>
        <w:t>ی</w:t>
      </w:r>
      <w:r w:rsidRPr="00412119">
        <w:rPr>
          <w:rFonts w:ascii="Times New Roman" w:hAnsi="Times New Roman" w:cs="B Nazanin" w:hint="eastAsia"/>
          <w:sz w:val="24"/>
          <w:szCs w:val="24"/>
          <w:rtl/>
          <w:lang w:bidi="fa-IR"/>
        </w:rPr>
        <w:t>زان</w:t>
      </w:r>
      <w:r w:rsidRPr="00412119">
        <w:rPr>
          <w:rFonts w:ascii="Times New Roman" w:hAnsi="Times New Roman" w:cs="B Nazanin"/>
          <w:sz w:val="24"/>
          <w:szCs w:val="24"/>
          <w:rtl/>
          <w:lang w:bidi="fa-IR"/>
        </w:rPr>
        <w:t xml:space="preserve"> استقبال ده</w:t>
      </w:r>
      <w:r w:rsidRPr="00412119">
        <w:rPr>
          <w:rFonts w:ascii="Times New Roman" w:hAnsi="Times New Roman" w:cs="B Nazanin" w:hint="cs"/>
          <w:sz w:val="24"/>
          <w:szCs w:val="24"/>
          <w:rtl/>
          <w:lang w:bidi="fa-IR"/>
        </w:rPr>
        <w:t>ی</w:t>
      </w:r>
      <w:r w:rsidRPr="00412119">
        <w:rPr>
          <w:rFonts w:ascii="Times New Roman" w:hAnsi="Times New Roman" w:cs="B Nazanin" w:hint="eastAsia"/>
          <w:sz w:val="24"/>
          <w:szCs w:val="24"/>
          <w:rtl/>
          <w:lang w:bidi="fa-IR"/>
        </w:rPr>
        <w:t>ار</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و شورا</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روستا از </w:t>
      </w:r>
      <w:r w:rsidR="00D85DEA" w:rsidRPr="00412119">
        <w:rPr>
          <w:rFonts w:ascii="Times New Roman" w:hAnsi="Times New Roman" w:cs="B Nazanin"/>
          <w:sz w:val="24"/>
          <w:szCs w:val="24"/>
          <w:rtl/>
          <w:lang w:bidi="fa-IR"/>
        </w:rPr>
        <w:t>طرح‌های</w:t>
      </w:r>
      <w:r w:rsidRPr="00412119">
        <w:rPr>
          <w:rFonts w:ascii="Times New Roman" w:hAnsi="Times New Roman" w:cs="B Nazanin"/>
          <w:sz w:val="24"/>
          <w:szCs w:val="24"/>
          <w:rtl/>
          <w:lang w:bidi="fa-IR"/>
        </w:rPr>
        <w:t xml:space="preserve"> </w:t>
      </w:r>
      <w:r w:rsidR="009C4F50" w:rsidRPr="00412119">
        <w:rPr>
          <w:rFonts w:ascii="Times New Roman" w:hAnsi="Times New Roman" w:cs="B Nazanin"/>
          <w:sz w:val="24"/>
          <w:szCs w:val="24"/>
          <w:rtl/>
          <w:lang w:bidi="fa-IR"/>
        </w:rPr>
        <w:t>مرتع‌داری</w:t>
      </w:r>
      <w:r w:rsidRPr="00412119">
        <w:rPr>
          <w:rFonts w:ascii="Times New Roman" w:hAnsi="Times New Roman" w:cs="B Nazanin" w:hint="cs"/>
          <w:sz w:val="24"/>
          <w:szCs w:val="24"/>
          <w:rtl/>
          <w:lang w:bidi="fa-IR"/>
        </w:rPr>
        <w:t xml:space="preserve">، </w:t>
      </w:r>
      <w:r w:rsidRPr="00412119">
        <w:rPr>
          <w:rFonts w:ascii="Times New Roman" w:hAnsi="Times New Roman" w:cs="B Nazanin" w:hint="eastAsia"/>
          <w:sz w:val="24"/>
          <w:szCs w:val="24"/>
          <w:rtl/>
          <w:lang w:bidi="fa-IR"/>
        </w:rPr>
        <w:t>همکار</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ب</w:t>
      </w:r>
      <w:r w:rsidRPr="00412119">
        <w:rPr>
          <w:rFonts w:ascii="Times New Roman" w:hAnsi="Times New Roman" w:cs="B Nazanin" w:hint="cs"/>
          <w:sz w:val="24"/>
          <w:szCs w:val="24"/>
          <w:rtl/>
          <w:lang w:bidi="fa-IR"/>
        </w:rPr>
        <w:t>ی</w:t>
      </w:r>
      <w:r w:rsidRPr="00412119">
        <w:rPr>
          <w:rFonts w:ascii="Times New Roman" w:hAnsi="Times New Roman" w:cs="B Nazanin" w:hint="eastAsia"/>
          <w:sz w:val="24"/>
          <w:szCs w:val="24"/>
          <w:rtl/>
          <w:lang w:bidi="fa-IR"/>
        </w:rPr>
        <w:t>ن</w:t>
      </w:r>
      <w:r w:rsidRPr="00412119">
        <w:rPr>
          <w:rFonts w:ascii="Times New Roman" w:hAnsi="Times New Roman" w:cs="B Nazanin"/>
          <w:sz w:val="24"/>
          <w:szCs w:val="24"/>
          <w:rtl/>
          <w:lang w:bidi="fa-IR"/>
        </w:rPr>
        <w:t xml:space="preserve"> بخش</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نهادها و ادارات </w:t>
      </w:r>
      <w:r w:rsidR="009F3F88" w:rsidRPr="00412119">
        <w:rPr>
          <w:rFonts w:ascii="Times New Roman" w:hAnsi="Times New Roman" w:cs="B Nazanin"/>
          <w:sz w:val="24"/>
          <w:szCs w:val="24"/>
          <w:rtl/>
          <w:lang w:bidi="fa-IR"/>
        </w:rPr>
        <w:t>دست‌اندرکار</w:t>
      </w:r>
      <w:r w:rsidRPr="00412119">
        <w:rPr>
          <w:rFonts w:ascii="Times New Roman" w:hAnsi="Times New Roman" w:cs="B Nazanin" w:hint="cs"/>
          <w:sz w:val="24"/>
          <w:szCs w:val="24"/>
          <w:rtl/>
          <w:lang w:bidi="fa-IR"/>
        </w:rPr>
        <w:t xml:space="preserve"> و </w:t>
      </w:r>
      <w:r w:rsidRPr="00412119">
        <w:rPr>
          <w:rFonts w:ascii="Times New Roman" w:hAnsi="Times New Roman" w:cs="B Nazanin" w:hint="eastAsia"/>
          <w:sz w:val="24"/>
          <w:szCs w:val="24"/>
          <w:rtl/>
          <w:lang w:bidi="fa-IR"/>
        </w:rPr>
        <w:t>مشخص</w:t>
      </w:r>
      <w:r w:rsidRPr="00412119">
        <w:rPr>
          <w:rFonts w:ascii="Times New Roman" w:hAnsi="Times New Roman" w:cs="B Nazanin"/>
          <w:sz w:val="24"/>
          <w:szCs w:val="24"/>
          <w:rtl/>
          <w:lang w:bidi="fa-IR"/>
        </w:rPr>
        <w:t xml:space="preserve"> نمودن سامانه عرف</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برا</w:t>
      </w:r>
      <w:r w:rsidRPr="00412119">
        <w:rPr>
          <w:rFonts w:ascii="Times New Roman" w:hAnsi="Times New Roman" w:cs="B Nazanin" w:hint="cs"/>
          <w:sz w:val="24"/>
          <w:szCs w:val="24"/>
          <w:rtl/>
          <w:lang w:bidi="fa-IR"/>
        </w:rPr>
        <w:t>ی</w:t>
      </w:r>
      <w:r w:rsidRPr="00412119">
        <w:rPr>
          <w:rFonts w:ascii="Times New Roman" w:hAnsi="Times New Roman" w:cs="B Nazanin"/>
          <w:sz w:val="24"/>
          <w:szCs w:val="24"/>
          <w:rtl/>
          <w:lang w:bidi="fa-IR"/>
        </w:rPr>
        <w:t xml:space="preserve"> دامداران</w:t>
      </w:r>
      <w:r w:rsidRPr="00412119">
        <w:rPr>
          <w:rFonts w:ascii="Times New Roman" w:hAnsi="Times New Roman" w:cs="B Nazanin" w:hint="cs"/>
          <w:sz w:val="24"/>
          <w:szCs w:val="24"/>
          <w:rtl/>
          <w:lang w:bidi="fa-IR"/>
        </w:rPr>
        <w:t xml:space="preserve"> </w:t>
      </w:r>
      <w:r w:rsidR="007B3BCE" w:rsidRPr="00412119">
        <w:rPr>
          <w:rFonts w:ascii="Times New Roman" w:hAnsi="Times New Roman" w:cs="B Nazanin" w:hint="cs"/>
          <w:sz w:val="24"/>
          <w:szCs w:val="24"/>
          <w:rtl/>
          <w:lang w:bidi="fa-IR"/>
        </w:rPr>
        <w:t>از عوامل اصلی</w:t>
      </w:r>
      <w:r w:rsidRPr="00412119">
        <w:rPr>
          <w:rFonts w:ascii="Times New Roman" w:hAnsi="Times New Roman" w:cs="B Nazanin" w:hint="cs"/>
          <w:sz w:val="24"/>
          <w:szCs w:val="24"/>
          <w:rtl/>
          <w:lang w:bidi="fa-IR"/>
        </w:rPr>
        <w:t xml:space="preserve"> </w:t>
      </w:r>
      <w:r w:rsidR="00D85DEA" w:rsidRPr="00412119">
        <w:rPr>
          <w:rFonts w:ascii="Times New Roman" w:hAnsi="Times New Roman" w:cs="B Nazanin" w:hint="cs"/>
          <w:sz w:val="24"/>
          <w:szCs w:val="24"/>
          <w:rtl/>
          <w:lang w:bidi="fa-IR"/>
        </w:rPr>
        <w:t>طرح‌های</w:t>
      </w:r>
      <w:r w:rsidRPr="00412119">
        <w:rPr>
          <w:rFonts w:ascii="Times New Roman" w:hAnsi="Times New Roman" w:cs="B Nazanin" w:hint="cs"/>
          <w:sz w:val="24"/>
          <w:szCs w:val="24"/>
          <w:rtl/>
          <w:lang w:bidi="fa-IR"/>
        </w:rPr>
        <w:t xml:space="preserve"> </w:t>
      </w:r>
      <w:r w:rsidR="009C4F50" w:rsidRPr="00412119">
        <w:rPr>
          <w:rFonts w:ascii="Times New Roman" w:hAnsi="Times New Roman" w:cs="B Nazanin" w:hint="cs"/>
          <w:sz w:val="24"/>
          <w:szCs w:val="24"/>
          <w:rtl/>
          <w:lang w:bidi="fa-IR"/>
        </w:rPr>
        <w:t>مرتع‌داری</w:t>
      </w:r>
      <w:r w:rsidRPr="00412119">
        <w:rPr>
          <w:rFonts w:ascii="Times New Roman" w:hAnsi="Times New Roman" w:cs="B Nazanin" w:hint="cs"/>
          <w:sz w:val="24"/>
          <w:szCs w:val="24"/>
          <w:rtl/>
          <w:lang w:bidi="fa-IR"/>
        </w:rPr>
        <w:t xml:space="preserve"> </w:t>
      </w:r>
      <w:r w:rsidR="007B3BCE" w:rsidRPr="00412119">
        <w:rPr>
          <w:rFonts w:ascii="Times New Roman" w:hAnsi="Times New Roman" w:cs="B Nazanin" w:hint="cs"/>
          <w:sz w:val="24"/>
          <w:szCs w:val="24"/>
          <w:rtl/>
          <w:lang w:bidi="fa-IR"/>
        </w:rPr>
        <w:t>به شمار می روند</w:t>
      </w:r>
      <w:r w:rsidRPr="00412119">
        <w:rPr>
          <w:rFonts w:ascii="Times New Roman" w:hAnsi="Times New Roman" w:cs="B Nazanin" w:hint="cs"/>
          <w:sz w:val="24"/>
          <w:szCs w:val="24"/>
          <w:rtl/>
          <w:lang w:bidi="fa-IR"/>
        </w:rPr>
        <w:t>.</w:t>
      </w:r>
      <w:r w:rsidRPr="00412119">
        <w:rPr>
          <w:rFonts w:ascii="Times New Roman" w:hAnsi="Times New Roman" w:cs="B Nazanin" w:hint="cs"/>
          <w:sz w:val="24"/>
          <w:szCs w:val="24"/>
          <w:rtl/>
        </w:rPr>
        <w:t xml:space="preserve"> </w:t>
      </w:r>
      <w:r w:rsidRPr="00412119">
        <w:rPr>
          <w:rFonts w:ascii="Times New Roman" w:hAnsi="Times New Roman" w:cs="B Nazanin"/>
          <w:sz w:val="24"/>
          <w:szCs w:val="24"/>
          <w:rtl/>
          <w:lang w:bidi="fa-IR"/>
        </w:rPr>
        <w:t xml:space="preserve">در مجمـوع </w:t>
      </w:r>
      <w:r w:rsidR="009F3F88" w:rsidRPr="00412119">
        <w:rPr>
          <w:rFonts w:ascii="Times New Roman" w:hAnsi="Times New Roman" w:cs="B Nazanin"/>
          <w:sz w:val="24"/>
          <w:szCs w:val="24"/>
          <w:rtl/>
          <w:lang w:bidi="fa-IR"/>
        </w:rPr>
        <w:t>طرح‌های</w:t>
      </w:r>
      <w:r w:rsidRPr="00412119">
        <w:rPr>
          <w:rFonts w:ascii="Times New Roman" w:hAnsi="Times New Roman" w:cs="B Nazanin"/>
          <w:sz w:val="24"/>
          <w:szCs w:val="24"/>
          <w:rtl/>
          <w:lang w:bidi="fa-IR"/>
        </w:rPr>
        <w:t xml:space="preserve"> موجـود در منطقـه </w:t>
      </w:r>
      <w:r w:rsidR="00C25959" w:rsidRPr="00412119">
        <w:rPr>
          <w:rFonts w:ascii="Times New Roman" w:hAnsi="Times New Roman" w:cs="B Nazanin"/>
          <w:sz w:val="24"/>
          <w:szCs w:val="24"/>
          <w:rtl/>
          <w:lang w:bidi="fa-IR"/>
        </w:rPr>
        <w:t>موردمطالعه</w:t>
      </w:r>
      <w:r w:rsidRPr="00412119">
        <w:rPr>
          <w:rFonts w:ascii="Times New Roman" w:hAnsi="Times New Roman" w:cs="B Nazanin"/>
          <w:sz w:val="24"/>
          <w:szCs w:val="24"/>
          <w:rtl/>
          <w:lang w:bidi="fa-IR"/>
        </w:rPr>
        <w:t xml:space="preserve"> به دليل مشكلات فنـي، اجتمـاعي و اقتصـادي</w:t>
      </w:r>
      <w:r w:rsidRPr="00412119">
        <w:rPr>
          <w:rFonts w:ascii="Times New Roman" w:hAnsi="Times New Roman" w:cs="B Nazanin" w:hint="cs"/>
          <w:sz w:val="24"/>
          <w:szCs w:val="24"/>
          <w:rtl/>
          <w:lang w:bidi="fa-IR"/>
        </w:rPr>
        <w:t xml:space="preserve"> </w:t>
      </w:r>
      <w:r w:rsidRPr="00412119">
        <w:rPr>
          <w:rFonts w:ascii="Times New Roman" w:hAnsi="Times New Roman" w:cs="B Nazanin"/>
          <w:sz w:val="24"/>
          <w:szCs w:val="24"/>
          <w:rtl/>
          <w:lang w:bidi="fa-IR"/>
        </w:rPr>
        <w:t>كـارايي لازم را نداشـته و بايـد از ايـن لحـاظ، مـورد</w:t>
      </w:r>
      <w:r w:rsidRPr="00412119">
        <w:rPr>
          <w:rFonts w:ascii="Times New Roman" w:hAnsi="Times New Roman" w:cs="B Nazanin" w:hint="cs"/>
          <w:sz w:val="24"/>
          <w:szCs w:val="24"/>
          <w:rtl/>
          <w:lang w:bidi="fa-IR"/>
        </w:rPr>
        <w:t xml:space="preserve"> </w:t>
      </w:r>
      <w:r w:rsidR="009B0F5E" w:rsidRPr="00412119">
        <w:rPr>
          <w:rFonts w:ascii="Times New Roman" w:hAnsi="Times New Roman" w:cs="B Nazanin"/>
          <w:sz w:val="24"/>
          <w:szCs w:val="24"/>
          <w:rtl/>
          <w:lang w:bidi="fa-IR"/>
        </w:rPr>
        <w:t>تجد</w:t>
      </w:r>
      <w:r w:rsidR="009B0F5E" w:rsidRPr="00412119">
        <w:rPr>
          <w:rFonts w:ascii="Times New Roman" w:hAnsi="Times New Roman" w:cs="B Nazanin" w:hint="cs"/>
          <w:sz w:val="24"/>
          <w:szCs w:val="24"/>
          <w:rtl/>
          <w:lang w:bidi="fa-IR"/>
        </w:rPr>
        <w:t>یدنظر</w:t>
      </w:r>
      <w:r w:rsidRPr="00412119">
        <w:rPr>
          <w:rFonts w:ascii="Times New Roman" w:hAnsi="Times New Roman" w:cs="B Nazanin"/>
          <w:sz w:val="24"/>
          <w:szCs w:val="24"/>
          <w:rtl/>
          <w:lang w:bidi="fa-IR"/>
        </w:rPr>
        <w:t xml:space="preserve"> قرار بگيرند. در تهيه </w:t>
      </w:r>
      <w:r w:rsidR="009B0F5E" w:rsidRPr="00412119">
        <w:rPr>
          <w:rFonts w:ascii="Times New Roman" w:hAnsi="Times New Roman" w:cs="B Nazanin"/>
          <w:sz w:val="24"/>
          <w:szCs w:val="24"/>
          <w:rtl/>
          <w:lang w:bidi="fa-IR"/>
        </w:rPr>
        <w:t>طرح‌های</w:t>
      </w:r>
      <w:r w:rsidRPr="00412119">
        <w:rPr>
          <w:rFonts w:ascii="Times New Roman" w:hAnsi="Times New Roman" w:cs="B Nazanin"/>
          <w:sz w:val="24"/>
          <w:szCs w:val="24"/>
          <w:rtl/>
          <w:lang w:bidi="fa-IR"/>
        </w:rPr>
        <w:t xml:space="preserve"> جديـد بايـد</w:t>
      </w:r>
      <w:r w:rsidRPr="00412119">
        <w:rPr>
          <w:rFonts w:ascii="Times New Roman" w:hAnsi="Times New Roman" w:cs="B Nazanin" w:hint="cs"/>
          <w:sz w:val="24"/>
          <w:szCs w:val="24"/>
          <w:rtl/>
          <w:lang w:bidi="fa-IR"/>
        </w:rPr>
        <w:t xml:space="preserve"> </w:t>
      </w:r>
      <w:r w:rsidRPr="00412119">
        <w:rPr>
          <w:rFonts w:ascii="Times New Roman" w:hAnsi="Times New Roman" w:cs="B Nazanin"/>
          <w:sz w:val="24"/>
          <w:szCs w:val="24"/>
          <w:rtl/>
          <w:lang w:bidi="fa-IR"/>
        </w:rPr>
        <w:t>سعي شود تا بـه مسـائل فنـي، اجتمـاعي و اقتصـادي</w:t>
      </w:r>
      <w:r w:rsidRPr="00412119">
        <w:rPr>
          <w:rFonts w:ascii="Times New Roman" w:hAnsi="Times New Roman" w:cs="B Nazanin" w:hint="cs"/>
          <w:sz w:val="24"/>
          <w:szCs w:val="24"/>
          <w:rtl/>
          <w:lang w:bidi="fa-IR"/>
        </w:rPr>
        <w:t xml:space="preserve"> </w:t>
      </w:r>
      <w:r w:rsidR="009B0F5E" w:rsidRPr="00412119">
        <w:rPr>
          <w:rFonts w:ascii="Times New Roman" w:hAnsi="Times New Roman" w:cs="B Nazanin"/>
          <w:sz w:val="24"/>
          <w:szCs w:val="24"/>
          <w:rtl/>
          <w:lang w:bidi="fa-IR"/>
        </w:rPr>
        <w:t>جدی‌تر</w:t>
      </w:r>
      <w:r w:rsidRPr="00412119">
        <w:rPr>
          <w:rFonts w:ascii="Times New Roman" w:hAnsi="Times New Roman" w:cs="B Nazanin"/>
          <w:sz w:val="24"/>
          <w:szCs w:val="24"/>
          <w:rtl/>
          <w:lang w:bidi="fa-IR"/>
        </w:rPr>
        <w:t xml:space="preserve"> نگاه شود. همچنين </w:t>
      </w:r>
      <w:r w:rsidR="009B0F5E" w:rsidRPr="00412119">
        <w:rPr>
          <w:rFonts w:ascii="Times New Roman" w:hAnsi="Times New Roman" w:cs="B Nazanin"/>
          <w:sz w:val="24"/>
          <w:szCs w:val="24"/>
          <w:rtl/>
          <w:lang w:bidi="fa-IR"/>
        </w:rPr>
        <w:t>پروژه‌های</w:t>
      </w:r>
      <w:r w:rsidRPr="00412119">
        <w:rPr>
          <w:rFonts w:ascii="Times New Roman" w:hAnsi="Times New Roman" w:cs="B Nazanin"/>
          <w:sz w:val="24"/>
          <w:szCs w:val="24"/>
          <w:rtl/>
          <w:lang w:bidi="fa-IR"/>
        </w:rPr>
        <w:t xml:space="preserve"> </w:t>
      </w:r>
      <w:r w:rsidR="009B0F5E" w:rsidRPr="00412119">
        <w:rPr>
          <w:rFonts w:ascii="Times New Roman" w:hAnsi="Times New Roman" w:cs="B Nazanin"/>
          <w:sz w:val="24"/>
          <w:szCs w:val="24"/>
          <w:rtl/>
          <w:lang w:bidi="fa-IR"/>
        </w:rPr>
        <w:t>طراحی‌شده</w:t>
      </w:r>
      <w:r w:rsidRPr="00412119">
        <w:rPr>
          <w:rFonts w:ascii="Times New Roman" w:hAnsi="Times New Roman" w:cs="B Nazanin" w:hint="cs"/>
          <w:sz w:val="24"/>
          <w:szCs w:val="24"/>
          <w:rtl/>
          <w:lang w:bidi="fa-IR"/>
        </w:rPr>
        <w:t xml:space="preserve"> </w:t>
      </w:r>
      <w:r w:rsidRPr="00412119">
        <w:rPr>
          <w:rFonts w:ascii="Times New Roman" w:hAnsi="Times New Roman" w:cs="B Nazanin"/>
          <w:sz w:val="24"/>
          <w:szCs w:val="24"/>
          <w:rtl/>
          <w:lang w:bidi="fa-IR"/>
        </w:rPr>
        <w:t xml:space="preserve">منطبق با شرايط اجتماعي، اقتصادي و </w:t>
      </w:r>
      <w:r w:rsidR="009B0F5E" w:rsidRPr="00412119">
        <w:rPr>
          <w:rFonts w:ascii="Times New Roman" w:hAnsi="Times New Roman" w:cs="B Nazanin"/>
          <w:sz w:val="24"/>
          <w:szCs w:val="24"/>
          <w:rtl/>
          <w:lang w:bidi="fa-IR"/>
        </w:rPr>
        <w:t>بوم‌شناختی</w:t>
      </w:r>
      <w:r w:rsidRPr="00412119">
        <w:rPr>
          <w:rFonts w:ascii="Times New Roman" w:hAnsi="Times New Roman" w:cs="B Nazanin"/>
          <w:sz w:val="24"/>
          <w:szCs w:val="24"/>
          <w:rtl/>
          <w:lang w:bidi="fa-IR"/>
        </w:rPr>
        <w:t xml:space="preserve"> </w:t>
      </w:r>
      <w:r w:rsidR="009B0F5E" w:rsidRPr="00412119">
        <w:rPr>
          <w:rFonts w:ascii="Times New Roman" w:hAnsi="Times New Roman" w:cs="B Nazanin"/>
          <w:sz w:val="24"/>
          <w:szCs w:val="24"/>
          <w:rtl/>
          <w:lang w:bidi="fa-IR"/>
        </w:rPr>
        <w:t>می‌بایست</w:t>
      </w:r>
      <w:r w:rsidRPr="00412119">
        <w:rPr>
          <w:rFonts w:ascii="Times New Roman" w:hAnsi="Times New Roman" w:cs="B Nazanin"/>
          <w:sz w:val="24"/>
          <w:szCs w:val="24"/>
          <w:rtl/>
          <w:lang w:bidi="fa-IR"/>
        </w:rPr>
        <w:t xml:space="preserve"> مطابق با آن كميت، كيفيت و برنامه زمـاني هـر</w:t>
      </w:r>
      <w:r w:rsidRPr="00412119">
        <w:rPr>
          <w:rFonts w:ascii="Times New Roman" w:hAnsi="Times New Roman" w:cs="B Nazanin" w:hint="cs"/>
          <w:sz w:val="24"/>
          <w:szCs w:val="24"/>
          <w:rtl/>
          <w:lang w:bidi="fa-IR"/>
        </w:rPr>
        <w:t xml:space="preserve"> </w:t>
      </w:r>
      <w:r w:rsidRPr="00412119">
        <w:rPr>
          <w:rFonts w:ascii="Times New Roman" w:hAnsi="Times New Roman" w:cs="B Nazanin"/>
          <w:sz w:val="24"/>
          <w:szCs w:val="24"/>
          <w:rtl/>
          <w:lang w:bidi="fa-IR"/>
        </w:rPr>
        <w:t>طرح اجرا شوند.</w:t>
      </w:r>
    </w:p>
    <w:p w14:paraId="2BBBBBA8" w14:textId="5BAAFD53" w:rsidR="00C81C47" w:rsidRPr="00412119" w:rsidRDefault="00C234FD" w:rsidP="003E7A90">
      <w:pPr>
        <w:pStyle w:val="Subtitle"/>
        <w:tabs>
          <w:tab w:val="right" w:pos="5532"/>
        </w:tabs>
        <w:bidi/>
        <w:spacing w:line="360" w:lineRule="auto"/>
        <w:ind w:right="-694"/>
        <w:rPr>
          <w:rFonts w:ascii="Times New Roman" w:hAnsi="Times New Roman" w:cs="B Nazanin"/>
          <w:b/>
          <w:bCs/>
          <w:color w:val="000000" w:themeColor="text1"/>
          <w:sz w:val="24"/>
          <w:szCs w:val="24"/>
          <w:rtl/>
        </w:rPr>
      </w:pPr>
      <w:r w:rsidRPr="00412119">
        <w:rPr>
          <w:rFonts w:ascii="Times New Roman" w:hAnsi="Times New Roman" w:cs="B Nazanin" w:hint="cs"/>
          <w:b/>
          <w:bCs/>
          <w:color w:val="000000" w:themeColor="text1"/>
          <w:sz w:val="24"/>
          <w:szCs w:val="24"/>
          <w:rtl/>
        </w:rPr>
        <w:t xml:space="preserve">کلمات کلیدی: </w:t>
      </w:r>
      <w:r w:rsidR="00D85DEA" w:rsidRPr="00412119">
        <w:rPr>
          <w:rFonts w:ascii="Times New Roman" w:hAnsi="Times New Roman" w:cs="B Nazanin" w:hint="cs"/>
          <w:b/>
          <w:bCs/>
          <w:color w:val="000000" w:themeColor="text1"/>
          <w:sz w:val="24"/>
          <w:szCs w:val="24"/>
          <w:rtl/>
        </w:rPr>
        <w:t>طرح‌های</w:t>
      </w:r>
      <w:r w:rsidRPr="00412119">
        <w:rPr>
          <w:rFonts w:ascii="Times New Roman" w:hAnsi="Times New Roman" w:cs="B Nazanin" w:hint="cs"/>
          <w:b/>
          <w:bCs/>
          <w:color w:val="000000" w:themeColor="text1"/>
          <w:sz w:val="24"/>
          <w:szCs w:val="24"/>
          <w:rtl/>
        </w:rPr>
        <w:t xml:space="preserve"> </w:t>
      </w:r>
      <w:r w:rsidR="009C4F50" w:rsidRPr="00412119">
        <w:rPr>
          <w:rFonts w:ascii="Times New Roman" w:hAnsi="Times New Roman" w:cs="B Nazanin" w:hint="cs"/>
          <w:b/>
          <w:bCs/>
          <w:color w:val="000000" w:themeColor="text1"/>
          <w:sz w:val="24"/>
          <w:szCs w:val="24"/>
          <w:rtl/>
        </w:rPr>
        <w:t>مرتع‌داری</w:t>
      </w:r>
      <w:r w:rsidRPr="00412119">
        <w:rPr>
          <w:rFonts w:ascii="Times New Roman" w:hAnsi="Times New Roman" w:cs="B Nazanin" w:hint="cs"/>
          <w:b/>
          <w:bCs/>
          <w:color w:val="000000" w:themeColor="text1"/>
          <w:sz w:val="24"/>
          <w:szCs w:val="24"/>
          <w:rtl/>
        </w:rPr>
        <w:t>، عوامل اثرگذار، زاگرس میانی</w:t>
      </w:r>
      <w:r w:rsidR="003E7A90" w:rsidRPr="00412119">
        <w:rPr>
          <w:rFonts w:ascii="Times New Roman" w:hAnsi="Times New Roman" w:cs="B Nazanin" w:hint="cs"/>
          <w:b/>
          <w:bCs/>
          <w:color w:val="000000" w:themeColor="text1"/>
          <w:sz w:val="24"/>
          <w:szCs w:val="24"/>
          <w:rtl/>
        </w:rPr>
        <w:t>،</w:t>
      </w:r>
      <w:r w:rsidR="00580D8A" w:rsidRPr="00412119">
        <w:rPr>
          <w:rFonts w:ascii="Times New Roman" w:hAnsi="Times New Roman" w:cs="B Nazanin"/>
          <w:b/>
          <w:bCs/>
          <w:color w:val="000000" w:themeColor="text1"/>
          <w:sz w:val="24"/>
          <w:szCs w:val="24"/>
          <w:rtl/>
        </w:rPr>
        <w:t xml:space="preserve"> </w:t>
      </w:r>
      <w:r w:rsidR="00580D8A" w:rsidRPr="00412119">
        <w:rPr>
          <w:rFonts w:ascii="Times New Roman" w:hAnsi="Times New Roman" w:cs="B Nazanin" w:hint="eastAsia"/>
          <w:b/>
          <w:bCs/>
          <w:color w:val="000000" w:themeColor="text1"/>
          <w:sz w:val="24"/>
          <w:szCs w:val="24"/>
          <w:rtl/>
        </w:rPr>
        <w:t>ا</w:t>
      </w:r>
      <w:r w:rsidR="00580D8A" w:rsidRPr="00412119">
        <w:rPr>
          <w:rFonts w:ascii="Times New Roman" w:hAnsi="Times New Roman" w:cs="B Nazanin" w:hint="cs"/>
          <w:b/>
          <w:bCs/>
          <w:color w:val="000000" w:themeColor="text1"/>
          <w:sz w:val="24"/>
          <w:szCs w:val="24"/>
          <w:rtl/>
        </w:rPr>
        <w:t>ی</w:t>
      </w:r>
      <w:r w:rsidR="00580D8A" w:rsidRPr="00412119">
        <w:rPr>
          <w:rFonts w:ascii="Times New Roman" w:hAnsi="Times New Roman" w:cs="B Nazanin" w:hint="eastAsia"/>
          <w:b/>
          <w:bCs/>
          <w:color w:val="000000" w:themeColor="text1"/>
          <w:sz w:val="24"/>
          <w:szCs w:val="24"/>
          <w:rtl/>
        </w:rPr>
        <w:t>لام</w:t>
      </w:r>
      <w:r w:rsidR="003E7A90" w:rsidRPr="00412119">
        <w:rPr>
          <w:rFonts w:ascii="Times New Roman" w:hAnsi="Times New Roman" w:cs="B Nazanin" w:hint="cs"/>
          <w:b/>
          <w:bCs/>
          <w:color w:val="000000" w:themeColor="text1"/>
          <w:sz w:val="24"/>
          <w:szCs w:val="24"/>
          <w:rtl/>
        </w:rPr>
        <w:t>،</w:t>
      </w:r>
      <w:r w:rsidR="00580D8A" w:rsidRPr="00412119">
        <w:rPr>
          <w:rFonts w:ascii="Times New Roman" w:hAnsi="Times New Roman" w:cs="B Nazanin"/>
          <w:b/>
          <w:bCs/>
          <w:color w:val="000000" w:themeColor="text1"/>
          <w:sz w:val="24"/>
          <w:szCs w:val="24"/>
          <w:rtl/>
        </w:rPr>
        <w:t xml:space="preserve"> </w:t>
      </w:r>
      <w:r w:rsidR="00580D8A" w:rsidRPr="00412119">
        <w:rPr>
          <w:rFonts w:ascii="Times New Roman" w:hAnsi="Times New Roman" w:cs="B Nazanin" w:hint="eastAsia"/>
          <w:b/>
          <w:bCs/>
          <w:color w:val="000000" w:themeColor="text1"/>
          <w:sz w:val="24"/>
          <w:szCs w:val="24"/>
          <w:rtl/>
        </w:rPr>
        <w:t>کرمانشاه</w:t>
      </w:r>
      <w:r w:rsidR="003E7A90" w:rsidRPr="00412119">
        <w:rPr>
          <w:rFonts w:ascii="Times New Roman" w:hAnsi="Times New Roman" w:cs="B Nazanin" w:hint="cs"/>
          <w:b/>
          <w:bCs/>
          <w:color w:val="000000" w:themeColor="text1"/>
          <w:sz w:val="24"/>
          <w:szCs w:val="24"/>
          <w:rtl/>
        </w:rPr>
        <w:t>،</w:t>
      </w:r>
      <w:r w:rsidR="00580D8A" w:rsidRPr="00412119">
        <w:rPr>
          <w:rFonts w:ascii="Times New Roman" w:hAnsi="Times New Roman" w:cs="B Nazanin"/>
          <w:b/>
          <w:bCs/>
          <w:color w:val="000000" w:themeColor="text1"/>
          <w:sz w:val="24"/>
          <w:szCs w:val="24"/>
          <w:rtl/>
        </w:rPr>
        <w:t xml:space="preserve"> </w:t>
      </w:r>
      <w:r w:rsidR="00580D8A" w:rsidRPr="00412119">
        <w:rPr>
          <w:rFonts w:ascii="Times New Roman" w:hAnsi="Times New Roman" w:cs="B Nazanin" w:hint="eastAsia"/>
          <w:b/>
          <w:bCs/>
          <w:color w:val="000000" w:themeColor="text1"/>
          <w:sz w:val="24"/>
          <w:szCs w:val="24"/>
          <w:rtl/>
        </w:rPr>
        <w:t>لرستان</w:t>
      </w:r>
      <w:r w:rsidR="0007100C" w:rsidRPr="00412119">
        <w:rPr>
          <w:rFonts w:ascii="Times New Roman" w:hAnsi="Times New Roman" w:cs="B Nazanin" w:hint="cs"/>
          <w:b/>
          <w:bCs/>
          <w:color w:val="000000" w:themeColor="text1"/>
          <w:sz w:val="24"/>
          <w:szCs w:val="24"/>
          <w:rtl/>
        </w:rPr>
        <w:t>،</w:t>
      </w:r>
      <w:r w:rsidR="003E7A90" w:rsidRPr="00412119">
        <w:rPr>
          <w:rFonts w:ascii="Times New Roman" w:hAnsi="Times New Roman" w:cs="B Nazanin" w:hint="cs"/>
          <w:b/>
          <w:bCs/>
          <w:color w:val="000000" w:themeColor="text1"/>
          <w:sz w:val="24"/>
          <w:szCs w:val="24"/>
          <w:rtl/>
        </w:rPr>
        <w:t xml:space="preserve"> کردستان</w:t>
      </w:r>
    </w:p>
    <w:p w14:paraId="5C1AD5A6" w14:textId="77777777" w:rsidR="00CF16E4" w:rsidRPr="00412119" w:rsidRDefault="00CF16E4" w:rsidP="00CF16E4">
      <w:pPr>
        <w:rPr>
          <w:rFonts w:ascii="Times New Roman" w:hAnsi="Times New Roman"/>
          <w:sz w:val="24"/>
          <w:rtl/>
        </w:rPr>
      </w:pPr>
    </w:p>
    <w:p w14:paraId="0EC73445" w14:textId="77777777" w:rsidR="00F716D9" w:rsidRPr="00412119" w:rsidRDefault="00F716D9" w:rsidP="00C81C47">
      <w:pPr>
        <w:bidi/>
        <w:spacing w:line="360" w:lineRule="auto"/>
        <w:ind w:left="720"/>
        <w:jc w:val="both"/>
        <w:rPr>
          <w:rFonts w:ascii="Times New Roman" w:hAnsi="Times New Roman" w:cs="B Nazanin"/>
          <w:sz w:val="24"/>
          <w:szCs w:val="28"/>
          <w:rtl/>
        </w:rPr>
        <w:sectPr w:rsidR="00F716D9" w:rsidRPr="00412119" w:rsidSect="00007208">
          <w:footnotePr>
            <w:numRestart w:val="eachPage"/>
          </w:footnotePr>
          <w:pgSz w:w="12240" w:h="15840"/>
          <w:pgMar w:top="1701" w:right="1701" w:bottom="1701" w:left="1701" w:header="720" w:footer="720" w:gutter="0"/>
          <w:pgNumType w:start="11" w:chapStyle="1"/>
          <w:cols w:space="720"/>
          <w:titlePg/>
          <w:docGrid w:linePitch="360"/>
        </w:sectPr>
      </w:pPr>
    </w:p>
    <w:p w14:paraId="4C31B4C4" w14:textId="77777777" w:rsidR="00922D24" w:rsidRDefault="00922D24" w:rsidP="00922D24">
      <w:pPr>
        <w:bidi/>
        <w:spacing w:line="360" w:lineRule="auto"/>
        <w:jc w:val="center"/>
        <w:rPr>
          <w:rFonts w:ascii="Times New Roman" w:hAnsi="Times New Roman" w:cs="B Nazanin"/>
          <w:b/>
          <w:bCs/>
          <w:sz w:val="24"/>
          <w:szCs w:val="28"/>
          <w:rtl/>
          <w:lang w:bidi="fa-IR"/>
        </w:rPr>
      </w:pPr>
      <w:r w:rsidRPr="00412119">
        <w:rPr>
          <w:rFonts w:ascii="Times New Roman" w:hAnsi="Times New Roman" w:cs="B Nazanin" w:hint="cs"/>
          <w:b/>
          <w:bCs/>
          <w:sz w:val="24"/>
          <w:szCs w:val="28"/>
          <w:rtl/>
          <w:lang w:bidi="fa-IR"/>
        </w:rPr>
        <w:lastRenderedPageBreak/>
        <w:t>فهرست مطالب</w:t>
      </w:r>
    </w:p>
    <w:p w14:paraId="40AE5117" w14:textId="77777777" w:rsidR="00B40C16" w:rsidRDefault="00B40C16" w:rsidP="00B40C16">
      <w:pPr>
        <w:bidi/>
        <w:spacing w:line="360" w:lineRule="auto"/>
        <w:jc w:val="center"/>
        <w:rPr>
          <w:rFonts w:ascii="Times New Roman" w:hAnsi="Times New Roman" w:cs="B Nazanin"/>
          <w:b/>
          <w:bCs/>
          <w:sz w:val="24"/>
          <w:szCs w:val="28"/>
          <w:rtl/>
          <w:lang w:bidi="fa-IR"/>
        </w:rPr>
      </w:pPr>
      <w:r>
        <w:rPr>
          <w:rFonts w:ascii="Times New Roman" w:hAnsi="Times New Roman" w:cs="B Nazanin" w:hint="cs"/>
          <w:b/>
          <w:bCs/>
          <w:sz w:val="24"/>
          <w:szCs w:val="28"/>
          <w:rtl/>
          <w:lang w:bidi="fa-IR"/>
        </w:rPr>
        <w:t>عنوان                                                                                                                               صفحه</w:t>
      </w:r>
    </w:p>
    <w:p w14:paraId="2D28535D" w14:textId="02A06794" w:rsidR="006922F5" w:rsidRPr="006922F5" w:rsidRDefault="006922F5" w:rsidP="006922F5">
      <w:pPr>
        <w:pStyle w:val="TOC1"/>
        <w:tabs>
          <w:tab w:val="right" w:leader="dot" w:pos="8828"/>
        </w:tabs>
        <w:rPr>
          <w:rFonts w:asciiTheme="minorHAnsi" w:eastAsiaTheme="minorEastAsia" w:hAnsiTheme="minorHAnsi" w:cs="B Nazanin"/>
          <w:noProof/>
          <w:sz w:val="28"/>
          <w:lang w:bidi="fa-IR"/>
        </w:rPr>
      </w:pPr>
      <w:r w:rsidRPr="006922F5">
        <w:rPr>
          <w:rFonts w:cs="B Nazanin"/>
          <w:b/>
          <w:bCs/>
          <w:sz w:val="28"/>
          <w:rtl/>
          <w:lang w:bidi="fa-IR"/>
        </w:rPr>
        <w:fldChar w:fldCharType="begin"/>
      </w:r>
      <w:r w:rsidRPr="006922F5">
        <w:rPr>
          <w:rFonts w:cs="B Nazanin"/>
          <w:b/>
          <w:bCs/>
          <w:sz w:val="28"/>
          <w:rtl/>
          <w:lang w:bidi="fa-IR"/>
        </w:rPr>
        <w:instrText xml:space="preserve"> </w:instrText>
      </w:r>
      <w:r w:rsidRPr="006922F5">
        <w:rPr>
          <w:rFonts w:cs="B Nazanin" w:hint="cs"/>
          <w:b/>
          <w:bCs/>
          <w:sz w:val="28"/>
          <w:lang w:bidi="fa-IR"/>
        </w:rPr>
        <w:instrText>TOC</w:instrText>
      </w:r>
      <w:r w:rsidRPr="006922F5">
        <w:rPr>
          <w:rFonts w:cs="B Nazanin" w:hint="cs"/>
          <w:b/>
          <w:bCs/>
          <w:sz w:val="28"/>
          <w:rtl/>
          <w:lang w:bidi="fa-IR"/>
        </w:rPr>
        <w:instrText xml:space="preserve"> \</w:instrText>
      </w:r>
      <w:r w:rsidRPr="006922F5">
        <w:rPr>
          <w:rFonts w:cs="B Nazanin" w:hint="cs"/>
          <w:b/>
          <w:bCs/>
          <w:sz w:val="28"/>
          <w:lang w:bidi="fa-IR"/>
        </w:rPr>
        <w:instrText>o "1-2" \h \z \u</w:instrText>
      </w:r>
      <w:r w:rsidRPr="006922F5">
        <w:rPr>
          <w:rFonts w:cs="B Nazanin"/>
          <w:b/>
          <w:bCs/>
          <w:sz w:val="28"/>
          <w:rtl/>
          <w:lang w:bidi="fa-IR"/>
        </w:rPr>
        <w:instrText xml:space="preserve"> </w:instrText>
      </w:r>
      <w:r w:rsidRPr="006922F5">
        <w:rPr>
          <w:rFonts w:cs="B Nazanin"/>
          <w:b/>
          <w:bCs/>
          <w:sz w:val="28"/>
          <w:rtl/>
          <w:lang w:bidi="fa-IR"/>
        </w:rPr>
        <w:fldChar w:fldCharType="separate"/>
      </w:r>
      <w:hyperlink w:anchor="_Toc108827330" w:history="1">
        <w:r w:rsidRPr="006922F5">
          <w:rPr>
            <w:rStyle w:val="Hyperlink"/>
            <w:rFonts w:cs="B Nazanin" w:hint="eastAsia"/>
            <w:noProof/>
            <w:sz w:val="28"/>
            <w:rtl/>
          </w:rPr>
          <w:t>فصل</w:t>
        </w:r>
        <w:r w:rsidRPr="006922F5">
          <w:rPr>
            <w:rStyle w:val="Hyperlink"/>
            <w:rFonts w:cs="B Nazanin"/>
            <w:noProof/>
            <w:sz w:val="28"/>
            <w:rtl/>
          </w:rPr>
          <w:t xml:space="preserve"> </w:t>
        </w:r>
        <w:r w:rsidRPr="006922F5">
          <w:rPr>
            <w:rStyle w:val="Hyperlink"/>
            <w:rFonts w:cs="B Nazanin" w:hint="eastAsia"/>
            <w:noProof/>
            <w:sz w:val="28"/>
            <w:rtl/>
          </w:rPr>
          <w:t>اول</w:t>
        </w:r>
      </w:hyperlink>
      <w:r>
        <w:rPr>
          <w:rStyle w:val="Hyperlink"/>
          <w:rFonts w:cs="B Nazanin" w:hint="cs"/>
          <w:noProof/>
          <w:sz w:val="28"/>
          <w:rtl/>
        </w:rPr>
        <w:t xml:space="preserve"> </w:t>
      </w:r>
      <w:hyperlink w:anchor="_Toc108827331" w:history="1">
        <w:r w:rsidRPr="006922F5">
          <w:rPr>
            <w:rStyle w:val="Hyperlink"/>
            <w:rFonts w:cs="B Nazanin" w:hint="eastAsia"/>
            <w:noProof/>
            <w:sz w:val="28"/>
            <w:rtl/>
          </w:rPr>
          <w:t>مقدمه</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کل</w:t>
        </w:r>
        <w:r w:rsidRPr="006922F5">
          <w:rPr>
            <w:rStyle w:val="Hyperlink"/>
            <w:rFonts w:cs="B Nazanin" w:hint="cs"/>
            <w:noProof/>
            <w:sz w:val="28"/>
            <w:rtl/>
          </w:rPr>
          <w:t>ی</w:t>
        </w:r>
        <w:r w:rsidRPr="006922F5">
          <w:rPr>
            <w:rStyle w:val="Hyperlink"/>
            <w:rFonts w:cs="B Nazanin" w:hint="eastAsia"/>
            <w:noProof/>
            <w:sz w:val="28"/>
            <w:rtl/>
          </w:rPr>
          <w:t>ات</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w:t>
        </w:r>
        <w:r w:rsidRPr="006922F5">
          <w:rPr>
            <w:rStyle w:val="Hyperlink"/>
            <w:rFonts w:cs="B Nazanin"/>
            <w:noProof/>
            <w:sz w:val="28"/>
            <w:rtl/>
          </w:rPr>
          <w:fldChar w:fldCharType="end"/>
        </w:r>
      </w:hyperlink>
    </w:p>
    <w:p w14:paraId="7F12E083"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2" w:history="1">
        <w:r w:rsidRPr="006922F5">
          <w:rPr>
            <w:rStyle w:val="Hyperlink"/>
            <w:rFonts w:cs="B Nazanin"/>
            <w:noProof/>
            <w:sz w:val="28"/>
            <w:rtl/>
          </w:rPr>
          <w:t>1-1-</w:t>
        </w:r>
        <w:r w:rsidRPr="006922F5">
          <w:rPr>
            <w:rStyle w:val="Hyperlink"/>
            <w:rFonts w:cs="B Nazanin" w:hint="eastAsia"/>
            <w:noProof/>
            <w:sz w:val="28"/>
            <w:rtl/>
          </w:rPr>
          <w:t>مقدمه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w:t>
        </w:r>
        <w:r w:rsidRPr="006922F5">
          <w:rPr>
            <w:rStyle w:val="Hyperlink"/>
            <w:rFonts w:cs="B Nazanin"/>
            <w:noProof/>
            <w:sz w:val="28"/>
            <w:rtl/>
          </w:rPr>
          <w:fldChar w:fldCharType="end"/>
        </w:r>
      </w:hyperlink>
    </w:p>
    <w:p w14:paraId="123BF79B"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3" w:history="1">
        <w:r w:rsidRPr="006922F5">
          <w:rPr>
            <w:rStyle w:val="Hyperlink"/>
            <w:rFonts w:cs="B Nazanin"/>
            <w:noProof/>
            <w:sz w:val="28"/>
            <w:rtl/>
          </w:rPr>
          <w:t>1-2-</w:t>
        </w:r>
        <w:r w:rsidRPr="006922F5">
          <w:rPr>
            <w:rStyle w:val="Hyperlink"/>
            <w:rFonts w:cs="B Nazanin" w:hint="eastAsia"/>
            <w:noProof/>
            <w:sz w:val="28"/>
            <w:rtl/>
          </w:rPr>
          <w:t>کل</w:t>
        </w:r>
        <w:r w:rsidRPr="006922F5">
          <w:rPr>
            <w:rStyle w:val="Hyperlink"/>
            <w:rFonts w:cs="B Nazanin" w:hint="cs"/>
            <w:noProof/>
            <w:sz w:val="28"/>
            <w:rtl/>
          </w:rPr>
          <w:t>ی</w:t>
        </w:r>
        <w:r w:rsidRPr="006922F5">
          <w:rPr>
            <w:rStyle w:val="Hyperlink"/>
            <w:rFonts w:cs="B Nazanin" w:hint="eastAsia"/>
            <w:noProof/>
            <w:sz w:val="28"/>
            <w:rtl/>
          </w:rPr>
          <w:t>ات</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4</w:t>
        </w:r>
        <w:r w:rsidRPr="006922F5">
          <w:rPr>
            <w:rStyle w:val="Hyperlink"/>
            <w:rFonts w:cs="B Nazanin"/>
            <w:noProof/>
            <w:sz w:val="28"/>
            <w:rtl/>
          </w:rPr>
          <w:fldChar w:fldCharType="end"/>
        </w:r>
      </w:hyperlink>
    </w:p>
    <w:p w14:paraId="2196AC1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4" w:history="1">
        <w:r w:rsidRPr="006922F5">
          <w:rPr>
            <w:rStyle w:val="Hyperlink"/>
            <w:rFonts w:cs="B Nazanin"/>
            <w:noProof/>
            <w:sz w:val="28"/>
            <w:rtl/>
          </w:rPr>
          <w:t xml:space="preserve">1-3- </w:t>
        </w:r>
        <w:r w:rsidRPr="006922F5">
          <w:rPr>
            <w:rStyle w:val="Hyperlink"/>
            <w:rFonts w:cs="B Nazanin" w:hint="eastAsia"/>
            <w:noProof/>
            <w:sz w:val="28"/>
            <w:rtl/>
          </w:rPr>
          <w:t>تار</w:t>
        </w:r>
        <w:r w:rsidRPr="006922F5">
          <w:rPr>
            <w:rStyle w:val="Hyperlink"/>
            <w:rFonts w:cs="B Nazanin" w:hint="cs"/>
            <w:noProof/>
            <w:sz w:val="28"/>
            <w:rtl/>
          </w:rPr>
          <w:t>ی</w:t>
        </w:r>
        <w:r w:rsidRPr="006922F5">
          <w:rPr>
            <w:rStyle w:val="Hyperlink"/>
            <w:rFonts w:cs="B Nazanin" w:hint="eastAsia"/>
            <w:noProof/>
            <w:sz w:val="28"/>
            <w:rtl/>
          </w:rPr>
          <w:t>خچه</w:t>
        </w:r>
        <w:r w:rsidRPr="006922F5">
          <w:rPr>
            <w:rStyle w:val="Hyperlink"/>
            <w:rFonts w:cs="B Nazanin"/>
            <w:noProof/>
            <w:sz w:val="28"/>
            <w:rtl/>
          </w:rPr>
          <w:t xml:space="preserve"> </w:t>
        </w:r>
        <w:r w:rsidRPr="006922F5">
          <w:rPr>
            <w:rStyle w:val="Hyperlink"/>
            <w:rFonts w:cs="B Nazanin" w:hint="eastAsia"/>
            <w:noProof/>
            <w:sz w:val="28"/>
            <w:rtl/>
          </w:rPr>
          <w:t>ته</w:t>
        </w:r>
        <w:r w:rsidRPr="006922F5">
          <w:rPr>
            <w:rStyle w:val="Hyperlink"/>
            <w:rFonts w:cs="B Nazanin" w:hint="cs"/>
            <w:noProof/>
            <w:sz w:val="28"/>
            <w:rtl/>
          </w:rPr>
          <w:t>ی</w:t>
        </w:r>
        <w:r w:rsidRPr="006922F5">
          <w:rPr>
            <w:rStyle w:val="Hyperlink"/>
            <w:rFonts w:cs="B Nazanin" w:hint="eastAsia"/>
            <w:noProof/>
            <w:sz w:val="28"/>
            <w:rtl/>
          </w:rPr>
          <w:t>ه</w:t>
        </w:r>
        <w:r w:rsidRPr="006922F5">
          <w:rPr>
            <w:rStyle w:val="Hyperlink"/>
            <w:rFonts w:cs="B Nazanin"/>
            <w:noProof/>
            <w:sz w:val="28"/>
            <w:rtl/>
          </w:rPr>
          <w:t xml:space="preserve"> </w:t>
        </w:r>
        <w:r w:rsidRPr="006922F5">
          <w:rPr>
            <w:rStyle w:val="Hyperlink"/>
            <w:rFonts w:cs="B Nazanin" w:hint="eastAsia"/>
            <w:noProof/>
            <w:sz w:val="28"/>
            <w:rtl/>
          </w:rPr>
          <w:t>طرح‌ها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مرتع‌دار</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در</w:t>
        </w:r>
        <w:r w:rsidRPr="006922F5">
          <w:rPr>
            <w:rStyle w:val="Hyperlink"/>
            <w:rFonts w:cs="B Nazanin"/>
            <w:noProof/>
            <w:sz w:val="28"/>
            <w:rtl/>
          </w:rPr>
          <w:t xml:space="preserve"> </w:t>
        </w:r>
        <w:r w:rsidRPr="006922F5">
          <w:rPr>
            <w:rStyle w:val="Hyperlink"/>
            <w:rFonts w:cs="B Nazanin" w:hint="eastAsia"/>
            <w:noProof/>
            <w:sz w:val="28"/>
            <w:rtl/>
          </w:rPr>
          <w:t>کشور</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8</w:t>
        </w:r>
        <w:r w:rsidRPr="006922F5">
          <w:rPr>
            <w:rStyle w:val="Hyperlink"/>
            <w:rFonts w:cs="B Nazanin"/>
            <w:noProof/>
            <w:sz w:val="28"/>
            <w:rtl/>
          </w:rPr>
          <w:fldChar w:fldCharType="end"/>
        </w:r>
      </w:hyperlink>
    </w:p>
    <w:p w14:paraId="2C547301"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5" w:history="1">
        <w:r w:rsidRPr="006922F5">
          <w:rPr>
            <w:rStyle w:val="Hyperlink"/>
            <w:rFonts w:cs="B Nazanin"/>
            <w:noProof/>
            <w:sz w:val="28"/>
            <w:rtl/>
          </w:rPr>
          <w:t xml:space="preserve">1-4- </w:t>
        </w:r>
        <w:r w:rsidRPr="006922F5">
          <w:rPr>
            <w:rStyle w:val="Hyperlink"/>
            <w:rFonts w:cs="B Nazanin" w:hint="eastAsia"/>
            <w:noProof/>
            <w:sz w:val="28"/>
            <w:rtl/>
          </w:rPr>
          <w:t>روند</w:t>
        </w:r>
        <w:r w:rsidRPr="006922F5">
          <w:rPr>
            <w:rStyle w:val="Hyperlink"/>
            <w:rFonts w:cs="B Nazanin"/>
            <w:noProof/>
            <w:sz w:val="28"/>
            <w:rtl/>
          </w:rPr>
          <w:t xml:space="preserve"> </w:t>
        </w:r>
        <w:r w:rsidRPr="006922F5">
          <w:rPr>
            <w:rStyle w:val="Hyperlink"/>
            <w:rFonts w:cs="B Nazanin" w:hint="eastAsia"/>
            <w:noProof/>
            <w:sz w:val="28"/>
            <w:rtl/>
          </w:rPr>
          <w:t>ته</w:t>
        </w:r>
        <w:r w:rsidRPr="006922F5">
          <w:rPr>
            <w:rStyle w:val="Hyperlink"/>
            <w:rFonts w:cs="B Nazanin" w:hint="cs"/>
            <w:noProof/>
            <w:sz w:val="28"/>
            <w:rtl/>
          </w:rPr>
          <w:t>ی</w:t>
        </w:r>
        <w:r w:rsidRPr="006922F5">
          <w:rPr>
            <w:rStyle w:val="Hyperlink"/>
            <w:rFonts w:cs="B Nazanin" w:hint="eastAsia"/>
            <w:noProof/>
            <w:sz w:val="28"/>
            <w:rtl/>
          </w:rPr>
          <w:t>ه</w:t>
        </w:r>
        <w:r w:rsidRPr="006922F5">
          <w:rPr>
            <w:rStyle w:val="Hyperlink"/>
            <w:rFonts w:cs="B Nazanin"/>
            <w:noProof/>
            <w:sz w:val="28"/>
            <w:rtl/>
          </w:rPr>
          <w:t xml:space="preserve"> </w:t>
        </w:r>
        <w:r w:rsidRPr="006922F5">
          <w:rPr>
            <w:rStyle w:val="Hyperlink"/>
            <w:rFonts w:cs="B Nazanin" w:hint="eastAsia"/>
            <w:noProof/>
            <w:sz w:val="28"/>
            <w:rtl/>
          </w:rPr>
          <w:t>طرح‌ها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مرتع‌دار</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عملکرد</w:t>
        </w:r>
        <w:r w:rsidRPr="006922F5">
          <w:rPr>
            <w:rStyle w:val="Hyperlink"/>
            <w:rFonts w:cs="B Nazanin"/>
            <w:noProof/>
            <w:sz w:val="28"/>
            <w:rtl/>
          </w:rPr>
          <w:t xml:space="preserve"> </w:t>
        </w:r>
        <w:r w:rsidRPr="006922F5">
          <w:rPr>
            <w:rStyle w:val="Hyperlink"/>
            <w:rFonts w:cs="B Nazanin" w:hint="eastAsia"/>
            <w:noProof/>
            <w:sz w:val="28"/>
            <w:rtl/>
          </w:rPr>
          <w:t>آن‌ها</w:t>
        </w:r>
        <w:r w:rsidRPr="006922F5">
          <w:rPr>
            <w:rStyle w:val="Hyperlink"/>
            <w:rFonts w:cs="B Nazanin"/>
            <w:noProof/>
            <w:sz w:val="28"/>
            <w:rtl/>
          </w:rPr>
          <w:t xml:space="preserve"> </w:t>
        </w:r>
        <w:r w:rsidRPr="006922F5">
          <w:rPr>
            <w:rStyle w:val="Hyperlink"/>
            <w:rFonts w:cs="B Nazanin" w:hint="eastAsia"/>
            <w:noProof/>
            <w:sz w:val="28"/>
            <w:rtl/>
          </w:rPr>
          <w:t>قبل</w:t>
        </w:r>
        <w:r w:rsidRPr="006922F5">
          <w:rPr>
            <w:rStyle w:val="Hyperlink"/>
            <w:rFonts w:cs="B Nazanin"/>
            <w:noProof/>
            <w:sz w:val="28"/>
            <w:rtl/>
          </w:rPr>
          <w:t xml:space="preserve"> </w:t>
        </w:r>
        <w:r w:rsidRPr="006922F5">
          <w:rPr>
            <w:rStyle w:val="Hyperlink"/>
            <w:rFonts w:cs="B Nazanin" w:hint="eastAsia"/>
            <w:noProof/>
            <w:sz w:val="28"/>
            <w:rtl/>
          </w:rPr>
          <w:t>از</w:t>
        </w:r>
        <w:r w:rsidRPr="006922F5">
          <w:rPr>
            <w:rStyle w:val="Hyperlink"/>
            <w:rFonts w:cs="B Nazanin"/>
            <w:noProof/>
            <w:sz w:val="28"/>
            <w:rtl/>
          </w:rPr>
          <w:t xml:space="preserve"> </w:t>
        </w:r>
        <w:r w:rsidRPr="006922F5">
          <w:rPr>
            <w:rStyle w:val="Hyperlink"/>
            <w:rFonts w:cs="B Nazanin" w:hint="eastAsia"/>
            <w:noProof/>
            <w:sz w:val="28"/>
            <w:rtl/>
          </w:rPr>
          <w:t>انقلاب</w:t>
        </w:r>
        <w:r w:rsidRPr="006922F5">
          <w:rPr>
            <w:rStyle w:val="Hyperlink"/>
            <w:rFonts w:cs="B Nazanin"/>
            <w:noProof/>
            <w:sz w:val="28"/>
            <w:rtl/>
          </w:rPr>
          <w:t xml:space="preserve"> </w:t>
        </w:r>
        <w:r w:rsidRPr="006922F5">
          <w:rPr>
            <w:rStyle w:val="Hyperlink"/>
            <w:rFonts w:cs="B Nazanin" w:hint="eastAsia"/>
            <w:noProof/>
            <w:sz w:val="28"/>
            <w:rtl/>
          </w:rPr>
          <w:t>اسلام</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9</w:t>
        </w:r>
        <w:r w:rsidRPr="006922F5">
          <w:rPr>
            <w:rStyle w:val="Hyperlink"/>
            <w:rFonts w:cs="B Nazanin"/>
            <w:noProof/>
            <w:sz w:val="28"/>
            <w:rtl/>
          </w:rPr>
          <w:fldChar w:fldCharType="end"/>
        </w:r>
      </w:hyperlink>
    </w:p>
    <w:p w14:paraId="3ECCAAE1"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6" w:history="1">
        <w:r w:rsidRPr="006922F5">
          <w:rPr>
            <w:rStyle w:val="Hyperlink"/>
            <w:rFonts w:cs="B Nazanin"/>
            <w:noProof/>
            <w:sz w:val="28"/>
            <w:rtl/>
          </w:rPr>
          <w:t xml:space="preserve">1-5- </w:t>
        </w:r>
        <w:r w:rsidRPr="006922F5">
          <w:rPr>
            <w:rStyle w:val="Hyperlink"/>
            <w:rFonts w:cs="B Nazanin" w:hint="eastAsia"/>
            <w:noProof/>
            <w:sz w:val="28"/>
            <w:rtl/>
          </w:rPr>
          <w:t>سطح</w:t>
        </w:r>
        <w:r w:rsidRPr="006922F5">
          <w:rPr>
            <w:rStyle w:val="Hyperlink"/>
            <w:rFonts w:cs="B Nazanin"/>
            <w:noProof/>
            <w:sz w:val="28"/>
            <w:rtl/>
          </w:rPr>
          <w:t xml:space="preserve"> </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دن</w:t>
        </w:r>
        <w:r w:rsidRPr="006922F5">
          <w:rPr>
            <w:rStyle w:val="Hyperlink"/>
            <w:rFonts w:cs="B Nazanin" w:hint="cs"/>
            <w:noProof/>
            <w:sz w:val="28"/>
            <w:rtl/>
          </w:rPr>
          <w:t>ی</w:t>
        </w:r>
        <w:r w:rsidRPr="006922F5">
          <w:rPr>
            <w:rStyle w:val="Hyperlink"/>
            <w:rFonts w:cs="B Nazanin" w:hint="eastAsia"/>
            <w:noProof/>
            <w:sz w:val="28"/>
            <w:rtl/>
          </w:rPr>
          <w:t>ا</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10</w:t>
        </w:r>
        <w:r w:rsidRPr="006922F5">
          <w:rPr>
            <w:rStyle w:val="Hyperlink"/>
            <w:rFonts w:cs="B Nazanin"/>
            <w:noProof/>
            <w:sz w:val="28"/>
            <w:rtl/>
          </w:rPr>
          <w:fldChar w:fldCharType="end"/>
        </w:r>
      </w:hyperlink>
    </w:p>
    <w:p w14:paraId="4CC45872"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7" w:history="1">
        <w:r w:rsidRPr="006922F5">
          <w:rPr>
            <w:rStyle w:val="Hyperlink"/>
            <w:rFonts w:cs="B Nazanin"/>
            <w:noProof/>
            <w:sz w:val="28"/>
            <w:rtl/>
          </w:rPr>
          <w:t xml:space="preserve">1-6- </w:t>
        </w:r>
        <w:r w:rsidRPr="006922F5">
          <w:rPr>
            <w:rStyle w:val="Hyperlink"/>
            <w:rFonts w:cs="B Nazanin" w:hint="eastAsia"/>
            <w:noProof/>
            <w:sz w:val="28"/>
            <w:rtl/>
          </w:rPr>
          <w:t>سطح</w:t>
        </w:r>
        <w:r w:rsidRPr="006922F5">
          <w:rPr>
            <w:rStyle w:val="Hyperlink"/>
            <w:rFonts w:cs="B Nazanin"/>
            <w:noProof/>
            <w:sz w:val="28"/>
            <w:rtl/>
          </w:rPr>
          <w:t xml:space="preserve"> </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ران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_Toc108827337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11</w:t>
        </w:r>
        <w:r w:rsidRPr="006922F5">
          <w:rPr>
            <w:rStyle w:val="Hyperlink"/>
            <w:rFonts w:cs="B Nazanin"/>
            <w:noProof/>
            <w:sz w:val="28"/>
            <w:rtl/>
          </w:rPr>
          <w:fldChar w:fldCharType="end"/>
        </w:r>
      </w:hyperlink>
    </w:p>
    <w:p w14:paraId="2381FE0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8" w:history="1">
        <w:r w:rsidRPr="006922F5">
          <w:rPr>
            <w:rStyle w:val="Hyperlink"/>
            <w:rFonts w:cs="B Nazanin"/>
            <w:noProof/>
            <w:sz w:val="28"/>
            <w:rtl/>
          </w:rPr>
          <w:t xml:space="preserve">1-7- </w:t>
        </w:r>
        <w:r w:rsidRPr="006922F5">
          <w:rPr>
            <w:rStyle w:val="Hyperlink"/>
            <w:rFonts w:cs="B Nazanin" w:hint="eastAsia"/>
            <w:noProof/>
            <w:sz w:val="28"/>
            <w:rtl/>
          </w:rPr>
          <w:t>تفكيك</w:t>
        </w:r>
        <w:r w:rsidRPr="006922F5">
          <w:rPr>
            <w:rStyle w:val="Hyperlink"/>
            <w:rFonts w:cs="B Nazanin"/>
            <w:noProof/>
            <w:sz w:val="28"/>
            <w:rtl/>
          </w:rPr>
          <w:t xml:space="preserve"> </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كشور</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11</w:t>
        </w:r>
        <w:r w:rsidRPr="006922F5">
          <w:rPr>
            <w:rStyle w:val="Hyperlink"/>
            <w:rFonts w:cs="B Nazanin"/>
            <w:noProof/>
            <w:sz w:val="28"/>
            <w:rtl/>
          </w:rPr>
          <w:fldChar w:fldCharType="end"/>
        </w:r>
      </w:hyperlink>
    </w:p>
    <w:p w14:paraId="4CFB52F8"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39" w:history="1">
        <w:r w:rsidRPr="006922F5">
          <w:rPr>
            <w:rStyle w:val="Hyperlink"/>
            <w:rFonts w:cs="B Nazanin"/>
            <w:noProof/>
            <w:sz w:val="28"/>
            <w:rtl/>
          </w:rPr>
          <w:t>1-8-</w:t>
        </w:r>
        <w:r w:rsidRPr="006922F5">
          <w:rPr>
            <w:rStyle w:val="Hyperlink"/>
            <w:rFonts w:cs="B Nazanin" w:hint="eastAsia"/>
            <w:noProof/>
            <w:sz w:val="28"/>
            <w:rtl/>
          </w:rPr>
          <w:t>ارز</w:t>
        </w:r>
        <w:r w:rsidRPr="006922F5">
          <w:rPr>
            <w:rStyle w:val="Hyperlink"/>
            <w:rFonts w:cs="B Nazanin" w:hint="cs"/>
            <w:noProof/>
            <w:sz w:val="28"/>
            <w:rtl/>
          </w:rPr>
          <w:t>ی</w:t>
        </w:r>
        <w:r w:rsidRPr="006922F5">
          <w:rPr>
            <w:rStyle w:val="Hyperlink"/>
            <w:rFonts w:cs="B Nazanin" w:hint="eastAsia"/>
            <w:noProof/>
            <w:sz w:val="28"/>
            <w:rtl/>
          </w:rPr>
          <w:t>اب</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_Toc108827339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12</w:t>
        </w:r>
        <w:r w:rsidRPr="006922F5">
          <w:rPr>
            <w:rStyle w:val="Hyperlink"/>
            <w:rFonts w:cs="B Nazanin"/>
            <w:noProof/>
            <w:sz w:val="28"/>
            <w:rtl/>
          </w:rPr>
          <w:fldChar w:fldCharType="end"/>
        </w:r>
      </w:hyperlink>
    </w:p>
    <w:p w14:paraId="60AADAAB"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0" w:history="1">
        <w:r w:rsidRPr="006922F5">
          <w:rPr>
            <w:rStyle w:val="Hyperlink"/>
            <w:rFonts w:cs="B Nazanin"/>
            <w:noProof/>
            <w:sz w:val="28"/>
            <w:rtl/>
          </w:rPr>
          <w:t>1-9-</w:t>
        </w:r>
        <w:r w:rsidRPr="006922F5">
          <w:rPr>
            <w:rStyle w:val="Hyperlink"/>
            <w:rFonts w:cs="B Nazanin" w:hint="eastAsia"/>
            <w:noProof/>
            <w:sz w:val="28"/>
            <w:rtl/>
          </w:rPr>
          <w:t>ضرورت</w:t>
        </w:r>
        <w:r w:rsidRPr="006922F5">
          <w:rPr>
            <w:rStyle w:val="Hyperlink"/>
            <w:rFonts w:cs="B Nazanin"/>
            <w:noProof/>
            <w:sz w:val="28"/>
            <w:rtl/>
          </w:rPr>
          <w:t xml:space="preserve"> </w:t>
        </w:r>
        <w:r w:rsidRPr="006922F5">
          <w:rPr>
            <w:rStyle w:val="Hyperlink"/>
            <w:rFonts w:cs="B Nazanin" w:hint="eastAsia"/>
            <w:noProof/>
            <w:sz w:val="28"/>
            <w:rtl/>
          </w:rPr>
          <w:t>ارز</w:t>
        </w:r>
        <w:r w:rsidRPr="006922F5">
          <w:rPr>
            <w:rStyle w:val="Hyperlink"/>
            <w:rFonts w:cs="B Nazanin" w:hint="cs"/>
            <w:noProof/>
            <w:sz w:val="28"/>
            <w:rtl/>
          </w:rPr>
          <w:t>ی</w:t>
        </w:r>
        <w:r w:rsidRPr="006922F5">
          <w:rPr>
            <w:rStyle w:val="Hyperlink"/>
            <w:rFonts w:cs="B Nazanin" w:hint="eastAsia"/>
            <w:noProof/>
            <w:sz w:val="28"/>
            <w:rtl/>
          </w:rPr>
          <w:t>اب</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عملکرد</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_Toc108827340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12</w:t>
        </w:r>
        <w:r w:rsidRPr="006922F5">
          <w:rPr>
            <w:rStyle w:val="Hyperlink"/>
            <w:rFonts w:cs="B Nazanin"/>
            <w:noProof/>
            <w:sz w:val="28"/>
            <w:rtl/>
          </w:rPr>
          <w:fldChar w:fldCharType="end"/>
        </w:r>
      </w:hyperlink>
    </w:p>
    <w:p w14:paraId="1593C583"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1" w:history="1">
        <w:r w:rsidRPr="006922F5">
          <w:rPr>
            <w:rStyle w:val="Hyperlink"/>
            <w:rFonts w:cs="B Nazanin"/>
            <w:noProof/>
            <w:sz w:val="28"/>
            <w:rtl/>
          </w:rPr>
          <w:t>1-10-</w:t>
        </w:r>
        <w:r w:rsidRPr="006922F5">
          <w:rPr>
            <w:rStyle w:val="Hyperlink"/>
            <w:rFonts w:cs="B Nazanin" w:hint="eastAsia"/>
            <w:noProof/>
            <w:sz w:val="28"/>
            <w:rtl/>
          </w:rPr>
          <w:t>تعر</w:t>
        </w:r>
        <w:r w:rsidRPr="006922F5">
          <w:rPr>
            <w:rStyle w:val="Hyperlink"/>
            <w:rFonts w:cs="B Nazanin" w:hint="cs"/>
            <w:noProof/>
            <w:sz w:val="28"/>
            <w:rtl/>
          </w:rPr>
          <w:t>ی</w:t>
        </w:r>
        <w:r w:rsidRPr="006922F5">
          <w:rPr>
            <w:rStyle w:val="Hyperlink"/>
            <w:rFonts w:cs="B Nazanin" w:hint="eastAsia"/>
            <w:noProof/>
            <w:sz w:val="28"/>
            <w:rtl/>
          </w:rPr>
          <w:t>ف</w:t>
        </w:r>
        <w:r w:rsidRPr="006922F5">
          <w:rPr>
            <w:rStyle w:val="Hyperlink"/>
            <w:rFonts w:cs="B Nazanin"/>
            <w:noProof/>
            <w:sz w:val="28"/>
            <w:rtl/>
          </w:rPr>
          <w:t xml:space="preserve"> </w:t>
        </w:r>
        <w:r w:rsidRPr="006922F5">
          <w:rPr>
            <w:rStyle w:val="Hyperlink"/>
            <w:rFonts w:cs="B Nazanin" w:hint="eastAsia"/>
            <w:noProof/>
            <w:sz w:val="28"/>
            <w:rtl/>
          </w:rPr>
          <w:t>مسئله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13</w:t>
        </w:r>
        <w:r w:rsidRPr="006922F5">
          <w:rPr>
            <w:rStyle w:val="Hyperlink"/>
            <w:rFonts w:cs="B Nazanin"/>
            <w:noProof/>
            <w:sz w:val="28"/>
            <w:rtl/>
          </w:rPr>
          <w:fldChar w:fldCharType="end"/>
        </w:r>
      </w:hyperlink>
    </w:p>
    <w:p w14:paraId="610D01F0"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2" w:history="1">
        <w:r w:rsidRPr="006922F5">
          <w:rPr>
            <w:rStyle w:val="Hyperlink"/>
            <w:rFonts w:cs="B Nazanin"/>
            <w:noProof/>
            <w:sz w:val="28"/>
            <w:rtl/>
          </w:rPr>
          <w:t>1-11-</w:t>
        </w:r>
        <w:r w:rsidRPr="006922F5">
          <w:rPr>
            <w:rStyle w:val="Hyperlink"/>
            <w:rFonts w:cs="B Nazanin" w:hint="eastAsia"/>
            <w:noProof/>
            <w:sz w:val="28"/>
            <w:rtl/>
          </w:rPr>
          <w:t>ضرورت</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اهم</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مسئله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17</w:t>
        </w:r>
        <w:r w:rsidRPr="006922F5">
          <w:rPr>
            <w:rStyle w:val="Hyperlink"/>
            <w:rFonts w:cs="B Nazanin"/>
            <w:noProof/>
            <w:sz w:val="28"/>
            <w:rtl/>
          </w:rPr>
          <w:fldChar w:fldCharType="end"/>
        </w:r>
      </w:hyperlink>
    </w:p>
    <w:p w14:paraId="4B103BBD"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3" w:history="1">
        <w:r w:rsidRPr="006922F5">
          <w:rPr>
            <w:rStyle w:val="Hyperlink"/>
            <w:rFonts w:cs="B Nazanin"/>
            <w:noProof/>
            <w:sz w:val="28"/>
            <w:rtl/>
          </w:rPr>
          <w:t xml:space="preserve">1-12- </w:t>
        </w:r>
        <w:r w:rsidRPr="006922F5">
          <w:rPr>
            <w:rStyle w:val="Hyperlink"/>
            <w:rFonts w:cs="B Nazanin" w:hint="eastAsia"/>
            <w:noProof/>
            <w:sz w:val="28"/>
            <w:rtl/>
          </w:rPr>
          <w:t>اهداف</w:t>
        </w:r>
        <w:r w:rsidRPr="006922F5">
          <w:rPr>
            <w:rStyle w:val="Hyperlink"/>
            <w:rFonts w:cs="B Nazanin"/>
            <w:noProof/>
            <w:sz w:val="28"/>
            <w:rtl/>
          </w:rPr>
          <w:t xml:space="preserve"> </w:t>
        </w:r>
        <w:r w:rsidRPr="006922F5">
          <w:rPr>
            <w:rStyle w:val="Hyperlink"/>
            <w:rFonts w:cs="B Nazanin" w:hint="eastAsia"/>
            <w:noProof/>
            <w:sz w:val="28"/>
            <w:rtl/>
          </w:rPr>
          <w:t>تحق</w:t>
        </w:r>
        <w:r w:rsidRPr="006922F5">
          <w:rPr>
            <w:rStyle w:val="Hyperlink"/>
            <w:rFonts w:cs="B Nazanin" w:hint="cs"/>
            <w:noProof/>
            <w:sz w:val="28"/>
            <w:rtl/>
          </w:rPr>
          <w:t>ی</w:t>
        </w:r>
        <w:r w:rsidRPr="006922F5">
          <w:rPr>
            <w:rStyle w:val="Hyperlink"/>
            <w:rFonts w:cs="B Nazanin" w:hint="eastAsia"/>
            <w:noProof/>
            <w:sz w:val="28"/>
            <w:rtl/>
          </w:rPr>
          <w:t>ق</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20</w:t>
        </w:r>
        <w:r w:rsidRPr="006922F5">
          <w:rPr>
            <w:rStyle w:val="Hyperlink"/>
            <w:rFonts w:cs="B Nazanin"/>
            <w:noProof/>
            <w:sz w:val="28"/>
            <w:rtl/>
          </w:rPr>
          <w:fldChar w:fldCharType="end"/>
        </w:r>
      </w:hyperlink>
    </w:p>
    <w:p w14:paraId="48D09C8C"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4" w:history="1">
        <w:r w:rsidRPr="006922F5">
          <w:rPr>
            <w:rStyle w:val="Hyperlink"/>
            <w:rFonts w:cs="B Nazanin"/>
            <w:noProof/>
            <w:sz w:val="28"/>
            <w:rtl/>
          </w:rPr>
          <w:t>1-13-</w:t>
        </w:r>
        <w:r w:rsidRPr="006922F5">
          <w:rPr>
            <w:rStyle w:val="Hyperlink"/>
            <w:rFonts w:cs="B Nazanin" w:hint="eastAsia"/>
            <w:noProof/>
            <w:sz w:val="28"/>
            <w:rtl/>
          </w:rPr>
          <w:t>تعار</w:t>
        </w:r>
        <w:r w:rsidRPr="006922F5">
          <w:rPr>
            <w:rStyle w:val="Hyperlink"/>
            <w:rFonts w:cs="B Nazanin" w:hint="cs"/>
            <w:noProof/>
            <w:sz w:val="28"/>
            <w:rtl/>
          </w:rPr>
          <w:t>ی</w:t>
        </w:r>
        <w:r w:rsidRPr="006922F5">
          <w:rPr>
            <w:rStyle w:val="Hyperlink"/>
            <w:rFonts w:cs="B Nazanin" w:hint="eastAsia"/>
            <w:noProof/>
            <w:sz w:val="28"/>
            <w:rtl/>
          </w:rPr>
          <w:t>ف</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مفاه</w:t>
        </w:r>
        <w:r w:rsidRPr="006922F5">
          <w:rPr>
            <w:rStyle w:val="Hyperlink"/>
            <w:rFonts w:cs="B Nazanin" w:hint="cs"/>
            <w:noProof/>
            <w:sz w:val="28"/>
            <w:rtl/>
          </w:rPr>
          <w:t>ی</w:t>
        </w:r>
        <w:r w:rsidRPr="006922F5">
          <w:rPr>
            <w:rStyle w:val="Hyperlink"/>
            <w:rFonts w:cs="B Nazanin" w:hint="eastAsia"/>
            <w:noProof/>
            <w:sz w:val="28"/>
            <w:rtl/>
          </w:rPr>
          <w:t>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20</w:t>
        </w:r>
        <w:r w:rsidRPr="006922F5">
          <w:rPr>
            <w:rStyle w:val="Hyperlink"/>
            <w:rFonts w:cs="B Nazanin"/>
            <w:noProof/>
            <w:sz w:val="28"/>
            <w:rtl/>
          </w:rPr>
          <w:fldChar w:fldCharType="end"/>
        </w:r>
      </w:hyperlink>
    </w:p>
    <w:p w14:paraId="06128D5D"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5" w:history="1">
        <w:r w:rsidRPr="006922F5">
          <w:rPr>
            <w:rStyle w:val="Hyperlink"/>
            <w:rFonts w:cs="B Nazanin"/>
            <w:noProof/>
            <w:sz w:val="28"/>
            <w:rtl/>
          </w:rPr>
          <w:t>1-13-1-</w:t>
        </w:r>
        <w:r w:rsidRPr="006922F5">
          <w:rPr>
            <w:rStyle w:val="Hyperlink"/>
            <w:rFonts w:cs="B Nazanin" w:hint="eastAsia"/>
            <w:noProof/>
            <w:sz w:val="28"/>
            <w:rtl/>
          </w:rPr>
          <w:t>اهم</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مراتع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22</w:t>
        </w:r>
        <w:r w:rsidRPr="006922F5">
          <w:rPr>
            <w:rStyle w:val="Hyperlink"/>
            <w:rFonts w:cs="B Nazanin"/>
            <w:noProof/>
            <w:sz w:val="28"/>
            <w:rtl/>
          </w:rPr>
          <w:fldChar w:fldCharType="end"/>
        </w:r>
      </w:hyperlink>
    </w:p>
    <w:p w14:paraId="10C5EED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6" w:history="1">
        <w:r w:rsidRPr="006922F5">
          <w:rPr>
            <w:rStyle w:val="Hyperlink"/>
            <w:rFonts w:cs="B Nazanin"/>
            <w:noProof/>
            <w:sz w:val="28"/>
            <w:rtl/>
          </w:rPr>
          <w:t>1-13-2-</w:t>
        </w:r>
        <w:r w:rsidRPr="006922F5">
          <w:rPr>
            <w:rStyle w:val="Hyperlink"/>
            <w:rFonts w:cs="B Nazanin" w:hint="eastAsia"/>
            <w:noProof/>
            <w:sz w:val="28"/>
            <w:rtl/>
          </w:rPr>
          <w:t>مد</w:t>
        </w:r>
        <w:r w:rsidRPr="006922F5">
          <w:rPr>
            <w:rStyle w:val="Hyperlink"/>
            <w:rFonts w:cs="B Nazanin" w:hint="cs"/>
            <w:noProof/>
            <w:sz w:val="28"/>
            <w:rtl/>
          </w:rPr>
          <w:t>ی</w:t>
        </w:r>
        <w:r w:rsidRPr="006922F5">
          <w:rPr>
            <w:rStyle w:val="Hyperlink"/>
            <w:rFonts w:cs="B Nazanin" w:hint="eastAsia"/>
            <w:noProof/>
            <w:sz w:val="28"/>
            <w:rtl/>
          </w:rPr>
          <w:t>ر</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مرتع‌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23</w:t>
        </w:r>
        <w:r w:rsidRPr="006922F5">
          <w:rPr>
            <w:rStyle w:val="Hyperlink"/>
            <w:rFonts w:cs="B Nazanin"/>
            <w:noProof/>
            <w:sz w:val="28"/>
            <w:rtl/>
          </w:rPr>
          <w:fldChar w:fldCharType="end"/>
        </w:r>
      </w:hyperlink>
    </w:p>
    <w:p w14:paraId="1468A7F1"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7" w:history="1">
        <w:r w:rsidRPr="006922F5">
          <w:rPr>
            <w:rStyle w:val="Hyperlink"/>
            <w:rFonts w:cs="B Nazanin"/>
            <w:noProof/>
            <w:sz w:val="28"/>
            <w:rtl/>
          </w:rPr>
          <w:t>1-13-3-</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مم</w:t>
        </w:r>
        <w:r w:rsidRPr="006922F5">
          <w:rPr>
            <w:rStyle w:val="Hyperlink"/>
            <w:rFonts w:cs="B Nazanin" w:hint="cs"/>
            <w:noProof/>
            <w:sz w:val="28"/>
            <w:rtl/>
          </w:rPr>
          <w:t>ی</w:t>
        </w:r>
        <w:r w:rsidRPr="006922F5">
          <w:rPr>
            <w:rStyle w:val="Hyperlink"/>
            <w:rFonts w:cs="B Nazanin" w:hint="eastAsia"/>
            <w:noProof/>
            <w:sz w:val="28"/>
            <w:rtl/>
          </w:rPr>
          <w:t>ز</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شده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_Toc108827347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23</w:t>
        </w:r>
        <w:r w:rsidRPr="006922F5">
          <w:rPr>
            <w:rStyle w:val="Hyperlink"/>
            <w:rFonts w:cs="B Nazanin"/>
            <w:noProof/>
            <w:sz w:val="28"/>
            <w:rtl/>
          </w:rPr>
          <w:fldChar w:fldCharType="end"/>
        </w:r>
      </w:hyperlink>
    </w:p>
    <w:p w14:paraId="0DFF895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8" w:history="1">
        <w:r w:rsidRPr="006922F5">
          <w:rPr>
            <w:rStyle w:val="Hyperlink"/>
            <w:rFonts w:cs="B Nazanin"/>
            <w:noProof/>
            <w:sz w:val="28"/>
            <w:rtl/>
          </w:rPr>
          <w:t>1-13-4-</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دارا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طرح</w:t>
        </w:r>
        <w:r w:rsidRPr="006922F5">
          <w:rPr>
            <w:rStyle w:val="Hyperlink"/>
            <w:rFonts w:cs="B Nazanin"/>
            <w:noProof/>
            <w:sz w:val="28"/>
            <w:rtl/>
          </w:rPr>
          <w:t xml:space="preserve"> </w:t>
        </w:r>
        <w:r w:rsidRPr="006922F5">
          <w:rPr>
            <w:rStyle w:val="Hyperlink"/>
            <w:rFonts w:cs="B Nazanin" w:hint="eastAsia"/>
            <w:noProof/>
            <w:sz w:val="28"/>
            <w:rtl/>
          </w:rPr>
          <w:t>مرتع‌دار</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24</w:t>
        </w:r>
        <w:r w:rsidRPr="006922F5">
          <w:rPr>
            <w:rStyle w:val="Hyperlink"/>
            <w:rFonts w:cs="B Nazanin"/>
            <w:noProof/>
            <w:sz w:val="28"/>
            <w:rtl/>
          </w:rPr>
          <w:fldChar w:fldCharType="end"/>
        </w:r>
      </w:hyperlink>
    </w:p>
    <w:p w14:paraId="1F459332"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49" w:history="1">
        <w:r w:rsidRPr="006922F5">
          <w:rPr>
            <w:rStyle w:val="Hyperlink"/>
            <w:rFonts w:cs="B Nazanin"/>
            <w:noProof/>
            <w:sz w:val="28"/>
            <w:rtl/>
          </w:rPr>
          <w:t>1-13-5-</w:t>
        </w:r>
        <w:r w:rsidRPr="006922F5">
          <w:rPr>
            <w:rStyle w:val="Hyperlink"/>
            <w:rFonts w:cs="B Nazanin" w:hint="eastAsia"/>
            <w:noProof/>
            <w:sz w:val="28"/>
            <w:rtl/>
          </w:rPr>
          <w:t>اهم</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اقتصاد</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مراتع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_Toc108827349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25</w:t>
        </w:r>
        <w:r w:rsidRPr="006922F5">
          <w:rPr>
            <w:rStyle w:val="Hyperlink"/>
            <w:rFonts w:cs="B Nazanin"/>
            <w:noProof/>
            <w:sz w:val="28"/>
            <w:rtl/>
          </w:rPr>
          <w:fldChar w:fldCharType="end"/>
        </w:r>
      </w:hyperlink>
    </w:p>
    <w:p w14:paraId="4B2CB9E8"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0" w:history="1">
        <w:r w:rsidRPr="006922F5">
          <w:rPr>
            <w:rStyle w:val="Hyperlink"/>
            <w:rFonts w:cs="B Nazanin"/>
            <w:noProof/>
            <w:sz w:val="28"/>
            <w:rtl/>
          </w:rPr>
          <w:t xml:space="preserve">1-13-6- </w:t>
        </w:r>
        <w:r w:rsidRPr="006922F5">
          <w:rPr>
            <w:rStyle w:val="Hyperlink"/>
            <w:rFonts w:cs="B Nazanin" w:hint="eastAsia"/>
            <w:noProof/>
            <w:sz w:val="28"/>
            <w:rtl/>
          </w:rPr>
          <w:t>ظرف</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مرتع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_Toc108827350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26</w:t>
        </w:r>
        <w:r w:rsidRPr="006922F5">
          <w:rPr>
            <w:rStyle w:val="Hyperlink"/>
            <w:rFonts w:cs="B Nazanin"/>
            <w:noProof/>
            <w:sz w:val="28"/>
            <w:rtl/>
          </w:rPr>
          <w:fldChar w:fldCharType="end"/>
        </w:r>
      </w:hyperlink>
    </w:p>
    <w:p w14:paraId="0DE4E3D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1" w:history="1">
        <w:r w:rsidRPr="006922F5">
          <w:rPr>
            <w:rStyle w:val="Hyperlink"/>
            <w:rFonts w:cs="B Nazanin"/>
            <w:noProof/>
            <w:sz w:val="28"/>
            <w:rtl/>
          </w:rPr>
          <w:t xml:space="preserve">1-13-7- </w:t>
        </w:r>
        <w:r w:rsidRPr="006922F5">
          <w:rPr>
            <w:rStyle w:val="Hyperlink"/>
            <w:rFonts w:cs="B Nazanin" w:hint="eastAsia"/>
            <w:noProof/>
            <w:sz w:val="28"/>
            <w:rtl/>
          </w:rPr>
          <w:t>اصطلاح‌ها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کاربرد</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در</w:t>
        </w:r>
        <w:r w:rsidRPr="006922F5">
          <w:rPr>
            <w:rStyle w:val="Hyperlink"/>
            <w:rFonts w:cs="B Nazanin"/>
            <w:noProof/>
            <w:sz w:val="28"/>
            <w:rtl/>
          </w:rPr>
          <w:t xml:space="preserve"> </w:t>
        </w:r>
        <w:r w:rsidRPr="006922F5">
          <w:rPr>
            <w:rStyle w:val="Hyperlink"/>
            <w:rFonts w:cs="B Nazanin" w:hint="eastAsia"/>
            <w:noProof/>
            <w:sz w:val="28"/>
            <w:rtl/>
          </w:rPr>
          <w:t>طرح‌ها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مرتع‌دار</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26</w:t>
        </w:r>
        <w:r w:rsidRPr="006922F5">
          <w:rPr>
            <w:rStyle w:val="Hyperlink"/>
            <w:rFonts w:cs="B Nazanin"/>
            <w:noProof/>
            <w:sz w:val="28"/>
            <w:rtl/>
          </w:rPr>
          <w:fldChar w:fldCharType="end"/>
        </w:r>
      </w:hyperlink>
    </w:p>
    <w:p w14:paraId="2105211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2" w:history="1">
        <w:r w:rsidRPr="006922F5">
          <w:rPr>
            <w:rStyle w:val="Hyperlink"/>
            <w:rFonts w:cs="B Nazanin"/>
            <w:noProof/>
            <w:sz w:val="28"/>
            <w:rtl/>
          </w:rPr>
          <w:t xml:space="preserve">1-13-8- </w:t>
        </w:r>
        <w:r w:rsidRPr="006922F5">
          <w:rPr>
            <w:rStyle w:val="Hyperlink"/>
            <w:rFonts w:cs="B Nazanin" w:hint="eastAsia"/>
            <w:noProof/>
            <w:sz w:val="28"/>
            <w:rtl/>
          </w:rPr>
          <w:t>مرتع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27</w:t>
        </w:r>
        <w:r w:rsidRPr="006922F5">
          <w:rPr>
            <w:rStyle w:val="Hyperlink"/>
            <w:rFonts w:cs="B Nazanin"/>
            <w:noProof/>
            <w:sz w:val="28"/>
            <w:rtl/>
          </w:rPr>
          <w:fldChar w:fldCharType="end"/>
        </w:r>
      </w:hyperlink>
    </w:p>
    <w:p w14:paraId="5CD370D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3" w:history="1">
        <w:r w:rsidRPr="006922F5">
          <w:rPr>
            <w:rStyle w:val="Hyperlink"/>
            <w:rFonts w:cs="B Nazanin"/>
            <w:noProof/>
            <w:sz w:val="28"/>
            <w:rtl/>
          </w:rPr>
          <w:t xml:space="preserve">1-13-9- </w:t>
        </w:r>
        <w:r w:rsidRPr="006922F5">
          <w:rPr>
            <w:rStyle w:val="Hyperlink"/>
            <w:rFonts w:cs="B Nazanin" w:hint="eastAsia"/>
            <w:noProof/>
            <w:sz w:val="28"/>
            <w:rtl/>
          </w:rPr>
          <w:t>مرتع‌دار</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27</w:t>
        </w:r>
        <w:r w:rsidRPr="006922F5">
          <w:rPr>
            <w:rStyle w:val="Hyperlink"/>
            <w:rFonts w:cs="B Nazanin"/>
            <w:noProof/>
            <w:sz w:val="28"/>
            <w:rtl/>
          </w:rPr>
          <w:fldChar w:fldCharType="end"/>
        </w:r>
      </w:hyperlink>
    </w:p>
    <w:p w14:paraId="369C706C"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4" w:history="1">
        <w:r w:rsidRPr="006922F5">
          <w:rPr>
            <w:rStyle w:val="Hyperlink"/>
            <w:rFonts w:cs="B Nazanin"/>
            <w:noProof/>
            <w:sz w:val="28"/>
            <w:rtl/>
          </w:rPr>
          <w:t xml:space="preserve">1-13-10- </w:t>
        </w:r>
        <w:r w:rsidRPr="006922F5">
          <w:rPr>
            <w:rStyle w:val="Hyperlink"/>
            <w:rFonts w:cs="B Nazanin" w:hint="eastAsia"/>
            <w:noProof/>
            <w:sz w:val="28"/>
            <w:rtl/>
          </w:rPr>
          <w:t>مم</w:t>
        </w:r>
        <w:r w:rsidRPr="006922F5">
          <w:rPr>
            <w:rStyle w:val="Hyperlink"/>
            <w:rFonts w:cs="B Nazanin" w:hint="cs"/>
            <w:noProof/>
            <w:sz w:val="28"/>
            <w:rtl/>
          </w:rPr>
          <w:t>ی</w:t>
        </w:r>
        <w:r w:rsidRPr="006922F5">
          <w:rPr>
            <w:rStyle w:val="Hyperlink"/>
            <w:rFonts w:cs="B Nazanin" w:hint="eastAsia"/>
            <w:noProof/>
            <w:sz w:val="28"/>
            <w:rtl/>
          </w:rPr>
          <w:t>ز</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مرتع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27</w:t>
        </w:r>
        <w:r w:rsidRPr="006922F5">
          <w:rPr>
            <w:rStyle w:val="Hyperlink"/>
            <w:rFonts w:cs="B Nazanin"/>
            <w:noProof/>
            <w:sz w:val="28"/>
            <w:rtl/>
          </w:rPr>
          <w:fldChar w:fldCharType="end"/>
        </w:r>
      </w:hyperlink>
    </w:p>
    <w:p w14:paraId="2A91BF4B"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5" w:history="1">
        <w:r w:rsidRPr="006922F5">
          <w:rPr>
            <w:rStyle w:val="Hyperlink"/>
            <w:rFonts w:cs="B Nazanin"/>
            <w:noProof/>
            <w:sz w:val="28"/>
            <w:rtl/>
          </w:rPr>
          <w:t xml:space="preserve">1-13-11- </w:t>
        </w:r>
        <w:r w:rsidRPr="006922F5">
          <w:rPr>
            <w:rStyle w:val="Hyperlink"/>
            <w:rFonts w:cs="B Nazanin" w:hint="eastAsia"/>
            <w:noProof/>
            <w:sz w:val="28"/>
            <w:rtl/>
          </w:rPr>
          <w:t>منطقه</w:t>
        </w:r>
        <w:r w:rsidRPr="006922F5">
          <w:rPr>
            <w:rStyle w:val="Hyperlink"/>
            <w:rFonts w:cs="B Nazanin"/>
            <w:noProof/>
            <w:sz w:val="28"/>
            <w:rtl/>
          </w:rPr>
          <w:t xml:space="preserve"> </w:t>
        </w:r>
        <w:r w:rsidRPr="006922F5">
          <w:rPr>
            <w:rStyle w:val="Hyperlink"/>
            <w:rFonts w:cs="B Nazanin" w:hint="eastAsia"/>
            <w:noProof/>
            <w:sz w:val="28"/>
            <w:rtl/>
          </w:rPr>
          <w:t>قرق</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28</w:t>
        </w:r>
        <w:r w:rsidRPr="006922F5">
          <w:rPr>
            <w:rStyle w:val="Hyperlink"/>
            <w:rFonts w:cs="B Nazanin"/>
            <w:noProof/>
            <w:sz w:val="28"/>
            <w:rtl/>
          </w:rPr>
          <w:fldChar w:fldCharType="end"/>
        </w:r>
      </w:hyperlink>
    </w:p>
    <w:p w14:paraId="346474D7"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6" w:history="1">
        <w:r w:rsidRPr="006922F5">
          <w:rPr>
            <w:rStyle w:val="Hyperlink"/>
            <w:rFonts w:cs="B Nazanin"/>
            <w:noProof/>
            <w:sz w:val="28"/>
            <w:rtl/>
          </w:rPr>
          <w:t xml:space="preserve">1-13-12- </w:t>
        </w:r>
        <w:r w:rsidRPr="006922F5">
          <w:rPr>
            <w:rStyle w:val="Hyperlink"/>
            <w:rFonts w:cs="B Nazanin" w:hint="eastAsia"/>
            <w:noProof/>
            <w:sz w:val="28"/>
            <w:rtl/>
          </w:rPr>
          <w:t>واحد</w:t>
        </w:r>
        <w:r w:rsidRPr="006922F5">
          <w:rPr>
            <w:rStyle w:val="Hyperlink"/>
            <w:rFonts w:cs="B Nazanin"/>
            <w:noProof/>
            <w:sz w:val="28"/>
            <w:rtl/>
          </w:rPr>
          <w:t xml:space="preserve"> </w:t>
        </w:r>
        <w:r w:rsidRPr="006922F5">
          <w:rPr>
            <w:rStyle w:val="Hyperlink"/>
            <w:rFonts w:cs="B Nazanin" w:hint="eastAsia"/>
            <w:noProof/>
            <w:sz w:val="28"/>
            <w:rtl/>
          </w:rPr>
          <w:t>دام</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28</w:t>
        </w:r>
        <w:r w:rsidRPr="006922F5">
          <w:rPr>
            <w:rStyle w:val="Hyperlink"/>
            <w:rFonts w:cs="B Nazanin"/>
            <w:noProof/>
            <w:sz w:val="28"/>
            <w:rtl/>
          </w:rPr>
          <w:fldChar w:fldCharType="end"/>
        </w:r>
      </w:hyperlink>
    </w:p>
    <w:p w14:paraId="0CE338B8"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7" w:history="1">
        <w:r w:rsidRPr="006922F5">
          <w:rPr>
            <w:rStyle w:val="Hyperlink"/>
            <w:rFonts w:cs="B Nazanin"/>
            <w:noProof/>
            <w:sz w:val="28"/>
            <w:rtl/>
          </w:rPr>
          <w:t xml:space="preserve">1-13-13- </w:t>
        </w:r>
        <w:r w:rsidRPr="006922F5">
          <w:rPr>
            <w:rStyle w:val="Hyperlink"/>
            <w:rFonts w:cs="B Nazanin" w:hint="eastAsia"/>
            <w:noProof/>
            <w:sz w:val="28"/>
            <w:rtl/>
          </w:rPr>
          <w:t>پروانه</w:t>
        </w:r>
        <w:r w:rsidRPr="006922F5">
          <w:rPr>
            <w:rStyle w:val="Hyperlink"/>
            <w:rFonts w:cs="B Nazanin"/>
            <w:noProof/>
            <w:sz w:val="28"/>
            <w:rtl/>
          </w:rPr>
          <w:t xml:space="preserve"> </w:t>
        </w:r>
        <w:r w:rsidRPr="006922F5">
          <w:rPr>
            <w:rStyle w:val="Hyperlink"/>
            <w:rFonts w:cs="B Nazanin" w:hint="eastAsia"/>
            <w:noProof/>
            <w:sz w:val="28"/>
            <w:rtl/>
          </w:rPr>
          <w:t>چرا</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_Toc108827357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28</w:t>
        </w:r>
        <w:r w:rsidRPr="006922F5">
          <w:rPr>
            <w:rStyle w:val="Hyperlink"/>
            <w:rFonts w:cs="B Nazanin"/>
            <w:noProof/>
            <w:sz w:val="28"/>
            <w:rtl/>
          </w:rPr>
          <w:fldChar w:fldCharType="end"/>
        </w:r>
      </w:hyperlink>
    </w:p>
    <w:p w14:paraId="0403B1C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8" w:history="1">
        <w:r w:rsidRPr="006922F5">
          <w:rPr>
            <w:rStyle w:val="Hyperlink"/>
            <w:rFonts w:cs="B Nazanin"/>
            <w:noProof/>
            <w:sz w:val="28"/>
            <w:rtl/>
          </w:rPr>
          <w:t xml:space="preserve">1-13-15- </w:t>
        </w:r>
        <w:r w:rsidRPr="006922F5">
          <w:rPr>
            <w:rStyle w:val="Hyperlink"/>
            <w:rFonts w:cs="B Nazanin" w:hint="eastAsia"/>
            <w:noProof/>
            <w:sz w:val="28"/>
            <w:rtl/>
          </w:rPr>
          <w:t>بهره‌بردار</w:t>
        </w:r>
        <w:r w:rsidRPr="006922F5">
          <w:rPr>
            <w:rStyle w:val="Hyperlink"/>
            <w:rFonts w:cs="B Nazanin"/>
            <w:noProof/>
            <w:sz w:val="28"/>
            <w:rtl/>
          </w:rPr>
          <w:t xml:space="preserve"> </w:t>
        </w:r>
        <w:r w:rsidRPr="006922F5">
          <w:rPr>
            <w:rStyle w:val="Hyperlink"/>
            <w:rFonts w:cs="B Nazanin" w:hint="eastAsia"/>
            <w:noProof/>
            <w:sz w:val="28"/>
            <w:rtl/>
          </w:rPr>
          <w:t>کشاورز</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28</w:t>
        </w:r>
        <w:r w:rsidRPr="006922F5">
          <w:rPr>
            <w:rStyle w:val="Hyperlink"/>
            <w:rFonts w:cs="B Nazanin"/>
            <w:noProof/>
            <w:sz w:val="28"/>
            <w:rtl/>
          </w:rPr>
          <w:fldChar w:fldCharType="end"/>
        </w:r>
      </w:hyperlink>
    </w:p>
    <w:p w14:paraId="1CC8DFD7"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59" w:history="1">
        <w:r w:rsidRPr="006922F5">
          <w:rPr>
            <w:rStyle w:val="Hyperlink"/>
            <w:rFonts w:cs="B Nazanin"/>
            <w:noProof/>
            <w:sz w:val="28"/>
            <w:rtl/>
          </w:rPr>
          <w:t xml:space="preserve">1-13-16- </w:t>
        </w:r>
        <w:r w:rsidRPr="006922F5">
          <w:rPr>
            <w:rStyle w:val="Hyperlink"/>
            <w:rFonts w:cs="B Nazanin" w:hint="eastAsia"/>
            <w:noProof/>
            <w:sz w:val="28"/>
            <w:rtl/>
          </w:rPr>
          <w:t>عوامل</w:t>
        </w:r>
        <w:r w:rsidRPr="006922F5">
          <w:rPr>
            <w:rStyle w:val="Hyperlink"/>
            <w:rFonts w:cs="B Nazanin"/>
            <w:noProof/>
            <w:sz w:val="28"/>
            <w:rtl/>
          </w:rPr>
          <w:t xml:space="preserve"> </w:t>
        </w:r>
        <w:r w:rsidRPr="006922F5">
          <w:rPr>
            <w:rStyle w:val="Hyperlink"/>
            <w:rFonts w:cs="B Nazanin" w:hint="eastAsia"/>
            <w:noProof/>
            <w:sz w:val="28"/>
            <w:rtl/>
          </w:rPr>
          <w:t>مؤثر</w:t>
        </w:r>
        <w:r w:rsidRPr="006922F5">
          <w:rPr>
            <w:rStyle w:val="Hyperlink"/>
            <w:rFonts w:cs="B Nazanin"/>
            <w:noProof/>
            <w:sz w:val="28"/>
            <w:rtl/>
          </w:rPr>
          <w:t xml:space="preserve"> </w:t>
        </w:r>
        <w:r w:rsidRPr="006922F5">
          <w:rPr>
            <w:rStyle w:val="Hyperlink"/>
            <w:rFonts w:cs="B Nazanin" w:hint="eastAsia"/>
            <w:noProof/>
            <w:sz w:val="28"/>
            <w:rtl/>
          </w:rPr>
          <w:t>بر</w:t>
        </w:r>
        <w:r w:rsidRPr="006922F5">
          <w:rPr>
            <w:rStyle w:val="Hyperlink"/>
            <w:rFonts w:cs="B Nazanin"/>
            <w:noProof/>
            <w:sz w:val="28"/>
            <w:rtl/>
          </w:rPr>
          <w:t xml:space="preserve"> </w:t>
        </w:r>
        <w:r w:rsidRPr="006922F5">
          <w:rPr>
            <w:rStyle w:val="Hyperlink"/>
            <w:rFonts w:cs="B Nazanin" w:hint="eastAsia"/>
            <w:noProof/>
            <w:sz w:val="28"/>
            <w:rtl/>
          </w:rPr>
          <w:t>مشاركت</w:t>
        </w:r>
        <w:r w:rsidRPr="006922F5">
          <w:rPr>
            <w:rStyle w:val="Hyperlink"/>
            <w:rFonts w:cs="B Nazanin"/>
            <w:noProof/>
            <w:sz w:val="28"/>
            <w:rtl/>
          </w:rPr>
          <w:t xml:space="preserve"> </w:t>
        </w:r>
        <w:r w:rsidRPr="006922F5">
          <w:rPr>
            <w:rStyle w:val="Hyperlink"/>
            <w:rFonts w:cs="B Nazanin" w:hint="eastAsia"/>
            <w:noProof/>
            <w:sz w:val="28"/>
            <w:rtl/>
          </w:rPr>
          <w:t>مجريان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_Toc108827359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29</w:t>
        </w:r>
        <w:r w:rsidRPr="006922F5">
          <w:rPr>
            <w:rStyle w:val="Hyperlink"/>
            <w:rFonts w:cs="B Nazanin"/>
            <w:noProof/>
            <w:sz w:val="28"/>
            <w:rtl/>
          </w:rPr>
          <w:fldChar w:fldCharType="end"/>
        </w:r>
      </w:hyperlink>
    </w:p>
    <w:p w14:paraId="613FF0D4"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60" w:history="1">
        <w:r w:rsidRPr="006922F5">
          <w:rPr>
            <w:rStyle w:val="Hyperlink"/>
            <w:rFonts w:cs="B Nazanin"/>
            <w:noProof/>
            <w:sz w:val="28"/>
            <w:rtl/>
          </w:rPr>
          <w:t xml:space="preserve">1-14- </w:t>
        </w:r>
        <w:r w:rsidRPr="006922F5">
          <w:rPr>
            <w:rStyle w:val="Hyperlink"/>
            <w:rFonts w:cs="B Nazanin" w:hint="eastAsia"/>
            <w:noProof/>
            <w:sz w:val="28"/>
            <w:rtl/>
          </w:rPr>
          <w:t>فرض</w:t>
        </w:r>
        <w:r w:rsidRPr="006922F5">
          <w:rPr>
            <w:rStyle w:val="Hyperlink"/>
            <w:rFonts w:cs="B Nazanin" w:hint="cs"/>
            <w:noProof/>
            <w:sz w:val="28"/>
            <w:rtl/>
          </w:rPr>
          <w:t>ی</w:t>
        </w:r>
        <w:r w:rsidRPr="006922F5">
          <w:rPr>
            <w:rStyle w:val="Hyperlink"/>
            <w:rFonts w:cs="B Nazanin" w:hint="eastAsia"/>
            <w:noProof/>
            <w:sz w:val="28"/>
            <w:rtl/>
          </w:rPr>
          <w:t>ه‌ها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تحقيق</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_Toc108827360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29</w:t>
        </w:r>
        <w:r w:rsidRPr="006922F5">
          <w:rPr>
            <w:rStyle w:val="Hyperlink"/>
            <w:rFonts w:cs="B Nazanin"/>
            <w:noProof/>
            <w:sz w:val="28"/>
            <w:rtl/>
          </w:rPr>
          <w:fldChar w:fldCharType="end"/>
        </w:r>
      </w:hyperlink>
    </w:p>
    <w:p w14:paraId="6D06D7EB"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61" w:history="1">
        <w:r w:rsidRPr="006922F5">
          <w:rPr>
            <w:rStyle w:val="Hyperlink"/>
            <w:rFonts w:cs="B Nazanin"/>
            <w:noProof/>
            <w:sz w:val="28"/>
            <w:rtl/>
          </w:rPr>
          <w:t xml:space="preserve">1-15- </w:t>
        </w:r>
        <w:r w:rsidRPr="006922F5">
          <w:rPr>
            <w:rStyle w:val="Hyperlink"/>
            <w:rFonts w:cs="B Nazanin" w:hint="eastAsia"/>
            <w:noProof/>
            <w:sz w:val="28"/>
            <w:rtl/>
          </w:rPr>
          <w:t>سازمان‌ها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ذ</w:t>
        </w:r>
        <w:r w:rsidRPr="006922F5">
          <w:rPr>
            <w:rStyle w:val="Hyperlink"/>
            <w:rFonts w:cs="B Nazanin" w:hint="cs"/>
            <w:noProof/>
            <w:sz w:val="28"/>
            <w:rtl/>
          </w:rPr>
          <w:t>ی</w:t>
        </w:r>
        <w:r w:rsidRPr="006922F5">
          <w:rPr>
            <w:rStyle w:val="Hyperlink"/>
            <w:rFonts w:cs="B Nazanin" w:hint="eastAsia"/>
            <w:noProof/>
            <w:sz w:val="28"/>
            <w:rtl/>
          </w:rPr>
          <w:t>نفع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30</w:t>
        </w:r>
        <w:r w:rsidRPr="006922F5">
          <w:rPr>
            <w:rStyle w:val="Hyperlink"/>
            <w:rFonts w:cs="B Nazanin"/>
            <w:noProof/>
            <w:sz w:val="28"/>
            <w:rtl/>
          </w:rPr>
          <w:fldChar w:fldCharType="end"/>
        </w:r>
      </w:hyperlink>
    </w:p>
    <w:p w14:paraId="3A96499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62" w:history="1">
        <w:r w:rsidRPr="006922F5">
          <w:rPr>
            <w:rStyle w:val="Hyperlink"/>
            <w:rFonts w:cs="B Nazanin"/>
            <w:noProof/>
            <w:sz w:val="28"/>
            <w:rtl/>
          </w:rPr>
          <w:t xml:space="preserve">1-16- </w:t>
        </w:r>
        <w:r w:rsidRPr="006922F5">
          <w:rPr>
            <w:rStyle w:val="Hyperlink"/>
            <w:rFonts w:cs="B Nazanin" w:hint="eastAsia"/>
            <w:noProof/>
            <w:sz w:val="28"/>
            <w:rtl/>
          </w:rPr>
          <w:t>جنبه‌ها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نوآور</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جديد</w:t>
        </w:r>
        <w:r w:rsidRPr="006922F5">
          <w:rPr>
            <w:rStyle w:val="Hyperlink"/>
            <w:rFonts w:cs="B Nazanin"/>
            <w:noProof/>
            <w:sz w:val="28"/>
            <w:rtl/>
          </w:rPr>
          <w:t xml:space="preserve"> </w:t>
        </w:r>
        <w:r w:rsidRPr="006922F5">
          <w:rPr>
            <w:rStyle w:val="Hyperlink"/>
            <w:rFonts w:cs="B Nazanin" w:hint="eastAsia"/>
            <w:noProof/>
            <w:sz w:val="28"/>
            <w:rtl/>
          </w:rPr>
          <w:t>بودن</w:t>
        </w:r>
        <w:r w:rsidRPr="006922F5">
          <w:rPr>
            <w:rStyle w:val="Hyperlink"/>
            <w:rFonts w:cs="B Nazanin"/>
            <w:noProof/>
            <w:sz w:val="28"/>
            <w:rtl/>
          </w:rPr>
          <w:t xml:space="preserve"> </w:t>
        </w:r>
        <w:r w:rsidRPr="006922F5">
          <w:rPr>
            <w:rStyle w:val="Hyperlink"/>
            <w:rFonts w:cs="B Nazanin" w:hint="eastAsia"/>
            <w:noProof/>
            <w:sz w:val="28"/>
            <w:rtl/>
          </w:rPr>
          <w:t>تحقيق</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30</w:t>
        </w:r>
        <w:r w:rsidRPr="006922F5">
          <w:rPr>
            <w:rStyle w:val="Hyperlink"/>
            <w:rFonts w:cs="B Nazanin"/>
            <w:noProof/>
            <w:sz w:val="28"/>
            <w:rtl/>
          </w:rPr>
          <w:fldChar w:fldCharType="end"/>
        </w:r>
      </w:hyperlink>
    </w:p>
    <w:p w14:paraId="1A802649" w14:textId="104C7502" w:rsidR="006922F5" w:rsidRPr="006922F5" w:rsidRDefault="006922F5" w:rsidP="006922F5">
      <w:pPr>
        <w:pStyle w:val="TOC1"/>
        <w:tabs>
          <w:tab w:val="right" w:leader="dot" w:pos="8828"/>
        </w:tabs>
        <w:rPr>
          <w:rFonts w:asciiTheme="minorHAnsi" w:eastAsiaTheme="minorEastAsia" w:hAnsiTheme="minorHAnsi" w:cs="B Nazanin"/>
          <w:noProof/>
          <w:sz w:val="28"/>
          <w:lang w:bidi="fa-IR"/>
        </w:rPr>
      </w:pPr>
      <w:hyperlink w:anchor="_Toc108827363" w:history="1">
        <w:r w:rsidRPr="006922F5">
          <w:rPr>
            <w:rStyle w:val="Hyperlink"/>
            <w:rFonts w:cs="B Nazanin" w:hint="eastAsia"/>
            <w:noProof/>
            <w:sz w:val="28"/>
            <w:rtl/>
          </w:rPr>
          <w:t>فصل</w:t>
        </w:r>
        <w:r w:rsidRPr="006922F5">
          <w:rPr>
            <w:rStyle w:val="Hyperlink"/>
            <w:rFonts w:cs="B Nazanin"/>
            <w:noProof/>
            <w:sz w:val="28"/>
            <w:rtl/>
          </w:rPr>
          <w:t xml:space="preserve"> </w:t>
        </w:r>
        <w:r w:rsidRPr="006922F5">
          <w:rPr>
            <w:rStyle w:val="Hyperlink"/>
            <w:rFonts w:cs="B Nazanin" w:hint="eastAsia"/>
            <w:noProof/>
            <w:sz w:val="28"/>
            <w:rtl/>
          </w:rPr>
          <w:t>دوم</w:t>
        </w:r>
      </w:hyperlink>
      <w:r>
        <w:rPr>
          <w:rStyle w:val="Hyperlink"/>
          <w:rFonts w:cs="B Nazanin" w:hint="cs"/>
          <w:noProof/>
          <w:sz w:val="28"/>
          <w:rtl/>
        </w:rPr>
        <w:t xml:space="preserve"> </w:t>
      </w:r>
      <w:hyperlink w:anchor="_Toc108827364" w:history="1">
        <w:r w:rsidRPr="006922F5">
          <w:rPr>
            <w:rStyle w:val="Hyperlink"/>
            <w:rFonts w:cs="B Nazanin" w:hint="eastAsia"/>
            <w:noProof/>
            <w:sz w:val="28"/>
            <w:rtl/>
          </w:rPr>
          <w:t>بررس</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منابع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31</w:t>
        </w:r>
        <w:r w:rsidRPr="006922F5">
          <w:rPr>
            <w:rStyle w:val="Hyperlink"/>
            <w:rFonts w:cs="B Nazanin"/>
            <w:noProof/>
            <w:sz w:val="28"/>
            <w:rtl/>
          </w:rPr>
          <w:fldChar w:fldCharType="end"/>
        </w:r>
      </w:hyperlink>
    </w:p>
    <w:p w14:paraId="41498208"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65" w:history="1">
        <w:r w:rsidRPr="006922F5">
          <w:rPr>
            <w:rStyle w:val="Hyperlink"/>
            <w:rFonts w:cs="B Nazanin"/>
            <w:noProof/>
            <w:sz w:val="28"/>
            <w:rtl/>
          </w:rPr>
          <w:t xml:space="preserve">2-1- </w:t>
        </w:r>
        <w:r w:rsidRPr="006922F5">
          <w:rPr>
            <w:rStyle w:val="Hyperlink"/>
            <w:rFonts w:cs="B Nazanin" w:hint="eastAsia"/>
            <w:noProof/>
            <w:sz w:val="28"/>
            <w:rtl/>
          </w:rPr>
          <w:t>پ</w:t>
        </w:r>
        <w:r w:rsidRPr="006922F5">
          <w:rPr>
            <w:rStyle w:val="Hyperlink"/>
            <w:rFonts w:cs="B Nazanin" w:hint="cs"/>
            <w:noProof/>
            <w:sz w:val="28"/>
            <w:rtl/>
          </w:rPr>
          <w:t>ی</w:t>
        </w:r>
        <w:r w:rsidRPr="006922F5">
          <w:rPr>
            <w:rStyle w:val="Hyperlink"/>
            <w:rFonts w:cs="B Nazanin" w:hint="eastAsia"/>
            <w:noProof/>
            <w:sz w:val="28"/>
            <w:rtl/>
          </w:rPr>
          <w:t>ش</w:t>
        </w:r>
        <w:r w:rsidRPr="006922F5">
          <w:rPr>
            <w:rStyle w:val="Hyperlink"/>
            <w:rFonts w:cs="B Nazanin" w:hint="cs"/>
            <w:noProof/>
            <w:sz w:val="28"/>
            <w:rtl/>
          </w:rPr>
          <w:t>ی</w:t>
        </w:r>
        <w:r w:rsidRPr="006922F5">
          <w:rPr>
            <w:rStyle w:val="Hyperlink"/>
            <w:rFonts w:cs="B Nazanin" w:hint="eastAsia"/>
            <w:noProof/>
            <w:sz w:val="28"/>
            <w:rtl/>
          </w:rPr>
          <w:t>نه</w:t>
        </w:r>
        <w:r w:rsidRPr="006922F5">
          <w:rPr>
            <w:rStyle w:val="Hyperlink"/>
            <w:rFonts w:cs="B Nazanin"/>
            <w:noProof/>
            <w:sz w:val="28"/>
            <w:rtl/>
          </w:rPr>
          <w:t xml:space="preserve"> </w:t>
        </w:r>
        <w:r w:rsidRPr="006922F5">
          <w:rPr>
            <w:rStyle w:val="Hyperlink"/>
            <w:rFonts w:cs="B Nazanin" w:hint="eastAsia"/>
            <w:noProof/>
            <w:sz w:val="28"/>
            <w:rtl/>
          </w:rPr>
          <w:t>مطالعات</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32</w:t>
        </w:r>
        <w:r w:rsidRPr="006922F5">
          <w:rPr>
            <w:rStyle w:val="Hyperlink"/>
            <w:rFonts w:cs="B Nazanin"/>
            <w:noProof/>
            <w:sz w:val="28"/>
            <w:rtl/>
          </w:rPr>
          <w:fldChar w:fldCharType="end"/>
        </w:r>
      </w:hyperlink>
    </w:p>
    <w:p w14:paraId="3C0E39A2"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66" w:history="1">
        <w:r w:rsidRPr="006922F5">
          <w:rPr>
            <w:rStyle w:val="Hyperlink"/>
            <w:rFonts w:cs="B Nazanin"/>
            <w:noProof/>
            <w:sz w:val="28"/>
            <w:rtl/>
          </w:rPr>
          <w:t xml:space="preserve">2-2- </w:t>
        </w:r>
        <w:r w:rsidRPr="006922F5">
          <w:rPr>
            <w:rStyle w:val="Hyperlink"/>
            <w:rFonts w:cs="B Nazanin" w:hint="eastAsia"/>
            <w:noProof/>
            <w:sz w:val="28"/>
            <w:rtl/>
          </w:rPr>
          <w:t>خلاصه</w:t>
        </w:r>
        <w:r w:rsidRPr="006922F5">
          <w:rPr>
            <w:rStyle w:val="Hyperlink"/>
            <w:rFonts w:cs="B Nazanin"/>
            <w:noProof/>
            <w:sz w:val="28"/>
            <w:rtl/>
          </w:rPr>
          <w:t xml:space="preserve"> </w:t>
        </w:r>
        <w:r w:rsidRPr="006922F5">
          <w:rPr>
            <w:rStyle w:val="Hyperlink"/>
            <w:rFonts w:cs="B Nazanin" w:hint="eastAsia"/>
            <w:noProof/>
            <w:sz w:val="28"/>
            <w:rtl/>
          </w:rPr>
          <w:t>پژوهش‌ها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انجام‌شده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46</w:t>
        </w:r>
        <w:r w:rsidRPr="006922F5">
          <w:rPr>
            <w:rStyle w:val="Hyperlink"/>
            <w:rFonts w:cs="B Nazanin"/>
            <w:noProof/>
            <w:sz w:val="28"/>
            <w:rtl/>
          </w:rPr>
          <w:fldChar w:fldCharType="end"/>
        </w:r>
      </w:hyperlink>
    </w:p>
    <w:p w14:paraId="28A3B8F9" w14:textId="39CFD660" w:rsidR="006922F5" w:rsidRPr="006922F5" w:rsidRDefault="006922F5" w:rsidP="006922F5">
      <w:pPr>
        <w:pStyle w:val="TOC1"/>
        <w:tabs>
          <w:tab w:val="right" w:leader="dot" w:pos="8828"/>
        </w:tabs>
        <w:rPr>
          <w:rFonts w:asciiTheme="minorHAnsi" w:eastAsiaTheme="minorEastAsia" w:hAnsiTheme="minorHAnsi" w:cs="B Nazanin"/>
          <w:noProof/>
          <w:sz w:val="28"/>
          <w:lang w:bidi="fa-IR"/>
        </w:rPr>
      </w:pPr>
      <w:hyperlink w:anchor="_Toc108827367" w:history="1">
        <w:r w:rsidRPr="006922F5">
          <w:rPr>
            <w:rStyle w:val="Hyperlink"/>
            <w:rFonts w:cs="B Nazanin" w:hint="eastAsia"/>
            <w:noProof/>
            <w:sz w:val="28"/>
            <w:rtl/>
          </w:rPr>
          <w:t>فصل</w:t>
        </w:r>
        <w:r w:rsidRPr="006922F5">
          <w:rPr>
            <w:rStyle w:val="Hyperlink"/>
            <w:rFonts w:cs="B Nazanin"/>
            <w:noProof/>
            <w:sz w:val="28"/>
            <w:rtl/>
          </w:rPr>
          <w:t xml:space="preserve"> </w:t>
        </w:r>
        <w:r w:rsidRPr="006922F5">
          <w:rPr>
            <w:rStyle w:val="Hyperlink"/>
            <w:rFonts w:cs="B Nazanin" w:hint="eastAsia"/>
            <w:noProof/>
            <w:sz w:val="28"/>
            <w:rtl/>
          </w:rPr>
          <w:t>سوم</w:t>
        </w:r>
      </w:hyperlink>
      <w:r>
        <w:rPr>
          <w:rStyle w:val="Hyperlink"/>
          <w:rFonts w:cs="B Nazanin" w:hint="cs"/>
          <w:noProof/>
          <w:sz w:val="28"/>
          <w:rtl/>
        </w:rPr>
        <w:t xml:space="preserve"> </w:t>
      </w:r>
      <w:hyperlink w:anchor="_Toc108827368" w:history="1">
        <w:r w:rsidRPr="006922F5">
          <w:rPr>
            <w:rStyle w:val="Hyperlink"/>
            <w:rFonts w:cs="B Nazanin" w:hint="eastAsia"/>
            <w:noProof/>
            <w:sz w:val="28"/>
            <w:rtl/>
          </w:rPr>
          <w:t>مواد</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روش‌ها</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50</w:t>
        </w:r>
        <w:r w:rsidRPr="006922F5">
          <w:rPr>
            <w:rStyle w:val="Hyperlink"/>
            <w:rFonts w:cs="B Nazanin"/>
            <w:noProof/>
            <w:sz w:val="28"/>
            <w:rtl/>
          </w:rPr>
          <w:fldChar w:fldCharType="end"/>
        </w:r>
      </w:hyperlink>
    </w:p>
    <w:p w14:paraId="2BFC01D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69" w:history="1">
        <w:r w:rsidRPr="006922F5">
          <w:rPr>
            <w:rStyle w:val="Hyperlink"/>
            <w:rFonts w:cs="B Nazanin"/>
            <w:noProof/>
            <w:sz w:val="28"/>
            <w:rtl/>
          </w:rPr>
          <w:t xml:space="preserve">3-1- </w:t>
        </w:r>
        <w:r w:rsidRPr="006922F5">
          <w:rPr>
            <w:rStyle w:val="Hyperlink"/>
            <w:rFonts w:cs="B Nazanin" w:hint="eastAsia"/>
            <w:noProof/>
            <w:sz w:val="28"/>
            <w:rtl/>
          </w:rPr>
          <w:t>معرف</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مناطق</w:t>
        </w:r>
        <w:r w:rsidRPr="006922F5">
          <w:rPr>
            <w:rStyle w:val="Hyperlink"/>
            <w:rFonts w:cs="B Nazanin"/>
            <w:noProof/>
            <w:sz w:val="28"/>
            <w:rtl/>
          </w:rPr>
          <w:t xml:space="preserve"> </w:t>
        </w:r>
        <w:r w:rsidRPr="006922F5">
          <w:rPr>
            <w:rStyle w:val="Hyperlink"/>
            <w:rFonts w:cs="B Nazanin" w:hint="eastAsia"/>
            <w:noProof/>
            <w:sz w:val="28"/>
            <w:rtl/>
          </w:rPr>
          <w:t>موردمطالعه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_Toc108827369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51</w:t>
        </w:r>
        <w:r w:rsidRPr="006922F5">
          <w:rPr>
            <w:rStyle w:val="Hyperlink"/>
            <w:rFonts w:cs="B Nazanin"/>
            <w:noProof/>
            <w:sz w:val="28"/>
            <w:rtl/>
          </w:rPr>
          <w:fldChar w:fldCharType="end"/>
        </w:r>
      </w:hyperlink>
    </w:p>
    <w:p w14:paraId="7DDFB00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0" w:history="1">
        <w:r w:rsidRPr="006922F5">
          <w:rPr>
            <w:rStyle w:val="Hyperlink"/>
            <w:rFonts w:cs="B Nazanin"/>
            <w:noProof/>
            <w:sz w:val="28"/>
            <w:rtl/>
          </w:rPr>
          <w:t xml:space="preserve">3-1-1-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لرستان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_Toc108827370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51</w:t>
        </w:r>
        <w:r w:rsidRPr="006922F5">
          <w:rPr>
            <w:rStyle w:val="Hyperlink"/>
            <w:rFonts w:cs="B Nazanin"/>
            <w:noProof/>
            <w:sz w:val="28"/>
            <w:rtl/>
          </w:rPr>
          <w:fldChar w:fldCharType="end"/>
        </w:r>
      </w:hyperlink>
    </w:p>
    <w:p w14:paraId="0971FB3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1" w:history="1">
        <w:r w:rsidRPr="006922F5">
          <w:rPr>
            <w:rStyle w:val="Hyperlink"/>
            <w:rFonts w:cs="B Nazanin"/>
            <w:noProof/>
            <w:sz w:val="28"/>
            <w:rtl/>
          </w:rPr>
          <w:t xml:space="preserve">3-1-1-1- </w:t>
        </w:r>
        <w:r w:rsidRPr="006922F5">
          <w:rPr>
            <w:rStyle w:val="Hyperlink"/>
            <w:rFonts w:cs="B Nazanin" w:hint="eastAsia"/>
            <w:noProof/>
            <w:sz w:val="28"/>
            <w:rtl/>
          </w:rPr>
          <w:t>نقشه</w:t>
        </w:r>
        <w:r w:rsidRPr="006922F5">
          <w:rPr>
            <w:rStyle w:val="Hyperlink"/>
            <w:rFonts w:cs="B Nazanin"/>
            <w:noProof/>
            <w:sz w:val="28"/>
            <w:rtl/>
          </w:rPr>
          <w:t xml:space="preserve"> </w:t>
        </w:r>
        <w:r w:rsidRPr="006922F5">
          <w:rPr>
            <w:rStyle w:val="Hyperlink"/>
            <w:rFonts w:cs="B Nazanin" w:hint="eastAsia"/>
            <w:noProof/>
            <w:sz w:val="28"/>
            <w:rtl/>
          </w:rPr>
          <w:t>پوشش</w:t>
        </w:r>
        <w:r w:rsidRPr="006922F5">
          <w:rPr>
            <w:rStyle w:val="Hyperlink"/>
            <w:rFonts w:cs="B Nazanin"/>
            <w:noProof/>
            <w:sz w:val="28"/>
            <w:rtl/>
          </w:rPr>
          <w:t xml:space="preserve"> </w:t>
        </w:r>
        <w:r w:rsidRPr="006922F5">
          <w:rPr>
            <w:rStyle w:val="Hyperlink"/>
            <w:rFonts w:cs="B Nazanin" w:hint="eastAsia"/>
            <w:noProof/>
            <w:sz w:val="28"/>
            <w:rtl/>
          </w:rPr>
          <w:t>گ</w:t>
        </w:r>
        <w:r w:rsidRPr="006922F5">
          <w:rPr>
            <w:rStyle w:val="Hyperlink"/>
            <w:rFonts w:cs="B Nazanin" w:hint="cs"/>
            <w:noProof/>
            <w:sz w:val="28"/>
            <w:rtl/>
          </w:rPr>
          <w:t>ی</w:t>
        </w:r>
        <w:r w:rsidRPr="006922F5">
          <w:rPr>
            <w:rStyle w:val="Hyperlink"/>
            <w:rFonts w:cs="B Nazanin" w:hint="eastAsia"/>
            <w:noProof/>
            <w:sz w:val="28"/>
            <w:rtl/>
          </w:rPr>
          <w:t>اه</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لرستان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51</w:t>
        </w:r>
        <w:r w:rsidRPr="006922F5">
          <w:rPr>
            <w:rStyle w:val="Hyperlink"/>
            <w:rFonts w:cs="B Nazanin"/>
            <w:noProof/>
            <w:sz w:val="28"/>
            <w:rtl/>
          </w:rPr>
          <w:fldChar w:fldCharType="end"/>
        </w:r>
      </w:hyperlink>
    </w:p>
    <w:p w14:paraId="74BEC5F1"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2" w:history="1">
        <w:r w:rsidRPr="006922F5">
          <w:rPr>
            <w:rStyle w:val="Hyperlink"/>
            <w:rFonts w:cs="B Nazanin"/>
            <w:noProof/>
            <w:sz w:val="28"/>
            <w:rtl/>
          </w:rPr>
          <w:t xml:space="preserve">3-1-1-2- </w:t>
        </w:r>
        <w:r w:rsidRPr="006922F5">
          <w:rPr>
            <w:rStyle w:val="Hyperlink"/>
            <w:rFonts w:cs="B Nazanin" w:hint="eastAsia"/>
            <w:noProof/>
            <w:sz w:val="28"/>
            <w:rtl/>
          </w:rPr>
          <w:t>دشت‌ها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لرستان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52</w:t>
        </w:r>
        <w:r w:rsidRPr="006922F5">
          <w:rPr>
            <w:rStyle w:val="Hyperlink"/>
            <w:rFonts w:cs="B Nazanin"/>
            <w:noProof/>
            <w:sz w:val="28"/>
            <w:rtl/>
          </w:rPr>
          <w:fldChar w:fldCharType="end"/>
        </w:r>
      </w:hyperlink>
    </w:p>
    <w:p w14:paraId="55BC9667"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3" w:history="1">
        <w:r w:rsidRPr="006922F5">
          <w:rPr>
            <w:rStyle w:val="Hyperlink"/>
            <w:rFonts w:cs="B Nazanin"/>
            <w:noProof/>
            <w:sz w:val="28"/>
            <w:rtl/>
          </w:rPr>
          <w:t xml:space="preserve">3-1-1-3- </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لرستان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53</w:t>
        </w:r>
        <w:r w:rsidRPr="006922F5">
          <w:rPr>
            <w:rStyle w:val="Hyperlink"/>
            <w:rFonts w:cs="B Nazanin"/>
            <w:noProof/>
            <w:sz w:val="28"/>
            <w:rtl/>
          </w:rPr>
          <w:fldChar w:fldCharType="end"/>
        </w:r>
      </w:hyperlink>
    </w:p>
    <w:p w14:paraId="3EE2BDF7"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4" w:history="1">
        <w:r w:rsidRPr="006922F5">
          <w:rPr>
            <w:rStyle w:val="Hyperlink"/>
            <w:rFonts w:cs="B Nazanin"/>
            <w:noProof/>
            <w:sz w:val="28"/>
            <w:rtl/>
          </w:rPr>
          <w:t xml:space="preserve">3-1-2-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کردستان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54</w:t>
        </w:r>
        <w:r w:rsidRPr="006922F5">
          <w:rPr>
            <w:rStyle w:val="Hyperlink"/>
            <w:rFonts w:cs="B Nazanin"/>
            <w:noProof/>
            <w:sz w:val="28"/>
            <w:rtl/>
          </w:rPr>
          <w:fldChar w:fldCharType="end"/>
        </w:r>
      </w:hyperlink>
    </w:p>
    <w:p w14:paraId="1B9E90B0"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5" w:history="1">
        <w:r w:rsidRPr="006922F5">
          <w:rPr>
            <w:rStyle w:val="Hyperlink"/>
            <w:rFonts w:cs="B Nazanin"/>
            <w:noProof/>
            <w:sz w:val="28"/>
            <w:rtl/>
          </w:rPr>
          <w:t xml:space="preserve">3-1-2-1- </w:t>
        </w:r>
        <w:r w:rsidRPr="006922F5">
          <w:rPr>
            <w:rStyle w:val="Hyperlink"/>
            <w:rFonts w:cs="B Nazanin" w:hint="eastAsia"/>
            <w:noProof/>
            <w:sz w:val="28"/>
            <w:rtl/>
          </w:rPr>
          <w:t>وضع</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مراتع</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کردستان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55</w:t>
        </w:r>
        <w:r w:rsidRPr="006922F5">
          <w:rPr>
            <w:rStyle w:val="Hyperlink"/>
            <w:rFonts w:cs="B Nazanin"/>
            <w:noProof/>
            <w:sz w:val="28"/>
            <w:rtl/>
          </w:rPr>
          <w:fldChar w:fldCharType="end"/>
        </w:r>
      </w:hyperlink>
    </w:p>
    <w:p w14:paraId="2D216F41"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6" w:history="1">
        <w:r w:rsidRPr="006922F5">
          <w:rPr>
            <w:rStyle w:val="Hyperlink"/>
            <w:rFonts w:cs="B Nazanin"/>
            <w:noProof/>
            <w:sz w:val="28"/>
            <w:rtl/>
          </w:rPr>
          <w:t xml:space="preserve">3-1-3-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55</w:t>
        </w:r>
        <w:r w:rsidRPr="006922F5">
          <w:rPr>
            <w:rStyle w:val="Hyperlink"/>
            <w:rFonts w:cs="B Nazanin"/>
            <w:noProof/>
            <w:sz w:val="28"/>
            <w:rtl/>
          </w:rPr>
          <w:fldChar w:fldCharType="end"/>
        </w:r>
      </w:hyperlink>
    </w:p>
    <w:p w14:paraId="76B5D6B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7" w:history="1">
        <w:r w:rsidRPr="006922F5">
          <w:rPr>
            <w:rStyle w:val="Hyperlink"/>
            <w:rFonts w:cs="B Nazanin"/>
            <w:noProof/>
            <w:sz w:val="28"/>
            <w:rtl/>
          </w:rPr>
          <w:t xml:space="preserve">3-1-3-1- </w:t>
        </w:r>
        <w:r w:rsidRPr="006922F5">
          <w:rPr>
            <w:rStyle w:val="Hyperlink"/>
            <w:rFonts w:cs="B Nazanin" w:hint="eastAsia"/>
            <w:noProof/>
            <w:sz w:val="28"/>
            <w:rtl/>
          </w:rPr>
          <w:t>نقشه</w:t>
        </w:r>
        <w:r w:rsidRPr="006922F5">
          <w:rPr>
            <w:rStyle w:val="Hyperlink"/>
            <w:rFonts w:cs="B Nazanin"/>
            <w:noProof/>
            <w:sz w:val="28"/>
            <w:rtl/>
          </w:rPr>
          <w:t xml:space="preserve"> </w:t>
        </w:r>
        <w:r w:rsidRPr="006922F5">
          <w:rPr>
            <w:rStyle w:val="Hyperlink"/>
            <w:rFonts w:cs="B Nazanin" w:hint="eastAsia"/>
            <w:noProof/>
            <w:sz w:val="28"/>
            <w:rtl/>
          </w:rPr>
          <w:t>پوشش</w:t>
        </w:r>
        <w:r w:rsidRPr="006922F5">
          <w:rPr>
            <w:rStyle w:val="Hyperlink"/>
            <w:rFonts w:cs="B Nazanin"/>
            <w:noProof/>
            <w:sz w:val="28"/>
            <w:rtl/>
          </w:rPr>
          <w:t xml:space="preserve"> </w:t>
        </w:r>
        <w:r w:rsidRPr="006922F5">
          <w:rPr>
            <w:rStyle w:val="Hyperlink"/>
            <w:rFonts w:cs="B Nazanin" w:hint="eastAsia"/>
            <w:noProof/>
            <w:sz w:val="28"/>
            <w:rtl/>
          </w:rPr>
          <w:t>گ</w:t>
        </w:r>
        <w:r w:rsidRPr="006922F5">
          <w:rPr>
            <w:rStyle w:val="Hyperlink"/>
            <w:rFonts w:cs="B Nazanin" w:hint="cs"/>
            <w:noProof/>
            <w:sz w:val="28"/>
            <w:rtl/>
          </w:rPr>
          <w:t>ی</w:t>
        </w:r>
        <w:r w:rsidRPr="006922F5">
          <w:rPr>
            <w:rStyle w:val="Hyperlink"/>
            <w:rFonts w:cs="B Nazanin" w:hint="eastAsia"/>
            <w:noProof/>
            <w:sz w:val="28"/>
            <w:rtl/>
          </w:rPr>
          <w:t>اه</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_Toc108827377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56</w:t>
        </w:r>
        <w:r w:rsidRPr="006922F5">
          <w:rPr>
            <w:rStyle w:val="Hyperlink"/>
            <w:rFonts w:cs="B Nazanin"/>
            <w:noProof/>
            <w:sz w:val="28"/>
            <w:rtl/>
          </w:rPr>
          <w:fldChar w:fldCharType="end"/>
        </w:r>
      </w:hyperlink>
    </w:p>
    <w:p w14:paraId="38FC37D3"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8" w:history="1">
        <w:r w:rsidRPr="006922F5">
          <w:rPr>
            <w:rStyle w:val="Hyperlink"/>
            <w:rFonts w:cs="B Nazanin"/>
            <w:noProof/>
            <w:sz w:val="28"/>
            <w:rtl/>
          </w:rPr>
          <w:t xml:space="preserve">3-1-3-2- </w:t>
        </w:r>
        <w:r w:rsidRPr="006922F5">
          <w:rPr>
            <w:rStyle w:val="Hyperlink"/>
            <w:rFonts w:cs="B Nazanin" w:hint="eastAsia"/>
            <w:noProof/>
            <w:sz w:val="28"/>
            <w:rtl/>
          </w:rPr>
          <w:t>منابع</w:t>
        </w:r>
        <w:r w:rsidRPr="006922F5">
          <w:rPr>
            <w:rStyle w:val="Hyperlink"/>
            <w:rFonts w:cs="B Nazanin"/>
            <w:noProof/>
            <w:sz w:val="28"/>
            <w:rtl/>
          </w:rPr>
          <w:t xml:space="preserve"> </w:t>
        </w:r>
        <w:r w:rsidRPr="006922F5">
          <w:rPr>
            <w:rStyle w:val="Hyperlink"/>
            <w:rFonts w:cs="B Nazanin" w:hint="eastAsia"/>
            <w:noProof/>
            <w:sz w:val="28"/>
            <w:rtl/>
          </w:rPr>
          <w:t>آب</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56</w:t>
        </w:r>
        <w:r w:rsidRPr="006922F5">
          <w:rPr>
            <w:rStyle w:val="Hyperlink"/>
            <w:rFonts w:cs="B Nazanin"/>
            <w:noProof/>
            <w:sz w:val="28"/>
            <w:rtl/>
          </w:rPr>
          <w:fldChar w:fldCharType="end"/>
        </w:r>
      </w:hyperlink>
    </w:p>
    <w:p w14:paraId="3EF67CC8"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79" w:history="1">
        <w:r w:rsidRPr="006922F5">
          <w:rPr>
            <w:rStyle w:val="Hyperlink"/>
            <w:rFonts w:cs="B Nazanin"/>
            <w:noProof/>
            <w:sz w:val="28"/>
            <w:rtl/>
          </w:rPr>
          <w:t xml:space="preserve">3-1-3-3- </w:t>
        </w:r>
        <w:r w:rsidRPr="006922F5">
          <w:rPr>
            <w:rStyle w:val="Hyperlink"/>
            <w:rFonts w:cs="B Nazanin" w:hint="eastAsia"/>
            <w:noProof/>
            <w:sz w:val="28"/>
            <w:rtl/>
          </w:rPr>
          <w:t>پوشش</w:t>
        </w:r>
        <w:r w:rsidRPr="006922F5">
          <w:rPr>
            <w:rStyle w:val="Hyperlink"/>
            <w:rFonts w:cs="B Nazanin"/>
            <w:noProof/>
            <w:sz w:val="28"/>
            <w:rtl/>
          </w:rPr>
          <w:t xml:space="preserve"> </w:t>
        </w:r>
        <w:r w:rsidRPr="006922F5">
          <w:rPr>
            <w:rStyle w:val="Hyperlink"/>
            <w:rFonts w:cs="B Nazanin" w:hint="eastAsia"/>
            <w:noProof/>
            <w:sz w:val="28"/>
            <w:rtl/>
          </w:rPr>
          <w:t>گ</w:t>
        </w:r>
        <w:r w:rsidRPr="006922F5">
          <w:rPr>
            <w:rStyle w:val="Hyperlink"/>
            <w:rFonts w:cs="B Nazanin" w:hint="cs"/>
            <w:noProof/>
            <w:sz w:val="28"/>
            <w:rtl/>
          </w:rPr>
          <w:t>ی</w:t>
        </w:r>
        <w:r w:rsidRPr="006922F5">
          <w:rPr>
            <w:rStyle w:val="Hyperlink"/>
            <w:rFonts w:cs="B Nazanin" w:hint="eastAsia"/>
            <w:noProof/>
            <w:sz w:val="28"/>
            <w:rtl/>
          </w:rPr>
          <w:t>اه</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_Toc108827379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57</w:t>
        </w:r>
        <w:r w:rsidRPr="006922F5">
          <w:rPr>
            <w:rStyle w:val="Hyperlink"/>
            <w:rFonts w:cs="B Nazanin"/>
            <w:noProof/>
            <w:sz w:val="28"/>
            <w:rtl/>
          </w:rPr>
          <w:fldChar w:fldCharType="end"/>
        </w:r>
      </w:hyperlink>
    </w:p>
    <w:p w14:paraId="111DEA6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0" w:history="1">
        <w:r w:rsidRPr="006922F5">
          <w:rPr>
            <w:rStyle w:val="Hyperlink"/>
            <w:rFonts w:cs="B Nazanin"/>
            <w:noProof/>
            <w:sz w:val="28"/>
            <w:rtl/>
          </w:rPr>
          <w:t xml:space="preserve">3-1-3-4- </w:t>
        </w:r>
        <w:r w:rsidRPr="006922F5">
          <w:rPr>
            <w:rStyle w:val="Hyperlink"/>
            <w:rFonts w:cs="B Nazanin" w:hint="eastAsia"/>
            <w:noProof/>
            <w:sz w:val="28"/>
            <w:rtl/>
          </w:rPr>
          <w:t>منابع</w:t>
        </w:r>
        <w:r w:rsidRPr="006922F5">
          <w:rPr>
            <w:rStyle w:val="Hyperlink"/>
            <w:rFonts w:cs="B Nazanin"/>
            <w:noProof/>
            <w:sz w:val="28"/>
            <w:rtl/>
          </w:rPr>
          <w:t xml:space="preserve"> </w:t>
        </w:r>
        <w:r w:rsidRPr="006922F5">
          <w:rPr>
            <w:rStyle w:val="Hyperlink"/>
            <w:rFonts w:cs="B Nazanin" w:hint="eastAsia"/>
            <w:noProof/>
            <w:sz w:val="28"/>
            <w:rtl/>
          </w:rPr>
          <w:t>طب</w:t>
        </w:r>
        <w:r w:rsidRPr="006922F5">
          <w:rPr>
            <w:rStyle w:val="Hyperlink"/>
            <w:rFonts w:cs="B Nazanin" w:hint="cs"/>
            <w:noProof/>
            <w:sz w:val="28"/>
            <w:rtl/>
          </w:rPr>
          <w:t>ی</w:t>
        </w:r>
        <w:r w:rsidRPr="006922F5">
          <w:rPr>
            <w:rStyle w:val="Hyperlink"/>
            <w:rFonts w:cs="B Nazanin" w:hint="eastAsia"/>
            <w:noProof/>
            <w:sz w:val="28"/>
            <w:rtl/>
          </w:rPr>
          <w:t>ع</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در</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_Toc108827380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58</w:t>
        </w:r>
        <w:r w:rsidRPr="006922F5">
          <w:rPr>
            <w:rStyle w:val="Hyperlink"/>
            <w:rFonts w:cs="B Nazanin"/>
            <w:noProof/>
            <w:sz w:val="28"/>
            <w:rtl/>
          </w:rPr>
          <w:fldChar w:fldCharType="end"/>
        </w:r>
      </w:hyperlink>
    </w:p>
    <w:p w14:paraId="43B68B3F" w14:textId="755FE4FB"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1" w:history="1">
        <w:r w:rsidRPr="006922F5">
          <w:rPr>
            <w:rStyle w:val="Hyperlink"/>
            <w:rFonts w:cs="B Nazanin"/>
            <w:noProof/>
            <w:sz w:val="28"/>
            <w:rtl/>
          </w:rPr>
          <w:t xml:space="preserve">3-1-3-5- </w:t>
        </w:r>
        <w:r w:rsidRPr="006922F5">
          <w:rPr>
            <w:rStyle w:val="Hyperlink"/>
            <w:rFonts w:cs="B Nazanin" w:hint="eastAsia"/>
            <w:noProof/>
            <w:sz w:val="28"/>
            <w:rtl/>
          </w:rPr>
          <w:t>جنگل‌ها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58</w:t>
        </w:r>
        <w:r w:rsidRPr="006922F5">
          <w:rPr>
            <w:rStyle w:val="Hyperlink"/>
            <w:rFonts w:cs="B Nazanin"/>
            <w:noProof/>
            <w:sz w:val="28"/>
            <w:rtl/>
          </w:rPr>
          <w:fldChar w:fldCharType="end"/>
        </w:r>
      </w:hyperlink>
    </w:p>
    <w:p w14:paraId="4D08C634"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2" w:history="1">
        <w:r w:rsidRPr="006922F5">
          <w:rPr>
            <w:rStyle w:val="Hyperlink"/>
            <w:rFonts w:cs="B Nazanin"/>
            <w:noProof/>
            <w:sz w:val="28"/>
            <w:rtl/>
          </w:rPr>
          <w:t xml:space="preserve">3-1-3-6- </w:t>
        </w:r>
        <w:r w:rsidRPr="006922F5">
          <w:rPr>
            <w:rStyle w:val="Hyperlink"/>
            <w:rFonts w:cs="B Nazanin" w:hint="eastAsia"/>
            <w:noProof/>
            <w:sz w:val="28"/>
            <w:rtl/>
          </w:rPr>
          <w:t>دشت‌ها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لام</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59</w:t>
        </w:r>
        <w:r w:rsidRPr="006922F5">
          <w:rPr>
            <w:rStyle w:val="Hyperlink"/>
            <w:rFonts w:cs="B Nazanin"/>
            <w:noProof/>
            <w:sz w:val="28"/>
            <w:rtl/>
          </w:rPr>
          <w:fldChar w:fldCharType="end"/>
        </w:r>
      </w:hyperlink>
    </w:p>
    <w:p w14:paraId="64A89C52"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3" w:history="1">
        <w:r w:rsidRPr="006922F5">
          <w:rPr>
            <w:rStyle w:val="Hyperlink"/>
            <w:rFonts w:cs="B Nazanin"/>
            <w:noProof/>
            <w:sz w:val="28"/>
            <w:rtl/>
          </w:rPr>
          <w:t xml:space="preserve">3-1-4- </w:t>
        </w:r>
        <w:r w:rsidRPr="006922F5">
          <w:rPr>
            <w:rStyle w:val="Hyperlink"/>
            <w:rFonts w:cs="B Nazanin" w:hint="eastAsia"/>
            <w:noProof/>
            <w:sz w:val="28"/>
            <w:rtl/>
          </w:rPr>
          <w:t>کرمانشاه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59</w:t>
        </w:r>
        <w:r w:rsidRPr="006922F5">
          <w:rPr>
            <w:rStyle w:val="Hyperlink"/>
            <w:rFonts w:cs="B Nazanin"/>
            <w:noProof/>
            <w:sz w:val="28"/>
            <w:rtl/>
          </w:rPr>
          <w:fldChar w:fldCharType="end"/>
        </w:r>
      </w:hyperlink>
    </w:p>
    <w:p w14:paraId="3381D10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4" w:history="1">
        <w:r w:rsidRPr="006922F5">
          <w:rPr>
            <w:rStyle w:val="Hyperlink"/>
            <w:rFonts w:cs="B Nazanin"/>
            <w:noProof/>
            <w:sz w:val="28"/>
            <w:rtl/>
          </w:rPr>
          <w:t xml:space="preserve">3-1-4-1- </w:t>
        </w:r>
        <w:r w:rsidRPr="006922F5">
          <w:rPr>
            <w:rStyle w:val="Hyperlink"/>
            <w:rFonts w:cs="B Nazanin" w:hint="eastAsia"/>
            <w:noProof/>
            <w:sz w:val="28"/>
            <w:rtl/>
          </w:rPr>
          <w:t>نقشه</w:t>
        </w:r>
        <w:r w:rsidRPr="006922F5">
          <w:rPr>
            <w:rStyle w:val="Hyperlink"/>
            <w:rFonts w:cs="B Nazanin"/>
            <w:noProof/>
            <w:sz w:val="28"/>
            <w:rtl/>
          </w:rPr>
          <w:t xml:space="preserve"> </w:t>
        </w:r>
        <w:r w:rsidRPr="006922F5">
          <w:rPr>
            <w:rStyle w:val="Hyperlink"/>
            <w:rFonts w:cs="B Nazanin" w:hint="eastAsia"/>
            <w:noProof/>
            <w:sz w:val="28"/>
            <w:rtl/>
          </w:rPr>
          <w:t>پوشش</w:t>
        </w:r>
        <w:r w:rsidRPr="006922F5">
          <w:rPr>
            <w:rStyle w:val="Hyperlink"/>
            <w:rFonts w:cs="B Nazanin"/>
            <w:noProof/>
            <w:sz w:val="28"/>
            <w:rtl/>
          </w:rPr>
          <w:t xml:space="preserve"> </w:t>
        </w:r>
        <w:r w:rsidRPr="006922F5">
          <w:rPr>
            <w:rStyle w:val="Hyperlink"/>
            <w:rFonts w:cs="B Nazanin" w:hint="eastAsia"/>
            <w:noProof/>
            <w:sz w:val="28"/>
            <w:rtl/>
          </w:rPr>
          <w:t>گ</w:t>
        </w:r>
        <w:r w:rsidRPr="006922F5">
          <w:rPr>
            <w:rStyle w:val="Hyperlink"/>
            <w:rFonts w:cs="B Nazanin" w:hint="cs"/>
            <w:noProof/>
            <w:sz w:val="28"/>
            <w:rtl/>
          </w:rPr>
          <w:t>ی</w:t>
        </w:r>
        <w:r w:rsidRPr="006922F5">
          <w:rPr>
            <w:rStyle w:val="Hyperlink"/>
            <w:rFonts w:cs="B Nazanin" w:hint="eastAsia"/>
            <w:noProof/>
            <w:sz w:val="28"/>
            <w:rtl/>
          </w:rPr>
          <w:t>اه</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استان</w:t>
        </w:r>
        <w:r w:rsidRPr="006922F5">
          <w:rPr>
            <w:rStyle w:val="Hyperlink"/>
            <w:rFonts w:cs="B Nazanin"/>
            <w:noProof/>
            <w:sz w:val="28"/>
            <w:rtl/>
          </w:rPr>
          <w:t xml:space="preserve"> </w:t>
        </w:r>
        <w:r w:rsidRPr="006922F5">
          <w:rPr>
            <w:rStyle w:val="Hyperlink"/>
            <w:rFonts w:cs="B Nazanin" w:hint="eastAsia"/>
            <w:noProof/>
            <w:sz w:val="28"/>
            <w:rtl/>
          </w:rPr>
          <w:t>کرمانشاه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61</w:t>
        </w:r>
        <w:r w:rsidRPr="006922F5">
          <w:rPr>
            <w:rStyle w:val="Hyperlink"/>
            <w:rFonts w:cs="B Nazanin"/>
            <w:noProof/>
            <w:sz w:val="28"/>
            <w:rtl/>
          </w:rPr>
          <w:fldChar w:fldCharType="end"/>
        </w:r>
      </w:hyperlink>
    </w:p>
    <w:p w14:paraId="163DC2B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5" w:history="1">
        <w:r w:rsidRPr="006922F5">
          <w:rPr>
            <w:rStyle w:val="Hyperlink"/>
            <w:rFonts w:cs="B Nazanin"/>
            <w:noProof/>
            <w:sz w:val="28"/>
            <w:rtl/>
          </w:rPr>
          <w:t xml:space="preserve">3-2-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پژوهش</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63</w:t>
        </w:r>
        <w:r w:rsidRPr="006922F5">
          <w:rPr>
            <w:rStyle w:val="Hyperlink"/>
            <w:rFonts w:cs="B Nazanin"/>
            <w:noProof/>
            <w:sz w:val="28"/>
            <w:rtl/>
          </w:rPr>
          <w:fldChar w:fldCharType="end"/>
        </w:r>
      </w:hyperlink>
    </w:p>
    <w:p w14:paraId="5A634B35"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6" w:history="1">
        <w:r w:rsidRPr="006922F5">
          <w:rPr>
            <w:rStyle w:val="Hyperlink"/>
            <w:rFonts w:cs="B Nazanin"/>
            <w:noProof/>
            <w:sz w:val="28"/>
            <w:rtl/>
          </w:rPr>
          <w:t xml:space="preserve">3-3- </w:t>
        </w:r>
        <w:r w:rsidRPr="006922F5">
          <w:rPr>
            <w:rStyle w:val="Hyperlink"/>
            <w:rFonts w:cs="B Nazanin" w:hint="eastAsia"/>
            <w:noProof/>
            <w:sz w:val="28"/>
            <w:rtl/>
          </w:rPr>
          <w:t>نقشه</w:t>
        </w:r>
        <w:r w:rsidRPr="006922F5">
          <w:rPr>
            <w:rStyle w:val="Hyperlink"/>
            <w:rFonts w:cs="B Nazanin"/>
            <w:noProof/>
            <w:sz w:val="28"/>
            <w:rtl/>
          </w:rPr>
          <w:t xml:space="preserve"> </w:t>
        </w:r>
        <w:r w:rsidRPr="006922F5">
          <w:rPr>
            <w:rStyle w:val="Hyperlink"/>
            <w:rFonts w:cs="B Nazanin" w:hint="eastAsia"/>
            <w:noProof/>
            <w:sz w:val="28"/>
            <w:rtl/>
          </w:rPr>
          <w:t>نواح</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رو</w:t>
        </w:r>
        <w:r w:rsidRPr="006922F5">
          <w:rPr>
            <w:rStyle w:val="Hyperlink"/>
            <w:rFonts w:cs="B Nazanin" w:hint="cs"/>
            <w:noProof/>
            <w:sz w:val="28"/>
            <w:rtl/>
          </w:rPr>
          <w:t>ی</w:t>
        </w:r>
        <w:r w:rsidRPr="006922F5">
          <w:rPr>
            <w:rStyle w:val="Hyperlink"/>
            <w:rFonts w:cs="B Nazanin" w:hint="eastAsia"/>
            <w:noProof/>
            <w:sz w:val="28"/>
            <w:rtl/>
          </w:rPr>
          <w:t>ش</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w:t>
        </w:r>
        <w:r w:rsidRPr="006922F5">
          <w:rPr>
            <w:rStyle w:val="Hyperlink"/>
            <w:rFonts w:cs="B Nazanin" w:hint="cs"/>
            <w:noProof/>
            <w:sz w:val="28"/>
            <w:rtl/>
          </w:rPr>
          <w:t>ی</w:t>
        </w:r>
        <w:r w:rsidRPr="006922F5">
          <w:rPr>
            <w:rStyle w:val="Hyperlink"/>
            <w:rFonts w:cs="B Nazanin" w:hint="eastAsia"/>
            <w:noProof/>
            <w:sz w:val="28"/>
            <w:rtl/>
          </w:rPr>
          <w:t>ران</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64</w:t>
        </w:r>
        <w:r w:rsidRPr="006922F5">
          <w:rPr>
            <w:rStyle w:val="Hyperlink"/>
            <w:rFonts w:cs="B Nazanin"/>
            <w:noProof/>
            <w:sz w:val="28"/>
            <w:rtl/>
          </w:rPr>
          <w:fldChar w:fldCharType="end"/>
        </w:r>
      </w:hyperlink>
    </w:p>
    <w:p w14:paraId="2E49059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7" w:history="1">
        <w:r w:rsidRPr="006922F5">
          <w:rPr>
            <w:rStyle w:val="Hyperlink"/>
            <w:rFonts w:cs="B Nazanin"/>
            <w:noProof/>
            <w:sz w:val="28"/>
            <w:rtl/>
          </w:rPr>
          <w:t xml:space="preserve">3-4- </w:t>
        </w:r>
        <w:r w:rsidRPr="006922F5">
          <w:rPr>
            <w:rStyle w:val="Hyperlink"/>
            <w:rFonts w:cs="B Nazanin" w:hint="eastAsia"/>
            <w:noProof/>
            <w:sz w:val="28"/>
            <w:rtl/>
          </w:rPr>
          <w:t>وضع</w:t>
        </w:r>
        <w:r w:rsidRPr="006922F5">
          <w:rPr>
            <w:rStyle w:val="Hyperlink"/>
            <w:rFonts w:cs="B Nazanin" w:hint="cs"/>
            <w:noProof/>
            <w:sz w:val="28"/>
            <w:rtl/>
          </w:rPr>
          <w:t>ی</w:t>
        </w:r>
        <w:r w:rsidRPr="006922F5">
          <w:rPr>
            <w:rStyle w:val="Hyperlink"/>
            <w:rFonts w:cs="B Nazanin" w:hint="eastAsia"/>
            <w:noProof/>
            <w:sz w:val="28"/>
            <w:rtl/>
          </w:rPr>
          <w:t>ت</w:t>
        </w:r>
        <w:r w:rsidRPr="006922F5">
          <w:rPr>
            <w:rStyle w:val="Hyperlink"/>
            <w:rFonts w:cs="B Nazanin"/>
            <w:noProof/>
            <w:sz w:val="28"/>
            <w:rtl/>
          </w:rPr>
          <w:t xml:space="preserve"> </w:t>
        </w:r>
        <w:r w:rsidRPr="006922F5">
          <w:rPr>
            <w:rStyle w:val="Hyperlink"/>
            <w:rFonts w:cs="B Nazanin" w:hint="eastAsia"/>
            <w:noProof/>
            <w:sz w:val="28"/>
            <w:rtl/>
          </w:rPr>
          <w:t>تقر</w:t>
        </w:r>
        <w:r w:rsidRPr="006922F5">
          <w:rPr>
            <w:rStyle w:val="Hyperlink"/>
            <w:rFonts w:cs="B Nazanin" w:hint="cs"/>
            <w:noProof/>
            <w:sz w:val="28"/>
            <w:rtl/>
          </w:rPr>
          <w:t>ی</w:t>
        </w:r>
        <w:r w:rsidRPr="006922F5">
          <w:rPr>
            <w:rStyle w:val="Hyperlink"/>
            <w:rFonts w:cs="B Nazanin" w:hint="eastAsia"/>
            <w:noProof/>
            <w:sz w:val="28"/>
            <w:rtl/>
          </w:rPr>
          <w:t>ب</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طرح‌ها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مرتع‌دار</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در</w:t>
        </w:r>
        <w:r w:rsidRPr="006922F5">
          <w:rPr>
            <w:rStyle w:val="Hyperlink"/>
            <w:rFonts w:cs="B Nazanin"/>
            <w:noProof/>
            <w:sz w:val="28"/>
            <w:rtl/>
          </w:rPr>
          <w:t xml:space="preserve"> </w:t>
        </w:r>
        <w:r w:rsidRPr="006922F5">
          <w:rPr>
            <w:rStyle w:val="Hyperlink"/>
            <w:rFonts w:cs="B Nazanin" w:hint="eastAsia"/>
            <w:noProof/>
            <w:sz w:val="28"/>
            <w:rtl/>
          </w:rPr>
          <w:t>استان‌ها</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موردمطالعه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_Toc108827387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64</w:t>
        </w:r>
        <w:r w:rsidRPr="006922F5">
          <w:rPr>
            <w:rStyle w:val="Hyperlink"/>
            <w:rFonts w:cs="B Nazanin"/>
            <w:noProof/>
            <w:sz w:val="28"/>
            <w:rtl/>
          </w:rPr>
          <w:fldChar w:fldCharType="end"/>
        </w:r>
      </w:hyperlink>
    </w:p>
    <w:p w14:paraId="42689426"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8" w:history="1">
        <w:r w:rsidRPr="006922F5">
          <w:rPr>
            <w:rStyle w:val="Hyperlink"/>
            <w:rFonts w:cs="B Nazanin"/>
            <w:noProof/>
            <w:sz w:val="28"/>
            <w:rtl/>
          </w:rPr>
          <w:t xml:space="preserve">3-5-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گردآور</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اطلاعات</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65</w:t>
        </w:r>
        <w:r w:rsidRPr="006922F5">
          <w:rPr>
            <w:rStyle w:val="Hyperlink"/>
            <w:rFonts w:cs="B Nazanin"/>
            <w:noProof/>
            <w:sz w:val="28"/>
            <w:rtl/>
          </w:rPr>
          <w:fldChar w:fldCharType="end"/>
        </w:r>
      </w:hyperlink>
    </w:p>
    <w:p w14:paraId="41086047"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89" w:history="1">
        <w:r w:rsidRPr="006922F5">
          <w:rPr>
            <w:rStyle w:val="Hyperlink"/>
            <w:rFonts w:cs="B Nazanin"/>
            <w:noProof/>
            <w:sz w:val="28"/>
            <w:rtl/>
          </w:rPr>
          <w:t xml:space="preserve">3-6-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تحق</w:t>
        </w:r>
        <w:r w:rsidRPr="006922F5">
          <w:rPr>
            <w:rStyle w:val="Hyperlink"/>
            <w:rFonts w:cs="B Nazanin" w:hint="cs"/>
            <w:noProof/>
            <w:sz w:val="28"/>
            <w:rtl/>
          </w:rPr>
          <w:t>ی</w:t>
        </w:r>
        <w:r w:rsidRPr="006922F5">
          <w:rPr>
            <w:rStyle w:val="Hyperlink"/>
            <w:rFonts w:cs="B Nazanin" w:hint="eastAsia"/>
            <w:noProof/>
            <w:sz w:val="28"/>
            <w:rtl/>
          </w:rPr>
          <w:t>ق</w:t>
        </w:r>
        <w:r w:rsidRPr="006922F5">
          <w:rPr>
            <w:rStyle w:val="Hyperlink"/>
            <w:rFonts w:cs="B Nazanin"/>
            <w:noProof/>
            <w:sz w:val="28"/>
            <w:rtl/>
          </w:rPr>
          <w:t xml:space="preserve"> </w:t>
        </w:r>
        <w:r w:rsidRPr="006922F5">
          <w:rPr>
            <w:rStyle w:val="Hyperlink"/>
            <w:rFonts w:cs="B Nazanin" w:hint="eastAsia"/>
            <w:noProof/>
            <w:sz w:val="28"/>
            <w:rtl/>
          </w:rPr>
          <w:t>کتابخانه‌ا</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_Toc108827389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65</w:t>
        </w:r>
        <w:r w:rsidRPr="006922F5">
          <w:rPr>
            <w:rStyle w:val="Hyperlink"/>
            <w:rFonts w:cs="B Nazanin"/>
            <w:noProof/>
            <w:sz w:val="28"/>
            <w:rtl/>
          </w:rPr>
          <w:fldChar w:fldCharType="end"/>
        </w:r>
      </w:hyperlink>
    </w:p>
    <w:p w14:paraId="796261E6"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0" w:history="1">
        <w:r w:rsidRPr="006922F5">
          <w:rPr>
            <w:rStyle w:val="Hyperlink"/>
            <w:rFonts w:cs="B Nazanin"/>
            <w:noProof/>
            <w:sz w:val="28"/>
            <w:rtl/>
          </w:rPr>
          <w:t xml:space="preserve">3-7-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تحق</w:t>
        </w:r>
        <w:r w:rsidRPr="006922F5">
          <w:rPr>
            <w:rStyle w:val="Hyperlink"/>
            <w:rFonts w:cs="B Nazanin" w:hint="cs"/>
            <w:noProof/>
            <w:sz w:val="28"/>
            <w:rtl/>
          </w:rPr>
          <w:t>ی</w:t>
        </w:r>
        <w:r w:rsidRPr="006922F5">
          <w:rPr>
            <w:rStyle w:val="Hyperlink"/>
            <w:rFonts w:cs="B Nazanin" w:hint="eastAsia"/>
            <w:noProof/>
            <w:sz w:val="28"/>
            <w:rtl/>
          </w:rPr>
          <w:t>ق</w:t>
        </w:r>
        <w:r w:rsidRPr="006922F5">
          <w:rPr>
            <w:rStyle w:val="Hyperlink"/>
            <w:rFonts w:cs="B Nazanin"/>
            <w:noProof/>
            <w:sz w:val="28"/>
            <w:rtl/>
          </w:rPr>
          <w:t xml:space="preserve"> </w:t>
        </w:r>
        <w:r w:rsidRPr="006922F5">
          <w:rPr>
            <w:rStyle w:val="Hyperlink"/>
            <w:rFonts w:cs="B Nazanin" w:hint="eastAsia"/>
            <w:noProof/>
            <w:sz w:val="28"/>
            <w:rtl/>
          </w:rPr>
          <w:t>م</w:t>
        </w:r>
        <w:r w:rsidRPr="006922F5">
          <w:rPr>
            <w:rStyle w:val="Hyperlink"/>
            <w:rFonts w:cs="B Nazanin" w:hint="cs"/>
            <w:noProof/>
            <w:sz w:val="28"/>
            <w:rtl/>
          </w:rPr>
          <w:t>ی</w:t>
        </w:r>
        <w:r w:rsidRPr="006922F5">
          <w:rPr>
            <w:rStyle w:val="Hyperlink"/>
            <w:rFonts w:cs="B Nazanin" w:hint="eastAsia"/>
            <w:noProof/>
            <w:sz w:val="28"/>
            <w:rtl/>
          </w:rPr>
          <w:t>دان</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_Toc108827390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66</w:t>
        </w:r>
        <w:r w:rsidRPr="006922F5">
          <w:rPr>
            <w:rStyle w:val="Hyperlink"/>
            <w:rFonts w:cs="B Nazanin"/>
            <w:noProof/>
            <w:sz w:val="28"/>
            <w:rtl/>
          </w:rPr>
          <w:fldChar w:fldCharType="end"/>
        </w:r>
      </w:hyperlink>
    </w:p>
    <w:p w14:paraId="4E52BA27"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1" w:history="1">
        <w:r w:rsidRPr="006922F5">
          <w:rPr>
            <w:rStyle w:val="Hyperlink"/>
            <w:rFonts w:cs="B Nazanin"/>
            <w:noProof/>
            <w:sz w:val="28"/>
            <w:rtl/>
          </w:rPr>
          <w:t xml:space="preserve">3-8-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تحق</w:t>
        </w:r>
        <w:r w:rsidRPr="006922F5">
          <w:rPr>
            <w:rStyle w:val="Hyperlink"/>
            <w:rFonts w:cs="B Nazanin" w:hint="cs"/>
            <w:noProof/>
            <w:sz w:val="28"/>
            <w:rtl/>
          </w:rPr>
          <w:t>ی</w:t>
        </w:r>
        <w:r w:rsidRPr="006922F5">
          <w:rPr>
            <w:rStyle w:val="Hyperlink"/>
            <w:rFonts w:cs="B Nazanin" w:hint="eastAsia"/>
            <w:noProof/>
            <w:sz w:val="28"/>
            <w:rtl/>
          </w:rPr>
          <w:t>ق</w:t>
        </w:r>
        <w:r w:rsidRPr="006922F5">
          <w:rPr>
            <w:rStyle w:val="Hyperlink"/>
            <w:rFonts w:cs="B Nazanin"/>
            <w:noProof/>
            <w:sz w:val="28"/>
            <w:rtl/>
          </w:rPr>
          <w:t xml:space="preserve"> </w:t>
        </w:r>
        <w:r w:rsidRPr="006922F5">
          <w:rPr>
            <w:rStyle w:val="Hyperlink"/>
            <w:rFonts w:cs="B Nazanin" w:hint="eastAsia"/>
            <w:noProof/>
            <w:sz w:val="28"/>
            <w:rtl/>
          </w:rPr>
          <w:t>پرسشنامه‌ا</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66</w:t>
        </w:r>
        <w:r w:rsidRPr="006922F5">
          <w:rPr>
            <w:rStyle w:val="Hyperlink"/>
            <w:rFonts w:cs="B Nazanin"/>
            <w:noProof/>
            <w:sz w:val="28"/>
            <w:rtl/>
          </w:rPr>
          <w:fldChar w:fldCharType="end"/>
        </w:r>
      </w:hyperlink>
    </w:p>
    <w:p w14:paraId="56BC3EE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2" w:history="1">
        <w:r w:rsidRPr="006922F5">
          <w:rPr>
            <w:rStyle w:val="Hyperlink"/>
            <w:rFonts w:cs="B Nazanin"/>
            <w:noProof/>
            <w:sz w:val="28"/>
            <w:rtl/>
          </w:rPr>
          <w:t xml:space="preserve">3-9- </w:t>
        </w:r>
        <w:r w:rsidRPr="006922F5">
          <w:rPr>
            <w:rStyle w:val="Hyperlink"/>
            <w:rFonts w:cs="B Nazanin" w:hint="eastAsia"/>
            <w:noProof/>
            <w:sz w:val="28"/>
            <w:rtl/>
          </w:rPr>
          <w:t>ابزار</w:t>
        </w:r>
        <w:r w:rsidRPr="006922F5">
          <w:rPr>
            <w:rStyle w:val="Hyperlink"/>
            <w:rFonts w:cs="B Nazanin"/>
            <w:noProof/>
            <w:sz w:val="28"/>
            <w:rtl/>
          </w:rPr>
          <w:t xml:space="preserve"> </w:t>
        </w:r>
        <w:r w:rsidRPr="006922F5">
          <w:rPr>
            <w:rStyle w:val="Hyperlink"/>
            <w:rFonts w:cs="B Nazanin" w:hint="eastAsia"/>
            <w:noProof/>
            <w:sz w:val="28"/>
            <w:rtl/>
          </w:rPr>
          <w:t>گردآور</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اطلاعات</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67</w:t>
        </w:r>
        <w:r w:rsidRPr="006922F5">
          <w:rPr>
            <w:rStyle w:val="Hyperlink"/>
            <w:rFonts w:cs="B Nazanin"/>
            <w:noProof/>
            <w:sz w:val="28"/>
            <w:rtl/>
          </w:rPr>
          <w:fldChar w:fldCharType="end"/>
        </w:r>
      </w:hyperlink>
    </w:p>
    <w:p w14:paraId="0EC65B32"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3" w:history="1">
        <w:r w:rsidRPr="006922F5">
          <w:rPr>
            <w:rStyle w:val="Hyperlink"/>
            <w:rFonts w:cs="B Nazanin"/>
            <w:noProof/>
            <w:sz w:val="28"/>
            <w:rtl/>
          </w:rPr>
          <w:t xml:space="preserve">3-10-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توصيف</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تجز</w:t>
        </w:r>
        <w:r w:rsidRPr="006922F5">
          <w:rPr>
            <w:rStyle w:val="Hyperlink"/>
            <w:rFonts w:cs="B Nazanin" w:hint="cs"/>
            <w:noProof/>
            <w:sz w:val="28"/>
            <w:rtl/>
          </w:rPr>
          <w:t>ی</w:t>
        </w:r>
        <w:r w:rsidRPr="006922F5">
          <w:rPr>
            <w:rStyle w:val="Hyperlink"/>
            <w:rFonts w:cs="B Nazanin" w:hint="eastAsia"/>
            <w:noProof/>
            <w:sz w:val="28"/>
            <w:rtl/>
          </w:rPr>
          <w:t>ه‌وتحل</w:t>
        </w:r>
        <w:r w:rsidRPr="006922F5">
          <w:rPr>
            <w:rStyle w:val="Hyperlink"/>
            <w:rFonts w:cs="B Nazanin" w:hint="cs"/>
            <w:noProof/>
            <w:sz w:val="28"/>
            <w:rtl/>
          </w:rPr>
          <w:t>ی</w:t>
        </w:r>
        <w:r w:rsidRPr="006922F5">
          <w:rPr>
            <w:rStyle w:val="Hyperlink"/>
            <w:rFonts w:cs="B Nazanin" w:hint="eastAsia"/>
            <w:noProof/>
            <w:sz w:val="28"/>
            <w:rtl/>
          </w:rPr>
          <w:t>ل</w:t>
        </w:r>
        <w:r w:rsidRPr="006922F5">
          <w:rPr>
            <w:rStyle w:val="Hyperlink"/>
            <w:rFonts w:cs="B Nazanin"/>
            <w:noProof/>
            <w:sz w:val="28"/>
            <w:rtl/>
          </w:rPr>
          <w:t xml:space="preserve"> </w:t>
        </w:r>
        <w:r w:rsidRPr="006922F5">
          <w:rPr>
            <w:rStyle w:val="Hyperlink"/>
            <w:rFonts w:cs="B Nazanin" w:hint="eastAsia"/>
            <w:noProof/>
            <w:sz w:val="28"/>
            <w:rtl/>
          </w:rPr>
          <w:t>آمار</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67</w:t>
        </w:r>
        <w:r w:rsidRPr="006922F5">
          <w:rPr>
            <w:rStyle w:val="Hyperlink"/>
            <w:rFonts w:cs="B Nazanin"/>
            <w:noProof/>
            <w:sz w:val="28"/>
            <w:rtl/>
          </w:rPr>
          <w:fldChar w:fldCharType="end"/>
        </w:r>
      </w:hyperlink>
    </w:p>
    <w:p w14:paraId="6AA54BE0"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4" w:history="1">
        <w:r w:rsidRPr="006922F5">
          <w:rPr>
            <w:rStyle w:val="Hyperlink"/>
            <w:rFonts w:cs="B Nazanin"/>
            <w:noProof/>
            <w:sz w:val="28"/>
            <w:rtl/>
          </w:rPr>
          <w:t xml:space="preserve">3-11- </w:t>
        </w:r>
        <w:r w:rsidRPr="006922F5">
          <w:rPr>
            <w:rStyle w:val="Hyperlink"/>
            <w:rFonts w:cs="B Nazanin" w:hint="eastAsia"/>
            <w:noProof/>
            <w:sz w:val="28"/>
            <w:rtl/>
          </w:rPr>
          <w:t>روش</w:t>
        </w:r>
        <w:r w:rsidRPr="006922F5">
          <w:rPr>
            <w:rStyle w:val="Hyperlink"/>
            <w:rFonts w:cs="B Nazanin"/>
            <w:noProof/>
            <w:sz w:val="28"/>
            <w:rtl/>
          </w:rPr>
          <w:t xml:space="preserve"> </w:t>
        </w:r>
        <w:r w:rsidRPr="006922F5">
          <w:rPr>
            <w:rStyle w:val="Hyperlink"/>
            <w:rFonts w:cs="B Nazanin" w:hint="eastAsia"/>
            <w:noProof/>
            <w:sz w:val="28"/>
            <w:rtl/>
          </w:rPr>
          <w:t>تحق</w:t>
        </w:r>
        <w:r w:rsidRPr="006922F5">
          <w:rPr>
            <w:rStyle w:val="Hyperlink"/>
            <w:rFonts w:cs="B Nazanin" w:hint="cs"/>
            <w:noProof/>
            <w:sz w:val="28"/>
            <w:rtl/>
          </w:rPr>
          <w:t>ی</w:t>
        </w:r>
        <w:r w:rsidRPr="006922F5">
          <w:rPr>
            <w:rStyle w:val="Hyperlink"/>
            <w:rFonts w:cs="B Nazanin" w:hint="eastAsia"/>
            <w:noProof/>
            <w:sz w:val="28"/>
            <w:rtl/>
          </w:rPr>
          <w:t>ق</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68</w:t>
        </w:r>
        <w:r w:rsidRPr="006922F5">
          <w:rPr>
            <w:rStyle w:val="Hyperlink"/>
            <w:rFonts w:cs="B Nazanin"/>
            <w:noProof/>
            <w:sz w:val="28"/>
            <w:rtl/>
          </w:rPr>
          <w:fldChar w:fldCharType="end"/>
        </w:r>
      </w:hyperlink>
    </w:p>
    <w:p w14:paraId="625CD1D9"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5" w:history="1">
        <w:r w:rsidRPr="006922F5">
          <w:rPr>
            <w:rStyle w:val="Hyperlink"/>
            <w:rFonts w:cs="B Nazanin"/>
            <w:noProof/>
            <w:sz w:val="28"/>
            <w:rtl/>
          </w:rPr>
          <w:t xml:space="preserve">3-12- </w:t>
        </w:r>
        <w:r w:rsidRPr="006922F5">
          <w:rPr>
            <w:rStyle w:val="Hyperlink"/>
            <w:rFonts w:cs="B Nazanin" w:hint="eastAsia"/>
            <w:noProof/>
            <w:sz w:val="28"/>
            <w:rtl/>
          </w:rPr>
          <w:t>معرف</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مدل</w:t>
        </w:r>
        <w:r w:rsidRPr="006922F5">
          <w:rPr>
            <w:rStyle w:val="Hyperlink"/>
            <w:rFonts w:cs="B Nazanin"/>
            <w:noProof/>
            <w:sz w:val="28"/>
            <w:rtl/>
          </w:rPr>
          <w:t xml:space="preserve"> </w:t>
        </w:r>
        <w:r w:rsidRPr="006922F5">
          <w:rPr>
            <w:rStyle w:val="Hyperlink"/>
            <w:rFonts w:cs="B Nazanin" w:hint="eastAsia"/>
            <w:noProof/>
            <w:sz w:val="28"/>
            <w:rtl/>
          </w:rPr>
          <w:t>مورداستفاده</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_Toc108827395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68</w:t>
        </w:r>
        <w:r w:rsidRPr="006922F5">
          <w:rPr>
            <w:rStyle w:val="Hyperlink"/>
            <w:rFonts w:cs="B Nazanin"/>
            <w:noProof/>
            <w:sz w:val="28"/>
            <w:rtl/>
          </w:rPr>
          <w:fldChar w:fldCharType="end"/>
        </w:r>
      </w:hyperlink>
    </w:p>
    <w:p w14:paraId="1DEB6D3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6" w:history="1">
        <w:r w:rsidRPr="006922F5">
          <w:rPr>
            <w:rStyle w:val="Hyperlink"/>
            <w:rFonts w:cs="B Nazanin"/>
            <w:noProof/>
            <w:sz w:val="28"/>
            <w:rtl/>
          </w:rPr>
          <w:t xml:space="preserve">3-13- </w:t>
        </w:r>
        <w:r w:rsidRPr="006922F5">
          <w:rPr>
            <w:rStyle w:val="Hyperlink"/>
            <w:rFonts w:cs="B Nazanin" w:hint="eastAsia"/>
            <w:noProof/>
            <w:sz w:val="28"/>
            <w:rtl/>
          </w:rPr>
          <w:t>مع</w:t>
        </w:r>
        <w:r w:rsidRPr="006922F5">
          <w:rPr>
            <w:rStyle w:val="Hyperlink"/>
            <w:rFonts w:cs="B Nazanin" w:hint="cs"/>
            <w:noProof/>
            <w:sz w:val="28"/>
            <w:rtl/>
          </w:rPr>
          <w:t>ی</w:t>
        </w:r>
        <w:r w:rsidRPr="006922F5">
          <w:rPr>
            <w:rStyle w:val="Hyperlink"/>
            <w:rFonts w:cs="B Nazanin" w:hint="eastAsia"/>
            <w:noProof/>
            <w:sz w:val="28"/>
            <w:rtl/>
          </w:rPr>
          <w:t>ار</w:t>
        </w:r>
        <w:r w:rsidRPr="006922F5">
          <w:rPr>
            <w:rStyle w:val="Hyperlink"/>
            <w:rFonts w:cs="B Nazanin"/>
            <w:noProof/>
            <w:sz w:val="28"/>
            <w:rtl/>
          </w:rPr>
          <w:t xml:space="preserve"> </w:t>
        </w:r>
        <w:r w:rsidRPr="006922F5">
          <w:rPr>
            <w:rStyle w:val="Hyperlink"/>
            <w:rFonts w:cs="B Nazanin" w:hint="eastAsia"/>
            <w:noProof/>
            <w:sz w:val="28"/>
            <w:rtl/>
          </w:rPr>
          <w:t>خوب</w:t>
        </w:r>
        <w:r w:rsidRPr="006922F5">
          <w:rPr>
            <w:rStyle w:val="Hyperlink"/>
            <w:rFonts w:cs="B Nazanin" w:hint="cs"/>
            <w:noProof/>
            <w:sz w:val="28"/>
            <w:rtl/>
          </w:rPr>
          <w:t>ی</w:t>
        </w:r>
        <w:r w:rsidRPr="006922F5">
          <w:rPr>
            <w:rStyle w:val="Hyperlink"/>
            <w:rFonts w:cs="B Nazanin"/>
            <w:noProof/>
            <w:sz w:val="28"/>
            <w:rtl/>
          </w:rPr>
          <w:t xml:space="preserve"> </w:t>
        </w:r>
        <w:r w:rsidRPr="006922F5">
          <w:rPr>
            <w:rStyle w:val="Hyperlink"/>
            <w:rFonts w:cs="B Nazanin" w:hint="eastAsia"/>
            <w:noProof/>
            <w:sz w:val="28"/>
            <w:rtl/>
          </w:rPr>
          <w:t>برازش</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_Toc108827396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72</w:t>
        </w:r>
        <w:r w:rsidRPr="006922F5">
          <w:rPr>
            <w:rStyle w:val="Hyperlink"/>
            <w:rFonts w:cs="B Nazanin"/>
            <w:noProof/>
            <w:sz w:val="28"/>
            <w:rtl/>
          </w:rPr>
          <w:fldChar w:fldCharType="end"/>
        </w:r>
      </w:hyperlink>
    </w:p>
    <w:p w14:paraId="56FE41F0" w14:textId="38E67C97" w:rsidR="006922F5" w:rsidRPr="006922F5" w:rsidRDefault="006922F5" w:rsidP="006922F5">
      <w:pPr>
        <w:pStyle w:val="TOC1"/>
        <w:tabs>
          <w:tab w:val="right" w:leader="dot" w:pos="8828"/>
        </w:tabs>
        <w:rPr>
          <w:rFonts w:asciiTheme="minorHAnsi" w:eastAsiaTheme="minorEastAsia" w:hAnsiTheme="minorHAnsi" w:cs="B Nazanin"/>
          <w:noProof/>
          <w:sz w:val="28"/>
          <w:lang w:bidi="fa-IR"/>
        </w:rPr>
      </w:pPr>
      <w:hyperlink w:anchor="_Toc108827397" w:history="1">
        <w:r w:rsidRPr="006922F5">
          <w:rPr>
            <w:rStyle w:val="Hyperlink"/>
            <w:rFonts w:cs="B Nazanin" w:hint="eastAsia"/>
            <w:noProof/>
            <w:sz w:val="28"/>
            <w:rtl/>
          </w:rPr>
          <w:t>فصل</w:t>
        </w:r>
        <w:r w:rsidRPr="006922F5">
          <w:rPr>
            <w:rStyle w:val="Hyperlink"/>
            <w:rFonts w:cs="B Nazanin"/>
            <w:noProof/>
            <w:sz w:val="28"/>
            <w:rtl/>
          </w:rPr>
          <w:t xml:space="preserve"> </w:t>
        </w:r>
        <w:r w:rsidRPr="006922F5">
          <w:rPr>
            <w:rStyle w:val="Hyperlink"/>
            <w:rFonts w:cs="B Nazanin" w:hint="eastAsia"/>
            <w:noProof/>
            <w:sz w:val="28"/>
            <w:rtl/>
          </w:rPr>
          <w:t>چهارم</w:t>
        </w:r>
      </w:hyperlink>
      <w:r>
        <w:rPr>
          <w:rStyle w:val="Hyperlink"/>
          <w:rFonts w:cs="B Nazanin" w:hint="cs"/>
          <w:noProof/>
          <w:sz w:val="28"/>
          <w:rtl/>
        </w:rPr>
        <w:t xml:space="preserve"> </w:t>
      </w:r>
      <w:hyperlink w:anchor="_Toc108827398" w:history="1">
        <w:r w:rsidRPr="006922F5">
          <w:rPr>
            <w:rStyle w:val="Hyperlink"/>
            <w:rFonts w:cs="B Nazanin" w:hint="eastAsia"/>
            <w:noProof/>
            <w:sz w:val="28"/>
            <w:rtl/>
          </w:rPr>
          <w:t>نتا</w:t>
        </w:r>
        <w:r w:rsidRPr="006922F5">
          <w:rPr>
            <w:rStyle w:val="Hyperlink"/>
            <w:rFonts w:cs="B Nazanin" w:hint="cs"/>
            <w:noProof/>
            <w:sz w:val="28"/>
            <w:rtl/>
          </w:rPr>
          <w:t>ی</w:t>
        </w:r>
        <w:r w:rsidRPr="006922F5">
          <w:rPr>
            <w:rStyle w:val="Hyperlink"/>
            <w:rFonts w:cs="B Nazanin" w:hint="eastAsia"/>
            <w:noProof/>
            <w:sz w:val="28"/>
            <w:rtl/>
          </w:rPr>
          <w:t>ج</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_Toc108827398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73</w:t>
        </w:r>
        <w:r w:rsidRPr="006922F5">
          <w:rPr>
            <w:rStyle w:val="Hyperlink"/>
            <w:rFonts w:cs="B Nazanin"/>
            <w:noProof/>
            <w:sz w:val="28"/>
            <w:rtl/>
          </w:rPr>
          <w:fldChar w:fldCharType="end"/>
        </w:r>
      </w:hyperlink>
    </w:p>
    <w:p w14:paraId="733470DF"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399" w:history="1">
        <w:r w:rsidRPr="006922F5">
          <w:rPr>
            <w:rStyle w:val="Hyperlink"/>
            <w:rFonts w:cs="B Nazanin"/>
            <w:noProof/>
            <w:sz w:val="28"/>
            <w:rtl/>
          </w:rPr>
          <w:t xml:space="preserve">4-1- </w:t>
        </w:r>
        <w:r w:rsidRPr="006922F5">
          <w:rPr>
            <w:rStyle w:val="Hyperlink"/>
            <w:rFonts w:cs="B Nazanin" w:hint="eastAsia"/>
            <w:noProof/>
            <w:sz w:val="28"/>
            <w:rtl/>
          </w:rPr>
          <w:t>نتا</w:t>
        </w:r>
        <w:r w:rsidRPr="006922F5">
          <w:rPr>
            <w:rStyle w:val="Hyperlink"/>
            <w:rFonts w:cs="B Nazanin" w:hint="cs"/>
            <w:noProof/>
            <w:sz w:val="28"/>
            <w:rtl/>
          </w:rPr>
          <w:t>ی</w:t>
        </w:r>
        <w:r w:rsidRPr="006922F5">
          <w:rPr>
            <w:rStyle w:val="Hyperlink"/>
            <w:rFonts w:cs="B Nazanin" w:hint="eastAsia"/>
            <w:noProof/>
            <w:sz w:val="28"/>
            <w:rtl/>
          </w:rPr>
          <w:t>ج</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_Toc108827399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74</w:t>
        </w:r>
        <w:r w:rsidRPr="006922F5">
          <w:rPr>
            <w:rStyle w:val="Hyperlink"/>
            <w:rFonts w:cs="B Nazanin"/>
            <w:noProof/>
            <w:sz w:val="28"/>
            <w:rtl/>
          </w:rPr>
          <w:fldChar w:fldCharType="end"/>
        </w:r>
      </w:hyperlink>
    </w:p>
    <w:p w14:paraId="17E6D338" w14:textId="151E2561" w:rsidR="006922F5" w:rsidRPr="006922F5" w:rsidRDefault="006922F5" w:rsidP="006922F5">
      <w:pPr>
        <w:pStyle w:val="TOC1"/>
        <w:tabs>
          <w:tab w:val="right" w:leader="dot" w:pos="8828"/>
        </w:tabs>
        <w:rPr>
          <w:rFonts w:asciiTheme="minorHAnsi" w:eastAsiaTheme="minorEastAsia" w:hAnsiTheme="minorHAnsi" w:cs="B Nazanin"/>
          <w:noProof/>
          <w:sz w:val="28"/>
          <w:lang w:bidi="fa-IR"/>
        </w:rPr>
      </w:pPr>
      <w:hyperlink w:anchor="_Toc108827400" w:history="1">
        <w:r w:rsidRPr="006922F5">
          <w:rPr>
            <w:rStyle w:val="Hyperlink"/>
            <w:rFonts w:cs="B Nazanin" w:hint="eastAsia"/>
            <w:noProof/>
            <w:sz w:val="28"/>
            <w:rtl/>
          </w:rPr>
          <w:t>فصل</w:t>
        </w:r>
        <w:r w:rsidRPr="006922F5">
          <w:rPr>
            <w:rStyle w:val="Hyperlink"/>
            <w:rFonts w:cs="B Nazanin"/>
            <w:noProof/>
            <w:sz w:val="28"/>
            <w:rtl/>
          </w:rPr>
          <w:t xml:space="preserve"> </w:t>
        </w:r>
        <w:r w:rsidRPr="006922F5">
          <w:rPr>
            <w:rStyle w:val="Hyperlink"/>
            <w:rFonts w:cs="B Nazanin" w:hint="eastAsia"/>
            <w:noProof/>
            <w:sz w:val="28"/>
            <w:rtl/>
          </w:rPr>
          <w:t>پنجم</w:t>
        </w:r>
      </w:hyperlink>
      <w:r>
        <w:rPr>
          <w:rStyle w:val="Hyperlink"/>
          <w:rFonts w:cs="B Nazanin" w:hint="cs"/>
          <w:noProof/>
          <w:sz w:val="28"/>
          <w:rtl/>
        </w:rPr>
        <w:t xml:space="preserve"> </w:t>
      </w:r>
      <w:hyperlink w:anchor="_Toc108827401" w:history="1">
        <w:r w:rsidRPr="006922F5">
          <w:rPr>
            <w:rStyle w:val="Hyperlink"/>
            <w:rFonts w:cs="B Nazanin" w:hint="eastAsia"/>
            <w:noProof/>
            <w:sz w:val="28"/>
            <w:rtl/>
          </w:rPr>
          <w:t>بحث</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نت</w:t>
        </w:r>
        <w:r w:rsidRPr="006922F5">
          <w:rPr>
            <w:rStyle w:val="Hyperlink"/>
            <w:rFonts w:cs="B Nazanin" w:hint="cs"/>
            <w:noProof/>
            <w:sz w:val="28"/>
            <w:rtl/>
          </w:rPr>
          <w:t>ی</w:t>
        </w:r>
        <w:r w:rsidRPr="006922F5">
          <w:rPr>
            <w:rStyle w:val="Hyperlink"/>
            <w:rFonts w:cs="B Nazanin" w:hint="eastAsia"/>
            <w:noProof/>
            <w:sz w:val="28"/>
            <w:rtl/>
          </w:rPr>
          <w:t>جه‌گ</w:t>
        </w:r>
        <w:r w:rsidRPr="006922F5">
          <w:rPr>
            <w:rStyle w:val="Hyperlink"/>
            <w:rFonts w:cs="B Nazanin" w:hint="cs"/>
            <w:noProof/>
            <w:sz w:val="28"/>
            <w:rtl/>
          </w:rPr>
          <w:t>ی</w:t>
        </w:r>
        <w:r w:rsidRPr="006922F5">
          <w:rPr>
            <w:rStyle w:val="Hyperlink"/>
            <w:rFonts w:cs="B Nazanin" w:hint="eastAsia"/>
            <w:noProof/>
            <w:sz w:val="28"/>
            <w:rtl/>
          </w:rPr>
          <w:t>ر</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_Toc108827401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100</w:t>
        </w:r>
        <w:r w:rsidRPr="006922F5">
          <w:rPr>
            <w:rStyle w:val="Hyperlink"/>
            <w:rFonts w:cs="B Nazanin"/>
            <w:noProof/>
            <w:sz w:val="28"/>
            <w:rtl/>
          </w:rPr>
          <w:fldChar w:fldCharType="end"/>
        </w:r>
      </w:hyperlink>
    </w:p>
    <w:p w14:paraId="0D41C172"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402" w:history="1">
        <w:r w:rsidRPr="006922F5">
          <w:rPr>
            <w:rStyle w:val="Hyperlink"/>
            <w:rFonts w:cs="B Nazanin"/>
            <w:noProof/>
            <w:sz w:val="28"/>
            <w:rtl/>
          </w:rPr>
          <w:t xml:space="preserve">5-1- </w:t>
        </w:r>
        <w:r w:rsidRPr="006922F5">
          <w:rPr>
            <w:rStyle w:val="Hyperlink"/>
            <w:rFonts w:cs="B Nazanin" w:hint="eastAsia"/>
            <w:noProof/>
            <w:sz w:val="28"/>
            <w:rtl/>
          </w:rPr>
          <w:t>بحث</w:t>
        </w:r>
        <w:r w:rsidRPr="006922F5">
          <w:rPr>
            <w:rStyle w:val="Hyperlink"/>
            <w:rFonts w:cs="B Nazanin"/>
            <w:noProof/>
            <w:sz w:val="28"/>
            <w:rtl/>
          </w:rPr>
          <w:t xml:space="preserve"> </w:t>
        </w:r>
        <w:r w:rsidRPr="006922F5">
          <w:rPr>
            <w:rStyle w:val="Hyperlink"/>
            <w:rFonts w:cs="B Nazanin" w:hint="eastAsia"/>
            <w:noProof/>
            <w:sz w:val="28"/>
            <w:rtl/>
          </w:rPr>
          <w:t>و</w:t>
        </w:r>
        <w:r w:rsidRPr="006922F5">
          <w:rPr>
            <w:rStyle w:val="Hyperlink"/>
            <w:rFonts w:cs="B Nazanin"/>
            <w:noProof/>
            <w:sz w:val="28"/>
            <w:rtl/>
          </w:rPr>
          <w:t xml:space="preserve"> </w:t>
        </w:r>
        <w:r w:rsidRPr="006922F5">
          <w:rPr>
            <w:rStyle w:val="Hyperlink"/>
            <w:rFonts w:cs="B Nazanin" w:hint="eastAsia"/>
            <w:noProof/>
            <w:sz w:val="28"/>
            <w:rtl/>
          </w:rPr>
          <w:t>نت</w:t>
        </w:r>
        <w:r w:rsidRPr="006922F5">
          <w:rPr>
            <w:rStyle w:val="Hyperlink"/>
            <w:rFonts w:cs="B Nazanin" w:hint="cs"/>
            <w:noProof/>
            <w:sz w:val="28"/>
            <w:rtl/>
          </w:rPr>
          <w:t>ی</w:t>
        </w:r>
        <w:r w:rsidRPr="006922F5">
          <w:rPr>
            <w:rStyle w:val="Hyperlink"/>
            <w:rFonts w:cs="B Nazanin" w:hint="eastAsia"/>
            <w:noProof/>
            <w:sz w:val="28"/>
            <w:rtl/>
          </w:rPr>
          <w:t>جه‌گ</w:t>
        </w:r>
        <w:r w:rsidRPr="006922F5">
          <w:rPr>
            <w:rStyle w:val="Hyperlink"/>
            <w:rFonts w:cs="B Nazanin" w:hint="cs"/>
            <w:noProof/>
            <w:sz w:val="28"/>
            <w:rtl/>
          </w:rPr>
          <w:t>ی</w:t>
        </w:r>
        <w:r w:rsidRPr="006922F5">
          <w:rPr>
            <w:rStyle w:val="Hyperlink"/>
            <w:rFonts w:cs="B Nazanin" w:hint="eastAsia"/>
            <w:noProof/>
            <w:sz w:val="28"/>
            <w:rtl/>
          </w:rPr>
          <w:t>ر</w:t>
        </w:r>
        <w:r w:rsidRPr="006922F5">
          <w:rPr>
            <w:rStyle w:val="Hyperlink"/>
            <w:rFonts w:cs="B Nazanin" w:hint="cs"/>
            <w:noProof/>
            <w:sz w:val="28"/>
            <w:rtl/>
          </w:rPr>
          <w:t>ی</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_Toc108827402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101</w:t>
        </w:r>
        <w:r w:rsidRPr="006922F5">
          <w:rPr>
            <w:rStyle w:val="Hyperlink"/>
            <w:rFonts w:cs="B Nazanin"/>
            <w:noProof/>
            <w:sz w:val="28"/>
            <w:rtl/>
          </w:rPr>
          <w:fldChar w:fldCharType="end"/>
        </w:r>
      </w:hyperlink>
    </w:p>
    <w:p w14:paraId="2EA6EB70"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403" w:history="1">
        <w:r w:rsidRPr="006922F5">
          <w:rPr>
            <w:rStyle w:val="Hyperlink"/>
            <w:rFonts w:cs="B Nazanin"/>
            <w:noProof/>
            <w:sz w:val="28"/>
            <w:rtl/>
          </w:rPr>
          <w:t xml:space="preserve">5-2- </w:t>
        </w:r>
        <w:r w:rsidRPr="006922F5">
          <w:rPr>
            <w:rStyle w:val="Hyperlink"/>
            <w:rFonts w:cs="B Nazanin" w:hint="eastAsia"/>
            <w:noProof/>
            <w:sz w:val="28"/>
            <w:rtl/>
          </w:rPr>
          <w:t>پ</w:t>
        </w:r>
        <w:r w:rsidRPr="006922F5">
          <w:rPr>
            <w:rStyle w:val="Hyperlink"/>
            <w:rFonts w:cs="B Nazanin" w:hint="cs"/>
            <w:noProof/>
            <w:sz w:val="28"/>
            <w:rtl/>
          </w:rPr>
          <w:t>ی</w:t>
        </w:r>
        <w:r w:rsidRPr="006922F5">
          <w:rPr>
            <w:rStyle w:val="Hyperlink"/>
            <w:rFonts w:cs="B Nazanin" w:hint="eastAsia"/>
            <w:noProof/>
            <w:sz w:val="28"/>
            <w:rtl/>
          </w:rPr>
          <w:t>شنهادها</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_Toc108827403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103</w:t>
        </w:r>
        <w:r w:rsidRPr="006922F5">
          <w:rPr>
            <w:rStyle w:val="Hyperlink"/>
            <w:rFonts w:cs="B Nazanin"/>
            <w:noProof/>
            <w:sz w:val="28"/>
            <w:rtl/>
          </w:rPr>
          <w:fldChar w:fldCharType="end"/>
        </w:r>
      </w:hyperlink>
    </w:p>
    <w:p w14:paraId="54A2E3EE" w14:textId="77777777" w:rsidR="006922F5" w:rsidRPr="006922F5" w:rsidRDefault="006922F5" w:rsidP="006922F5">
      <w:pPr>
        <w:pStyle w:val="TOC2"/>
        <w:tabs>
          <w:tab w:val="right" w:leader="dot" w:pos="8828"/>
        </w:tabs>
        <w:rPr>
          <w:rFonts w:asciiTheme="minorHAnsi" w:eastAsiaTheme="minorEastAsia" w:hAnsiTheme="minorHAnsi" w:cs="B Nazanin"/>
          <w:noProof/>
          <w:sz w:val="28"/>
          <w:lang w:bidi="fa-IR"/>
        </w:rPr>
      </w:pPr>
      <w:hyperlink w:anchor="_Toc108827404" w:history="1">
        <w:r w:rsidRPr="006922F5">
          <w:rPr>
            <w:rStyle w:val="Hyperlink"/>
            <w:rFonts w:cs="B Nazanin" w:hint="eastAsia"/>
            <w:noProof/>
            <w:sz w:val="28"/>
            <w:rtl/>
          </w:rPr>
          <w:t>منابع</w:t>
        </w:r>
        <w:r w:rsidRPr="006922F5">
          <w:rPr>
            <w:rFonts w:cs="B Nazanin"/>
            <w:noProof/>
            <w:webHidden/>
            <w:sz w:val="28"/>
          </w:rPr>
          <w:tab/>
        </w:r>
        <w:r w:rsidRPr="006922F5">
          <w:rPr>
            <w:rStyle w:val="Hyperlink"/>
            <w:rFonts w:cs="B Nazanin"/>
            <w:noProof/>
            <w:sz w:val="28"/>
            <w:rtl/>
          </w:rPr>
          <w:fldChar w:fldCharType="begin"/>
        </w:r>
        <w:r w:rsidRPr="006922F5">
          <w:rPr>
            <w:rFonts w:cs="B Nazanin"/>
            <w:noProof/>
            <w:webHidden/>
            <w:sz w:val="28"/>
          </w:rPr>
          <w:instrText xml:space="preserve"> PAGEREF _Toc108827404 \h </w:instrText>
        </w:r>
        <w:r w:rsidRPr="006922F5">
          <w:rPr>
            <w:rStyle w:val="Hyperlink"/>
            <w:rFonts w:cs="B Nazanin"/>
            <w:noProof/>
            <w:sz w:val="28"/>
            <w:rtl/>
          </w:rPr>
        </w:r>
        <w:r w:rsidRPr="006922F5">
          <w:rPr>
            <w:rStyle w:val="Hyperlink"/>
            <w:rFonts w:cs="B Nazanin"/>
            <w:noProof/>
            <w:sz w:val="28"/>
            <w:rtl/>
          </w:rPr>
          <w:fldChar w:fldCharType="separate"/>
        </w:r>
        <w:r w:rsidR="00B40C16">
          <w:rPr>
            <w:rFonts w:cs="B Nazanin"/>
            <w:noProof/>
            <w:webHidden/>
            <w:sz w:val="28"/>
            <w:rtl/>
          </w:rPr>
          <w:t>106</w:t>
        </w:r>
        <w:r w:rsidRPr="006922F5">
          <w:rPr>
            <w:rStyle w:val="Hyperlink"/>
            <w:rFonts w:cs="B Nazanin"/>
            <w:noProof/>
            <w:sz w:val="28"/>
            <w:rtl/>
          </w:rPr>
          <w:fldChar w:fldCharType="end"/>
        </w:r>
      </w:hyperlink>
    </w:p>
    <w:p w14:paraId="2E30E919" w14:textId="473C50C9" w:rsidR="00B40C16" w:rsidRDefault="006922F5" w:rsidP="006922F5">
      <w:pPr>
        <w:bidi/>
        <w:spacing w:line="360" w:lineRule="auto"/>
        <w:jc w:val="both"/>
        <w:rPr>
          <w:rFonts w:ascii="Times New Roman" w:hAnsi="Times New Roman" w:cs="B Nazanin"/>
          <w:b/>
          <w:bCs/>
          <w:sz w:val="28"/>
          <w:szCs w:val="28"/>
          <w:rtl/>
          <w:lang w:bidi="fa-IR"/>
        </w:rPr>
      </w:pPr>
      <w:r w:rsidRPr="006922F5">
        <w:rPr>
          <w:rFonts w:ascii="Times New Roman" w:hAnsi="Times New Roman" w:cs="B Nazanin"/>
          <w:b/>
          <w:bCs/>
          <w:sz w:val="28"/>
          <w:szCs w:val="28"/>
          <w:rtl/>
          <w:lang w:bidi="fa-IR"/>
        </w:rPr>
        <w:fldChar w:fldCharType="end"/>
      </w:r>
      <w:r w:rsidR="00B40C16">
        <w:rPr>
          <w:rFonts w:ascii="Times New Roman" w:hAnsi="Times New Roman" w:cs="B Nazanin"/>
          <w:b/>
          <w:bCs/>
          <w:sz w:val="28"/>
          <w:szCs w:val="28"/>
          <w:rtl/>
          <w:lang w:bidi="fa-IR"/>
        </w:rPr>
        <w:br w:type="page"/>
      </w:r>
    </w:p>
    <w:p w14:paraId="5BD758D4" w14:textId="77777777" w:rsidR="00C6749A" w:rsidRDefault="00922D24" w:rsidP="00922D24">
      <w:pPr>
        <w:bidi/>
        <w:spacing w:line="360" w:lineRule="auto"/>
        <w:jc w:val="center"/>
        <w:rPr>
          <w:rFonts w:ascii="Times New Roman" w:hAnsi="Times New Roman" w:cs="B Nazanin"/>
          <w:b/>
          <w:bCs/>
          <w:sz w:val="24"/>
          <w:szCs w:val="28"/>
          <w:rtl/>
          <w:lang w:bidi="fa-IR"/>
        </w:rPr>
      </w:pPr>
      <w:r w:rsidRPr="00412119">
        <w:rPr>
          <w:rFonts w:ascii="Times New Roman" w:hAnsi="Times New Roman" w:cs="B Nazanin" w:hint="cs"/>
          <w:b/>
          <w:bCs/>
          <w:sz w:val="24"/>
          <w:szCs w:val="28"/>
          <w:rtl/>
          <w:lang w:bidi="fa-IR"/>
        </w:rPr>
        <w:lastRenderedPageBreak/>
        <w:t>فهرست جداول</w:t>
      </w:r>
    </w:p>
    <w:p w14:paraId="0F82A6F3" w14:textId="77777777" w:rsidR="00B40C16" w:rsidRDefault="00B40C16" w:rsidP="00B40C16">
      <w:pPr>
        <w:bidi/>
        <w:spacing w:line="360" w:lineRule="auto"/>
        <w:jc w:val="center"/>
        <w:rPr>
          <w:rFonts w:ascii="Times New Roman" w:hAnsi="Times New Roman" w:cs="B Nazanin"/>
          <w:b/>
          <w:bCs/>
          <w:sz w:val="24"/>
          <w:szCs w:val="28"/>
          <w:rtl/>
          <w:lang w:bidi="fa-IR"/>
        </w:rPr>
      </w:pPr>
      <w:r>
        <w:rPr>
          <w:rFonts w:ascii="Times New Roman" w:hAnsi="Times New Roman" w:cs="B Nazanin" w:hint="cs"/>
          <w:b/>
          <w:bCs/>
          <w:sz w:val="24"/>
          <w:szCs w:val="28"/>
          <w:rtl/>
          <w:lang w:bidi="fa-IR"/>
        </w:rPr>
        <w:t>عنوان                                                                                                                               صفحه</w:t>
      </w:r>
    </w:p>
    <w:p w14:paraId="2B5B6A37"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r>
        <w:rPr>
          <w:rFonts w:cs="B Nazanin"/>
          <w:b/>
          <w:bCs/>
          <w:rtl/>
          <w:lang w:bidi="fa-IR"/>
        </w:rPr>
        <w:fldChar w:fldCharType="begin"/>
      </w:r>
      <w:r>
        <w:rPr>
          <w:rFonts w:cs="B Nazanin"/>
          <w:b/>
          <w:bCs/>
          <w:rtl/>
          <w:lang w:bidi="fa-IR"/>
        </w:rPr>
        <w:instrText xml:space="preserve"> </w:instrText>
      </w:r>
      <w:r>
        <w:rPr>
          <w:rFonts w:cs="B Nazanin"/>
          <w:b/>
          <w:bCs/>
          <w:lang w:bidi="fa-IR"/>
        </w:rPr>
        <w:instrText>TOC</w:instrText>
      </w:r>
      <w:r>
        <w:rPr>
          <w:rFonts w:cs="B Nazanin"/>
          <w:b/>
          <w:bCs/>
          <w:rtl/>
          <w:lang w:bidi="fa-IR"/>
        </w:rPr>
        <w:instrText xml:space="preserve"> \</w:instrText>
      </w:r>
      <w:r>
        <w:rPr>
          <w:rFonts w:cs="B Nazanin"/>
          <w:b/>
          <w:bCs/>
          <w:lang w:bidi="fa-IR"/>
        </w:rPr>
        <w:instrText>h \z \u \t "Heading 5;1</w:instrText>
      </w:r>
      <w:r>
        <w:rPr>
          <w:rFonts w:cs="B Nazanin"/>
          <w:b/>
          <w:bCs/>
          <w:rtl/>
          <w:lang w:bidi="fa-IR"/>
        </w:rPr>
        <w:instrText xml:space="preserve">" </w:instrText>
      </w:r>
      <w:r>
        <w:rPr>
          <w:rFonts w:cs="B Nazanin"/>
          <w:b/>
          <w:bCs/>
          <w:rtl/>
          <w:lang w:bidi="fa-IR"/>
        </w:rPr>
        <w:fldChar w:fldCharType="separate"/>
      </w:r>
      <w:hyperlink w:anchor="_Toc108827484" w:history="1">
        <w:r w:rsidRPr="002E59F1">
          <w:rPr>
            <w:rStyle w:val="Hyperlink"/>
            <w:rFonts w:hint="eastAsia"/>
            <w:noProof/>
            <w:rtl/>
          </w:rPr>
          <w:t>جدول</w:t>
        </w:r>
        <w:r w:rsidRPr="002E59F1">
          <w:rPr>
            <w:rStyle w:val="Hyperlink"/>
            <w:noProof/>
            <w:rtl/>
          </w:rPr>
          <w:t xml:space="preserve"> 1-1- </w:t>
        </w:r>
        <w:r w:rsidRPr="002E59F1">
          <w:rPr>
            <w:rStyle w:val="Hyperlink"/>
            <w:rFonts w:hint="eastAsia"/>
            <w:noProof/>
            <w:rtl/>
          </w:rPr>
          <w:t>تفک</w:t>
        </w:r>
        <w:r w:rsidRPr="002E59F1">
          <w:rPr>
            <w:rStyle w:val="Hyperlink"/>
            <w:rFonts w:hint="cs"/>
            <w:noProof/>
            <w:rtl/>
          </w:rPr>
          <w:t>ی</w:t>
        </w:r>
        <w:r w:rsidRPr="002E59F1">
          <w:rPr>
            <w:rStyle w:val="Hyperlink"/>
            <w:rFonts w:hint="eastAsia"/>
            <w:noProof/>
            <w:rtl/>
          </w:rPr>
          <w:t>ک</w:t>
        </w:r>
        <w:r w:rsidRPr="002E59F1">
          <w:rPr>
            <w:rStyle w:val="Hyperlink"/>
            <w:noProof/>
            <w:rtl/>
          </w:rPr>
          <w:t xml:space="preserve"> </w:t>
        </w:r>
        <w:r w:rsidRPr="002E59F1">
          <w:rPr>
            <w:rStyle w:val="Hyperlink"/>
            <w:rFonts w:hint="eastAsia"/>
            <w:noProof/>
            <w:rtl/>
          </w:rPr>
          <w:t>اراض</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کشور</w:t>
        </w:r>
        <w:r w:rsidRPr="002E59F1">
          <w:rPr>
            <w:rStyle w:val="Hyperlink"/>
            <w:noProof/>
            <w:rtl/>
          </w:rPr>
          <w:t xml:space="preserve"> </w:t>
        </w:r>
        <w:r w:rsidRPr="002E59F1">
          <w:rPr>
            <w:rStyle w:val="Hyperlink"/>
            <w:rFonts w:hint="eastAsia"/>
            <w:noProof/>
            <w:rtl/>
          </w:rPr>
          <w:t>در</w:t>
        </w:r>
        <w:r w:rsidRPr="002E59F1">
          <w:rPr>
            <w:rStyle w:val="Hyperlink"/>
            <w:noProof/>
            <w:rtl/>
          </w:rPr>
          <w:t xml:space="preserve"> </w:t>
        </w:r>
        <w:r w:rsidRPr="002E59F1">
          <w:rPr>
            <w:rStyle w:val="Hyperlink"/>
            <w:rFonts w:hint="eastAsia"/>
            <w:noProof/>
            <w:rtl/>
          </w:rPr>
          <w:t>سال</w:t>
        </w:r>
        <w:r w:rsidRPr="002E59F1">
          <w:rPr>
            <w:rStyle w:val="Hyperlink"/>
            <w:noProof/>
            <w:rtl/>
          </w:rPr>
          <w:t xml:space="preserve"> 1393</w:t>
        </w:r>
        <w:r>
          <w:rPr>
            <w:noProof/>
            <w:webHidden/>
          </w:rPr>
          <w:tab/>
        </w:r>
        <w:r>
          <w:rPr>
            <w:rStyle w:val="Hyperlink"/>
            <w:noProof/>
            <w:rtl/>
          </w:rPr>
          <w:fldChar w:fldCharType="begin"/>
        </w:r>
        <w:r>
          <w:rPr>
            <w:noProof/>
            <w:webHidden/>
          </w:rPr>
          <w:instrText xml:space="preserve"> PAGEREF _Toc108827484 \h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6D069C2D"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85" w:history="1">
        <w:r w:rsidRPr="002E59F1">
          <w:rPr>
            <w:rStyle w:val="Hyperlink"/>
            <w:rFonts w:hint="eastAsia"/>
            <w:noProof/>
            <w:rtl/>
          </w:rPr>
          <w:t>جدول</w:t>
        </w:r>
        <w:r w:rsidRPr="002E59F1">
          <w:rPr>
            <w:rStyle w:val="Hyperlink"/>
            <w:noProof/>
            <w:rtl/>
          </w:rPr>
          <w:t xml:space="preserve"> 2-1- </w:t>
        </w:r>
        <w:r w:rsidRPr="002E59F1">
          <w:rPr>
            <w:rStyle w:val="Hyperlink"/>
            <w:rFonts w:hint="eastAsia"/>
            <w:noProof/>
            <w:rtl/>
          </w:rPr>
          <w:t>متغ</w:t>
        </w:r>
        <w:r w:rsidRPr="002E59F1">
          <w:rPr>
            <w:rStyle w:val="Hyperlink"/>
            <w:rFonts w:hint="cs"/>
            <w:noProof/>
            <w:rtl/>
          </w:rPr>
          <w:t>ی</w:t>
        </w:r>
        <w:r w:rsidRPr="002E59F1">
          <w:rPr>
            <w:rStyle w:val="Hyperlink"/>
            <w:rFonts w:hint="eastAsia"/>
            <w:noProof/>
            <w:rtl/>
          </w:rPr>
          <w:t>رها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در</w:t>
        </w:r>
        <w:r w:rsidRPr="002E59F1">
          <w:rPr>
            <w:rStyle w:val="Hyperlink"/>
            <w:noProof/>
            <w:rtl/>
          </w:rPr>
          <w:t xml:space="preserve"> </w:t>
        </w:r>
        <w:r w:rsidRPr="002E59F1">
          <w:rPr>
            <w:rStyle w:val="Hyperlink"/>
            <w:rFonts w:hint="eastAsia"/>
            <w:noProof/>
            <w:rtl/>
          </w:rPr>
          <w:t>نظر</w:t>
        </w:r>
        <w:r w:rsidRPr="002E59F1">
          <w:rPr>
            <w:rStyle w:val="Hyperlink"/>
            <w:noProof/>
            <w:rtl/>
          </w:rPr>
          <w:t xml:space="preserve"> </w:t>
        </w:r>
        <w:r w:rsidRPr="002E59F1">
          <w:rPr>
            <w:rStyle w:val="Hyperlink"/>
            <w:rFonts w:hint="eastAsia"/>
            <w:noProof/>
            <w:rtl/>
          </w:rPr>
          <w:t>گرفته‌شده</w:t>
        </w:r>
        <w:r w:rsidRPr="002E59F1">
          <w:rPr>
            <w:rStyle w:val="Hyperlink"/>
            <w:noProof/>
            <w:rtl/>
          </w:rPr>
          <w:t xml:space="preserve"> </w:t>
        </w:r>
        <w:r w:rsidRPr="002E59F1">
          <w:rPr>
            <w:rStyle w:val="Hyperlink"/>
            <w:rFonts w:hint="eastAsia"/>
            <w:noProof/>
            <w:rtl/>
          </w:rPr>
          <w:t>در</w:t>
        </w:r>
        <w:r w:rsidRPr="002E59F1">
          <w:rPr>
            <w:rStyle w:val="Hyperlink"/>
            <w:noProof/>
            <w:rtl/>
          </w:rPr>
          <w:t xml:space="preserve"> </w:t>
        </w:r>
        <w:r w:rsidRPr="002E59F1">
          <w:rPr>
            <w:rStyle w:val="Hyperlink"/>
            <w:rFonts w:hint="eastAsia"/>
            <w:noProof/>
            <w:rtl/>
          </w:rPr>
          <w:t>سا</w:t>
        </w:r>
        <w:r w:rsidRPr="002E59F1">
          <w:rPr>
            <w:rStyle w:val="Hyperlink"/>
            <w:rFonts w:hint="cs"/>
            <w:noProof/>
            <w:rtl/>
          </w:rPr>
          <w:t>ی</w:t>
        </w:r>
        <w:r w:rsidRPr="002E59F1">
          <w:rPr>
            <w:rStyle w:val="Hyperlink"/>
            <w:rFonts w:hint="eastAsia"/>
            <w:noProof/>
            <w:rtl/>
          </w:rPr>
          <w:t>ر</w:t>
        </w:r>
        <w:r w:rsidRPr="002E59F1">
          <w:rPr>
            <w:rStyle w:val="Hyperlink"/>
            <w:noProof/>
            <w:rtl/>
          </w:rPr>
          <w:t xml:space="preserve"> </w:t>
        </w:r>
        <w:r w:rsidRPr="002E59F1">
          <w:rPr>
            <w:rStyle w:val="Hyperlink"/>
            <w:rFonts w:hint="eastAsia"/>
            <w:noProof/>
            <w:rtl/>
          </w:rPr>
          <w:t>مطالعات</w:t>
        </w:r>
        <w:r w:rsidRPr="002E59F1">
          <w:rPr>
            <w:rStyle w:val="Hyperlink"/>
            <w:noProof/>
            <w:rtl/>
          </w:rPr>
          <w:t xml:space="preserve"> </w:t>
        </w:r>
        <w:r w:rsidRPr="002E59F1">
          <w:rPr>
            <w:rStyle w:val="Hyperlink"/>
            <w:rFonts w:hint="eastAsia"/>
            <w:noProof/>
            <w:rtl/>
          </w:rPr>
          <w:t>داخل</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و</w:t>
        </w:r>
        <w:r w:rsidRPr="002E59F1">
          <w:rPr>
            <w:rStyle w:val="Hyperlink"/>
            <w:noProof/>
            <w:rtl/>
          </w:rPr>
          <w:t xml:space="preserve"> </w:t>
        </w:r>
        <w:r w:rsidRPr="002E59F1">
          <w:rPr>
            <w:rStyle w:val="Hyperlink"/>
            <w:rFonts w:hint="eastAsia"/>
            <w:noProof/>
            <w:rtl/>
          </w:rPr>
          <w:t>خارج</w:t>
        </w:r>
        <w:r w:rsidRPr="002E59F1">
          <w:rPr>
            <w:rStyle w:val="Hyperlink"/>
            <w:rFonts w:hint="cs"/>
            <w:noProof/>
            <w:rtl/>
          </w:rPr>
          <w:t>ی</w:t>
        </w:r>
        <w:r>
          <w:rPr>
            <w:noProof/>
            <w:webHidden/>
          </w:rPr>
          <w:tab/>
        </w:r>
        <w:r>
          <w:rPr>
            <w:rStyle w:val="Hyperlink"/>
            <w:noProof/>
            <w:rtl/>
          </w:rPr>
          <w:fldChar w:fldCharType="begin"/>
        </w:r>
        <w:r>
          <w:rPr>
            <w:noProof/>
            <w:webHidden/>
          </w:rPr>
          <w:instrText xml:space="preserve"> PAGEREF _Toc108827485 \h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14:paraId="31A26AE3"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86" w:history="1">
        <w:r w:rsidRPr="002E59F1">
          <w:rPr>
            <w:rStyle w:val="Hyperlink"/>
            <w:rFonts w:hint="eastAsia"/>
            <w:noProof/>
            <w:rtl/>
          </w:rPr>
          <w:t>جدول</w:t>
        </w:r>
        <w:r w:rsidRPr="002E59F1">
          <w:rPr>
            <w:rStyle w:val="Hyperlink"/>
            <w:noProof/>
            <w:rtl/>
          </w:rPr>
          <w:t xml:space="preserve"> 4-1- </w:t>
        </w:r>
        <w:r w:rsidRPr="002E59F1">
          <w:rPr>
            <w:rStyle w:val="Hyperlink"/>
            <w:rFonts w:hint="eastAsia"/>
            <w:noProof/>
            <w:rtl/>
          </w:rPr>
          <w:t>متغ</w:t>
        </w:r>
        <w:r w:rsidRPr="002E59F1">
          <w:rPr>
            <w:rStyle w:val="Hyperlink"/>
            <w:rFonts w:hint="cs"/>
            <w:noProof/>
            <w:rtl/>
          </w:rPr>
          <w:t>ی</w:t>
        </w:r>
        <w:r w:rsidRPr="002E59F1">
          <w:rPr>
            <w:rStyle w:val="Hyperlink"/>
            <w:rFonts w:hint="eastAsia"/>
            <w:noProof/>
            <w:rtl/>
          </w:rPr>
          <w:t>رها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توص</w:t>
        </w:r>
        <w:r w:rsidRPr="002E59F1">
          <w:rPr>
            <w:rStyle w:val="Hyperlink"/>
            <w:rFonts w:hint="cs"/>
            <w:noProof/>
            <w:rtl/>
          </w:rPr>
          <w:t>ی</w:t>
        </w:r>
        <w:r w:rsidRPr="002E59F1">
          <w:rPr>
            <w:rStyle w:val="Hyperlink"/>
            <w:rFonts w:hint="eastAsia"/>
            <w:noProof/>
            <w:rtl/>
          </w:rPr>
          <w:t>ف</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_Toc108827486 \h </w:instrText>
        </w:r>
        <w:r>
          <w:rPr>
            <w:rStyle w:val="Hyperlink"/>
            <w:noProof/>
            <w:rtl/>
          </w:rPr>
        </w:r>
        <w:r>
          <w:rPr>
            <w:rStyle w:val="Hyperlink"/>
            <w:noProof/>
            <w:rtl/>
          </w:rPr>
          <w:fldChar w:fldCharType="separate"/>
        </w:r>
        <w:r>
          <w:rPr>
            <w:noProof/>
            <w:webHidden/>
            <w:rtl/>
          </w:rPr>
          <w:t>74</w:t>
        </w:r>
        <w:r>
          <w:rPr>
            <w:rStyle w:val="Hyperlink"/>
            <w:noProof/>
            <w:rtl/>
          </w:rPr>
          <w:fldChar w:fldCharType="end"/>
        </w:r>
      </w:hyperlink>
    </w:p>
    <w:p w14:paraId="3EEB645A"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87" w:history="1">
        <w:r w:rsidRPr="002E59F1">
          <w:rPr>
            <w:rStyle w:val="Hyperlink"/>
            <w:rFonts w:hint="eastAsia"/>
            <w:noProof/>
            <w:rtl/>
          </w:rPr>
          <w:t>جدول</w:t>
        </w:r>
        <w:r w:rsidRPr="002E59F1">
          <w:rPr>
            <w:rStyle w:val="Hyperlink"/>
            <w:noProof/>
            <w:rtl/>
          </w:rPr>
          <w:t xml:space="preserve"> 4-2- </w:t>
        </w:r>
        <w:r w:rsidRPr="002E59F1">
          <w:rPr>
            <w:rStyle w:val="Hyperlink"/>
            <w:rFonts w:hint="eastAsia"/>
            <w:noProof/>
            <w:rtl/>
          </w:rPr>
          <w:t>متغ</w:t>
        </w:r>
        <w:r w:rsidRPr="002E59F1">
          <w:rPr>
            <w:rStyle w:val="Hyperlink"/>
            <w:rFonts w:hint="cs"/>
            <w:noProof/>
            <w:rtl/>
          </w:rPr>
          <w:t>ی</w:t>
        </w:r>
        <w:r w:rsidRPr="002E59F1">
          <w:rPr>
            <w:rStyle w:val="Hyperlink"/>
            <w:rFonts w:hint="eastAsia"/>
            <w:noProof/>
            <w:rtl/>
          </w:rPr>
          <w:t>رها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توص</w:t>
        </w:r>
        <w:r w:rsidRPr="002E59F1">
          <w:rPr>
            <w:rStyle w:val="Hyperlink"/>
            <w:rFonts w:hint="cs"/>
            <w:noProof/>
            <w:rtl/>
          </w:rPr>
          <w:t>ی</w:t>
        </w:r>
        <w:r w:rsidRPr="002E59F1">
          <w:rPr>
            <w:rStyle w:val="Hyperlink"/>
            <w:rFonts w:hint="eastAsia"/>
            <w:noProof/>
            <w:rtl/>
          </w:rPr>
          <w:t>ف</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_Toc108827487 \h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14:paraId="67759B06"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88" w:history="1">
        <w:r w:rsidRPr="002E59F1">
          <w:rPr>
            <w:rStyle w:val="Hyperlink"/>
            <w:rFonts w:hint="eastAsia"/>
            <w:noProof/>
            <w:rtl/>
          </w:rPr>
          <w:t>جدول</w:t>
        </w:r>
        <w:r w:rsidRPr="002E59F1">
          <w:rPr>
            <w:rStyle w:val="Hyperlink"/>
            <w:noProof/>
            <w:rtl/>
          </w:rPr>
          <w:t xml:space="preserve"> 4-3- </w:t>
        </w:r>
        <w:r w:rsidRPr="002E59F1">
          <w:rPr>
            <w:rStyle w:val="Hyperlink"/>
            <w:rFonts w:hint="eastAsia"/>
            <w:noProof/>
            <w:rtl/>
          </w:rPr>
          <w:t>سطح</w:t>
        </w:r>
        <w:r w:rsidRPr="002E59F1">
          <w:rPr>
            <w:rStyle w:val="Hyperlink"/>
            <w:noProof/>
            <w:rtl/>
          </w:rPr>
          <w:t xml:space="preserve"> </w:t>
        </w:r>
        <w:r w:rsidRPr="002E59F1">
          <w:rPr>
            <w:rStyle w:val="Hyperlink"/>
            <w:rFonts w:hint="eastAsia"/>
            <w:noProof/>
            <w:rtl/>
          </w:rPr>
          <w:t>تحص</w:t>
        </w:r>
        <w:r w:rsidRPr="002E59F1">
          <w:rPr>
            <w:rStyle w:val="Hyperlink"/>
            <w:rFonts w:hint="cs"/>
            <w:noProof/>
            <w:rtl/>
          </w:rPr>
          <w:t>ی</w:t>
        </w:r>
        <w:r w:rsidRPr="002E59F1">
          <w:rPr>
            <w:rStyle w:val="Hyperlink"/>
            <w:rFonts w:hint="eastAsia"/>
            <w:noProof/>
            <w:rtl/>
          </w:rPr>
          <w:t>لات</w:t>
        </w:r>
        <w:r w:rsidRPr="002E59F1">
          <w:rPr>
            <w:rStyle w:val="Hyperlink"/>
            <w:noProof/>
            <w:rtl/>
          </w:rPr>
          <w:t xml:space="preserve"> </w:t>
        </w:r>
        <w:r w:rsidRPr="002E59F1">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_Toc108827488 \h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14:paraId="25C91637"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89" w:history="1">
        <w:r w:rsidRPr="002E59F1">
          <w:rPr>
            <w:rStyle w:val="Hyperlink"/>
            <w:rFonts w:hint="eastAsia"/>
            <w:noProof/>
            <w:rtl/>
          </w:rPr>
          <w:t>جدول</w:t>
        </w:r>
        <w:r w:rsidRPr="002E59F1">
          <w:rPr>
            <w:rStyle w:val="Hyperlink"/>
            <w:noProof/>
            <w:rtl/>
          </w:rPr>
          <w:t xml:space="preserve"> 4-4- </w:t>
        </w:r>
        <w:r w:rsidRPr="002E59F1">
          <w:rPr>
            <w:rStyle w:val="Hyperlink"/>
            <w:rFonts w:hint="eastAsia"/>
            <w:noProof/>
            <w:rtl/>
          </w:rPr>
          <w:t>سطح</w:t>
        </w:r>
        <w:r w:rsidRPr="002E59F1">
          <w:rPr>
            <w:rStyle w:val="Hyperlink"/>
            <w:noProof/>
            <w:rtl/>
          </w:rPr>
          <w:t xml:space="preserve"> </w:t>
        </w:r>
        <w:r w:rsidRPr="002E59F1">
          <w:rPr>
            <w:rStyle w:val="Hyperlink"/>
            <w:rFonts w:hint="eastAsia"/>
            <w:noProof/>
            <w:rtl/>
          </w:rPr>
          <w:t>تحص</w:t>
        </w:r>
        <w:r w:rsidRPr="002E59F1">
          <w:rPr>
            <w:rStyle w:val="Hyperlink"/>
            <w:rFonts w:hint="cs"/>
            <w:noProof/>
            <w:rtl/>
          </w:rPr>
          <w:t>ی</w:t>
        </w:r>
        <w:r w:rsidRPr="002E59F1">
          <w:rPr>
            <w:rStyle w:val="Hyperlink"/>
            <w:rFonts w:hint="eastAsia"/>
            <w:noProof/>
            <w:rtl/>
          </w:rPr>
          <w:t>لات</w:t>
        </w:r>
        <w:r w:rsidRPr="002E59F1">
          <w:rPr>
            <w:rStyle w:val="Hyperlink"/>
            <w:noProof/>
            <w:rtl/>
          </w:rPr>
          <w:t xml:space="preserve"> </w:t>
        </w:r>
        <w:r w:rsidRPr="002E59F1">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_Toc108827489 \h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14:paraId="2E65F813"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0" w:history="1">
        <w:r w:rsidRPr="002E59F1">
          <w:rPr>
            <w:rStyle w:val="Hyperlink"/>
            <w:rFonts w:hint="eastAsia"/>
            <w:noProof/>
            <w:rtl/>
          </w:rPr>
          <w:t>جدول</w:t>
        </w:r>
        <w:r w:rsidRPr="002E59F1">
          <w:rPr>
            <w:rStyle w:val="Hyperlink"/>
            <w:noProof/>
            <w:rtl/>
          </w:rPr>
          <w:t xml:space="preserve"> 4-5- </w:t>
        </w:r>
        <w:r w:rsidRPr="002E59F1">
          <w:rPr>
            <w:rStyle w:val="Hyperlink"/>
            <w:rFonts w:hint="eastAsia"/>
            <w:noProof/>
            <w:rtl/>
          </w:rPr>
          <w:t>ظرف</w:t>
        </w:r>
        <w:r w:rsidRPr="002E59F1">
          <w:rPr>
            <w:rStyle w:val="Hyperlink"/>
            <w:rFonts w:hint="cs"/>
            <w:noProof/>
            <w:rtl/>
          </w:rPr>
          <w:t>ی</w:t>
        </w:r>
        <w:r w:rsidRPr="002E59F1">
          <w:rPr>
            <w:rStyle w:val="Hyperlink"/>
            <w:rFonts w:hint="eastAsia"/>
            <w:noProof/>
            <w:rtl/>
          </w:rPr>
          <w:t>ت</w:t>
        </w:r>
        <w:r w:rsidRPr="002E59F1">
          <w:rPr>
            <w:rStyle w:val="Hyperlink"/>
            <w:noProof/>
            <w:rtl/>
          </w:rPr>
          <w:t xml:space="preserve"> </w:t>
        </w:r>
        <w:r w:rsidRPr="002E59F1">
          <w:rPr>
            <w:rStyle w:val="Hyperlink"/>
            <w:rFonts w:hint="eastAsia"/>
            <w:noProof/>
            <w:rtl/>
          </w:rPr>
          <w:t>مراتع</w:t>
        </w:r>
        <w:r w:rsidRPr="002E59F1">
          <w:rPr>
            <w:rStyle w:val="Hyperlink"/>
            <w:noProof/>
            <w:rtl/>
          </w:rPr>
          <w:t xml:space="preserve"> </w:t>
        </w:r>
        <w:r w:rsidRPr="002E59F1">
          <w:rPr>
            <w:rStyle w:val="Hyperlink"/>
            <w:rFonts w:hint="eastAsia"/>
            <w:noProof/>
            <w:rtl/>
          </w:rPr>
          <w:t>به</w:t>
        </w:r>
        <w:r w:rsidRPr="002E59F1">
          <w:rPr>
            <w:rStyle w:val="Hyperlink"/>
            <w:noProof/>
            <w:rtl/>
          </w:rPr>
          <w:t xml:space="preserve"> </w:t>
        </w:r>
        <w:r w:rsidRPr="002E59F1">
          <w:rPr>
            <w:rStyle w:val="Hyperlink"/>
            <w:rFonts w:hint="eastAsia"/>
            <w:noProof/>
            <w:rtl/>
          </w:rPr>
          <w:t>تفک</w:t>
        </w:r>
        <w:r w:rsidRPr="002E59F1">
          <w:rPr>
            <w:rStyle w:val="Hyperlink"/>
            <w:rFonts w:hint="cs"/>
            <w:noProof/>
            <w:rtl/>
          </w:rPr>
          <w:t>ی</w:t>
        </w:r>
        <w:r w:rsidRPr="002E59F1">
          <w:rPr>
            <w:rStyle w:val="Hyperlink"/>
            <w:rFonts w:hint="eastAsia"/>
            <w:noProof/>
            <w:rtl/>
          </w:rPr>
          <w:t>ک</w:t>
        </w:r>
        <w:r w:rsidRPr="002E59F1">
          <w:rPr>
            <w:rStyle w:val="Hyperlink"/>
            <w:noProof/>
            <w:rtl/>
          </w:rPr>
          <w:t xml:space="preserve"> </w:t>
        </w:r>
        <w:r w:rsidRPr="002E59F1">
          <w:rPr>
            <w:rStyle w:val="Hyperlink"/>
            <w:rFonts w:hint="eastAsia"/>
            <w:noProof/>
            <w:rtl/>
          </w:rPr>
          <w:t>استان‌ها</w:t>
        </w:r>
        <w:r>
          <w:rPr>
            <w:noProof/>
            <w:webHidden/>
          </w:rPr>
          <w:tab/>
        </w:r>
        <w:r>
          <w:rPr>
            <w:rStyle w:val="Hyperlink"/>
            <w:noProof/>
            <w:rtl/>
          </w:rPr>
          <w:fldChar w:fldCharType="begin"/>
        </w:r>
        <w:r>
          <w:rPr>
            <w:noProof/>
            <w:webHidden/>
          </w:rPr>
          <w:instrText xml:space="preserve"> PAGEREF _Toc108827490 \h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18EABE4E"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1" w:history="1">
        <w:r w:rsidRPr="002E59F1">
          <w:rPr>
            <w:rStyle w:val="Hyperlink"/>
            <w:rFonts w:hint="eastAsia"/>
            <w:noProof/>
            <w:rtl/>
          </w:rPr>
          <w:t>جدول</w:t>
        </w:r>
        <w:r w:rsidRPr="002E59F1">
          <w:rPr>
            <w:rStyle w:val="Hyperlink"/>
            <w:noProof/>
            <w:rtl/>
          </w:rPr>
          <w:t xml:space="preserve"> 4-6- </w:t>
        </w:r>
        <w:r w:rsidRPr="002E59F1">
          <w:rPr>
            <w:rStyle w:val="Hyperlink"/>
            <w:rFonts w:hint="eastAsia"/>
            <w:noProof/>
            <w:rtl/>
          </w:rPr>
          <w:t>د</w:t>
        </w:r>
        <w:r w:rsidRPr="002E59F1">
          <w:rPr>
            <w:rStyle w:val="Hyperlink"/>
            <w:rFonts w:hint="cs"/>
            <w:noProof/>
            <w:rtl/>
          </w:rPr>
          <w:t>ی</w:t>
        </w:r>
        <w:r w:rsidRPr="002E59F1">
          <w:rPr>
            <w:rStyle w:val="Hyperlink"/>
            <w:rFonts w:hint="eastAsia"/>
            <w:noProof/>
            <w:rtl/>
          </w:rPr>
          <w:t>دگاه</w:t>
        </w:r>
        <w:r w:rsidRPr="002E59F1">
          <w:rPr>
            <w:rStyle w:val="Hyperlink"/>
            <w:noProof/>
            <w:rtl/>
          </w:rPr>
          <w:t xml:space="preserve"> </w:t>
        </w:r>
        <w:r w:rsidRPr="002E59F1">
          <w:rPr>
            <w:rStyle w:val="Hyperlink"/>
            <w:rFonts w:hint="eastAsia"/>
            <w:noProof/>
            <w:rtl/>
          </w:rPr>
          <w:t>افراد</w:t>
        </w:r>
        <w:r w:rsidRPr="002E59F1">
          <w:rPr>
            <w:rStyle w:val="Hyperlink"/>
            <w:noProof/>
            <w:rtl/>
          </w:rPr>
          <w:t xml:space="preserve"> </w:t>
        </w:r>
        <w:r w:rsidRPr="002E59F1">
          <w:rPr>
            <w:rStyle w:val="Hyperlink"/>
            <w:rFonts w:hint="eastAsia"/>
            <w:noProof/>
            <w:rtl/>
          </w:rPr>
          <w:t>پاسخگو</w:t>
        </w:r>
        <w:r w:rsidRPr="002E59F1">
          <w:rPr>
            <w:rStyle w:val="Hyperlink"/>
            <w:noProof/>
            <w:rtl/>
          </w:rPr>
          <w:t xml:space="preserve"> </w:t>
        </w:r>
        <w:r w:rsidRPr="002E59F1">
          <w:rPr>
            <w:rStyle w:val="Hyperlink"/>
            <w:rFonts w:hint="eastAsia"/>
            <w:noProof/>
            <w:rtl/>
          </w:rPr>
          <w:t>نسبت</w:t>
        </w:r>
        <w:r w:rsidRPr="002E59F1">
          <w:rPr>
            <w:rStyle w:val="Hyperlink"/>
            <w:noProof/>
            <w:rtl/>
          </w:rPr>
          <w:t xml:space="preserve"> </w:t>
        </w:r>
        <w:r w:rsidRPr="002E59F1">
          <w:rPr>
            <w:rStyle w:val="Hyperlink"/>
            <w:rFonts w:hint="eastAsia"/>
            <w:noProof/>
            <w:rtl/>
          </w:rPr>
          <w:t>به</w:t>
        </w:r>
        <w:r w:rsidRPr="002E59F1">
          <w:rPr>
            <w:rStyle w:val="Hyperlink"/>
            <w:noProof/>
            <w:rtl/>
          </w:rPr>
          <w:t xml:space="preserve"> </w:t>
        </w:r>
        <w:r w:rsidRPr="002E59F1">
          <w:rPr>
            <w:rStyle w:val="Hyperlink"/>
            <w:rFonts w:hint="eastAsia"/>
            <w:noProof/>
            <w:rtl/>
          </w:rPr>
          <w:t>تأث</w:t>
        </w:r>
        <w:r w:rsidRPr="002E59F1">
          <w:rPr>
            <w:rStyle w:val="Hyperlink"/>
            <w:rFonts w:hint="cs"/>
            <w:noProof/>
            <w:rtl/>
          </w:rPr>
          <w:t>ی</w:t>
        </w:r>
        <w:r w:rsidRPr="002E59F1">
          <w:rPr>
            <w:rStyle w:val="Hyperlink"/>
            <w:rFonts w:hint="eastAsia"/>
            <w:noProof/>
            <w:rtl/>
          </w:rPr>
          <w:t>ر</w:t>
        </w:r>
        <w:r w:rsidRPr="002E59F1">
          <w:rPr>
            <w:rStyle w:val="Hyperlink"/>
            <w:noProof/>
            <w:rtl/>
          </w:rPr>
          <w:t xml:space="preserve"> </w:t>
        </w:r>
        <w:r w:rsidRPr="002E59F1">
          <w:rPr>
            <w:rStyle w:val="Hyperlink"/>
            <w:rFonts w:hint="eastAsia"/>
            <w:noProof/>
            <w:rtl/>
          </w:rPr>
          <w:t>هر</w:t>
        </w:r>
        <w:r w:rsidRPr="002E59F1">
          <w:rPr>
            <w:rStyle w:val="Hyperlink"/>
            <w:rFonts w:hint="cs"/>
            <w:noProof/>
            <w:rtl/>
          </w:rPr>
          <w:t>ی</w:t>
        </w:r>
        <w:r w:rsidRPr="002E59F1">
          <w:rPr>
            <w:rStyle w:val="Hyperlink"/>
            <w:rFonts w:hint="eastAsia"/>
            <w:noProof/>
            <w:rtl/>
          </w:rPr>
          <w:t>ک</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موارد</w:t>
        </w:r>
        <w:r w:rsidRPr="002E59F1">
          <w:rPr>
            <w:rStyle w:val="Hyperlink"/>
            <w:noProof/>
            <w:rtl/>
          </w:rPr>
          <w:t xml:space="preserve"> </w:t>
        </w:r>
        <w:r w:rsidRPr="002E59F1">
          <w:rPr>
            <w:rStyle w:val="Hyperlink"/>
            <w:rFonts w:hint="eastAsia"/>
            <w:noProof/>
            <w:rtl/>
          </w:rPr>
          <w:t>ز</w:t>
        </w:r>
        <w:r w:rsidRPr="002E59F1">
          <w:rPr>
            <w:rStyle w:val="Hyperlink"/>
            <w:rFonts w:hint="cs"/>
            <w:noProof/>
            <w:rtl/>
          </w:rPr>
          <w:t>ی</w:t>
        </w:r>
        <w:r w:rsidRPr="002E59F1">
          <w:rPr>
            <w:rStyle w:val="Hyperlink"/>
            <w:rFonts w:hint="eastAsia"/>
            <w:noProof/>
            <w:rtl/>
          </w:rPr>
          <w:t>ر</w:t>
        </w:r>
        <w:r w:rsidRPr="002E59F1">
          <w:rPr>
            <w:rStyle w:val="Hyperlink"/>
            <w:noProof/>
            <w:rtl/>
          </w:rPr>
          <w:t xml:space="preserve"> </w:t>
        </w:r>
        <w:r w:rsidRPr="002E59F1">
          <w:rPr>
            <w:rStyle w:val="Hyperlink"/>
            <w:rFonts w:hint="eastAsia"/>
            <w:noProof/>
            <w:rtl/>
          </w:rPr>
          <w:t>در</w:t>
        </w:r>
        <w:r w:rsidRPr="002E59F1">
          <w:rPr>
            <w:rStyle w:val="Hyperlink"/>
            <w:noProof/>
            <w:rtl/>
          </w:rPr>
          <w:t xml:space="preserve"> </w:t>
        </w:r>
        <w:r w:rsidRPr="002E59F1">
          <w:rPr>
            <w:rStyle w:val="Hyperlink"/>
            <w:rFonts w:hint="eastAsia"/>
            <w:noProof/>
            <w:rtl/>
          </w:rPr>
          <w:t>خصوص</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Pr>
            <w:noProof/>
            <w:webHidden/>
          </w:rPr>
          <w:tab/>
        </w:r>
        <w:r>
          <w:rPr>
            <w:rStyle w:val="Hyperlink"/>
            <w:noProof/>
            <w:rtl/>
          </w:rPr>
          <w:fldChar w:fldCharType="begin"/>
        </w:r>
        <w:r>
          <w:rPr>
            <w:noProof/>
            <w:webHidden/>
          </w:rPr>
          <w:instrText xml:space="preserve"> PAGEREF _Toc108827491 \h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0093822B"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2" w:history="1">
        <w:r w:rsidRPr="002E59F1">
          <w:rPr>
            <w:rStyle w:val="Hyperlink"/>
            <w:rFonts w:hint="eastAsia"/>
            <w:noProof/>
            <w:rtl/>
          </w:rPr>
          <w:t>جدول</w:t>
        </w:r>
        <w:r w:rsidRPr="002E59F1">
          <w:rPr>
            <w:rStyle w:val="Hyperlink"/>
            <w:noProof/>
            <w:rtl/>
          </w:rPr>
          <w:t xml:space="preserve"> 4-7- </w:t>
        </w:r>
        <w:r w:rsidRPr="002E59F1">
          <w:rPr>
            <w:rStyle w:val="Hyperlink"/>
            <w:rFonts w:hint="eastAsia"/>
            <w:noProof/>
            <w:rtl/>
          </w:rPr>
          <w:t>م</w:t>
        </w:r>
        <w:r w:rsidRPr="002E59F1">
          <w:rPr>
            <w:rStyle w:val="Hyperlink"/>
            <w:rFonts w:hint="cs"/>
            <w:noProof/>
            <w:rtl/>
          </w:rPr>
          <w:t>ی</w:t>
        </w:r>
        <w:r w:rsidRPr="002E59F1">
          <w:rPr>
            <w:rStyle w:val="Hyperlink"/>
            <w:rFonts w:hint="eastAsia"/>
            <w:noProof/>
            <w:rtl/>
          </w:rPr>
          <w:t>زان</w:t>
        </w:r>
        <w:r w:rsidRPr="002E59F1">
          <w:rPr>
            <w:rStyle w:val="Hyperlink"/>
            <w:noProof/>
            <w:rtl/>
          </w:rPr>
          <w:t xml:space="preserve"> </w:t>
        </w:r>
        <w:r w:rsidRPr="002E59F1">
          <w:rPr>
            <w:rStyle w:val="Hyperlink"/>
            <w:rFonts w:hint="eastAsia"/>
            <w:noProof/>
            <w:rtl/>
          </w:rPr>
          <w:t>موافقت</w:t>
        </w:r>
        <w:r w:rsidRPr="002E59F1">
          <w:rPr>
            <w:rStyle w:val="Hyperlink"/>
            <w:noProof/>
            <w:rtl/>
          </w:rPr>
          <w:t xml:space="preserve"> </w:t>
        </w:r>
        <w:r w:rsidRPr="002E59F1">
          <w:rPr>
            <w:rStyle w:val="Hyperlink"/>
            <w:rFonts w:hint="eastAsia"/>
            <w:noProof/>
            <w:rtl/>
          </w:rPr>
          <w:t>افراد</w:t>
        </w:r>
        <w:r w:rsidRPr="002E59F1">
          <w:rPr>
            <w:rStyle w:val="Hyperlink"/>
            <w:noProof/>
            <w:rtl/>
          </w:rPr>
          <w:t xml:space="preserve"> </w:t>
        </w:r>
        <w:r w:rsidRPr="002E59F1">
          <w:rPr>
            <w:rStyle w:val="Hyperlink"/>
            <w:rFonts w:hint="eastAsia"/>
            <w:noProof/>
            <w:rtl/>
          </w:rPr>
          <w:t>پاسخگو</w:t>
        </w:r>
        <w:r w:rsidRPr="002E59F1">
          <w:rPr>
            <w:rStyle w:val="Hyperlink"/>
            <w:noProof/>
            <w:rtl/>
          </w:rPr>
          <w:t xml:space="preserve"> </w:t>
        </w:r>
        <w:r w:rsidRPr="002E59F1">
          <w:rPr>
            <w:rStyle w:val="Hyperlink"/>
            <w:rFonts w:hint="eastAsia"/>
            <w:noProof/>
            <w:rtl/>
          </w:rPr>
          <w:t>نسبت</w:t>
        </w:r>
        <w:r w:rsidRPr="002E59F1">
          <w:rPr>
            <w:rStyle w:val="Hyperlink"/>
            <w:noProof/>
            <w:rtl/>
          </w:rPr>
          <w:t xml:space="preserve"> </w:t>
        </w:r>
        <w:r w:rsidRPr="002E59F1">
          <w:rPr>
            <w:rStyle w:val="Hyperlink"/>
            <w:rFonts w:hint="eastAsia"/>
            <w:noProof/>
            <w:rtl/>
          </w:rPr>
          <w:t>به</w:t>
        </w:r>
        <w:r w:rsidRPr="002E59F1">
          <w:rPr>
            <w:rStyle w:val="Hyperlink"/>
            <w:noProof/>
            <w:rtl/>
          </w:rPr>
          <w:t xml:space="preserve"> </w:t>
        </w:r>
        <w:r w:rsidRPr="002E59F1">
          <w:rPr>
            <w:rStyle w:val="Hyperlink"/>
            <w:rFonts w:hint="eastAsia"/>
            <w:noProof/>
            <w:rtl/>
          </w:rPr>
          <w:t>مؤثر</w:t>
        </w:r>
        <w:r w:rsidRPr="002E59F1">
          <w:rPr>
            <w:rStyle w:val="Hyperlink"/>
            <w:noProof/>
            <w:rtl/>
          </w:rPr>
          <w:t xml:space="preserve"> </w:t>
        </w:r>
        <w:r w:rsidRPr="002E59F1">
          <w:rPr>
            <w:rStyle w:val="Hyperlink"/>
            <w:rFonts w:hint="eastAsia"/>
            <w:noProof/>
            <w:rtl/>
          </w:rPr>
          <w:t>بودن</w:t>
        </w:r>
        <w:r w:rsidRPr="002E59F1">
          <w:rPr>
            <w:rStyle w:val="Hyperlink"/>
            <w:noProof/>
            <w:rtl/>
          </w:rPr>
          <w:t xml:space="preserve"> </w:t>
        </w:r>
        <w:r w:rsidRPr="002E59F1">
          <w:rPr>
            <w:rStyle w:val="Hyperlink"/>
            <w:rFonts w:hint="eastAsia"/>
            <w:noProof/>
            <w:rtl/>
          </w:rPr>
          <w:t>هر</w:t>
        </w:r>
        <w:r w:rsidRPr="002E59F1">
          <w:rPr>
            <w:rStyle w:val="Hyperlink"/>
            <w:noProof/>
            <w:rtl/>
          </w:rPr>
          <w:t xml:space="preserve"> </w:t>
        </w:r>
        <w:r w:rsidRPr="002E59F1">
          <w:rPr>
            <w:rStyle w:val="Hyperlink"/>
            <w:rFonts w:hint="cs"/>
            <w:noProof/>
            <w:rtl/>
          </w:rPr>
          <w:t>ی</w:t>
        </w:r>
        <w:r w:rsidRPr="002E59F1">
          <w:rPr>
            <w:rStyle w:val="Hyperlink"/>
            <w:rFonts w:hint="eastAsia"/>
            <w:noProof/>
            <w:rtl/>
          </w:rPr>
          <w:t>ک</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موارد</w:t>
        </w:r>
        <w:r w:rsidRPr="002E59F1">
          <w:rPr>
            <w:rStyle w:val="Hyperlink"/>
            <w:noProof/>
            <w:rtl/>
          </w:rPr>
          <w:t xml:space="preserve"> </w:t>
        </w:r>
        <w:r w:rsidRPr="002E59F1">
          <w:rPr>
            <w:rStyle w:val="Hyperlink"/>
            <w:rFonts w:hint="eastAsia"/>
            <w:noProof/>
            <w:rtl/>
          </w:rPr>
          <w:t>ز</w:t>
        </w:r>
        <w:r w:rsidRPr="002E59F1">
          <w:rPr>
            <w:rStyle w:val="Hyperlink"/>
            <w:rFonts w:hint="cs"/>
            <w:noProof/>
            <w:rtl/>
          </w:rPr>
          <w:t>ی</w:t>
        </w:r>
        <w:r w:rsidRPr="002E59F1">
          <w:rPr>
            <w:rStyle w:val="Hyperlink"/>
            <w:rFonts w:hint="eastAsia"/>
            <w:noProof/>
            <w:rtl/>
          </w:rPr>
          <w:t>ر</w:t>
        </w:r>
        <w:r w:rsidRPr="002E59F1">
          <w:rPr>
            <w:rStyle w:val="Hyperlink"/>
            <w:noProof/>
            <w:rtl/>
          </w:rPr>
          <w:t xml:space="preserve"> </w:t>
        </w:r>
        <w:r w:rsidRPr="002E59F1">
          <w:rPr>
            <w:rStyle w:val="Hyperlink"/>
            <w:rFonts w:hint="eastAsia"/>
            <w:noProof/>
            <w:rtl/>
          </w:rPr>
          <w:t>در</w:t>
        </w:r>
        <w:r w:rsidRPr="002E59F1">
          <w:rPr>
            <w:rStyle w:val="Hyperlink"/>
            <w:noProof/>
            <w:rtl/>
          </w:rPr>
          <w:t xml:space="preserve"> </w:t>
        </w:r>
        <w:r w:rsidRPr="002E59F1">
          <w:rPr>
            <w:rStyle w:val="Hyperlink"/>
            <w:rFonts w:hint="eastAsia"/>
            <w:noProof/>
            <w:rtl/>
          </w:rPr>
          <w:t>تخر</w:t>
        </w:r>
        <w:r w:rsidRPr="002E59F1">
          <w:rPr>
            <w:rStyle w:val="Hyperlink"/>
            <w:rFonts w:hint="cs"/>
            <w:noProof/>
            <w:rtl/>
          </w:rPr>
          <w:t>ی</w:t>
        </w:r>
        <w:r w:rsidRPr="002E59F1">
          <w:rPr>
            <w:rStyle w:val="Hyperlink"/>
            <w:rFonts w:hint="eastAsia"/>
            <w:noProof/>
            <w:rtl/>
          </w:rPr>
          <w:t>ب</w:t>
        </w:r>
        <w:r w:rsidRPr="002E59F1">
          <w:rPr>
            <w:rStyle w:val="Hyperlink"/>
            <w:noProof/>
            <w:rtl/>
          </w:rPr>
          <w:t xml:space="preserve"> </w:t>
        </w:r>
        <w:r w:rsidRPr="002E59F1">
          <w:rPr>
            <w:rStyle w:val="Hyperlink"/>
            <w:rFonts w:hint="eastAsia"/>
            <w:noProof/>
            <w:rtl/>
          </w:rPr>
          <w:t>مراتع</w:t>
        </w:r>
        <w:r>
          <w:rPr>
            <w:noProof/>
            <w:webHidden/>
          </w:rPr>
          <w:tab/>
        </w:r>
        <w:r>
          <w:rPr>
            <w:rStyle w:val="Hyperlink"/>
            <w:noProof/>
            <w:rtl/>
          </w:rPr>
          <w:fldChar w:fldCharType="begin"/>
        </w:r>
        <w:r>
          <w:rPr>
            <w:noProof/>
            <w:webHidden/>
          </w:rPr>
          <w:instrText xml:space="preserve"> PAGEREF _Toc108827492 \h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14:paraId="35F55834"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3" w:history="1">
        <w:r w:rsidRPr="002E59F1">
          <w:rPr>
            <w:rStyle w:val="Hyperlink"/>
            <w:rFonts w:hint="eastAsia"/>
            <w:noProof/>
            <w:rtl/>
          </w:rPr>
          <w:t>جدول</w:t>
        </w:r>
        <w:r w:rsidRPr="002E59F1">
          <w:rPr>
            <w:rStyle w:val="Hyperlink"/>
            <w:noProof/>
            <w:rtl/>
          </w:rPr>
          <w:t xml:space="preserve"> 4-8- </w:t>
        </w:r>
        <w:r w:rsidRPr="002E59F1">
          <w:rPr>
            <w:rStyle w:val="Hyperlink"/>
            <w:rFonts w:hint="eastAsia"/>
            <w:noProof/>
            <w:rtl/>
          </w:rPr>
          <w:t>اولو</w:t>
        </w:r>
        <w:r w:rsidRPr="002E59F1">
          <w:rPr>
            <w:rStyle w:val="Hyperlink"/>
            <w:rFonts w:hint="cs"/>
            <w:noProof/>
            <w:rtl/>
          </w:rPr>
          <w:t>ی</w:t>
        </w:r>
        <w:r w:rsidRPr="002E59F1">
          <w:rPr>
            <w:rStyle w:val="Hyperlink"/>
            <w:rFonts w:hint="eastAsia"/>
            <w:noProof/>
            <w:rtl/>
          </w:rPr>
          <w:t>ت‌بند</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عوامل</w:t>
        </w:r>
        <w:r w:rsidRPr="002E59F1">
          <w:rPr>
            <w:rStyle w:val="Hyperlink"/>
            <w:noProof/>
            <w:rtl/>
          </w:rPr>
          <w:t xml:space="preserve"> </w:t>
        </w:r>
        <w:r w:rsidRPr="002E59F1">
          <w:rPr>
            <w:rStyle w:val="Hyperlink"/>
            <w:rFonts w:hint="eastAsia"/>
            <w:noProof/>
            <w:rtl/>
          </w:rPr>
          <w:t>مؤثر</w:t>
        </w:r>
        <w:r w:rsidRPr="002E59F1">
          <w:rPr>
            <w:rStyle w:val="Hyperlink"/>
            <w:noProof/>
            <w:rtl/>
          </w:rPr>
          <w:t xml:space="preserve"> </w:t>
        </w:r>
        <w:r w:rsidRPr="002E59F1">
          <w:rPr>
            <w:rStyle w:val="Hyperlink"/>
            <w:rFonts w:hint="eastAsia"/>
            <w:noProof/>
            <w:rtl/>
          </w:rPr>
          <w:t>بر</w:t>
        </w:r>
        <w:r w:rsidRPr="002E59F1">
          <w:rPr>
            <w:rStyle w:val="Hyperlink"/>
            <w:noProof/>
            <w:rtl/>
          </w:rPr>
          <w:t xml:space="preserve"> </w:t>
        </w:r>
        <w:r w:rsidRPr="002E59F1">
          <w:rPr>
            <w:rStyle w:val="Hyperlink"/>
            <w:rFonts w:hint="eastAsia"/>
            <w:noProof/>
            <w:rtl/>
          </w:rPr>
          <w:t>ضعف</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د</w:t>
        </w:r>
        <w:r w:rsidRPr="002E59F1">
          <w:rPr>
            <w:rStyle w:val="Hyperlink"/>
            <w:rFonts w:hint="cs"/>
            <w:noProof/>
            <w:rtl/>
          </w:rPr>
          <w:t>ی</w:t>
        </w:r>
        <w:r w:rsidRPr="002E59F1">
          <w:rPr>
            <w:rStyle w:val="Hyperlink"/>
            <w:rFonts w:hint="eastAsia"/>
            <w:noProof/>
            <w:rtl/>
          </w:rPr>
          <w:t>دگاه</w:t>
        </w:r>
        <w:r w:rsidRPr="002E59F1">
          <w:rPr>
            <w:rStyle w:val="Hyperlink"/>
            <w:noProof/>
            <w:rtl/>
          </w:rPr>
          <w:t xml:space="preserve"> </w:t>
        </w:r>
        <w:r w:rsidRPr="002E59F1">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_Toc108827493 \h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14:paraId="20459FA8"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4" w:history="1">
        <w:r w:rsidRPr="002E59F1">
          <w:rPr>
            <w:rStyle w:val="Hyperlink"/>
            <w:rFonts w:hint="eastAsia"/>
            <w:noProof/>
            <w:rtl/>
          </w:rPr>
          <w:t>جدول</w:t>
        </w:r>
        <w:r w:rsidRPr="002E59F1">
          <w:rPr>
            <w:rStyle w:val="Hyperlink"/>
            <w:noProof/>
            <w:rtl/>
          </w:rPr>
          <w:t xml:space="preserve"> 4-9- </w:t>
        </w:r>
        <w:r w:rsidRPr="002E59F1">
          <w:rPr>
            <w:rStyle w:val="Hyperlink"/>
            <w:rFonts w:hint="eastAsia"/>
            <w:noProof/>
            <w:rtl/>
          </w:rPr>
          <w:t>اولو</w:t>
        </w:r>
        <w:r w:rsidRPr="002E59F1">
          <w:rPr>
            <w:rStyle w:val="Hyperlink"/>
            <w:rFonts w:hint="cs"/>
            <w:noProof/>
            <w:rtl/>
          </w:rPr>
          <w:t>ی</w:t>
        </w:r>
        <w:r w:rsidRPr="002E59F1">
          <w:rPr>
            <w:rStyle w:val="Hyperlink"/>
            <w:rFonts w:hint="eastAsia"/>
            <w:noProof/>
            <w:rtl/>
          </w:rPr>
          <w:t>ت‌بند</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عوامل</w:t>
        </w:r>
        <w:r w:rsidRPr="002E59F1">
          <w:rPr>
            <w:rStyle w:val="Hyperlink"/>
            <w:noProof/>
            <w:rtl/>
          </w:rPr>
          <w:t xml:space="preserve"> </w:t>
        </w:r>
        <w:r w:rsidRPr="002E59F1">
          <w:rPr>
            <w:rStyle w:val="Hyperlink"/>
            <w:rFonts w:hint="eastAsia"/>
            <w:noProof/>
            <w:rtl/>
          </w:rPr>
          <w:t>مؤثر</w:t>
        </w:r>
        <w:r w:rsidRPr="002E59F1">
          <w:rPr>
            <w:rStyle w:val="Hyperlink"/>
            <w:noProof/>
            <w:rtl/>
          </w:rPr>
          <w:t xml:space="preserve"> </w:t>
        </w:r>
        <w:r w:rsidRPr="002E59F1">
          <w:rPr>
            <w:rStyle w:val="Hyperlink"/>
            <w:rFonts w:hint="eastAsia"/>
            <w:noProof/>
            <w:rtl/>
          </w:rPr>
          <w:t>بر</w:t>
        </w:r>
        <w:r w:rsidRPr="002E59F1">
          <w:rPr>
            <w:rStyle w:val="Hyperlink"/>
            <w:noProof/>
            <w:rtl/>
          </w:rPr>
          <w:t xml:space="preserve"> </w:t>
        </w:r>
        <w:r w:rsidRPr="002E59F1">
          <w:rPr>
            <w:rStyle w:val="Hyperlink"/>
            <w:rFonts w:hint="eastAsia"/>
            <w:noProof/>
            <w:rtl/>
          </w:rPr>
          <w:t>ضعف</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د</w:t>
        </w:r>
        <w:r w:rsidRPr="002E59F1">
          <w:rPr>
            <w:rStyle w:val="Hyperlink"/>
            <w:rFonts w:hint="cs"/>
            <w:noProof/>
            <w:rtl/>
          </w:rPr>
          <w:t>ی</w:t>
        </w:r>
        <w:r w:rsidRPr="002E59F1">
          <w:rPr>
            <w:rStyle w:val="Hyperlink"/>
            <w:rFonts w:hint="eastAsia"/>
            <w:noProof/>
            <w:rtl/>
          </w:rPr>
          <w:t>دگاه</w:t>
        </w:r>
        <w:r w:rsidRPr="002E59F1">
          <w:rPr>
            <w:rStyle w:val="Hyperlink"/>
            <w:noProof/>
            <w:rtl/>
          </w:rPr>
          <w:t xml:space="preserve"> </w:t>
        </w:r>
        <w:r w:rsidRPr="002E59F1">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_Toc108827494 \h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2A0AAA07"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5" w:history="1">
        <w:r w:rsidRPr="002E59F1">
          <w:rPr>
            <w:rStyle w:val="Hyperlink"/>
            <w:rFonts w:hint="eastAsia"/>
            <w:noProof/>
            <w:rtl/>
          </w:rPr>
          <w:t>جدول</w:t>
        </w:r>
        <w:r w:rsidRPr="002E59F1">
          <w:rPr>
            <w:rStyle w:val="Hyperlink"/>
            <w:noProof/>
            <w:rtl/>
          </w:rPr>
          <w:t xml:space="preserve"> 4-10- </w:t>
        </w:r>
        <w:r w:rsidRPr="002E59F1">
          <w:rPr>
            <w:rStyle w:val="Hyperlink"/>
            <w:rFonts w:hint="eastAsia"/>
            <w:noProof/>
            <w:rtl/>
          </w:rPr>
          <w:t>اولو</w:t>
        </w:r>
        <w:r w:rsidRPr="002E59F1">
          <w:rPr>
            <w:rStyle w:val="Hyperlink"/>
            <w:rFonts w:hint="cs"/>
            <w:noProof/>
            <w:rtl/>
          </w:rPr>
          <w:t>ی</w:t>
        </w:r>
        <w:r w:rsidRPr="002E59F1">
          <w:rPr>
            <w:rStyle w:val="Hyperlink"/>
            <w:rFonts w:hint="eastAsia"/>
            <w:noProof/>
            <w:rtl/>
          </w:rPr>
          <w:t>ت‌بند</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عوامل</w:t>
        </w:r>
        <w:r w:rsidRPr="002E59F1">
          <w:rPr>
            <w:rStyle w:val="Hyperlink"/>
            <w:noProof/>
            <w:rtl/>
          </w:rPr>
          <w:t xml:space="preserve"> </w:t>
        </w:r>
        <w:r w:rsidRPr="002E59F1">
          <w:rPr>
            <w:rStyle w:val="Hyperlink"/>
            <w:rFonts w:hint="eastAsia"/>
            <w:noProof/>
            <w:rtl/>
          </w:rPr>
          <w:t>مؤثر</w:t>
        </w:r>
        <w:r w:rsidRPr="002E59F1">
          <w:rPr>
            <w:rStyle w:val="Hyperlink"/>
            <w:noProof/>
            <w:rtl/>
          </w:rPr>
          <w:t xml:space="preserve"> </w:t>
        </w:r>
        <w:r w:rsidRPr="002E59F1">
          <w:rPr>
            <w:rStyle w:val="Hyperlink"/>
            <w:rFonts w:hint="eastAsia"/>
            <w:noProof/>
            <w:rtl/>
          </w:rPr>
          <w:t>بر</w:t>
        </w:r>
        <w:r w:rsidRPr="002E59F1">
          <w:rPr>
            <w:rStyle w:val="Hyperlink"/>
            <w:noProof/>
            <w:rtl/>
          </w:rPr>
          <w:t xml:space="preserve"> </w:t>
        </w:r>
        <w:r w:rsidRPr="002E59F1">
          <w:rPr>
            <w:rStyle w:val="Hyperlink"/>
            <w:rFonts w:hint="eastAsia"/>
            <w:noProof/>
            <w:rtl/>
          </w:rPr>
          <w:t>قوت</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د</w:t>
        </w:r>
        <w:r w:rsidRPr="002E59F1">
          <w:rPr>
            <w:rStyle w:val="Hyperlink"/>
            <w:rFonts w:hint="cs"/>
            <w:noProof/>
            <w:rtl/>
          </w:rPr>
          <w:t>ی</w:t>
        </w:r>
        <w:r w:rsidRPr="002E59F1">
          <w:rPr>
            <w:rStyle w:val="Hyperlink"/>
            <w:rFonts w:hint="eastAsia"/>
            <w:noProof/>
            <w:rtl/>
          </w:rPr>
          <w:t>دگاه</w:t>
        </w:r>
        <w:r w:rsidRPr="002E59F1">
          <w:rPr>
            <w:rStyle w:val="Hyperlink"/>
            <w:noProof/>
            <w:rtl/>
          </w:rPr>
          <w:t xml:space="preserve"> </w:t>
        </w:r>
        <w:r w:rsidRPr="002E59F1">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_Toc108827495 \h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762998A5"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6" w:history="1">
        <w:r w:rsidRPr="002E59F1">
          <w:rPr>
            <w:rStyle w:val="Hyperlink"/>
            <w:rFonts w:hint="eastAsia"/>
            <w:noProof/>
            <w:rtl/>
          </w:rPr>
          <w:t>جدول</w:t>
        </w:r>
        <w:r w:rsidRPr="002E59F1">
          <w:rPr>
            <w:rStyle w:val="Hyperlink"/>
            <w:noProof/>
            <w:rtl/>
          </w:rPr>
          <w:t xml:space="preserve"> 4-11- </w:t>
        </w:r>
        <w:r w:rsidRPr="002E59F1">
          <w:rPr>
            <w:rStyle w:val="Hyperlink"/>
            <w:rFonts w:hint="eastAsia"/>
            <w:noProof/>
            <w:rtl/>
          </w:rPr>
          <w:t>اولو</w:t>
        </w:r>
        <w:r w:rsidRPr="002E59F1">
          <w:rPr>
            <w:rStyle w:val="Hyperlink"/>
            <w:rFonts w:hint="cs"/>
            <w:noProof/>
            <w:rtl/>
          </w:rPr>
          <w:t>ی</w:t>
        </w:r>
        <w:r w:rsidRPr="002E59F1">
          <w:rPr>
            <w:rStyle w:val="Hyperlink"/>
            <w:rFonts w:hint="eastAsia"/>
            <w:noProof/>
            <w:rtl/>
          </w:rPr>
          <w:t>ت‌بند</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عوامل</w:t>
        </w:r>
        <w:r w:rsidRPr="002E59F1">
          <w:rPr>
            <w:rStyle w:val="Hyperlink"/>
            <w:noProof/>
            <w:rtl/>
          </w:rPr>
          <w:t xml:space="preserve"> </w:t>
        </w:r>
        <w:r w:rsidRPr="002E59F1">
          <w:rPr>
            <w:rStyle w:val="Hyperlink"/>
            <w:rFonts w:hint="eastAsia"/>
            <w:noProof/>
            <w:rtl/>
          </w:rPr>
          <w:t>مؤثر</w:t>
        </w:r>
        <w:r w:rsidRPr="002E59F1">
          <w:rPr>
            <w:rStyle w:val="Hyperlink"/>
            <w:noProof/>
            <w:rtl/>
          </w:rPr>
          <w:t xml:space="preserve"> </w:t>
        </w:r>
        <w:r w:rsidRPr="002E59F1">
          <w:rPr>
            <w:rStyle w:val="Hyperlink"/>
            <w:rFonts w:hint="eastAsia"/>
            <w:noProof/>
            <w:rtl/>
          </w:rPr>
          <w:t>بر</w:t>
        </w:r>
        <w:r w:rsidRPr="002E59F1">
          <w:rPr>
            <w:rStyle w:val="Hyperlink"/>
            <w:noProof/>
            <w:rtl/>
          </w:rPr>
          <w:t xml:space="preserve"> </w:t>
        </w:r>
        <w:r w:rsidRPr="002E59F1">
          <w:rPr>
            <w:rStyle w:val="Hyperlink"/>
            <w:rFonts w:hint="eastAsia"/>
            <w:noProof/>
            <w:rtl/>
          </w:rPr>
          <w:t>قوت</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د</w:t>
        </w:r>
        <w:r w:rsidRPr="002E59F1">
          <w:rPr>
            <w:rStyle w:val="Hyperlink"/>
            <w:rFonts w:hint="cs"/>
            <w:noProof/>
            <w:rtl/>
          </w:rPr>
          <w:t>ی</w:t>
        </w:r>
        <w:r w:rsidRPr="002E59F1">
          <w:rPr>
            <w:rStyle w:val="Hyperlink"/>
            <w:rFonts w:hint="eastAsia"/>
            <w:noProof/>
            <w:rtl/>
          </w:rPr>
          <w:t>دگاه</w:t>
        </w:r>
        <w:r w:rsidRPr="002E59F1">
          <w:rPr>
            <w:rStyle w:val="Hyperlink"/>
            <w:noProof/>
            <w:rtl/>
          </w:rPr>
          <w:t xml:space="preserve"> </w:t>
        </w:r>
        <w:r w:rsidRPr="002E59F1">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_Toc108827496 \h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34D1E46F"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7" w:history="1">
        <w:r w:rsidRPr="002E59F1">
          <w:rPr>
            <w:rStyle w:val="Hyperlink"/>
            <w:rFonts w:hint="eastAsia"/>
            <w:noProof/>
            <w:rtl/>
          </w:rPr>
          <w:t>جدول</w:t>
        </w:r>
        <w:r w:rsidRPr="002E59F1">
          <w:rPr>
            <w:rStyle w:val="Hyperlink"/>
            <w:noProof/>
            <w:rtl/>
          </w:rPr>
          <w:t xml:space="preserve"> 4-12- </w:t>
        </w:r>
        <w:r w:rsidRPr="002E59F1">
          <w:rPr>
            <w:rStyle w:val="Hyperlink"/>
            <w:rFonts w:hint="eastAsia"/>
            <w:noProof/>
            <w:rtl/>
          </w:rPr>
          <w:t>تأث</w:t>
        </w:r>
        <w:r w:rsidRPr="002E59F1">
          <w:rPr>
            <w:rStyle w:val="Hyperlink"/>
            <w:rFonts w:hint="cs"/>
            <w:noProof/>
            <w:rtl/>
          </w:rPr>
          <w:t>ی</w:t>
        </w:r>
        <w:r w:rsidRPr="002E59F1">
          <w:rPr>
            <w:rStyle w:val="Hyperlink"/>
            <w:rFonts w:hint="eastAsia"/>
            <w:noProof/>
            <w:rtl/>
          </w:rPr>
          <w:t>رگذار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در</w:t>
        </w:r>
        <w:r w:rsidRPr="002E59F1">
          <w:rPr>
            <w:rStyle w:val="Hyperlink"/>
            <w:noProof/>
            <w:rtl/>
          </w:rPr>
          <w:t xml:space="preserve"> </w:t>
        </w:r>
        <w:r w:rsidRPr="002E59F1">
          <w:rPr>
            <w:rStyle w:val="Hyperlink"/>
            <w:rFonts w:hint="eastAsia"/>
            <w:noProof/>
            <w:rtl/>
          </w:rPr>
          <w:t>بهبود</w:t>
        </w:r>
        <w:r w:rsidRPr="002E59F1">
          <w:rPr>
            <w:rStyle w:val="Hyperlink"/>
            <w:noProof/>
            <w:rtl/>
          </w:rPr>
          <w:t xml:space="preserve"> </w:t>
        </w:r>
        <w:r w:rsidRPr="002E59F1">
          <w:rPr>
            <w:rStyle w:val="Hyperlink"/>
            <w:rFonts w:hint="eastAsia"/>
            <w:noProof/>
            <w:rtl/>
          </w:rPr>
          <w:t>مراتع</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د</w:t>
        </w:r>
        <w:r w:rsidRPr="002E59F1">
          <w:rPr>
            <w:rStyle w:val="Hyperlink"/>
            <w:rFonts w:hint="cs"/>
            <w:noProof/>
            <w:rtl/>
          </w:rPr>
          <w:t>ی</w:t>
        </w:r>
        <w:r w:rsidRPr="002E59F1">
          <w:rPr>
            <w:rStyle w:val="Hyperlink"/>
            <w:rFonts w:hint="eastAsia"/>
            <w:noProof/>
            <w:rtl/>
          </w:rPr>
          <w:t>دگاه</w:t>
        </w:r>
        <w:r w:rsidRPr="002E59F1">
          <w:rPr>
            <w:rStyle w:val="Hyperlink"/>
            <w:noProof/>
            <w:rtl/>
          </w:rPr>
          <w:t xml:space="preserve"> </w:t>
        </w:r>
        <w:r w:rsidRPr="002E59F1">
          <w:rPr>
            <w:rStyle w:val="Hyperlink"/>
            <w:rFonts w:hint="eastAsia"/>
            <w:noProof/>
            <w:rtl/>
          </w:rPr>
          <w:t>بهره‌برداران</w:t>
        </w:r>
        <w:r w:rsidRPr="002E59F1">
          <w:rPr>
            <w:rStyle w:val="Hyperlink"/>
            <w:noProof/>
            <w:rtl/>
          </w:rPr>
          <w:t xml:space="preserve"> </w:t>
        </w:r>
        <w:r w:rsidRPr="002E59F1">
          <w:rPr>
            <w:rStyle w:val="Hyperlink"/>
            <w:rFonts w:hint="eastAsia"/>
            <w:noProof/>
            <w:rtl/>
          </w:rPr>
          <w:t>و</w:t>
        </w:r>
        <w:r w:rsidRPr="002E59F1">
          <w:rPr>
            <w:rStyle w:val="Hyperlink"/>
            <w:noProof/>
            <w:rtl/>
          </w:rPr>
          <w:t xml:space="preserve"> </w:t>
        </w:r>
        <w:r w:rsidRPr="002E59F1">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_Toc108827497 \h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14:paraId="73353EC7"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8" w:history="1">
        <w:r w:rsidRPr="002E59F1">
          <w:rPr>
            <w:rStyle w:val="Hyperlink"/>
            <w:rFonts w:hint="eastAsia"/>
            <w:noProof/>
            <w:rtl/>
          </w:rPr>
          <w:t>جدول</w:t>
        </w:r>
        <w:r w:rsidRPr="002E59F1">
          <w:rPr>
            <w:rStyle w:val="Hyperlink"/>
            <w:noProof/>
            <w:rtl/>
          </w:rPr>
          <w:t xml:space="preserve"> 4-13- </w:t>
        </w:r>
        <w:r w:rsidRPr="002E59F1">
          <w:rPr>
            <w:rStyle w:val="Hyperlink"/>
            <w:rFonts w:hint="eastAsia"/>
            <w:noProof/>
            <w:rtl/>
          </w:rPr>
          <w:t>بهتر</w:t>
        </w:r>
        <w:r w:rsidRPr="002E59F1">
          <w:rPr>
            <w:rStyle w:val="Hyperlink"/>
            <w:noProof/>
            <w:rtl/>
          </w:rPr>
          <w:t xml:space="preserve"> </w:t>
        </w:r>
        <w:r w:rsidRPr="002E59F1">
          <w:rPr>
            <w:rStyle w:val="Hyperlink"/>
            <w:rFonts w:hint="eastAsia"/>
            <w:noProof/>
            <w:rtl/>
          </w:rPr>
          <w:t>بودن</w:t>
        </w:r>
        <w:r w:rsidRPr="002E59F1">
          <w:rPr>
            <w:rStyle w:val="Hyperlink"/>
            <w:noProof/>
            <w:rtl/>
          </w:rPr>
          <w:t xml:space="preserve"> </w:t>
        </w:r>
        <w:r w:rsidRPr="002E59F1">
          <w:rPr>
            <w:rStyle w:val="Hyperlink"/>
            <w:rFonts w:hint="eastAsia"/>
            <w:noProof/>
            <w:rtl/>
          </w:rPr>
          <w:t>ته</w:t>
        </w:r>
        <w:r w:rsidRPr="002E59F1">
          <w:rPr>
            <w:rStyle w:val="Hyperlink"/>
            <w:rFonts w:hint="cs"/>
            <w:noProof/>
            <w:rtl/>
          </w:rPr>
          <w:t>ی</w:t>
        </w:r>
        <w:r w:rsidRPr="002E59F1">
          <w:rPr>
            <w:rStyle w:val="Hyperlink"/>
            <w:rFonts w:hint="eastAsia"/>
            <w:noProof/>
            <w:rtl/>
          </w:rPr>
          <w:t>ه</w:t>
        </w:r>
        <w:r w:rsidRPr="002E59F1">
          <w:rPr>
            <w:rStyle w:val="Hyperlink"/>
            <w:noProof/>
            <w:rtl/>
          </w:rPr>
          <w:t xml:space="preserve"> </w:t>
        </w:r>
        <w:r w:rsidRPr="002E59F1">
          <w:rPr>
            <w:rStyle w:val="Hyperlink"/>
            <w:rFonts w:hint="eastAsia"/>
            <w:noProof/>
            <w:rtl/>
          </w:rPr>
          <w:t>و</w:t>
        </w:r>
        <w:r w:rsidRPr="002E59F1">
          <w:rPr>
            <w:rStyle w:val="Hyperlink"/>
            <w:noProof/>
            <w:rtl/>
          </w:rPr>
          <w:t xml:space="preserve"> </w:t>
        </w:r>
        <w:r w:rsidRPr="002E59F1">
          <w:rPr>
            <w:rStyle w:val="Hyperlink"/>
            <w:rFonts w:hint="eastAsia"/>
            <w:noProof/>
            <w:rtl/>
          </w:rPr>
          <w:t>اجرا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به</w:t>
        </w:r>
        <w:r w:rsidRPr="002E59F1">
          <w:rPr>
            <w:rStyle w:val="Hyperlink"/>
            <w:noProof/>
            <w:rtl/>
          </w:rPr>
          <w:t xml:space="preserve"> </w:t>
        </w:r>
        <w:r w:rsidRPr="002E59F1">
          <w:rPr>
            <w:rStyle w:val="Hyperlink"/>
            <w:rFonts w:hint="eastAsia"/>
            <w:noProof/>
            <w:rtl/>
          </w:rPr>
          <w:t>دو</w:t>
        </w:r>
        <w:r w:rsidRPr="002E59F1">
          <w:rPr>
            <w:rStyle w:val="Hyperlink"/>
            <w:noProof/>
            <w:rtl/>
          </w:rPr>
          <w:t xml:space="preserve"> </w:t>
        </w:r>
        <w:r w:rsidRPr="002E59F1">
          <w:rPr>
            <w:rStyle w:val="Hyperlink"/>
            <w:rFonts w:hint="eastAsia"/>
            <w:noProof/>
            <w:rtl/>
          </w:rPr>
          <w:t>صورت</w:t>
        </w:r>
        <w:r w:rsidRPr="002E59F1">
          <w:rPr>
            <w:rStyle w:val="Hyperlink"/>
            <w:noProof/>
            <w:rtl/>
          </w:rPr>
          <w:t xml:space="preserve"> </w:t>
        </w:r>
        <w:r w:rsidRPr="002E59F1">
          <w:rPr>
            <w:rStyle w:val="Hyperlink"/>
            <w:rFonts w:hint="eastAsia"/>
            <w:noProof/>
            <w:rtl/>
          </w:rPr>
          <w:t>مشاع</w:t>
        </w:r>
        <w:r w:rsidRPr="002E59F1">
          <w:rPr>
            <w:rStyle w:val="Hyperlink"/>
            <w:noProof/>
            <w:rtl/>
          </w:rPr>
          <w:t xml:space="preserve"> </w:t>
        </w:r>
        <w:r w:rsidRPr="002E59F1">
          <w:rPr>
            <w:rStyle w:val="Hyperlink"/>
            <w:rFonts w:hint="eastAsia"/>
            <w:noProof/>
            <w:rtl/>
          </w:rPr>
          <w:t>و</w:t>
        </w:r>
        <w:r w:rsidRPr="002E59F1">
          <w:rPr>
            <w:rStyle w:val="Hyperlink"/>
            <w:noProof/>
            <w:rtl/>
          </w:rPr>
          <w:t xml:space="preserve"> </w:t>
        </w:r>
        <w:r w:rsidRPr="002E59F1">
          <w:rPr>
            <w:rStyle w:val="Hyperlink"/>
            <w:rFonts w:hint="eastAsia"/>
            <w:noProof/>
            <w:rtl/>
          </w:rPr>
          <w:t>مفروز</w:t>
        </w:r>
        <w:r w:rsidRPr="002E59F1">
          <w:rPr>
            <w:rStyle w:val="Hyperlink"/>
            <w:noProof/>
            <w:rtl/>
          </w:rPr>
          <w:t xml:space="preserve"> (</w:t>
        </w:r>
        <w:r w:rsidRPr="002E59F1">
          <w:rPr>
            <w:rStyle w:val="Hyperlink"/>
            <w:rFonts w:hint="eastAsia"/>
            <w:noProof/>
            <w:rtl/>
          </w:rPr>
          <w:t>بهره‌برداران</w:t>
        </w:r>
        <w:r w:rsidRPr="002E59F1">
          <w:rPr>
            <w:rStyle w:val="Hyperlink"/>
            <w:noProof/>
            <w:rtl/>
          </w:rPr>
          <w:t>)</w:t>
        </w:r>
        <w:r>
          <w:rPr>
            <w:noProof/>
            <w:webHidden/>
          </w:rPr>
          <w:tab/>
        </w:r>
        <w:r>
          <w:rPr>
            <w:rStyle w:val="Hyperlink"/>
            <w:noProof/>
            <w:rtl/>
          </w:rPr>
          <w:fldChar w:fldCharType="begin"/>
        </w:r>
        <w:r>
          <w:rPr>
            <w:noProof/>
            <w:webHidden/>
          </w:rPr>
          <w:instrText xml:space="preserve"> PAGEREF _Toc108827498 \h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5CB64AEF"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499" w:history="1">
        <w:r w:rsidRPr="002E59F1">
          <w:rPr>
            <w:rStyle w:val="Hyperlink"/>
            <w:rFonts w:hint="eastAsia"/>
            <w:noProof/>
            <w:rtl/>
          </w:rPr>
          <w:t>جدول</w:t>
        </w:r>
        <w:r w:rsidRPr="002E59F1">
          <w:rPr>
            <w:rStyle w:val="Hyperlink"/>
            <w:noProof/>
            <w:rtl/>
          </w:rPr>
          <w:t xml:space="preserve"> 4-14- </w:t>
        </w:r>
        <w:r w:rsidRPr="002E59F1">
          <w:rPr>
            <w:rStyle w:val="Hyperlink"/>
            <w:rFonts w:hint="eastAsia"/>
            <w:noProof/>
            <w:rtl/>
          </w:rPr>
          <w:t>بهتر</w:t>
        </w:r>
        <w:r w:rsidRPr="002E59F1">
          <w:rPr>
            <w:rStyle w:val="Hyperlink"/>
            <w:noProof/>
            <w:rtl/>
          </w:rPr>
          <w:t xml:space="preserve"> </w:t>
        </w:r>
        <w:r w:rsidRPr="002E59F1">
          <w:rPr>
            <w:rStyle w:val="Hyperlink"/>
            <w:rFonts w:hint="eastAsia"/>
            <w:noProof/>
            <w:rtl/>
          </w:rPr>
          <w:t>بودن</w:t>
        </w:r>
        <w:r w:rsidRPr="002E59F1">
          <w:rPr>
            <w:rStyle w:val="Hyperlink"/>
            <w:noProof/>
            <w:rtl/>
          </w:rPr>
          <w:t xml:space="preserve"> </w:t>
        </w:r>
        <w:r w:rsidRPr="002E59F1">
          <w:rPr>
            <w:rStyle w:val="Hyperlink"/>
            <w:rFonts w:hint="eastAsia"/>
            <w:noProof/>
            <w:rtl/>
          </w:rPr>
          <w:t>ته</w:t>
        </w:r>
        <w:r w:rsidRPr="002E59F1">
          <w:rPr>
            <w:rStyle w:val="Hyperlink"/>
            <w:rFonts w:hint="cs"/>
            <w:noProof/>
            <w:rtl/>
          </w:rPr>
          <w:t>ی</w:t>
        </w:r>
        <w:r w:rsidRPr="002E59F1">
          <w:rPr>
            <w:rStyle w:val="Hyperlink"/>
            <w:rFonts w:hint="eastAsia"/>
            <w:noProof/>
            <w:rtl/>
          </w:rPr>
          <w:t>ه</w:t>
        </w:r>
        <w:r w:rsidRPr="002E59F1">
          <w:rPr>
            <w:rStyle w:val="Hyperlink"/>
            <w:noProof/>
            <w:rtl/>
          </w:rPr>
          <w:t xml:space="preserve"> </w:t>
        </w:r>
        <w:r w:rsidRPr="002E59F1">
          <w:rPr>
            <w:rStyle w:val="Hyperlink"/>
            <w:rFonts w:hint="eastAsia"/>
            <w:noProof/>
            <w:rtl/>
          </w:rPr>
          <w:t>و</w:t>
        </w:r>
        <w:r w:rsidRPr="002E59F1">
          <w:rPr>
            <w:rStyle w:val="Hyperlink"/>
            <w:noProof/>
            <w:rtl/>
          </w:rPr>
          <w:t xml:space="preserve"> </w:t>
        </w:r>
        <w:r w:rsidRPr="002E59F1">
          <w:rPr>
            <w:rStyle w:val="Hyperlink"/>
            <w:rFonts w:hint="eastAsia"/>
            <w:noProof/>
            <w:rtl/>
          </w:rPr>
          <w:t>اجرا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طرح‌ها</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مرتع‌دار</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به</w:t>
        </w:r>
        <w:r w:rsidRPr="002E59F1">
          <w:rPr>
            <w:rStyle w:val="Hyperlink"/>
            <w:noProof/>
            <w:rtl/>
          </w:rPr>
          <w:t xml:space="preserve"> </w:t>
        </w:r>
        <w:r w:rsidRPr="002E59F1">
          <w:rPr>
            <w:rStyle w:val="Hyperlink"/>
            <w:rFonts w:hint="eastAsia"/>
            <w:noProof/>
            <w:rtl/>
          </w:rPr>
          <w:t>دو</w:t>
        </w:r>
        <w:r w:rsidRPr="002E59F1">
          <w:rPr>
            <w:rStyle w:val="Hyperlink"/>
            <w:noProof/>
            <w:rtl/>
          </w:rPr>
          <w:t xml:space="preserve"> </w:t>
        </w:r>
        <w:r w:rsidRPr="002E59F1">
          <w:rPr>
            <w:rStyle w:val="Hyperlink"/>
            <w:rFonts w:hint="eastAsia"/>
            <w:noProof/>
            <w:rtl/>
          </w:rPr>
          <w:t>صورت</w:t>
        </w:r>
        <w:r w:rsidRPr="002E59F1">
          <w:rPr>
            <w:rStyle w:val="Hyperlink"/>
            <w:noProof/>
            <w:rtl/>
          </w:rPr>
          <w:t xml:space="preserve"> </w:t>
        </w:r>
        <w:r w:rsidRPr="002E59F1">
          <w:rPr>
            <w:rStyle w:val="Hyperlink"/>
            <w:rFonts w:hint="eastAsia"/>
            <w:noProof/>
            <w:rtl/>
          </w:rPr>
          <w:t>مشاع</w:t>
        </w:r>
        <w:r w:rsidRPr="002E59F1">
          <w:rPr>
            <w:rStyle w:val="Hyperlink"/>
            <w:noProof/>
            <w:rtl/>
          </w:rPr>
          <w:t xml:space="preserve"> </w:t>
        </w:r>
        <w:r w:rsidRPr="002E59F1">
          <w:rPr>
            <w:rStyle w:val="Hyperlink"/>
            <w:rFonts w:hint="eastAsia"/>
            <w:noProof/>
            <w:rtl/>
          </w:rPr>
          <w:t>و</w:t>
        </w:r>
        <w:r w:rsidRPr="002E59F1">
          <w:rPr>
            <w:rStyle w:val="Hyperlink"/>
            <w:noProof/>
            <w:rtl/>
          </w:rPr>
          <w:t xml:space="preserve"> </w:t>
        </w:r>
        <w:r w:rsidRPr="002E59F1">
          <w:rPr>
            <w:rStyle w:val="Hyperlink"/>
            <w:rFonts w:hint="eastAsia"/>
            <w:noProof/>
            <w:rtl/>
          </w:rPr>
          <w:t>مفروز</w:t>
        </w:r>
        <w:r w:rsidRPr="002E59F1">
          <w:rPr>
            <w:rStyle w:val="Hyperlink"/>
            <w:noProof/>
            <w:rtl/>
          </w:rPr>
          <w:t xml:space="preserve"> (</w:t>
        </w:r>
        <w:r w:rsidRPr="002E59F1">
          <w:rPr>
            <w:rStyle w:val="Hyperlink"/>
            <w:rFonts w:hint="eastAsia"/>
            <w:noProof/>
            <w:rtl/>
          </w:rPr>
          <w:t>کارشناسان</w:t>
        </w:r>
        <w:r w:rsidRPr="002E59F1">
          <w:rPr>
            <w:rStyle w:val="Hyperlink"/>
            <w:noProof/>
            <w:rtl/>
          </w:rPr>
          <w:t>)</w:t>
        </w:r>
        <w:r>
          <w:rPr>
            <w:noProof/>
            <w:webHidden/>
          </w:rPr>
          <w:tab/>
        </w:r>
        <w:r>
          <w:rPr>
            <w:rStyle w:val="Hyperlink"/>
            <w:noProof/>
            <w:rtl/>
          </w:rPr>
          <w:fldChar w:fldCharType="begin"/>
        </w:r>
        <w:r>
          <w:rPr>
            <w:noProof/>
            <w:webHidden/>
          </w:rPr>
          <w:instrText xml:space="preserve"> PAGEREF _Toc108827499 \h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5865895D"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500" w:history="1">
        <w:r w:rsidRPr="002E59F1">
          <w:rPr>
            <w:rStyle w:val="Hyperlink"/>
            <w:rFonts w:hint="eastAsia"/>
            <w:noProof/>
            <w:rtl/>
          </w:rPr>
          <w:t>جدول</w:t>
        </w:r>
        <w:r w:rsidRPr="002E59F1">
          <w:rPr>
            <w:rStyle w:val="Hyperlink"/>
            <w:noProof/>
            <w:rtl/>
          </w:rPr>
          <w:t xml:space="preserve"> 4-15- </w:t>
        </w:r>
        <w:r w:rsidRPr="002E59F1">
          <w:rPr>
            <w:rStyle w:val="Hyperlink"/>
            <w:rFonts w:hint="eastAsia"/>
            <w:noProof/>
            <w:rtl/>
          </w:rPr>
          <w:t>نتا</w:t>
        </w:r>
        <w:r w:rsidRPr="002E59F1">
          <w:rPr>
            <w:rStyle w:val="Hyperlink"/>
            <w:rFonts w:hint="cs"/>
            <w:noProof/>
            <w:rtl/>
          </w:rPr>
          <w:t>ی</w:t>
        </w:r>
        <w:r w:rsidRPr="002E59F1">
          <w:rPr>
            <w:rStyle w:val="Hyperlink"/>
            <w:rFonts w:hint="eastAsia"/>
            <w:noProof/>
            <w:rtl/>
          </w:rPr>
          <w:t>ج</w:t>
        </w:r>
        <w:r w:rsidRPr="002E59F1">
          <w:rPr>
            <w:rStyle w:val="Hyperlink"/>
            <w:noProof/>
            <w:rtl/>
          </w:rPr>
          <w:t xml:space="preserve"> </w:t>
        </w:r>
        <w:r w:rsidRPr="002E59F1">
          <w:rPr>
            <w:rStyle w:val="Hyperlink"/>
            <w:rFonts w:hint="eastAsia"/>
            <w:noProof/>
            <w:rtl/>
          </w:rPr>
          <w:t>حاصل</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برآورد</w:t>
        </w:r>
        <w:r w:rsidRPr="002E59F1">
          <w:rPr>
            <w:rStyle w:val="Hyperlink"/>
            <w:noProof/>
            <w:rtl/>
          </w:rPr>
          <w:t xml:space="preserve"> </w:t>
        </w:r>
        <w:r w:rsidRPr="002E59F1">
          <w:rPr>
            <w:rStyle w:val="Hyperlink"/>
            <w:rFonts w:hint="eastAsia"/>
            <w:noProof/>
            <w:rtl/>
          </w:rPr>
          <w:t>الگو</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لوج</w:t>
        </w:r>
        <w:r w:rsidRPr="002E59F1">
          <w:rPr>
            <w:rStyle w:val="Hyperlink"/>
            <w:rFonts w:hint="cs"/>
            <w:noProof/>
            <w:rtl/>
          </w:rPr>
          <w:t>ی</w:t>
        </w:r>
        <w:r w:rsidRPr="002E59F1">
          <w:rPr>
            <w:rStyle w:val="Hyperlink"/>
            <w:rFonts w:hint="eastAsia"/>
            <w:noProof/>
            <w:rtl/>
          </w:rPr>
          <w:t>ت</w:t>
        </w:r>
        <w:r w:rsidRPr="002E59F1">
          <w:rPr>
            <w:rStyle w:val="Hyperlink"/>
            <w:noProof/>
            <w:rtl/>
          </w:rPr>
          <w:t xml:space="preserve"> (</w:t>
        </w:r>
        <w:r w:rsidRPr="002E59F1">
          <w:rPr>
            <w:rStyle w:val="Hyperlink"/>
            <w:rFonts w:hint="eastAsia"/>
            <w:noProof/>
            <w:rtl/>
          </w:rPr>
          <w:t>بهره‌برداران</w:t>
        </w:r>
        <w:r w:rsidRPr="002E59F1">
          <w:rPr>
            <w:rStyle w:val="Hyperlink"/>
            <w:noProof/>
            <w:rtl/>
          </w:rPr>
          <w:t>)</w:t>
        </w:r>
        <w:r>
          <w:rPr>
            <w:noProof/>
            <w:webHidden/>
          </w:rPr>
          <w:tab/>
        </w:r>
        <w:r>
          <w:rPr>
            <w:rStyle w:val="Hyperlink"/>
            <w:noProof/>
            <w:rtl/>
          </w:rPr>
          <w:fldChar w:fldCharType="begin"/>
        </w:r>
        <w:r>
          <w:rPr>
            <w:noProof/>
            <w:webHidden/>
          </w:rPr>
          <w:instrText xml:space="preserve"> PAGEREF _Toc108827500 \h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14:paraId="4A53AD1F" w14:textId="77777777" w:rsidR="00B40C16" w:rsidRDefault="00B40C16" w:rsidP="00B40C16">
      <w:pPr>
        <w:pStyle w:val="TOC1"/>
        <w:tabs>
          <w:tab w:val="right" w:leader="dot" w:pos="8828"/>
        </w:tabs>
        <w:jc w:val="left"/>
        <w:rPr>
          <w:rFonts w:asciiTheme="minorHAnsi" w:eastAsiaTheme="minorEastAsia" w:hAnsiTheme="minorHAnsi" w:cstheme="minorBidi"/>
          <w:noProof/>
          <w:sz w:val="22"/>
          <w:szCs w:val="22"/>
          <w:lang w:bidi="fa-IR"/>
        </w:rPr>
      </w:pPr>
      <w:hyperlink w:anchor="_Toc108827501" w:history="1">
        <w:r w:rsidRPr="002E59F1">
          <w:rPr>
            <w:rStyle w:val="Hyperlink"/>
            <w:rFonts w:hint="eastAsia"/>
            <w:noProof/>
            <w:rtl/>
          </w:rPr>
          <w:t>جدول</w:t>
        </w:r>
        <w:r w:rsidRPr="002E59F1">
          <w:rPr>
            <w:rStyle w:val="Hyperlink"/>
            <w:noProof/>
            <w:rtl/>
          </w:rPr>
          <w:t xml:space="preserve"> 4-16- </w:t>
        </w:r>
        <w:r w:rsidRPr="002E59F1">
          <w:rPr>
            <w:rStyle w:val="Hyperlink"/>
            <w:rFonts w:hint="eastAsia"/>
            <w:noProof/>
            <w:rtl/>
          </w:rPr>
          <w:t>نتا</w:t>
        </w:r>
        <w:r w:rsidRPr="002E59F1">
          <w:rPr>
            <w:rStyle w:val="Hyperlink"/>
            <w:rFonts w:hint="cs"/>
            <w:noProof/>
            <w:rtl/>
          </w:rPr>
          <w:t>ی</w:t>
        </w:r>
        <w:r w:rsidRPr="002E59F1">
          <w:rPr>
            <w:rStyle w:val="Hyperlink"/>
            <w:rFonts w:hint="eastAsia"/>
            <w:noProof/>
            <w:rtl/>
          </w:rPr>
          <w:t>ج</w:t>
        </w:r>
        <w:r w:rsidRPr="002E59F1">
          <w:rPr>
            <w:rStyle w:val="Hyperlink"/>
            <w:noProof/>
            <w:rtl/>
          </w:rPr>
          <w:t xml:space="preserve"> </w:t>
        </w:r>
        <w:r w:rsidRPr="002E59F1">
          <w:rPr>
            <w:rStyle w:val="Hyperlink"/>
            <w:rFonts w:hint="eastAsia"/>
            <w:noProof/>
            <w:rtl/>
          </w:rPr>
          <w:t>حاصل</w:t>
        </w:r>
        <w:r w:rsidRPr="002E59F1">
          <w:rPr>
            <w:rStyle w:val="Hyperlink"/>
            <w:noProof/>
            <w:rtl/>
          </w:rPr>
          <w:t xml:space="preserve"> </w:t>
        </w:r>
        <w:r w:rsidRPr="002E59F1">
          <w:rPr>
            <w:rStyle w:val="Hyperlink"/>
            <w:rFonts w:hint="eastAsia"/>
            <w:noProof/>
            <w:rtl/>
          </w:rPr>
          <w:t>از</w:t>
        </w:r>
        <w:r w:rsidRPr="002E59F1">
          <w:rPr>
            <w:rStyle w:val="Hyperlink"/>
            <w:noProof/>
            <w:rtl/>
          </w:rPr>
          <w:t xml:space="preserve"> </w:t>
        </w:r>
        <w:r w:rsidRPr="002E59F1">
          <w:rPr>
            <w:rStyle w:val="Hyperlink"/>
            <w:rFonts w:hint="eastAsia"/>
            <w:noProof/>
            <w:rtl/>
          </w:rPr>
          <w:t>برآورد</w:t>
        </w:r>
        <w:r w:rsidRPr="002E59F1">
          <w:rPr>
            <w:rStyle w:val="Hyperlink"/>
            <w:noProof/>
            <w:rtl/>
          </w:rPr>
          <w:t xml:space="preserve"> </w:t>
        </w:r>
        <w:r w:rsidRPr="002E59F1">
          <w:rPr>
            <w:rStyle w:val="Hyperlink"/>
            <w:rFonts w:hint="eastAsia"/>
            <w:noProof/>
            <w:rtl/>
          </w:rPr>
          <w:t>الگو</w:t>
        </w:r>
        <w:r w:rsidRPr="002E59F1">
          <w:rPr>
            <w:rStyle w:val="Hyperlink"/>
            <w:rFonts w:hint="cs"/>
            <w:noProof/>
            <w:rtl/>
          </w:rPr>
          <w:t>ی</w:t>
        </w:r>
        <w:r w:rsidRPr="002E59F1">
          <w:rPr>
            <w:rStyle w:val="Hyperlink"/>
            <w:noProof/>
            <w:rtl/>
          </w:rPr>
          <w:t xml:space="preserve"> </w:t>
        </w:r>
        <w:r w:rsidRPr="002E59F1">
          <w:rPr>
            <w:rStyle w:val="Hyperlink"/>
            <w:rFonts w:hint="eastAsia"/>
            <w:noProof/>
            <w:rtl/>
          </w:rPr>
          <w:t>لوج</w:t>
        </w:r>
        <w:r w:rsidRPr="002E59F1">
          <w:rPr>
            <w:rStyle w:val="Hyperlink"/>
            <w:rFonts w:hint="cs"/>
            <w:noProof/>
            <w:rtl/>
          </w:rPr>
          <w:t>ی</w:t>
        </w:r>
        <w:r w:rsidRPr="002E59F1">
          <w:rPr>
            <w:rStyle w:val="Hyperlink"/>
            <w:rFonts w:hint="eastAsia"/>
            <w:noProof/>
            <w:rtl/>
          </w:rPr>
          <w:t>ت</w:t>
        </w:r>
        <w:r w:rsidRPr="002E59F1">
          <w:rPr>
            <w:rStyle w:val="Hyperlink"/>
            <w:noProof/>
            <w:rtl/>
          </w:rPr>
          <w:t xml:space="preserve"> (</w:t>
        </w:r>
        <w:r w:rsidRPr="002E59F1">
          <w:rPr>
            <w:rStyle w:val="Hyperlink"/>
            <w:rFonts w:hint="eastAsia"/>
            <w:noProof/>
            <w:rtl/>
          </w:rPr>
          <w:t>کارشناسان</w:t>
        </w:r>
        <w:r w:rsidRPr="002E59F1">
          <w:rPr>
            <w:rStyle w:val="Hyperlink"/>
            <w:noProof/>
            <w:rtl/>
          </w:rPr>
          <w:t>)</w:t>
        </w:r>
        <w:r>
          <w:rPr>
            <w:noProof/>
            <w:webHidden/>
          </w:rPr>
          <w:tab/>
        </w:r>
        <w:r>
          <w:rPr>
            <w:rStyle w:val="Hyperlink"/>
            <w:noProof/>
            <w:rtl/>
          </w:rPr>
          <w:fldChar w:fldCharType="begin"/>
        </w:r>
        <w:r>
          <w:rPr>
            <w:noProof/>
            <w:webHidden/>
          </w:rPr>
          <w:instrText xml:space="preserve"> PAGEREF _Toc108827501 \h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14:paraId="00B9C973" w14:textId="5D6F8740" w:rsidR="00B40C16" w:rsidRDefault="00B40C16" w:rsidP="00B40C16">
      <w:pPr>
        <w:bidi/>
        <w:spacing w:line="360" w:lineRule="auto"/>
        <w:jc w:val="center"/>
        <w:rPr>
          <w:rFonts w:ascii="Times New Roman" w:hAnsi="Times New Roman" w:cs="B Nazanin"/>
          <w:b/>
          <w:bCs/>
          <w:sz w:val="24"/>
          <w:szCs w:val="28"/>
          <w:rtl/>
          <w:lang w:bidi="fa-IR"/>
        </w:rPr>
      </w:pPr>
      <w:r>
        <w:rPr>
          <w:rFonts w:ascii="Times New Roman" w:hAnsi="Times New Roman" w:cs="B Nazanin"/>
          <w:b/>
          <w:bCs/>
          <w:sz w:val="24"/>
          <w:szCs w:val="28"/>
          <w:rtl/>
          <w:lang w:bidi="fa-IR"/>
        </w:rPr>
        <w:fldChar w:fldCharType="end"/>
      </w:r>
      <w:r>
        <w:rPr>
          <w:rFonts w:ascii="Times New Roman" w:hAnsi="Times New Roman" w:cs="B Nazanin"/>
          <w:b/>
          <w:bCs/>
          <w:sz w:val="24"/>
          <w:szCs w:val="28"/>
          <w:rtl/>
          <w:lang w:bidi="fa-IR"/>
        </w:rPr>
        <w:br w:type="page"/>
      </w:r>
    </w:p>
    <w:p w14:paraId="7F914908" w14:textId="07254D2A" w:rsidR="00922D24" w:rsidRDefault="00922D24" w:rsidP="003D3328">
      <w:pPr>
        <w:bidi/>
        <w:spacing w:line="360" w:lineRule="auto"/>
        <w:jc w:val="center"/>
        <w:rPr>
          <w:rFonts w:ascii="Times New Roman" w:hAnsi="Times New Roman" w:cs="B Nazanin"/>
          <w:b/>
          <w:bCs/>
          <w:sz w:val="24"/>
          <w:szCs w:val="28"/>
          <w:rtl/>
          <w:lang w:bidi="fa-IR"/>
        </w:rPr>
      </w:pPr>
      <w:r w:rsidRPr="00412119">
        <w:rPr>
          <w:rFonts w:ascii="Times New Roman" w:hAnsi="Times New Roman" w:cs="B Nazanin" w:hint="cs"/>
          <w:b/>
          <w:bCs/>
          <w:sz w:val="24"/>
          <w:szCs w:val="28"/>
          <w:rtl/>
          <w:lang w:bidi="fa-IR"/>
        </w:rPr>
        <w:lastRenderedPageBreak/>
        <w:t xml:space="preserve">فهرست </w:t>
      </w:r>
      <w:r w:rsidR="003768E8" w:rsidRPr="00412119">
        <w:rPr>
          <w:rFonts w:ascii="Times New Roman" w:hAnsi="Times New Roman" w:cs="B Nazanin" w:hint="cs"/>
          <w:b/>
          <w:bCs/>
          <w:sz w:val="24"/>
          <w:szCs w:val="28"/>
          <w:rtl/>
          <w:lang w:bidi="fa-IR"/>
        </w:rPr>
        <w:t>شکل‌ها</w:t>
      </w:r>
    </w:p>
    <w:p w14:paraId="374DF53D" w14:textId="3FFD35F6" w:rsidR="00B40C16" w:rsidRDefault="00B40C16" w:rsidP="00B40C16">
      <w:pPr>
        <w:bidi/>
        <w:spacing w:line="360" w:lineRule="auto"/>
        <w:jc w:val="center"/>
        <w:rPr>
          <w:rFonts w:ascii="Times New Roman" w:hAnsi="Times New Roman" w:cs="B Nazanin"/>
          <w:b/>
          <w:bCs/>
          <w:sz w:val="24"/>
          <w:szCs w:val="28"/>
          <w:rtl/>
          <w:lang w:bidi="fa-IR"/>
        </w:rPr>
      </w:pPr>
      <w:r>
        <w:rPr>
          <w:rFonts w:ascii="Times New Roman" w:hAnsi="Times New Roman" w:cs="B Nazanin" w:hint="cs"/>
          <w:b/>
          <w:bCs/>
          <w:sz w:val="24"/>
          <w:szCs w:val="28"/>
          <w:rtl/>
          <w:lang w:bidi="fa-IR"/>
        </w:rPr>
        <w:t>عنوان                                                                                                                               صفحه</w:t>
      </w:r>
    </w:p>
    <w:p w14:paraId="42E2F3B5"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r>
        <w:rPr>
          <w:rFonts w:cs="B Nazanin"/>
          <w:b/>
          <w:bCs/>
          <w:rtl/>
          <w:lang w:bidi="fa-IR"/>
        </w:rPr>
        <w:fldChar w:fldCharType="begin"/>
      </w:r>
      <w:r>
        <w:rPr>
          <w:rFonts w:cs="B Nazanin"/>
          <w:b/>
          <w:bCs/>
          <w:rtl/>
          <w:lang w:bidi="fa-IR"/>
        </w:rPr>
        <w:instrText xml:space="preserve"> </w:instrText>
      </w:r>
      <w:r>
        <w:rPr>
          <w:rFonts w:cs="B Nazanin"/>
          <w:b/>
          <w:bCs/>
          <w:lang w:bidi="fa-IR"/>
        </w:rPr>
        <w:instrText>TOC</w:instrText>
      </w:r>
      <w:r>
        <w:rPr>
          <w:rFonts w:cs="B Nazanin"/>
          <w:b/>
          <w:bCs/>
          <w:rtl/>
          <w:lang w:bidi="fa-IR"/>
        </w:rPr>
        <w:instrText xml:space="preserve"> \</w:instrText>
      </w:r>
      <w:r>
        <w:rPr>
          <w:rFonts w:cs="B Nazanin"/>
          <w:b/>
          <w:bCs/>
          <w:lang w:bidi="fa-IR"/>
        </w:rPr>
        <w:instrText>h \z \t</w:instrText>
      </w:r>
      <w:r>
        <w:rPr>
          <w:rFonts w:cs="B Nazanin"/>
          <w:b/>
          <w:bCs/>
          <w:rtl/>
          <w:lang w:bidi="fa-IR"/>
        </w:rPr>
        <w:instrText xml:space="preserve"> "فهرست شکل;1" </w:instrText>
      </w:r>
      <w:r>
        <w:rPr>
          <w:rFonts w:cs="B Nazanin"/>
          <w:b/>
          <w:bCs/>
          <w:rtl/>
          <w:lang w:bidi="fa-IR"/>
        </w:rPr>
        <w:fldChar w:fldCharType="separate"/>
      </w:r>
      <w:hyperlink w:anchor="_Toc108827575" w:history="1">
        <w:r w:rsidRPr="00104C35">
          <w:rPr>
            <w:rStyle w:val="Hyperlink"/>
            <w:rFonts w:hint="eastAsia"/>
            <w:noProof/>
            <w:rtl/>
          </w:rPr>
          <w:t>شکل</w:t>
        </w:r>
        <w:r w:rsidRPr="00104C35">
          <w:rPr>
            <w:rStyle w:val="Hyperlink"/>
            <w:noProof/>
            <w:rtl/>
          </w:rPr>
          <w:t xml:space="preserve"> 3-1-</w:t>
        </w:r>
        <w:r w:rsidRPr="00104C35">
          <w:rPr>
            <w:rStyle w:val="Hyperlink"/>
            <w:rFonts w:hint="eastAsia"/>
            <w:noProof/>
            <w:rtl/>
          </w:rPr>
          <w:t>نقشه</w:t>
        </w:r>
        <w:r w:rsidRPr="00104C35">
          <w:rPr>
            <w:rStyle w:val="Hyperlink"/>
            <w:noProof/>
            <w:rtl/>
          </w:rPr>
          <w:t xml:space="preserve"> </w:t>
        </w:r>
        <w:r w:rsidRPr="00104C35">
          <w:rPr>
            <w:rStyle w:val="Hyperlink"/>
            <w:rFonts w:hint="eastAsia"/>
            <w:noProof/>
            <w:rtl/>
          </w:rPr>
          <w:t>استان</w:t>
        </w:r>
        <w:r w:rsidRPr="00104C35">
          <w:rPr>
            <w:rStyle w:val="Hyperlink"/>
            <w:noProof/>
            <w:rtl/>
          </w:rPr>
          <w:t xml:space="preserve"> </w:t>
        </w:r>
        <w:r w:rsidRPr="00104C35">
          <w:rPr>
            <w:rStyle w:val="Hyperlink"/>
            <w:rFonts w:hint="eastAsia"/>
            <w:noProof/>
            <w:rtl/>
          </w:rPr>
          <w:t>لرستان</w:t>
        </w:r>
        <w:r>
          <w:rPr>
            <w:noProof/>
            <w:webHidden/>
          </w:rPr>
          <w:tab/>
        </w:r>
        <w:r>
          <w:rPr>
            <w:rStyle w:val="Hyperlink"/>
            <w:noProof/>
            <w:rtl/>
          </w:rPr>
          <w:fldChar w:fldCharType="begin"/>
        </w:r>
        <w:r>
          <w:rPr>
            <w:noProof/>
            <w:webHidden/>
          </w:rPr>
          <w:instrText xml:space="preserve"> PAGEREF _Toc108827575 \h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14:paraId="17AC3A14"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76" w:history="1">
        <w:r w:rsidRPr="00104C35">
          <w:rPr>
            <w:rStyle w:val="Hyperlink"/>
            <w:rFonts w:hint="eastAsia"/>
            <w:noProof/>
            <w:rtl/>
          </w:rPr>
          <w:t>شکل</w:t>
        </w:r>
        <w:r w:rsidRPr="00104C35">
          <w:rPr>
            <w:rStyle w:val="Hyperlink"/>
            <w:noProof/>
            <w:rtl/>
          </w:rPr>
          <w:t xml:space="preserve"> 3-2- </w:t>
        </w:r>
        <w:r w:rsidRPr="00104C35">
          <w:rPr>
            <w:rStyle w:val="Hyperlink"/>
            <w:rFonts w:hint="eastAsia"/>
            <w:noProof/>
            <w:rtl/>
          </w:rPr>
          <w:t>نقشه</w:t>
        </w:r>
        <w:r w:rsidRPr="00104C35">
          <w:rPr>
            <w:rStyle w:val="Hyperlink"/>
            <w:noProof/>
            <w:rtl/>
          </w:rPr>
          <w:t xml:space="preserve"> </w:t>
        </w:r>
        <w:r w:rsidRPr="00104C35">
          <w:rPr>
            <w:rStyle w:val="Hyperlink"/>
            <w:rFonts w:hint="eastAsia"/>
            <w:noProof/>
            <w:rtl/>
          </w:rPr>
          <w:t>پوشش</w:t>
        </w:r>
        <w:r w:rsidRPr="00104C35">
          <w:rPr>
            <w:rStyle w:val="Hyperlink"/>
            <w:noProof/>
            <w:rtl/>
          </w:rPr>
          <w:t xml:space="preserve"> </w:t>
        </w:r>
        <w:r w:rsidRPr="00104C35">
          <w:rPr>
            <w:rStyle w:val="Hyperlink"/>
            <w:rFonts w:hint="eastAsia"/>
            <w:noProof/>
            <w:rtl/>
          </w:rPr>
          <w:t>گ</w:t>
        </w:r>
        <w:r w:rsidRPr="00104C35">
          <w:rPr>
            <w:rStyle w:val="Hyperlink"/>
            <w:rFonts w:hint="cs"/>
            <w:noProof/>
            <w:rtl/>
          </w:rPr>
          <w:t>ی</w:t>
        </w:r>
        <w:r w:rsidRPr="00104C35">
          <w:rPr>
            <w:rStyle w:val="Hyperlink"/>
            <w:rFonts w:hint="eastAsia"/>
            <w:noProof/>
            <w:rtl/>
          </w:rPr>
          <w:t>اه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استان</w:t>
        </w:r>
        <w:r w:rsidRPr="00104C35">
          <w:rPr>
            <w:rStyle w:val="Hyperlink"/>
            <w:noProof/>
            <w:rtl/>
          </w:rPr>
          <w:t xml:space="preserve"> </w:t>
        </w:r>
        <w:r w:rsidRPr="00104C35">
          <w:rPr>
            <w:rStyle w:val="Hyperlink"/>
            <w:rFonts w:hint="eastAsia"/>
            <w:noProof/>
            <w:rtl/>
          </w:rPr>
          <w:t>لرستان</w:t>
        </w:r>
        <w:r>
          <w:rPr>
            <w:noProof/>
            <w:webHidden/>
          </w:rPr>
          <w:tab/>
        </w:r>
        <w:r>
          <w:rPr>
            <w:rStyle w:val="Hyperlink"/>
            <w:noProof/>
            <w:rtl/>
          </w:rPr>
          <w:fldChar w:fldCharType="begin"/>
        </w:r>
        <w:r>
          <w:rPr>
            <w:noProof/>
            <w:webHidden/>
          </w:rPr>
          <w:instrText xml:space="preserve"> PAGEREF _Toc108827576 \h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14:paraId="453CC424"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77" w:history="1">
        <w:r w:rsidRPr="00104C35">
          <w:rPr>
            <w:rStyle w:val="Hyperlink"/>
            <w:rFonts w:hint="eastAsia"/>
            <w:noProof/>
            <w:rtl/>
          </w:rPr>
          <w:t>شکل</w:t>
        </w:r>
        <w:r w:rsidRPr="00104C35">
          <w:rPr>
            <w:rStyle w:val="Hyperlink"/>
            <w:noProof/>
            <w:rtl/>
          </w:rPr>
          <w:t xml:space="preserve"> 3-3- </w:t>
        </w:r>
        <w:r w:rsidRPr="00104C35">
          <w:rPr>
            <w:rStyle w:val="Hyperlink"/>
            <w:rFonts w:hint="eastAsia"/>
            <w:noProof/>
            <w:rtl/>
          </w:rPr>
          <w:t>نقشه</w:t>
        </w:r>
        <w:r w:rsidRPr="00104C35">
          <w:rPr>
            <w:rStyle w:val="Hyperlink"/>
            <w:noProof/>
            <w:rtl/>
          </w:rPr>
          <w:t xml:space="preserve"> </w:t>
        </w:r>
        <w:r w:rsidRPr="00104C35">
          <w:rPr>
            <w:rStyle w:val="Hyperlink"/>
            <w:rFonts w:hint="eastAsia"/>
            <w:noProof/>
            <w:rtl/>
          </w:rPr>
          <w:t>پوشش</w:t>
        </w:r>
        <w:r w:rsidRPr="00104C35">
          <w:rPr>
            <w:rStyle w:val="Hyperlink"/>
            <w:noProof/>
            <w:rtl/>
          </w:rPr>
          <w:t xml:space="preserve"> </w:t>
        </w:r>
        <w:r w:rsidRPr="00104C35">
          <w:rPr>
            <w:rStyle w:val="Hyperlink"/>
            <w:rFonts w:hint="eastAsia"/>
            <w:noProof/>
            <w:rtl/>
          </w:rPr>
          <w:t>گ</w:t>
        </w:r>
        <w:r w:rsidRPr="00104C35">
          <w:rPr>
            <w:rStyle w:val="Hyperlink"/>
            <w:rFonts w:hint="cs"/>
            <w:noProof/>
            <w:rtl/>
          </w:rPr>
          <w:t>ی</w:t>
        </w:r>
        <w:r w:rsidRPr="00104C35">
          <w:rPr>
            <w:rStyle w:val="Hyperlink"/>
            <w:rFonts w:hint="eastAsia"/>
            <w:noProof/>
            <w:rtl/>
          </w:rPr>
          <w:t>اه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استان</w:t>
        </w:r>
        <w:r w:rsidRPr="00104C35">
          <w:rPr>
            <w:rStyle w:val="Hyperlink"/>
            <w:noProof/>
            <w:rtl/>
          </w:rPr>
          <w:t xml:space="preserve"> </w:t>
        </w:r>
        <w:r w:rsidRPr="00104C35">
          <w:rPr>
            <w:rStyle w:val="Hyperlink"/>
            <w:rFonts w:hint="eastAsia"/>
            <w:noProof/>
            <w:rtl/>
          </w:rPr>
          <w:t>ا</w:t>
        </w:r>
        <w:r w:rsidRPr="00104C35">
          <w:rPr>
            <w:rStyle w:val="Hyperlink"/>
            <w:rFonts w:hint="cs"/>
            <w:noProof/>
            <w:rtl/>
          </w:rPr>
          <w:t>ی</w:t>
        </w:r>
        <w:r w:rsidRPr="00104C35">
          <w:rPr>
            <w:rStyle w:val="Hyperlink"/>
            <w:rFonts w:hint="eastAsia"/>
            <w:noProof/>
            <w:rtl/>
          </w:rPr>
          <w:t>لام</w:t>
        </w:r>
        <w:r>
          <w:rPr>
            <w:noProof/>
            <w:webHidden/>
          </w:rPr>
          <w:tab/>
        </w:r>
        <w:r>
          <w:rPr>
            <w:rStyle w:val="Hyperlink"/>
            <w:noProof/>
            <w:rtl/>
          </w:rPr>
          <w:fldChar w:fldCharType="begin"/>
        </w:r>
        <w:r>
          <w:rPr>
            <w:noProof/>
            <w:webHidden/>
          </w:rPr>
          <w:instrText xml:space="preserve"> PAGEREF _Toc108827577 \h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14:paraId="473D7FBB"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78" w:history="1">
        <w:r w:rsidRPr="00104C35">
          <w:rPr>
            <w:rStyle w:val="Hyperlink"/>
            <w:rFonts w:hint="eastAsia"/>
            <w:noProof/>
            <w:rtl/>
          </w:rPr>
          <w:t>شکل</w:t>
        </w:r>
        <w:r w:rsidRPr="00104C35">
          <w:rPr>
            <w:rStyle w:val="Hyperlink"/>
            <w:noProof/>
            <w:rtl/>
          </w:rPr>
          <w:t xml:space="preserve"> 3-4- </w:t>
        </w:r>
        <w:r w:rsidRPr="00104C35">
          <w:rPr>
            <w:rStyle w:val="Hyperlink"/>
            <w:rFonts w:hint="eastAsia"/>
            <w:noProof/>
            <w:rtl/>
          </w:rPr>
          <w:t>نقشه</w:t>
        </w:r>
        <w:r w:rsidRPr="00104C35">
          <w:rPr>
            <w:rStyle w:val="Hyperlink"/>
            <w:noProof/>
            <w:rtl/>
          </w:rPr>
          <w:t xml:space="preserve"> </w:t>
        </w:r>
        <w:r w:rsidRPr="00104C35">
          <w:rPr>
            <w:rStyle w:val="Hyperlink"/>
            <w:rFonts w:hint="eastAsia"/>
            <w:noProof/>
            <w:rtl/>
          </w:rPr>
          <w:t>پوشش</w:t>
        </w:r>
        <w:r w:rsidRPr="00104C35">
          <w:rPr>
            <w:rStyle w:val="Hyperlink"/>
            <w:noProof/>
            <w:rtl/>
          </w:rPr>
          <w:t xml:space="preserve"> </w:t>
        </w:r>
        <w:r w:rsidRPr="00104C35">
          <w:rPr>
            <w:rStyle w:val="Hyperlink"/>
            <w:rFonts w:hint="eastAsia"/>
            <w:noProof/>
            <w:rtl/>
          </w:rPr>
          <w:t>گ</w:t>
        </w:r>
        <w:r w:rsidRPr="00104C35">
          <w:rPr>
            <w:rStyle w:val="Hyperlink"/>
            <w:rFonts w:hint="cs"/>
            <w:noProof/>
            <w:rtl/>
          </w:rPr>
          <w:t>ی</w:t>
        </w:r>
        <w:r w:rsidRPr="00104C35">
          <w:rPr>
            <w:rStyle w:val="Hyperlink"/>
            <w:rFonts w:hint="eastAsia"/>
            <w:noProof/>
            <w:rtl/>
          </w:rPr>
          <w:t>اه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استان</w:t>
        </w:r>
        <w:r w:rsidRPr="00104C35">
          <w:rPr>
            <w:rStyle w:val="Hyperlink"/>
            <w:noProof/>
            <w:rtl/>
          </w:rPr>
          <w:t xml:space="preserve"> </w:t>
        </w:r>
        <w:r w:rsidRPr="00104C35">
          <w:rPr>
            <w:rStyle w:val="Hyperlink"/>
            <w:rFonts w:hint="eastAsia"/>
            <w:noProof/>
            <w:rtl/>
          </w:rPr>
          <w:t>کرمانشاه</w:t>
        </w:r>
        <w:r>
          <w:rPr>
            <w:noProof/>
            <w:webHidden/>
          </w:rPr>
          <w:tab/>
        </w:r>
        <w:r>
          <w:rPr>
            <w:rStyle w:val="Hyperlink"/>
            <w:noProof/>
            <w:rtl/>
          </w:rPr>
          <w:fldChar w:fldCharType="begin"/>
        </w:r>
        <w:r>
          <w:rPr>
            <w:noProof/>
            <w:webHidden/>
          </w:rPr>
          <w:instrText xml:space="preserve"> PAGEREF _Toc108827578 \h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1D59FCEE"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79" w:history="1">
        <w:r w:rsidRPr="00104C35">
          <w:rPr>
            <w:rStyle w:val="Hyperlink"/>
            <w:rFonts w:hint="eastAsia"/>
            <w:noProof/>
            <w:rtl/>
          </w:rPr>
          <w:t>شکل</w:t>
        </w:r>
        <w:r w:rsidRPr="00104C35">
          <w:rPr>
            <w:rStyle w:val="Hyperlink"/>
            <w:noProof/>
            <w:rtl/>
          </w:rPr>
          <w:t xml:space="preserve"> 3-5- </w:t>
        </w:r>
        <w:r w:rsidRPr="00104C35">
          <w:rPr>
            <w:rStyle w:val="Hyperlink"/>
            <w:rFonts w:hint="eastAsia"/>
            <w:noProof/>
            <w:rtl/>
          </w:rPr>
          <w:t>نقشه</w:t>
        </w:r>
        <w:r w:rsidRPr="00104C35">
          <w:rPr>
            <w:rStyle w:val="Hyperlink"/>
            <w:noProof/>
            <w:rtl/>
          </w:rPr>
          <w:t xml:space="preserve"> </w:t>
        </w:r>
        <w:r w:rsidRPr="00104C35">
          <w:rPr>
            <w:rStyle w:val="Hyperlink"/>
            <w:rFonts w:hint="eastAsia"/>
            <w:noProof/>
            <w:rtl/>
          </w:rPr>
          <w:t>پراکنش</w:t>
        </w:r>
        <w:r w:rsidRPr="00104C35">
          <w:rPr>
            <w:rStyle w:val="Hyperlink"/>
            <w:noProof/>
            <w:rtl/>
          </w:rPr>
          <w:t xml:space="preserve"> </w:t>
        </w:r>
        <w:r w:rsidRPr="00104C35">
          <w:rPr>
            <w:rStyle w:val="Hyperlink"/>
            <w:rFonts w:hint="eastAsia"/>
            <w:noProof/>
            <w:rtl/>
          </w:rPr>
          <w:t>مرتع</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استان</w:t>
        </w:r>
        <w:r w:rsidRPr="00104C35">
          <w:rPr>
            <w:rStyle w:val="Hyperlink"/>
            <w:noProof/>
            <w:rtl/>
          </w:rPr>
          <w:t xml:space="preserve"> </w:t>
        </w:r>
        <w:r w:rsidRPr="00104C35">
          <w:rPr>
            <w:rStyle w:val="Hyperlink"/>
            <w:rFonts w:hint="eastAsia"/>
            <w:noProof/>
            <w:rtl/>
          </w:rPr>
          <w:t>کرمانشاه</w:t>
        </w:r>
        <w:r>
          <w:rPr>
            <w:noProof/>
            <w:webHidden/>
          </w:rPr>
          <w:tab/>
        </w:r>
        <w:r>
          <w:rPr>
            <w:rStyle w:val="Hyperlink"/>
            <w:noProof/>
            <w:rtl/>
          </w:rPr>
          <w:fldChar w:fldCharType="begin"/>
        </w:r>
        <w:r>
          <w:rPr>
            <w:noProof/>
            <w:webHidden/>
          </w:rPr>
          <w:instrText xml:space="preserve"> PAGEREF _Toc108827579 \h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204901B1"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0" w:history="1">
        <w:r w:rsidRPr="00104C35">
          <w:rPr>
            <w:rStyle w:val="Hyperlink"/>
            <w:rFonts w:hint="eastAsia"/>
            <w:noProof/>
            <w:rtl/>
          </w:rPr>
          <w:t>شکل</w:t>
        </w:r>
        <w:r w:rsidRPr="00104C35">
          <w:rPr>
            <w:rStyle w:val="Hyperlink"/>
            <w:noProof/>
            <w:rtl/>
          </w:rPr>
          <w:t xml:space="preserve"> 3-6- </w:t>
        </w:r>
        <w:r w:rsidRPr="00104C35">
          <w:rPr>
            <w:rStyle w:val="Hyperlink"/>
            <w:rFonts w:hint="eastAsia"/>
            <w:noProof/>
            <w:rtl/>
          </w:rPr>
          <w:t>نقشه</w:t>
        </w:r>
        <w:r w:rsidRPr="00104C35">
          <w:rPr>
            <w:rStyle w:val="Hyperlink"/>
            <w:noProof/>
            <w:rtl/>
          </w:rPr>
          <w:t xml:space="preserve"> </w:t>
        </w:r>
        <w:r w:rsidRPr="00104C35">
          <w:rPr>
            <w:rStyle w:val="Hyperlink"/>
            <w:rFonts w:hint="eastAsia"/>
            <w:noProof/>
            <w:rtl/>
          </w:rPr>
          <w:t>نواح</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رو</w:t>
        </w:r>
        <w:r w:rsidRPr="00104C35">
          <w:rPr>
            <w:rStyle w:val="Hyperlink"/>
            <w:rFonts w:hint="cs"/>
            <w:noProof/>
            <w:rtl/>
          </w:rPr>
          <w:t>ی</w:t>
        </w:r>
        <w:r w:rsidRPr="00104C35">
          <w:rPr>
            <w:rStyle w:val="Hyperlink"/>
            <w:rFonts w:hint="eastAsia"/>
            <w:noProof/>
            <w:rtl/>
          </w:rPr>
          <w:t>ش</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w:t>
        </w:r>
        <w:r w:rsidRPr="00104C35">
          <w:rPr>
            <w:rStyle w:val="Hyperlink"/>
            <w:rFonts w:hint="cs"/>
            <w:noProof/>
            <w:rtl/>
          </w:rPr>
          <w:t>ی</w:t>
        </w:r>
        <w:r w:rsidRPr="00104C35">
          <w:rPr>
            <w:rStyle w:val="Hyperlink"/>
            <w:rFonts w:hint="eastAsia"/>
            <w:noProof/>
            <w:rtl/>
          </w:rPr>
          <w:t>ران</w:t>
        </w:r>
        <w:r>
          <w:rPr>
            <w:noProof/>
            <w:webHidden/>
          </w:rPr>
          <w:tab/>
        </w:r>
        <w:r>
          <w:rPr>
            <w:rStyle w:val="Hyperlink"/>
            <w:noProof/>
            <w:rtl/>
          </w:rPr>
          <w:fldChar w:fldCharType="begin"/>
        </w:r>
        <w:r>
          <w:rPr>
            <w:noProof/>
            <w:webHidden/>
          </w:rPr>
          <w:instrText xml:space="preserve"> PAGEREF _Toc108827580 \h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14:paraId="2BD2A4DD"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1" w:history="1">
        <w:r w:rsidRPr="00104C35">
          <w:rPr>
            <w:rStyle w:val="Hyperlink"/>
            <w:rFonts w:hint="eastAsia"/>
            <w:noProof/>
            <w:rtl/>
          </w:rPr>
          <w:t>شکل</w:t>
        </w:r>
        <w:r w:rsidRPr="00104C35">
          <w:rPr>
            <w:rStyle w:val="Hyperlink"/>
            <w:noProof/>
            <w:rtl/>
          </w:rPr>
          <w:t xml:space="preserve"> 3-7- </w:t>
        </w:r>
        <w:r w:rsidRPr="00104C35">
          <w:rPr>
            <w:rStyle w:val="Hyperlink"/>
            <w:rFonts w:hint="eastAsia"/>
            <w:noProof/>
            <w:rtl/>
          </w:rPr>
          <w:t>وضع</w:t>
        </w:r>
        <w:r w:rsidRPr="00104C35">
          <w:rPr>
            <w:rStyle w:val="Hyperlink"/>
            <w:rFonts w:hint="cs"/>
            <w:noProof/>
            <w:rtl/>
          </w:rPr>
          <w:t>ی</w:t>
        </w:r>
        <w:r w:rsidRPr="00104C35">
          <w:rPr>
            <w:rStyle w:val="Hyperlink"/>
            <w:rFonts w:hint="eastAsia"/>
            <w:noProof/>
            <w:rtl/>
          </w:rPr>
          <w:t>ت</w:t>
        </w:r>
        <w:r w:rsidRPr="00104C35">
          <w:rPr>
            <w:rStyle w:val="Hyperlink"/>
            <w:noProof/>
            <w:rtl/>
          </w:rPr>
          <w:t xml:space="preserve"> </w:t>
        </w:r>
        <w:r w:rsidRPr="00104C35">
          <w:rPr>
            <w:rStyle w:val="Hyperlink"/>
            <w:rFonts w:hint="eastAsia"/>
            <w:noProof/>
            <w:rtl/>
          </w:rPr>
          <w:t>تقر</w:t>
        </w:r>
        <w:r w:rsidRPr="00104C35">
          <w:rPr>
            <w:rStyle w:val="Hyperlink"/>
            <w:rFonts w:hint="cs"/>
            <w:noProof/>
            <w:rtl/>
          </w:rPr>
          <w:t>ی</w:t>
        </w:r>
        <w:r w:rsidRPr="00104C35">
          <w:rPr>
            <w:rStyle w:val="Hyperlink"/>
            <w:rFonts w:hint="eastAsia"/>
            <w:noProof/>
            <w:rtl/>
          </w:rPr>
          <w:t>ب</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استان‌ها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موردمطالعه</w:t>
        </w:r>
        <w:r>
          <w:rPr>
            <w:noProof/>
            <w:webHidden/>
          </w:rPr>
          <w:tab/>
        </w:r>
        <w:r>
          <w:rPr>
            <w:rStyle w:val="Hyperlink"/>
            <w:noProof/>
            <w:rtl/>
          </w:rPr>
          <w:fldChar w:fldCharType="begin"/>
        </w:r>
        <w:r>
          <w:rPr>
            <w:noProof/>
            <w:webHidden/>
          </w:rPr>
          <w:instrText xml:space="preserve"> PAGEREF _Toc108827581 \h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14:paraId="4B0B89A7"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2" w:history="1">
        <w:r w:rsidRPr="00104C35">
          <w:rPr>
            <w:rStyle w:val="Hyperlink"/>
            <w:rFonts w:hint="eastAsia"/>
            <w:noProof/>
            <w:rtl/>
          </w:rPr>
          <w:t>شکل</w:t>
        </w:r>
        <w:r w:rsidRPr="00104C35">
          <w:rPr>
            <w:rStyle w:val="Hyperlink"/>
            <w:noProof/>
            <w:rtl/>
          </w:rPr>
          <w:t xml:space="preserve"> 3-8- </w:t>
        </w:r>
        <w:r w:rsidRPr="00104C35">
          <w:rPr>
            <w:rStyle w:val="Hyperlink"/>
            <w:rFonts w:hint="eastAsia"/>
            <w:noProof/>
            <w:rtl/>
          </w:rPr>
          <w:t>تعداد</w:t>
        </w:r>
        <w:r w:rsidRPr="00104C35">
          <w:rPr>
            <w:rStyle w:val="Hyperlink"/>
            <w:noProof/>
            <w:rtl/>
          </w:rPr>
          <w:t xml:space="preserve"> </w:t>
        </w:r>
        <w:r w:rsidRPr="00104C35">
          <w:rPr>
            <w:rStyle w:val="Hyperlink"/>
            <w:rFonts w:hint="eastAsia"/>
            <w:noProof/>
            <w:rtl/>
          </w:rPr>
          <w:t>تقر</w:t>
        </w:r>
        <w:r w:rsidRPr="00104C35">
          <w:rPr>
            <w:rStyle w:val="Hyperlink"/>
            <w:rFonts w:hint="cs"/>
            <w:noProof/>
            <w:rtl/>
          </w:rPr>
          <w:t>ی</w:t>
        </w:r>
        <w:r w:rsidRPr="00104C35">
          <w:rPr>
            <w:rStyle w:val="Hyperlink"/>
            <w:rFonts w:hint="eastAsia"/>
            <w:noProof/>
            <w:rtl/>
          </w:rPr>
          <w:t>ب</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کل</w:t>
        </w:r>
        <w:r w:rsidRPr="00104C35">
          <w:rPr>
            <w:rStyle w:val="Hyperlink"/>
            <w:noProof/>
            <w:rtl/>
          </w:rPr>
          <w:t xml:space="preserve"> </w:t>
        </w:r>
        <w:r w:rsidRPr="00104C35">
          <w:rPr>
            <w:rStyle w:val="Hyperlink"/>
            <w:rFonts w:hint="eastAsia"/>
            <w:noProof/>
            <w:rtl/>
          </w:rPr>
          <w:t>طرح</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استان‌ها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موردمطالعه</w:t>
        </w:r>
        <w:r>
          <w:rPr>
            <w:noProof/>
            <w:webHidden/>
          </w:rPr>
          <w:tab/>
        </w:r>
        <w:r>
          <w:rPr>
            <w:rStyle w:val="Hyperlink"/>
            <w:noProof/>
            <w:rtl/>
          </w:rPr>
          <w:fldChar w:fldCharType="begin"/>
        </w:r>
        <w:r>
          <w:rPr>
            <w:noProof/>
            <w:webHidden/>
          </w:rPr>
          <w:instrText xml:space="preserve"> PAGEREF _Toc108827582 \h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14:paraId="14AC9D91"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3" w:history="1">
        <w:r w:rsidRPr="00104C35">
          <w:rPr>
            <w:rStyle w:val="Hyperlink"/>
            <w:rFonts w:hint="eastAsia"/>
            <w:noProof/>
            <w:rtl/>
          </w:rPr>
          <w:t>شکل</w:t>
        </w:r>
        <w:r w:rsidRPr="00104C35">
          <w:rPr>
            <w:rStyle w:val="Hyperlink"/>
            <w:noProof/>
            <w:rtl/>
          </w:rPr>
          <w:t xml:space="preserve"> 4-1- </w:t>
        </w:r>
        <w:r w:rsidRPr="00104C35">
          <w:rPr>
            <w:rStyle w:val="Hyperlink"/>
            <w:rFonts w:hint="eastAsia"/>
            <w:noProof/>
            <w:rtl/>
          </w:rPr>
          <w:t>شغل</w:t>
        </w:r>
        <w:r w:rsidRPr="00104C35">
          <w:rPr>
            <w:rStyle w:val="Hyperlink"/>
            <w:noProof/>
            <w:rtl/>
          </w:rPr>
          <w:t xml:space="preserve"> </w:t>
        </w:r>
        <w:r w:rsidRPr="00104C35">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_Toc108827583 \h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14:paraId="3D258B9C"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4" w:history="1">
        <w:r w:rsidRPr="00104C35">
          <w:rPr>
            <w:rStyle w:val="Hyperlink"/>
            <w:rFonts w:hint="eastAsia"/>
            <w:noProof/>
            <w:rtl/>
          </w:rPr>
          <w:t>شکل</w:t>
        </w:r>
        <w:r w:rsidRPr="00104C35">
          <w:rPr>
            <w:rStyle w:val="Hyperlink"/>
            <w:noProof/>
            <w:rtl/>
          </w:rPr>
          <w:t xml:space="preserve"> 4-2- </w:t>
        </w:r>
        <w:r w:rsidRPr="00104C35">
          <w:rPr>
            <w:rStyle w:val="Hyperlink"/>
            <w:rFonts w:hint="eastAsia"/>
            <w:noProof/>
            <w:rtl/>
          </w:rPr>
          <w:t>گذراندن</w:t>
        </w:r>
        <w:r w:rsidRPr="00104C35">
          <w:rPr>
            <w:rStyle w:val="Hyperlink"/>
            <w:noProof/>
            <w:rtl/>
          </w:rPr>
          <w:t xml:space="preserve"> </w:t>
        </w:r>
        <w:r w:rsidRPr="00104C35">
          <w:rPr>
            <w:rStyle w:val="Hyperlink"/>
            <w:rFonts w:hint="eastAsia"/>
            <w:noProof/>
            <w:rtl/>
          </w:rPr>
          <w:t>تعداد</w:t>
        </w:r>
        <w:r w:rsidRPr="00104C35">
          <w:rPr>
            <w:rStyle w:val="Hyperlink"/>
            <w:noProof/>
            <w:rtl/>
          </w:rPr>
          <w:t xml:space="preserve"> </w:t>
        </w:r>
        <w:r w:rsidRPr="00104C35">
          <w:rPr>
            <w:rStyle w:val="Hyperlink"/>
            <w:rFonts w:hint="eastAsia"/>
            <w:noProof/>
            <w:rtl/>
          </w:rPr>
          <w:t>دوره</w:t>
        </w:r>
        <w:r w:rsidRPr="00104C35">
          <w:rPr>
            <w:rStyle w:val="Hyperlink"/>
            <w:noProof/>
            <w:rtl/>
          </w:rPr>
          <w:t xml:space="preserve"> </w:t>
        </w:r>
        <w:r w:rsidRPr="00104C35">
          <w:rPr>
            <w:rStyle w:val="Hyperlink"/>
            <w:rFonts w:hint="eastAsia"/>
            <w:noProof/>
            <w:rtl/>
          </w:rPr>
          <w:t>آموزش</w:t>
        </w:r>
        <w:r w:rsidRPr="00104C35">
          <w:rPr>
            <w:rStyle w:val="Hyperlink"/>
            <w:rFonts w:hint="cs"/>
            <w:noProof/>
            <w:rtl/>
          </w:rPr>
          <w:t>ی</w:t>
        </w:r>
        <w:r w:rsidRPr="00104C35">
          <w:rPr>
            <w:rStyle w:val="Hyperlink"/>
            <w:noProof/>
            <w:rtl/>
          </w:rPr>
          <w:t>-</w:t>
        </w:r>
        <w:r w:rsidRPr="00104C35">
          <w:rPr>
            <w:rStyle w:val="Hyperlink"/>
            <w:rFonts w:hint="eastAsia"/>
            <w:noProof/>
            <w:rtl/>
          </w:rPr>
          <w:t>ترو</w:t>
        </w:r>
        <w:r w:rsidRPr="00104C35">
          <w:rPr>
            <w:rStyle w:val="Hyperlink"/>
            <w:rFonts w:hint="cs"/>
            <w:noProof/>
            <w:rtl/>
          </w:rPr>
          <w:t>ی</w:t>
        </w:r>
        <w:r w:rsidRPr="00104C35">
          <w:rPr>
            <w:rStyle w:val="Hyperlink"/>
            <w:rFonts w:hint="eastAsia"/>
            <w:noProof/>
            <w:rtl/>
          </w:rPr>
          <w:t>ج</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مرتبط</w:t>
        </w:r>
        <w:r w:rsidRPr="00104C35">
          <w:rPr>
            <w:rStyle w:val="Hyperlink"/>
            <w:noProof/>
            <w:rtl/>
          </w:rPr>
          <w:t xml:space="preserve"> </w:t>
        </w:r>
        <w:r w:rsidRPr="00104C35">
          <w:rPr>
            <w:rStyle w:val="Hyperlink"/>
            <w:rFonts w:hint="eastAsia"/>
            <w:noProof/>
            <w:rtl/>
          </w:rPr>
          <w:t>با</w:t>
        </w:r>
        <w:r w:rsidRPr="00104C35">
          <w:rPr>
            <w:rStyle w:val="Hyperlink"/>
            <w:noProof/>
            <w:rtl/>
          </w:rPr>
          <w:t xml:space="preserve"> </w:t>
        </w:r>
        <w:r w:rsidRPr="00104C35">
          <w:rPr>
            <w:rStyle w:val="Hyperlink"/>
            <w:rFonts w:hint="eastAsia"/>
            <w:noProof/>
            <w:rtl/>
          </w:rPr>
          <w:t>طرح</w:t>
        </w:r>
        <w:r>
          <w:rPr>
            <w:noProof/>
            <w:webHidden/>
          </w:rPr>
          <w:tab/>
        </w:r>
        <w:r>
          <w:rPr>
            <w:rStyle w:val="Hyperlink"/>
            <w:noProof/>
            <w:rtl/>
          </w:rPr>
          <w:fldChar w:fldCharType="begin"/>
        </w:r>
        <w:r>
          <w:rPr>
            <w:noProof/>
            <w:webHidden/>
          </w:rPr>
          <w:instrText xml:space="preserve"> PAGEREF _Toc108827584 \h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14:paraId="6469A188"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5" w:history="1">
        <w:r w:rsidRPr="00104C35">
          <w:rPr>
            <w:rStyle w:val="Hyperlink"/>
            <w:rFonts w:hint="eastAsia"/>
            <w:noProof/>
            <w:rtl/>
          </w:rPr>
          <w:t>شکل</w:t>
        </w:r>
        <w:r w:rsidRPr="00104C35">
          <w:rPr>
            <w:rStyle w:val="Hyperlink"/>
            <w:noProof/>
            <w:rtl/>
          </w:rPr>
          <w:t xml:space="preserve"> 4-3-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مزاحمت</w:t>
        </w:r>
        <w:r w:rsidRPr="00104C35">
          <w:rPr>
            <w:rStyle w:val="Hyperlink"/>
            <w:noProof/>
            <w:rtl/>
          </w:rPr>
          <w:t xml:space="preserve"> </w:t>
        </w:r>
        <w:r w:rsidRPr="00104C35">
          <w:rPr>
            <w:rStyle w:val="Hyperlink"/>
            <w:rFonts w:hint="eastAsia"/>
            <w:noProof/>
            <w:rtl/>
          </w:rPr>
          <w:t>دام</w:t>
        </w:r>
        <w:r w:rsidRPr="00104C35">
          <w:rPr>
            <w:rStyle w:val="Hyperlink"/>
            <w:noProof/>
            <w:rtl/>
          </w:rPr>
          <w:t xml:space="preserve"> </w:t>
        </w:r>
        <w:r w:rsidRPr="00104C35">
          <w:rPr>
            <w:rStyle w:val="Hyperlink"/>
            <w:rFonts w:hint="eastAsia"/>
            <w:noProof/>
            <w:rtl/>
          </w:rPr>
          <w:t>عشا</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کوچ</w:t>
        </w:r>
        <w:r w:rsidRPr="00104C35">
          <w:rPr>
            <w:rStyle w:val="Hyperlink"/>
            <w:noProof/>
            <w:rtl/>
          </w:rPr>
          <w:t xml:space="preserve"> </w:t>
        </w:r>
        <w:r w:rsidRPr="00104C35">
          <w:rPr>
            <w:rStyle w:val="Hyperlink"/>
            <w:rFonts w:hint="eastAsia"/>
            <w:noProof/>
            <w:rtl/>
          </w:rPr>
          <w:t>رو</w:t>
        </w:r>
        <w:r w:rsidRPr="00104C35">
          <w:rPr>
            <w:rStyle w:val="Hyperlink"/>
            <w:noProof/>
            <w:rtl/>
          </w:rPr>
          <w:t xml:space="preserve"> </w:t>
        </w:r>
        <w:r w:rsidRPr="00104C35">
          <w:rPr>
            <w:rStyle w:val="Hyperlink"/>
            <w:rFonts w:hint="eastAsia"/>
            <w:noProof/>
            <w:rtl/>
          </w:rPr>
          <w:t>برا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طرح</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Pr>
            <w:noProof/>
            <w:webHidden/>
          </w:rPr>
          <w:tab/>
        </w:r>
        <w:r>
          <w:rPr>
            <w:rStyle w:val="Hyperlink"/>
            <w:noProof/>
            <w:rtl/>
          </w:rPr>
          <w:fldChar w:fldCharType="begin"/>
        </w:r>
        <w:r>
          <w:rPr>
            <w:noProof/>
            <w:webHidden/>
          </w:rPr>
          <w:instrText xml:space="preserve"> PAGEREF _Toc108827585 \h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4366D1A5"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6" w:history="1">
        <w:r w:rsidRPr="00104C35">
          <w:rPr>
            <w:rStyle w:val="Hyperlink"/>
            <w:rFonts w:hint="eastAsia"/>
            <w:noProof/>
            <w:rtl/>
          </w:rPr>
          <w:t>شکل</w:t>
        </w:r>
        <w:r w:rsidRPr="00104C35">
          <w:rPr>
            <w:rStyle w:val="Hyperlink"/>
            <w:noProof/>
            <w:rtl/>
          </w:rPr>
          <w:t xml:space="preserve"> 4-4-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برنامه‌ها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جانب</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داخل</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مانند</w:t>
        </w:r>
        <w:r w:rsidRPr="00104C35">
          <w:rPr>
            <w:rStyle w:val="Hyperlink"/>
            <w:noProof/>
            <w:rtl/>
          </w:rPr>
          <w:t xml:space="preserve"> </w:t>
        </w:r>
        <w:r w:rsidRPr="00104C35">
          <w:rPr>
            <w:rStyle w:val="Hyperlink"/>
            <w:rFonts w:hint="eastAsia"/>
            <w:noProof/>
            <w:rtl/>
          </w:rPr>
          <w:t>احداث</w:t>
        </w:r>
        <w:r w:rsidRPr="00104C35">
          <w:rPr>
            <w:rStyle w:val="Hyperlink"/>
            <w:noProof/>
            <w:rtl/>
          </w:rPr>
          <w:t xml:space="preserve"> </w:t>
        </w:r>
        <w:r w:rsidRPr="00104C35">
          <w:rPr>
            <w:rStyle w:val="Hyperlink"/>
            <w:rFonts w:hint="eastAsia"/>
            <w:noProof/>
            <w:rtl/>
          </w:rPr>
          <w:t>باغ،</w:t>
        </w:r>
        <w:r w:rsidRPr="00104C35">
          <w:rPr>
            <w:rStyle w:val="Hyperlink"/>
            <w:noProof/>
            <w:rtl/>
          </w:rPr>
          <w:t xml:space="preserve"> </w:t>
        </w:r>
        <w:r w:rsidRPr="00104C35">
          <w:rPr>
            <w:rStyle w:val="Hyperlink"/>
            <w:rFonts w:hint="eastAsia"/>
            <w:noProof/>
            <w:rtl/>
          </w:rPr>
          <w:t>کشت</w:t>
        </w:r>
        <w:r w:rsidRPr="00104C35">
          <w:rPr>
            <w:rStyle w:val="Hyperlink"/>
            <w:noProof/>
            <w:rtl/>
          </w:rPr>
          <w:t xml:space="preserve"> </w:t>
        </w:r>
        <w:r w:rsidRPr="00104C35">
          <w:rPr>
            <w:rStyle w:val="Hyperlink"/>
            <w:rFonts w:hint="eastAsia"/>
            <w:noProof/>
            <w:rtl/>
          </w:rPr>
          <w:t>گ</w:t>
        </w:r>
        <w:r w:rsidRPr="00104C35">
          <w:rPr>
            <w:rStyle w:val="Hyperlink"/>
            <w:rFonts w:hint="cs"/>
            <w:noProof/>
            <w:rtl/>
          </w:rPr>
          <w:t>ی</w:t>
        </w:r>
        <w:r w:rsidRPr="00104C35">
          <w:rPr>
            <w:rStyle w:val="Hyperlink"/>
            <w:rFonts w:hint="eastAsia"/>
            <w:noProof/>
            <w:rtl/>
          </w:rPr>
          <w:t>اهان</w:t>
        </w:r>
        <w:r w:rsidRPr="00104C35">
          <w:rPr>
            <w:rStyle w:val="Hyperlink"/>
            <w:noProof/>
            <w:rtl/>
          </w:rPr>
          <w:t xml:space="preserve"> </w:t>
        </w:r>
        <w:r w:rsidRPr="00104C35">
          <w:rPr>
            <w:rStyle w:val="Hyperlink"/>
            <w:rFonts w:hint="eastAsia"/>
            <w:noProof/>
            <w:rtl/>
          </w:rPr>
          <w:t>دارو</w:t>
        </w:r>
        <w:r w:rsidRPr="00104C35">
          <w:rPr>
            <w:rStyle w:val="Hyperlink"/>
            <w:rFonts w:hint="cs"/>
            <w:noProof/>
            <w:rtl/>
          </w:rPr>
          <w:t>یی</w:t>
        </w:r>
        <w:r w:rsidRPr="00104C35">
          <w:rPr>
            <w:rStyle w:val="Hyperlink"/>
            <w:rFonts w:hint="eastAsia"/>
            <w:noProof/>
            <w:rtl/>
          </w:rPr>
          <w:t>،</w:t>
        </w:r>
        <w:r w:rsidRPr="00104C35">
          <w:rPr>
            <w:rStyle w:val="Hyperlink"/>
            <w:noProof/>
            <w:rtl/>
          </w:rPr>
          <w:t xml:space="preserve"> </w:t>
        </w:r>
        <w:r w:rsidRPr="00104C35">
          <w:rPr>
            <w:rStyle w:val="Hyperlink"/>
            <w:rFonts w:hint="eastAsia"/>
            <w:noProof/>
            <w:rtl/>
          </w:rPr>
          <w:t>زنبوردار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و</w:t>
        </w:r>
        <w:r w:rsidRPr="00104C35">
          <w:rPr>
            <w:rStyle w:val="Hyperlink"/>
            <w:noProof/>
            <w:rtl/>
          </w:rPr>
          <w:t>...)</w:t>
        </w:r>
        <w:r>
          <w:rPr>
            <w:noProof/>
            <w:webHidden/>
          </w:rPr>
          <w:tab/>
        </w:r>
        <w:r>
          <w:rPr>
            <w:rStyle w:val="Hyperlink"/>
            <w:noProof/>
            <w:rtl/>
          </w:rPr>
          <w:fldChar w:fldCharType="begin"/>
        </w:r>
        <w:r>
          <w:rPr>
            <w:noProof/>
            <w:webHidden/>
          </w:rPr>
          <w:instrText xml:space="preserve"> PAGEREF _Toc108827586 \h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5A858EB7"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7" w:history="1">
        <w:r w:rsidRPr="00104C35">
          <w:rPr>
            <w:rStyle w:val="Hyperlink"/>
            <w:rFonts w:hint="eastAsia"/>
            <w:noProof/>
            <w:rtl/>
          </w:rPr>
          <w:t>شکل</w:t>
        </w:r>
        <w:r w:rsidRPr="00104C35">
          <w:rPr>
            <w:rStyle w:val="Hyperlink"/>
            <w:noProof/>
            <w:rtl/>
          </w:rPr>
          <w:t xml:space="preserve"> 4-5- </w:t>
        </w:r>
        <w:r w:rsidRPr="00104C35">
          <w:rPr>
            <w:rStyle w:val="Hyperlink"/>
            <w:rFonts w:hint="eastAsia"/>
            <w:noProof/>
            <w:rtl/>
          </w:rPr>
          <w:t>وضع</w:t>
        </w:r>
        <w:r w:rsidRPr="00104C35">
          <w:rPr>
            <w:rStyle w:val="Hyperlink"/>
            <w:rFonts w:hint="cs"/>
            <w:noProof/>
            <w:rtl/>
          </w:rPr>
          <w:t>ی</w:t>
        </w:r>
        <w:r w:rsidRPr="00104C35">
          <w:rPr>
            <w:rStyle w:val="Hyperlink"/>
            <w:rFonts w:hint="eastAsia"/>
            <w:noProof/>
            <w:rtl/>
          </w:rPr>
          <w:t>ت</w:t>
        </w:r>
        <w:r w:rsidRPr="00104C35">
          <w:rPr>
            <w:rStyle w:val="Hyperlink"/>
            <w:noProof/>
            <w:rtl/>
          </w:rPr>
          <w:t xml:space="preserve"> </w:t>
        </w:r>
        <w:r w:rsidRPr="00104C35">
          <w:rPr>
            <w:rStyle w:val="Hyperlink"/>
            <w:rFonts w:hint="eastAsia"/>
            <w:noProof/>
            <w:rtl/>
          </w:rPr>
          <w:t>کنون</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w:t>
        </w:r>
        <w:r>
          <w:rPr>
            <w:noProof/>
            <w:webHidden/>
          </w:rPr>
          <w:tab/>
        </w:r>
        <w:r>
          <w:rPr>
            <w:rStyle w:val="Hyperlink"/>
            <w:noProof/>
            <w:rtl/>
          </w:rPr>
          <w:fldChar w:fldCharType="begin"/>
        </w:r>
        <w:r>
          <w:rPr>
            <w:noProof/>
            <w:webHidden/>
          </w:rPr>
          <w:instrText xml:space="preserve"> PAGEREF _Toc108827587 \h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50C0F246"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8" w:history="1">
        <w:r w:rsidRPr="00104C35">
          <w:rPr>
            <w:rStyle w:val="Hyperlink"/>
            <w:rFonts w:hint="eastAsia"/>
            <w:noProof/>
            <w:rtl/>
          </w:rPr>
          <w:t>شکل</w:t>
        </w:r>
        <w:r w:rsidRPr="00104C35">
          <w:rPr>
            <w:rStyle w:val="Hyperlink"/>
            <w:noProof/>
            <w:rtl/>
          </w:rPr>
          <w:t xml:space="preserve"> 4-6-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تما</w:t>
        </w:r>
        <w:r w:rsidRPr="00104C35">
          <w:rPr>
            <w:rStyle w:val="Hyperlink"/>
            <w:rFonts w:hint="cs"/>
            <w:noProof/>
            <w:rtl/>
          </w:rPr>
          <w:t>ی</w:t>
        </w:r>
        <w:r w:rsidRPr="00104C35">
          <w:rPr>
            <w:rStyle w:val="Hyperlink"/>
            <w:rFonts w:hint="eastAsia"/>
            <w:noProof/>
            <w:rtl/>
          </w:rPr>
          <w:t>ل</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جا</w:t>
        </w:r>
        <w:r w:rsidRPr="00104C35">
          <w:rPr>
            <w:rStyle w:val="Hyperlink"/>
            <w:rFonts w:hint="cs"/>
            <w:noProof/>
            <w:rtl/>
          </w:rPr>
          <w:t>ی</w:t>
        </w:r>
        <w:r w:rsidRPr="00104C35">
          <w:rPr>
            <w:rStyle w:val="Hyperlink"/>
            <w:rFonts w:hint="eastAsia"/>
            <w:noProof/>
            <w:rtl/>
          </w:rPr>
          <w:t>گز</w:t>
        </w:r>
        <w:r w:rsidRPr="00104C35">
          <w:rPr>
            <w:rStyle w:val="Hyperlink"/>
            <w:rFonts w:hint="cs"/>
            <w:noProof/>
            <w:rtl/>
          </w:rPr>
          <w:t>ی</w:t>
        </w:r>
        <w:r w:rsidRPr="00104C35">
          <w:rPr>
            <w:rStyle w:val="Hyperlink"/>
            <w:rFonts w:hint="eastAsia"/>
            <w:noProof/>
            <w:rtl/>
          </w:rPr>
          <w:t>ن</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دام</w:t>
        </w:r>
        <w:r w:rsidRPr="00104C35">
          <w:rPr>
            <w:rStyle w:val="Hyperlink"/>
            <w:noProof/>
            <w:rtl/>
          </w:rPr>
          <w:t xml:space="preserve"> </w:t>
        </w:r>
        <w:r w:rsidRPr="00104C35">
          <w:rPr>
            <w:rStyle w:val="Hyperlink"/>
            <w:rFonts w:hint="eastAsia"/>
            <w:noProof/>
            <w:rtl/>
          </w:rPr>
          <w:t>سنگ</w:t>
        </w:r>
        <w:r w:rsidRPr="00104C35">
          <w:rPr>
            <w:rStyle w:val="Hyperlink"/>
            <w:rFonts w:hint="cs"/>
            <w:noProof/>
            <w:rtl/>
          </w:rPr>
          <w:t>ی</w:t>
        </w:r>
        <w:r w:rsidRPr="00104C35">
          <w:rPr>
            <w:rStyle w:val="Hyperlink"/>
            <w:rFonts w:hint="eastAsia"/>
            <w:noProof/>
            <w:rtl/>
          </w:rPr>
          <w:t>ن</w:t>
        </w:r>
        <w:r w:rsidRPr="00104C35">
          <w:rPr>
            <w:rStyle w:val="Hyperlink"/>
            <w:noProof/>
            <w:rtl/>
          </w:rPr>
          <w:t xml:space="preserve"> </w:t>
        </w:r>
        <w:r w:rsidRPr="00104C35">
          <w:rPr>
            <w:rStyle w:val="Hyperlink"/>
            <w:rFonts w:hint="eastAsia"/>
            <w:noProof/>
            <w:rtl/>
          </w:rPr>
          <w:t>بجا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دام</w:t>
        </w:r>
        <w:r w:rsidRPr="00104C35">
          <w:rPr>
            <w:rStyle w:val="Hyperlink"/>
            <w:noProof/>
            <w:rtl/>
          </w:rPr>
          <w:t xml:space="preserve"> </w:t>
        </w:r>
        <w:r w:rsidRPr="00104C35">
          <w:rPr>
            <w:rStyle w:val="Hyperlink"/>
            <w:rFonts w:hint="eastAsia"/>
            <w:noProof/>
            <w:rtl/>
          </w:rPr>
          <w:t>سبک</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د</w:t>
        </w:r>
        <w:r w:rsidRPr="00104C35">
          <w:rPr>
            <w:rStyle w:val="Hyperlink"/>
            <w:rFonts w:hint="cs"/>
            <w:noProof/>
            <w:rtl/>
          </w:rPr>
          <w:t>ی</w:t>
        </w:r>
        <w:r w:rsidRPr="00104C35">
          <w:rPr>
            <w:rStyle w:val="Hyperlink"/>
            <w:rFonts w:hint="eastAsia"/>
            <w:noProof/>
            <w:rtl/>
          </w:rPr>
          <w:t>دگاه</w:t>
        </w:r>
        <w:r w:rsidRPr="00104C35">
          <w:rPr>
            <w:rStyle w:val="Hyperlink"/>
            <w:noProof/>
            <w:rtl/>
          </w:rPr>
          <w:t xml:space="preserve"> </w:t>
        </w:r>
        <w:r w:rsidRPr="00104C35">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_Toc108827588 \h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151B4192"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89" w:history="1">
        <w:r w:rsidRPr="00104C35">
          <w:rPr>
            <w:rStyle w:val="Hyperlink"/>
            <w:rFonts w:hint="eastAsia"/>
            <w:noProof/>
            <w:rtl/>
          </w:rPr>
          <w:t>شکل</w:t>
        </w:r>
        <w:r w:rsidRPr="00104C35">
          <w:rPr>
            <w:rStyle w:val="Hyperlink"/>
            <w:noProof/>
            <w:rtl/>
          </w:rPr>
          <w:t xml:space="preserve"> 4-7-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تما</w:t>
        </w:r>
        <w:r w:rsidRPr="00104C35">
          <w:rPr>
            <w:rStyle w:val="Hyperlink"/>
            <w:rFonts w:hint="cs"/>
            <w:noProof/>
            <w:rtl/>
          </w:rPr>
          <w:t>ی</w:t>
        </w:r>
        <w:r w:rsidRPr="00104C35">
          <w:rPr>
            <w:rStyle w:val="Hyperlink"/>
            <w:rFonts w:hint="eastAsia"/>
            <w:noProof/>
            <w:rtl/>
          </w:rPr>
          <w:t>ل</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جا</w:t>
        </w:r>
        <w:r w:rsidRPr="00104C35">
          <w:rPr>
            <w:rStyle w:val="Hyperlink"/>
            <w:rFonts w:hint="cs"/>
            <w:noProof/>
            <w:rtl/>
          </w:rPr>
          <w:t>ی</w:t>
        </w:r>
        <w:r w:rsidRPr="00104C35">
          <w:rPr>
            <w:rStyle w:val="Hyperlink"/>
            <w:rFonts w:hint="eastAsia"/>
            <w:noProof/>
            <w:rtl/>
          </w:rPr>
          <w:t>گز</w:t>
        </w:r>
        <w:r w:rsidRPr="00104C35">
          <w:rPr>
            <w:rStyle w:val="Hyperlink"/>
            <w:rFonts w:hint="cs"/>
            <w:noProof/>
            <w:rtl/>
          </w:rPr>
          <w:t>ی</w:t>
        </w:r>
        <w:r w:rsidRPr="00104C35">
          <w:rPr>
            <w:rStyle w:val="Hyperlink"/>
            <w:rFonts w:hint="eastAsia"/>
            <w:noProof/>
            <w:rtl/>
          </w:rPr>
          <w:t>ن</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دام</w:t>
        </w:r>
        <w:r w:rsidRPr="00104C35">
          <w:rPr>
            <w:rStyle w:val="Hyperlink"/>
            <w:noProof/>
            <w:rtl/>
          </w:rPr>
          <w:t xml:space="preserve"> </w:t>
        </w:r>
        <w:r w:rsidRPr="00104C35">
          <w:rPr>
            <w:rStyle w:val="Hyperlink"/>
            <w:rFonts w:hint="eastAsia"/>
            <w:noProof/>
            <w:rtl/>
          </w:rPr>
          <w:t>سنگ</w:t>
        </w:r>
        <w:r w:rsidRPr="00104C35">
          <w:rPr>
            <w:rStyle w:val="Hyperlink"/>
            <w:rFonts w:hint="cs"/>
            <w:noProof/>
            <w:rtl/>
          </w:rPr>
          <w:t>ی</w:t>
        </w:r>
        <w:r w:rsidRPr="00104C35">
          <w:rPr>
            <w:rStyle w:val="Hyperlink"/>
            <w:rFonts w:hint="eastAsia"/>
            <w:noProof/>
            <w:rtl/>
          </w:rPr>
          <w:t>ن</w:t>
        </w:r>
        <w:r w:rsidRPr="00104C35">
          <w:rPr>
            <w:rStyle w:val="Hyperlink"/>
            <w:noProof/>
            <w:rtl/>
          </w:rPr>
          <w:t xml:space="preserve"> </w:t>
        </w:r>
        <w:r w:rsidRPr="00104C35">
          <w:rPr>
            <w:rStyle w:val="Hyperlink"/>
            <w:rFonts w:hint="eastAsia"/>
            <w:noProof/>
            <w:rtl/>
          </w:rPr>
          <w:t>بجا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دام</w:t>
        </w:r>
        <w:r w:rsidRPr="00104C35">
          <w:rPr>
            <w:rStyle w:val="Hyperlink"/>
            <w:noProof/>
            <w:rtl/>
          </w:rPr>
          <w:t xml:space="preserve"> </w:t>
        </w:r>
        <w:r w:rsidRPr="00104C35">
          <w:rPr>
            <w:rStyle w:val="Hyperlink"/>
            <w:rFonts w:hint="eastAsia"/>
            <w:noProof/>
            <w:rtl/>
          </w:rPr>
          <w:t>سبک</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د</w:t>
        </w:r>
        <w:r w:rsidRPr="00104C35">
          <w:rPr>
            <w:rStyle w:val="Hyperlink"/>
            <w:rFonts w:hint="cs"/>
            <w:noProof/>
            <w:rtl/>
          </w:rPr>
          <w:t>ی</w:t>
        </w:r>
        <w:r w:rsidRPr="00104C35">
          <w:rPr>
            <w:rStyle w:val="Hyperlink"/>
            <w:rFonts w:hint="eastAsia"/>
            <w:noProof/>
            <w:rtl/>
          </w:rPr>
          <w:t>دگاه</w:t>
        </w:r>
        <w:r w:rsidRPr="00104C35">
          <w:rPr>
            <w:rStyle w:val="Hyperlink"/>
            <w:noProof/>
            <w:rtl/>
          </w:rPr>
          <w:t xml:space="preserve"> </w:t>
        </w:r>
        <w:r w:rsidRPr="00104C35">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_Toc108827589 \h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51AF4538"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0" w:history="1">
        <w:r w:rsidRPr="00104C35">
          <w:rPr>
            <w:rStyle w:val="Hyperlink"/>
            <w:rFonts w:hint="eastAsia"/>
            <w:noProof/>
            <w:rtl/>
          </w:rPr>
          <w:t>شکل</w:t>
        </w:r>
        <w:r w:rsidRPr="00104C35">
          <w:rPr>
            <w:rStyle w:val="Hyperlink"/>
            <w:noProof/>
            <w:rtl/>
          </w:rPr>
          <w:t xml:space="preserve"> 4-8-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تنوع</w:t>
        </w:r>
        <w:r w:rsidRPr="00104C35">
          <w:rPr>
            <w:rStyle w:val="Hyperlink"/>
            <w:noProof/>
            <w:rtl/>
          </w:rPr>
          <w:t xml:space="preserve"> </w:t>
        </w:r>
        <w:r w:rsidRPr="00104C35">
          <w:rPr>
            <w:rStyle w:val="Hyperlink"/>
            <w:rFonts w:hint="eastAsia"/>
            <w:noProof/>
            <w:rtl/>
          </w:rPr>
          <w:t>گ</w:t>
        </w:r>
        <w:r w:rsidRPr="00104C35">
          <w:rPr>
            <w:rStyle w:val="Hyperlink"/>
            <w:rFonts w:hint="cs"/>
            <w:noProof/>
            <w:rtl/>
          </w:rPr>
          <w:t>ی</w:t>
        </w:r>
        <w:r w:rsidRPr="00104C35">
          <w:rPr>
            <w:rStyle w:val="Hyperlink"/>
            <w:rFonts w:hint="eastAsia"/>
            <w:noProof/>
            <w:rtl/>
          </w:rPr>
          <w:t>اه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عرصه‌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د</w:t>
        </w:r>
        <w:r w:rsidRPr="00104C35">
          <w:rPr>
            <w:rStyle w:val="Hyperlink"/>
            <w:rFonts w:hint="cs"/>
            <w:noProof/>
            <w:rtl/>
          </w:rPr>
          <w:t>ی</w:t>
        </w:r>
        <w:r w:rsidRPr="00104C35">
          <w:rPr>
            <w:rStyle w:val="Hyperlink"/>
            <w:rFonts w:hint="eastAsia"/>
            <w:noProof/>
            <w:rtl/>
          </w:rPr>
          <w:t>دگاه</w:t>
        </w:r>
        <w:r w:rsidRPr="00104C35">
          <w:rPr>
            <w:rStyle w:val="Hyperlink"/>
            <w:noProof/>
            <w:rtl/>
          </w:rPr>
          <w:t xml:space="preserve"> </w:t>
        </w:r>
        <w:r w:rsidRPr="00104C35">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_Toc108827590 \h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4BFF649D"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1" w:history="1">
        <w:r w:rsidRPr="00104C35">
          <w:rPr>
            <w:rStyle w:val="Hyperlink"/>
            <w:rFonts w:hint="eastAsia"/>
            <w:noProof/>
            <w:rtl/>
          </w:rPr>
          <w:t>شکل</w:t>
        </w:r>
        <w:r w:rsidRPr="00104C35">
          <w:rPr>
            <w:rStyle w:val="Hyperlink"/>
            <w:noProof/>
            <w:rtl/>
          </w:rPr>
          <w:t xml:space="preserve"> 4-9-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تنوع</w:t>
        </w:r>
        <w:r w:rsidRPr="00104C35">
          <w:rPr>
            <w:rStyle w:val="Hyperlink"/>
            <w:noProof/>
            <w:rtl/>
          </w:rPr>
          <w:t xml:space="preserve"> </w:t>
        </w:r>
        <w:r w:rsidRPr="00104C35">
          <w:rPr>
            <w:rStyle w:val="Hyperlink"/>
            <w:rFonts w:hint="eastAsia"/>
            <w:noProof/>
            <w:rtl/>
          </w:rPr>
          <w:t>گ</w:t>
        </w:r>
        <w:r w:rsidRPr="00104C35">
          <w:rPr>
            <w:rStyle w:val="Hyperlink"/>
            <w:rFonts w:hint="cs"/>
            <w:noProof/>
            <w:rtl/>
          </w:rPr>
          <w:t>ی</w:t>
        </w:r>
        <w:r w:rsidRPr="00104C35">
          <w:rPr>
            <w:rStyle w:val="Hyperlink"/>
            <w:rFonts w:hint="eastAsia"/>
            <w:noProof/>
            <w:rtl/>
          </w:rPr>
          <w:t>اه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عرصه‌</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د</w:t>
        </w:r>
        <w:r w:rsidRPr="00104C35">
          <w:rPr>
            <w:rStyle w:val="Hyperlink"/>
            <w:rFonts w:hint="cs"/>
            <w:noProof/>
            <w:rtl/>
          </w:rPr>
          <w:t>ی</w:t>
        </w:r>
        <w:r w:rsidRPr="00104C35">
          <w:rPr>
            <w:rStyle w:val="Hyperlink"/>
            <w:rFonts w:hint="eastAsia"/>
            <w:noProof/>
            <w:rtl/>
          </w:rPr>
          <w:t>دگاه</w:t>
        </w:r>
        <w:r w:rsidRPr="00104C35">
          <w:rPr>
            <w:rStyle w:val="Hyperlink"/>
            <w:noProof/>
            <w:rtl/>
          </w:rPr>
          <w:t xml:space="preserve"> </w:t>
        </w:r>
        <w:r w:rsidRPr="00104C35">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_Toc108827591 \h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1FC3AAC3"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2" w:history="1">
        <w:r w:rsidRPr="00104C35">
          <w:rPr>
            <w:rStyle w:val="Hyperlink"/>
            <w:rFonts w:hint="eastAsia"/>
            <w:noProof/>
            <w:rtl/>
          </w:rPr>
          <w:t>نمودار</w:t>
        </w:r>
        <w:r w:rsidRPr="00104C35">
          <w:rPr>
            <w:rStyle w:val="Hyperlink"/>
            <w:noProof/>
            <w:rtl/>
          </w:rPr>
          <w:t xml:space="preserve"> 4-10-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تأث</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واگذار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قطع</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عرصه</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بهره‌برداران</w:t>
        </w:r>
        <w:r w:rsidRPr="00104C35">
          <w:rPr>
            <w:rStyle w:val="Hyperlink"/>
            <w:noProof/>
            <w:rtl/>
          </w:rPr>
          <w:t xml:space="preserve"> </w:t>
        </w:r>
        <w:r w:rsidRPr="00104C35">
          <w:rPr>
            <w:rStyle w:val="Hyperlink"/>
            <w:rFonts w:hint="eastAsia"/>
            <w:noProof/>
            <w:rtl/>
          </w:rPr>
          <w:t>و</w:t>
        </w:r>
        <w:r w:rsidRPr="00104C35">
          <w:rPr>
            <w:rStyle w:val="Hyperlink"/>
            <w:noProof/>
            <w:rtl/>
          </w:rPr>
          <w:t xml:space="preserve"> </w:t>
        </w:r>
        <w:r w:rsidRPr="00104C35">
          <w:rPr>
            <w:rStyle w:val="Hyperlink"/>
            <w:rFonts w:hint="eastAsia"/>
            <w:noProof/>
            <w:rtl/>
          </w:rPr>
          <w:t>ذ</w:t>
        </w:r>
        <w:r w:rsidRPr="00104C35">
          <w:rPr>
            <w:rStyle w:val="Hyperlink"/>
            <w:rFonts w:hint="cs"/>
            <w:noProof/>
            <w:rtl/>
          </w:rPr>
          <w:t>ی</w:t>
        </w:r>
        <w:r w:rsidRPr="00104C35">
          <w:rPr>
            <w:rStyle w:val="Hyperlink"/>
            <w:rFonts w:hint="eastAsia"/>
            <w:noProof/>
            <w:rtl/>
          </w:rPr>
          <w:t>نفعان</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بهبود</w:t>
        </w:r>
        <w:r w:rsidRPr="00104C35">
          <w:rPr>
            <w:rStyle w:val="Hyperlink"/>
            <w:noProof/>
            <w:rtl/>
          </w:rPr>
          <w:t xml:space="preserve"> </w:t>
        </w:r>
        <w:r w:rsidRPr="00104C35">
          <w:rPr>
            <w:rStyle w:val="Hyperlink"/>
            <w:rFonts w:hint="eastAsia"/>
            <w:noProof/>
            <w:rtl/>
          </w:rPr>
          <w:t>مراتع</w:t>
        </w:r>
        <w:r w:rsidRPr="00104C35">
          <w:rPr>
            <w:rStyle w:val="Hyperlink"/>
            <w:noProof/>
            <w:rtl/>
          </w:rPr>
          <w:t xml:space="preserve"> </w:t>
        </w:r>
        <w:r w:rsidRPr="00104C35">
          <w:rPr>
            <w:rStyle w:val="Hyperlink"/>
            <w:rFonts w:hint="eastAsia"/>
            <w:noProof/>
            <w:rtl/>
          </w:rPr>
          <w:t>روستا</w:t>
        </w:r>
        <w:r w:rsidRPr="00104C35">
          <w:rPr>
            <w:rStyle w:val="Hyperlink"/>
            <w:rFonts w:hint="cs"/>
            <w:noProof/>
            <w:rtl/>
          </w:rPr>
          <w:t>یی</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نظر</w:t>
        </w:r>
        <w:r w:rsidRPr="00104C35">
          <w:rPr>
            <w:rStyle w:val="Hyperlink"/>
            <w:noProof/>
            <w:rtl/>
          </w:rPr>
          <w:t xml:space="preserve"> </w:t>
        </w:r>
        <w:r w:rsidRPr="00104C35">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_Toc108827592 \h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307AB882"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3" w:history="1">
        <w:r w:rsidRPr="00104C35">
          <w:rPr>
            <w:rStyle w:val="Hyperlink"/>
            <w:rFonts w:hint="eastAsia"/>
            <w:noProof/>
            <w:rtl/>
          </w:rPr>
          <w:t>نمودار</w:t>
        </w:r>
        <w:r w:rsidRPr="00104C35">
          <w:rPr>
            <w:rStyle w:val="Hyperlink"/>
            <w:noProof/>
            <w:rtl/>
          </w:rPr>
          <w:t xml:space="preserve"> 4-11-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تأث</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واگذار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قطع</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عرصه</w:t>
        </w:r>
        <w:r w:rsidRPr="00104C35">
          <w:rPr>
            <w:rStyle w:val="Hyperlink"/>
            <w:noProof/>
            <w:rtl/>
          </w:rPr>
          <w:t xml:space="preserve"> </w:t>
        </w:r>
        <w:r w:rsidRPr="00104C35">
          <w:rPr>
            <w:rStyle w:val="Hyperlink"/>
            <w:rFonts w:hint="eastAsia"/>
            <w:noProof/>
            <w:rtl/>
          </w:rPr>
          <w:t>طرح‌ها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مرتع‌دار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بهره‌برداران</w:t>
        </w:r>
        <w:r w:rsidRPr="00104C35">
          <w:rPr>
            <w:rStyle w:val="Hyperlink"/>
            <w:noProof/>
            <w:rtl/>
          </w:rPr>
          <w:t xml:space="preserve"> </w:t>
        </w:r>
        <w:r w:rsidRPr="00104C35">
          <w:rPr>
            <w:rStyle w:val="Hyperlink"/>
            <w:rFonts w:hint="eastAsia"/>
            <w:noProof/>
            <w:rtl/>
          </w:rPr>
          <w:t>و</w:t>
        </w:r>
        <w:r w:rsidRPr="00104C35">
          <w:rPr>
            <w:rStyle w:val="Hyperlink"/>
            <w:noProof/>
            <w:rtl/>
          </w:rPr>
          <w:t xml:space="preserve"> </w:t>
        </w:r>
        <w:r w:rsidRPr="00104C35">
          <w:rPr>
            <w:rStyle w:val="Hyperlink"/>
            <w:rFonts w:hint="eastAsia"/>
            <w:noProof/>
            <w:rtl/>
          </w:rPr>
          <w:t>ذ</w:t>
        </w:r>
        <w:r w:rsidRPr="00104C35">
          <w:rPr>
            <w:rStyle w:val="Hyperlink"/>
            <w:rFonts w:hint="cs"/>
            <w:noProof/>
            <w:rtl/>
          </w:rPr>
          <w:t>ی</w:t>
        </w:r>
        <w:r w:rsidRPr="00104C35">
          <w:rPr>
            <w:rStyle w:val="Hyperlink"/>
            <w:rFonts w:hint="eastAsia"/>
            <w:noProof/>
            <w:rtl/>
          </w:rPr>
          <w:t>نفعان</w:t>
        </w:r>
        <w:r w:rsidRPr="00104C35">
          <w:rPr>
            <w:rStyle w:val="Hyperlink"/>
            <w:noProof/>
            <w:rtl/>
          </w:rPr>
          <w:t xml:space="preserve"> </w:t>
        </w:r>
        <w:r w:rsidRPr="00104C35">
          <w:rPr>
            <w:rStyle w:val="Hyperlink"/>
            <w:rFonts w:hint="eastAsia"/>
            <w:noProof/>
            <w:rtl/>
          </w:rPr>
          <w:t>در</w:t>
        </w:r>
        <w:r w:rsidRPr="00104C35">
          <w:rPr>
            <w:rStyle w:val="Hyperlink"/>
            <w:noProof/>
            <w:rtl/>
          </w:rPr>
          <w:t xml:space="preserve"> </w:t>
        </w:r>
        <w:r w:rsidRPr="00104C35">
          <w:rPr>
            <w:rStyle w:val="Hyperlink"/>
            <w:rFonts w:hint="eastAsia"/>
            <w:noProof/>
            <w:rtl/>
          </w:rPr>
          <w:t>بهبود</w:t>
        </w:r>
        <w:r w:rsidRPr="00104C35">
          <w:rPr>
            <w:rStyle w:val="Hyperlink"/>
            <w:noProof/>
            <w:rtl/>
          </w:rPr>
          <w:t xml:space="preserve"> </w:t>
        </w:r>
        <w:r w:rsidRPr="00104C35">
          <w:rPr>
            <w:rStyle w:val="Hyperlink"/>
            <w:rFonts w:hint="eastAsia"/>
            <w:noProof/>
            <w:rtl/>
          </w:rPr>
          <w:t>مراتع</w:t>
        </w:r>
        <w:r w:rsidRPr="00104C35">
          <w:rPr>
            <w:rStyle w:val="Hyperlink"/>
            <w:noProof/>
            <w:rtl/>
          </w:rPr>
          <w:t xml:space="preserve"> </w:t>
        </w:r>
        <w:r w:rsidRPr="00104C35">
          <w:rPr>
            <w:rStyle w:val="Hyperlink"/>
            <w:rFonts w:hint="eastAsia"/>
            <w:noProof/>
            <w:rtl/>
          </w:rPr>
          <w:t>روستا</w:t>
        </w:r>
        <w:r w:rsidRPr="00104C35">
          <w:rPr>
            <w:rStyle w:val="Hyperlink"/>
            <w:rFonts w:hint="cs"/>
            <w:noProof/>
            <w:rtl/>
          </w:rPr>
          <w:t>یی</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نظر</w:t>
        </w:r>
        <w:r w:rsidRPr="00104C35">
          <w:rPr>
            <w:rStyle w:val="Hyperlink"/>
            <w:noProof/>
            <w:rtl/>
          </w:rPr>
          <w:t xml:space="preserve"> </w:t>
        </w:r>
        <w:r w:rsidRPr="00104C35">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_Toc108827593 \h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6F051982"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4" w:history="1">
        <w:r w:rsidRPr="00104C35">
          <w:rPr>
            <w:rStyle w:val="Hyperlink"/>
            <w:rFonts w:hint="eastAsia"/>
            <w:noProof/>
            <w:rtl/>
          </w:rPr>
          <w:t>شکل</w:t>
        </w:r>
        <w:r w:rsidRPr="00104C35">
          <w:rPr>
            <w:rStyle w:val="Hyperlink"/>
            <w:noProof/>
            <w:rtl/>
          </w:rPr>
          <w:t xml:space="preserve"> 4-12-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موافقت</w:t>
        </w:r>
        <w:r w:rsidRPr="00104C35">
          <w:rPr>
            <w:rStyle w:val="Hyperlink"/>
            <w:noProof/>
            <w:rtl/>
          </w:rPr>
          <w:t xml:space="preserve"> </w:t>
        </w:r>
        <w:r w:rsidRPr="00104C35">
          <w:rPr>
            <w:rStyle w:val="Hyperlink"/>
            <w:rFonts w:hint="eastAsia"/>
            <w:noProof/>
            <w:rtl/>
          </w:rPr>
          <w:t>با</w:t>
        </w:r>
        <w:r w:rsidRPr="00104C35">
          <w:rPr>
            <w:rStyle w:val="Hyperlink"/>
            <w:noProof/>
            <w:rtl/>
          </w:rPr>
          <w:t xml:space="preserve"> </w:t>
        </w:r>
        <w:r w:rsidRPr="00104C35">
          <w:rPr>
            <w:rStyle w:val="Hyperlink"/>
            <w:rFonts w:hint="eastAsia"/>
            <w:noProof/>
            <w:rtl/>
          </w:rPr>
          <w:t>صدور</w:t>
        </w:r>
        <w:r w:rsidRPr="00104C35">
          <w:rPr>
            <w:rStyle w:val="Hyperlink"/>
            <w:noProof/>
            <w:rtl/>
          </w:rPr>
          <w:t xml:space="preserve"> </w:t>
        </w:r>
        <w:r w:rsidRPr="00104C35">
          <w:rPr>
            <w:rStyle w:val="Hyperlink"/>
            <w:rFonts w:hint="eastAsia"/>
            <w:noProof/>
            <w:rtl/>
          </w:rPr>
          <w:t>پروانه</w:t>
        </w:r>
        <w:r w:rsidRPr="00104C35">
          <w:rPr>
            <w:rStyle w:val="Hyperlink"/>
            <w:noProof/>
            <w:rtl/>
          </w:rPr>
          <w:t xml:space="preserve"> </w:t>
        </w:r>
        <w:r w:rsidRPr="00104C35">
          <w:rPr>
            <w:rStyle w:val="Hyperlink"/>
            <w:rFonts w:hint="eastAsia"/>
            <w:noProof/>
            <w:rtl/>
          </w:rPr>
          <w:t>چرا</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نام</w:t>
        </w:r>
        <w:r w:rsidRPr="00104C35">
          <w:rPr>
            <w:rStyle w:val="Hyperlink"/>
            <w:noProof/>
            <w:rtl/>
          </w:rPr>
          <w:t xml:space="preserve"> </w:t>
        </w:r>
        <w:r w:rsidRPr="00104C35">
          <w:rPr>
            <w:rStyle w:val="Hyperlink"/>
            <w:rFonts w:hint="eastAsia"/>
            <w:noProof/>
            <w:rtl/>
          </w:rPr>
          <w:t>شورا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اسلام</w:t>
        </w:r>
        <w:r w:rsidRPr="00104C35">
          <w:rPr>
            <w:rStyle w:val="Hyperlink"/>
            <w:rFonts w:hint="cs"/>
            <w:noProof/>
            <w:rtl/>
          </w:rPr>
          <w:t>ی</w:t>
        </w:r>
        <w:r w:rsidRPr="00104C35">
          <w:rPr>
            <w:rStyle w:val="Hyperlink"/>
            <w:noProof/>
            <w:rtl/>
          </w:rPr>
          <w:t>/</w:t>
        </w:r>
        <w:r w:rsidRPr="00104C35">
          <w:rPr>
            <w:rStyle w:val="Hyperlink"/>
            <w:rFonts w:hint="eastAsia"/>
            <w:noProof/>
            <w:rtl/>
          </w:rPr>
          <w:t>ده</w:t>
        </w:r>
        <w:r w:rsidRPr="00104C35">
          <w:rPr>
            <w:rStyle w:val="Hyperlink"/>
            <w:rFonts w:hint="cs"/>
            <w:noProof/>
            <w:rtl/>
          </w:rPr>
          <w:t>ی</w:t>
        </w:r>
        <w:r w:rsidRPr="00104C35">
          <w:rPr>
            <w:rStyle w:val="Hyperlink"/>
            <w:rFonts w:hint="eastAsia"/>
            <w:noProof/>
            <w:rtl/>
          </w:rPr>
          <w:t>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روستا</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د</w:t>
        </w:r>
        <w:r w:rsidRPr="00104C35">
          <w:rPr>
            <w:rStyle w:val="Hyperlink"/>
            <w:rFonts w:hint="cs"/>
            <w:noProof/>
            <w:rtl/>
          </w:rPr>
          <w:t>ی</w:t>
        </w:r>
        <w:r w:rsidRPr="00104C35">
          <w:rPr>
            <w:rStyle w:val="Hyperlink"/>
            <w:rFonts w:hint="eastAsia"/>
            <w:noProof/>
            <w:rtl/>
          </w:rPr>
          <w:t>دگاه</w:t>
        </w:r>
        <w:r w:rsidRPr="00104C35">
          <w:rPr>
            <w:rStyle w:val="Hyperlink"/>
            <w:noProof/>
            <w:rtl/>
          </w:rPr>
          <w:t xml:space="preserve"> </w:t>
        </w:r>
        <w:r w:rsidRPr="00104C35">
          <w:rPr>
            <w:rStyle w:val="Hyperlink"/>
            <w:rFonts w:hint="eastAsia"/>
            <w:noProof/>
            <w:rtl/>
          </w:rPr>
          <w:t>بهره‌برداران</w:t>
        </w:r>
        <w:r>
          <w:rPr>
            <w:noProof/>
            <w:webHidden/>
          </w:rPr>
          <w:tab/>
        </w:r>
        <w:r>
          <w:rPr>
            <w:rStyle w:val="Hyperlink"/>
            <w:noProof/>
            <w:rtl/>
          </w:rPr>
          <w:fldChar w:fldCharType="begin"/>
        </w:r>
        <w:r>
          <w:rPr>
            <w:noProof/>
            <w:webHidden/>
          </w:rPr>
          <w:instrText xml:space="preserve"> PAGEREF _Toc108827594 \h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31B0789A"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5" w:history="1">
        <w:r w:rsidRPr="00104C35">
          <w:rPr>
            <w:rStyle w:val="Hyperlink"/>
            <w:rFonts w:hint="eastAsia"/>
            <w:noProof/>
            <w:rtl/>
          </w:rPr>
          <w:t>شکل</w:t>
        </w:r>
        <w:r w:rsidRPr="00104C35">
          <w:rPr>
            <w:rStyle w:val="Hyperlink"/>
            <w:noProof/>
            <w:rtl/>
          </w:rPr>
          <w:t xml:space="preserve"> 4-13-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موافقت</w:t>
        </w:r>
        <w:r w:rsidRPr="00104C35">
          <w:rPr>
            <w:rStyle w:val="Hyperlink"/>
            <w:noProof/>
            <w:rtl/>
          </w:rPr>
          <w:t xml:space="preserve"> </w:t>
        </w:r>
        <w:r w:rsidRPr="00104C35">
          <w:rPr>
            <w:rStyle w:val="Hyperlink"/>
            <w:rFonts w:hint="eastAsia"/>
            <w:noProof/>
            <w:rtl/>
          </w:rPr>
          <w:t>با</w:t>
        </w:r>
        <w:r w:rsidRPr="00104C35">
          <w:rPr>
            <w:rStyle w:val="Hyperlink"/>
            <w:noProof/>
            <w:rtl/>
          </w:rPr>
          <w:t xml:space="preserve"> </w:t>
        </w:r>
        <w:r w:rsidRPr="00104C35">
          <w:rPr>
            <w:rStyle w:val="Hyperlink"/>
            <w:rFonts w:hint="eastAsia"/>
            <w:noProof/>
            <w:rtl/>
          </w:rPr>
          <w:t>صدور</w:t>
        </w:r>
        <w:r w:rsidRPr="00104C35">
          <w:rPr>
            <w:rStyle w:val="Hyperlink"/>
            <w:noProof/>
            <w:rtl/>
          </w:rPr>
          <w:t xml:space="preserve"> </w:t>
        </w:r>
        <w:r w:rsidRPr="00104C35">
          <w:rPr>
            <w:rStyle w:val="Hyperlink"/>
            <w:rFonts w:hint="eastAsia"/>
            <w:noProof/>
            <w:rtl/>
          </w:rPr>
          <w:t>پروانه</w:t>
        </w:r>
        <w:r w:rsidRPr="00104C35">
          <w:rPr>
            <w:rStyle w:val="Hyperlink"/>
            <w:noProof/>
            <w:rtl/>
          </w:rPr>
          <w:t xml:space="preserve"> </w:t>
        </w:r>
        <w:r w:rsidRPr="00104C35">
          <w:rPr>
            <w:rStyle w:val="Hyperlink"/>
            <w:rFonts w:hint="eastAsia"/>
            <w:noProof/>
            <w:rtl/>
          </w:rPr>
          <w:t>چرا</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نام</w:t>
        </w:r>
        <w:r w:rsidRPr="00104C35">
          <w:rPr>
            <w:rStyle w:val="Hyperlink"/>
            <w:noProof/>
            <w:rtl/>
          </w:rPr>
          <w:t xml:space="preserve"> </w:t>
        </w:r>
        <w:r w:rsidRPr="00104C35">
          <w:rPr>
            <w:rStyle w:val="Hyperlink"/>
            <w:rFonts w:hint="eastAsia"/>
            <w:noProof/>
            <w:rtl/>
          </w:rPr>
          <w:t>شورا</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اسلام</w:t>
        </w:r>
        <w:r w:rsidRPr="00104C35">
          <w:rPr>
            <w:rStyle w:val="Hyperlink"/>
            <w:rFonts w:hint="cs"/>
            <w:noProof/>
            <w:rtl/>
          </w:rPr>
          <w:t>ی</w:t>
        </w:r>
        <w:r w:rsidRPr="00104C35">
          <w:rPr>
            <w:rStyle w:val="Hyperlink"/>
            <w:noProof/>
            <w:rtl/>
          </w:rPr>
          <w:t>/</w:t>
        </w:r>
        <w:r w:rsidRPr="00104C35">
          <w:rPr>
            <w:rStyle w:val="Hyperlink"/>
            <w:rFonts w:hint="eastAsia"/>
            <w:noProof/>
            <w:rtl/>
          </w:rPr>
          <w:t>ده</w:t>
        </w:r>
        <w:r w:rsidRPr="00104C35">
          <w:rPr>
            <w:rStyle w:val="Hyperlink"/>
            <w:rFonts w:hint="cs"/>
            <w:noProof/>
            <w:rtl/>
          </w:rPr>
          <w:t>ی</w:t>
        </w:r>
        <w:r w:rsidRPr="00104C35">
          <w:rPr>
            <w:rStyle w:val="Hyperlink"/>
            <w:rFonts w:hint="eastAsia"/>
            <w:noProof/>
            <w:rtl/>
          </w:rPr>
          <w:t>ار</w:t>
        </w:r>
        <w:r w:rsidRPr="00104C35">
          <w:rPr>
            <w:rStyle w:val="Hyperlink"/>
            <w:rFonts w:hint="cs"/>
            <w:noProof/>
            <w:rtl/>
          </w:rPr>
          <w:t>ی</w:t>
        </w:r>
        <w:r w:rsidRPr="00104C35">
          <w:rPr>
            <w:rStyle w:val="Hyperlink"/>
            <w:noProof/>
            <w:rtl/>
          </w:rPr>
          <w:t xml:space="preserve"> </w:t>
        </w:r>
        <w:r w:rsidRPr="00104C35">
          <w:rPr>
            <w:rStyle w:val="Hyperlink"/>
            <w:rFonts w:hint="eastAsia"/>
            <w:noProof/>
            <w:rtl/>
          </w:rPr>
          <w:t>روستا</w:t>
        </w:r>
        <w:r w:rsidRPr="00104C35">
          <w:rPr>
            <w:rStyle w:val="Hyperlink"/>
            <w:noProof/>
            <w:rtl/>
          </w:rPr>
          <w:t xml:space="preserve"> </w:t>
        </w:r>
        <w:r w:rsidRPr="00104C35">
          <w:rPr>
            <w:rStyle w:val="Hyperlink"/>
            <w:rFonts w:hint="eastAsia"/>
            <w:noProof/>
            <w:rtl/>
          </w:rPr>
          <w:t>از</w:t>
        </w:r>
        <w:r w:rsidRPr="00104C35">
          <w:rPr>
            <w:rStyle w:val="Hyperlink"/>
            <w:noProof/>
            <w:rtl/>
          </w:rPr>
          <w:t xml:space="preserve"> </w:t>
        </w:r>
        <w:r w:rsidRPr="00104C35">
          <w:rPr>
            <w:rStyle w:val="Hyperlink"/>
            <w:rFonts w:hint="eastAsia"/>
            <w:noProof/>
            <w:rtl/>
          </w:rPr>
          <w:t>د</w:t>
        </w:r>
        <w:r w:rsidRPr="00104C35">
          <w:rPr>
            <w:rStyle w:val="Hyperlink"/>
            <w:rFonts w:hint="cs"/>
            <w:noProof/>
            <w:rtl/>
          </w:rPr>
          <w:t>ی</w:t>
        </w:r>
        <w:r w:rsidRPr="00104C35">
          <w:rPr>
            <w:rStyle w:val="Hyperlink"/>
            <w:rFonts w:hint="eastAsia"/>
            <w:noProof/>
            <w:rtl/>
          </w:rPr>
          <w:t>دگاه</w:t>
        </w:r>
        <w:r w:rsidRPr="00104C35">
          <w:rPr>
            <w:rStyle w:val="Hyperlink"/>
            <w:noProof/>
            <w:rtl/>
          </w:rPr>
          <w:t xml:space="preserve"> </w:t>
        </w:r>
        <w:r w:rsidRPr="00104C35">
          <w:rPr>
            <w:rStyle w:val="Hyperlink"/>
            <w:rFonts w:hint="eastAsia"/>
            <w:noProof/>
            <w:rtl/>
          </w:rPr>
          <w:t>کارشناسان</w:t>
        </w:r>
        <w:r>
          <w:rPr>
            <w:noProof/>
            <w:webHidden/>
          </w:rPr>
          <w:tab/>
        </w:r>
        <w:r>
          <w:rPr>
            <w:rStyle w:val="Hyperlink"/>
            <w:noProof/>
            <w:rtl/>
          </w:rPr>
          <w:fldChar w:fldCharType="begin"/>
        </w:r>
        <w:r>
          <w:rPr>
            <w:noProof/>
            <w:webHidden/>
          </w:rPr>
          <w:instrText xml:space="preserve"> PAGEREF _Toc108827595 \h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14:paraId="5A0F86D5"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6" w:history="1">
        <w:r w:rsidRPr="00104C35">
          <w:rPr>
            <w:rStyle w:val="Hyperlink"/>
            <w:rFonts w:hint="eastAsia"/>
            <w:noProof/>
            <w:rtl/>
          </w:rPr>
          <w:t>شکل</w:t>
        </w:r>
        <w:r w:rsidRPr="00104C35">
          <w:rPr>
            <w:rStyle w:val="Hyperlink"/>
            <w:noProof/>
            <w:rtl/>
          </w:rPr>
          <w:t xml:space="preserve"> 4-14-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موافقت</w:t>
        </w:r>
        <w:r w:rsidRPr="00104C35">
          <w:rPr>
            <w:rStyle w:val="Hyperlink"/>
            <w:noProof/>
            <w:rtl/>
          </w:rPr>
          <w:t xml:space="preserve"> </w:t>
        </w:r>
        <w:r w:rsidRPr="00104C35">
          <w:rPr>
            <w:rStyle w:val="Hyperlink"/>
            <w:rFonts w:hint="eastAsia"/>
            <w:noProof/>
            <w:rtl/>
          </w:rPr>
          <w:t>بهره‌برداران</w:t>
        </w:r>
        <w:r w:rsidRPr="00104C35">
          <w:rPr>
            <w:rStyle w:val="Hyperlink"/>
            <w:noProof/>
            <w:rtl/>
          </w:rPr>
          <w:t xml:space="preserve"> </w:t>
        </w:r>
        <w:r w:rsidRPr="00104C35">
          <w:rPr>
            <w:rStyle w:val="Hyperlink"/>
            <w:rFonts w:hint="eastAsia"/>
            <w:noProof/>
            <w:rtl/>
          </w:rPr>
          <w:t>با</w:t>
        </w:r>
        <w:r w:rsidRPr="00104C35">
          <w:rPr>
            <w:rStyle w:val="Hyperlink"/>
            <w:noProof/>
            <w:rtl/>
          </w:rPr>
          <w:t xml:space="preserve"> </w:t>
        </w:r>
        <w:r w:rsidRPr="00104C35">
          <w:rPr>
            <w:rStyle w:val="Hyperlink"/>
            <w:rFonts w:hint="eastAsia"/>
            <w:noProof/>
            <w:rtl/>
          </w:rPr>
          <w:t>اجاره</w:t>
        </w:r>
        <w:r w:rsidRPr="00104C35">
          <w:rPr>
            <w:rStyle w:val="Hyperlink"/>
            <w:noProof/>
            <w:rtl/>
          </w:rPr>
          <w:t xml:space="preserve"> </w:t>
        </w:r>
        <w:r w:rsidRPr="00104C35">
          <w:rPr>
            <w:rStyle w:val="Hyperlink"/>
            <w:rFonts w:hint="eastAsia"/>
            <w:noProof/>
            <w:rtl/>
          </w:rPr>
          <w:t>مرتع</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دامداران</w:t>
        </w:r>
        <w:r w:rsidRPr="00104C35">
          <w:rPr>
            <w:rStyle w:val="Hyperlink"/>
            <w:noProof/>
            <w:rtl/>
          </w:rPr>
          <w:t xml:space="preserve"> </w:t>
        </w:r>
        <w:r w:rsidRPr="00104C35">
          <w:rPr>
            <w:rStyle w:val="Hyperlink"/>
            <w:rFonts w:hint="eastAsia"/>
            <w:noProof/>
            <w:rtl/>
          </w:rPr>
          <w:t>عشا</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کوچ</w:t>
        </w:r>
        <w:r w:rsidRPr="00104C35">
          <w:rPr>
            <w:rStyle w:val="Hyperlink"/>
            <w:noProof/>
            <w:rtl/>
          </w:rPr>
          <w:t xml:space="preserve"> </w:t>
        </w:r>
        <w:r w:rsidRPr="00104C35">
          <w:rPr>
            <w:rStyle w:val="Hyperlink"/>
            <w:rFonts w:hint="eastAsia"/>
            <w:noProof/>
            <w:rtl/>
          </w:rPr>
          <w:t>رو</w:t>
        </w:r>
        <w:r w:rsidRPr="00104C35">
          <w:rPr>
            <w:rStyle w:val="Hyperlink"/>
            <w:noProof/>
            <w:rtl/>
          </w:rPr>
          <w:t xml:space="preserve"> </w:t>
        </w:r>
        <w:r w:rsidRPr="00104C35">
          <w:rPr>
            <w:rStyle w:val="Hyperlink"/>
            <w:rFonts w:hint="eastAsia"/>
            <w:noProof/>
            <w:rtl/>
          </w:rPr>
          <w:t>و</w:t>
        </w:r>
        <w:r w:rsidRPr="00104C35">
          <w:rPr>
            <w:rStyle w:val="Hyperlink"/>
            <w:noProof/>
            <w:rtl/>
          </w:rPr>
          <w:t xml:space="preserve"> </w:t>
        </w:r>
        <w:r w:rsidRPr="00104C35">
          <w:rPr>
            <w:rStyle w:val="Hyperlink"/>
            <w:rFonts w:hint="eastAsia"/>
            <w:noProof/>
            <w:rtl/>
          </w:rPr>
          <w:t>غ</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روستا</w:t>
        </w:r>
        <w:r w:rsidRPr="00104C35">
          <w:rPr>
            <w:rStyle w:val="Hyperlink"/>
            <w:rFonts w:hint="cs"/>
            <w:noProof/>
            <w:rtl/>
          </w:rPr>
          <w:t>یی</w:t>
        </w:r>
        <w:r>
          <w:rPr>
            <w:noProof/>
            <w:webHidden/>
          </w:rPr>
          <w:tab/>
        </w:r>
        <w:r>
          <w:rPr>
            <w:rStyle w:val="Hyperlink"/>
            <w:noProof/>
            <w:rtl/>
          </w:rPr>
          <w:fldChar w:fldCharType="begin"/>
        </w:r>
        <w:r>
          <w:rPr>
            <w:noProof/>
            <w:webHidden/>
          </w:rPr>
          <w:instrText xml:space="preserve"> PAGEREF _Toc108827596 \h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20B47FE2" w14:textId="77777777" w:rsidR="00B40C16" w:rsidRDefault="00B40C16" w:rsidP="00B40C16">
      <w:pPr>
        <w:pStyle w:val="TOC1"/>
        <w:tabs>
          <w:tab w:val="right" w:leader="dot" w:pos="8828"/>
        </w:tabs>
        <w:rPr>
          <w:rFonts w:asciiTheme="minorHAnsi" w:eastAsiaTheme="minorEastAsia" w:hAnsiTheme="minorHAnsi" w:cstheme="minorBidi"/>
          <w:noProof/>
          <w:sz w:val="22"/>
          <w:szCs w:val="22"/>
          <w:lang w:bidi="fa-IR"/>
        </w:rPr>
      </w:pPr>
      <w:hyperlink w:anchor="_Toc108827597" w:history="1">
        <w:r w:rsidRPr="00104C35">
          <w:rPr>
            <w:rStyle w:val="Hyperlink"/>
            <w:rFonts w:hint="eastAsia"/>
            <w:noProof/>
            <w:rtl/>
          </w:rPr>
          <w:t>شکل</w:t>
        </w:r>
        <w:r w:rsidRPr="00104C35">
          <w:rPr>
            <w:rStyle w:val="Hyperlink"/>
            <w:noProof/>
            <w:rtl/>
          </w:rPr>
          <w:t xml:space="preserve"> 4-15- </w:t>
        </w:r>
        <w:r w:rsidRPr="00104C35">
          <w:rPr>
            <w:rStyle w:val="Hyperlink"/>
            <w:rFonts w:hint="eastAsia"/>
            <w:noProof/>
            <w:rtl/>
          </w:rPr>
          <w:t>م</w:t>
        </w:r>
        <w:r w:rsidRPr="00104C35">
          <w:rPr>
            <w:rStyle w:val="Hyperlink"/>
            <w:rFonts w:hint="cs"/>
            <w:noProof/>
            <w:rtl/>
          </w:rPr>
          <w:t>ی</w:t>
        </w:r>
        <w:r w:rsidRPr="00104C35">
          <w:rPr>
            <w:rStyle w:val="Hyperlink"/>
            <w:rFonts w:hint="eastAsia"/>
            <w:noProof/>
            <w:rtl/>
          </w:rPr>
          <w:t>زان</w:t>
        </w:r>
        <w:r w:rsidRPr="00104C35">
          <w:rPr>
            <w:rStyle w:val="Hyperlink"/>
            <w:noProof/>
            <w:rtl/>
          </w:rPr>
          <w:t xml:space="preserve"> </w:t>
        </w:r>
        <w:r w:rsidRPr="00104C35">
          <w:rPr>
            <w:rStyle w:val="Hyperlink"/>
            <w:rFonts w:hint="eastAsia"/>
            <w:noProof/>
            <w:rtl/>
          </w:rPr>
          <w:t>موافقت</w:t>
        </w:r>
        <w:r w:rsidRPr="00104C35">
          <w:rPr>
            <w:rStyle w:val="Hyperlink"/>
            <w:noProof/>
            <w:rtl/>
          </w:rPr>
          <w:t xml:space="preserve"> </w:t>
        </w:r>
        <w:r w:rsidRPr="00104C35">
          <w:rPr>
            <w:rStyle w:val="Hyperlink"/>
            <w:rFonts w:hint="eastAsia"/>
            <w:noProof/>
            <w:rtl/>
          </w:rPr>
          <w:t>کارشناسان</w:t>
        </w:r>
        <w:r w:rsidRPr="00104C35">
          <w:rPr>
            <w:rStyle w:val="Hyperlink"/>
            <w:noProof/>
            <w:rtl/>
          </w:rPr>
          <w:t xml:space="preserve"> </w:t>
        </w:r>
        <w:r w:rsidRPr="00104C35">
          <w:rPr>
            <w:rStyle w:val="Hyperlink"/>
            <w:rFonts w:hint="eastAsia"/>
            <w:noProof/>
            <w:rtl/>
          </w:rPr>
          <w:t>با</w:t>
        </w:r>
        <w:r w:rsidRPr="00104C35">
          <w:rPr>
            <w:rStyle w:val="Hyperlink"/>
            <w:noProof/>
            <w:rtl/>
          </w:rPr>
          <w:t xml:space="preserve"> </w:t>
        </w:r>
        <w:r w:rsidRPr="00104C35">
          <w:rPr>
            <w:rStyle w:val="Hyperlink"/>
            <w:rFonts w:hint="eastAsia"/>
            <w:noProof/>
            <w:rtl/>
          </w:rPr>
          <w:t>اجاره</w:t>
        </w:r>
        <w:r w:rsidRPr="00104C35">
          <w:rPr>
            <w:rStyle w:val="Hyperlink"/>
            <w:noProof/>
            <w:rtl/>
          </w:rPr>
          <w:t xml:space="preserve"> </w:t>
        </w:r>
        <w:r w:rsidRPr="00104C35">
          <w:rPr>
            <w:rStyle w:val="Hyperlink"/>
            <w:rFonts w:hint="eastAsia"/>
            <w:noProof/>
            <w:rtl/>
          </w:rPr>
          <w:t>مرتع</w:t>
        </w:r>
        <w:r w:rsidRPr="00104C35">
          <w:rPr>
            <w:rStyle w:val="Hyperlink"/>
            <w:noProof/>
            <w:rtl/>
          </w:rPr>
          <w:t xml:space="preserve"> </w:t>
        </w:r>
        <w:r w:rsidRPr="00104C35">
          <w:rPr>
            <w:rStyle w:val="Hyperlink"/>
            <w:rFonts w:hint="eastAsia"/>
            <w:noProof/>
            <w:rtl/>
          </w:rPr>
          <w:t>به</w:t>
        </w:r>
        <w:r w:rsidRPr="00104C35">
          <w:rPr>
            <w:rStyle w:val="Hyperlink"/>
            <w:noProof/>
            <w:rtl/>
          </w:rPr>
          <w:t xml:space="preserve"> </w:t>
        </w:r>
        <w:r w:rsidRPr="00104C35">
          <w:rPr>
            <w:rStyle w:val="Hyperlink"/>
            <w:rFonts w:hint="eastAsia"/>
            <w:noProof/>
            <w:rtl/>
          </w:rPr>
          <w:t>دامداران</w:t>
        </w:r>
        <w:r w:rsidRPr="00104C35">
          <w:rPr>
            <w:rStyle w:val="Hyperlink"/>
            <w:noProof/>
            <w:rtl/>
          </w:rPr>
          <w:t xml:space="preserve"> </w:t>
        </w:r>
        <w:r w:rsidRPr="00104C35">
          <w:rPr>
            <w:rStyle w:val="Hyperlink"/>
            <w:rFonts w:hint="eastAsia"/>
            <w:noProof/>
            <w:rtl/>
          </w:rPr>
          <w:t>عشا</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کوچ</w:t>
        </w:r>
        <w:r w:rsidRPr="00104C35">
          <w:rPr>
            <w:rStyle w:val="Hyperlink"/>
            <w:noProof/>
            <w:rtl/>
          </w:rPr>
          <w:t xml:space="preserve"> </w:t>
        </w:r>
        <w:r w:rsidRPr="00104C35">
          <w:rPr>
            <w:rStyle w:val="Hyperlink"/>
            <w:rFonts w:hint="eastAsia"/>
            <w:noProof/>
            <w:rtl/>
          </w:rPr>
          <w:t>رو</w:t>
        </w:r>
        <w:r w:rsidRPr="00104C35">
          <w:rPr>
            <w:rStyle w:val="Hyperlink"/>
            <w:noProof/>
            <w:rtl/>
          </w:rPr>
          <w:t xml:space="preserve"> </w:t>
        </w:r>
        <w:r w:rsidRPr="00104C35">
          <w:rPr>
            <w:rStyle w:val="Hyperlink"/>
            <w:rFonts w:hint="eastAsia"/>
            <w:noProof/>
            <w:rtl/>
          </w:rPr>
          <w:t>و</w:t>
        </w:r>
        <w:r w:rsidRPr="00104C35">
          <w:rPr>
            <w:rStyle w:val="Hyperlink"/>
            <w:noProof/>
            <w:rtl/>
          </w:rPr>
          <w:t xml:space="preserve"> </w:t>
        </w:r>
        <w:r w:rsidRPr="00104C35">
          <w:rPr>
            <w:rStyle w:val="Hyperlink"/>
            <w:rFonts w:hint="eastAsia"/>
            <w:noProof/>
            <w:rtl/>
          </w:rPr>
          <w:t>غ</w:t>
        </w:r>
        <w:r w:rsidRPr="00104C35">
          <w:rPr>
            <w:rStyle w:val="Hyperlink"/>
            <w:rFonts w:hint="cs"/>
            <w:noProof/>
            <w:rtl/>
          </w:rPr>
          <w:t>ی</w:t>
        </w:r>
        <w:r w:rsidRPr="00104C35">
          <w:rPr>
            <w:rStyle w:val="Hyperlink"/>
            <w:rFonts w:hint="eastAsia"/>
            <w:noProof/>
            <w:rtl/>
          </w:rPr>
          <w:t>ر</w:t>
        </w:r>
        <w:r w:rsidRPr="00104C35">
          <w:rPr>
            <w:rStyle w:val="Hyperlink"/>
            <w:noProof/>
            <w:rtl/>
          </w:rPr>
          <w:t xml:space="preserve"> </w:t>
        </w:r>
        <w:r w:rsidRPr="00104C35">
          <w:rPr>
            <w:rStyle w:val="Hyperlink"/>
            <w:rFonts w:hint="eastAsia"/>
            <w:noProof/>
            <w:rtl/>
          </w:rPr>
          <w:t>روستا</w:t>
        </w:r>
        <w:r w:rsidRPr="00104C35">
          <w:rPr>
            <w:rStyle w:val="Hyperlink"/>
            <w:rFonts w:hint="cs"/>
            <w:noProof/>
            <w:rtl/>
          </w:rPr>
          <w:t>یی</w:t>
        </w:r>
        <w:r>
          <w:rPr>
            <w:noProof/>
            <w:webHidden/>
          </w:rPr>
          <w:tab/>
        </w:r>
        <w:r>
          <w:rPr>
            <w:rStyle w:val="Hyperlink"/>
            <w:noProof/>
            <w:rtl/>
          </w:rPr>
          <w:fldChar w:fldCharType="begin"/>
        </w:r>
        <w:r>
          <w:rPr>
            <w:noProof/>
            <w:webHidden/>
          </w:rPr>
          <w:instrText xml:space="preserve"> PAGEREF _Toc108827597 \h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14:paraId="34C8DE0D" w14:textId="1F5FBFCE" w:rsidR="00B40C16" w:rsidRPr="00412119" w:rsidRDefault="00B40C16" w:rsidP="00B40C16">
      <w:pPr>
        <w:bidi/>
        <w:spacing w:line="360" w:lineRule="auto"/>
        <w:jc w:val="both"/>
        <w:rPr>
          <w:rFonts w:ascii="Times New Roman" w:hAnsi="Times New Roman" w:cs="B Nazanin"/>
          <w:sz w:val="24"/>
          <w:szCs w:val="28"/>
          <w:lang w:bidi="fa-IR"/>
        </w:rPr>
      </w:pPr>
      <w:r>
        <w:rPr>
          <w:rFonts w:ascii="Times New Roman" w:hAnsi="Times New Roman" w:cs="B Nazanin"/>
          <w:b/>
          <w:bCs/>
          <w:sz w:val="24"/>
          <w:szCs w:val="28"/>
          <w:rtl/>
          <w:lang w:bidi="fa-IR"/>
        </w:rPr>
        <w:fldChar w:fldCharType="end"/>
      </w:r>
    </w:p>
    <w:p w14:paraId="1C76C273" w14:textId="28B2A726" w:rsidR="003D3328" w:rsidRPr="00412119" w:rsidRDefault="003D3328" w:rsidP="00B40C16">
      <w:pPr>
        <w:bidi/>
        <w:spacing w:line="360" w:lineRule="auto"/>
        <w:jc w:val="both"/>
        <w:rPr>
          <w:rFonts w:ascii="Times New Roman" w:hAnsi="Times New Roman" w:cs="B Nazanin"/>
          <w:sz w:val="24"/>
          <w:szCs w:val="28"/>
          <w:lang w:bidi="fa-IR"/>
        </w:rPr>
        <w:sectPr w:rsidR="003D3328" w:rsidRPr="00412119" w:rsidSect="00007208">
          <w:footnotePr>
            <w:numRestart w:val="eachPage"/>
          </w:footnotePr>
          <w:pgSz w:w="12240" w:h="15840"/>
          <w:pgMar w:top="1701" w:right="1701" w:bottom="1701" w:left="1701" w:header="720" w:footer="720" w:gutter="0"/>
          <w:pgNumType w:start="11" w:chapStyle="1"/>
          <w:cols w:space="720"/>
          <w:titlePg/>
          <w:docGrid w:linePitch="360"/>
        </w:sectPr>
      </w:pPr>
    </w:p>
    <w:p w14:paraId="61CF03B8" w14:textId="77777777" w:rsidR="00F63CE1" w:rsidRPr="00845E43" w:rsidRDefault="00F63CE1" w:rsidP="00845E43">
      <w:pPr>
        <w:pStyle w:val="Heading1"/>
        <w:rPr>
          <w:rtl/>
        </w:rPr>
      </w:pPr>
      <w:bookmarkStart w:id="1" w:name="_Toc108827330"/>
      <w:r w:rsidRPr="00845E43">
        <w:rPr>
          <w:rFonts w:hint="cs"/>
          <w:rtl/>
        </w:rPr>
        <w:lastRenderedPageBreak/>
        <w:t>فصل اول</w:t>
      </w:r>
      <w:bookmarkEnd w:id="1"/>
    </w:p>
    <w:p w14:paraId="5DCE9CEF" w14:textId="77777777" w:rsidR="00713942" w:rsidRPr="00845E43" w:rsidRDefault="00713942" w:rsidP="00845E43">
      <w:pPr>
        <w:pStyle w:val="Heading1"/>
        <w:rPr>
          <w:rtl/>
        </w:rPr>
      </w:pPr>
      <w:bookmarkStart w:id="2" w:name="_Toc108827331"/>
      <w:r w:rsidRPr="00845E43">
        <w:rPr>
          <w:rFonts w:hint="cs"/>
          <w:rtl/>
        </w:rPr>
        <w:t>مقدمه و کلیات</w:t>
      </w:r>
      <w:bookmarkEnd w:id="2"/>
    </w:p>
    <w:p w14:paraId="5A6756A9"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4974896E"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16C91A5A"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3C04BCEC"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1CD0757D"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04380864"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74A69ED8"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3728BF5A" w14:textId="77777777" w:rsidR="00F63CE1" w:rsidRPr="00412119" w:rsidRDefault="00F63CE1" w:rsidP="00F06B47">
      <w:pPr>
        <w:bidi/>
        <w:spacing w:line="360" w:lineRule="auto"/>
        <w:jc w:val="both"/>
        <w:rPr>
          <w:rFonts w:ascii="Times New Roman" w:hAnsi="Times New Roman" w:cs="B Nazanin"/>
          <w:sz w:val="24"/>
          <w:szCs w:val="28"/>
          <w:rtl/>
          <w:lang w:bidi="fa-IR"/>
        </w:rPr>
      </w:pPr>
    </w:p>
    <w:p w14:paraId="130E746C" w14:textId="77777777" w:rsidR="003D3328" w:rsidRPr="00412119" w:rsidRDefault="003D3328" w:rsidP="003D3328">
      <w:pPr>
        <w:bidi/>
        <w:spacing w:line="360" w:lineRule="auto"/>
        <w:jc w:val="both"/>
        <w:rPr>
          <w:rFonts w:ascii="Times New Roman" w:hAnsi="Times New Roman" w:cs="B Nazanin"/>
          <w:sz w:val="24"/>
          <w:szCs w:val="28"/>
          <w:rtl/>
          <w:lang w:bidi="fa-IR"/>
        </w:rPr>
      </w:pPr>
    </w:p>
    <w:p w14:paraId="2C950104" w14:textId="77777777" w:rsidR="003D3328" w:rsidRPr="00412119" w:rsidRDefault="003D3328" w:rsidP="003D3328">
      <w:pPr>
        <w:bidi/>
        <w:spacing w:line="360" w:lineRule="auto"/>
        <w:jc w:val="both"/>
        <w:rPr>
          <w:rFonts w:ascii="Times New Roman" w:hAnsi="Times New Roman" w:cs="B Nazanin"/>
          <w:sz w:val="24"/>
          <w:szCs w:val="28"/>
          <w:rtl/>
          <w:lang w:bidi="fa-IR"/>
        </w:rPr>
      </w:pPr>
    </w:p>
    <w:p w14:paraId="6B54CF9E" w14:textId="77777777" w:rsidR="003D3328" w:rsidRPr="00412119" w:rsidRDefault="003D3328" w:rsidP="003D3328">
      <w:pPr>
        <w:bidi/>
        <w:spacing w:line="360" w:lineRule="auto"/>
        <w:jc w:val="both"/>
        <w:rPr>
          <w:rFonts w:ascii="Times New Roman" w:hAnsi="Times New Roman" w:cs="B Nazanin"/>
          <w:sz w:val="24"/>
          <w:szCs w:val="28"/>
          <w:rtl/>
          <w:lang w:bidi="fa-IR"/>
        </w:rPr>
      </w:pPr>
    </w:p>
    <w:p w14:paraId="3141B557" w14:textId="77777777" w:rsidR="00F63CE1" w:rsidRPr="00845E43" w:rsidRDefault="00C81C47" w:rsidP="00845E43">
      <w:pPr>
        <w:pStyle w:val="Heading2"/>
        <w:rPr>
          <w:rtl/>
        </w:rPr>
      </w:pPr>
      <w:bookmarkStart w:id="3" w:name="_Toc108827332"/>
      <w:r w:rsidRPr="00845E43">
        <w:rPr>
          <w:rFonts w:hint="cs"/>
          <w:rtl/>
        </w:rPr>
        <w:lastRenderedPageBreak/>
        <w:t>1-1-</w:t>
      </w:r>
      <w:r w:rsidR="00F63CE1" w:rsidRPr="00845E43">
        <w:rPr>
          <w:rFonts w:hint="cs"/>
          <w:rtl/>
        </w:rPr>
        <w:t>مقدمه</w:t>
      </w:r>
      <w:bookmarkEnd w:id="3"/>
    </w:p>
    <w:p w14:paraId="5F08F8B5" w14:textId="77777777" w:rsidR="005D4ECA" w:rsidRPr="00412119" w:rsidRDefault="00E3041E" w:rsidP="008B025B">
      <w:pPr>
        <w:bidi/>
        <w:spacing w:line="360" w:lineRule="auto"/>
        <w:ind w:firstLine="720"/>
        <w:jc w:val="both"/>
        <w:rPr>
          <w:rFonts w:ascii="Times New Roman" w:hAnsi="Times New Roman" w:cs="B Nazanin"/>
          <w:sz w:val="24"/>
          <w:szCs w:val="28"/>
          <w:rtl/>
        </w:rPr>
      </w:pPr>
      <w:r w:rsidRPr="00412119">
        <w:rPr>
          <w:rFonts w:ascii="Times New Roman" w:hAnsi="Times New Roman" w:cs="B Nazanin" w:hint="cs"/>
          <w:sz w:val="24"/>
          <w:szCs w:val="28"/>
          <w:rtl/>
        </w:rPr>
        <w:t xml:space="preserve">منابع طبیعی </w:t>
      </w:r>
      <w:r w:rsidR="005A368C" w:rsidRPr="00412119">
        <w:rPr>
          <w:rFonts w:ascii="Times New Roman" w:hAnsi="Times New Roman" w:cs="B Nazanin" w:hint="cs"/>
          <w:sz w:val="24"/>
          <w:szCs w:val="28"/>
          <w:rtl/>
        </w:rPr>
        <w:t>به‌عنوان</w:t>
      </w:r>
      <w:r w:rsidRPr="00412119">
        <w:rPr>
          <w:rFonts w:ascii="Times New Roman" w:hAnsi="Times New Roman" w:cs="B Nazanin" w:hint="cs"/>
          <w:sz w:val="24"/>
          <w:szCs w:val="28"/>
          <w:rtl/>
        </w:rPr>
        <w:t xml:space="preserve"> یک بستر برای رشد و توسعه اقتصادی مطرح است. میزان استفاده از این منابع همراه با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اصولی در رشد و توسعه اقتصادی جوامع و کشورها </w:t>
      </w:r>
      <w:r w:rsidR="00BD6FD8" w:rsidRPr="00412119">
        <w:rPr>
          <w:rFonts w:ascii="Times New Roman" w:hAnsi="Times New Roman" w:cs="B Nazanin" w:hint="cs"/>
          <w:sz w:val="24"/>
          <w:szCs w:val="28"/>
          <w:rtl/>
        </w:rPr>
        <w:t>تأثیرگذار</w:t>
      </w:r>
      <w:r w:rsidRPr="00412119">
        <w:rPr>
          <w:rFonts w:ascii="Times New Roman" w:hAnsi="Times New Roman" w:cs="B Nazanin" w:hint="cs"/>
          <w:sz w:val="24"/>
          <w:szCs w:val="28"/>
          <w:rtl/>
        </w:rPr>
        <w:t xml:space="preserve"> است. مسائل و مشکلات موجود در امر مدیریت مراتع اعم از مشکلات طبیعی، اقتصادی، اجتماعی، افزایش جمعیت انسانی و نیاز به ایجاد کار، درآمد و </w:t>
      </w:r>
      <w:r w:rsidR="00BD6FD8" w:rsidRPr="00412119">
        <w:rPr>
          <w:rFonts w:ascii="Times New Roman" w:hAnsi="Times New Roman" w:cs="B Nazanin" w:hint="cs"/>
          <w:sz w:val="24"/>
          <w:szCs w:val="28"/>
          <w:rtl/>
        </w:rPr>
        <w:t>تأمین</w:t>
      </w:r>
      <w:r w:rsidRPr="00412119">
        <w:rPr>
          <w:rFonts w:ascii="Times New Roman" w:hAnsi="Times New Roman" w:cs="B Nazanin" w:hint="cs"/>
          <w:sz w:val="24"/>
          <w:szCs w:val="28"/>
          <w:rtl/>
        </w:rPr>
        <w:t xml:space="preserve"> مواد غذایی منجر به افزایش چندین برابری تعداد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ان از مراتع شده است (</w:t>
      </w:r>
      <w:r w:rsidR="00CB10F9" w:rsidRPr="00412119">
        <w:rPr>
          <w:rFonts w:ascii="Times New Roman" w:hAnsi="Times New Roman" w:cs="B Nazanin" w:hint="cs"/>
          <w:sz w:val="24"/>
          <w:szCs w:val="28"/>
          <w:rtl/>
        </w:rPr>
        <w:t xml:space="preserve">محمدی و بارانی، </w:t>
      </w:r>
      <w:r w:rsidR="00F7582D" w:rsidRPr="00412119">
        <w:rPr>
          <w:rFonts w:ascii="Times New Roman" w:hAnsi="Times New Roman" w:cs="B Nazanin" w:hint="cs"/>
          <w:sz w:val="24"/>
          <w:szCs w:val="28"/>
          <w:rtl/>
        </w:rPr>
        <w:t>1392</w:t>
      </w:r>
      <w:r w:rsidRPr="00412119">
        <w:rPr>
          <w:rFonts w:ascii="Times New Roman" w:hAnsi="Times New Roman" w:cs="B Nazanin" w:hint="cs"/>
          <w:sz w:val="24"/>
          <w:szCs w:val="28"/>
          <w:rtl/>
        </w:rPr>
        <w:t>).</w:t>
      </w:r>
      <w:r w:rsidR="00F63CE1" w:rsidRPr="00412119">
        <w:rPr>
          <w:rFonts w:ascii="Times New Roman" w:hAnsi="Times New Roman" w:cs="B Nazanin" w:hint="cs"/>
          <w:sz w:val="24"/>
          <w:szCs w:val="28"/>
          <w:rtl/>
        </w:rPr>
        <w:t xml:space="preserve"> </w:t>
      </w:r>
    </w:p>
    <w:p w14:paraId="6EF626AA" w14:textId="0F461016" w:rsidR="005D4ECA" w:rsidRPr="00412119" w:rsidRDefault="00363FA8" w:rsidP="008B025B">
      <w:pPr>
        <w:bidi/>
        <w:spacing w:line="360" w:lineRule="auto"/>
        <w:ind w:firstLine="720"/>
        <w:jc w:val="both"/>
        <w:rPr>
          <w:rFonts w:ascii="Times New Roman" w:hAnsi="Times New Roman" w:cs="B Nazanin"/>
          <w:sz w:val="24"/>
          <w:szCs w:val="28"/>
          <w:rtl/>
        </w:rPr>
      </w:pPr>
      <w:r w:rsidRPr="00412119">
        <w:rPr>
          <w:rFonts w:ascii="Times New Roman" w:hAnsi="Times New Roman" w:cs="B Nazanin" w:hint="cs"/>
          <w:sz w:val="24"/>
          <w:szCs w:val="28"/>
          <w:rtl/>
        </w:rPr>
        <w:t xml:space="preserve">در </w:t>
      </w:r>
      <w:r w:rsidR="00DC32A9" w:rsidRPr="00412119">
        <w:rPr>
          <w:rFonts w:ascii="Times New Roman" w:hAnsi="Times New Roman" w:cs="B Nazanin" w:hint="cs"/>
          <w:sz w:val="24"/>
          <w:szCs w:val="28"/>
          <w:rtl/>
        </w:rPr>
        <w:t xml:space="preserve">نیم </w:t>
      </w:r>
      <w:r w:rsidR="006D36C9" w:rsidRPr="00412119">
        <w:rPr>
          <w:rFonts w:ascii="Times New Roman" w:hAnsi="Times New Roman" w:cs="B Nazanin" w:hint="cs"/>
          <w:sz w:val="24"/>
          <w:szCs w:val="28"/>
          <w:rtl/>
        </w:rPr>
        <w:t>قرن</w:t>
      </w:r>
      <w:r w:rsidRPr="00412119">
        <w:rPr>
          <w:rFonts w:ascii="Times New Roman" w:hAnsi="Times New Roman" w:cs="B Nazanin" w:hint="cs"/>
          <w:sz w:val="24"/>
          <w:szCs w:val="28"/>
          <w:rtl/>
        </w:rPr>
        <w:t xml:space="preserve"> گذشته با وجود اعمال </w:t>
      </w:r>
      <w:r w:rsidR="00BD6FD8" w:rsidRPr="00412119">
        <w:rPr>
          <w:rFonts w:ascii="Times New Roman" w:hAnsi="Times New Roman" w:cs="B Nazanin" w:hint="cs"/>
          <w:sz w:val="24"/>
          <w:szCs w:val="28"/>
          <w:rtl/>
        </w:rPr>
        <w:t>سیاست‌های</w:t>
      </w:r>
      <w:r w:rsidRPr="00412119">
        <w:rPr>
          <w:rFonts w:ascii="Times New Roman" w:hAnsi="Times New Roman" w:cs="B Nazanin" w:hint="cs"/>
          <w:sz w:val="24"/>
          <w:szCs w:val="28"/>
          <w:rtl/>
        </w:rPr>
        <w:t xml:space="preserve"> مختلف مالکیت و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مراتع، به دلیل وجود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 xml:space="preserve"> </w:t>
      </w:r>
      <w:r w:rsidR="00BD6FD8" w:rsidRPr="00412119">
        <w:rPr>
          <w:rFonts w:ascii="Times New Roman" w:hAnsi="Times New Roman" w:cs="B Nazanin" w:hint="cs"/>
          <w:sz w:val="24"/>
          <w:szCs w:val="28"/>
          <w:rtl/>
        </w:rPr>
        <w:t>نسبتاً</w:t>
      </w:r>
      <w:r w:rsidRPr="00412119">
        <w:rPr>
          <w:rFonts w:ascii="Times New Roman" w:hAnsi="Times New Roman" w:cs="B Nazanin" w:hint="cs"/>
          <w:sz w:val="24"/>
          <w:szCs w:val="28"/>
          <w:rtl/>
        </w:rPr>
        <w:t xml:space="preserve"> کم و متناسب با ظرفیت مراتع و کیفیت </w:t>
      </w:r>
      <w:r w:rsidR="00BD6FD8" w:rsidRPr="00412119">
        <w:rPr>
          <w:rFonts w:ascii="Times New Roman" w:hAnsi="Times New Roman" w:cs="B Nazanin" w:hint="cs"/>
          <w:sz w:val="24"/>
          <w:szCs w:val="28"/>
          <w:rtl/>
        </w:rPr>
        <w:t>نسبتاً</w:t>
      </w:r>
      <w:r w:rsidRPr="00412119">
        <w:rPr>
          <w:rFonts w:ascii="Times New Roman" w:hAnsi="Times New Roman" w:cs="B Nazanin" w:hint="cs"/>
          <w:sz w:val="24"/>
          <w:szCs w:val="28"/>
          <w:rtl/>
        </w:rPr>
        <w:t xml:space="preserve"> بهتر مراتع، تعادل و توازنی بین تعداد دام و ظرفیت مراتع وجود داشته است. با سیر صعودی جمعیت از یک سو و بالا رفتن </w:t>
      </w:r>
      <w:r w:rsidR="0038355F" w:rsidRPr="00412119">
        <w:rPr>
          <w:rFonts w:ascii="Times New Roman" w:hAnsi="Times New Roman" w:cs="B Nazanin" w:hint="cs"/>
          <w:sz w:val="24"/>
          <w:szCs w:val="28"/>
          <w:rtl/>
        </w:rPr>
        <w:t>هزینه‌های</w:t>
      </w:r>
      <w:r w:rsidRPr="00412119">
        <w:rPr>
          <w:rFonts w:ascii="Times New Roman" w:hAnsi="Times New Roman" w:cs="B Nazanin" w:hint="cs"/>
          <w:sz w:val="24"/>
          <w:szCs w:val="28"/>
          <w:rtl/>
        </w:rPr>
        <w:t xml:space="preserve"> زندگی، تعداد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 xml:space="preserve">ان و در نتیجه تعداد دام در مراتع </w:t>
      </w:r>
      <w:r w:rsidR="000522D5" w:rsidRPr="00412119">
        <w:rPr>
          <w:rFonts w:ascii="Times New Roman" w:hAnsi="Times New Roman" w:cs="B Nazanin" w:hint="cs"/>
          <w:sz w:val="24"/>
          <w:szCs w:val="28"/>
          <w:rtl/>
        </w:rPr>
        <w:t>افزایش‌یافته</w:t>
      </w:r>
      <w:r w:rsidR="00713942" w:rsidRPr="00412119">
        <w:rPr>
          <w:rFonts w:ascii="Times New Roman" w:hAnsi="Times New Roman" w:cs="B Nazanin" w:hint="cs"/>
          <w:sz w:val="24"/>
          <w:szCs w:val="28"/>
          <w:rtl/>
        </w:rPr>
        <w:t xml:space="preserve"> است</w:t>
      </w:r>
      <w:r w:rsidRPr="00412119">
        <w:rPr>
          <w:rFonts w:ascii="Times New Roman" w:hAnsi="Times New Roman" w:cs="B Nazanin" w:hint="cs"/>
          <w:sz w:val="24"/>
          <w:szCs w:val="28"/>
          <w:rtl/>
        </w:rPr>
        <w:t xml:space="preserve">. همچنین </w:t>
      </w:r>
      <w:r w:rsidR="00BD6FD8" w:rsidRPr="00412119">
        <w:rPr>
          <w:rFonts w:ascii="Times New Roman" w:hAnsi="Times New Roman" w:cs="B Nazanin" w:hint="cs"/>
          <w:sz w:val="24"/>
          <w:szCs w:val="28"/>
          <w:rtl/>
        </w:rPr>
        <w:t>سیاست‌های</w:t>
      </w:r>
      <w:r w:rsidRPr="00412119">
        <w:rPr>
          <w:rFonts w:ascii="Times New Roman" w:hAnsi="Times New Roman" w:cs="B Nazanin" w:hint="cs"/>
          <w:sz w:val="24"/>
          <w:szCs w:val="28"/>
          <w:rtl/>
        </w:rPr>
        <w:t xml:space="preserve"> دامداران از "تولید برای مصرف" به "تولید برای فروش" </w:t>
      </w:r>
      <w:r w:rsidR="000522D5" w:rsidRPr="00412119">
        <w:rPr>
          <w:rFonts w:ascii="Times New Roman" w:hAnsi="Times New Roman" w:cs="B Nazanin" w:hint="cs"/>
          <w:sz w:val="24"/>
          <w:szCs w:val="28"/>
          <w:rtl/>
        </w:rPr>
        <w:t>تغییریافته</w:t>
      </w:r>
      <w:r w:rsidRPr="00412119">
        <w:rPr>
          <w:rFonts w:ascii="Times New Roman" w:hAnsi="Times New Roman" w:cs="B Nazanin" w:hint="cs"/>
          <w:sz w:val="24"/>
          <w:szCs w:val="28"/>
          <w:rtl/>
        </w:rPr>
        <w:t xml:space="preserve"> که به تبع آن دامداران برای کسب درآمد بیشتر، اقدام به افزودن تعداد دام در مرتع نمودند که این عوامل منجر به تخریب مراتع کشور </w:t>
      </w:r>
      <w:r w:rsidR="00713942" w:rsidRPr="00412119">
        <w:rPr>
          <w:rFonts w:ascii="Times New Roman" w:hAnsi="Times New Roman" w:cs="B Nazanin" w:hint="cs"/>
          <w:sz w:val="24"/>
          <w:szCs w:val="28"/>
          <w:rtl/>
        </w:rPr>
        <w:t>شده است</w:t>
      </w:r>
      <w:r w:rsidR="00AA4542" w:rsidRPr="00412119">
        <w:rPr>
          <w:rFonts w:ascii="Times New Roman" w:hAnsi="Times New Roman" w:cs="B Nazanin" w:hint="cs"/>
          <w:sz w:val="24"/>
          <w:szCs w:val="28"/>
          <w:rtl/>
          <w:lang w:bidi="fa-IR"/>
        </w:rPr>
        <w:t xml:space="preserve"> (</w:t>
      </w:r>
      <w:r w:rsidR="00AA4542" w:rsidRPr="00412119">
        <w:rPr>
          <w:rFonts w:ascii="Times New Roman" w:hAnsi="Times New Roman" w:cs="B Nazanin"/>
          <w:sz w:val="24"/>
          <w:szCs w:val="28"/>
          <w:lang w:bidi="fa-IR"/>
        </w:rPr>
        <w:t>Rostami, 2002</w:t>
      </w:r>
      <w:r w:rsidR="00AA4542" w:rsidRPr="00412119">
        <w:rPr>
          <w:rFonts w:ascii="Times New Roman" w:hAnsi="Times New Roman" w:cs="B Nazanin" w:hint="cs"/>
          <w:sz w:val="24"/>
          <w:szCs w:val="28"/>
          <w:rtl/>
          <w:lang w:bidi="fa-IR"/>
        </w:rPr>
        <w:t>)</w:t>
      </w:r>
      <w:r w:rsidRPr="00412119">
        <w:rPr>
          <w:rFonts w:ascii="Times New Roman" w:hAnsi="Times New Roman" w:cs="B Nazanin" w:hint="cs"/>
          <w:sz w:val="24"/>
          <w:szCs w:val="28"/>
          <w:rtl/>
        </w:rPr>
        <w:t>.</w:t>
      </w:r>
      <w:r w:rsidR="00F63CE1" w:rsidRPr="00412119">
        <w:rPr>
          <w:rFonts w:ascii="Times New Roman" w:hAnsi="Times New Roman" w:cs="B Nazanin" w:hint="cs"/>
          <w:sz w:val="24"/>
          <w:szCs w:val="28"/>
          <w:rtl/>
        </w:rPr>
        <w:t xml:space="preserve"> </w:t>
      </w:r>
    </w:p>
    <w:p w14:paraId="5A0481A7" w14:textId="537736E4" w:rsidR="005D4ECA" w:rsidRPr="00412119" w:rsidRDefault="0095738E" w:rsidP="008B025B">
      <w:pPr>
        <w:bidi/>
        <w:spacing w:line="360" w:lineRule="auto"/>
        <w:ind w:firstLine="720"/>
        <w:jc w:val="both"/>
        <w:rPr>
          <w:rFonts w:ascii="Times New Roman" w:hAnsi="Times New Roman" w:cs="B Nazanin"/>
          <w:sz w:val="24"/>
          <w:szCs w:val="28"/>
          <w:rtl/>
        </w:rPr>
      </w:pPr>
      <w:r w:rsidRPr="00412119">
        <w:rPr>
          <w:rFonts w:ascii="Times New Roman" w:hAnsi="Times New Roman" w:cs="B Nazanin" w:hint="cs"/>
          <w:sz w:val="24"/>
          <w:szCs w:val="28"/>
          <w:rtl/>
        </w:rPr>
        <w:t xml:space="preserve">در همین راستا طی </w:t>
      </w:r>
      <w:r w:rsidR="003A43DB" w:rsidRPr="00412119">
        <w:rPr>
          <w:rFonts w:ascii="Times New Roman" w:hAnsi="Times New Roman" w:cs="B Nazanin" w:hint="cs"/>
          <w:sz w:val="24"/>
          <w:szCs w:val="28"/>
          <w:rtl/>
          <w:lang w:bidi="fa-IR"/>
        </w:rPr>
        <w:t>دهه</w:t>
      </w:r>
      <w:r w:rsidR="00A8158A" w:rsidRPr="00412119">
        <w:rPr>
          <w:rFonts w:ascii="Times New Roman" w:hAnsi="Times New Roman" w:cs="B Nazanin" w:hint="cs"/>
          <w:sz w:val="24"/>
          <w:szCs w:val="28"/>
          <w:rtl/>
          <w:lang w:bidi="fa-IR"/>
        </w:rPr>
        <w:t>‌</w:t>
      </w:r>
      <w:r w:rsidR="003A43DB" w:rsidRPr="00412119">
        <w:rPr>
          <w:rFonts w:ascii="Times New Roman" w:hAnsi="Times New Roman" w:cs="B Nazanin" w:hint="cs"/>
          <w:sz w:val="24"/>
          <w:szCs w:val="28"/>
          <w:rtl/>
          <w:lang w:bidi="fa-IR"/>
        </w:rPr>
        <w:t>ی چهل</w:t>
      </w:r>
      <w:r w:rsidRPr="00412119">
        <w:rPr>
          <w:rFonts w:ascii="Times New Roman" w:hAnsi="Times New Roman" w:cs="B Nazanin" w:hint="cs"/>
          <w:sz w:val="24"/>
          <w:szCs w:val="28"/>
          <w:rtl/>
        </w:rPr>
        <w:t xml:space="preserve">، سازمان </w:t>
      </w:r>
      <w:r w:rsidR="00E841A8" w:rsidRPr="00412119">
        <w:rPr>
          <w:rFonts w:ascii="Times New Roman" w:hAnsi="Times New Roman" w:cs="B Nazanin" w:hint="cs"/>
          <w:sz w:val="24"/>
          <w:szCs w:val="28"/>
          <w:rtl/>
        </w:rPr>
        <w:t>جنگل‌ها</w:t>
      </w:r>
      <w:r w:rsidRPr="00412119">
        <w:rPr>
          <w:rFonts w:ascii="Times New Roman" w:hAnsi="Times New Roman" w:cs="B Nazanin" w:hint="cs"/>
          <w:sz w:val="24"/>
          <w:szCs w:val="28"/>
          <w:rtl/>
        </w:rPr>
        <w:t xml:space="preserve"> و مراتع کشور و کارشناسان مربوطه پس از اجرای </w:t>
      </w:r>
      <w:r w:rsidR="0009080B" w:rsidRPr="00412119">
        <w:rPr>
          <w:rFonts w:ascii="Times New Roman" w:hAnsi="Times New Roman" w:cs="B Nazanin" w:hint="cs"/>
          <w:sz w:val="24"/>
          <w:szCs w:val="28"/>
          <w:rtl/>
        </w:rPr>
        <w:t>شیوه‌ها</w:t>
      </w:r>
      <w:r w:rsidRPr="00412119">
        <w:rPr>
          <w:rFonts w:ascii="Times New Roman" w:hAnsi="Times New Roman" w:cs="B Nazanin" w:hint="cs"/>
          <w:sz w:val="24"/>
          <w:szCs w:val="28"/>
          <w:rtl/>
        </w:rPr>
        <w:t xml:space="preserve"> و </w:t>
      </w:r>
      <w:r w:rsidR="0009080B" w:rsidRPr="00412119">
        <w:rPr>
          <w:rFonts w:ascii="Times New Roman" w:hAnsi="Times New Roman" w:cs="B Nazanin" w:hint="cs"/>
          <w:sz w:val="24"/>
          <w:szCs w:val="28"/>
          <w:rtl/>
        </w:rPr>
        <w:t>برنامه‌های</w:t>
      </w:r>
      <w:r w:rsidRPr="00412119">
        <w:rPr>
          <w:rFonts w:ascii="Times New Roman" w:hAnsi="Times New Roman" w:cs="B Nazanin" w:hint="cs"/>
          <w:sz w:val="24"/>
          <w:szCs w:val="28"/>
          <w:rtl/>
        </w:rPr>
        <w:t xml:space="preserve"> مدیریتی مختلف به این نتیجه رسیدند که جز با دخالت و مشارکت اقشاری که از این مراتع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w:t>
      </w:r>
      <w:r w:rsidR="0009080B" w:rsidRPr="00412119">
        <w:rPr>
          <w:rFonts w:ascii="Times New Roman" w:hAnsi="Times New Roman" w:cs="B Nazanin" w:hint="cs"/>
          <w:sz w:val="24"/>
          <w:szCs w:val="28"/>
          <w:rtl/>
        </w:rPr>
        <w:t>می‌کنند</w:t>
      </w:r>
      <w:r w:rsidRPr="00412119">
        <w:rPr>
          <w:rFonts w:ascii="Times New Roman" w:hAnsi="Times New Roman" w:cs="B Nazanin" w:hint="cs"/>
          <w:sz w:val="24"/>
          <w:szCs w:val="28"/>
          <w:rtl/>
        </w:rPr>
        <w:t xml:space="preserve"> و </w:t>
      </w:r>
      <w:r w:rsidR="0009080B" w:rsidRPr="00412119">
        <w:rPr>
          <w:rFonts w:ascii="Times New Roman" w:hAnsi="Times New Roman" w:cs="B Nazanin" w:hint="cs"/>
          <w:sz w:val="24"/>
          <w:szCs w:val="28"/>
          <w:rtl/>
        </w:rPr>
        <w:t>به‌کارگیری</w:t>
      </w:r>
      <w:r w:rsidRPr="00412119">
        <w:rPr>
          <w:rFonts w:ascii="Times New Roman" w:hAnsi="Times New Roman" w:cs="B Nazanin" w:hint="cs"/>
          <w:sz w:val="24"/>
          <w:szCs w:val="28"/>
          <w:rtl/>
        </w:rPr>
        <w:t xml:space="preserve"> نیروهای کارشناسی مبتنی بر اصول علمی و ایجاد مدیریتی منسجم، در قالب تهیه و اجرای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 xml:space="preserve">، افزایش تولید، حفظ و احیای این مراتع </w:t>
      </w:r>
      <w:r w:rsidR="0009080B" w:rsidRPr="00412119">
        <w:rPr>
          <w:rFonts w:ascii="Times New Roman" w:hAnsi="Times New Roman" w:cs="B Nazanin" w:hint="cs"/>
          <w:sz w:val="24"/>
          <w:szCs w:val="28"/>
          <w:rtl/>
        </w:rPr>
        <w:t>امکان‌پذیر</w:t>
      </w:r>
      <w:r w:rsidRPr="00412119">
        <w:rPr>
          <w:rFonts w:ascii="Times New Roman" w:hAnsi="Times New Roman" w:cs="B Nazanin" w:hint="cs"/>
          <w:sz w:val="24"/>
          <w:szCs w:val="28"/>
          <w:rtl/>
        </w:rPr>
        <w:t xml:space="preserve"> نیست</w:t>
      </w:r>
      <w:r w:rsidR="006D36C9" w:rsidRPr="00412119">
        <w:rPr>
          <w:rFonts w:ascii="Times New Roman" w:hAnsi="Times New Roman" w:cs="B Nazanin" w:hint="cs"/>
          <w:sz w:val="24"/>
          <w:szCs w:val="28"/>
          <w:rtl/>
          <w:lang w:bidi="fa-IR"/>
        </w:rPr>
        <w:t xml:space="preserve"> (</w:t>
      </w:r>
      <w:r w:rsidR="006D36C9" w:rsidRPr="00412119">
        <w:rPr>
          <w:rFonts w:ascii="Times New Roman" w:hAnsi="Times New Roman" w:cs="B Nazanin"/>
          <w:sz w:val="24"/>
          <w:szCs w:val="28"/>
          <w:lang w:bidi="fa-IR"/>
        </w:rPr>
        <w:t>Tahmasebian et al., 2014</w:t>
      </w:r>
      <w:r w:rsidR="006D36C9" w:rsidRPr="00412119">
        <w:rPr>
          <w:rFonts w:ascii="Times New Roman" w:hAnsi="Times New Roman" w:cs="B Nazanin" w:hint="cs"/>
          <w:sz w:val="24"/>
          <w:szCs w:val="28"/>
          <w:rtl/>
          <w:lang w:bidi="fa-IR"/>
        </w:rPr>
        <w:t>)</w:t>
      </w:r>
      <w:r w:rsidRPr="00412119">
        <w:rPr>
          <w:rFonts w:ascii="Times New Roman" w:hAnsi="Times New Roman" w:cs="B Nazanin" w:hint="cs"/>
          <w:sz w:val="24"/>
          <w:szCs w:val="28"/>
          <w:rtl/>
        </w:rPr>
        <w:t xml:space="preserve"> </w:t>
      </w:r>
      <w:r w:rsidR="008B025B" w:rsidRPr="00412119">
        <w:rPr>
          <w:rFonts w:ascii="Times New Roman" w:hAnsi="Times New Roman" w:cs="B Nazanin" w:hint="cs"/>
          <w:sz w:val="24"/>
          <w:szCs w:val="28"/>
          <w:rtl/>
        </w:rPr>
        <w:t>.</w:t>
      </w:r>
      <w:r w:rsidR="005D4ECA" w:rsidRPr="00412119">
        <w:rPr>
          <w:rFonts w:ascii="Times New Roman" w:hAnsi="Times New Roman" w:cs="B Nazanin" w:hint="cs"/>
          <w:sz w:val="24"/>
          <w:szCs w:val="28"/>
          <w:rtl/>
        </w:rPr>
        <w:t xml:space="preserve"> </w:t>
      </w:r>
      <w:r w:rsidRPr="00412119">
        <w:rPr>
          <w:rFonts w:ascii="Times New Roman" w:hAnsi="Times New Roman" w:cs="B Nazanin" w:hint="cs"/>
          <w:sz w:val="24"/>
          <w:szCs w:val="28"/>
          <w:rtl/>
        </w:rPr>
        <w:t xml:space="preserve">همچنین با توجه به آنکه دامداری </w:t>
      </w:r>
      <w:r w:rsidR="00354F2A" w:rsidRPr="00412119">
        <w:rPr>
          <w:rFonts w:ascii="Times New Roman" w:hAnsi="Times New Roman" w:cs="B Nazanin" w:hint="cs"/>
          <w:sz w:val="24"/>
          <w:szCs w:val="28"/>
          <w:rtl/>
        </w:rPr>
        <w:t>مهم‌ترین</w:t>
      </w:r>
      <w:r w:rsidRPr="00412119">
        <w:rPr>
          <w:rFonts w:ascii="Times New Roman" w:hAnsi="Times New Roman" w:cs="B Nazanin" w:hint="cs"/>
          <w:sz w:val="24"/>
          <w:szCs w:val="28"/>
          <w:rtl/>
        </w:rPr>
        <w:t xml:space="preserve"> شیوه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از مرتع در ایران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 xml:space="preserve">، دولت برای حفظ مراتع و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بهینه و پایدار از این منبع، مراتع را در قالب </w:t>
      </w:r>
      <w:r w:rsidR="00D85DEA" w:rsidRPr="00412119">
        <w:rPr>
          <w:rFonts w:ascii="Times New Roman" w:hAnsi="Times New Roman" w:cs="B Nazanin" w:hint="cs"/>
          <w:sz w:val="24"/>
          <w:szCs w:val="28"/>
          <w:rtl/>
        </w:rPr>
        <w:lastRenderedPageBreak/>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 xml:space="preserve"> به </w:t>
      </w:r>
      <w:r w:rsidR="0009080B" w:rsidRPr="00412119">
        <w:rPr>
          <w:rFonts w:ascii="Times New Roman" w:hAnsi="Times New Roman" w:cs="B Nazanin" w:hint="cs"/>
          <w:sz w:val="24"/>
          <w:szCs w:val="28"/>
          <w:rtl/>
        </w:rPr>
        <w:t>مرتع‌داران</w:t>
      </w:r>
      <w:r w:rsidRPr="00412119">
        <w:rPr>
          <w:rFonts w:ascii="Times New Roman" w:hAnsi="Times New Roman" w:cs="B Nazanin" w:hint="cs"/>
          <w:sz w:val="24"/>
          <w:szCs w:val="28"/>
          <w:rtl/>
        </w:rPr>
        <w:t xml:space="preserve"> واگذار </w:t>
      </w:r>
      <w:r w:rsidR="00B741C2" w:rsidRPr="00412119">
        <w:rPr>
          <w:rFonts w:ascii="Times New Roman" w:hAnsi="Times New Roman" w:cs="B Nazanin" w:hint="cs"/>
          <w:sz w:val="24"/>
          <w:szCs w:val="28"/>
          <w:rtl/>
        </w:rPr>
        <w:t>می‌نماید</w:t>
      </w:r>
      <w:r w:rsidRPr="00412119">
        <w:rPr>
          <w:rFonts w:ascii="Times New Roman" w:hAnsi="Times New Roman" w:cs="B Nazanin" w:hint="cs"/>
          <w:sz w:val="24"/>
          <w:szCs w:val="28"/>
          <w:rtl/>
        </w:rPr>
        <w:t xml:space="preserve">. با این حساب، توجه به معیشت </w:t>
      </w:r>
      <w:r w:rsidR="0009080B" w:rsidRPr="00412119">
        <w:rPr>
          <w:rFonts w:ascii="Times New Roman" w:hAnsi="Times New Roman" w:cs="B Nazanin" w:hint="cs"/>
          <w:sz w:val="24"/>
          <w:szCs w:val="28"/>
          <w:rtl/>
        </w:rPr>
        <w:t>مرتع‌داران</w:t>
      </w:r>
      <w:r w:rsidRPr="00412119">
        <w:rPr>
          <w:rFonts w:ascii="Times New Roman" w:hAnsi="Times New Roman" w:cs="B Nazanin" w:hint="cs"/>
          <w:sz w:val="24"/>
          <w:szCs w:val="28"/>
          <w:rtl/>
        </w:rPr>
        <w:t xml:space="preserve"> در تحقق اهداف ترسیمی </w:t>
      </w:r>
      <w:r w:rsidR="005A368C" w:rsidRPr="00412119">
        <w:rPr>
          <w:rFonts w:ascii="Times New Roman" w:hAnsi="Times New Roman" w:cs="B Nazanin" w:hint="cs"/>
          <w:sz w:val="24"/>
          <w:szCs w:val="28"/>
          <w:rtl/>
        </w:rPr>
        <w:t>تأثیر</w:t>
      </w:r>
      <w:r w:rsidRPr="00412119">
        <w:rPr>
          <w:rFonts w:ascii="Times New Roman" w:hAnsi="Times New Roman" w:cs="B Nazanin" w:hint="cs"/>
          <w:sz w:val="24"/>
          <w:szCs w:val="28"/>
          <w:rtl/>
        </w:rPr>
        <w:t xml:space="preserve"> بسیار دارد (</w:t>
      </w:r>
      <w:r w:rsidR="00AE126E" w:rsidRPr="00412119">
        <w:rPr>
          <w:rFonts w:ascii="Times New Roman" w:hAnsi="Times New Roman" w:cs="B Nazanin"/>
          <w:sz w:val="24"/>
          <w:szCs w:val="28"/>
        </w:rPr>
        <w:t>R</w:t>
      </w:r>
      <w:r w:rsidR="00FB563A" w:rsidRPr="00412119">
        <w:rPr>
          <w:rFonts w:ascii="Times New Roman" w:hAnsi="Times New Roman" w:cs="B Nazanin"/>
          <w:sz w:val="24"/>
          <w:szCs w:val="28"/>
        </w:rPr>
        <w:t>ostam</w:t>
      </w:r>
      <w:r w:rsidR="00F52FE6" w:rsidRPr="00412119">
        <w:rPr>
          <w:rFonts w:ascii="Times New Roman" w:hAnsi="Times New Roman" w:cs="B Nazanin"/>
          <w:sz w:val="24"/>
          <w:szCs w:val="28"/>
        </w:rPr>
        <w:t>i, 2002</w:t>
      </w:r>
      <w:r w:rsidRPr="00412119">
        <w:rPr>
          <w:rFonts w:ascii="Times New Roman" w:hAnsi="Times New Roman" w:cs="B Nazanin" w:hint="cs"/>
          <w:sz w:val="24"/>
          <w:szCs w:val="28"/>
          <w:rtl/>
        </w:rPr>
        <w:t>).</w:t>
      </w:r>
      <w:r w:rsidR="00F63CE1" w:rsidRPr="00412119">
        <w:rPr>
          <w:rFonts w:ascii="Times New Roman" w:hAnsi="Times New Roman" w:cs="B Nazanin" w:hint="cs"/>
          <w:sz w:val="24"/>
          <w:szCs w:val="28"/>
          <w:rtl/>
        </w:rPr>
        <w:t xml:space="preserve"> </w:t>
      </w:r>
    </w:p>
    <w:p w14:paraId="545F4989" w14:textId="7100D598" w:rsidR="005D4ECA" w:rsidRPr="00412119" w:rsidRDefault="0095738E" w:rsidP="000E2DE3">
      <w:pPr>
        <w:bidi/>
        <w:spacing w:line="360" w:lineRule="auto"/>
        <w:ind w:firstLine="720"/>
        <w:jc w:val="both"/>
        <w:rPr>
          <w:rFonts w:ascii="Times New Roman" w:hAnsi="Times New Roman" w:cs="B Nazanin"/>
          <w:sz w:val="24"/>
          <w:szCs w:val="28"/>
          <w:rtl/>
        </w:rPr>
      </w:pPr>
      <w:r w:rsidRPr="00412119">
        <w:rPr>
          <w:rFonts w:ascii="Times New Roman" w:hAnsi="Times New Roman" w:cs="B Nazanin" w:hint="cs"/>
          <w:sz w:val="24"/>
          <w:szCs w:val="28"/>
          <w:rtl/>
        </w:rPr>
        <w:t>با این شرایط در دهه</w:t>
      </w:r>
      <w:r w:rsidR="00FB4FA4" w:rsidRPr="00412119">
        <w:rPr>
          <w:rFonts w:ascii="Times New Roman" w:hAnsi="Times New Roman" w:cs="B Nazanin" w:hint="cs"/>
          <w:sz w:val="24"/>
          <w:szCs w:val="28"/>
          <w:rtl/>
        </w:rPr>
        <w:t xml:space="preserve">  به منظور حذف و کاهش </w:t>
      </w:r>
      <w:r w:rsidRPr="00412119">
        <w:rPr>
          <w:rFonts w:ascii="Times New Roman" w:hAnsi="Times New Roman" w:cs="B Nazanin" w:hint="cs"/>
          <w:sz w:val="24"/>
          <w:szCs w:val="28"/>
          <w:rtl/>
        </w:rPr>
        <w:t xml:space="preserve"> </w:t>
      </w:r>
      <w:r w:rsidR="00B741C2" w:rsidRPr="00412119">
        <w:rPr>
          <w:rFonts w:ascii="Times New Roman" w:hAnsi="Times New Roman" w:cs="B Nazanin" w:hint="cs"/>
          <w:sz w:val="24"/>
          <w:szCs w:val="28"/>
          <w:rtl/>
        </w:rPr>
        <w:t>تخریب‌ها</w:t>
      </w:r>
      <w:r w:rsidRPr="00412119">
        <w:rPr>
          <w:rFonts w:ascii="Times New Roman" w:hAnsi="Times New Roman" w:cs="B Nazanin" w:hint="cs"/>
          <w:sz w:val="24"/>
          <w:szCs w:val="28"/>
          <w:rtl/>
        </w:rPr>
        <w:t xml:space="preserve"> و مدیریت بهینه و پایدار </w:t>
      </w:r>
      <w:r w:rsidR="00FB4FA4" w:rsidRPr="00412119">
        <w:rPr>
          <w:rFonts w:ascii="Times New Roman" w:hAnsi="Times New Roman" w:cs="B Nazanin" w:hint="cs"/>
          <w:sz w:val="24"/>
          <w:szCs w:val="28"/>
          <w:rtl/>
        </w:rPr>
        <w:t xml:space="preserve">مراتع و جنگل ها </w:t>
      </w:r>
      <w:r w:rsidR="00FB563A" w:rsidRPr="00412119">
        <w:rPr>
          <w:rFonts w:ascii="Times New Roman" w:hAnsi="Times New Roman" w:cs="B Nazanin" w:hint="cs"/>
          <w:sz w:val="24"/>
          <w:szCs w:val="28"/>
          <w:rtl/>
          <w:lang w:bidi="fa-IR"/>
        </w:rPr>
        <w:t>تدوین</w:t>
      </w:r>
      <w:r w:rsidR="00FB4FA4" w:rsidRPr="00412119">
        <w:rPr>
          <w:rFonts w:ascii="Times New Roman" w:hAnsi="Times New Roman" w:cs="B Nazanin" w:hint="cs"/>
          <w:sz w:val="24"/>
          <w:szCs w:val="28"/>
          <w:rtl/>
          <w:lang w:bidi="fa-IR"/>
        </w:rPr>
        <w:t xml:space="preserve"> و اجرای طرح های </w:t>
      </w:r>
      <w:r w:rsidR="00FB563A" w:rsidRPr="00412119">
        <w:rPr>
          <w:rFonts w:ascii="Times New Roman" w:hAnsi="Times New Roman" w:cs="B Nazanin" w:hint="cs"/>
          <w:sz w:val="24"/>
          <w:szCs w:val="28"/>
          <w:rtl/>
          <w:lang w:bidi="fa-IR"/>
        </w:rPr>
        <w:t xml:space="preserve"> </w:t>
      </w:r>
      <w:r w:rsidR="00FB4FA4" w:rsidRPr="00412119">
        <w:rPr>
          <w:rFonts w:ascii="Times New Roman" w:hAnsi="Times New Roman" w:cs="B Nazanin" w:hint="cs"/>
          <w:sz w:val="24"/>
          <w:szCs w:val="28"/>
          <w:rtl/>
          <w:lang w:bidi="fa-IR"/>
        </w:rPr>
        <w:t xml:space="preserve">مرتع داری </w:t>
      </w:r>
      <w:r w:rsidRPr="00412119">
        <w:rPr>
          <w:rFonts w:ascii="Times New Roman" w:hAnsi="Times New Roman" w:cs="B Nazanin" w:hint="cs"/>
          <w:sz w:val="24"/>
          <w:szCs w:val="28"/>
          <w:rtl/>
        </w:rPr>
        <w:t xml:space="preserve">آغاز </w:t>
      </w:r>
      <w:r w:rsidR="00FB4FA4" w:rsidRPr="00412119">
        <w:rPr>
          <w:rFonts w:ascii="Times New Roman" w:hAnsi="Times New Roman" w:cs="B Nazanin" w:hint="cs"/>
          <w:sz w:val="24"/>
          <w:szCs w:val="28"/>
          <w:rtl/>
        </w:rPr>
        <w:t>گردید</w:t>
      </w:r>
      <w:r w:rsidRPr="00412119">
        <w:rPr>
          <w:rFonts w:ascii="Times New Roman" w:hAnsi="Times New Roman" w:cs="B Nazanin" w:hint="cs"/>
          <w:sz w:val="24"/>
          <w:szCs w:val="28"/>
          <w:rtl/>
        </w:rPr>
        <w:t xml:space="preserve">. با گذشت بیش از سه دهه </w:t>
      </w:r>
      <w:r w:rsidR="00624B09" w:rsidRPr="00412119">
        <w:rPr>
          <w:rFonts w:ascii="Times New Roman" w:hAnsi="Times New Roman" w:cs="B Nazanin" w:hint="cs"/>
          <w:sz w:val="24"/>
          <w:szCs w:val="28"/>
          <w:rtl/>
        </w:rPr>
        <w:t xml:space="preserve">از اجرای </w:t>
      </w:r>
      <w:r w:rsidR="009C4F50" w:rsidRPr="00412119">
        <w:rPr>
          <w:rFonts w:ascii="Times New Roman" w:hAnsi="Times New Roman" w:cs="B Nazanin" w:hint="cs"/>
          <w:sz w:val="24"/>
          <w:szCs w:val="28"/>
          <w:rtl/>
        </w:rPr>
        <w:t>این‌گونه</w:t>
      </w:r>
      <w:r w:rsidR="00624B09" w:rsidRPr="00412119">
        <w:rPr>
          <w:rFonts w:ascii="Times New Roman" w:hAnsi="Times New Roman" w:cs="B Nazanin" w:hint="cs"/>
          <w:sz w:val="24"/>
          <w:szCs w:val="28"/>
          <w:rtl/>
        </w:rPr>
        <w:t xml:space="preserve"> </w:t>
      </w:r>
      <w:r w:rsidR="00061EDF" w:rsidRPr="00412119">
        <w:rPr>
          <w:rFonts w:ascii="Times New Roman" w:hAnsi="Times New Roman" w:cs="B Nazanin" w:hint="cs"/>
          <w:sz w:val="24"/>
          <w:szCs w:val="28"/>
          <w:rtl/>
        </w:rPr>
        <w:t>طرح‌ها</w:t>
      </w:r>
      <w:r w:rsidR="00624B09" w:rsidRPr="00412119">
        <w:rPr>
          <w:rFonts w:ascii="Times New Roman" w:hAnsi="Times New Roman" w:cs="B Nazanin" w:hint="cs"/>
          <w:sz w:val="24"/>
          <w:szCs w:val="28"/>
          <w:rtl/>
        </w:rPr>
        <w:t xml:space="preserve">، ارزیابی اثرات </w:t>
      </w:r>
      <w:r w:rsidR="00061EDF" w:rsidRPr="00412119">
        <w:rPr>
          <w:rFonts w:ascii="Times New Roman" w:hAnsi="Times New Roman" w:cs="B Nazanin"/>
          <w:sz w:val="24"/>
          <w:szCs w:val="28"/>
          <w:rtl/>
        </w:rPr>
        <w:t>آن‌ها</w:t>
      </w:r>
      <w:r w:rsidR="00624B09" w:rsidRPr="00412119">
        <w:rPr>
          <w:rFonts w:ascii="Times New Roman" w:hAnsi="Times New Roman" w:cs="B Nazanin" w:hint="cs"/>
          <w:sz w:val="24"/>
          <w:szCs w:val="28"/>
          <w:rtl/>
        </w:rPr>
        <w:t xml:space="preserve"> ضرورتی انکارناپذیر است. </w:t>
      </w:r>
      <w:r w:rsidR="00B8593A" w:rsidRPr="00412119">
        <w:rPr>
          <w:rFonts w:ascii="Times New Roman" w:hAnsi="Times New Roman" w:cs="B Nazanin" w:hint="cs"/>
          <w:sz w:val="24"/>
          <w:szCs w:val="28"/>
          <w:rtl/>
        </w:rPr>
        <w:t xml:space="preserve">دیدگاه </w:t>
      </w:r>
      <w:r w:rsidR="00BD6FD8" w:rsidRPr="00412119">
        <w:rPr>
          <w:rFonts w:ascii="Times New Roman" w:hAnsi="Times New Roman" w:cs="B Nazanin" w:hint="cs"/>
          <w:sz w:val="24"/>
          <w:szCs w:val="28"/>
          <w:rtl/>
        </w:rPr>
        <w:t>بهره‌بردار</w:t>
      </w:r>
      <w:r w:rsidR="00B8593A" w:rsidRPr="00412119">
        <w:rPr>
          <w:rFonts w:ascii="Times New Roman" w:hAnsi="Times New Roman" w:cs="B Nazanin" w:hint="cs"/>
          <w:sz w:val="24"/>
          <w:szCs w:val="28"/>
          <w:rtl/>
        </w:rPr>
        <w:t xml:space="preserve">ان </w:t>
      </w:r>
      <w:r w:rsidR="005A368C" w:rsidRPr="00412119">
        <w:rPr>
          <w:rFonts w:ascii="Times New Roman" w:hAnsi="Times New Roman" w:cs="B Nazanin" w:hint="cs"/>
          <w:sz w:val="24"/>
          <w:szCs w:val="28"/>
          <w:rtl/>
        </w:rPr>
        <w:t>به‌عنوان</w:t>
      </w:r>
      <w:r w:rsidR="00B8593A" w:rsidRPr="00412119">
        <w:rPr>
          <w:rFonts w:ascii="Times New Roman" w:hAnsi="Times New Roman" w:cs="B Nazanin" w:hint="cs"/>
          <w:sz w:val="24"/>
          <w:szCs w:val="28"/>
          <w:rtl/>
        </w:rPr>
        <w:t xml:space="preserve"> عنصر </w:t>
      </w:r>
      <w:r w:rsidR="00BD6FD8" w:rsidRPr="00412119">
        <w:rPr>
          <w:rFonts w:ascii="Times New Roman" w:hAnsi="Times New Roman" w:cs="B Nazanin" w:hint="cs"/>
          <w:sz w:val="24"/>
          <w:szCs w:val="28"/>
          <w:rtl/>
        </w:rPr>
        <w:t>تأثیرگذار</w:t>
      </w:r>
      <w:r w:rsidR="00713942" w:rsidRPr="00412119">
        <w:rPr>
          <w:rFonts w:ascii="Times New Roman" w:hAnsi="Times New Roman" w:cs="B Nazanin" w:hint="cs"/>
          <w:sz w:val="24"/>
          <w:szCs w:val="28"/>
          <w:rtl/>
        </w:rPr>
        <w:t xml:space="preserve"> و تأ</w:t>
      </w:r>
      <w:r w:rsidR="00B8593A" w:rsidRPr="00412119">
        <w:rPr>
          <w:rFonts w:ascii="Times New Roman" w:hAnsi="Times New Roman" w:cs="B Nazanin" w:hint="cs"/>
          <w:sz w:val="24"/>
          <w:szCs w:val="28"/>
          <w:rtl/>
        </w:rPr>
        <w:t>ث</w:t>
      </w:r>
      <w:r w:rsidR="00713942" w:rsidRPr="00412119">
        <w:rPr>
          <w:rFonts w:ascii="Times New Roman" w:hAnsi="Times New Roman" w:cs="B Nazanin" w:hint="cs"/>
          <w:sz w:val="24"/>
          <w:szCs w:val="28"/>
          <w:rtl/>
        </w:rPr>
        <w:t>ی</w:t>
      </w:r>
      <w:r w:rsidR="00B8593A" w:rsidRPr="00412119">
        <w:rPr>
          <w:rFonts w:ascii="Times New Roman" w:hAnsi="Times New Roman" w:cs="B Nazanin" w:hint="cs"/>
          <w:sz w:val="24"/>
          <w:szCs w:val="28"/>
          <w:rtl/>
        </w:rPr>
        <w:t xml:space="preserve">رپذیر از طبیعت و </w:t>
      </w:r>
      <w:r w:rsidR="00D85DEA" w:rsidRPr="00412119">
        <w:rPr>
          <w:rFonts w:ascii="Times New Roman" w:hAnsi="Times New Roman" w:cs="B Nazanin" w:hint="cs"/>
          <w:sz w:val="24"/>
          <w:szCs w:val="28"/>
          <w:rtl/>
        </w:rPr>
        <w:t>طرح‌های</w:t>
      </w:r>
      <w:r w:rsidR="00B8593A"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00B8593A" w:rsidRPr="00412119">
        <w:rPr>
          <w:rFonts w:ascii="Times New Roman" w:hAnsi="Times New Roman" w:cs="B Nazanin" w:hint="cs"/>
          <w:sz w:val="24"/>
          <w:szCs w:val="28"/>
          <w:rtl/>
        </w:rPr>
        <w:t xml:space="preserve"> </w:t>
      </w:r>
      <w:r w:rsidR="00511376" w:rsidRPr="00412119">
        <w:rPr>
          <w:rFonts w:ascii="Times New Roman" w:hAnsi="Times New Roman" w:cs="B Nazanin" w:hint="cs"/>
          <w:sz w:val="24"/>
          <w:szCs w:val="28"/>
          <w:rtl/>
        </w:rPr>
        <w:t xml:space="preserve">بسیار مهم است، زیرا ارزیابی اقدامات مدیریتی و بررسی دیدگاه </w:t>
      </w:r>
      <w:r w:rsidR="00BD6FD8" w:rsidRPr="00412119">
        <w:rPr>
          <w:rFonts w:ascii="Times New Roman" w:hAnsi="Times New Roman" w:cs="B Nazanin" w:hint="cs"/>
          <w:sz w:val="24"/>
          <w:szCs w:val="28"/>
          <w:rtl/>
        </w:rPr>
        <w:t>بهره‌بردار</w:t>
      </w:r>
      <w:r w:rsidR="00511376" w:rsidRPr="00412119">
        <w:rPr>
          <w:rFonts w:ascii="Times New Roman" w:hAnsi="Times New Roman" w:cs="B Nazanin" w:hint="cs"/>
          <w:sz w:val="24"/>
          <w:szCs w:val="28"/>
          <w:rtl/>
        </w:rPr>
        <w:t xml:space="preserve">ان و میزان رضایت آنان نه تنها موجب مشخص شدن نقاط قوت و ضعف </w:t>
      </w:r>
      <w:r w:rsidR="00061EDF" w:rsidRPr="00412119">
        <w:rPr>
          <w:rFonts w:ascii="Times New Roman" w:hAnsi="Times New Roman" w:cs="B Nazanin" w:hint="cs"/>
          <w:sz w:val="24"/>
          <w:szCs w:val="28"/>
          <w:rtl/>
        </w:rPr>
        <w:t>طرح‌ها</w:t>
      </w:r>
      <w:r w:rsidR="00511376" w:rsidRPr="00412119">
        <w:rPr>
          <w:rFonts w:ascii="Times New Roman" w:hAnsi="Times New Roman" w:cs="B Nazanin" w:hint="cs"/>
          <w:sz w:val="24"/>
          <w:szCs w:val="28"/>
          <w:rtl/>
        </w:rPr>
        <w:t xml:space="preserve"> </w:t>
      </w:r>
      <w:r w:rsidR="00F742D1" w:rsidRPr="00412119">
        <w:rPr>
          <w:rFonts w:ascii="Times New Roman" w:hAnsi="Times New Roman" w:cs="B Nazanin" w:hint="cs"/>
          <w:sz w:val="24"/>
          <w:szCs w:val="28"/>
          <w:rtl/>
        </w:rPr>
        <w:t>می‌گردد</w:t>
      </w:r>
      <w:r w:rsidR="00511376" w:rsidRPr="00412119">
        <w:rPr>
          <w:rFonts w:ascii="Times New Roman" w:hAnsi="Times New Roman" w:cs="B Nazanin" w:hint="cs"/>
          <w:sz w:val="24"/>
          <w:szCs w:val="28"/>
          <w:rtl/>
        </w:rPr>
        <w:t xml:space="preserve">، بلکه موجب بهبود کیفیت </w:t>
      </w:r>
      <w:r w:rsidR="00061EDF" w:rsidRPr="00412119">
        <w:rPr>
          <w:rFonts w:ascii="Times New Roman" w:hAnsi="Times New Roman" w:cs="B Nazanin" w:hint="cs"/>
          <w:sz w:val="24"/>
          <w:szCs w:val="28"/>
          <w:rtl/>
        </w:rPr>
        <w:t>آن‌ها</w:t>
      </w:r>
      <w:r w:rsidR="00511376" w:rsidRPr="00412119">
        <w:rPr>
          <w:rFonts w:ascii="Times New Roman" w:hAnsi="Times New Roman" w:cs="B Nazanin" w:hint="cs"/>
          <w:sz w:val="24"/>
          <w:szCs w:val="28"/>
          <w:rtl/>
        </w:rPr>
        <w:t xml:space="preserve"> در </w:t>
      </w:r>
      <w:r w:rsidR="0009080B" w:rsidRPr="00412119">
        <w:rPr>
          <w:rFonts w:ascii="Times New Roman" w:hAnsi="Times New Roman" w:cs="B Nazanin" w:hint="cs"/>
          <w:sz w:val="24"/>
          <w:szCs w:val="28"/>
          <w:rtl/>
        </w:rPr>
        <w:t>برنامه‌های</w:t>
      </w:r>
      <w:r w:rsidR="00511376" w:rsidRPr="00412119">
        <w:rPr>
          <w:rFonts w:ascii="Times New Roman" w:hAnsi="Times New Roman" w:cs="B Nazanin" w:hint="cs"/>
          <w:sz w:val="24"/>
          <w:szCs w:val="28"/>
          <w:rtl/>
        </w:rPr>
        <w:t xml:space="preserve"> آتی </w:t>
      </w:r>
      <w:r w:rsidR="00061EDF" w:rsidRPr="00412119">
        <w:rPr>
          <w:rFonts w:ascii="Times New Roman" w:hAnsi="Times New Roman" w:cs="B Nazanin" w:hint="cs"/>
          <w:sz w:val="24"/>
          <w:szCs w:val="28"/>
          <w:rtl/>
        </w:rPr>
        <w:t>می‌شود</w:t>
      </w:r>
      <w:r w:rsidR="00511376" w:rsidRPr="00412119">
        <w:rPr>
          <w:rFonts w:ascii="Times New Roman" w:hAnsi="Times New Roman" w:cs="B Nazanin" w:hint="cs"/>
          <w:sz w:val="24"/>
          <w:szCs w:val="28"/>
          <w:rtl/>
        </w:rPr>
        <w:t xml:space="preserve"> (</w:t>
      </w:r>
      <w:r w:rsidR="00CB10F9" w:rsidRPr="00412119">
        <w:rPr>
          <w:rFonts w:ascii="Times New Roman" w:hAnsi="Times New Roman" w:cs="B Nazanin" w:hint="cs"/>
          <w:sz w:val="24"/>
          <w:szCs w:val="28"/>
          <w:rtl/>
        </w:rPr>
        <w:t xml:space="preserve">ثنایی و همکاران، </w:t>
      </w:r>
      <w:r w:rsidR="00F7582D" w:rsidRPr="00412119">
        <w:rPr>
          <w:rFonts w:ascii="Times New Roman" w:hAnsi="Times New Roman" w:cs="B Nazanin" w:hint="cs"/>
          <w:sz w:val="24"/>
          <w:szCs w:val="28"/>
          <w:rtl/>
        </w:rPr>
        <w:t>1389</w:t>
      </w:r>
      <w:r w:rsidR="00511376" w:rsidRPr="00412119">
        <w:rPr>
          <w:rFonts w:ascii="Times New Roman" w:hAnsi="Times New Roman" w:cs="B Nazanin" w:hint="cs"/>
          <w:sz w:val="24"/>
          <w:szCs w:val="28"/>
          <w:rtl/>
        </w:rPr>
        <w:t>).</w:t>
      </w:r>
      <w:r w:rsidR="00F63CE1" w:rsidRPr="00412119">
        <w:rPr>
          <w:rFonts w:ascii="Times New Roman" w:hAnsi="Times New Roman" w:cs="B Nazanin" w:hint="cs"/>
          <w:sz w:val="24"/>
          <w:szCs w:val="28"/>
          <w:rtl/>
        </w:rPr>
        <w:t xml:space="preserve"> </w:t>
      </w:r>
      <w:r w:rsidR="00921F29" w:rsidRPr="00412119">
        <w:rPr>
          <w:rFonts w:ascii="Times New Roman" w:hAnsi="Times New Roman" w:cs="B Nazanin" w:hint="cs"/>
          <w:sz w:val="24"/>
          <w:szCs w:val="28"/>
          <w:rtl/>
        </w:rPr>
        <w:t>ا</w:t>
      </w:r>
      <w:r w:rsidR="00511376" w:rsidRPr="00412119">
        <w:rPr>
          <w:rFonts w:ascii="Times New Roman" w:hAnsi="Times New Roman" w:cs="B Nazanin" w:hint="cs"/>
          <w:sz w:val="24"/>
          <w:szCs w:val="28"/>
          <w:rtl/>
        </w:rPr>
        <w:t xml:space="preserve">ز سوی دیگر انتظار </w:t>
      </w:r>
      <w:r w:rsidR="00C50E5F" w:rsidRPr="00412119">
        <w:rPr>
          <w:rFonts w:ascii="Times New Roman" w:hAnsi="Times New Roman" w:cs="B Nazanin" w:hint="cs"/>
          <w:sz w:val="24"/>
          <w:szCs w:val="28"/>
          <w:rtl/>
        </w:rPr>
        <w:t>می‌رود</w:t>
      </w:r>
      <w:r w:rsidR="00511376" w:rsidRPr="00412119">
        <w:rPr>
          <w:rFonts w:ascii="Times New Roman" w:hAnsi="Times New Roman" w:cs="B Nazanin" w:hint="cs"/>
          <w:sz w:val="24"/>
          <w:szCs w:val="28"/>
          <w:rtl/>
        </w:rPr>
        <w:t xml:space="preserve"> با این کار اعتماد مردم نسبت به اجرای </w:t>
      </w:r>
      <w:r w:rsidR="00D85DEA" w:rsidRPr="00412119">
        <w:rPr>
          <w:rFonts w:ascii="Times New Roman" w:hAnsi="Times New Roman" w:cs="B Nazanin" w:hint="cs"/>
          <w:sz w:val="24"/>
          <w:szCs w:val="28"/>
          <w:rtl/>
        </w:rPr>
        <w:t>طرح‌های</w:t>
      </w:r>
      <w:r w:rsidR="00511376"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00511376" w:rsidRPr="00412119">
        <w:rPr>
          <w:rFonts w:ascii="Times New Roman" w:hAnsi="Times New Roman" w:cs="B Nazanin" w:hint="cs"/>
          <w:sz w:val="24"/>
          <w:szCs w:val="28"/>
          <w:rtl/>
        </w:rPr>
        <w:t xml:space="preserve"> و احساس تعلق نسبت به </w:t>
      </w:r>
      <w:r w:rsidR="00061EDF" w:rsidRPr="00412119">
        <w:rPr>
          <w:rFonts w:ascii="Times New Roman" w:hAnsi="Times New Roman" w:cs="B Nazanin" w:hint="cs"/>
          <w:sz w:val="24"/>
          <w:szCs w:val="28"/>
          <w:rtl/>
        </w:rPr>
        <w:t>آن‌ها</w:t>
      </w:r>
      <w:r w:rsidR="00511376" w:rsidRPr="00412119">
        <w:rPr>
          <w:rFonts w:ascii="Times New Roman" w:hAnsi="Times New Roman" w:cs="B Nazanin" w:hint="cs"/>
          <w:sz w:val="24"/>
          <w:szCs w:val="28"/>
          <w:rtl/>
        </w:rPr>
        <w:t xml:space="preserve"> افزایش یابد که در این صورت </w:t>
      </w:r>
      <w:r w:rsidR="00C50E5F" w:rsidRPr="00412119">
        <w:rPr>
          <w:rFonts w:ascii="Times New Roman" w:hAnsi="Times New Roman" w:cs="B Nazanin" w:hint="cs"/>
          <w:sz w:val="24"/>
          <w:szCs w:val="28"/>
          <w:rtl/>
        </w:rPr>
        <w:t>می‌توان</w:t>
      </w:r>
      <w:r w:rsidR="00511376" w:rsidRPr="00412119">
        <w:rPr>
          <w:rFonts w:ascii="Times New Roman" w:hAnsi="Times New Roman" w:cs="B Nazanin" w:hint="cs"/>
          <w:sz w:val="24"/>
          <w:szCs w:val="28"/>
          <w:rtl/>
        </w:rPr>
        <w:t xml:space="preserve"> پایداری </w:t>
      </w:r>
      <w:r w:rsidR="00D85DEA" w:rsidRPr="00412119">
        <w:rPr>
          <w:rFonts w:ascii="Times New Roman" w:hAnsi="Times New Roman" w:cs="B Nazanin" w:hint="cs"/>
          <w:sz w:val="24"/>
          <w:szCs w:val="28"/>
          <w:rtl/>
        </w:rPr>
        <w:t>طرح‌های</w:t>
      </w:r>
      <w:r w:rsidR="00511376" w:rsidRPr="00412119">
        <w:rPr>
          <w:rFonts w:ascii="Times New Roman" w:hAnsi="Times New Roman" w:cs="B Nazanin" w:hint="cs"/>
          <w:sz w:val="24"/>
          <w:szCs w:val="28"/>
          <w:rtl/>
        </w:rPr>
        <w:t xml:space="preserve"> </w:t>
      </w:r>
      <w:r w:rsidR="00C50E5F" w:rsidRPr="00412119">
        <w:rPr>
          <w:rFonts w:ascii="Times New Roman" w:hAnsi="Times New Roman" w:cs="B Nazanin" w:hint="cs"/>
          <w:sz w:val="24"/>
          <w:szCs w:val="28"/>
          <w:rtl/>
        </w:rPr>
        <w:t>اجراشده</w:t>
      </w:r>
      <w:r w:rsidR="00511376" w:rsidRPr="00412119">
        <w:rPr>
          <w:rFonts w:ascii="Times New Roman" w:hAnsi="Times New Roman" w:cs="B Nazanin" w:hint="cs"/>
          <w:sz w:val="24"/>
          <w:szCs w:val="28"/>
          <w:rtl/>
        </w:rPr>
        <w:t xml:space="preserve"> را نیز تا حد بالایی </w:t>
      </w:r>
      <w:r w:rsidR="00713942" w:rsidRPr="00412119">
        <w:rPr>
          <w:rFonts w:ascii="Times New Roman" w:hAnsi="Times New Roman" w:cs="B Nazanin" w:hint="cs"/>
          <w:sz w:val="24"/>
          <w:szCs w:val="28"/>
          <w:rtl/>
        </w:rPr>
        <w:t>افزایش داد</w:t>
      </w:r>
      <w:r w:rsidR="00511376" w:rsidRPr="00412119">
        <w:rPr>
          <w:rFonts w:ascii="Times New Roman" w:hAnsi="Times New Roman" w:cs="B Nazanin" w:hint="cs"/>
          <w:sz w:val="24"/>
          <w:szCs w:val="28"/>
          <w:rtl/>
        </w:rPr>
        <w:t xml:space="preserve">. </w:t>
      </w:r>
      <w:r w:rsidR="00921F29" w:rsidRPr="00412119">
        <w:rPr>
          <w:rFonts w:ascii="Times New Roman" w:hAnsi="Times New Roman" w:cs="B Nazanin"/>
          <w:sz w:val="24"/>
          <w:szCs w:val="28"/>
          <w:rtl/>
        </w:rPr>
        <w:t xml:space="preserve">مراتع كشور يكي از منابع اساسي توليد محسوب مي‌گردد كه حفظ، احيا و توسعه آن علاوه بر اينكه توليد پايدار و مستمر را به دنبال داشته، بخش مهمي از علوفه </w:t>
      </w:r>
      <w:r w:rsidR="00D85DEA" w:rsidRPr="00412119">
        <w:rPr>
          <w:rFonts w:ascii="Times New Roman" w:hAnsi="Times New Roman" w:cs="B Nazanin"/>
          <w:sz w:val="24"/>
          <w:szCs w:val="28"/>
          <w:rtl/>
        </w:rPr>
        <w:t>موردنیاز</w:t>
      </w:r>
      <w:r w:rsidR="00921F29" w:rsidRPr="00412119">
        <w:rPr>
          <w:rFonts w:ascii="Times New Roman" w:hAnsi="Times New Roman" w:cs="B Nazanin"/>
          <w:sz w:val="24"/>
          <w:szCs w:val="28"/>
          <w:rtl/>
        </w:rPr>
        <w:t xml:space="preserve"> دام را </w:t>
      </w:r>
      <w:r w:rsidR="00676E45" w:rsidRPr="00412119">
        <w:rPr>
          <w:rFonts w:ascii="Times New Roman" w:hAnsi="Times New Roman" w:cs="B Nazanin"/>
          <w:sz w:val="24"/>
          <w:szCs w:val="28"/>
          <w:rtl/>
        </w:rPr>
        <w:t>تأمین</w:t>
      </w:r>
      <w:r w:rsidR="00921F29" w:rsidRPr="00412119">
        <w:rPr>
          <w:rFonts w:ascii="Times New Roman" w:hAnsi="Times New Roman" w:cs="B Nazanin"/>
          <w:sz w:val="24"/>
          <w:szCs w:val="28"/>
          <w:rtl/>
        </w:rPr>
        <w:t xml:space="preserve"> مي‌كند و در حفظ </w:t>
      </w:r>
      <w:r w:rsidR="00F742D1" w:rsidRPr="00412119">
        <w:rPr>
          <w:rFonts w:ascii="Times New Roman" w:hAnsi="Times New Roman" w:cs="B Nazanin"/>
          <w:sz w:val="24"/>
          <w:szCs w:val="28"/>
          <w:rtl/>
        </w:rPr>
        <w:t>آب‌وخاک</w:t>
      </w:r>
      <w:r w:rsidR="00921F29" w:rsidRPr="00412119">
        <w:rPr>
          <w:rFonts w:ascii="Times New Roman" w:hAnsi="Times New Roman" w:cs="B Nazanin"/>
          <w:sz w:val="24"/>
          <w:szCs w:val="28"/>
          <w:rtl/>
        </w:rPr>
        <w:t xml:space="preserve"> و پايداري اكوسيستم </w:t>
      </w:r>
      <w:r w:rsidR="00713942" w:rsidRPr="00412119">
        <w:rPr>
          <w:rFonts w:ascii="Times New Roman" w:hAnsi="Times New Roman" w:cs="B Nazanin"/>
          <w:sz w:val="24"/>
          <w:szCs w:val="28"/>
          <w:rtl/>
        </w:rPr>
        <w:t xml:space="preserve">نقش اساسي </w:t>
      </w:r>
      <w:r w:rsidR="00921F29" w:rsidRPr="00412119">
        <w:rPr>
          <w:rFonts w:ascii="Times New Roman" w:hAnsi="Times New Roman" w:cs="B Nazanin"/>
          <w:sz w:val="24"/>
          <w:szCs w:val="28"/>
          <w:rtl/>
        </w:rPr>
        <w:t>دارد (رح</w:t>
      </w:r>
      <w:r w:rsidR="00921F29" w:rsidRPr="00412119">
        <w:rPr>
          <w:rFonts w:ascii="Times New Roman" w:hAnsi="Times New Roman" w:cs="B Nazanin" w:hint="cs"/>
          <w:sz w:val="24"/>
          <w:szCs w:val="28"/>
          <w:rtl/>
        </w:rPr>
        <w:t>ی</w:t>
      </w:r>
      <w:r w:rsidR="00921F29" w:rsidRPr="00412119">
        <w:rPr>
          <w:rFonts w:ascii="Times New Roman" w:hAnsi="Times New Roman" w:cs="B Nazanin" w:hint="eastAsia"/>
          <w:sz w:val="24"/>
          <w:szCs w:val="28"/>
          <w:rtl/>
        </w:rPr>
        <w:t>م</w:t>
      </w:r>
      <w:r w:rsidR="00921F29" w:rsidRPr="00412119">
        <w:rPr>
          <w:rFonts w:ascii="Times New Roman" w:hAnsi="Times New Roman" w:cs="B Nazanin" w:hint="cs"/>
          <w:sz w:val="24"/>
          <w:szCs w:val="28"/>
          <w:rtl/>
        </w:rPr>
        <w:t>ی</w:t>
      </w:r>
      <w:r w:rsidR="00921F29" w:rsidRPr="00412119">
        <w:rPr>
          <w:rFonts w:ascii="Times New Roman" w:hAnsi="Times New Roman" w:cs="B Nazanin" w:hint="eastAsia"/>
          <w:sz w:val="24"/>
          <w:szCs w:val="28"/>
          <w:rtl/>
        </w:rPr>
        <w:t>،</w:t>
      </w:r>
      <w:r w:rsidR="00921F29" w:rsidRPr="00412119">
        <w:rPr>
          <w:rFonts w:ascii="Times New Roman" w:hAnsi="Times New Roman" w:cs="B Nazanin"/>
          <w:sz w:val="24"/>
          <w:szCs w:val="28"/>
          <w:rtl/>
        </w:rPr>
        <w:t xml:space="preserve">1377). </w:t>
      </w:r>
    </w:p>
    <w:p w14:paraId="40D695AF" w14:textId="255F83F2" w:rsidR="002328B8" w:rsidRPr="00412119" w:rsidRDefault="00921F29" w:rsidP="000E2DE3">
      <w:pPr>
        <w:bidi/>
        <w:spacing w:line="360" w:lineRule="auto"/>
        <w:ind w:firstLine="720"/>
        <w:jc w:val="both"/>
        <w:rPr>
          <w:rFonts w:ascii="Times New Roman" w:hAnsi="Times New Roman" w:cs="B Nazanin"/>
          <w:sz w:val="24"/>
          <w:szCs w:val="28"/>
          <w:rtl/>
        </w:rPr>
      </w:pPr>
      <w:r w:rsidRPr="00412119">
        <w:rPr>
          <w:rFonts w:ascii="Times New Roman" w:hAnsi="Times New Roman" w:cs="B Nazanin"/>
          <w:sz w:val="24"/>
          <w:szCs w:val="28"/>
          <w:rtl/>
        </w:rPr>
        <w:t>مراتع کشور با وسعت حدود 8/84 ميليون هكتار و 3/52 درصد مساحت كشور را تحت پوشش قرار داده است (آمارنامه کشاورز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1392). ترد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وجود ندارد که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عرصه</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وس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sz w:val="24"/>
          <w:szCs w:val="28"/>
          <w:rtl/>
        </w:rPr>
        <w:t xml:space="preserve"> علاوه بر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نکه</w:t>
      </w:r>
      <w:r w:rsidRPr="00412119">
        <w:rPr>
          <w:rFonts w:ascii="Times New Roman" w:hAnsi="Times New Roman" w:cs="B Nazanin"/>
          <w:sz w:val="24"/>
          <w:szCs w:val="28"/>
          <w:rtl/>
        </w:rPr>
        <w:t xml:space="preserve"> از جمله 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بسترها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تداوم 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sz w:val="24"/>
          <w:szCs w:val="28"/>
          <w:rtl/>
        </w:rPr>
        <w:t xml:space="preserve"> و توسعه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sz w:val="24"/>
          <w:szCs w:val="28"/>
          <w:rtl/>
        </w:rPr>
        <w:t xml:space="preserve"> به شمار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آ</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شالوده اساس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برخ</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فعال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مانند کشاورز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علوفه و </w:t>
      </w:r>
      <w:r w:rsidR="00713942" w:rsidRPr="00412119">
        <w:rPr>
          <w:rFonts w:ascii="Times New Roman" w:hAnsi="Times New Roman" w:cs="B Nazanin" w:hint="cs"/>
          <w:sz w:val="24"/>
          <w:szCs w:val="28"/>
          <w:rtl/>
        </w:rPr>
        <w:t>تعلیف</w:t>
      </w:r>
      <w:r w:rsidRPr="00412119">
        <w:rPr>
          <w:rFonts w:ascii="Times New Roman" w:hAnsi="Times New Roman" w:cs="B Nazanin"/>
          <w:sz w:val="24"/>
          <w:szCs w:val="28"/>
          <w:rtl/>
        </w:rPr>
        <w:t xml:space="preserve"> دام سنت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اما گسترش فعال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اعم از بخش کشاورز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w:t>
      </w:r>
      <w:r w:rsidRPr="00412119">
        <w:rPr>
          <w:rFonts w:ascii="Times New Roman" w:hAnsi="Times New Roman" w:cs="B Nazanin"/>
          <w:sz w:val="24"/>
          <w:szCs w:val="28"/>
          <w:rtl/>
        </w:rPr>
        <w:t xml:space="preserve"> بخش‌ها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رشد روزافزون جمع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تقاضا از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سو و </w:t>
      </w:r>
      <w:r w:rsidR="00713942" w:rsidRPr="00412119">
        <w:rPr>
          <w:rFonts w:ascii="Times New Roman" w:hAnsi="Times New Roman" w:cs="B Nazanin" w:hint="cs"/>
          <w:sz w:val="24"/>
          <w:szCs w:val="28"/>
          <w:rtl/>
        </w:rPr>
        <w:t xml:space="preserve">به </w:t>
      </w:r>
      <w:r w:rsidRPr="00412119">
        <w:rPr>
          <w:rFonts w:ascii="Times New Roman" w:hAnsi="Times New Roman" w:cs="B Nazanin"/>
          <w:sz w:val="24"/>
          <w:szCs w:val="28"/>
          <w:rtl/>
        </w:rPr>
        <w:t>هم 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ختگ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سامانه سنت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جامع و عدم جا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مناسب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نامناسب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عرصه‌ها </w:t>
      </w:r>
      <w:r w:rsidRPr="00412119">
        <w:rPr>
          <w:rFonts w:ascii="Times New Roman" w:hAnsi="Times New Roman" w:cs="B Nazanin"/>
          <w:sz w:val="24"/>
          <w:szCs w:val="28"/>
          <w:rtl/>
        </w:rPr>
        <w:lastRenderedPageBreak/>
        <w:t xml:space="preserve">به وجود آورده </w:t>
      </w:r>
      <w:r w:rsidR="00C50E5F" w:rsidRPr="00412119">
        <w:rPr>
          <w:rFonts w:ascii="Times New Roman" w:hAnsi="Times New Roman" w:cs="B Nazanin"/>
          <w:sz w:val="24"/>
          <w:szCs w:val="28"/>
          <w:rtl/>
        </w:rPr>
        <w:t>به‌طور</w:t>
      </w:r>
      <w:r w:rsidR="00C50E5F" w:rsidRPr="00412119">
        <w:rPr>
          <w:rFonts w:ascii="Times New Roman" w:hAnsi="Times New Roman" w:cs="B Nazanin" w:hint="cs"/>
          <w:sz w:val="24"/>
          <w:szCs w:val="28"/>
          <w:rtl/>
        </w:rPr>
        <w:t>ی‌که</w:t>
      </w:r>
      <w:r w:rsidRPr="00412119">
        <w:rPr>
          <w:rFonts w:ascii="Times New Roman" w:hAnsi="Times New Roman" w:cs="B Nazanin"/>
          <w:sz w:val="24"/>
          <w:szCs w:val="28"/>
          <w:rtl/>
        </w:rPr>
        <w:t xml:space="preserve"> آمارها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C50E5F" w:rsidRPr="00412119">
        <w:rPr>
          <w:rFonts w:ascii="Times New Roman" w:hAnsi="Times New Roman" w:cs="B Nazanin"/>
          <w:sz w:val="24"/>
          <w:szCs w:val="28"/>
          <w:rtl/>
        </w:rPr>
        <w:t>ارائه‌شده</w:t>
      </w:r>
      <w:r w:rsidRPr="00412119">
        <w:rPr>
          <w:rFonts w:ascii="Times New Roman" w:hAnsi="Times New Roman" w:cs="B Nazanin"/>
          <w:sz w:val="24"/>
          <w:szCs w:val="28"/>
          <w:rtl/>
        </w:rPr>
        <w:t xml:space="preserve"> از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مراتع مؤ</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نکته است (رح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سوره و صادق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1384).</w:t>
      </w:r>
      <w:r w:rsidR="00F63CE1" w:rsidRPr="00412119">
        <w:rPr>
          <w:rFonts w:ascii="Times New Roman" w:hAnsi="Times New Roman" w:cs="B Nazanin" w:hint="cs"/>
          <w:sz w:val="24"/>
          <w:szCs w:val="28"/>
          <w:rtl/>
        </w:rPr>
        <w:t xml:space="preserve"> </w:t>
      </w:r>
      <w:r w:rsidR="009C4F50" w:rsidRPr="00412119">
        <w:rPr>
          <w:rFonts w:ascii="Times New Roman" w:hAnsi="Times New Roman" w:cs="B Nazanin"/>
          <w:sz w:val="24"/>
          <w:szCs w:val="28"/>
          <w:rtl/>
        </w:rPr>
        <w:t>ازآنجاکه</w:t>
      </w:r>
      <w:r w:rsidR="002328B8" w:rsidRPr="00412119">
        <w:rPr>
          <w:rFonts w:ascii="Times New Roman" w:hAnsi="Times New Roman" w:cs="B Nazanin"/>
          <w:sz w:val="24"/>
          <w:szCs w:val="28"/>
          <w:rtl/>
        </w:rPr>
        <w:t xml:space="preserve"> مراتع بستر تحولات اقتصاد</w:t>
      </w:r>
      <w:r w:rsidR="002328B8" w:rsidRPr="00412119">
        <w:rPr>
          <w:rFonts w:ascii="Times New Roman" w:hAnsi="Times New Roman" w:cs="B Nazanin" w:hint="cs"/>
          <w:sz w:val="24"/>
          <w:szCs w:val="28"/>
          <w:rtl/>
        </w:rPr>
        <w:t>ی</w:t>
      </w:r>
      <w:r w:rsidR="002328B8" w:rsidRPr="00412119">
        <w:rPr>
          <w:rFonts w:ascii="Times New Roman" w:hAnsi="Times New Roman" w:cs="B Nazanin"/>
          <w:sz w:val="24"/>
          <w:szCs w:val="28"/>
          <w:rtl/>
        </w:rPr>
        <w:t xml:space="preserve"> و اجتماع</w:t>
      </w:r>
      <w:r w:rsidR="002328B8" w:rsidRPr="00412119">
        <w:rPr>
          <w:rFonts w:ascii="Times New Roman" w:hAnsi="Times New Roman" w:cs="B Nazanin" w:hint="cs"/>
          <w:sz w:val="24"/>
          <w:szCs w:val="28"/>
          <w:rtl/>
        </w:rPr>
        <w:t>ی</w:t>
      </w:r>
      <w:r w:rsidR="002328B8" w:rsidRPr="00412119">
        <w:rPr>
          <w:rFonts w:ascii="Times New Roman" w:hAnsi="Times New Roman" w:cs="B Nazanin"/>
          <w:sz w:val="24"/>
          <w:szCs w:val="28"/>
          <w:rtl/>
        </w:rPr>
        <w:t xml:space="preserve"> ا</w:t>
      </w:r>
      <w:r w:rsidR="002328B8" w:rsidRPr="00412119">
        <w:rPr>
          <w:rFonts w:ascii="Times New Roman" w:hAnsi="Times New Roman" w:cs="B Nazanin" w:hint="cs"/>
          <w:sz w:val="24"/>
          <w:szCs w:val="28"/>
          <w:rtl/>
        </w:rPr>
        <w:t>ی</w:t>
      </w:r>
      <w:r w:rsidR="002328B8" w:rsidRPr="00412119">
        <w:rPr>
          <w:rFonts w:ascii="Times New Roman" w:hAnsi="Times New Roman" w:cs="B Nazanin" w:hint="eastAsia"/>
          <w:sz w:val="24"/>
          <w:szCs w:val="28"/>
          <w:rtl/>
        </w:rPr>
        <w:t>لات</w:t>
      </w:r>
      <w:r w:rsidR="002328B8" w:rsidRPr="00412119">
        <w:rPr>
          <w:rFonts w:ascii="Times New Roman" w:hAnsi="Times New Roman" w:cs="B Nazanin"/>
          <w:sz w:val="24"/>
          <w:szCs w:val="28"/>
          <w:rtl/>
        </w:rPr>
        <w:t xml:space="preserve"> و عشا</w:t>
      </w:r>
      <w:r w:rsidR="002328B8" w:rsidRPr="00412119">
        <w:rPr>
          <w:rFonts w:ascii="Times New Roman" w:hAnsi="Times New Roman" w:cs="B Nazanin" w:hint="cs"/>
          <w:sz w:val="24"/>
          <w:szCs w:val="28"/>
          <w:rtl/>
        </w:rPr>
        <w:t>ی</w:t>
      </w:r>
      <w:r w:rsidR="002328B8" w:rsidRPr="00412119">
        <w:rPr>
          <w:rFonts w:ascii="Times New Roman" w:hAnsi="Times New Roman" w:cs="B Nazanin" w:hint="eastAsia"/>
          <w:sz w:val="24"/>
          <w:szCs w:val="28"/>
          <w:rtl/>
        </w:rPr>
        <w:t>ر</w:t>
      </w:r>
      <w:r w:rsidR="002328B8" w:rsidRPr="00412119">
        <w:rPr>
          <w:rFonts w:ascii="Times New Roman" w:hAnsi="Times New Roman" w:cs="B Nazanin"/>
          <w:sz w:val="24"/>
          <w:szCs w:val="28"/>
          <w:rtl/>
        </w:rPr>
        <w:t xml:space="preserve"> م</w:t>
      </w:r>
      <w:r w:rsidR="002328B8" w:rsidRPr="00412119">
        <w:rPr>
          <w:rFonts w:ascii="Times New Roman" w:hAnsi="Times New Roman" w:cs="B Nazanin" w:hint="cs"/>
          <w:sz w:val="24"/>
          <w:szCs w:val="28"/>
          <w:rtl/>
        </w:rPr>
        <w:t>ی‌</w:t>
      </w:r>
      <w:r w:rsidR="002328B8" w:rsidRPr="00412119">
        <w:rPr>
          <w:rFonts w:ascii="Times New Roman" w:hAnsi="Times New Roman" w:cs="B Nazanin" w:hint="eastAsia"/>
          <w:sz w:val="24"/>
          <w:szCs w:val="28"/>
          <w:rtl/>
        </w:rPr>
        <w:t>باشد،</w:t>
      </w:r>
      <w:r w:rsidR="002328B8"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ازاین‌رو</w:t>
      </w:r>
      <w:r w:rsidR="002328B8" w:rsidRPr="00412119">
        <w:rPr>
          <w:rFonts w:ascii="Times New Roman" w:hAnsi="Times New Roman" w:cs="B Nazanin"/>
          <w:sz w:val="24"/>
          <w:szCs w:val="28"/>
          <w:rtl/>
        </w:rPr>
        <w:t xml:space="preserve"> شناخت اين بخش </w:t>
      </w:r>
      <w:r w:rsidR="00C50E5F" w:rsidRPr="00412119">
        <w:rPr>
          <w:rFonts w:ascii="Times New Roman" w:hAnsi="Times New Roman" w:cs="B Nazanin"/>
          <w:sz w:val="24"/>
          <w:szCs w:val="28"/>
          <w:rtl/>
        </w:rPr>
        <w:t>به‌طورقطع</w:t>
      </w:r>
      <w:r w:rsidR="002328B8"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تأثیر</w:t>
      </w:r>
      <w:r w:rsidR="002328B8" w:rsidRPr="00412119">
        <w:rPr>
          <w:rFonts w:ascii="Times New Roman" w:hAnsi="Times New Roman" w:cs="B Nazanin"/>
          <w:sz w:val="24"/>
          <w:szCs w:val="28"/>
          <w:rtl/>
        </w:rPr>
        <w:t xml:space="preserve"> تعيين‌كننده</w:t>
      </w:r>
      <w:r w:rsidR="00A931F1" w:rsidRPr="00412119">
        <w:rPr>
          <w:rFonts w:ascii="Times New Roman" w:hAnsi="Times New Roman" w:cs="B Nazanin"/>
          <w:sz w:val="24"/>
          <w:szCs w:val="28"/>
          <w:rtl/>
        </w:rPr>
        <w:t>‌اي بر تنظيم و اجراي برنامه‌هاي</w:t>
      </w:r>
      <w:r w:rsidR="002328B8" w:rsidRPr="00412119">
        <w:rPr>
          <w:rFonts w:ascii="Times New Roman" w:hAnsi="Times New Roman" w:cs="B Nazanin"/>
          <w:sz w:val="24"/>
          <w:szCs w:val="28"/>
          <w:rtl/>
        </w:rPr>
        <w:t xml:space="preserve"> </w:t>
      </w:r>
      <w:r w:rsidR="00A931F1" w:rsidRPr="00412119">
        <w:rPr>
          <w:rFonts w:ascii="Times New Roman" w:hAnsi="Times New Roman" w:cs="B Nazanin" w:hint="cs"/>
          <w:sz w:val="24"/>
          <w:szCs w:val="28"/>
          <w:rtl/>
        </w:rPr>
        <w:t xml:space="preserve">منجر </w:t>
      </w:r>
      <w:r w:rsidR="002328B8" w:rsidRPr="00412119">
        <w:rPr>
          <w:rFonts w:ascii="Times New Roman" w:hAnsi="Times New Roman" w:cs="B Nazanin"/>
          <w:sz w:val="24"/>
          <w:szCs w:val="28"/>
          <w:rtl/>
        </w:rPr>
        <w:t xml:space="preserve"> بر تداوم حيات جانداران وابسته به مراتع در ترازها و تنوع </w:t>
      </w:r>
      <w:r w:rsidR="00A931F1" w:rsidRPr="00412119">
        <w:rPr>
          <w:rFonts w:ascii="Times New Roman" w:hAnsi="Times New Roman" w:cs="B Nazanin" w:hint="cs"/>
          <w:sz w:val="24"/>
          <w:szCs w:val="28"/>
          <w:rtl/>
        </w:rPr>
        <w:t xml:space="preserve">های </w:t>
      </w:r>
      <w:r w:rsidR="002328B8" w:rsidRPr="00412119">
        <w:rPr>
          <w:rFonts w:ascii="Times New Roman" w:hAnsi="Times New Roman" w:cs="B Nazanin"/>
          <w:sz w:val="24"/>
          <w:szCs w:val="28"/>
          <w:rtl/>
        </w:rPr>
        <w:t>زيستي</w:t>
      </w:r>
      <w:r w:rsidR="00A931F1" w:rsidRPr="00412119">
        <w:rPr>
          <w:rFonts w:ascii="Times New Roman" w:hAnsi="Times New Roman" w:cs="B Nazanin" w:hint="cs"/>
          <w:sz w:val="24"/>
          <w:szCs w:val="28"/>
          <w:rtl/>
        </w:rPr>
        <w:t xml:space="preserve"> متفاوت خواهد داشت</w:t>
      </w:r>
      <w:r w:rsidR="002328B8" w:rsidRPr="00412119">
        <w:rPr>
          <w:rFonts w:ascii="Times New Roman" w:hAnsi="Times New Roman" w:cs="B Nazanin"/>
          <w:sz w:val="24"/>
          <w:szCs w:val="28"/>
          <w:rtl/>
        </w:rPr>
        <w:t xml:space="preserve"> و همچن</w:t>
      </w:r>
      <w:r w:rsidR="002328B8" w:rsidRPr="00412119">
        <w:rPr>
          <w:rFonts w:ascii="Times New Roman" w:hAnsi="Times New Roman" w:cs="B Nazanin" w:hint="cs"/>
          <w:sz w:val="24"/>
          <w:szCs w:val="28"/>
          <w:rtl/>
        </w:rPr>
        <w:t>ی</w:t>
      </w:r>
      <w:r w:rsidR="002328B8" w:rsidRPr="00412119">
        <w:rPr>
          <w:rFonts w:ascii="Times New Roman" w:hAnsi="Times New Roman" w:cs="B Nazanin" w:hint="eastAsia"/>
          <w:sz w:val="24"/>
          <w:szCs w:val="28"/>
          <w:rtl/>
        </w:rPr>
        <w:t>ن</w:t>
      </w:r>
      <w:r w:rsidR="002328B8" w:rsidRPr="00412119">
        <w:rPr>
          <w:rFonts w:ascii="Times New Roman" w:hAnsi="Times New Roman" w:cs="B Nazanin"/>
          <w:sz w:val="24"/>
          <w:szCs w:val="28"/>
          <w:rtl/>
        </w:rPr>
        <w:t xml:space="preserve"> بر به</w:t>
      </w:r>
      <w:r w:rsidR="002328B8" w:rsidRPr="00412119">
        <w:rPr>
          <w:rFonts w:ascii="Times New Roman" w:hAnsi="Times New Roman" w:cs="B Nazanin" w:hint="eastAsia"/>
          <w:sz w:val="24"/>
          <w:szCs w:val="28"/>
          <w:rtl/>
        </w:rPr>
        <w:t>بود</w:t>
      </w:r>
      <w:r w:rsidR="002328B8" w:rsidRPr="00412119">
        <w:rPr>
          <w:rFonts w:ascii="Times New Roman" w:hAnsi="Times New Roman" w:cs="B Nazanin"/>
          <w:sz w:val="24"/>
          <w:szCs w:val="28"/>
          <w:rtl/>
        </w:rPr>
        <w:t xml:space="preserve"> وضع</w:t>
      </w:r>
      <w:r w:rsidR="002328B8" w:rsidRPr="00412119">
        <w:rPr>
          <w:rFonts w:ascii="Times New Roman" w:hAnsi="Times New Roman" w:cs="B Nazanin" w:hint="cs"/>
          <w:sz w:val="24"/>
          <w:szCs w:val="28"/>
          <w:rtl/>
        </w:rPr>
        <w:t>ی</w:t>
      </w:r>
      <w:r w:rsidR="002328B8" w:rsidRPr="00412119">
        <w:rPr>
          <w:rFonts w:ascii="Times New Roman" w:hAnsi="Times New Roman" w:cs="B Nazanin" w:hint="eastAsia"/>
          <w:sz w:val="24"/>
          <w:szCs w:val="28"/>
          <w:rtl/>
        </w:rPr>
        <w:t>ت</w:t>
      </w:r>
      <w:r w:rsidR="002328B8" w:rsidRPr="00412119">
        <w:rPr>
          <w:rFonts w:ascii="Times New Roman" w:hAnsi="Times New Roman" w:cs="B Nazanin"/>
          <w:sz w:val="24"/>
          <w:szCs w:val="28"/>
          <w:rtl/>
        </w:rPr>
        <w:t xml:space="preserve"> مراتع و شرا</w:t>
      </w:r>
      <w:r w:rsidR="002328B8" w:rsidRPr="00412119">
        <w:rPr>
          <w:rFonts w:ascii="Times New Roman" w:hAnsi="Times New Roman" w:cs="B Nazanin" w:hint="cs"/>
          <w:sz w:val="24"/>
          <w:szCs w:val="28"/>
          <w:rtl/>
        </w:rPr>
        <w:t>ی</w:t>
      </w:r>
      <w:r w:rsidR="002328B8" w:rsidRPr="00412119">
        <w:rPr>
          <w:rFonts w:ascii="Times New Roman" w:hAnsi="Times New Roman" w:cs="B Nazanin" w:hint="eastAsia"/>
          <w:sz w:val="24"/>
          <w:szCs w:val="28"/>
          <w:rtl/>
        </w:rPr>
        <w:t>ط</w:t>
      </w:r>
      <w:r w:rsidR="002328B8" w:rsidRPr="00412119">
        <w:rPr>
          <w:rFonts w:ascii="Times New Roman" w:hAnsi="Times New Roman" w:cs="B Nazanin"/>
          <w:sz w:val="24"/>
          <w:szCs w:val="28"/>
          <w:rtl/>
        </w:rPr>
        <w:t xml:space="preserve"> اقتصاد</w:t>
      </w:r>
      <w:r w:rsidR="002328B8" w:rsidRPr="00412119">
        <w:rPr>
          <w:rFonts w:ascii="Times New Roman" w:hAnsi="Times New Roman" w:cs="B Nazanin" w:hint="cs"/>
          <w:sz w:val="24"/>
          <w:szCs w:val="28"/>
          <w:rtl/>
        </w:rPr>
        <w:t>ی</w:t>
      </w:r>
      <w:r w:rsidR="002328B8" w:rsidRPr="00412119">
        <w:rPr>
          <w:rFonts w:ascii="Times New Roman" w:hAnsi="Times New Roman" w:cs="B Nazanin"/>
          <w:sz w:val="24"/>
          <w:szCs w:val="28"/>
          <w:rtl/>
        </w:rPr>
        <w:t xml:space="preserve"> و اجتماع</w:t>
      </w:r>
      <w:r w:rsidR="002328B8" w:rsidRPr="00412119">
        <w:rPr>
          <w:rFonts w:ascii="Times New Roman" w:hAnsi="Times New Roman" w:cs="B Nazanin" w:hint="cs"/>
          <w:sz w:val="24"/>
          <w:szCs w:val="28"/>
          <w:rtl/>
        </w:rPr>
        <w:t>ی</w:t>
      </w:r>
      <w:r w:rsidR="002328B8" w:rsidRPr="00412119">
        <w:rPr>
          <w:rFonts w:ascii="Times New Roman" w:hAnsi="Times New Roman" w:cs="B Nazanin"/>
          <w:sz w:val="24"/>
          <w:szCs w:val="28"/>
          <w:rtl/>
        </w:rPr>
        <w:t xml:space="preserve"> </w:t>
      </w:r>
      <w:r w:rsidR="00A931F1" w:rsidRPr="00412119">
        <w:rPr>
          <w:rFonts w:ascii="Times New Roman" w:hAnsi="Times New Roman" w:cs="B Nazanin" w:hint="cs"/>
          <w:sz w:val="24"/>
          <w:szCs w:val="28"/>
          <w:rtl/>
        </w:rPr>
        <w:t xml:space="preserve">این قشر از جامعه تأثیر زیادی خواهد داشت. </w:t>
      </w:r>
      <w:r w:rsidR="002328B8" w:rsidRPr="00412119">
        <w:rPr>
          <w:rFonts w:ascii="Times New Roman" w:hAnsi="Times New Roman" w:cs="B Nazanin"/>
          <w:sz w:val="24"/>
          <w:szCs w:val="28"/>
          <w:rtl/>
        </w:rPr>
        <w:t xml:space="preserve"> اميد </w:t>
      </w:r>
      <w:r w:rsidR="00C50E5F" w:rsidRPr="00412119">
        <w:rPr>
          <w:rFonts w:ascii="Times New Roman" w:hAnsi="Times New Roman" w:cs="B Nazanin" w:hint="cs"/>
          <w:sz w:val="24"/>
          <w:szCs w:val="28"/>
          <w:rtl/>
        </w:rPr>
        <w:t>می‌رود</w:t>
      </w:r>
      <w:r w:rsidR="002328B8" w:rsidRPr="00412119">
        <w:rPr>
          <w:rFonts w:ascii="Times New Roman" w:hAnsi="Times New Roman" w:cs="B Nazanin"/>
          <w:sz w:val="24"/>
          <w:szCs w:val="28"/>
          <w:rtl/>
        </w:rPr>
        <w:t xml:space="preserve"> اين پژوهش بتواند سهمي در بهتر شناساندن اين بستر حيات </w:t>
      </w:r>
      <w:r w:rsidR="00CF7E4D" w:rsidRPr="00412119">
        <w:rPr>
          <w:rFonts w:ascii="Times New Roman" w:hAnsi="Times New Roman" w:cs="B Nazanin" w:hint="cs"/>
          <w:sz w:val="24"/>
          <w:szCs w:val="28"/>
          <w:rtl/>
        </w:rPr>
        <w:t xml:space="preserve">و اهمیت حفاظت و اصلاح و احیای </w:t>
      </w:r>
      <w:r w:rsidR="002328B8" w:rsidRPr="00412119">
        <w:rPr>
          <w:rFonts w:ascii="Times New Roman" w:hAnsi="Times New Roman" w:cs="B Nazanin"/>
          <w:sz w:val="24"/>
          <w:szCs w:val="28"/>
          <w:rtl/>
        </w:rPr>
        <w:t xml:space="preserve">اين منبع عظيم الهي </w:t>
      </w:r>
      <w:r w:rsidR="00CF7E4D" w:rsidRPr="00412119">
        <w:rPr>
          <w:rFonts w:ascii="Times New Roman" w:hAnsi="Times New Roman" w:cs="B Nazanin" w:hint="cs"/>
          <w:sz w:val="24"/>
          <w:szCs w:val="28"/>
          <w:rtl/>
        </w:rPr>
        <w:t>داشته باشد</w:t>
      </w:r>
      <w:r w:rsidR="002328B8" w:rsidRPr="00412119">
        <w:rPr>
          <w:rFonts w:ascii="Times New Roman" w:hAnsi="Times New Roman" w:cs="B Nazanin"/>
          <w:sz w:val="24"/>
          <w:szCs w:val="28"/>
          <w:rtl/>
        </w:rPr>
        <w:t>.</w:t>
      </w:r>
    </w:p>
    <w:p w14:paraId="659B915C" w14:textId="77777777" w:rsidR="009168BA" w:rsidRPr="00412119" w:rsidRDefault="009168BA" w:rsidP="009168BA">
      <w:pPr>
        <w:bidi/>
        <w:spacing w:line="360" w:lineRule="auto"/>
        <w:jc w:val="both"/>
        <w:rPr>
          <w:rFonts w:ascii="Times New Roman" w:hAnsi="Times New Roman" w:cs="B Nazanin"/>
          <w:sz w:val="24"/>
          <w:szCs w:val="28"/>
          <w:rtl/>
        </w:rPr>
      </w:pPr>
    </w:p>
    <w:p w14:paraId="03393491" w14:textId="77777777" w:rsidR="000A1536" w:rsidRPr="00412119" w:rsidRDefault="00C81C47" w:rsidP="00845E43">
      <w:pPr>
        <w:pStyle w:val="Heading2"/>
        <w:rPr>
          <w:rtl/>
        </w:rPr>
      </w:pPr>
      <w:bookmarkStart w:id="4" w:name="_Toc108827333"/>
      <w:r w:rsidRPr="00412119">
        <w:rPr>
          <w:rFonts w:hint="cs"/>
          <w:rtl/>
        </w:rPr>
        <w:t>1-2-</w:t>
      </w:r>
      <w:r w:rsidR="000A1536" w:rsidRPr="00412119">
        <w:rPr>
          <w:rFonts w:hint="cs"/>
          <w:rtl/>
        </w:rPr>
        <w:t>کلیات</w:t>
      </w:r>
      <w:bookmarkEnd w:id="4"/>
    </w:p>
    <w:p w14:paraId="3D4E524C" w14:textId="77777777" w:rsidR="0092305B" w:rsidRPr="00412119" w:rsidRDefault="0092305B" w:rsidP="009E525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منابع طبیعی به‌عنوان یک بستر برای رشد و توسعه اقتصادی جوامع و کشورها در سطوح خرد و کلان مطرح است. میزان استفاده از این منابع همراه با بهره‌برداری اصولی در رشد و توسعه اقتصادی جوامع و کشورها تأثیرگذار است. مسائل و مشکلات موجود در امر مراتع اعم از مشکلات طبیعی، اقتصادی و اجتماعی، افزایش جمعیت انسانی و نیاز به ایجاد کار، درآمد و تأمین مواد غذایی منجر به افزایش تعداد بهره‌برداران از مراتع به چندین برابر گردیده است (رستمی سورکی، 1381). </w:t>
      </w:r>
    </w:p>
    <w:p w14:paraId="303ECA3A" w14:textId="5C559E7F" w:rsidR="0092305B" w:rsidRPr="00412119" w:rsidRDefault="0092305B"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مراتع به‌عنوان قطب تولید گوشت، علوفه، حفظ </w:t>
      </w:r>
      <w:r w:rsidRPr="00412119">
        <w:rPr>
          <w:rFonts w:ascii="Times New Roman" w:hAnsi="Times New Roman" w:cs="B Nazanin"/>
          <w:sz w:val="24"/>
          <w:szCs w:val="28"/>
          <w:rtl/>
        </w:rPr>
        <w:t>آب</w:t>
      </w:r>
      <w:r w:rsidRPr="00412119">
        <w:rPr>
          <w:rFonts w:ascii="Times New Roman" w:hAnsi="Times New Roman" w:cs="B Nazanin" w:hint="cs"/>
          <w:sz w:val="24"/>
          <w:szCs w:val="28"/>
          <w:rtl/>
        </w:rPr>
        <w:t xml:space="preserve">، خاک و متضمن استمرار تولید در بخش‌های دامداری از نقش ارزنده‌ای در اقتصاد کشور برخوردارند. این موهبت خدادادی با پتانسیل بالقوه‌ای که دارد در صورت مدیریت صحیح علمی و اصولی حتی می‌تواند در سخت‌ترین شرایط آب‌وهوایی پاسخگوی نیازهای بهره‌برداران از این منبع تولید برای سالیان متمادی باشد (موسوی نژاد، 1376). درصد بالایی از دام‌های کشور به مراتع وابسته‌اند. همچنین مراتع </w:t>
      </w:r>
      <w:r w:rsidRPr="00412119">
        <w:rPr>
          <w:rFonts w:ascii="Times New Roman" w:hAnsi="Times New Roman" w:cs="B Nazanin"/>
          <w:sz w:val="24"/>
          <w:szCs w:val="28"/>
          <w:rtl/>
        </w:rPr>
        <w:t>علاوه</w:t>
      </w:r>
      <w:r w:rsidRPr="00412119">
        <w:rPr>
          <w:rFonts w:ascii="Times New Roman" w:hAnsi="Times New Roman" w:cs="B Nazanin" w:hint="cs"/>
          <w:sz w:val="24"/>
          <w:szCs w:val="28"/>
          <w:rtl/>
        </w:rPr>
        <w:t xml:space="preserve"> بر تولید گیاهان دارویی و صنعتی در شرایط آب‌وهوایی خشک ایران به مقدار زیادی از فرسایش خاک و </w:t>
      </w:r>
      <w:r w:rsidRPr="00412119">
        <w:rPr>
          <w:rFonts w:ascii="Times New Roman" w:hAnsi="Times New Roman" w:cs="B Nazanin"/>
          <w:sz w:val="24"/>
          <w:szCs w:val="28"/>
          <w:rtl/>
        </w:rPr>
        <w:t>هدر رفت</w:t>
      </w:r>
      <w:r w:rsidRPr="00412119">
        <w:rPr>
          <w:rFonts w:ascii="Times New Roman" w:hAnsi="Times New Roman" w:cs="B Nazanin" w:hint="cs"/>
          <w:sz w:val="24"/>
          <w:szCs w:val="28"/>
          <w:rtl/>
        </w:rPr>
        <w:t xml:space="preserve"> آب جلوگیری می‌کنند و از طرفی موجب لطافت </w:t>
      </w:r>
      <w:r w:rsidRPr="00412119">
        <w:rPr>
          <w:rFonts w:ascii="Times New Roman" w:hAnsi="Times New Roman" w:cs="B Nazanin" w:hint="cs"/>
          <w:sz w:val="24"/>
          <w:szCs w:val="28"/>
          <w:rtl/>
        </w:rPr>
        <w:lastRenderedPageBreak/>
        <w:t>و پاکیزگی هوا، تولید و افزایش علوفه، تغذیه سفره‌های زیرزمینی و جلوگیری از شور شدن آب‌ها و ... می‌شود (عباسی، 1376).</w:t>
      </w:r>
    </w:p>
    <w:p w14:paraId="108A91A2" w14:textId="77777777" w:rsidR="00FC304E" w:rsidRDefault="005A7DE1"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تجارب گذشته نشان داده است که دولت به تنهایی نمی‌تواند بسیاری از مشکلات مردم را در عرصه‌های سیاسی، اجتماعی، اقتصادی و فرهنگی حل نماید. برای بهبود وضعیت فعلی، مشارکت همه‌جانبه مردم در برنامه‌های توسعه به‌خصوص در زمینه سیاست‌گذاری و برنامه‌ریزی کلان ضروری به نظر می‌رسد. به‌طور خلاصه حیات اقتصادی جامعه ما به‌خصوص قشر عظیمی از مردم که فقط از راه دامداری و کشاورزی امرار معاش می‌کنند به مراتع وابسته است. در سالیان گذشته، با وجود اعمال سیاست‌های مختلف مالکیت و بهره‌برداری مراتع، به دلیل وجود جمعیت نسبتاً پایین و کیفیت نسبتاً بهتر مراتع، تعادل و توازنی بین تعداد دام و ظرفیت مراتع وجود داشته است. </w:t>
      </w:r>
    </w:p>
    <w:p w14:paraId="5BAE6832" w14:textId="2F01A408" w:rsidR="000E2DE3" w:rsidRPr="00412119" w:rsidRDefault="005A7DE1"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در ادامه با سیر صعودی جمعیت از یک سو و بالا رفتن هزینه‌های زندگی و کاهش خودمصرفی از سوی دیگر شاهد افزایش تعداد دام در مراتع بودیم. با توجه به این مسائل، سازمان جنگل‌ها، مراتع و آبخیزداری کشور در طول سال‌های فعالیت خود جهت بهره‌برداری بهینه، اصلاح و احیای مراتع و حفاظت آب‌وخاک و در نتیجه جلوگیری تخریب مراتع روش‌های مختلفی را مورد </w:t>
      </w:r>
      <w:r w:rsidRPr="00412119">
        <w:rPr>
          <w:rFonts w:ascii="Times New Roman" w:hAnsi="Times New Roman" w:cs="B Nazanin"/>
          <w:sz w:val="24"/>
          <w:szCs w:val="28"/>
          <w:rtl/>
        </w:rPr>
        <w:t>آزمون</w:t>
      </w:r>
      <w:r w:rsidRPr="00412119">
        <w:rPr>
          <w:rFonts w:ascii="Times New Roman" w:hAnsi="Times New Roman" w:cs="B Nazanin" w:hint="cs"/>
          <w:sz w:val="24"/>
          <w:szCs w:val="28"/>
          <w:rtl/>
        </w:rPr>
        <w:t xml:space="preserve"> و </w:t>
      </w:r>
      <w:r w:rsidRPr="00412119">
        <w:rPr>
          <w:rFonts w:ascii="Times New Roman" w:hAnsi="Times New Roman" w:cs="B Nazanin"/>
          <w:sz w:val="24"/>
          <w:szCs w:val="28"/>
          <w:rtl/>
        </w:rPr>
        <w:t>تجربه قرار</w:t>
      </w:r>
      <w:r w:rsidRPr="00412119">
        <w:rPr>
          <w:rFonts w:ascii="Times New Roman" w:hAnsi="Times New Roman" w:cs="B Nazanin" w:hint="cs"/>
          <w:sz w:val="24"/>
          <w:szCs w:val="28"/>
          <w:rtl/>
        </w:rPr>
        <w:t xml:space="preserve"> داده است. در شرایط کنونی و با توجه به سیاست‌های سازمان جنگل‌ها و مراتع و </w:t>
      </w:r>
      <w:r w:rsidRPr="00412119">
        <w:rPr>
          <w:rFonts w:ascii="Times New Roman" w:hAnsi="Times New Roman" w:cs="B Nazanin"/>
          <w:sz w:val="24"/>
          <w:szCs w:val="28"/>
          <w:rtl/>
        </w:rPr>
        <w:t>آبخ</w:t>
      </w:r>
      <w:r w:rsidRPr="00412119">
        <w:rPr>
          <w:rFonts w:ascii="Times New Roman" w:hAnsi="Times New Roman" w:cs="B Nazanin" w:hint="cs"/>
          <w:sz w:val="24"/>
          <w:szCs w:val="28"/>
          <w:rtl/>
        </w:rPr>
        <w:t>یزداری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کشور، واگذاری مراتع در قالب طرح‌های مرتع‌داری به بهره‌برداران به‌عنوان یک راه‌حل اساسی در احیا و اصلاح مراتع موردتوجه گسترده قرارگرفته است که با اجرای این طرح‌ها علاوه بر انجام عملیات اصلاحی و احیایی متناسب با شرایط اقلیمی و اکولوژی منطقه، بهره‌برداری اصولی همراه با سیستم‌های چرایی مناسب و با رعایت ظرفیت چرا صورت می‌گیرد. </w:t>
      </w:r>
    </w:p>
    <w:p w14:paraId="09476F90" w14:textId="4CE01BE2" w:rsidR="001A06D0" w:rsidRPr="00412119" w:rsidRDefault="005A7DE1"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طرح‌های مرتع‌داری یکی از شیوه‌های مدیریتی است که در سال‌های اخیر در سطح وسیعی موردتوجه قرارگرفته است. به‌طورکلی اجرای طرح‌های مرتع‌داری بر اساس محدوده عرفی مرتع‌داران به‌عنوان بهترین </w:t>
      </w:r>
      <w:r w:rsidRPr="00412119">
        <w:rPr>
          <w:rFonts w:ascii="Times New Roman" w:hAnsi="Times New Roman" w:cs="B Nazanin" w:hint="cs"/>
          <w:sz w:val="24"/>
          <w:szCs w:val="28"/>
          <w:rtl/>
        </w:rPr>
        <w:lastRenderedPageBreak/>
        <w:t xml:space="preserve">روش در جهت اصلاح و احیای مراتع مورد ملاحظه قرارگرفته است. عدم مشارکت بهره‌برداران به‌عنوان یک دلیل عمده مانع اجرای دقیق طرح‌های مرتع‌داری بوده است (عباسی، 1376). مشارکت بهره‌برداران در طرح‌های اصلاحی و احیایی مراتع امری ضروری و بخش مهمی از موفقیت پروژه‌ها را در این منابع سبب می‌شود. امروزه نقش مشارکت مردم در امر اصلاح، احیا و مدیریت منابع طبیعی ملموس و از رویکردهای جدید سازمان جنگل‌ها، مراتع و آبخیزداری کشور به شمار می‌رود (همت زاده و خلیقی، 1385). </w:t>
      </w:r>
    </w:p>
    <w:p w14:paraId="44A257EC" w14:textId="148F9878" w:rsidR="000A1536" w:rsidRPr="00412119" w:rsidRDefault="000A1536" w:rsidP="000E2DE3">
      <w:pPr>
        <w:bidi/>
        <w:spacing w:line="360" w:lineRule="auto"/>
        <w:ind w:firstLine="720"/>
        <w:jc w:val="both"/>
        <w:rPr>
          <w:rFonts w:ascii="Times New Roman" w:hAnsi="Times New Roman" w:cs="B Nazanin"/>
          <w:sz w:val="24"/>
          <w:szCs w:val="28"/>
          <w:rtl/>
        </w:rPr>
      </w:pPr>
      <w:r w:rsidRPr="00412119">
        <w:rPr>
          <w:rFonts w:ascii="Times New Roman" w:hAnsi="Times New Roman" w:cs="B Nazanin"/>
          <w:sz w:val="24"/>
          <w:szCs w:val="28"/>
          <w:rtl/>
        </w:rPr>
        <w:t xml:space="preserve">در 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به چه نکات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توجه </w:t>
      </w:r>
      <w:r w:rsidR="00061EDF" w:rsidRPr="00412119">
        <w:rPr>
          <w:rFonts w:ascii="Times New Roman" w:hAnsi="Times New Roman" w:cs="B Nazanin"/>
          <w:sz w:val="24"/>
          <w:szCs w:val="28"/>
          <w:rtl/>
        </w:rPr>
        <w:t>می‌شود</w:t>
      </w:r>
      <w:r w:rsidRPr="00412119">
        <w:rPr>
          <w:rFonts w:ascii="Times New Roman" w:hAnsi="Times New Roman" w:cs="B Nazanin"/>
          <w:sz w:val="24"/>
          <w:szCs w:val="28"/>
          <w:rtl/>
        </w:rPr>
        <w:t>؟</w:t>
      </w:r>
    </w:p>
    <w:p w14:paraId="5E0CAAAC" w14:textId="77777777" w:rsidR="000E2DE3" w:rsidRPr="00412119" w:rsidRDefault="00D167E9" w:rsidP="00FC304E">
      <w:pPr>
        <w:bidi/>
        <w:spacing w:line="360" w:lineRule="auto"/>
        <w:ind w:firstLine="333"/>
        <w:jc w:val="both"/>
        <w:rPr>
          <w:rFonts w:ascii="Times New Roman" w:hAnsi="Times New Roman" w:cs="B Nazanin"/>
          <w:sz w:val="24"/>
          <w:szCs w:val="28"/>
        </w:rPr>
      </w:pPr>
      <w:r w:rsidRPr="00412119">
        <w:rPr>
          <w:rFonts w:ascii="Times New Roman" w:hAnsi="Times New Roman" w:cs="B Nazanin" w:hint="eastAsia"/>
          <w:sz w:val="24"/>
          <w:szCs w:val="28"/>
          <w:rtl/>
        </w:rPr>
        <w:t>اصولا</w:t>
      </w:r>
      <w:r w:rsidRPr="00412119">
        <w:rPr>
          <w:rFonts w:ascii="Times New Roman" w:hAnsi="Times New Roman" w:cs="B Nazanin" w:hint="cs"/>
          <w:sz w:val="24"/>
          <w:szCs w:val="28"/>
          <w:rtl/>
        </w:rPr>
        <w:t>ً</w:t>
      </w:r>
      <w:r w:rsidR="000A1536" w:rsidRPr="00412119">
        <w:rPr>
          <w:rFonts w:ascii="Times New Roman" w:hAnsi="Times New Roman" w:cs="B Nazanin"/>
          <w:sz w:val="24"/>
          <w:szCs w:val="28"/>
          <w:rtl/>
        </w:rPr>
        <w:t xml:space="preserve"> چون طرح </w:t>
      </w:r>
      <w:r w:rsidR="009C4F50" w:rsidRPr="00412119">
        <w:rPr>
          <w:rFonts w:ascii="Times New Roman" w:hAnsi="Times New Roman" w:cs="B Nazanin"/>
          <w:sz w:val="24"/>
          <w:szCs w:val="28"/>
          <w:rtl/>
        </w:rPr>
        <w:t>مرتع‌داری</w:t>
      </w:r>
      <w:r w:rsidR="000A1536" w:rsidRPr="00412119">
        <w:rPr>
          <w:rFonts w:ascii="Times New Roman" w:hAnsi="Times New Roman" w:cs="B Nazanin"/>
          <w:sz w:val="24"/>
          <w:szCs w:val="28"/>
          <w:rtl/>
        </w:rPr>
        <w:t xml:space="preserve"> در </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ک</w:t>
      </w:r>
      <w:r w:rsidR="000A1536" w:rsidRPr="00412119">
        <w:rPr>
          <w:rFonts w:ascii="Times New Roman" w:hAnsi="Times New Roman" w:cs="B Nazanin"/>
          <w:sz w:val="24"/>
          <w:szCs w:val="28"/>
          <w:rtl/>
        </w:rPr>
        <w:t xml:space="preserve"> محدوده مع</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ن</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و جهت دامداران </w:t>
      </w:r>
      <w:r w:rsidR="00F276CD" w:rsidRPr="00412119">
        <w:rPr>
          <w:rFonts w:ascii="Times New Roman" w:hAnsi="Times New Roman" w:cs="B Nazanin"/>
          <w:sz w:val="24"/>
          <w:szCs w:val="28"/>
          <w:rtl/>
        </w:rPr>
        <w:t>ذی‌حق</w:t>
      </w:r>
      <w:r w:rsidR="000A1536" w:rsidRPr="00412119">
        <w:rPr>
          <w:rFonts w:ascii="Times New Roman" w:hAnsi="Times New Roman" w:cs="B Nazanin"/>
          <w:sz w:val="24"/>
          <w:szCs w:val="28"/>
          <w:rtl/>
        </w:rPr>
        <w:t xml:space="preserve"> همان مرتع ته</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ه</w:t>
      </w:r>
      <w:r w:rsidR="000A1536"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می‌شود</w:t>
      </w:r>
      <w:r w:rsidR="000A1536" w:rsidRPr="00412119">
        <w:rPr>
          <w:rFonts w:ascii="Times New Roman" w:hAnsi="Times New Roman" w:cs="B Nazanin"/>
          <w:sz w:val="24"/>
          <w:szCs w:val="28"/>
          <w:rtl/>
        </w:rPr>
        <w:t>، نکات</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مانند ظرف</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ت</w:t>
      </w:r>
      <w:r w:rsidR="000A1536" w:rsidRPr="00412119">
        <w:rPr>
          <w:rFonts w:ascii="Times New Roman" w:hAnsi="Times New Roman" w:cs="B Nazanin"/>
          <w:sz w:val="24"/>
          <w:szCs w:val="28"/>
          <w:rtl/>
        </w:rPr>
        <w:t xml:space="preserve"> چرا</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مجاز مراتع در شرا</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ط</w:t>
      </w:r>
      <w:r w:rsidR="000A1536" w:rsidRPr="00412119">
        <w:rPr>
          <w:rFonts w:ascii="Times New Roman" w:hAnsi="Times New Roman" w:cs="B Nazanin"/>
          <w:sz w:val="24"/>
          <w:szCs w:val="28"/>
          <w:rtl/>
        </w:rPr>
        <w:t xml:space="preserve"> موجود، استعدادها</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مرتع از لحاظ افزا</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ش</w:t>
      </w:r>
      <w:r w:rsidR="000A1536" w:rsidRPr="00412119">
        <w:rPr>
          <w:rFonts w:ascii="Times New Roman" w:hAnsi="Times New Roman" w:cs="B Nazanin"/>
          <w:sz w:val="24"/>
          <w:szCs w:val="28"/>
          <w:rtl/>
        </w:rPr>
        <w:t xml:space="preserve"> تول</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د</w:t>
      </w:r>
      <w:r w:rsidR="000A1536" w:rsidRPr="00412119">
        <w:rPr>
          <w:rFonts w:ascii="Times New Roman" w:hAnsi="Times New Roman" w:cs="B Nazanin"/>
          <w:sz w:val="24"/>
          <w:szCs w:val="28"/>
          <w:rtl/>
        </w:rPr>
        <w:t>، اراض</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w:t>
      </w:r>
      <w:r w:rsidR="00C50E5F" w:rsidRPr="00412119">
        <w:rPr>
          <w:rFonts w:ascii="Times New Roman" w:hAnsi="Times New Roman" w:cs="B Nazanin"/>
          <w:sz w:val="24"/>
          <w:szCs w:val="28"/>
          <w:rtl/>
        </w:rPr>
        <w:t>مستعد کشت</w:t>
      </w:r>
      <w:r w:rsidR="000A1536" w:rsidRPr="00412119">
        <w:rPr>
          <w:rFonts w:ascii="Times New Roman" w:hAnsi="Times New Roman" w:cs="B Nazanin"/>
          <w:sz w:val="24"/>
          <w:szCs w:val="28"/>
          <w:rtl/>
        </w:rPr>
        <w:t xml:space="preserve"> جهت علوفه کار</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و د</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گر</w:t>
      </w:r>
      <w:r w:rsidR="000A1536" w:rsidRPr="00412119">
        <w:rPr>
          <w:rFonts w:ascii="Times New Roman" w:hAnsi="Times New Roman" w:cs="B Nazanin"/>
          <w:sz w:val="24"/>
          <w:szCs w:val="28"/>
          <w:rtl/>
        </w:rPr>
        <w:t xml:space="preserve"> </w:t>
      </w:r>
      <w:r w:rsidR="0017657F" w:rsidRPr="00412119">
        <w:rPr>
          <w:rFonts w:ascii="Times New Roman" w:hAnsi="Times New Roman" w:cs="B Nazanin" w:hint="cs"/>
          <w:sz w:val="24"/>
          <w:szCs w:val="28"/>
          <w:rtl/>
        </w:rPr>
        <w:t>کاربردها</w:t>
      </w:r>
      <w:r w:rsidR="000A1536" w:rsidRPr="00412119">
        <w:rPr>
          <w:rFonts w:ascii="Times New Roman" w:hAnsi="Times New Roman" w:cs="B Nazanin"/>
          <w:sz w:val="24"/>
          <w:szCs w:val="28"/>
          <w:rtl/>
        </w:rPr>
        <w:t xml:space="preserve">، دام موجود در مرتع، </w:t>
      </w:r>
      <w:r w:rsidR="00C50E5F" w:rsidRPr="00412119">
        <w:rPr>
          <w:rFonts w:ascii="Times New Roman" w:hAnsi="Times New Roman" w:cs="B Nazanin"/>
          <w:sz w:val="24"/>
          <w:szCs w:val="28"/>
          <w:rtl/>
        </w:rPr>
        <w:t>راه‌های</w:t>
      </w:r>
      <w:r w:rsidR="000A1536" w:rsidRPr="00412119">
        <w:rPr>
          <w:rFonts w:ascii="Times New Roman" w:hAnsi="Times New Roman" w:cs="B Nazanin"/>
          <w:sz w:val="24"/>
          <w:szCs w:val="28"/>
          <w:rtl/>
        </w:rPr>
        <w:t xml:space="preserve"> رس</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دن</w:t>
      </w:r>
      <w:r w:rsidR="000A1536" w:rsidRPr="00412119">
        <w:rPr>
          <w:rFonts w:ascii="Times New Roman" w:hAnsi="Times New Roman" w:cs="B Nazanin"/>
          <w:sz w:val="24"/>
          <w:szCs w:val="28"/>
          <w:rtl/>
        </w:rPr>
        <w:t xml:space="preserve"> به تعادل ب</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ن</w:t>
      </w:r>
      <w:r w:rsidR="000A1536" w:rsidRPr="00412119">
        <w:rPr>
          <w:rFonts w:ascii="Times New Roman" w:hAnsi="Times New Roman" w:cs="B Nazanin"/>
          <w:sz w:val="24"/>
          <w:szCs w:val="28"/>
          <w:rtl/>
        </w:rPr>
        <w:t xml:space="preserve"> تول</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د</w:t>
      </w:r>
      <w:r w:rsidR="000A1536" w:rsidRPr="00412119">
        <w:rPr>
          <w:rFonts w:ascii="Times New Roman" w:hAnsi="Times New Roman" w:cs="B Nazanin"/>
          <w:sz w:val="24"/>
          <w:szCs w:val="28"/>
          <w:rtl/>
        </w:rPr>
        <w:t xml:space="preserve"> و مصرف، پروژه‌ها</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قابل انجام در محدوده طرح مانند مد</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ر</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ت</w:t>
      </w:r>
      <w:r w:rsidR="000A1536" w:rsidRPr="00412119">
        <w:rPr>
          <w:rFonts w:ascii="Times New Roman" w:hAnsi="Times New Roman" w:cs="B Nazanin"/>
          <w:sz w:val="24"/>
          <w:szCs w:val="28"/>
          <w:rtl/>
        </w:rPr>
        <w:t xml:space="preserve"> آب جهت افزا</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ش</w:t>
      </w:r>
      <w:r w:rsidR="000A1536" w:rsidRPr="00412119">
        <w:rPr>
          <w:rFonts w:ascii="Times New Roman" w:hAnsi="Times New Roman" w:cs="B Nazanin"/>
          <w:sz w:val="24"/>
          <w:szCs w:val="28"/>
          <w:rtl/>
        </w:rPr>
        <w:t xml:space="preserve"> توان تول</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د</w:t>
      </w:r>
      <w:r w:rsidR="000A1536" w:rsidRPr="00412119">
        <w:rPr>
          <w:rFonts w:ascii="Times New Roman" w:hAnsi="Times New Roman" w:cs="B Nazanin"/>
          <w:sz w:val="24"/>
          <w:szCs w:val="28"/>
          <w:rtl/>
        </w:rPr>
        <w:t xml:space="preserve"> مرتع، بذرکار</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بذرپاش</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کپه کار</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بوته کار</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قرق، زمان مناسب استفاده </w:t>
      </w:r>
      <w:r w:rsidR="00C50E5F" w:rsidRPr="00412119">
        <w:rPr>
          <w:rFonts w:ascii="Times New Roman" w:hAnsi="Times New Roman" w:cs="B Nazanin"/>
          <w:sz w:val="24"/>
          <w:szCs w:val="28"/>
          <w:rtl/>
        </w:rPr>
        <w:t>از مرتع</w:t>
      </w:r>
      <w:r w:rsidR="000A1536" w:rsidRPr="00412119">
        <w:rPr>
          <w:rFonts w:ascii="Times New Roman" w:hAnsi="Times New Roman" w:cs="B Nazanin"/>
          <w:sz w:val="24"/>
          <w:szCs w:val="28"/>
          <w:rtl/>
        </w:rPr>
        <w:t>، مدت استفاده و</w:t>
      </w:r>
      <w:r w:rsidR="00C50E5F" w:rsidRPr="00412119">
        <w:rPr>
          <w:rFonts w:ascii="Times New Roman" w:hAnsi="Times New Roman" w:cs="B Nazanin" w:hint="cs"/>
          <w:sz w:val="24"/>
          <w:szCs w:val="28"/>
          <w:rtl/>
        </w:rPr>
        <w:t xml:space="preserve"> </w:t>
      </w:r>
      <w:r w:rsidR="000A1536" w:rsidRPr="00412119">
        <w:rPr>
          <w:rFonts w:ascii="Times New Roman" w:hAnsi="Times New Roman" w:cs="B Nazanin"/>
          <w:sz w:val="24"/>
          <w:szCs w:val="28"/>
          <w:rtl/>
        </w:rPr>
        <w:t>تعل</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ف</w:t>
      </w:r>
      <w:r w:rsidR="000A1536" w:rsidRPr="00412119">
        <w:rPr>
          <w:rFonts w:ascii="Times New Roman" w:hAnsi="Times New Roman" w:cs="B Nazanin"/>
          <w:sz w:val="24"/>
          <w:szCs w:val="28"/>
          <w:rtl/>
        </w:rPr>
        <w:t xml:space="preserve"> دام </w:t>
      </w:r>
      <w:r w:rsidR="00F276CD" w:rsidRPr="00412119">
        <w:rPr>
          <w:rFonts w:ascii="Times New Roman" w:hAnsi="Times New Roman" w:cs="B Nazanin"/>
          <w:sz w:val="24"/>
          <w:szCs w:val="28"/>
          <w:rtl/>
        </w:rPr>
        <w:t>در مرتع</w:t>
      </w:r>
      <w:r w:rsidR="000A1536" w:rsidRPr="00412119">
        <w:rPr>
          <w:rFonts w:ascii="Times New Roman" w:hAnsi="Times New Roman" w:cs="B Nazanin"/>
          <w:sz w:val="24"/>
          <w:szCs w:val="28"/>
          <w:rtl/>
        </w:rPr>
        <w:t xml:space="preserve">، تعداد دام مجاز </w:t>
      </w:r>
      <w:r w:rsidR="00F276CD" w:rsidRPr="00412119">
        <w:rPr>
          <w:rFonts w:ascii="Times New Roman" w:hAnsi="Times New Roman" w:cs="B Nazanin"/>
          <w:sz w:val="24"/>
          <w:szCs w:val="28"/>
          <w:rtl/>
        </w:rPr>
        <w:t>بر اساس</w:t>
      </w:r>
      <w:r w:rsidR="000A1536" w:rsidRPr="00412119">
        <w:rPr>
          <w:rFonts w:ascii="Times New Roman" w:hAnsi="Times New Roman" w:cs="B Nazanin"/>
          <w:sz w:val="24"/>
          <w:szCs w:val="28"/>
          <w:rtl/>
        </w:rPr>
        <w:t xml:space="preserve"> ظر</w:t>
      </w:r>
      <w:r w:rsidR="000A1536" w:rsidRPr="00412119">
        <w:rPr>
          <w:rFonts w:ascii="Times New Roman" w:hAnsi="Times New Roman" w:cs="B Nazanin" w:hint="eastAsia"/>
          <w:sz w:val="24"/>
          <w:szCs w:val="28"/>
          <w:rtl/>
        </w:rPr>
        <w:t>ف</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ت</w:t>
      </w:r>
      <w:r w:rsidR="000A1536" w:rsidRPr="00412119">
        <w:rPr>
          <w:rFonts w:ascii="Times New Roman" w:hAnsi="Times New Roman" w:cs="B Nazanin"/>
          <w:sz w:val="24"/>
          <w:szCs w:val="28"/>
          <w:rtl/>
        </w:rPr>
        <w:t xml:space="preserve"> چرا</w:t>
      </w:r>
      <w:r w:rsidR="00950E84"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مجاز مرتع، </w:t>
      </w:r>
      <w:r w:rsidR="00BD6FD8" w:rsidRPr="00412119">
        <w:rPr>
          <w:rFonts w:ascii="Times New Roman" w:hAnsi="Times New Roman" w:cs="B Nazanin"/>
          <w:sz w:val="24"/>
          <w:szCs w:val="28"/>
          <w:rtl/>
        </w:rPr>
        <w:t>تأمین</w:t>
      </w:r>
      <w:r w:rsidR="000A1536" w:rsidRPr="00412119">
        <w:rPr>
          <w:rFonts w:ascii="Times New Roman" w:hAnsi="Times New Roman" w:cs="B Nazanin"/>
          <w:sz w:val="24"/>
          <w:szCs w:val="28"/>
          <w:rtl/>
        </w:rPr>
        <w:t xml:space="preserve"> آب در مرتع جهت شرب دام از طر</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ق</w:t>
      </w:r>
      <w:r w:rsidR="000A1536" w:rsidRPr="00412119">
        <w:rPr>
          <w:rFonts w:ascii="Times New Roman" w:hAnsi="Times New Roman" w:cs="B Nazanin"/>
          <w:sz w:val="24"/>
          <w:szCs w:val="28"/>
          <w:rtl/>
        </w:rPr>
        <w:t xml:space="preserve"> ا</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جاد</w:t>
      </w:r>
      <w:r w:rsidR="000A1536"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آبش خوار</w:t>
      </w:r>
      <w:r w:rsidR="000A1536" w:rsidRPr="00412119">
        <w:rPr>
          <w:rFonts w:ascii="Times New Roman" w:hAnsi="Times New Roman" w:cs="B Nazanin"/>
          <w:sz w:val="24"/>
          <w:szCs w:val="28"/>
          <w:rtl/>
        </w:rPr>
        <w:t>، مرمت چشمه و</w:t>
      </w:r>
      <w:r w:rsidR="000A1536" w:rsidRPr="00412119">
        <w:rPr>
          <w:rFonts w:ascii="Times New Roman" w:hAnsi="Times New Roman" w:cs="Times New Roman" w:hint="cs"/>
          <w:sz w:val="24"/>
          <w:szCs w:val="28"/>
          <w:rtl/>
        </w:rPr>
        <w:t>…</w:t>
      </w:r>
      <w:r w:rsidR="000A1536" w:rsidRPr="00412119">
        <w:rPr>
          <w:rFonts w:ascii="Times New Roman" w:hAnsi="Times New Roman" w:cs="B Nazanin"/>
          <w:sz w:val="24"/>
          <w:szCs w:val="28"/>
          <w:rtl/>
        </w:rPr>
        <w:t xml:space="preserve"> </w:t>
      </w:r>
      <w:r w:rsidR="00F276CD" w:rsidRPr="00412119">
        <w:rPr>
          <w:rFonts w:ascii="Times New Roman" w:hAnsi="Times New Roman" w:cs="B Nazanin" w:hint="cs"/>
          <w:sz w:val="24"/>
          <w:szCs w:val="28"/>
          <w:rtl/>
        </w:rPr>
        <w:t>سیستم‌های</w:t>
      </w:r>
      <w:r w:rsidR="000A1536" w:rsidRPr="00412119">
        <w:rPr>
          <w:rFonts w:ascii="Times New Roman" w:hAnsi="Times New Roman" w:cs="B Nazanin"/>
          <w:sz w:val="24"/>
          <w:szCs w:val="28"/>
          <w:rtl/>
        </w:rPr>
        <w:t xml:space="preserve"> چرا</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دام، </w:t>
      </w:r>
      <w:r w:rsidR="00E841A8" w:rsidRPr="00412119">
        <w:rPr>
          <w:rFonts w:ascii="Times New Roman" w:hAnsi="Times New Roman" w:cs="B Nazanin"/>
          <w:sz w:val="24"/>
          <w:szCs w:val="28"/>
          <w:rtl/>
        </w:rPr>
        <w:t>موردتوجه</w:t>
      </w:r>
      <w:r w:rsidR="000A1536" w:rsidRPr="00412119">
        <w:rPr>
          <w:rFonts w:ascii="Times New Roman" w:hAnsi="Times New Roman" w:cs="B Nazanin"/>
          <w:sz w:val="24"/>
          <w:szCs w:val="28"/>
          <w:rtl/>
        </w:rPr>
        <w:t xml:space="preserve"> قرار </w:t>
      </w:r>
      <w:r w:rsidR="00F276CD" w:rsidRPr="00412119">
        <w:rPr>
          <w:rFonts w:ascii="Times New Roman" w:hAnsi="Times New Roman" w:cs="B Nazanin"/>
          <w:sz w:val="24"/>
          <w:szCs w:val="28"/>
          <w:rtl/>
        </w:rPr>
        <w:t>می‌گیرند</w:t>
      </w:r>
      <w:r w:rsidR="006D6D20" w:rsidRPr="00412119">
        <w:rPr>
          <w:rFonts w:ascii="Times New Roman" w:hAnsi="Times New Roman" w:cs="B Nazanin"/>
          <w:sz w:val="24"/>
          <w:szCs w:val="28"/>
          <w:rtl/>
        </w:rPr>
        <w:t xml:space="preserve">؛ </w:t>
      </w:r>
      <w:r w:rsidR="000A1536" w:rsidRPr="00412119">
        <w:rPr>
          <w:rFonts w:ascii="Times New Roman" w:hAnsi="Times New Roman" w:cs="B Nazanin"/>
          <w:sz w:val="24"/>
          <w:szCs w:val="28"/>
          <w:rtl/>
        </w:rPr>
        <w:t>بنابرا</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ن</w:t>
      </w:r>
      <w:r w:rsidR="000A1536"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در طرح</w:t>
      </w:r>
      <w:r w:rsidR="000A1536"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0A1536" w:rsidRPr="00412119">
        <w:rPr>
          <w:rFonts w:ascii="Times New Roman" w:hAnsi="Times New Roman" w:cs="B Nazanin"/>
          <w:sz w:val="24"/>
          <w:szCs w:val="28"/>
          <w:rtl/>
        </w:rPr>
        <w:t xml:space="preserve"> بهبود وضع موجود پوشش گ</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اه</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تعادل دام و مرتع استمرار و پا</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دار</w:t>
      </w:r>
      <w:r w:rsidR="000A1536" w:rsidRPr="00412119">
        <w:rPr>
          <w:rFonts w:ascii="Times New Roman" w:hAnsi="Times New Roman" w:cs="B Nazanin" w:hint="cs"/>
          <w:sz w:val="24"/>
          <w:szCs w:val="28"/>
          <w:rtl/>
        </w:rPr>
        <w:t>ی</w:t>
      </w:r>
      <w:r w:rsidR="000A1536" w:rsidRPr="00412119">
        <w:rPr>
          <w:rFonts w:ascii="Times New Roman" w:hAnsi="Times New Roman" w:cs="B Nazanin"/>
          <w:sz w:val="24"/>
          <w:szCs w:val="28"/>
          <w:rtl/>
        </w:rPr>
        <w:t xml:space="preserve"> تول</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د</w:t>
      </w:r>
      <w:r w:rsidR="000A1536" w:rsidRPr="00412119">
        <w:rPr>
          <w:rFonts w:ascii="Times New Roman" w:hAnsi="Times New Roman" w:cs="B Nazanin"/>
          <w:sz w:val="24"/>
          <w:szCs w:val="28"/>
          <w:rtl/>
        </w:rPr>
        <w:t>، مدنظر م</w:t>
      </w:r>
      <w:r w:rsidR="000A1536" w:rsidRPr="00412119">
        <w:rPr>
          <w:rFonts w:ascii="Times New Roman" w:hAnsi="Times New Roman" w:cs="B Nazanin" w:hint="cs"/>
          <w:sz w:val="24"/>
          <w:szCs w:val="28"/>
          <w:rtl/>
        </w:rPr>
        <w:t>ی‌</w:t>
      </w:r>
      <w:r w:rsidR="000A1536" w:rsidRPr="00412119">
        <w:rPr>
          <w:rFonts w:ascii="Times New Roman" w:hAnsi="Times New Roman" w:cs="B Nazanin" w:hint="eastAsia"/>
          <w:sz w:val="24"/>
          <w:szCs w:val="28"/>
          <w:rtl/>
        </w:rPr>
        <w:t>باشد</w:t>
      </w:r>
      <w:r w:rsidR="0035358E" w:rsidRPr="00412119">
        <w:rPr>
          <w:rFonts w:ascii="Times New Roman" w:hAnsi="Times New Roman" w:cs="B Nazanin" w:hint="cs"/>
          <w:sz w:val="24"/>
          <w:szCs w:val="28"/>
          <w:rtl/>
          <w:lang w:bidi="fa-IR"/>
        </w:rPr>
        <w:t xml:space="preserve"> (مقدم، 1391)</w:t>
      </w:r>
      <w:r w:rsidR="000A1536" w:rsidRPr="00412119">
        <w:rPr>
          <w:rFonts w:ascii="Times New Roman" w:hAnsi="Times New Roman" w:cs="B Nazanin"/>
          <w:sz w:val="24"/>
          <w:szCs w:val="28"/>
        </w:rPr>
        <w:t>.</w:t>
      </w:r>
    </w:p>
    <w:p w14:paraId="4934C914" w14:textId="26FC6878" w:rsidR="000A1536" w:rsidRPr="00412119" w:rsidRDefault="000A1536" w:rsidP="000E2DE3">
      <w:pPr>
        <w:bidi/>
        <w:spacing w:line="360" w:lineRule="auto"/>
        <w:ind w:firstLine="49"/>
        <w:jc w:val="both"/>
        <w:rPr>
          <w:rFonts w:ascii="Times New Roman" w:hAnsi="Times New Roman" w:cs="B Nazanin"/>
          <w:sz w:val="24"/>
          <w:szCs w:val="28"/>
          <w:rtl/>
        </w:rPr>
      </w:pPr>
      <w:r w:rsidRPr="00412119">
        <w:rPr>
          <w:rFonts w:ascii="Times New Roman" w:hAnsi="Times New Roman" w:cs="B Nazanin"/>
          <w:sz w:val="24"/>
          <w:szCs w:val="28"/>
        </w:rPr>
        <w:t xml:space="preserve"> </w:t>
      </w:r>
      <w:r w:rsidRPr="00412119">
        <w:rPr>
          <w:rFonts w:ascii="Times New Roman" w:hAnsi="Times New Roman" w:cs="B Nazanin"/>
          <w:sz w:val="24"/>
          <w:szCs w:val="28"/>
          <w:rtl/>
        </w:rPr>
        <w:t>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دولت چه وظ</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فه</w:t>
      </w:r>
      <w:r w:rsidRPr="00412119">
        <w:rPr>
          <w:rFonts w:ascii="Times New Roman" w:hAnsi="Times New Roman" w:cs="B Nazanin"/>
          <w:sz w:val="24"/>
          <w:szCs w:val="28"/>
          <w:rtl/>
        </w:rPr>
        <w:t xml:space="preserve"> و تعهدات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دارد؟</w:t>
      </w:r>
    </w:p>
    <w:p w14:paraId="0912E647" w14:textId="458E78C5" w:rsidR="000A1536" w:rsidRPr="00412119" w:rsidRDefault="000A1536"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اول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وظ</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فه</w:t>
      </w:r>
      <w:r w:rsidRPr="00412119">
        <w:rPr>
          <w:rFonts w:ascii="Times New Roman" w:hAnsi="Times New Roman" w:cs="B Nazanin"/>
          <w:sz w:val="24"/>
          <w:szCs w:val="28"/>
          <w:rtl/>
        </w:rPr>
        <w:t xml:space="preserve"> سازمان متول</w:t>
      </w:r>
      <w:r w:rsidRPr="00412119">
        <w:rPr>
          <w:rFonts w:ascii="Times New Roman" w:hAnsi="Times New Roman" w:cs="B Nazanin" w:hint="cs"/>
          <w:sz w:val="24"/>
          <w:szCs w:val="28"/>
          <w:rtl/>
        </w:rPr>
        <w:t>ی</w:t>
      </w:r>
      <w:r w:rsidRPr="00412119">
        <w:rPr>
          <w:rFonts w:ascii="Times New Roman" w:hAnsi="Times New Roman" w:cs="B Nazanin"/>
          <w:sz w:val="24"/>
          <w:szCs w:val="28"/>
          <w:rtl/>
        </w:rPr>
        <w:t>، ته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با همکار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دامداران </w:t>
      </w:r>
      <w:r w:rsidR="00F276CD" w:rsidRPr="00412119">
        <w:rPr>
          <w:rFonts w:ascii="Times New Roman" w:hAnsi="Times New Roman" w:cs="B Nazanin"/>
          <w:sz w:val="24"/>
          <w:szCs w:val="28"/>
          <w:rtl/>
        </w:rPr>
        <w:t>ذی‌حق</w:t>
      </w:r>
      <w:r w:rsidRPr="00412119">
        <w:rPr>
          <w:rFonts w:ascii="Times New Roman" w:hAnsi="Times New Roman" w:cs="B Nazanin"/>
          <w:sz w:val="24"/>
          <w:szCs w:val="28"/>
          <w:rtl/>
        </w:rPr>
        <w:t xml:space="preserve"> و تصو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آن توسط کم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ته</w:t>
      </w:r>
      <w:r w:rsidRPr="00412119">
        <w:rPr>
          <w:rFonts w:ascii="Times New Roman" w:hAnsi="Times New Roman" w:cs="B Nazanin"/>
          <w:sz w:val="24"/>
          <w:szCs w:val="28"/>
          <w:rtl/>
        </w:rPr>
        <w:t xml:space="preserve"> فن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w:t>
      </w:r>
      <w:r w:rsidR="00F276CD" w:rsidRPr="00412119">
        <w:rPr>
          <w:rFonts w:ascii="Times New Roman" w:hAnsi="Times New Roman" w:cs="B Nazanin"/>
          <w:sz w:val="24"/>
          <w:szCs w:val="28"/>
          <w:rtl/>
        </w:rPr>
        <w:t>استان‌ها</w:t>
      </w:r>
      <w:r w:rsidRPr="00412119">
        <w:rPr>
          <w:rFonts w:ascii="Times New Roman" w:hAnsi="Times New Roman" w:cs="B Nazanin"/>
          <w:sz w:val="24"/>
          <w:szCs w:val="28"/>
          <w:rtl/>
        </w:rPr>
        <w:t xml:space="preserve"> است که به دنبال آن مقدمات قانون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واگذار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مرتع و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اء</w:t>
      </w:r>
      <w:r w:rsidRPr="00412119">
        <w:rPr>
          <w:rFonts w:ascii="Times New Roman" w:hAnsi="Times New Roman" w:cs="B Nazanin"/>
          <w:sz w:val="24"/>
          <w:szCs w:val="28"/>
          <w:rtl/>
        </w:rPr>
        <w:t xml:space="preserve"> و اصلاح آن در چارچوب طرح مصوب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در دفاتر</w:t>
      </w:r>
      <w:r w:rsidRPr="00412119">
        <w:rPr>
          <w:rFonts w:ascii="Times New Roman" w:hAnsi="Times New Roman" w:cs="B Nazanin"/>
          <w:sz w:val="24"/>
          <w:szCs w:val="28"/>
          <w:rtl/>
        </w:rPr>
        <w:t xml:space="preserve"> اسناد رسم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فراهم </w:t>
      </w:r>
      <w:r w:rsidR="00F742D1" w:rsidRPr="00412119">
        <w:rPr>
          <w:rFonts w:ascii="Times New Roman" w:hAnsi="Times New Roman" w:cs="B Nazanin"/>
          <w:sz w:val="24"/>
          <w:szCs w:val="28"/>
          <w:rtl/>
        </w:rPr>
        <w:t>می‌گردد</w:t>
      </w:r>
      <w:r w:rsidRPr="00412119">
        <w:rPr>
          <w:rFonts w:ascii="Times New Roman" w:hAnsi="Times New Roman" w:cs="B Nazanin"/>
          <w:sz w:val="24"/>
          <w:szCs w:val="28"/>
          <w:rtl/>
        </w:rPr>
        <w:t>.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w:t>
      </w:r>
      <w:r w:rsidR="00BD6FD8"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بعض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w:t>
      </w:r>
      <w:r w:rsidR="00F276CD" w:rsidRPr="00412119">
        <w:rPr>
          <w:rFonts w:ascii="Times New Roman" w:hAnsi="Times New Roman" w:cs="B Nazanin"/>
          <w:sz w:val="24"/>
          <w:szCs w:val="28"/>
          <w:rtl/>
        </w:rPr>
        <w:t>نهاده‌ها</w:t>
      </w:r>
      <w:r w:rsidRPr="00412119">
        <w:rPr>
          <w:rFonts w:ascii="Times New Roman" w:hAnsi="Times New Roman" w:cs="B Nazanin"/>
          <w:sz w:val="24"/>
          <w:szCs w:val="28"/>
          <w:rtl/>
        </w:rPr>
        <w:t xml:space="preserve"> مانند بذر و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نهال، کمک مال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پروژه‌ها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0E741B" w:rsidRPr="00412119">
        <w:rPr>
          <w:rFonts w:ascii="Times New Roman" w:hAnsi="Times New Roman" w:cs="B Nazanin" w:hint="cs"/>
          <w:sz w:val="24"/>
          <w:szCs w:val="28"/>
          <w:rtl/>
        </w:rPr>
        <w:t>می شود</w:t>
      </w:r>
      <w:r w:rsidRPr="00412119">
        <w:rPr>
          <w:rFonts w:ascii="Times New Roman" w:hAnsi="Times New Roman" w:cs="B Nazanin"/>
          <w:sz w:val="24"/>
          <w:szCs w:val="28"/>
          <w:rtl/>
        </w:rPr>
        <w:t>، کمک مال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فن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w:t>
      </w:r>
      <w:r w:rsidR="00BD6FD8"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آب </w:t>
      </w:r>
      <w:r w:rsidR="00F276CD" w:rsidRPr="00412119">
        <w:rPr>
          <w:rFonts w:ascii="Times New Roman" w:hAnsi="Times New Roman" w:cs="B Nazanin"/>
          <w:sz w:val="24"/>
          <w:szCs w:val="28"/>
          <w:rtl/>
        </w:rPr>
        <w:lastRenderedPageBreak/>
        <w:t>موردنیاز</w:t>
      </w:r>
      <w:r w:rsidRPr="00412119">
        <w:rPr>
          <w:rFonts w:ascii="Times New Roman" w:hAnsi="Times New Roman" w:cs="B Nazanin"/>
          <w:sz w:val="24"/>
          <w:szCs w:val="28"/>
          <w:rtl/>
        </w:rPr>
        <w:t xml:space="preserve"> دام، انجام خدمات فن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هنگام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نظارت بر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و در صورت لزوم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اصلاح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طرح، کمک به </w:t>
      </w:r>
      <w:r w:rsidR="00F276CD" w:rsidRPr="00412119">
        <w:rPr>
          <w:rFonts w:ascii="Times New Roman" w:hAnsi="Times New Roman" w:cs="B Nazanin"/>
          <w:sz w:val="24"/>
          <w:szCs w:val="28"/>
          <w:rtl/>
        </w:rPr>
        <w:t>مرتع‌دار</w:t>
      </w:r>
      <w:r w:rsidRPr="00412119">
        <w:rPr>
          <w:rFonts w:ascii="Times New Roman" w:hAnsi="Times New Roman" w:cs="B Nazanin"/>
          <w:sz w:val="24"/>
          <w:szCs w:val="28"/>
          <w:rtl/>
        </w:rPr>
        <w:t xml:space="preserve"> جه</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استفاده از تسه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لات</w:t>
      </w:r>
      <w:r w:rsidRPr="00412119">
        <w:rPr>
          <w:rFonts w:ascii="Times New Roman" w:hAnsi="Times New Roman" w:cs="B Nazanin"/>
          <w:sz w:val="24"/>
          <w:szCs w:val="28"/>
          <w:rtl/>
        </w:rPr>
        <w:t xml:space="preserve"> بانک</w:t>
      </w:r>
      <w:r w:rsidRPr="00412119">
        <w:rPr>
          <w:rFonts w:ascii="Times New Roman" w:hAnsi="Times New Roman" w:cs="B Nazanin" w:hint="cs"/>
          <w:sz w:val="24"/>
          <w:szCs w:val="28"/>
          <w:rtl/>
        </w:rPr>
        <w:t>ی</w:t>
      </w:r>
      <w:r w:rsidRPr="00412119">
        <w:rPr>
          <w:rFonts w:ascii="Times New Roman" w:hAnsi="Times New Roman" w:cs="B Nazanin"/>
          <w:sz w:val="24"/>
          <w:szCs w:val="28"/>
          <w:rtl/>
        </w:rPr>
        <w:t>،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انجام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مه</w:t>
      </w:r>
      <w:r w:rsidRPr="00412119">
        <w:rPr>
          <w:rFonts w:ascii="Times New Roman" w:hAnsi="Times New Roman" w:cs="B Nazanin"/>
          <w:sz w:val="24"/>
          <w:szCs w:val="28"/>
          <w:rtl/>
        </w:rPr>
        <w:t xml:space="preserve"> مرتع کمک به</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تشکل مانند تعاون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جزء تعهدات دولت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0035358E" w:rsidRPr="00412119">
        <w:rPr>
          <w:rFonts w:ascii="Times New Roman" w:hAnsi="Times New Roman" w:cs="B Nazanin" w:hint="cs"/>
          <w:sz w:val="24"/>
          <w:szCs w:val="28"/>
          <w:rtl/>
        </w:rPr>
        <w:t xml:space="preserve"> (پیرزاد و رحیم زاده، 1392)</w:t>
      </w:r>
      <w:r w:rsidRPr="00412119">
        <w:rPr>
          <w:rFonts w:ascii="Times New Roman" w:hAnsi="Times New Roman" w:cs="B Nazanin"/>
          <w:sz w:val="24"/>
          <w:szCs w:val="28"/>
        </w:rPr>
        <w:t>.</w:t>
      </w:r>
    </w:p>
    <w:p w14:paraId="3518D563" w14:textId="7F86AE9C" w:rsidR="000A1536" w:rsidRPr="00412119" w:rsidRDefault="000A1536" w:rsidP="00950E84">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Pr>
        <w:t xml:space="preserve"> </w:t>
      </w:r>
      <w:r w:rsidRPr="00412119">
        <w:rPr>
          <w:rFonts w:ascii="Times New Roman" w:hAnsi="Times New Roman" w:cs="B Nazanin"/>
          <w:sz w:val="24"/>
          <w:szCs w:val="28"/>
          <w:rtl/>
        </w:rPr>
        <w:t>بهره‌برداران و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چه </w:t>
      </w:r>
      <w:r w:rsidR="00F276CD" w:rsidRPr="00412119">
        <w:rPr>
          <w:rFonts w:ascii="Times New Roman" w:hAnsi="Times New Roman" w:cs="B Nazanin"/>
          <w:sz w:val="24"/>
          <w:szCs w:val="28"/>
          <w:rtl/>
        </w:rPr>
        <w:t>وظیفه‌ای</w:t>
      </w:r>
      <w:r w:rsidRPr="00412119">
        <w:rPr>
          <w:rFonts w:ascii="Times New Roman" w:hAnsi="Times New Roman" w:cs="B Nazanin"/>
          <w:sz w:val="24"/>
          <w:szCs w:val="28"/>
          <w:rtl/>
        </w:rPr>
        <w:t xml:space="preserve"> دارند؟</w:t>
      </w:r>
    </w:p>
    <w:p w14:paraId="7CCFD03A" w14:textId="64C7F60C" w:rsidR="000A1536" w:rsidRPr="00412119" w:rsidRDefault="000A1536"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اصولاً</w:t>
      </w:r>
      <w:r w:rsidRPr="00412119">
        <w:rPr>
          <w:rFonts w:ascii="Times New Roman" w:hAnsi="Times New Roman" w:cs="B Nazanin"/>
          <w:sz w:val="24"/>
          <w:szCs w:val="28"/>
          <w:rtl/>
        </w:rPr>
        <w:t xml:space="preserve">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مفاد طرح و کل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پروژه‌ها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آن‌که</w:t>
      </w:r>
      <w:r w:rsidRPr="00412119">
        <w:rPr>
          <w:rFonts w:ascii="Times New Roman" w:hAnsi="Times New Roman" w:cs="B Nazanin"/>
          <w:sz w:val="24"/>
          <w:szCs w:val="28"/>
          <w:rtl/>
        </w:rPr>
        <w:t xml:space="preserve"> در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دوره زمان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طراح</w:t>
      </w:r>
      <w:r w:rsidR="00F276CD" w:rsidRPr="00412119">
        <w:rPr>
          <w:rFonts w:ascii="Times New Roman" w:hAnsi="Times New Roman" w:cs="B Nazanin" w:hint="cs"/>
          <w:sz w:val="24"/>
          <w:szCs w:val="28"/>
          <w:rtl/>
        </w:rPr>
        <w:t>ی‌شده</w:t>
      </w:r>
      <w:r w:rsidRPr="00412119">
        <w:rPr>
          <w:rFonts w:ascii="Times New Roman" w:hAnsi="Times New Roman" w:cs="B Nazanin"/>
          <w:sz w:val="24"/>
          <w:szCs w:val="28"/>
          <w:rtl/>
        </w:rPr>
        <w:t xml:space="preserve"> است بر عهده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است. رعا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زمان مناسب ورود دام به مرتع، مدت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نظر </w:t>
      </w:r>
      <w:r w:rsidR="00F276CD" w:rsidRPr="00412119">
        <w:rPr>
          <w:rFonts w:ascii="Times New Roman" w:hAnsi="Times New Roman" w:cs="B Nazanin"/>
          <w:sz w:val="24"/>
          <w:szCs w:val="28"/>
          <w:rtl/>
        </w:rPr>
        <w:t>گرفته‌شده</w:t>
      </w:r>
      <w:r w:rsidRPr="00412119">
        <w:rPr>
          <w:rFonts w:ascii="Times New Roman" w:hAnsi="Times New Roman" w:cs="B Nazanin"/>
          <w:sz w:val="24"/>
          <w:szCs w:val="28"/>
          <w:rtl/>
        </w:rPr>
        <w:t xml:space="preserve"> و تعداد دام مجاز در جهت رعا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چرا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مرتع جزء اصول اول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و وظا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sz w:val="24"/>
          <w:szCs w:val="28"/>
          <w:rtl/>
        </w:rPr>
        <w:t xml:space="preserve">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است. جلوگ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تغ</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کاربر</w:t>
      </w:r>
      <w:r w:rsidRPr="00412119">
        <w:rPr>
          <w:rFonts w:ascii="Times New Roman" w:hAnsi="Times New Roman" w:cs="B Nazanin" w:hint="cs"/>
          <w:sz w:val="24"/>
          <w:szCs w:val="28"/>
          <w:rtl/>
        </w:rPr>
        <w:t>ی</w:t>
      </w:r>
      <w:r w:rsidRPr="00412119">
        <w:rPr>
          <w:rFonts w:ascii="Times New Roman" w:hAnsi="Times New Roman" w:cs="B Nazanin"/>
          <w:sz w:val="24"/>
          <w:szCs w:val="28"/>
          <w:rtl/>
        </w:rPr>
        <w:t>،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مرات</w:t>
      </w:r>
      <w:r w:rsidR="00950E84" w:rsidRPr="00412119">
        <w:rPr>
          <w:rFonts w:ascii="Times New Roman" w:hAnsi="Times New Roman" w:cs="B Nazanin" w:hint="cs"/>
          <w:sz w:val="24"/>
          <w:szCs w:val="28"/>
          <w:rtl/>
        </w:rPr>
        <w:t>ع</w:t>
      </w:r>
      <w:r w:rsidRPr="00412119">
        <w:rPr>
          <w:rFonts w:ascii="Times New Roman" w:hAnsi="Times New Roman" w:cs="B Nazanin"/>
          <w:sz w:val="24"/>
          <w:szCs w:val="28"/>
          <w:rtl/>
        </w:rPr>
        <w:t>، ورود دامداران 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رمجاز</w:t>
      </w:r>
      <w:r w:rsidRPr="00412119">
        <w:rPr>
          <w:rFonts w:ascii="Times New Roman" w:hAnsi="Times New Roman" w:cs="B Nazanin"/>
          <w:sz w:val="24"/>
          <w:szCs w:val="28"/>
          <w:rtl/>
        </w:rPr>
        <w:t>، مطلع کردن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روها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حفاظت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منابع طبیعی</w:t>
      </w:r>
      <w:r w:rsidRPr="00412119">
        <w:rPr>
          <w:rFonts w:ascii="Times New Roman" w:hAnsi="Times New Roman" w:cs="B Nazanin"/>
          <w:sz w:val="24"/>
          <w:szCs w:val="28"/>
          <w:rtl/>
        </w:rPr>
        <w:t xml:space="preserve"> در هنگام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و تجاوز، </w:t>
      </w:r>
      <w:r w:rsidR="00F276CD" w:rsidRPr="00412119">
        <w:rPr>
          <w:rFonts w:ascii="Times New Roman" w:hAnsi="Times New Roman" w:cs="B Nazanin"/>
          <w:sz w:val="24"/>
          <w:szCs w:val="28"/>
          <w:rtl/>
        </w:rPr>
        <w:t>آتش‌سوزی</w:t>
      </w:r>
      <w:r w:rsidRPr="00412119">
        <w:rPr>
          <w:rFonts w:ascii="Times New Roman" w:hAnsi="Times New Roman" w:cs="B Nazanin"/>
          <w:sz w:val="24"/>
          <w:szCs w:val="28"/>
          <w:rtl/>
        </w:rPr>
        <w:t xml:space="preserve"> و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w:t>
      </w:r>
      <w:r w:rsidRPr="00412119">
        <w:rPr>
          <w:rFonts w:ascii="Times New Roman" w:hAnsi="Times New Roman" w:cs="B Nazanin"/>
          <w:sz w:val="24"/>
          <w:szCs w:val="28"/>
          <w:rtl/>
        </w:rPr>
        <w:t xml:space="preserve"> حوادث 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رمترقبه</w:t>
      </w:r>
      <w:r w:rsidRPr="00412119">
        <w:rPr>
          <w:rFonts w:ascii="Times New Roman" w:hAnsi="Times New Roman" w:cs="B Nazanin"/>
          <w:sz w:val="24"/>
          <w:szCs w:val="28"/>
          <w:rtl/>
        </w:rPr>
        <w:t>، از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w:t>
      </w:r>
      <w:r w:rsidRPr="00412119">
        <w:rPr>
          <w:rFonts w:ascii="Times New Roman" w:hAnsi="Times New Roman" w:cs="B Nazanin"/>
          <w:sz w:val="24"/>
          <w:szCs w:val="28"/>
          <w:rtl/>
        </w:rPr>
        <w:t xml:space="preserve"> وظا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sz w:val="24"/>
          <w:szCs w:val="28"/>
          <w:rtl/>
        </w:rPr>
        <w:t xml:space="preserve">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w:t>
      </w:r>
      <w:r w:rsidR="00580D8A" w:rsidRPr="00412119">
        <w:rPr>
          <w:rFonts w:ascii="Times New Roman" w:hAnsi="Times New Roman" w:cs="B Nazanin"/>
          <w:sz w:val="24"/>
          <w:szCs w:val="28"/>
          <w:rtl/>
        </w:rPr>
        <w:t>است (</w:t>
      </w:r>
      <w:r w:rsidR="00922D24" w:rsidRPr="00412119">
        <w:rPr>
          <w:rFonts w:ascii="Times New Roman" w:hAnsi="Times New Roman" w:cs="B Nazanin" w:hint="cs"/>
          <w:sz w:val="24"/>
          <w:szCs w:val="28"/>
          <w:rtl/>
        </w:rPr>
        <w:t>حسینی، 1370).</w:t>
      </w:r>
      <w:r w:rsidR="005F7277" w:rsidRPr="00412119">
        <w:rPr>
          <w:rFonts w:ascii="Times New Roman" w:hAnsi="Times New Roman" w:cs="B Nazanin" w:hint="eastAsia"/>
          <w:sz w:val="24"/>
          <w:szCs w:val="28"/>
          <w:rtl/>
        </w:rPr>
        <w:t xml:space="preserve"> </w:t>
      </w:r>
      <w:r w:rsidRPr="00412119">
        <w:rPr>
          <w:rFonts w:ascii="Times New Roman" w:hAnsi="Times New Roman" w:cs="B Nazanin" w:hint="eastAsia"/>
          <w:sz w:val="24"/>
          <w:szCs w:val="28"/>
          <w:rtl/>
        </w:rPr>
        <w:t>ارتباط</w:t>
      </w:r>
      <w:r w:rsidRPr="00412119">
        <w:rPr>
          <w:rFonts w:ascii="Times New Roman" w:hAnsi="Times New Roman" w:cs="B Nazanin"/>
          <w:sz w:val="24"/>
          <w:szCs w:val="28"/>
          <w:rtl/>
        </w:rPr>
        <w:t xml:space="preserve"> مستمر و دائم با ناظر طرح اداره کل </w:t>
      </w:r>
      <w:r w:rsidR="00F276CD" w:rsidRPr="00412119">
        <w:rPr>
          <w:rFonts w:ascii="Times New Roman" w:hAnsi="Times New Roman" w:cs="B Nazanin"/>
          <w:sz w:val="24"/>
          <w:szCs w:val="28"/>
          <w:rtl/>
        </w:rPr>
        <w:t>منابع طبیعی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استان‌ها</w:t>
      </w:r>
      <w:r w:rsidRPr="00412119">
        <w:rPr>
          <w:rFonts w:ascii="Times New Roman" w:hAnsi="Times New Roman" w:cs="B Nazanin"/>
          <w:sz w:val="24"/>
          <w:szCs w:val="28"/>
          <w:rtl/>
        </w:rPr>
        <w:t xml:space="preserve"> و واحدها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شهرستان</w:t>
      </w:r>
      <w:r w:rsidRPr="00412119">
        <w:rPr>
          <w:rFonts w:ascii="Times New Roman" w:hAnsi="Times New Roman" w:cs="B Nazanin" w:hint="cs"/>
          <w:sz w:val="24"/>
          <w:szCs w:val="28"/>
          <w:rtl/>
        </w:rPr>
        <w:t>ی</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ارائه گزارش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شرفت</w:t>
      </w:r>
      <w:r w:rsidRPr="00412119">
        <w:rPr>
          <w:rFonts w:ascii="Times New Roman" w:hAnsi="Times New Roman" w:cs="B Nazanin"/>
          <w:sz w:val="24"/>
          <w:szCs w:val="28"/>
          <w:rtl/>
        </w:rPr>
        <w:t xml:space="preserve"> کار و پروژه‌ها،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نظرات اصلاح</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عدم واگذار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به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گران</w:t>
      </w:r>
      <w:r w:rsidRPr="00412119">
        <w:rPr>
          <w:rFonts w:ascii="Times New Roman" w:hAnsi="Times New Roman" w:cs="B Nazanin"/>
          <w:sz w:val="24"/>
          <w:szCs w:val="28"/>
          <w:rtl/>
        </w:rPr>
        <w:t xml:space="preserve"> و در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کلام حفظ و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مرتع در چارچوب طرح از وظا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sz w:val="24"/>
          <w:szCs w:val="28"/>
          <w:rtl/>
        </w:rPr>
        <w:t xml:space="preserve">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طرح است</w:t>
      </w:r>
      <w:r w:rsidRPr="00412119">
        <w:rPr>
          <w:rFonts w:ascii="Times New Roman" w:hAnsi="Times New Roman" w:cs="B Nazanin"/>
          <w:sz w:val="24"/>
          <w:szCs w:val="28"/>
        </w:rPr>
        <w:t>.</w:t>
      </w:r>
    </w:p>
    <w:p w14:paraId="4B7432F6" w14:textId="18DF3399" w:rsidR="000A1536" w:rsidRPr="00412119" w:rsidRDefault="000A1536" w:rsidP="000A1536">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Pr>
        <w:t xml:space="preserve"> </w:t>
      </w:r>
      <w:r w:rsidRPr="00412119">
        <w:rPr>
          <w:rFonts w:ascii="Times New Roman" w:hAnsi="Times New Roman" w:cs="B Nazanin"/>
          <w:sz w:val="24"/>
          <w:szCs w:val="28"/>
          <w:rtl/>
        </w:rPr>
        <w:t>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چه اثرات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به دنبال خواهد داشت؟</w:t>
      </w:r>
    </w:p>
    <w:p w14:paraId="43D3E4CE" w14:textId="792A78B4" w:rsidR="000A1536" w:rsidRPr="00412119" w:rsidRDefault="000A1536" w:rsidP="00FC304E">
      <w:pPr>
        <w:bidi/>
        <w:spacing w:line="360" w:lineRule="auto"/>
        <w:ind w:firstLine="333"/>
        <w:jc w:val="both"/>
        <w:rPr>
          <w:rFonts w:ascii="Times New Roman" w:hAnsi="Times New Roman" w:cs="B Nazanin" w:hint="cs"/>
          <w:sz w:val="24"/>
          <w:szCs w:val="28"/>
          <w:rtl/>
          <w:lang w:bidi="fa-IR"/>
        </w:rPr>
      </w:pPr>
      <w:r w:rsidRPr="00412119">
        <w:rPr>
          <w:rFonts w:ascii="Times New Roman" w:hAnsi="Times New Roman" w:cs="B Nazanin" w:hint="eastAsia"/>
          <w:sz w:val="24"/>
          <w:szCs w:val="28"/>
          <w:rtl/>
        </w:rPr>
        <w:t>موارد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قب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دادن هو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قانون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حق انتفاع و عرف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توسط دولت، تما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به کسب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بهتر </w:t>
      </w:r>
      <w:r w:rsidR="00F276CD" w:rsidRPr="00412119">
        <w:rPr>
          <w:rFonts w:ascii="Times New Roman" w:hAnsi="Times New Roman" w:cs="B Nazanin"/>
          <w:sz w:val="24"/>
          <w:szCs w:val="28"/>
          <w:rtl/>
        </w:rPr>
        <w:t>در مراتع</w:t>
      </w:r>
      <w:r w:rsidRPr="00412119">
        <w:rPr>
          <w:rFonts w:ascii="Times New Roman" w:hAnsi="Times New Roman" w:cs="B Nazanin"/>
          <w:sz w:val="24"/>
          <w:szCs w:val="28"/>
          <w:rtl/>
        </w:rPr>
        <w:t xml:space="preserve"> با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مالک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که استفاده به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نه</w:t>
      </w:r>
      <w:r w:rsidRPr="00412119">
        <w:rPr>
          <w:rFonts w:ascii="Times New Roman" w:hAnsi="Times New Roman" w:cs="B Nazanin"/>
          <w:sz w:val="24"/>
          <w:szCs w:val="28"/>
          <w:rtl/>
        </w:rPr>
        <w:t xml:space="preserve"> و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اصول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به دنبال دارد، </w:t>
      </w:r>
      <w:r w:rsidR="00F276CD" w:rsidRPr="00412119">
        <w:rPr>
          <w:rFonts w:ascii="Times New Roman" w:hAnsi="Times New Roman" w:cs="B Nazanin"/>
          <w:sz w:val="24"/>
          <w:szCs w:val="28"/>
          <w:rtl/>
        </w:rPr>
        <w:t>جهت‌گیری</w:t>
      </w:r>
      <w:r w:rsidRPr="00412119">
        <w:rPr>
          <w:rFonts w:ascii="Times New Roman" w:hAnsi="Times New Roman" w:cs="B Nazanin"/>
          <w:sz w:val="24"/>
          <w:szCs w:val="28"/>
          <w:rtl/>
        </w:rPr>
        <w:t xml:space="preserve"> به سمت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اء</w:t>
      </w:r>
      <w:r w:rsidRPr="00412119">
        <w:rPr>
          <w:rFonts w:ascii="Times New Roman" w:hAnsi="Times New Roman" w:cs="B Nazanin"/>
          <w:sz w:val="24"/>
          <w:szCs w:val="28"/>
          <w:rtl/>
        </w:rPr>
        <w:t xml:space="preserve"> و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با مشارکت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در حفاظت</w:t>
      </w:r>
      <w:r w:rsidRPr="00412119">
        <w:rPr>
          <w:rFonts w:ascii="Times New Roman" w:hAnsi="Times New Roman" w:cs="B Nazanin"/>
          <w:sz w:val="24"/>
          <w:szCs w:val="28"/>
          <w:rtl/>
        </w:rPr>
        <w:t>، اح</w:t>
      </w:r>
      <w:r w:rsidRPr="00412119">
        <w:rPr>
          <w:rFonts w:ascii="Times New Roman" w:hAnsi="Times New Roman" w:cs="B Nazanin" w:hint="cs"/>
          <w:sz w:val="24"/>
          <w:szCs w:val="28"/>
          <w:rtl/>
        </w:rPr>
        <w:t>ی</w:t>
      </w:r>
      <w:r w:rsidRPr="00412119">
        <w:rPr>
          <w:rFonts w:ascii="Times New Roman" w:hAnsi="Times New Roman" w:cs="B Nazanin"/>
          <w:sz w:val="24"/>
          <w:szCs w:val="28"/>
          <w:rtl/>
        </w:rPr>
        <w:t>اء و اصلاح،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سرمایه‌گذاری</w:t>
      </w:r>
      <w:r w:rsidRPr="00412119">
        <w:rPr>
          <w:rFonts w:ascii="Times New Roman" w:hAnsi="Times New Roman" w:cs="B Nazanin"/>
          <w:sz w:val="24"/>
          <w:szCs w:val="28"/>
          <w:rtl/>
        </w:rPr>
        <w:t xml:space="preserve"> در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به دنبال ا</w:t>
      </w:r>
      <w:r w:rsidR="00935B5B" w:rsidRPr="00412119">
        <w:rPr>
          <w:rFonts w:ascii="Times New Roman" w:hAnsi="Times New Roman" w:cs="B Nazanin" w:hint="cs"/>
          <w:sz w:val="24"/>
          <w:szCs w:val="28"/>
          <w:rtl/>
        </w:rPr>
        <w:t>ح</w:t>
      </w:r>
      <w:r w:rsidRPr="00412119">
        <w:rPr>
          <w:rFonts w:ascii="Times New Roman" w:hAnsi="Times New Roman" w:cs="B Nazanin"/>
          <w:sz w:val="24"/>
          <w:szCs w:val="28"/>
          <w:rtl/>
        </w:rPr>
        <w:t>ساس امن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شغل</w:t>
      </w:r>
      <w:r w:rsidRPr="00412119">
        <w:rPr>
          <w:rFonts w:ascii="Times New Roman" w:hAnsi="Times New Roman" w:cs="B Nazanin" w:hint="cs"/>
          <w:sz w:val="24"/>
          <w:szCs w:val="28"/>
          <w:rtl/>
        </w:rPr>
        <w:t>ی</w:t>
      </w:r>
      <w:r w:rsidRPr="00412119">
        <w:rPr>
          <w:rFonts w:ascii="Times New Roman" w:hAnsi="Times New Roman" w:cs="B Nazanin"/>
          <w:sz w:val="24"/>
          <w:szCs w:val="28"/>
          <w:rtl/>
        </w:rPr>
        <w:t>،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نظم در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مراتع پس از فروپاش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نظام سنت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کاهش </w:t>
      </w:r>
      <w:r w:rsidR="00F276CD" w:rsidRPr="00412119">
        <w:rPr>
          <w:rFonts w:ascii="Times New Roman" w:hAnsi="Times New Roman" w:cs="B Nazanin"/>
          <w:sz w:val="24"/>
          <w:szCs w:val="28"/>
          <w:rtl/>
        </w:rPr>
        <w:t>انگیزه‌های</w:t>
      </w:r>
      <w:r w:rsidRPr="00412119">
        <w:rPr>
          <w:rFonts w:ascii="Times New Roman" w:hAnsi="Times New Roman" w:cs="B Nazanin"/>
          <w:sz w:val="24"/>
          <w:szCs w:val="28"/>
          <w:rtl/>
        </w:rPr>
        <w:t xml:space="preserve">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کانال مناسب جهت انتقال </w:t>
      </w:r>
      <w:r w:rsidR="0009080B" w:rsidRPr="00412119">
        <w:rPr>
          <w:rFonts w:ascii="Times New Roman" w:hAnsi="Times New Roman" w:cs="B Nazanin"/>
          <w:sz w:val="24"/>
          <w:szCs w:val="28"/>
          <w:rtl/>
        </w:rPr>
        <w:t>شیوه‌ها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استفاده از </w:t>
      </w:r>
      <w:r w:rsidR="00F276CD" w:rsidRPr="00412119">
        <w:rPr>
          <w:rFonts w:ascii="Times New Roman" w:hAnsi="Times New Roman" w:cs="B Nazanin"/>
          <w:sz w:val="24"/>
          <w:szCs w:val="28"/>
          <w:rtl/>
        </w:rPr>
        <w:t>دانش</w:t>
      </w:r>
      <w:r w:rsidRPr="00412119">
        <w:rPr>
          <w:rFonts w:ascii="Times New Roman" w:hAnsi="Times New Roman" w:cs="B Nazanin"/>
          <w:sz w:val="24"/>
          <w:szCs w:val="28"/>
          <w:rtl/>
        </w:rPr>
        <w:t xml:space="preserve"> بوم</w:t>
      </w:r>
      <w:r w:rsidRPr="00412119">
        <w:rPr>
          <w:rFonts w:ascii="Times New Roman" w:hAnsi="Times New Roman" w:cs="B Nazanin" w:hint="cs"/>
          <w:sz w:val="24"/>
          <w:szCs w:val="28"/>
          <w:rtl/>
        </w:rPr>
        <w:t>ی</w:t>
      </w:r>
      <w:r w:rsidRPr="00412119">
        <w:rPr>
          <w:rFonts w:ascii="Times New Roman" w:hAnsi="Times New Roman" w:cs="B Nazanin"/>
          <w:sz w:val="24"/>
          <w:szCs w:val="28"/>
          <w:rtl/>
        </w:rPr>
        <w:t>، بهتر شدن شرا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ط</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دامداران در بعض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lastRenderedPageBreak/>
        <w:t>مرتع‌داری</w:t>
      </w:r>
      <w:r w:rsidRPr="00412119">
        <w:rPr>
          <w:rFonts w:ascii="Times New Roman" w:hAnsi="Times New Roman" w:cs="B Nazanin"/>
          <w:sz w:val="24"/>
          <w:szCs w:val="28"/>
          <w:rtl/>
        </w:rPr>
        <w:t xml:space="preserve"> </w:t>
      </w:r>
      <w:r w:rsidR="00C50E5F" w:rsidRPr="00412119">
        <w:rPr>
          <w:rFonts w:ascii="Times New Roman" w:hAnsi="Times New Roman" w:cs="B Nazanin"/>
          <w:sz w:val="24"/>
          <w:szCs w:val="28"/>
          <w:rtl/>
        </w:rPr>
        <w:t>اجراشده</w:t>
      </w:r>
      <w:r w:rsidRPr="00412119">
        <w:rPr>
          <w:rFonts w:ascii="Times New Roman" w:hAnsi="Times New Roman" w:cs="B Nazanin"/>
          <w:sz w:val="24"/>
          <w:szCs w:val="28"/>
          <w:rtl/>
        </w:rPr>
        <w:t xml:space="preserve"> در مقا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سه</w:t>
      </w:r>
      <w:r w:rsidRPr="00412119">
        <w:rPr>
          <w:rFonts w:ascii="Times New Roman" w:hAnsi="Times New Roman" w:cs="B Nazanin"/>
          <w:sz w:val="24"/>
          <w:szCs w:val="28"/>
          <w:rtl/>
        </w:rPr>
        <w:t xml:space="preserve"> با 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مراتع، از</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پ</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آمدها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مثبت ته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و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است. ضمن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نکه</w:t>
      </w:r>
      <w:r w:rsidRPr="00412119">
        <w:rPr>
          <w:rFonts w:ascii="Times New Roman" w:hAnsi="Times New Roman" w:cs="B Nazanin"/>
          <w:sz w:val="24"/>
          <w:szCs w:val="28"/>
          <w:rtl/>
        </w:rPr>
        <w:t xml:space="preserve">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باعث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لحاظ کم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و ک</w:t>
      </w:r>
      <w:r w:rsidR="00F276CD" w:rsidRPr="00412119">
        <w:rPr>
          <w:rFonts w:ascii="Times New Roman" w:hAnsi="Times New Roman" w:cs="B Nazanin" w:hint="cs"/>
          <w:sz w:val="24"/>
          <w:szCs w:val="28"/>
          <w:rtl/>
        </w:rPr>
        <w:t>یفی</w:t>
      </w:r>
      <w:r w:rsidRPr="00412119">
        <w:rPr>
          <w:rFonts w:ascii="Times New Roman" w:hAnsi="Times New Roman" w:cs="B Nazanin"/>
          <w:sz w:val="24"/>
          <w:szCs w:val="28"/>
          <w:rtl/>
        </w:rPr>
        <w:t>، بالا رفتن توان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مراتع، بهبود در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سلامت مرتع با کاهش عوامل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می‌</w:t>
      </w:r>
      <w:r w:rsidR="00580D8A" w:rsidRPr="00412119">
        <w:rPr>
          <w:rFonts w:ascii="Times New Roman" w:hAnsi="Times New Roman" w:cs="B Nazanin"/>
          <w:sz w:val="24"/>
          <w:szCs w:val="28"/>
          <w:rtl/>
        </w:rPr>
        <w:t xml:space="preserve">گردد </w:t>
      </w:r>
      <w:r w:rsidR="0035358E" w:rsidRPr="00412119">
        <w:rPr>
          <w:rFonts w:ascii="Times New Roman" w:hAnsi="Times New Roman" w:cs="B Nazanin"/>
          <w:sz w:val="24"/>
          <w:szCs w:val="28"/>
          <w:rtl/>
        </w:rPr>
        <w:t>(</w:t>
      </w:r>
      <w:r w:rsidR="0035358E" w:rsidRPr="00412119">
        <w:rPr>
          <w:rFonts w:ascii="Times New Roman" w:hAnsi="Times New Roman" w:cs="B Nazanin" w:hint="cs"/>
          <w:sz w:val="24"/>
          <w:szCs w:val="28"/>
          <w:rtl/>
        </w:rPr>
        <w:t>مقدم،</w:t>
      </w:r>
      <w:r w:rsidR="0035358E" w:rsidRPr="00412119">
        <w:rPr>
          <w:rFonts w:ascii="Times New Roman" w:hAnsi="Times New Roman" w:cs="B Nazanin"/>
          <w:sz w:val="24"/>
          <w:szCs w:val="28"/>
          <w:rtl/>
        </w:rPr>
        <w:t xml:space="preserve"> 1391).</w:t>
      </w:r>
    </w:p>
    <w:p w14:paraId="54A457FC" w14:textId="77777777" w:rsidR="00831DCB" w:rsidRPr="00412119" w:rsidRDefault="00831DCB" w:rsidP="00831DCB">
      <w:pPr>
        <w:bidi/>
        <w:spacing w:line="360" w:lineRule="auto"/>
        <w:jc w:val="both"/>
        <w:rPr>
          <w:rFonts w:ascii="Times New Roman" w:hAnsi="Times New Roman" w:cs="B Nazanin"/>
          <w:sz w:val="24"/>
          <w:szCs w:val="28"/>
          <w:rtl/>
        </w:rPr>
      </w:pPr>
    </w:p>
    <w:p w14:paraId="3FD04AAB" w14:textId="21859729" w:rsidR="00831DCB" w:rsidRPr="00412119" w:rsidRDefault="003D3328" w:rsidP="00845E43">
      <w:pPr>
        <w:pStyle w:val="Heading2"/>
        <w:rPr>
          <w:rtl/>
        </w:rPr>
      </w:pPr>
      <w:bookmarkStart w:id="5" w:name="_Toc108827334"/>
      <w:r w:rsidRPr="00412119">
        <w:rPr>
          <w:rFonts w:hint="cs"/>
          <w:rtl/>
        </w:rPr>
        <w:t>1</w:t>
      </w:r>
      <w:r w:rsidR="00831DCB" w:rsidRPr="00412119">
        <w:rPr>
          <w:rFonts w:hint="cs"/>
          <w:rtl/>
        </w:rPr>
        <w:t>-</w:t>
      </w:r>
      <w:r w:rsidRPr="00412119">
        <w:rPr>
          <w:rFonts w:hint="cs"/>
          <w:rtl/>
        </w:rPr>
        <w:t>3</w:t>
      </w:r>
      <w:r w:rsidR="00831DCB" w:rsidRPr="00412119">
        <w:rPr>
          <w:rFonts w:hint="cs"/>
          <w:rtl/>
        </w:rPr>
        <w:t>- تاریخچه تهیه طرح‌های مرتع‌داری در کشور</w:t>
      </w:r>
      <w:bookmarkEnd w:id="5"/>
    </w:p>
    <w:p w14:paraId="663726E3" w14:textId="77777777" w:rsidR="005F7277" w:rsidRPr="00412119" w:rsidRDefault="00831DCB" w:rsidP="00FC304E">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rPr>
        <w:t>قبل از اجرای اصلاحات اراضی و ملی شدن جنگل‌ها و مراتع، اعمال مدیریت مرتع به عهده بخش خصوصی بود و تا سال 1333 دولت هیچ‌گونه نقشی در اداره مراتع نداشت. در همین سال شورای عالی مرتع وزارت کشاورزی وقت شکل گرفت که نقش مهمی را ایفا نکرد. اولین کارشناسان فائو (</w:t>
      </w:r>
      <w:r w:rsidRPr="00412119">
        <w:rPr>
          <w:rFonts w:ascii="Times New Roman" w:hAnsi="Times New Roman" w:cs="B Nazanin"/>
          <w:sz w:val="24"/>
          <w:szCs w:val="28"/>
        </w:rPr>
        <w:t>FAO</w:t>
      </w:r>
      <w:r w:rsidRPr="00412119">
        <w:rPr>
          <w:rFonts w:ascii="Times New Roman" w:hAnsi="Times New Roman" w:cs="B Nazanin" w:hint="cs"/>
          <w:sz w:val="24"/>
          <w:szCs w:val="28"/>
          <w:rtl/>
          <w:lang w:bidi="fa-IR"/>
        </w:rPr>
        <w:t xml:space="preserve">) در سال 1338 به ایران آمدند و گزارش‌های آنان پایه‌گذار برنامه‌ریزی در مرتع شد (اشرقی، 1370). دولت از سال 1341 هیچ‌گونه نظارتی بر مراتع کشور اعمال نمی‌کرد. افزایش اختلاف بین مالکین و بهره‌برداران، به دلیل عدم وجود حقوق مالکیت قانونی برای افراد، باعث شد که مراتع به شدت تخریب و منافع طولانی‌مدت با منافع آنی جایگزین شود (رستمی سورکی، 1381). </w:t>
      </w:r>
    </w:p>
    <w:p w14:paraId="34CD6015" w14:textId="6CDBCE52" w:rsidR="00831DCB" w:rsidRDefault="00831DCB" w:rsidP="00FC304E">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از سال 1341 به بعد عملیات اصلاح و احیا مراتع موردتوجه قرار گرفت و در سال 1342 با ایجاد سازمان مراتع کشور، در عمل برنامه‌های اصلاح و احیای مراتع و تولید علوفه به مرحله اجرا درآمد و این‌گونه برنامه‌های بسیار اندک در سطح کوچک، به صورت نمایشی و بیشتر در قالب ایستگاه‌های تولید علوفه اجرا می‌شد. از سال 1347 تهیه و تدوین طرح‌های مرتع‌داری به‌عنوان یک راه‌حل اساسی در احیای مراتع کشور در دستور کار دفتر فنی مرتع سازمان جنگل‌ها و مراتع کشور قرار گرفت (معین الدین، 1372).</w:t>
      </w:r>
    </w:p>
    <w:p w14:paraId="4CA1A15F" w14:textId="77777777" w:rsidR="00845E43" w:rsidRPr="00412119" w:rsidRDefault="00845E43" w:rsidP="00845E43">
      <w:pPr>
        <w:bidi/>
        <w:spacing w:line="360" w:lineRule="auto"/>
        <w:ind w:firstLine="333"/>
        <w:jc w:val="both"/>
        <w:rPr>
          <w:rFonts w:ascii="Times New Roman" w:hAnsi="Times New Roman" w:cs="B Nazanin"/>
          <w:sz w:val="24"/>
          <w:szCs w:val="28"/>
          <w:rtl/>
          <w:lang w:bidi="fa-IR"/>
        </w:rPr>
      </w:pPr>
    </w:p>
    <w:p w14:paraId="03A11F03" w14:textId="23EAC52D" w:rsidR="00831DCB" w:rsidRPr="00412119" w:rsidRDefault="003D3328" w:rsidP="00845E43">
      <w:pPr>
        <w:pStyle w:val="Heading2"/>
        <w:rPr>
          <w:rtl/>
        </w:rPr>
      </w:pPr>
      <w:bookmarkStart w:id="6" w:name="_Toc108827335"/>
      <w:r w:rsidRPr="00412119">
        <w:rPr>
          <w:rFonts w:hint="cs"/>
          <w:rtl/>
        </w:rPr>
        <w:lastRenderedPageBreak/>
        <w:t>1</w:t>
      </w:r>
      <w:r w:rsidR="00831DCB" w:rsidRPr="00412119">
        <w:rPr>
          <w:rFonts w:hint="cs"/>
          <w:rtl/>
        </w:rPr>
        <w:t>-</w:t>
      </w:r>
      <w:r w:rsidRPr="00412119">
        <w:rPr>
          <w:rFonts w:hint="cs"/>
          <w:rtl/>
        </w:rPr>
        <w:t>4</w:t>
      </w:r>
      <w:r w:rsidR="00831DCB" w:rsidRPr="00412119">
        <w:rPr>
          <w:rFonts w:hint="cs"/>
          <w:rtl/>
        </w:rPr>
        <w:t>- روند تهیه طرح‌های مرتع‌داری و عملکرد آن‌ها قبل از انقلاب اسلامی</w:t>
      </w:r>
      <w:bookmarkEnd w:id="6"/>
    </w:p>
    <w:p w14:paraId="3BD3E552" w14:textId="77777777" w:rsidR="00FC304E" w:rsidRDefault="00831DCB" w:rsidP="00FC304E">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با تشکیل وزارت منابع طبیعی در سال 1347 و با توجه به ماده 3 قانون حفاظت از جنگل‌ها و مراتع که بهره‌برداری از مراتع را در قالب طرح‌های مرتع‌داری مجاز دانسته بود، دفتر فنی مرتع وزارت منابع طبیعی در تهران با همکاری کارشناسان سازمان ملل، کلاس‌های تهیه طرح مرتع‌داری را در ایستگاه همند آبسرد تدارک دید (رستمی سورکی، 1381). </w:t>
      </w:r>
    </w:p>
    <w:p w14:paraId="572F728E" w14:textId="4B113EC0" w:rsidR="00831DCB" w:rsidRPr="00412119" w:rsidRDefault="00831DCB" w:rsidP="00FC304E">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بعدها دفتر فنی با تشکیل سه تیم تهیه طرح، طرح‌های مرتع‌داری را برای زرند ساوه در سطح 191026 هکتار، اوباتو در کردستان در سطح 86000 هکتار، سبزوار در سطح 82000 هکتار، کرمان در سطح 250000 هکتار، ورامین گرمسار در سطح 300000 هکتار، مغان و سبلان در سطح 92000 هکتار و لکان فارس در سطح 500000 هکتار تدوین کرد (معین الدین، 1372). به چند دلیل اجرای این طرح‌ها جز در سطوحی که دولت به‌طور مستقیم وارد اجرا گردید عقیم ماند (سلماسی، 1372). در سال 1355 علت عدم اجرای این طرح‌ها بررسی شد و نتایج زیر به دست آمد:</w:t>
      </w:r>
    </w:p>
    <w:p w14:paraId="524AA1D4" w14:textId="77777777" w:rsidR="00831DCB" w:rsidRPr="00412119" w:rsidRDefault="00831DCB" w:rsidP="00831DCB">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1-الگوهای کشورهای پیشرفته مانند آمریکا و یا کشورهای مشابه در کشوری مانند ایران که فرهنگ خاص اسلامی و ملی دارد نمی‌تواند به مرحله اجرا درآید.</w:t>
      </w:r>
    </w:p>
    <w:p w14:paraId="142F1F9B" w14:textId="77777777" w:rsidR="00831DCB" w:rsidRPr="00412119" w:rsidRDefault="00831DCB" w:rsidP="00831DCB">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2-الگوهای سوسیالیستی به هیچ وجه در ایران قابل استفاده نیست به‌خصوص در بخش دامداری روستایی کشور که مذهب ریشه عمیق دارد.</w:t>
      </w:r>
    </w:p>
    <w:p w14:paraId="6EDC2BC3" w14:textId="77777777" w:rsidR="00831DCB" w:rsidRPr="00412119" w:rsidRDefault="00831DCB" w:rsidP="00831DCB">
      <w:pPr>
        <w:bidi/>
        <w:spacing w:line="360" w:lineRule="auto"/>
        <w:jc w:val="both"/>
        <w:rPr>
          <w:rFonts w:ascii="Times New Roman" w:hAnsi="Times New Roman" w:cs="B Nazanin"/>
          <w:sz w:val="24"/>
          <w:szCs w:val="28"/>
          <w:rtl/>
        </w:rPr>
      </w:pPr>
      <w:r w:rsidRPr="00412119">
        <w:rPr>
          <w:rFonts w:ascii="Times New Roman" w:hAnsi="Times New Roman" w:cs="B Nazanin" w:hint="cs"/>
          <w:sz w:val="24"/>
          <w:szCs w:val="28"/>
          <w:rtl/>
        </w:rPr>
        <w:t>3-مرتع‌دار به مرتع وابسته نبود.</w:t>
      </w:r>
    </w:p>
    <w:p w14:paraId="0F87C95C" w14:textId="77777777" w:rsidR="00831DCB" w:rsidRPr="00412119" w:rsidRDefault="00831DCB" w:rsidP="00831DCB">
      <w:pPr>
        <w:bidi/>
        <w:spacing w:line="360" w:lineRule="auto"/>
        <w:jc w:val="both"/>
        <w:rPr>
          <w:rFonts w:ascii="Times New Roman" w:hAnsi="Times New Roman" w:cs="B Nazanin"/>
          <w:sz w:val="24"/>
          <w:szCs w:val="28"/>
          <w:rtl/>
        </w:rPr>
      </w:pPr>
      <w:r w:rsidRPr="00412119">
        <w:rPr>
          <w:rFonts w:ascii="Times New Roman" w:hAnsi="Times New Roman" w:cs="B Nazanin" w:hint="cs"/>
          <w:sz w:val="24"/>
          <w:szCs w:val="28"/>
          <w:rtl/>
        </w:rPr>
        <w:t>4-تا زمانی که مرتع‌دار در اجرای طرح مشارکت نداشته باشد طرح اجرا نخواهد شد.</w:t>
      </w:r>
    </w:p>
    <w:p w14:paraId="4B4C19D0" w14:textId="2196367B" w:rsidR="00831DCB" w:rsidRPr="00412119" w:rsidRDefault="00831DCB"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lastRenderedPageBreak/>
        <w:t>با توجه به این نتایج طرح‌های مرتع‌داری کوچک مورد تأیید قرار گرفتند (معین الدین، 1372).</w:t>
      </w:r>
      <w:r w:rsidR="005F7277" w:rsidRPr="00412119">
        <w:rPr>
          <w:rFonts w:ascii="Times New Roman" w:hAnsi="Times New Roman" w:cs="B Nazanin" w:hint="cs"/>
          <w:sz w:val="24"/>
          <w:szCs w:val="28"/>
          <w:rtl/>
        </w:rPr>
        <w:t xml:space="preserve"> </w:t>
      </w:r>
      <w:r w:rsidRPr="00412119">
        <w:rPr>
          <w:rFonts w:ascii="Times New Roman" w:hAnsi="Times New Roman" w:cs="B Nazanin" w:hint="cs"/>
          <w:sz w:val="24"/>
          <w:szCs w:val="28"/>
          <w:rtl/>
        </w:rPr>
        <w:t>از سال 1355 در دومین تجربه، توجه کارشناسان به واحدهای بهره‌برداری کوچک‌تر و به عبارتی سازمان‌های عرفی معطوف شد و برای ایجاد اعتماد و انگیزه در دامداران و همچنین تأمین بخشی از هزینه‌های تهیه طرح، مقرر گردید متقاضیان تهیه طرح با پرداخت هکتاری 50 ریال آمادگی خود را برای تهیه و اجرای این طرح‌ها اعلام کنند. طرح‌های کوچک که به مدت 15 سال به مجریان طرح‌های مرتع‌داری واگذار شد، در مقایسه با طرح‌های بزرگ موفق‌تر بود و در مناطقی از کشور مورد استقبال دامداران قرار گرفت. در برخی موارد افرادی با سو استفاده از عدم آگاهی دامداران درصدد برآمدند با پرداخت هزینه تهیه طرح، مراتع آنان را تصاحب کنند. نظیر طرح مرتع‌داری ویستان علیا در خرمدره با مساحتی معادل 3000 هکتار که در سال 56-1355 تهیه‌شده بود. به‌طورکلی در طول سال‌های قبل از پیروزی شکوهمند انقلاب اسلامی 4/3 میلیون هکتار طرح مرتع‌داری تهیه شد (سلماسی، 1372).</w:t>
      </w:r>
    </w:p>
    <w:p w14:paraId="41870DF7" w14:textId="77777777" w:rsidR="00831DCB" w:rsidRPr="00412119" w:rsidRDefault="00831DCB" w:rsidP="00831DCB">
      <w:pPr>
        <w:bidi/>
        <w:spacing w:line="360" w:lineRule="auto"/>
        <w:jc w:val="both"/>
        <w:rPr>
          <w:rFonts w:ascii="Times New Roman" w:hAnsi="Times New Roman" w:cs="B Nazanin"/>
          <w:sz w:val="24"/>
          <w:szCs w:val="28"/>
          <w:rtl/>
        </w:rPr>
      </w:pPr>
    </w:p>
    <w:p w14:paraId="752F888E" w14:textId="36778D9C" w:rsidR="00831DCB" w:rsidRPr="00412119" w:rsidRDefault="003D3328" w:rsidP="00845E43">
      <w:pPr>
        <w:pStyle w:val="Heading2"/>
        <w:rPr>
          <w:rtl/>
        </w:rPr>
      </w:pPr>
      <w:bookmarkStart w:id="7" w:name="_Toc108827336"/>
      <w:r w:rsidRPr="00412119">
        <w:rPr>
          <w:rFonts w:hint="cs"/>
          <w:rtl/>
        </w:rPr>
        <w:t>1</w:t>
      </w:r>
      <w:r w:rsidR="00831DCB" w:rsidRPr="00412119">
        <w:rPr>
          <w:rFonts w:hint="cs"/>
          <w:rtl/>
        </w:rPr>
        <w:t>-</w:t>
      </w:r>
      <w:r w:rsidRPr="00412119">
        <w:rPr>
          <w:rFonts w:hint="cs"/>
          <w:rtl/>
        </w:rPr>
        <w:t>5</w:t>
      </w:r>
      <w:r w:rsidR="00831DCB" w:rsidRPr="00412119">
        <w:rPr>
          <w:rFonts w:hint="cs"/>
          <w:rtl/>
        </w:rPr>
        <w:t xml:space="preserve">- </w:t>
      </w:r>
      <w:r w:rsidR="00831DCB" w:rsidRPr="00412119">
        <w:rPr>
          <w:rtl/>
        </w:rPr>
        <w:t>سطح مراتع دن</w:t>
      </w:r>
      <w:r w:rsidR="00831DCB" w:rsidRPr="00412119">
        <w:rPr>
          <w:rFonts w:hint="cs"/>
          <w:rtl/>
        </w:rPr>
        <w:t>ی</w:t>
      </w:r>
      <w:r w:rsidR="00831DCB" w:rsidRPr="00412119">
        <w:rPr>
          <w:rFonts w:hint="eastAsia"/>
          <w:rtl/>
        </w:rPr>
        <w:t>ا</w:t>
      </w:r>
      <w:bookmarkEnd w:id="7"/>
    </w:p>
    <w:p w14:paraId="3B96A8E5" w14:textId="7CC53100" w:rsidR="00831DCB" w:rsidRDefault="00831DCB" w:rsidP="00FC304E">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طبق آمار سازمان خواروبار و كشاورزي ملل متحد، حدود 2/133 ميليارد هكتار مرتع در دنيا وجود دارد. ب</w:t>
      </w:r>
      <w:r w:rsidRPr="00412119">
        <w:rPr>
          <w:rFonts w:ascii="Times New Roman" w:hAnsi="Times New Roman" w:cs="B Nazanin" w:hint="cs"/>
          <w:sz w:val="24"/>
          <w:szCs w:val="28"/>
          <w:rtl/>
          <w:lang w:bidi="fa-IR"/>
        </w:rPr>
        <w:t>یشتر</w:t>
      </w:r>
      <w:r w:rsidRPr="00412119">
        <w:rPr>
          <w:rFonts w:ascii="Times New Roman" w:hAnsi="Times New Roman" w:cs="B Nazanin"/>
          <w:sz w:val="24"/>
          <w:szCs w:val="28"/>
          <w:rtl/>
          <w:lang w:bidi="fa-IR"/>
        </w:rPr>
        <w:t xml:space="preserve"> سطح خشک</w:t>
      </w:r>
      <w:r w:rsidRPr="00412119">
        <w:rPr>
          <w:rFonts w:ascii="Times New Roman" w:hAnsi="Times New Roman" w:cs="B Nazanin" w:hint="cs"/>
          <w:sz w:val="24"/>
          <w:szCs w:val="28"/>
          <w:rtl/>
          <w:lang w:bidi="fa-IR"/>
        </w:rPr>
        <w:t>ی‌های</w:t>
      </w:r>
      <w:r w:rsidRPr="00412119">
        <w:rPr>
          <w:rFonts w:ascii="Times New Roman" w:hAnsi="Times New Roman" w:cs="B Nazanin"/>
          <w:sz w:val="24"/>
          <w:szCs w:val="28"/>
          <w:rtl/>
          <w:lang w:bidi="fa-IR"/>
        </w:rPr>
        <w:t xml:space="preserve"> جهان را مراتع در برگرفته‌اند. طبق آمار اعلام‌شده به‌وسیله‌ی کوک و همکارانش (1986) ب</w:t>
      </w:r>
      <w:r w:rsidRPr="00412119">
        <w:rPr>
          <w:rFonts w:ascii="Times New Roman" w:hAnsi="Times New Roman" w:cs="B Nazanin" w:hint="cs"/>
          <w:sz w:val="24"/>
          <w:szCs w:val="28"/>
          <w:rtl/>
          <w:lang w:bidi="fa-IR"/>
        </w:rPr>
        <w:t>یشترین</w:t>
      </w:r>
      <w:r w:rsidRPr="00412119">
        <w:rPr>
          <w:rFonts w:ascii="Times New Roman" w:hAnsi="Times New Roman" w:cs="B Nazanin"/>
          <w:sz w:val="24"/>
          <w:szCs w:val="28"/>
          <w:rtl/>
          <w:lang w:bidi="fa-IR"/>
        </w:rPr>
        <w:t xml:space="preserve"> سطح کره زم</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به مراتع اختصاص‌یافته است، به‌طوری‌که مراتع 43%، جنگل‌ها 18%، اراض</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کشاورز</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20%، مناطق مسکون</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_ صنعت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4% و اراض</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بدون استفاده (</w:t>
      </w:r>
      <w:r w:rsidRPr="00412119">
        <w:rPr>
          <w:rFonts w:ascii="Times New Roman" w:hAnsi="Times New Roman" w:cs="B Nazanin" w:hint="cs"/>
          <w:sz w:val="24"/>
          <w:szCs w:val="28"/>
          <w:rtl/>
          <w:lang w:bidi="fa-IR"/>
        </w:rPr>
        <w:t>یخچال‌</w:t>
      </w:r>
      <w:r w:rsidRPr="00412119">
        <w:rPr>
          <w:rFonts w:ascii="Times New Roman" w:hAnsi="Times New Roman" w:cs="B Nazanin"/>
          <w:sz w:val="24"/>
          <w:szCs w:val="28"/>
          <w:rtl/>
          <w:lang w:bidi="fa-IR"/>
        </w:rPr>
        <w:t>ها و قلل کوه</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 15% سطح زم</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را پوشان</w:t>
      </w:r>
      <w:r w:rsidRPr="00412119">
        <w:rPr>
          <w:rFonts w:ascii="Times New Roman" w:hAnsi="Times New Roman" w:cs="B Nazanin" w:hint="cs"/>
          <w:sz w:val="24"/>
          <w:szCs w:val="28"/>
          <w:rtl/>
          <w:lang w:bidi="fa-IR"/>
        </w:rPr>
        <w:t>یده</w:t>
      </w:r>
      <w:r w:rsidRPr="00412119">
        <w:rPr>
          <w:rFonts w:ascii="Times New Roman" w:hAnsi="Times New Roman" w:cs="B Nazanin"/>
          <w:sz w:val="24"/>
          <w:szCs w:val="28"/>
          <w:rtl/>
          <w:lang w:bidi="fa-IR"/>
        </w:rPr>
        <w:t xml:space="preserve"> است</w:t>
      </w:r>
      <w:r w:rsidRPr="00412119">
        <w:rPr>
          <w:rFonts w:ascii="Times New Roman" w:hAnsi="Times New Roman" w:cs="B Nazanin" w:hint="cs"/>
          <w:sz w:val="24"/>
          <w:szCs w:val="28"/>
          <w:rtl/>
          <w:lang w:bidi="fa-IR"/>
        </w:rPr>
        <w:t xml:space="preserve"> </w:t>
      </w:r>
      <w:r w:rsidRPr="00412119">
        <w:rPr>
          <w:rFonts w:ascii="Times New Roman" w:hAnsi="Times New Roman" w:cs="B Nazanin" w:hint="cs"/>
          <w:sz w:val="24"/>
          <w:szCs w:val="28"/>
          <w:rtl/>
        </w:rPr>
        <w:t>(مقدم، 1391)</w:t>
      </w:r>
      <w:r w:rsidRPr="00412119">
        <w:rPr>
          <w:rFonts w:ascii="Times New Roman" w:hAnsi="Times New Roman" w:cs="B Nazanin"/>
          <w:sz w:val="24"/>
          <w:szCs w:val="28"/>
        </w:rPr>
        <w:t>.</w:t>
      </w:r>
    </w:p>
    <w:p w14:paraId="33F5C7E2" w14:textId="77777777" w:rsidR="00FC304E" w:rsidRPr="00412119" w:rsidRDefault="00FC304E" w:rsidP="00FC304E">
      <w:pPr>
        <w:bidi/>
        <w:spacing w:line="360" w:lineRule="auto"/>
        <w:ind w:firstLine="333"/>
        <w:jc w:val="both"/>
        <w:rPr>
          <w:rFonts w:ascii="Times New Roman" w:hAnsi="Times New Roman" w:cs="B Nazanin"/>
          <w:sz w:val="24"/>
          <w:szCs w:val="28"/>
          <w:rtl/>
          <w:lang w:bidi="fa-IR"/>
        </w:rPr>
      </w:pPr>
    </w:p>
    <w:p w14:paraId="57578667" w14:textId="3526B8CA" w:rsidR="00831DCB" w:rsidRPr="00412119" w:rsidRDefault="003D3328" w:rsidP="00845E43">
      <w:pPr>
        <w:pStyle w:val="Heading2"/>
        <w:rPr>
          <w:rtl/>
        </w:rPr>
      </w:pPr>
      <w:bookmarkStart w:id="8" w:name="_Toc108827337"/>
      <w:r w:rsidRPr="00412119">
        <w:rPr>
          <w:rFonts w:hint="cs"/>
          <w:rtl/>
        </w:rPr>
        <w:lastRenderedPageBreak/>
        <w:t>1</w:t>
      </w:r>
      <w:r w:rsidR="00831DCB" w:rsidRPr="00412119">
        <w:rPr>
          <w:rFonts w:hint="cs"/>
          <w:rtl/>
        </w:rPr>
        <w:t>-</w:t>
      </w:r>
      <w:r w:rsidRPr="00412119">
        <w:rPr>
          <w:rFonts w:hint="cs"/>
          <w:rtl/>
        </w:rPr>
        <w:t>6</w:t>
      </w:r>
      <w:r w:rsidR="00831DCB" w:rsidRPr="00412119">
        <w:rPr>
          <w:rFonts w:hint="cs"/>
          <w:rtl/>
        </w:rPr>
        <w:t xml:space="preserve">- </w:t>
      </w:r>
      <w:r w:rsidR="00831DCB" w:rsidRPr="00412119">
        <w:rPr>
          <w:rtl/>
        </w:rPr>
        <w:t>سطح مراتع ا</w:t>
      </w:r>
      <w:r w:rsidR="00831DCB" w:rsidRPr="00412119">
        <w:rPr>
          <w:rFonts w:hint="cs"/>
          <w:rtl/>
        </w:rPr>
        <w:t>ی</w:t>
      </w:r>
      <w:r w:rsidR="00831DCB" w:rsidRPr="00412119">
        <w:rPr>
          <w:rFonts w:hint="eastAsia"/>
          <w:rtl/>
        </w:rPr>
        <w:t>ران</w:t>
      </w:r>
      <w:bookmarkEnd w:id="8"/>
    </w:p>
    <w:p w14:paraId="53CC11C8" w14:textId="77777777" w:rsidR="00831DCB" w:rsidRPr="00412119" w:rsidRDefault="00831DCB" w:rsidP="00FC304E">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براي وسعت مراتع كشور، ارقام مختلفي ارائه‌شده است كه تا چندي قبل (1383) وسعت 90 ميليون هكتار مورد استناد سازمان جنگل‌ها، مراتع و آبخيزداري كشور بود؛ اما طبق آخر</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آمارنامه موجود مراتع با مساحتي حدود 8/84 ميليون هكتار 3/52 درصد مساحت كشور را تحت پوشش‌دارند. </w:t>
      </w:r>
      <w:r w:rsidRPr="00412119">
        <w:rPr>
          <w:rFonts w:ascii="Times New Roman" w:hAnsi="Times New Roman" w:cs="B Nazanin" w:hint="cs"/>
          <w:sz w:val="24"/>
          <w:szCs w:val="28"/>
          <w:rtl/>
          <w:lang w:bidi="fa-IR"/>
        </w:rPr>
        <w:t>از</w:t>
      </w:r>
      <w:r w:rsidRPr="00412119">
        <w:rPr>
          <w:rFonts w:ascii="Times New Roman" w:hAnsi="Times New Roman" w:cs="B Nazanin"/>
          <w:sz w:val="24"/>
          <w:szCs w:val="28"/>
          <w:rtl/>
          <w:lang w:bidi="fa-IR"/>
        </w:rPr>
        <w:t xml:space="preserve"> اين ميزان سطح مراتع شمال حدود 7/1 ميليون هكتار و سطح مراتع خارج از شمال 83 ميليون هكتار است. شا</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توجه است که از کل مراتع ا</w:t>
      </w:r>
      <w:r w:rsidRPr="00412119">
        <w:rPr>
          <w:rFonts w:ascii="Times New Roman" w:hAnsi="Times New Roman" w:cs="B Nazanin" w:hint="cs"/>
          <w:sz w:val="24"/>
          <w:szCs w:val="28"/>
          <w:rtl/>
          <w:lang w:bidi="fa-IR"/>
        </w:rPr>
        <w:t>یران</w:t>
      </w:r>
      <w:r w:rsidRPr="00412119">
        <w:rPr>
          <w:rFonts w:ascii="Times New Roman" w:hAnsi="Times New Roman" w:cs="B Nazanin"/>
          <w:sz w:val="24"/>
          <w:szCs w:val="28"/>
          <w:rtl/>
          <w:lang w:bidi="fa-IR"/>
        </w:rPr>
        <w:t xml:space="preserve"> فقط 2/7 م</w:t>
      </w:r>
      <w:r w:rsidRPr="00412119">
        <w:rPr>
          <w:rFonts w:ascii="Times New Roman" w:hAnsi="Times New Roman" w:cs="B Nazanin" w:hint="cs"/>
          <w:sz w:val="24"/>
          <w:szCs w:val="28"/>
          <w:rtl/>
          <w:lang w:bidi="fa-IR"/>
        </w:rPr>
        <w:t>یلیون</w:t>
      </w:r>
      <w:r w:rsidRPr="00412119">
        <w:rPr>
          <w:rFonts w:ascii="Times New Roman" w:hAnsi="Times New Roman" w:cs="B Nazanin"/>
          <w:sz w:val="24"/>
          <w:szCs w:val="28"/>
          <w:rtl/>
          <w:lang w:bidi="fa-IR"/>
        </w:rPr>
        <w:t xml:space="preserve"> هکتار جزء مراتع خوب درجه‌بندی‌شده است و ب</w:t>
      </w:r>
      <w:r w:rsidRPr="00412119">
        <w:rPr>
          <w:rFonts w:ascii="Times New Roman" w:hAnsi="Times New Roman" w:cs="B Nazanin" w:hint="cs"/>
          <w:sz w:val="24"/>
          <w:szCs w:val="28"/>
          <w:rtl/>
          <w:lang w:bidi="fa-IR"/>
        </w:rPr>
        <w:t>یشتر</w:t>
      </w:r>
      <w:r w:rsidRPr="00412119">
        <w:rPr>
          <w:rFonts w:ascii="Times New Roman" w:hAnsi="Times New Roman" w:cs="B Nazanin"/>
          <w:sz w:val="24"/>
          <w:szCs w:val="28"/>
          <w:rtl/>
          <w:lang w:bidi="fa-IR"/>
        </w:rPr>
        <w:t xml:space="preserve"> مراتع کشور جز مراتع فق</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محسوب م</w:t>
      </w:r>
      <w:r w:rsidRPr="00412119">
        <w:rPr>
          <w:rFonts w:ascii="Times New Roman" w:hAnsi="Times New Roman" w:cs="B Nazanin" w:hint="cs"/>
          <w:sz w:val="24"/>
          <w:szCs w:val="28"/>
          <w:rtl/>
          <w:lang w:bidi="fa-IR"/>
        </w:rPr>
        <w:t>ی‌شود</w:t>
      </w:r>
      <w:r w:rsidRPr="00412119">
        <w:rPr>
          <w:rFonts w:ascii="Times New Roman" w:hAnsi="Times New Roman" w:cs="B Nazanin"/>
          <w:sz w:val="24"/>
          <w:szCs w:val="28"/>
          <w:rtl/>
          <w:lang w:bidi="fa-IR"/>
        </w:rPr>
        <w:t xml:space="preserve">. به‌طور کل از سطح </w:t>
      </w:r>
      <w:r w:rsidRPr="00412119">
        <w:rPr>
          <w:rFonts w:ascii="Times New Roman" w:hAnsi="Times New Roman" w:cs="B Nazanin" w:hint="cs"/>
          <w:sz w:val="24"/>
          <w:szCs w:val="28"/>
          <w:rtl/>
          <w:lang w:bidi="fa-IR"/>
        </w:rPr>
        <w:t xml:space="preserve">165 </w:t>
      </w:r>
      <w:r w:rsidRPr="00412119">
        <w:rPr>
          <w:rFonts w:ascii="Times New Roman" w:hAnsi="Times New Roman" w:cs="B Nazanin"/>
          <w:sz w:val="24"/>
          <w:szCs w:val="28"/>
          <w:rtl/>
          <w:lang w:bidi="fa-IR"/>
        </w:rPr>
        <w:t>م</w:t>
      </w:r>
      <w:r w:rsidRPr="00412119">
        <w:rPr>
          <w:rFonts w:ascii="Times New Roman" w:hAnsi="Times New Roman" w:cs="B Nazanin" w:hint="cs"/>
          <w:sz w:val="24"/>
          <w:szCs w:val="28"/>
          <w:rtl/>
          <w:lang w:bidi="fa-IR"/>
        </w:rPr>
        <w:t>يليون</w:t>
      </w:r>
      <w:r w:rsidRPr="00412119">
        <w:rPr>
          <w:rFonts w:ascii="Times New Roman" w:hAnsi="Times New Roman" w:cs="B Nazanin"/>
          <w:sz w:val="24"/>
          <w:szCs w:val="28"/>
          <w:rtl/>
          <w:lang w:bidi="fa-IR"/>
        </w:rPr>
        <w:t xml:space="preserve"> هكتار وسعت كشور، 8/84 ميليون هكتار يا 3/52 درصد مساحت كشور را مراتع تشكيل مي‌دهند و</w:t>
      </w:r>
      <w:r w:rsidRPr="00412119">
        <w:rPr>
          <w:rFonts w:ascii="Times New Roman" w:hAnsi="Times New Roman" w:cs="B Nazanin" w:hint="cs"/>
          <w:sz w:val="24"/>
          <w:szCs w:val="28"/>
          <w:rtl/>
          <w:lang w:bidi="fa-IR"/>
        </w:rPr>
        <w:t xml:space="preserve"> مساحت کل کشور</w:t>
      </w:r>
      <w:r w:rsidRPr="00412119">
        <w:rPr>
          <w:rFonts w:ascii="Times New Roman" w:hAnsi="Times New Roman" w:cs="B Nazanin"/>
          <w:sz w:val="24"/>
          <w:szCs w:val="28"/>
          <w:rtl/>
          <w:lang w:bidi="fa-IR"/>
        </w:rPr>
        <w:t xml:space="preserve"> 3/14 م</w:t>
      </w:r>
      <w:r w:rsidRPr="00412119">
        <w:rPr>
          <w:rFonts w:ascii="Times New Roman" w:hAnsi="Times New Roman" w:cs="B Nazanin" w:hint="cs"/>
          <w:sz w:val="24"/>
          <w:szCs w:val="28"/>
          <w:rtl/>
          <w:lang w:bidi="fa-IR"/>
        </w:rPr>
        <w:t>یلیون</w:t>
      </w:r>
      <w:r w:rsidRPr="00412119">
        <w:rPr>
          <w:rFonts w:ascii="Times New Roman" w:hAnsi="Times New Roman" w:cs="B Nazanin"/>
          <w:sz w:val="24"/>
          <w:szCs w:val="28"/>
          <w:rtl/>
          <w:lang w:bidi="fa-IR"/>
        </w:rPr>
        <w:t xml:space="preserve"> هکتار </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83/8</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می‌باشد</w:t>
      </w:r>
      <w:r w:rsidRPr="00412119">
        <w:rPr>
          <w:rFonts w:ascii="Times New Roman" w:hAnsi="Times New Roman" w:cs="B Nazanin"/>
          <w:sz w:val="24"/>
          <w:szCs w:val="28"/>
          <w:rtl/>
          <w:lang w:bidi="fa-IR"/>
        </w:rPr>
        <w:t xml:space="preserve"> و 58/32 ميليون هكتار (معادل 1/20 درصد) </w:t>
      </w:r>
      <w:r w:rsidRPr="00412119">
        <w:rPr>
          <w:rFonts w:ascii="Times New Roman" w:hAnsi="Times New Roman" w:cs="B Nazanin" w:hint="cs"/>
          <w:sz w:val="24"/>
          <w:szCs w:val="28"/>
          <w:rtl/>
          <w:lang w:bidi="fa-IR"/>
        </w:rPr>
        <w:t>از مساحت کشور</w:t>
      </w:r>
      <w:r w:rsidRPr="00412119">
        <w:rPr>
          <w:rFonts w:ascii="Times New Roman" w:hAnsi="Times New Roman" w:cs="B Nazanin"/>
          <w:sz w:val="24"/>
          <w:szCs w:val="28"/>
          <w:rtl/>
          <w:lang w:bidi="fa-IR"/>
        </w:rPr>
        <w:t xml:space="preserve"> را م</w:t>
      </w:r>
      <w:r w:rsidRPr="00412119">
        <w:rPr>
          <w:rFonts w:ascii="Times New Roman" w:hAnsi="Times New Roman" w:cs="B Nazanin" w:hint="cs"/>
          <w:sz w:val="24"/>
          <w:szCs w:val="28"/>
          <w:rtl/>
          <w:lang w:bidi="fa-IR"/>
        </w:rPr>
        <w:t>ناطق</w:t>
      </w:r>
      <w:r w:rsidRPr="00412119">
        <w:rPr>
          <w:rFonts w:ascii="Times New Roman" w:hAnsi="Times New Roman" w:cs="B Nazanin"/>
          <w:sz w:val="24"/>
          <w:szCs w:val="28"/>
          <w:rtl/>
          <w:lang w:bidi="fa-IR"/>
        </w:rPr>
        <w:t xml:space="preserve"> كويري و بياباني تشكيل مي‌دهد (آمارنامه کشاورز</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1392).</w:t>
      </w:r>
    </w:p>
    <w:p w14:paraId="56D302DE" w14:textId="77777777" w:rsidR="00831DCB" w:rsidRPr="00412119" w:rsidRDefault="00831DCB" w:rsidP="00831DCB">
      <w:pPr>
        <w:bidi/>
        <w:spacing w:line="360" w:lineRule="auto"/>
        <w:jc w:val="both"/>
        <w:rPr>
          <w:rFonts w:ascii="Times New Roman" w:hAnsi="Times New Roman" w:cs="B Nazanin"/>
          <w:sz w:val="24"/>
          <w:szCs w:val="28"/>
          <w:rtl/>
          <w:lang w:bidi="fa-IR"/>
        </w:rPr>
      </w:pPr>
    </w:p>
    <w:p w14:paraId="7821D6FC" w14:textId="0DDEBB1A" w:rsidR="00831DCB" w:rsidRPr="00412119" w:rsidRDefault="003D3328" w:rsidP="00845E43">
      <w:pPr>
        <w:pStyle w:val="Heading2"/>
      </w:pPr>
      <w:bookmarkStart w:id="9" w:name="_Toc108827338"/>
      <w:r w:rsidRPr="00412119">
        <w:rPr>
          <w:rFonts w:hint="cs"/>
          <w:rtl/>
        </w:rPr>
        <w:t>1</w:t>
      </w:r>
      <w:r w:rsidR="00831DCB" w:rsidRPr="00412119">
        <w:rPr>
          <w:rFonts w:hint="cs"/>
          <w:rtl/>
        </w:rPr>
        <w:t>-</w:t>
      </w:r>
      <w:r w:rsidRPr="00412119">
        <w:rPr>
          <w:rFonts w:hint="cs"/>
          <w:rtl/>
        </w:rPr>
        <w:t>7</w:t>
      </w:r>
      <w:r w:rsidR="00831DCB" w:rsidRPr="00412119">
        <w:rPr>
          <w:rFonts w:hint="cs"/>
          <w:rtl/>
        </w:rPr>
        <w:t xml:space="preserve">- </w:t>
      </w:r>
      <w:r w:rsidR="00831DCB" w:rsidRPr="00412119">
        <w:rPr>
          <w:rtl/>
        </w:rPr>
        <w:t>تفكيك مراتع كشور</w:t>
      </w:r>
      <w:bookmarkEnd w:id="9"/>
    </w:p>
    <w:p w14:paraId="454187AB" w14:textId="77777777" w:rsidR="00831DCB" w:rsidRPr="00412119" w:rsidRDefault="00831DCB" w:rsidP="00FC304E">
      <w:pPr>
        <w:bidi/>
        <w:spacing w:line="360" w:lineRule="auto"/>
        <w:ind w:left="49" w:firstLine="284"/>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مراتع متراكم (خوب) 2/7 ميليون هكتار با تراكم تاج پوشش بيش از 50 درصد (گياهان يك و چند ساله)، 5/8 درصد مراتع كشور را تشكيل مي‌دهد.</w:t>
      </w:r>
    </w:p>
    <w:p w14:paraId="7DFE8A5A" w14:textId="77777777" w:rsidR="00831DCB" w:rsidRPr="00412119" w:rsidRDefault="00831DCB" w:rsidP="00FC304E">
      <w:pPr>
        <w:bidi/>
        <w:spacing w:line="360" w:lineRule="auto"/>
        <w:ind w:left="49"/>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مراتع ن</w:t>
      </w:r>
      <w:r w:rsidRPr="00412119">
        <w:rPr>
          <w:rFonts w:ascii="Times New Roman" w:hAnsi="Times New Roman" w:cs="B Nazanin" w:hint="cs"/>
          <w:sz w:val="24"/>
          <w:szCs w:val="28"/>
          <w:rtl/>
          <w:lang w:bidi="fa-IR"/>
        </w:rPr>
        <w:t>یمه</w:t>
      </w:r>
      <w:r w:rsidRPr="00412119">
        <w:rPr>
          <w:rFonts w:ascii="Times New Roman" w:hAnsi="Times New Roman" w:cs="B Nazanin"/>
          <w:sz w:val="24"/>
          <w:szCs w:val="28"/>
          <w:rtl/>
          <w:lang w:bidi="fa-IR"/>
        </w:rPr>
        <w:t xml:space="preserve"> متراکم (متوسط) با سطح 4/21 م</w:t>
      </w:r>
      <w:r w:rsidRPr="00412119">
        <w:rPr>
          <w:rFonts w:ascii="Times New Roman" w:hAnsi="Times New Roman" w:cs="B Nazanin" w:hint="cs"/>
          <w:sz w:val="24"/>
          <w:szCs w:val="28"/>
          <w:rtl/>
          <w:lang w:bidi="fa-IR"/>
        </w:rPr>
        <w:t>یلیون</w:t>
      </w:r>
      <w:r w:rsidRPr="00412119">
        <w:rPr>
          <w:rFonts w:ascii="Times New Roman" w:hAnsi="Times New Roman" w:cs="B Nazanin"/>
          <w:sz w:val="24"/>
          <w:szCs w:val="28"/>
          <w:rtl/>
          <w:lang w:bidi="fa-IR"/>
        </w:rPr>
        <w:t xml:space="preserve"> هکتار با تراکم تاج پوشش 50-25 درصد (گ</w:t>
      </w:r>
      <w:r w:rsidRPr="00412119">
        <w:rPr>
          <w:rFonts w:ascii="Times New Roman" w:hAnsi="Times New Roman" w:cs="B Nazanin" w:hint="cs"/>
          <w:sz w:val="24"/>
          <w:szCs w:val="28"/>
          <w:rtl/>
          <w:lang w:bidi="fa-IR"/>
        </w:rPr>
        <w:t>یاهان</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و چند ساله)، 3/25 درصد مراتع کشور را تشک</w:t>
      </w:r>
      <w:r w:rsidRPr="00412119">
        <w:rPr>
          <w:rFonts w:ascii="Times New Roman" w:hAnsi="Times New Roman" w:cs="B Nazanin" w:hint="cs"/>
          <w:sz w:val="24"/>
          <w:szCs w:val="28"/>
          <w:rtl/>
          <w:lang w:bidi="fa-IR"/>
        </w:rPr>
        <w:t>یل</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ی‌دهد</w:t>
      </w:r>
      <w:r w:rsidRPr="00412119">
        <w:rPr>
          <w:rFonts w:ascii="Times New Roman" w:hAnsi="Times New Roman" w:cs="B Nazanin"/>
          <w:sz w:val="24"/>
          <w:szCs w:val="28"/>
          <w:rtl/>
          <w:lang w:bidi="fa-IR"/>
        </w:rPr>
        <w:t>.</w:t>
      </w:r>
    </w:p>
    <w:p w14:paraId="290E99BB" w14:textId="77777777" w:rsidR="00831DCB" w:rsidRPr="00412119" w:rsidRDefault="00831DCB" w:rsidP="00FC304E">
      <w:pPr>
        <w:bidi/>
        <w:spacing w:line="360" w:lineRule="auto"/>
        <w:ind w:left="49"/>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مراتع كم تراكم (فقير) با سطح 2/56 ميليون هكتار با تراكم تاج پوشش 25-5 درصد (گ</w:t>
      </w:r>
      <w:r w:rsidRPr="00412119">
        <w:rPr>
          <w:rFonts w:ascii="Times New Roman" w:hAnsi="Times New Roman" w:cs="B Nazanin" w:hint="cs"/>
          <w:sz w:val="24"/>
          <w:szCs w:val="28"/>
          <w:rtl/>
          <w:lang w:bidi="fa-IR"/>
        </w:rPr>
        <w:t>یاهان</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و چند ساله)، 3/66 درصد مراتع کشور را تشک</w:t>
      </w:r>
      <w:r w:rsidRPr="00412119">
        <w:rPr>
          <w:rFonts w:ascii="Times New Roman" w:hAnsi="Times New Roman" w:cs="B Nazanin" w:hint="cs"/>
          <w:sz w:val="24"/>
          <w:szCs w:val="28"/>
          <w:rtl/>
          <w:lang w:bidi="fa-IR"/>
        </w:rPr>
        <w:t>یل</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ی‌دهد</w:t>
      </w:r>
      <w:r w:rsidRPr="00412119">
        <w:rPr>
          <w:rFonts w:ascii="Times New Roman" w:hAnsi="Times New Roman" w:cs="B Nazanin"/>
          <w:sz w:val="24"/>
          <w:szCs w:val="28"/>
          <w:rtl/>
          <w:lang w:bidi="fa-IR"/>
        </w:rPr>
        <w:t xml:space="preserve"> (آمارنامه کشاورز</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1393).</w:t>
      </w:r>
    </w:p>
    <w:p w14:paraId="302C584D" w14:textId="690A669C" w:rsidR="00831DCB" w:rsidRPr="00845E43" w:rsidRDefault="00831DCB" w:rsidP="006841C3">
      <w:pPr>
        <w:pStyle w:val="Heading5"/>
        <w:rPr>
          <w:rtl/>
        </w:rPr>
      </w:pPr>
      <w:bookmarkStart w:id="10" w:name="_Toc464994502"/>
      <w:bookmarkStart w:id="11" w:name="_Toc464995271"/>
      <w:bookmarkStart w:id="12" w:name="_Toc465003074"/>
      <w:bookmarkStart w:id="13" w:name="_Toc465003245"/>
      <w:bookmarkStart w:id="14" w:name="_Toc465003686"/>
      <w:bookmarkStart w:id="15" w:name="_Toc45047142"/>
      <w:bookmarkStart w:id="16" w:name="_Toc108827484"/>
      <w:r w:rsidRPr="00845E43">
        <w:rPr>
          <w:rFonts w:hint="cs"/>
          <w:rtl/>
        </w:rPr>
        <w:lastRenderedPageBreak/>
        <w:t xml:space="preserve">جدول </w:t>
      </w:r>
      <w:r w:rsidR="005F3311" w:rsidRPr="00845E43">
        <w:rPr>
          <w:rFonts w:hint="cs"/>
          <w:rtl/>
        </w:rPr>
        <w:t>1</w:t>
      </w:r>
      <w:r w:rsidRPr="00845E43">
        <w:rPr>
          <w:rFonts w:hint="cs"/>
          <w:rtl/>
        </w:rPr>
        <w:t>-1- تفکیک اراضی کشور در سال 1393</w:t>
      </w:r>
      <w:bookmarkEnd w:id="10"/>
      <w:bookmarkEnd w:id="11"/>
      <w:bookmarkEnd w:id="12"/>
      <w:bookmarkEnd w:id="13"/>
      <w:bookmarkEnd w:id="14"/>
      <w:bookmarkEnd w:id="15"/>
      <w:bookmarkEnd w:id="16"/>
    </w:p>
    <w:tbl>
      <w:tblPr>
        <w:bidiVisual/>
        <w:tblW w:w="5000" w:type="pct"/>
        <w:jc w:val="center"/>
        <w:tblLook w:val="04A0" w:firstRow="1" w:lastRow="0" w:firstColumn="1" w:lastColumn="0" w:noHBand="0" w:noVBand="1"/>
      </w:tblPr>
      <w:tblGrid>
        <w:gridCol w:w="6015"/>
        <w:gridCol w:w="2823"/>
      </w:tblGrid>
      <w:tr w:rsidR="00831DCB" w:rsidRPr="00412119" w14:paraId="2431266B" w14:textId="77777777" w:rsidTr="009E3759">
        <w:trPr>
          <w:trHeight w:hRule="exact" w:val="454"/>
          <w:jc w:val="center"/>
        </w:trPr>
        <w:tc>
          <w:tcPr>
            <w:tcW w:w="3403" w:type="pct"/>
            <w:tcBorders>
              <w:top w:val="single" w:sz="4" w:space="0" w:color="auto"/>
              <w:bottom w:val="single" w:sz="4" w:space="0" w:color="auto"/>
            </w:tcBorders>
            <w:shd w:val="clear" w:color="auto" w:fill="auto"/>
            <w:vAlign w:val="center"/>
          </w:tcPr>
          <w:p w14:paraId="304452BF" w14:textId="77777777" w:rsidR="00831DCB" w:rsidRPr="00412119" w:rsidRDefault="00831DCB" w:rsidP="00831DCB">
            <w:pPr>
              <w:bidi/>
              <w:spacing w:line="360" w:lineRule="auto"/>
              <w:jc w:val="both"/>
              <w:rPr>
                <w:rFonts w:ascii="Times New Roman" w:hAnsi="Times New Roman" w:cs="B Nazanin"/>
                <w:sz w:val="24"/>
                <w:szCs w:val="28"/>
                <w:rtl/>
              </w:rPr>
            </w:pPr>
            <w:bookmarkStart w:id="17" w:name="_Toc464994503"/>
            <w:r w:rsidRPr="00412119">
              <w:rPr>
                <w:rFonts w:ascii="Times New Roman" w:hAnsi="Times New Roman" w:cs="B Nazanin" w:hint="cs"/>
                <w:sz w:val="24"/>
                <w:szCs w:val="28"/>
                <w:rtl/>
              </w:rPr>
              <w:t>شرح</w:t>
            </w:r>
            <w:bookmarkEnd w:id="17"/>
          </w:p>
        </w:tc>
        <w:tc>
          <w:tcPr>
            <w:tcW w:w="1597" w:type="pct"/>
            <w:tcBorders>
              <w:top w:val="single" w:sz="4" w:space="0" w:color="auto"/>
              <w:bottom w:val="single" w:sz="4" w:space="0" w:color="auto"/>
            </w:tcBorders>
            <w:shd w:val="clear" w:color="auto" w:fill="auto"/>
            <w:vAlign w:val="center"/>
          </w:tcPr>
          <w:p w14:paraId="48273BE2" w14:textId="77777777" w:rsidR="00831DCB" w:rsidRPr="00412119" w:rsidRDefault="00831DCB" w:rsidP="00831DCB">
            <w:pPr>
              <w:bidi/>
              <w:spacing w:line="360" w:lineRule="auto"/>
              <w:jc w:val="both"/>
              <w:rPr>
                <w:rFonts w:ascii="Times New Roman" w:hAnsi="Times New Roman" w:cs="B Nazanin"/>
                <w:sz w:val="24"/>
                <w:szCs w:val="28"/>
                <w:rtl/>
              </w:rPr>
            </w:pPr>
            <w:bookmarkStart w:id="18" w:name="_Toc464994504"/>
            <w:r w:rsidRPr="00412119">
              <w:rPr>
                <w:rFonts w:ascii="Times New Roman" w:hAnsi="Times New Roman" w:cs="B Nazanin" w:hint="cs"/>
                <w:sz w:val="24"/>
                <w:szCs w:val="28"/>
                <w:rtl/>
              </w:rPr>
              <w:t>درصد</w:t>
            </w:r>
            <w:bookmarkEnd w:id="18"/>
          </w:p>
        </w:tc>
      </w:tr>
      <w:tr w:rsidR="00831DCB" w:rsidRPr="00412119" w14:paraId="3F1C14E3" w14:textId="77777777" w:rsidTr="009E3759">
        <w:trPr>
          <w:trHeight w:hRule="exact" w:val="454"/>
          <w:jc w:val="center"/>
        </w:trPr>
        <w:tc>
          <w:tcPr>
            <w:tcW w:w="3403" w:type="pct"/>
            <w:tcBorders>
              <w:top w:val="single" w:sz="4" w:space="0" w:color="auto"/>
            </w:tcBorders>
            <w:shd w:val="clear" w:color="auto" w:fill="auto"/>
            <w:vAlign w:val="center"/>
          </w:tcPr>
          <w:p w14:paraId="0C9B9E22" w14:textId="77777777" w:rsidR="00831DCB" w:rsidRPr="00412119" w:rsidRDefault="00831DCB" w:rsidP="00831DCB">
            <w:pPr>
              <w:bidi/>
              <w:spacing w:line="360" w:lineRule="auto"/>
              <w:jc w:val="both"/>
              <w:rPr>
                <w:rFonts w:ascii="Times New Roman" w:hAnsi="Times New Roman" w:cs="B Nazanin"/>
                <w:sz w:val="24"/>
                <w:szCs w:val="28"/>
                <w:rtl/>
              </w:rPr>
            </w:pPr>
            <w:bookmarkStart w:id="19" w:name="_Toc464994505"/>
            <w:r w:rsidRPr="00412119">
              <w:rPr>
                <w:rFonts w:ascii="Times New Roman" w:hAnsi="Times New Roman" w:cs="B Nazanin" w:hint="cs"/>
                <w:sz w:val="24"/>
                <w:szCs w:val="28"/>
                <w:rtl/>
              </w:rPr>
              <w:t>درصد مراتع از کل کشور</w:t>
            </w:r>
            <w:bookmarkEnd w:id="19"/>
          </w:p>
        </w:tc>
        <w:tc>
          <w:tcPr>
            <w:tcW w:w="1597" w:type="pct"/>
            <w:tcBorders>
              <w:top w:val="single" w:sz="4" w:space="0" w:color="auto"/>
            </w:tcBorders>
            <w:shd w:val="clear" w:color="auto" w:fill="auto"/>
            <w:vAlign w:val="center"/>
          </w:tcPr>
          <w:p w14:paraId="490E27DD" w14:textId="77777777" w:rsidR="00831DCB" w:rsidRPr="00412119" w:rsidRDefault="00831DCB" w:rsidP="00831DCB">
            <w:pPr>
              <w:bidi/>
              <w:spacing w:line="360" w:lineRule="auto"/>
              <w:jc w:val="both"/>
              <w:rPr>
                <w:rFonts w:ascii="Times New Roman" w:hAnsi="Times New Roman" w:cs="B Nazanin"/>
                <w:sz w:val="24"/>
                <w:szCs w:val="28"/>
                <w:rtl/>
              </w:rPr>
            </w:pPr>
            <w:bookmarkStart w:id="20" w:name="_Toc464994506"/>
            <w:r w:rsidRPr="00412119">
              <w:rPr>
                <w:rFonts w:ascii="Times New Roman" w:hAnsi="Times New Roman" w:cs="B Nazanin" w:hint="cs"/>
                <w:sz w:val="24"/>
                <w:szCs w:val="28"/>
                <w:rtl/>
              </w:rPr>
              <w:t>28/52</w:t>
            </w:r>
            <w:bookmarkEnd w:id="20"/>
          </w:p>
        </w:tc>
      </w:tr>
      <w:tr w:rsidR="00831DCB" w:rsidRPr="00412119" w14:paraId="0DE764B4" w14:textId="77777777" w:rsidTr="009E3759">
        <w:trPr>
          <w:trHeight w:hRule="exact" w:val="454"/>
          <w:jc w:val="center"/>
        </w:trPr>
        <w:tc>
          <w:tcPr>
            <w:tcW w:w="3403" w:type="pct"/>
            <w:shd w:val="clear" w:color="auto" w:fill="auto"/>
            <w:vAlign w:val="center"/>
          </w:tcPr>
          <w:p w14:paraId="335A2CDF" w14:textId="77777777" w:rsidR="00831DCB" w:rsidRPr="00412119" w:rsidRDefault="00831DCB" w:rsidP="00831DCB">
            <w:pPr>
              <w:bidi/>
              <w:spacing w:line="360" w:lineRule="auto"/>
              <w:jc w:val="both"/>
              <w:rPr>
                <w:rFonts w:ascii="Times New Roman" w:hAnsi="Times New Roman" w:cs="B Nazanin"/>
                <w:sz w:val="24"/>
                <w:szCs w:val="28"/>
                <w:rtl/>
              </w:rPr>
            </w:pPr>
            <w:bookmarkStart w:id="21" w:name="_Toc464994507"/>
            <w:r w:rsidRPr="00412119">
              <w:rPr>
                <w:rFonts w:ascii="Times New Roman" w:hAnsi="Times New Roman" w:cs="B Nazanin" w:hint="cs"/>
                <w:sz w:val="24"/>
                <w:szCs w:val="28"/>
                <w:rtl/>
              </w:rPr>
              <w:t>درصد بیابان از کل کشور</w:t>
            </w:r>
            <w:bookmarkEnd w:id="21"/>
          </w:p>
        </w:tc>
        <w:tc>
          <w:tcPr>
            <w:tcW w:w="1597" w:type="pct"/>
            <w:shd w:val="clear" w:color="auto" w:fill="auto"/>
            <w:vAlign w:val="center"/>
          </w:tcPr>
          <w:p w14:paraId="257829C6" w14:textId="77777777" w:rsidR="00831DCB" w:rsidRPr="00412119" w:rsidRDefault="00831DCB" w:rsidP="00831DCB">
            <w:pPr>
              <w:bidi/>
              <w:spacing w:line="360" w:lineRule="auto"/>
              <w:jc w:val="both"/>
              <w:rPr>
                <w:rFonts w:ascii="Times New Roman" w:hAnsi="Times New Roman" w:cs="B Nazanin"/>
                <w:sz w:val="24"/>
                <w:szCs w:val="28"/>
                <w:rtl/>
              </w:rPr>
            </w:pPr>
            <w:bookmarkStart w:id="22" w:name="_Toc464994508"/>
            <w:r w:rsidRPr="00412119">
              <w:rPr>
                <w:rFonts w:ascii="Times New Roman" w:hAnsi="Times New Roman" w:cs="B Nazanin" w:hint="cs"/>
                <w:sz w:val="24"/>
                <w:szCs w:val="28"/>
                <w:rtl/>
              </w:rPr>
              <w:t>08/20</w:t>
            </w:r>
            <w:bookmarkEnd w:id="22"/>
          </w:p>
        </w:tc>
      </w:tr>
      <w:tr w:rsidR="00831DCB" w:rsidRPr="00412119" w14:paraId="1855D907" w14:textId="77777777" w:rsidTr="009E3759">
        <w:trPr>
          <w:trHeight w:hRule="exact" w:val="454"/>
          <w:jc w:val="center"/>
        </w:trPr>
        <w:tc>
          <w:tcPr>
            <w:tcW w:w="3403" w:type="pct"/>
            <w:shd w:val="clear" w:color="auto" w:fill="auto"/>
            <w:vAlign w:val="center"/>
          </w:tcPr>
          <w:p w14:paraId="010F03B8" w14:textId="77777777" w:rsidR="00831DCB" w:rsidRPr="00412119" w:rsidRDefault="00831DCB" w:rsidP="00831DCB">
            <w:pPr>
              <w:bidi/>
              <w:spacing w:line="360" w:lineRule="auto"/>
              <w:jc w:val="both"/>
              <w:rPr>
                <w:rFonts w:ascii="Times New Roman" w:hAnsi="Times New Roman" w:cs="B Nazanin"/>
                <w:sz w:val="24"/>
                <w:szCs w:val="28"/>
                <w:rtl/>
              </w:rPr>
            </w:pPr>
            <w:bookmarkStart w:id="23" w:name="_Toc464994509"/>
            <w:r w:rsidRPr="00412119">
              <w:rPr>
                <w:rFonts w:ascii="Times New Roman" w:hAnsi="Times New Roman" w:cs="B Nazanin" w:hint="cs"/>
                <w:sz w:val="24"/>
                <w:szCs w:val="28"/>
                <w:rtl/>
              </w:rPr>
              <w:t>درصد جنگل از کل کشور</w:t>
            </w:r>
            <w:bookmarkEnd w:id="23"/>
          </w:p>
        </w:tc>
        <w:tc>
          <w:tcPr>
            <w:tcW w:w="1597" w:type="pct"/>
            <w:shd w:val="clear" w:color="auto" w:fill="auto"/>
            <w:vAlign w:val="center"/>
          </w:tcPr>
          <w:p w14:paraId="380E5168" w14:textId="77777777" w:rsidR="00831DCB" w:rsidRPr="00412119" w:rsidRDefault="00831DCB" w:rsidP="00831DCB">
            <w:pPr>
              <w:bidi/>
              <w:spacing w:line="360" w:lineRule="auto"/>
              <w:jc w:val="both"/>
              <w:rPr>
                <w:rFonts w:ascii="Times New Roman" w:hAnsi="Times New Roman" w:cs="B Nazanin"/>
                <w:sz w:val="24"/>
                <w:szCs w:val="28"/>
                <w:rtl/>
              </w:rPr>
            </w:pPr>
            <w:bookmarkStart w:id="24" w:name="_Toc464994510"/>
            <w:r w:rsidRPr="00412119">
              <w:rPr>
                <w:rFonts w:ascii="Times New Roman" w:hAnsi="Times New Roman" w:cs="B Nazanin" w:hint="cs"/>
                <w:sz w:val="24"/>
                <w:szCs w:val="28"/>
                <w:rtl/>
              </w:rPr>
              <w:t>83/8</w:t>
            </w:r>
            <w:bookmarkEnd w:id="24"/>
          </w:p>
        </w:tc>
      </w:tr>
      <w:tr w:rsidR="00831DCB" w:rsidRPr="00412119" w14:paraId="790A023E" w14:textId="77777777" w:rsidTr="009E3759">
        <w:trPr>
          <w:trHeight w:hRule="exact" w:val="454"/>
          <w:jc w:val="center"/>
        </w:trPr>
        <w:tc>
          <w:tcPr>
            <w:tcW w:w="3403" w:type="pct"/>
            <w:shd w:val="clear" w:color="auto" w:fill="auto"/>
            <w:vAlign w:val="center"/>
          </w:tcPr>
          <w:p w14:paraId="3073A31B" w14:textId="77777777" w:rsidR="00831DCB" w:rsidRPr="00412119" w:rsidRDefault="00831DCB" w:rsidP="00831DCB">
            <w:pPr>
              <w:bidi/>
              <w:spacing w:line="360" w:lineRule="auto"/>
              <w:jc w:val="both"/>
              <w:rPr>
                <w:rFonts w:ascii="Times New Roman" w:hAnsi="Times New Roman" w:cs="B Nazanin"/>
                <w:sz w:val="24"/>
                <w:szCs w:val="28"/>
                <w:rtl/>
              </w:rPr>
            </w:pPr>
            <w:bookmarkStart w:id="25" w:name="_Toc464994511"/>
            <w:r w:rsidRPr="00412119">
              <w:rPr>
                <w:rFonts w:ascii="Times New Roman" w:hAnsi="Times New Roman" w:cs="B Nazanin" w:hint="cs"/>
                <w:sz w:val="24"/>
                <w:szCs w:val="28"/>
                <w:rtl/>
              </w:rPr>
              <w:t>درصد بیشه‌زار و درختچه زار</w:t>
            </w:r>
            <w:bookmarkEnd w:id="25"/>
          </w:p>
        </w:tc>
        <w:tc>
          <w:tcPr>
            <w:tcW w:w="1597" w:type="pct"/>
            <w:shd w:val="clear" w:color="auto" w:fill="auto"/>
            <w:vAlign w:val="center"/>
          </w:tcPr>
          <w:p w14:paraId="5F451A2C" w14:textId="77777777" w:rsidR="00831DCB" w:rsidRPr="00412119" w:rsidRDefault="00831DCB" w:rsidP="00831DCB">
            <w:pPr>
              <w:bidi/>
              <w:spacing w:line="360" w:lineRule="auto"/>
              <w:jc w:val="both"/>
              <w:rPr>
                <w:rFonts w:ascii="Times New Roman" w:hAnsi="Times New Roman" w:cs="B Nazanin"/>
                <w:sz w:val="24"/>
                <w:szCs w:val="28"/>
                <w:rtl/>
              </w:rPr>
            </w:pPr>
            <w:bookmarkStart w:id="26" w:name="_Toc464994512"/>
            <w:r w:rsidRPr="00412119">
              <w:rPr>
                <w:rFonts w:ascii="Times New Roman" w:hAnsi="Times New Roman" w:cs="B Nazanin" w:hint="cs"/>
                <w:sz w:val="24"/>
                <w:szCs w:val="28"/>
                <w:rtl/>
              </w:rPr>
              <w:t>64/1</w:t>
            </w:r>
            <w:bookmarkEnd w:id="26"/>
          </w:p>
        </w:tc>
      </w:tr>
      <w:tr w:rsidR="00831DCB" w:rsidRPr="00412119" w14:paraId="534BB90B" w14:textId="77777777" w:rsidTr="009E3759">
        <w:trPr>
          <w:trHeight w:hRule="exact" w:val="454"/>
          <w:jc w:val="center"/>
        </w:trPr>
        <w:tc>
          <w:tcPr>
            <w:tcW w:w="3403" w:type="pct"/>
            <w:shd w:val="clear" w:color="auto" w:fill="auto"/>
            <w:vAlign w:val="center"/>
          </w:tcPr>
          <w:p w14:paraId="1004F2D2" w14:textId="77777777" w:rsidR="00831DCB" w:rsidRPr="00412119" w:rsidRDefault="00831DCB" w:rsidP="00831DCB">
            <w:pPr>
              <w:bidi/>
              <w:spacing w:line="360" w:lineRule="auto"/>
              <w:jc w:val="both"/>
              <w:rPr>
                <w:rFonts w:ascii="Times New Roman" w:hAnsi="Times New Roman" w:cs="B Nazanin"/>
                <w:sz w:val="24"/>
                <w:szCs w:val="28"/>
                <w:rtl/>
              </w:rPr>
            </w:pPr>
            <w:bookmarkStart w:id="27" w:name="_Toc464994513"/>
            <w:r w:rsidRPr="00412119">
              <w:rPr>
                <w:rFonts w:ascii="Times New Roman" w:hAnsi="Times New Roman" w:cs="B Nazanin" w:hint="cs"/>
                <w:sz w:val="24"/>
                <w:szCs w:val="28"/>
                <w:rtl/>
              </w:rPr>
              <w:t>درصد منابع طبیعی از کل کشور</w:t>
            </w:r>
            <w:bookmarkEnd w:id="27"/>
          </w:p>
        </w:tc>
        <w:tc>
          <w:tcPr>
            <w:tcW w:w="1597" w:type="pct"/>
            <w:shd w:val="clear" w:color="auto" w:fill="auto"/>
            <w:vAlign w:val="center"/>
          </w:tcPr>
          <w:p w14:paraId="28E42427" w14:textId="77777777" w:rsidR="00831DCB" w:rsidRPr="00412119" w:rsidRDefault="00831DCB" w:rsidP="00831DCB">
            <w:pPr>
              <w:bidi/>
              <w:spacing w:line="360" w:lineRule="auto"/>
              <w:jc w:val="both"/>
              <w:rPr>
                <w:rFonts w:ascii="Times New Roman" w:hAnsi="Times New Roman" w:cs="B Nazanin"/>
                <w:sz w:val="24"/>
                <w:szCs w:val="28"/>
                <w:rtl/>
              </w:rPr>
            </w:pPr>
            <w:bookmarkStart w:id="28" w:name="_Toc464994514"/>
            <w:r w:rsidRPr="00412119">
              <w:rPr>
                <w:rFonts w:ascii="Times New Roman" w:hAnsi="Times New Roman" w:cs="B Nazanin" w:hint="cs"/>
                <w:sz w:val="24"/>
                <w:szCs w:val="28"/>
                <w:rtl/>
              </w:rPr>
              <w:t>83/82</w:t>
            </w:r>
            <w:bookmarkEnd w:id="28"/>
          </w:p>
        </w:tc>
      </w:tr>
      <w:tr w:rsidR="00831DCB" w:rsidRPr="00412119" w14:paraId="3A6D7690" w14:textId="77777777" w:rsidTr="009E3759">
        <w:trPr>
          <w:trHeight w:hRule="exact" w:val="454"/>
          <w:jc w:val="center"/>
        </w:trPr>
        <w:tc>
          <w:tcPr>
            <w:tcW w:w="3403" w:type="pct"/>
            <w:tcBorders>
              <w:bottom w:val="single" w:sz="4" w:space="0" w:color="auto"/>
            </w:tcBorders>
            <w:shd w:val="clear" w:color="auto" w:fill="auto"/>
            <w:vAlign w:val="center"/>
          </w:tcPr>
          <w:p w14:paraId="1B06C2C6" w14:textId="77777777" w:rsidR="00831DCB" w:rsidRPr="00412119" w:rsidRDefault="00831DCB" w:rsidP="00831DCB">
            <w:pPr>
              <w:bidi/>
              <w:spacing w:line="360" w:lineRule="auto"/>
              <w:jc w:val="both"/>
              <w:rPr>
                <w:rFonts w:ascii="Times New Roman" w:hAnsi="Times New Roman" w:cs="B Nazanin"/>
                <w:sz w:val="24"/>
                <w:szCs w:val="28"/>
                <w:rtl/>
              </w:rPr>
            </w:pPr>
            <w:bookmarkStart w:id="29" w:name="_Toc464994515"/>
            <w:r w:rsidRPr="00412119">
              <w:rPr>
                <w:rFonts w:ascii="Times New Roman" w:hAnsi="Times New Roman" w:cs="B Nazanin" w:hint="cs"/>
                <w:sz w:val="24"/>
                <w:szCs w:val="28"/>
                <w:rtl/>
              </w:rPr>
              <w:t>درصد سایر از کل کشور</w:t>
            </w:r>
            <w:bookmarkEnd w:id="29"/>
          </w:p>
        </w:tc>
        <w:tc>
          <w:tcPr>
            <w:tcW w:w="1597" w:type="pct"/>
            <w:tcBorders>
              <w:bottom w:val="single" w:sz="4" w:space="0" w:color="auto"/>
            </w:tcBorders>
            <w:shd w:val="clear" w:color="auto" w:fill="auto"/>
            <w:vAlign w:val="center"/>
          </w:tcPr>
          <w:p w14:paraId="6D6AEF5B" w14:textId="77777777" w:rsidR="00831DCB" w:rsidRPr="00412119" w:rsidRDefault="00831DCB" w:rsidP="00831DCB">
            <w:pPr>
              <w:bidi/>
              <w:spacing w:line="360" w:lineRule="auto"/>
              <w:jc w:val="both"/>
              <w:rPr>
                <w:rFonts w:ascii="Times New Roman" w:hAnsi="Times New Roman" w:cs="B Nazanin"/>
                <w:sz w:val="24"/>
                <w:szCs w:val="28"/>
                <w:rtl/>
              </w:rPr>
            </w:pPr>
            <w:bookmarkStart w:id="30" w:name="_Toc464994516"/>
            <w:r w:rsidRPr="00412119">
              <w:rPr>
                <w:rFonts w:ascii="Times New Roman" w:hAnsi="Times New Roman" w:cs="B Nazanin" w:hint="cs"/>
                <w:sz w:val="24"/>
                <w:szCs w:val="28"/>
                <w:rtl/>
              </w:rPr>
              <w:t>17/17</w:t>
            </w:r>
            <w:bookmarkEnd w:id="30"/>
          </w:p>
        </w:tc>
      </w:tr>
      <w:tr w:rsidR="00831DCB" w:rsidRPr="00412119" w14:paraId="17658D9D" w14:textId="77777777" w:rsidTr="009E3759">
        <w:trPr>
          <w:trHeight w:hRule="exact" w:val="454"/>
          <w:jc w:val="center"/>
        </w:trPr>
        <w:tc>
          <w:tcPr>
            <w:tcW w:w="3403" w:type="pct"/>
            <w:tcBorders>
              <w:top w:val="single" w:sz="4" w:space="0" w:color="auto"/>
              <w:bottom w:val="single" w:sz="4" w:space="0" w:color="auto"/>
            </w:tcBorders>
            <w:shd w:val="clear" w:color="auto" w:fill="auto"/>
            <w:vAlign w:val="center"/>
          </w:tcPr>
          <w:p w14:paraId="146A3993" w14:textId="77777777" w:rsidR="00831DCB" w:rsidRPr="00412119" w:rsidRDefault="00831DCB" w:rsidP="00831DCB">
            <w:pPr>
              <w:bidi/>
              <w:spacing w:line="360" w:lineRule="auto"/>
              <w:jc w:val="both"/>
              <w:rPr>
                <w:rFonts w:ascii="Times New Roman" w:hAnsi="Times New Roman" w:cs="B Nazanin"/>
                <w:sz w:val="24"/>
                <w:szCs w:val="28"/>
                <w:rtl/>
              </w:rPr>
            </w:pPr>
            <w:bookmarkStart w:id="31" w:name="_Toc464994517"/>
            <w:r w:rsidRPr="00412119">
              <w:rPr>
                <w:rFonts w:ascii="Times New Roman" w:hAnsi="Times New Roman" w:cs="B Nazanin" w:hint="cs"/>
                <w:sz w:val="24"/>
                <w:szCs w:val="28"/>
                <w:rtl/>
              </w:rPr>
              <w:t>جمع</w:t>
            </w:r>
            <w:bookmarkEnd w:id="31"/>
          </w:p>
        </w:tc>
        <w:tc>
          <w:tcPr>
            <w:tcW w:w="1597" w:type="pct"/>
            <w:tcBorders>
              <w:top w:val="single" w:sz="4" w:space="0" w:color="auto"/>
              <w:bottom w:val="single" w:sz="4" w:space="0" w:color="auto"/>
            </w:tcBorders>
            <w:shd w:val="clear" w:color="auto" w:fill="auto"/>
            <w:vAlign w:val="center"/>
          </w:tcPr>
          <w:p w14:paraId="4A2F65EA" w14:textId="77777777" w:rsidR="00831DCB" w:rsidRPr="00412119" w:rsidRDefault="00831DCB" w:rsidP="00831DCB">
            <w:pPr>
              <w:bidi/>
              <w:spacing w:line="360" w:lineRule="auto"/>
              <w:jc w:val="both"/>
              <w:rPr>
                <w:rFonts w:ascii="Times New Roman" w:hAnsi="Times New Roman" w:cs="B Nazanin"/>
                <w:sz w:val="24"/>
                <w:szCs w:val="28"/>
                <w:rtl/>
              </w:rPr>
            </w:pPr>
            <w:bookmarkStart w:id="32" w:name="_Toc464994518"/>
            <w:r w:rsidRPr="00412119">
              <w:rPr>
                <w:rFonts w:ascii="Times New Roman" w:hAnsi="Times New Roman" w:cs="B Nazanin" w:hint="cs"/>
                <w:sz w:val="24"/>
                <w:szCs w:val="28"/>
                <w:rtl/>
              </w:rPr>
              <w:t>100</w:t>
            </w:r>
            <w:bookmarkEnd w:id="32"/>
          </w:p>
        </w:tc>
      </w:tr>
    </w:tbl>
    <w:p w14:paraId="2DF67E14" w14:textId="77777777" w:rsidR="00831DCB" w:rsidRPr="00412119" w:rsidRDefault="00831DCB" w:rsidP="00831DCB">
      <w:pPr>
        <w:bidi/>
        <w:spacing w:line="360" w:lineRule="auto"/>
        <w:jc w:val="both"/>
        <w:rPr>
          <w:rFonts w:ascii="Times New Roman" w:hAnsi="Times New Roman" w:cs="B Nazanin"/>
          <w:sz w:val="24"/>
          <w:szCs w:val="28"/>
        </w:rPr>
      </w:pPr>
      <w:r w:rsidRPr="00412119">
        <w:rPr>
          <w:rFonts w:ascii="Times New Roman" w:hAnsi="Times New Roman" w:cs="B Nazanin" w:hint="cs"/>
          <w:sz w:val="24"/>
          <w:szCs w:val="28"/>
          <w:rtl/>
          <w:lang w:bidi="fa-IR"/>
        </w:rPr>
        <w:t>مأخذ: آمارنامه کشاورزی، 1393</w:t>
      </w:r>
    </w:p>
    <w:p w14:paraId="32FD79B8" w14:textId="5A0A21F0" w:rsidR="000A1536" w:rsidRPr="00412119" w:rsidRDefault="00C81C47" w:rsidP="00845E43">
      <w:pPr>
        <w:pStyle w:val="Heading2"/>
        <w:rPr>
          <w:rtl/>
        </w:rPr>
      </w:pPr>
      <w:bookmarkStart w:id="33" w:name="_Toc108827339"/>
      <w:r w:rsidRPr="00412119">
        <w:rPr>
          <w:rFonts w:hint="cs"/>
          <w:rtl/>
        </w:rPr>
        <w:t>1-</w:t>
      </w:r>
      <w:r w:rsidR="00AD24EB" w:rsidRPr="00412119">
        <w:rPr>
          <w:rFonts w:hint="cs"/>
          <w:rtl/>
        </w:rPr>
        <w:t>8</w:t>
      </w:r>
      <w:r w:rsidRPr="00412119">
        <w:rPr>
          <w:rFonts w:hint="cs"/>
          <w:rtl/>
        </w:rPr>
        <w:t>-</w:t>
      </w:r>
      <w:r w:rsidR="000A1536" w:rsidRPr="00412119">
        <w:rPr>
          <w:rFonts w:hint="cs"/>
          <w:rtl/>
        </w:rPr>
        <w:t>ارزیابی</w:t>
      </w:r>
      <w:bookmarkEnd w:id="33"/>
    </w:p>
    <w:p w14:paraId="41335B3D" w14:textId="053B4F7E" w:rsidR="000A1536" w:rsidRPr="00412119" w:rsidRDefault="000A1536" w:rsidP="00FC304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در مباحث مدیریت مفهوم ارزیابی تحت </w:t>
      </w:r>
      <w:r w:rsidR="00F276CD" w:rsidRPr="00412119">
        <w:rPr>
          <w:rFonts w:ascii="Times New Roman" w:hAnsi="Times New Roman" w:cs="B Nazanin" w:hint="cs"/>
          <w:sz w:val="24"/>
          <w:szCs w:val="28"/>
          <w:rtl/>
        </w:rPr>
        <w:t>واژه‌های</w:t>
      </w:r>
      <w:r w:rsidRPr="00412119">
        <w:rPr>
          <w:rFonts w:ascii="Times New Roman" w:hAnsi="Times New Roman" w:cs="B Nazanin" w:hint="cs"/>
          <w:sz w:val="24"/>
          <w:szCs w:val="28"/>
          <w:rtl/>
        </w:rPr>
        <w:t xml:space="preserve"> مختلف </w:t>
      </w:r>
      <w:r w:rsidR="00407A54" w:rsidRPr="00412119">
        <w:rPr>
          <w:rFonts w:ascii="Times New Roman" w:hAnsi="Times New Roman" w:cs="B Nazanin"/>
          <w:sz w:val="24"/>
          <w:szCs w:val="28"/>
          <w:rtl/>
        </w:rPr>
        <w:t>به‌کاررفته</w:t>
      </w:r>
      <w:r w:rsidRPr="00412119">
        <w:rPr>
          <w:rFonts w:ascii="Times New Roman" w:hAnsi="Times New Roman" w:cs="B Nazanin" w:hint="cs"/>
          <w:sz w:val="24"/>
          <w:szCs w:val="28"/>
          <w:rtl/>
        </w:rPr>
        <w:t xml:space="preserve"> است که اهم </w:t>
      </w:r>
      <w:r w:rsidR="00061EDF" w:rsidRPr="00412119">
        <w:rPr>
          <w:rFonts w:ascii="Times New Roman" w:hAnsi="Times New Roman" w:cs="B Nazanin" w:hint="cs"/>
          <w:sz w:val="24"/>
          <w:szCs w:val="28"/>
          <w:rtl/>
        </w:rPr>
        <w:t>آن‌ها</w:t>
      </w:r>
      <w:r w:rsidRPr="00412119">
        <w:rPr>
          <w:rFonts w:ascii="Times New Roman" w:hAnsi="Times New Roman" w:cs="B Nazanin" w:hint="cs"/>
          <w:sz w:val="24"/>
          <w:szCs w:val="28"/>
          <w:rtl/>
        </w:rPr>
        <w:t xml:space="preserve"> </w:t>
      </w:r>
      <w:r w:rsidR="00407A54" w:rsidRPr="00412119">
        <w:rPr>
          <w:rFonts w:ascii="Times New Roman" w:hAnsi="Times New Roman" w:cs="B Nazanin"/>
          <w:sz w:val="24"/>
          <w:szCs w:val="28"/>
          <w:rtl/>
        </w:rPr>
        <w:t>عبارت‌اند</w:t>
      </w:r>
      <w:r w:rsidRPr="00412119">
        <w:rPr>
          <w:rFonts w:ascii="Times New Roman" w:hAnsi="Times New Roman" w:cs="B Nazanin" w:hint="cs"/>
          <w:sz w:val="24"/>
          <w:szCs w:val="28"/>
          <w:rtl/>
        </w:rPr>
        <w:t xml:space="preserve"> از ارزیابی، ارزیابی شایستگی، ارزشیابی و </w:t>
      </w:r>
      <w:r w:rsidR="00407A54" w:rsidRPr="00412119">
        <w:rPr>
          <w:rFonts w:ascii="Times New Roman" w:hAnsi="Times New Roman" w:cs="B Nazanin" w:hint="cs"/>
          <w:sz w:val="24"/>
          <w:szCs w:val="28"/>
          <w:rtl/>
        </w:rPr>
        <w:t>قیمت‌گذاری</w:t>
      </w:r>
      <w:r w:rsidRPr="00412119">
        <w:rPr>
          <w:rFonts w:ascii="Times New Roman" w:hAnsi="Times New Roman" w:cs="B Nazanin" w:hint="cs"/>
          <w:sz w:val="24"/>
          <w:szCs w:val="28"/>
          <w:rtl/>
        </w:rPr>
        <w:t xml:space="preserve">، ممیزی کردن، معاینه و ممیزی، ارزشیابی، </w:t>
      </w:r>
      <w:r w:rsidR="00407A54" w:rsidRPr="00412119">
        <w:rPr>
          <w:rFonts w:ascii="Times New Roman" w:hAnsi="Times New Roman" w:cs="B Nazanin" w:hint="cs"/>
          <w:sz w:val="24"/>
          <w:szCs w:val="28"/>
          <w:rtl/>
        </w:rPr>
        <w:t>گزارش‌های</w:t>
      </w:r>
      <w:r w:rsidRPr="00412119">
        <w:rPr>
          <w:rFonts w:ascii="Times New Roman" w:hAnsi="Times New Roman" w:cs="B Nazanin" w:hint="cs"/>
          <w:sz w:val="24"/>
          <w:szCs w:val="28"/>
          <w:rtl/>
        </w:rPr>
        <w:t xml:space="preserve"> انجام نحوه کار و ارزشیابی عملکرد (حاجی شریف،1371). </w:t>
      </w:r>
      <w:r w:rsidR="00407A54" w:rsidRPr="00412119">
        <w:rPr>
          <w:rFonts w:ascii="Times New Roman" w:hAnsi="Times New Roman" w:cs="B Nazanin" w:hint="cs"/>
          <w:sz w:val="24"/>
          <w:szCs w:val="28"/>
          <w:rtl/>
        </w:rPr>
        <w:t>به‌منظور</w:t>
      </w:r>
      <w:r w:rsidRPr="00412119">
        <w:rPr>
          <w:rFonts w:ascii="Times New Roman" w:hAnsi="Times New Roman" w:cs="B Nazanin" w:hint="cs"/>
          <w:sz w:val="24"/>
          <w:szCs w:val="28"/>
          <w:rtl/>
        </w:rPr>
        <w:t xml:space="preserve"> درک صحیح از هر پدیده یا موضوع لازم است آن را تعریف کرده تا درک و فهم مشترک نسبت به موضوع حاصل شود. طبق تعریف ارزیابی عبارت است از سنجش نسبی </w:t>
      </w:r>
      <w:r w:rsidR="00407A54" w:rsidRPr="00412119">
        <w:rPr>
          <w:rFonts w:ascii="Times New Roman" w:hAnsi="Times New Roman" w:cs="B Nazanin" w:hint="cs"/>
          <w:sz w:val="24"/>
          <w:szCs w:val="28"/>
          <w:rtl/>
        </w:rPr>
        <w:t>پدیده‌ها</w:t>
      </w:r>
      <w:r w:rsidRPr="00412119">
        <w:rPr>
          <w:rFonts w:ascii="Times New Roman" w:hAnsi="Times New Roman" w:cs="B Nazanin" w:hint="cs"/>
          <w:sz w:val="24"/>
          <w:szCs w:val="28"/>
          <w:rtl/>
        </w:rPr>
        <w:t xml:space="preserve"> با </w:t>
      </w:r>
      <w:r w:rsidR="00407A54" w:rsidRPr="00412119">
        <w:rPr>
          <w:rFonts w:ascii="Times New Roman" w:hAnsi="Times New Roman" w:cs="B Nazanin" w:hint="cs"/>
          <w:sz w:val="24"/>
          <w:szCs w:val="28"/>
          <w:rtl/>
        </w:rPr>
        <w:t>به‌کارگیری</w:t>
      </w:r>
      <w:r w:rsidRPr="00412119">
        <w:rPr>
          <w:rFonts w:ascii="Times New Roman" w:hAnsi="Times New Roman" w:cs="B Nazanin" w:hint="cs"/>
          <w:sz w:val="24"/>
          <w:szCs w:val="28"/>
          <w:rtl/>
        </w:rPr>
        <w:t xml:space="preserve"> معیارهای معین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 xml:space="preserve"> (حسینی، 1370).</w:t>
      </w:r>
    </w:p>
    <w:p w14:paraId="7C275B3A" w14:textId="77777777" w:rsidR="009168BA" w:rsidRPr="00412119" w:rsidRDefault="009168BA" w:rsidP="009168BA">
      <w:pPr>
        <w:bidi/>
        <w:spacing w:line="360" w:lineRule="auto"/>
        <w:jc w:val="both"/>
        <w:rPr>
          <w:rFonts w:ascii="Times New Roman" w:hAnsi="Times New Roman" w:cs="B Nazanin"/>
          <w:sz w:val="24"/>
          <w:szCs w:val="28"/>
          <w:rtl/>
        </w:rPr>
      </w:pPr>
    </w:p>
    <w:p w14:paraId="6A40135E" w14:textId="13037899" w:rsidR="000A1536" w:rsidRPr="00412119" w:rsidRDefault="00C81C47" w:rsidP="00845E43">
      <w:pPr>
        <w:pStyle w:val="Heading2"/>
        <w:rPr>
          <w:rtl/>
        </w:rPr>
      </w:pPr>
      <w:bookmarkStart w:id="34" w:name="_Toc108827340"/>
      <w:r w:rsidRPr="00412119">
        <w:rPr>
          <w:rFonts w:hint="cs"/>
          <w:rtl/>
        </w:rPr>
        <w:t>1-</w:t>
      </w:r>
      <w:r w:rsidR="00AD24EB" w:rsidRPr="00412119">
        <w:rPr>
          <w:rFonts w:hint="cs"/>
          <w:rtl/>
        </w:rPr>
        <w:t>9</w:t>
      </w:r>
      <w:r w:rsidRPr="00412119">
        <w:rPr>
          <w:rFonts w:hint="cs"/>
          <w:rtl/>
        </w:rPr>
        <w:t>-</w:t>
      </w:r>
      <w:r w:rsidR="000A1536" w:rsidRPr="00412119">
        <w:rPr>
          <w:rFonts w:hint="cs"/>
          <w:rtl/>
        </w:rPr>
        <w:t>ضرورت ارزیابی عملکرد</w:t>
      </w:r>
      <w:bookmarkEnd w:id="34"/>
    </w:p>
    <w:p w14:paraId="78973710" w14:textId="77777777" w:rsidR="006120D0" w:rsidRPr="00412119" w:rsidRDefault="000A1536" w:rsidP="003D346B">
      <w:pPr>
        <w:bidi/>
        <w:spacing w:line="360" w:lineRule="auto"/>
        <w:ind w:firstLine="360"/>
        <w:jc w:val="both"/>
        <w:rPr>
          <w:rFonts w:ascii="Times New Roman" w:hAnsi="Times New Roman" w:cs="B Nazanin"/>
          <w:sz w:val="24"/>
          <w:szCs w:val="28"/>
          <w:rtl/>
        </w:rPr>
      </w:pPr>
      <w:r w:rsidRPr="00412119">
        <w:rPr>
          <w:rFonts w:ascii="Times New Roman" w:hAnsi="Times New Roman" w:cs="B Nazanin" w:hint="cs"/>
          <w:sz w:val="24"/>
          <w:szCs w:val="28"/>
          <w:rtl/>
        </w:rPr>
        <w:t>طراحی و اجرای هر نظام باید پیامدها یا کارکردهایی را به همراه داشته باشد. نظام ارزیابی عملکرد هم مستثنی از این مسئله ن</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 xml:space="preserve">. نظام ارزیابی به تحقق اهداف </w:t>
      </w:r>
      <w:r w:rsidR="00B720B7" w:rsidRPr="00412119">
        <w:rPr>
          <w:rFonts w:ascii="Times New Roman" w:hAnsi="Times New Roman" w:cs="B Nazanin" w:hint="cs"/>
          <w:sz w:val="24"/>
          <w:szCs w:val="28"/>
          <w:rtl/>
        </w:rPr>
        <w:t>کمک‌های</w:t>
      </w:r>
      <w:r w:rsidRPr="00412119">
        <w:rPr>
          <w:rFonts w:ascii="Times New Roman" w:hAnsi="Times New Roman" w:cs="B Nazanin" w:hint="cs"/>
          <w:sz w:val="24"/>
          <w:szCs w:val="28"/>
          <w:rtl/>
        </w:rPr>
        <w:t xml:space="preserve"> شایانی </w:t>
      </w:r>
      <w:r w:rsidR="00B720B7" w:rsidRPr="00412119">
        <w:rPr>
          <w:rFonts w:ascii="Times New Roman" w:hAnsi="Times New Roman" w:cs="B Nazanin" w:hint="cs"/>
          <w:sz w:val="24"/>
          <w:szCs w:val="28"/>
          <w:rtl/>
        </w:rPr>
        <w:t>می‌کند</w:t>
      </w:r>
      <w:r w:rsidRPr="00412119">
        <w:rPr>
          <w:rFonts w:ascii="Times New Roman" w:hAnsi="Times New Roman" w:cs="B Nazanin" w:hint="cs"/>
          <w:sz w:val="24"/>
          <w:szCs w:val="28"/>
          <w:rtl/>
        </w:rPr>
        <w:t xml:space="preserve">. در </w:t>
      </w:r>
      <w:r w:rsidR="0009080B" w:rsidRPr="00412119">
        <w:rPr>
          <w:rFonts w:ascii="Times New Roman" w:hAnsi="Times New Roman" w:cs="B Nazanin" w:hint="cs"/>
          <w:sz w:val="24"/>
          <w:szCs w:val="28"/>
          <w:rtl/>
        </w:rPr>
        <w:t>سال‌های</w:t>
      </w:r>
      <w:r w:rsidRPr="00412119">
        <w:rPr>
          <w:rFonts w:ascii="Times New Roman" w:hAnsi="Times New Roman" w:cs="B Nazanin" w:hint="cs"/>
          <w:sz w:val="24"/>
          <w:szCs w:val="28"/>
          <w:rtl/>
        </w:rPr>
        <w:t xml:space="preserve"> اخیر </w:t>
      </w:r>
      <w:r w:rsidRPr="00412119">
        <w:rPr>
          <w:rFonts w:ascii="Times New Roman" w:hAnsi="Times New Roman" w:cs="B Nazanin" w:hint="cs"/>
          <w:sz w:val="24"/>
          <w:szCs w:val="28"/>
          <w:rtl/>
        </w:rPr>
        <w:lastRenderedPageBreak/>
        <w:t xml:space="preserve">ارزیابی ویژگی کلیدی سازمان برای دستیابی به اهداف و اصلاح مستمر عملکرد آن به شمار </w:t>
      </w:r>
      <w:r w:rsidR="00B720B7" w:rsidRPr="00412119">
        <w:rPr>
          <w:rFonts w:ascii="Times New Roman" w:hAnsi="Times New Roman" w:cs="B Nazanin" w:hint="cs"/>
          <w:sz w:val="24"/>
          <w:szCs w:val="28"/>
          <w:rtl/>
        </w:rPr>
        <w:t>می‌آید</w:t>
      </w:r>
      <w:r w:rsidR="00EA5300" w:rsidRPr="00412119">
        <w:rPr>
          <w:rFonts w:ascii="Times New Roman" w:hAnsi="Times New Roman" w:cs="B Nazanin" w:hint="cs"/>
          <w:sz w:val="24"/>
          <w:szCs w:val="28"/>
          <w:rtl/>
        </w:rPr>
        <w:t xml:space="preserve"> (</w:t>
      </w:r>
      <w:r w:rsidR="00EA5300" w:rsidRPr="00412119">
        <w:rPr>
          <w:rFonts w:ascii="Times New Roman" w:hAnsi="Times New Roman" w:cs="B Nazanin"/>
          <w:sz w:val="24"/>
          <w:szCs w:val="28"/>
        </w:rPr>
        <w:t>Stills and Gratton, 1997</w:t>
      </w:r>
      <w:r w:rsidR="00EA5300" w:rsidRPr="00412119">
        <w:rPr>
          <w:rFonts w:ascii="Times New Roman" w:hAnsi="Times New Roman" w:cs="B Nazanin" w:hint="cs"/>
          <w:sz w:val="24"/>
          <w:szCs w:val="28"/>
          <w:rtl/>
        </w:rPr>
        <w:t>)</w:t>
      </w:r>
      <w:r w:rsidRPr="00412119">
        <w:rPr>
          <w:rFonts w:ascii="Times New Roman" w:hAnsi="Times New Roman" w:cs="B Nazanin" w:hint="cs"/>
          <w:sz w:val="24"/>
          <w:szCs w:val="28"/>
          <w:rtl/>
        </w:rPr>
        <w:t xml:space="preserve">. </w:t>
      </w:r>
    </w:p>
    <w:p w14:paraId="3733DFAE" w14:textId="5C285613" w:rsidR="000A1536" w:rsidRPr="00412119" w:rsidRDefault="000A1536" w:rsidP="006120D0">
      <w:pPr>
        <w:bidi/>
        <w:spacing w:line="360" w:lineRule="auto"/>
        <w:ind w:firstLine="360"/>
        <w:jc w:val="both"/>
        <w:rPr>
          <w:rFonts w:ascii="Times New Roman" w:hAnsi="Times New Roman" w:cs="B Nazanin"/>
          <w:sz w:val="24"/>
          <w:szCs w:val="28"/>
          <w:rtl/>
        </w:rPr>
      </w:pPr>
      <w:r w:rsidRPr="00412119">
        <w:rPr>
          <w:rFonts w:ascii="Times New Roman" w:hAnsi="Times New Roman" w:cs="B Nazanin" w:hint="cs"/>
          <w:sz w:val="24"/>
          <w:szCs w:val="28"/>
          <w:rtl/>
        </w:rPr>
        <w:t xml:space="preserve">ارزیابی </w:t>
      </w:r>
      <w:r w:rsidR="005A368C" w:rsidRPr="00412119">
        <w:rPr>
          <w:rFonts w:ascii="Times New Roman" w:hAnsi="Times New Roman" w:cs="B Nazanin" w:hint="cs"/>
          <w:sz w:val="24"/>
          <w:szCs w:val="28"/>
          <w:rtl/>
        </w:rPr>
        <w:t>به‌عنوان</w:t>
      </w:r>
      <w:r w:rsidRPr="00412119">
        <w:rPr>
          <w:rFonts w:ascii="Times New Roman" w:hAnsi="Times New Roman" w:cs="B Nazanin" w:hint="cs"/>
          <w:sz w:val="24"/>
          <w:szCs w:val="28"/>
          <w:rtl/>
        </w:rPr>
        <w:t xml:space="preserve"> سیستم پردازش اطلاعات عمل </w:t>
      </w:r>
      <w:r w:rsidR="00B720B7" w:rsidRPr="00412119">
        <w:rPr>
          <w:rFonts w:ascii="Times New Roman" w:hAnsi="Times New Roman" w:cs="B Nazanin" w:hint="cs"/>
          <w:sz w:val="24"/>
          <w:szCs w:val="28"/>
          <w:rtl/>
        </w:rPr>
        <w:t>می‌کند</w:t>
      </w:r>
      <w:r w:rsidRPr="00412119">
        <w:rPr>
          <w:rFonts w:ascii="Times New Roman" w:hAnsi="Times New Roman" w:cs="B Nazanin" w:hint="cs"/>
          <w:sz w:val="24"/>
          <w:szCs w:val="28"/>
          <w:rtl/>
        </w:rPr>
        <w:t xml:space="preserve"> که </w:t>
      </w:r>
      <w:r w:rsidR="00B720B7" w:rsidRPr="00412119">
        <w:rPr>
          <w:rFonts w:ascii="Times New Roman" w:hAnsi="Times New Roman" w:cs="B Nazanin" w:hint="cs"/>
          <w:sz w:val="24"/>
          <w:szCs w:val="28"/>
          <w:rtl/>
        </w:rPr>
        <w:t>داده‌های</w:t>
      </w:r>
      <w:r w:rsidRPr="00412119">
        <w:rPr>
          <w:rFonts w:ascii="Times New Roman" w:hAnsi="Times New Roman" w:cs="B Nazanin" w:hint="cs"/>
          <w:sz w:val="24"/>
          <w:szCs w:val="28"/>
          <w:rtl/>
        </w:rPr>
        <w:t xml:space="preserve"> حیاتی را برای </w:t>
      </w:r>
      <w:r w:rsidR="00B720B7" w:rsidRPr="00412119">
        <w:rPr>
          <w:rFonts w:ascii="Times New Roman" w:hAnsi="Times New Roman" w:cs="B Nazanin" w:hint="cs"/>
          <w:sz w:val="24"/>
          <w:szCs w:val="28"/>
          <w:rtl/>
        </w:rPr>
        <w:t>تصمیم‌گیری</w:t>
      </w:r>
      <w:r w:rsidRPr="00412119">
        <w:rPr>
          <w:rFonts w:ascii="Times New Roman" w:hAnsi="Times New Roman" w:cs="B Nazanin" w:hint="cs"/>
          <w:sz w:val="24"/>
          <w:szCs w:val="28"/>
          <w:rtl/>
        </w:rPr>
        <w:t xml:space="preserve"> منطقی، </w:t>
      </w:r>
      <w:r w:rsidR="009F3F88" w:rsidRPr="00412119">
        <w:rPr>
          <w:rFonts w:ascii="Times New Roman" w:hAnsi="Times New Roman" w:cs="B Nazanin" w:hint="cs"/>
          <w:sz w:val="24"/>
          <w:szCs w:val="28"/>
          <w:rtl/>
        </w:rPr>
        <w:t>مؤثر</w:t>
      </w:r>
      <w:r w:rsidRPr="00412119">
        <w:rPr>
          <w:rFonts w:ascii="Times New Roman" w:hAnsi="Times New Roman" w:cs="B Nazanin" w:hint="cs"/>
          <w:sz w:val="24"/>
          <w:szCs w:val="28"/>
          <w:rtl/>
        </w:rPr>
        <w:t xml:space="preserve"> و </w:t>
      </w:r>
      <w:r w:rsidR="00B720B7" w:rsidRPr="00412119">
        <w:rPr>
          <w:rFonts w:ascii="Times New Roman" w:hAnsi="Times New Roman" w:cs="B Nazanin" w:hint="cs"/>
          <w:sz w:val="24"/>
          <w:szCs w:val="28"/>
          <w:rtl/>
        </w:rPr>
        <w:t>هدف‌دار</w:t>
      </w:r>
      <w:r w:rsidRPr="00412119">
        <w:rPr>
          <w:rFonts w:ascii="Times New Roman" w:hAnsi="Times New Roman" w:cs="B Nazanin" w:hint="cs"/>
          <w:sz w:val="24"/>
          <w:szCs w:val="28"/>
          <w:rtl/>
        </w:rPr>
        <w:t xml:space="preserve"> فراهم </w:t>
      </w:r>
      <w:r w:rsidR="00B720B7" w:rsidRPr="00412119">
        <w:rPr>
          <w:rFonts w:ascii="Times New Roman" w:hAnsi="Times New Roman" w:cs="B Nazanin" w:hint="cs"/>
          <w:sz w:val="24"/>
          <w:szCs w:val="28"/>
          <w:rtl/>
        </w:rPr>
        <w:t>می‌آورد</w:t>
      </w:r>
      <w:r w:rsidRPr="00412119">
        <w:rPr>
          <w:rFonts w:ascii="Times New Roman" w:hAnsi="Times New Roman" w:cs="B Nazanin" w:hint="cs"/>
          <w:sz w:val="24"/>
          <w:szCs w:val="28"/>
          <w:rtl/>
        </w:rPr>
        <w:t xml:space="preserve"> که در مورد اصلاح عملکرد مشخص نمودن نیازهای آموزشی </w:t>
      </w:r>
      <w:r w:rsidR="00B720B7" w:rsidRPr="00412119">
        <w:rPr>
          <w:rFonts w:ascii="Times New Roman" w:hAnsi="Times New Roman" w:cs="B Nazanin" w:hint="cs"/>
          <w:sz w:val="24"/>
          <w:szCs w:val="28"/>
          <w:rtl/>
        </w:rPr>
        <w:t>دوره‌های</w:t>
      </w:r>
      <w:r w:rsidRPr="00412119">
        <w:rPr>
          <w:rFonts w:ascii="Times New Roman" w:hAnsi="Times New Roman" w:cs="B Nazanin" w:hint="cs"/>
          <w:sz w:val="24"/>
          <w:szCs w:val="28"/>
          <w:rtl/>
        </w:rPr>
        <w:t xml:space="preserve"> مدیریتی و قرار دادن سطوح پاداش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 xml:space="preserve">. اهداف متعددی برای ارزیابی عملکرد </w:t>
      </w:r>
      <w:r w:rsidR="00B720B7" w:rsidRPr="00412119">
        <w:rPr>
          <w:rFonts w:ascii="Times New Roman" w:hAnsi="Times New Roman" w:cs="B Nazanin" w:hint="cs"/>
          <w:sz w:val="24"/>
          <w:szCs w:val="28"/>
          <w:rtl/>
        </w:rPr>
        <w:t>ذکرشده</w:t>
      </w:r>
      <w:r w:rsidRPr="00412119">
        <w:rPr>
          <w:rFonts w:ascii="Times New Roman" w:hAnsi="Times New Roman" w:cs="B Nazanin" w:hint="cs"/>
          <w:sz w:val="24"/>
          <w:szCs w:val="28"/>
          <w:rtl/>
        </w:rPr>
        <w:t xml:space="preserve"> است که در زیر تعدادی از </w:t>
      </w:r>
      <w:r w:rsidR="00061EDF" w:rsidRPr="00412119">
        <w:rPr>
          <w:rFonts w:ascii="Times New Roman" w:hAnsi="Times New Roman" w:cs="B Nazanin" w:hint="cs"/>
          <w:sz w:val="24"/>
          <w:szCs w:val="28"/>
          <w:rtl/>
        </w:rPr>
        <w:t>آن‌ها</w:t>
      </w:r>
      <w:r w:rsidRPr="00412119">
        <w:rPr>
          <w:rFonts w:ascii="Times New Roman" w:hAnsi="Times New Roman" w:cs="B Nazanin" w:hint="cs"/>
          <w:sz w:val="24"/>
          <w:szCs w:val="28"/>
          <w:rtl/>
        </w:rPr>
        <w:t xml:space="preserve"> </w:t>
      </w:r>
      <w:r w:rsidR="00B720B7" w:rsidRPr="00412119">
        <w:rPr>
          <w:rFonts w:ascii="Times New Roman" w:hAnsi="Times New Roman" w:cs="B Nazanin" w:hint="cs"/>
          <w:sz w:val="24"/>
          <w:szCs w:val="28"/>
          <w:rtl/>
        </w:rPr>
        <w:t>به‌طور</w:t>
      </w:r>
      <w:r w:rsidRPr="00412119">
        <w:rPr>
          <w:rFonts w:ascii="Times New Roman" w:hAnsi="Times New Roman" w:cs="B Nazanin" w:hint="cs"/>
          <w:sz w:val="24"/>
          <w:szCs w:val="28"/>
          <w:rtl/>
        </w:rPr>
        <w:t xml:space="preserve"> مختصر بیان </w:t>
      </w:r>
      <w:r w:rsidR="00F742D1" w:rsidRPr="00412119">
        <w:rPr>
          <w:rFonts w:ascii="Times New Roman" w:hAnsi="Times New Roman" w:cs="B Nazanin" w:hint="cs"/>
          <w:sz w:val="24"/>
          <w:szCs w:val="28"/>
          <w:rtl/>
        </w:rPr>
        <w:t>می‌گردد</w:t>
      </w:r>
      <w:r w:rsidR="00EA5300" w:rsidRPr="00412119">
        <w:rPr>
          <w:rFonts w:ascii="Times New Roman" w:hAnsi="Times New Roman" w:cs="B Nazanin" w:hint="cs"/>
          <w:sz w:val="24"/>
          <w:szCs w:val="28"/>
          <w:rtl/>
        </w:rPr>
        <w:t xml:space="preserve"> (</w:t>
      </w:r>
      <w:r w:rsidR="00EA5300" w:rsidRPr="00412119">
        <w:rPr>
          <w:rFonts w:ascii="Times New Roman" w:hAnsi="Times New Roman" w:cs="B Nazanin"/>
          <w:sz w:val="24"/>
          <w:szCs w:val="28"/>
        </w:rPr>
        <w:t>Bratton and Gould, 1998</w:t>
      </w:r>
      <w:r w:rsidR="00EA5300" w:rsidRPr="00412119">
        <w:rPr>
          <w:rFonts w:ascii="Times New Roman" w:hAnsi="Times New Roman" w:cs="B Nazanin" w:hint="cs"/>
          <w:sz w:val="24"/>
          <w:szCs w:val="28"/>
          <w:rtl/>
        </w:rPr>
        <w:t>)</w:t>
      </w:r>
      <w:r w:rsidR="00EA5300" w:rsidRPr="00412119">
        <w:rPr>
          <w:rFonts w:ascii="Times New Roman" w:hAnsi="Times New Roman" w:cs="B Nazanin" w:hint="cs"/>
          <w:sz w:val="24"/>
          <w:szCs w:val="28"/>
          <w:rtl/>
          <w:lang w:bidi="fa-IR"/>
        </w:rPr>
        <w:t>.</w:t>
      </w:r>
      <w:r w:rsidRPr="00412119">
        <w:rPr>
          <w:rFonts w:ascii="Times New Roman" w:hAnsi="Times New Roman" w:cs="B Nazanin" w:hint="cs"/>
          <w:sz w:val="24"/>
          <w:szCs w:val="28"/>
          <w:rtl/>
        </w:rPr>
        <w:t xml:space="preserve"> </w:t>
      </w:r>
    </w:p>
    <w:p w14:paraId="5C18EA94" w14:textId="77777777" w:rsidR="000A1536" w:rsidRPr="00412119" w:rsidRDefault="000A1536" w:rsidP="000A1536">
      <w:pPr>
        <w:pStyle w:val="ListParagraph"/>
        <w:numPr>
          <w:ilvl w:val="0"/>
          <w:numId w:val="5"/>
        </w:numPr>
        <w:rPr>
          <w:rFonts w:cs="B Nazanin"/>
          <w:rtl/>
        </w:rPr>
      </w:pPr>
      <w:r w:rsidRPr="00412119">
        <w:rPr>
          <w:rFonts w:cs="B Nazanin" w:hint="cs"/>
          <w:rtl/>
        </w:rPr>
        <w:t>بررسی نیازهای آموزشی</w:t>
      </w:r>
    </w:p>
    <w:p w14:paraId="42EC1DD6" w14:textId="77777777" w:rsidR="000A1536" w:rsidRPr="00412119" w:rsidRDefault="000A1536" w:rsidP="000A1536">
      <w:pPr>
        <w:pStyle w:val="ListParagraph"/>
        <w:numPr>
          <w:ilvl w:val="0"/>
          <w:numId w:val="5"/>
        </w:numPr>
        <w:rPr>
          <w:rFonts w:cs="B Nazanin"/>
          <w:rtl/>
        </w:rPr>
      </w:pPr>
      <w:r w:rsidRPr="00412119">
        <w:rPr>
          <w:rFonts w:cs="B Nazanin" w:hint="cs"/>
          <w:rtl/>
        </w:rPr>
        <w:t>کمک به بهبود عملکرد جاری</w:t>
      </w:r>
    </w:p>
    <w:p w14:paraId="77416E0F" w14:textId="77777777" w:rsidR="000A1536" w:rsidRPr="00412119" w:rsidRDefault="000A1536" w:rsidP="000A1536">
      <w:pPr>
        <w:pStyle w:val="ListParagraph"/>
        <w:numPr>
          <w:ilvl w:val="0"/>
          <w:numId w:val="5"/>
        </w:numPr>
        <w:rPr>
          <w:rFonts w:cs="B Nazanin"/>
          <w:rtl/>
        </w:rPr>
      </w:pPr>
      <w:r w:rsidRPr="00412119">
        <w:rPr>
          <w:rFonts w:cs="B Nazanin" w:hint="cs"/>
          <w:rtl/>
        </w:rPr>
        <w:t>مرور عملکرد گذشته</w:t>
      </w:r>
    </w:p>
    <w:p w14:paraId="2428350E" w14:textId="7DB361CA" w:rsidR="000A1536" w:rsidRPr="00412119" w:rsidRDefault="000A1536" w:rsidP="000A1536">
      <w:pPr>
        <w:pStyle w:val="ListParagraph"/>
        <w:numPr>
          <w:ilvl w:val="0"/>
          <w:numId w:val="5"/>
        </w:numPr>
        <w:rPr>
          <w:rFonts w:cs="B Nazanin"/>
          <w:rtl/>
        </w:rPr>
      </w:pPr>
      <w:r w:rsidRPr="00412119">
        <w:rPr>
          <w:rFonts w:cs="B Nazanin" w:hint="cs"/>
          <w:rtl/>
        </w:rPr>
        <w:t xml:space="preserve">بررسی </w:t>
      </w:r>
      <w:r w:rsidR="00B720B7" w:rsidRPr="00412119">
        <w:rPr>
          <w:rFonts w:cs="B Nazanin" w:hint="cs"/>
          <w:rtl/>
        </w:rPr>
        <w:t>پتانسیل‌های</w:t>
      </w:r>
      <w:r w:rsidRPr="00412119">
        <w:rPr>
          <w:rFonts w:cs="B Nazanin" w:hint="cs"/>
          <w:rtl/>
        </w:rPr>
        <w:t xml:space="preserve"> بالقوه برای پیشرفت</w:t>
      </w:r>
    </w:p>
    <w:p w14:paraId="35881A73" w14:textId="43D50DAE" w:rsidR="000A1536" w:rsidRPr="00412119" w:rsidRDefault="00B720B7" w:rsidP="000A1536">
      <w:pPr>
        <w:pStyle w:val="ListParagraph"/>
        <w:numPr>
          <w:ilvl w:val="0"/>
          <w:numId w:val="5"/>
        </w:numPr>
        <w:rPr>
          <w:rFonts w:cs="B Nazanin"/>
          <w:rtl/>
        </w:rPr>
      </w:pPr>
      <w:r w:rsidRPr="00412119">
        <w:rPr>
          <w:rFonts w:cs="B Nazanin" w:hint="cs"/>
          <w:rtl/>
        </w:rPr>
        <w:t>برنامه‌ریزی</w:t>
      </w:r>
      <w:r w:rsidR="000A1536" w:rsidRPr="00412119">
        <w:rPr>
          <w:rFonts w:cs="B Nazanin" w:hint="cs"/>
          <w:rtl/>
        </w:rPr>
        <w:t xml:space="preserve"> و تعیین </w:t>
      </w:r>
      <w:r w:rsidRPr="00412119">
        <w:rPr>
          <w:rFonts w:cs="B Nazanin" w:hint="cs"/>
          <w:rtl/>
        </w:rPr>
        <w:t>خط‌مشی‌ها</w:t>
      </w:r>
    </w:p>
    <w:p w14:paraId="416B88BE" w14:textId="77777777" w:rsidR="000A1536" w:rsidRPr="00412119" w:rsidRDefault="000A1536" w:rsidP="000A1536">
      <w:pPr>
        <w:pStyle w:val="ListParagraph"/>
        <w:numPr>
          <w:ilvl w:val="0"/>
          <w:numId w:val="5"/>
        </w:numPr>
        <w:rPr>
          <w:rFonts w:cs="B Nazanin"/>
          <w:rtl/>
        </w:rPr>
      </w:pPr>
      <w:r w:rsidRPr="00412119">
        <w:rPr>
          <w:rFonts w:cs="B Nazanin" w:hint="cs"/>
          <w:rtl/>
        </w:rPr>
        <w:t>تعیین اهداف عملکردی (جزئی)</w:t>
      </w:r>
    </w:p>
    <w:p w14:paraId="5569A821" w14:textId="1099FAE3" w:rsidR="000A1536" w:rsidRPr="00412119" w:rsidRDefault="000A1536" w:rsidP="0035358E">
      <w:pPr>
        <w:pStyle w:val="ListParagraph"/>
        <w:numPr>
          <w:ilvl w:val="0"/>
          <w:numId w:val="5"/>
        </w:numPr>
        <w:rPr>
          <w:rFonts w:cs="B Nazanin"/>
        </w:rPr>
      </w:pPr>
      <w:r w:rsidRPr="00412119">
        <w:rPr>
          <w:rFonts w:cs="B Nazanin" w:hint="cs"/>
          <w:rtl/>
        </w:rPr>
        <w:t>ارزیابی میزان افزایش دستمزدها</w:t>
      </w:r>
      <w:r w:rsidR="0035358E" w:rsidRPr="00412119">
        <w:rPr>
          <w:rFonts w:cs="B Nazanin" w:hint="cs"/>
          <w:rtl/>
        </w:rPr>
        <w:t xml:space="preserve"> </w:t>
      </w:r>
      <w:r w:rsidR="0035358E" w:rsidRPr="00412119">
        <w:rPr>
          <w:rFonts w:cs="B Nazanin"/>
          <w:rtl/>
        </w:rPr>
        <w:t>(</w:t>
      </w:r>
      <w:r w:rsidR="0035358E" w:rsidRPr="00412119">
        <w:rPr>
          <w:rFonts w:cs="B Nazanin" w:hint="cs"/>
          <w:rtl/>
        </w:rPr>
        <w:t>چاهوکی</w:t>
      </w:r>
      <w:r w:rsidR="0035358E" w:rsidRPr="00412119">
        <w:rPr>
          <w:rFonts w:cs="B Nazanin"/>
          <w:rtl/>
        </w:rPr>
        <w:t xml:space="preserve"> </w:t>
      </w:r>
      <w:r w:rsidR="0035358E" w:rsidRPr="00412119">
        <w:rPr>
          <w:rFonts w:cs="B Nazanin" w:hint="cs"/>
          <w:rtl/>
        </w:rPr>
        <w:t>و</w:t>
      </w:r>
      <w:r w:rsidR="0035358E" w:rsidRPr="00412119">
        <w:rPr>
          <w:rFonts w:cs="B Nazanin"/>
          <w:rtl/>
        </w:rPr>
        <w:t xml:space="preserve"> </w:t>
      </w:r>
      <w:r w:rsidR="0035358E" w:rsidRPr="00412119">
        <w:rPr>
          <w:rFonts w:cs="B Nazanin" w:hint="cs"/>
          <w:rtl/>
        </w:rPr>
        <w:t>آذرینوند،</w:t>
      </w:r>
      <w:r w:rsidR="0035358E" w:rsidRPr="00412119">
        <w:rPr>
          <w:rFonts w:cs="B Nazanin"/>
          <w:rtl/>
        </w:rPr>
        <w:t xml:space="preserve"> 1389)</w:t>
      </w:r>
    </w:p>
    <w:p w14:paraId="61B62BFB" w14:textId="77777777" w:rsidR="009168BA" w:rsidRPr="00412119" w:rsidRDefault="009168BA" w:rsidP="009168BA">
      <w:pPr>
        <w:pStyle w:val="ListParagraph"/>
        <w:rPr>
          <w:rFonts w:cs="B Nazanin"/>
          <w:rtl/>
        </w:rPr>
      </w:pPr>
    </w:p>
    <w:p w14:paraId="5163E24A" w14:textId="64E30D0E" w:rsidR="002328B8" w:rsidRPr="00412119" w:rsidRDefault="00C81C47" w:rsidP="00845E43">
      <w:pPr>
        <w:pStyle w:val="Heading2"/>
        <w:rPr>
          <w:rtl/>
        </w:rPr>
      </w:pPr>
      <w:bookmarkStart w:id="35" w:name="_Toc108827341"/>
      <w:r w:rsidRPr="00412119">
        <w:rPr>
          <w:rFonts w:hint="cs"/>
          <w:rtl/>
        </w:rPr>
        <w:t>1-</w:t>
      </w:r>
      <w:r w:rsidR="002E1B3C" w:rsidRPr="00412119">
        <w:rPr>
          <w:rFonts w:hint="cs"/>
          <w:rtl/>
        </w:rPr>
        <w:t>10</w:t>
      </w:r>
      <w:r w:rsidRPr="00412119">
        <w:rPr>
          <w:rFonts w:hint="cs"/>
          <w:rtl/>
        </w:rPr>
        <w:t>-</w:t>
      </w:r>
      <w:r w:rsidR="002328B8" w:rsidRPr="00412119">
        <w:rPr>
          <w:rFonts w:hint="cs"/>
          <w:rtl/>
        </w:rPr>
        <w:t>تعریف مسئله</w:t>
      </w:r>
      <w:bookmarkEnd w:id="35"/>
    </w:p>
    <w:p w14:paraId="3C3CEB0E" w14:textId="77777777" w:rsidR="006120D0" w:rsidRPr="00412119" w:rsidRDefault="002328B8"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امروزه اهمیت منابع طبیعی و نقش حیاتی آن در رشد و توسعه کشورهای مختلف از جمله کشورهای جهان سوم امری </w:t>
      </w:r>
      <w:r w:rsidR="00B720B7" w:rsidRPr="00412119">
        <w:rPr>
          <w:rFonts w:ascii="Times New Roman" w:hAnsi="Times New Roman" w:cs="B Nazanin" w:hint="cs"/>
          <w:sz w:val="24"/>
          <w:szCs w:val="28"/>
          <w:rtl/>
        </w:rPr>
        <w:t>انکارناپذیر</w:t>
      </w:r>
      <w:r w:rsidRPr="00412119">
        <w:rPr>
          <w:rFonts w:ascii="Times New Roman" w:hAnsi="Times New Roman" w:cs="B Nazanin" w:hint="cs"/>
          <w:sz w:val="24"/>
          <w:szCs w:val="28"/>
          <w:rtl/>
        </w:rPr>
        <w:t xml:space="preserve"> است. استفاده مطلوب از منابع طبیعی در کشور </w:t>
      </w:r>
      <w:r w:rsidR="00C50E5F" w:rsidRPr="00412119">
        <w:rPr>
          <w:rFonts w:ascii="Times New Roman" w:hAnsi="Times New Roman" w:cs="B Nazanin" w:hint="cs"/>
          <w:sz w:val="24"/>
          <w:szCs w:val="28"/>
          <w:rtl/>
        </w:rPr>
        <w:t>می‌توان</w:t>
      </w:r>
      <w:r w:rsidRPr="00412119">
        <w:rPr>
          <w:rFonts w:ascii="Times New Roman" w:hAnsi="Times New Roman" w:cs="B Nazanin" w:hint="cs"/>
          <w:sz w:val="24"/>
          <w:szCs w:val="28"/>
          <w:rtl/>
        </w:rPr>
        <w:t xml:space="preserve">د ضامن ماندگاری و پایداری توسعه باشد و عدم توجه به آن </w:t>
      </w:r>
      <w:r w:rsidR="00C50E5F" w:rsidRPr="00412119">
        <w:rPr>
          <w:rFonts w:ascii="Times New Roman" w:hAnsi="Times New Roman" w:cs="B Nazanin" w:hint="cs"/>
          <w:sz w:val="24"/>
          <w:szCs w:val="28"/>
          <w:rtl/>
        </w:rPr>
        <w:t>می‌توان</w:t>
      </w:r>
      <w:r w:rsidRPr="00412119">
        <w:rPr>
          <w:rFonts w:ascii="Times New Roman" w:hAnsi="Times New Roman" w:cs="B Nazanin" w:hint="cs"/>
          <w:sz w:val="24"/>
          <w:szCs w:val="28"/>
          <w:rtl/>
        </w:rPr>
        <w:t xml:space="preserve">د مجموعه </w:t>
      </w:r>
      <w:r w:rsidR="0009080B" w:rsidRPr="00412119">
        <w:rPr>
          <w:rFonts w:ascii="Times New Roman" w:hAnsi="Times New Roman" w:cs="B Nazanin" w:hint="cs"/>
          <w:sz w:val="24"/>
          <w:szCs w:val="28"/>
          <w:rtl/>
        </w:rPr>
        <w:t>برنامه‌های</w:t>
      </w:r>
      <w:r w:rsidRPr="00412119">
        <w:rPr>
          <w:rFonts w:ascii="Times New Roman" w:hAnsi="Times New Roman" w:cs="B Nazanin" w:hint="cs"/>
          <w:sz w:val="24"/>
          <w:szCs w:val="28"/>
          <w:rtl/>
        </w:rPr>
        <w:t xml:space="preserve"> توسعه اقتصادی، اجتماعی، فرهنگی و سیاسی کشور را با مخاطره روبرو سازد. </w:t>
      </w:r>
      <w:r w:rsidR="009C4F50" w:rsidRPr="00412119">
        <w:rPr>
          <w:rFonts w:ascii="Times New Roman" w:hAnsi="Times New Roman" w:cs="B Nazanin" w:hint="cs"/>
          <w:sz w:val="24"/>
          <w:szCs w:val="28"/>
          <w:rtl/>
        </w:rPr>
        <w:t>ازآنجاکه</w:t>
      </w:r>
      <w:r w:rsidRPr="00412119">
        <w:rPr>
          <w:rFonts w:ascii="Times New Roman" w:hAnsi="Times New Roman" w:cs="B Nazanin" w:hint="cs"/>
          <w:sz w:val="24"/>
          <w:szCs w:val="28"/>
          <w:rtl/>
        </w:rPr>
        <w:t xml:space="preserve"> از یک سو منابع طبیعی از اهمیت </w:t>
      </w:r>
      <w:r w:rsidR="00B720B7" w:rsidRPr="00412119">
        <w:rPr>
          <w:rFonts w:ascii="Times New Roman" w:hAnsi="Times New Roman" w:cs="B Nazanin" w:hint="cs"/>
          <w:sz w:val="24"/>
          <w:szCs w:val="28"/>
          <w:rtl/>
        </w:rPr>
        <w:t>انکارناپذیر</w:t>
      </w:r>
      <w:r w:rsidRPr="00412119">
        <w:rPr>
          <w:rFonts w:ascii="Times New Roman" w:hAnsi="Times New Roman" w:cs="B Nazanin" w:hint="cs"/>
          <w:sz w:val="24"/>
          <w:szCs w:val="28"/>
          <w:rtl/>
        </w:rPr>
        <w:t xml:space="preserve">ی در اقتصاد </w:t>
      </w:r>
      <w:r w:rsidRPr="00412119">
        <w:rPr>
          <w:rFonts w:ascii="Times New Roman" w:hAnsi="Times New Roman" w:cs="B Nazanin" w:hint="cs"/>
          <w:sz w:val="24"/>
          <w:szCs w:val="28"/>
          <w:rtl/>
        </w:rPr>
        <w:lastRenderedPageBreak/>
        <w:t xml:space="preserve">ملی برخوردار بوده و از سوی دیگر قسمت اعظم مساحت منابع طبیعی ایران را مراتعی تشکیل </w:t>
      </w:r>
      <w:r w:rsidR="00B720B7" w:rsidRPr="00412119">
        <w:rPr>
          <w:rFonts w:ascii="Times New Roman" w:hAnsi="Times New Roman" w:cs="B Nazanin" w:hint="cs"/>
          <w:sz w:val="24"/>
          <w:szCs w:val="28"/>
          <w:rtl/>
        </w:rPr>
        <w:t>می‌دهند</w:t>
      </w:r>
      <w:r w:rsidRPr="00412119">
        <w:rPr>
          <w:rFonts w:ascii="Times New Roman" w:hAnsi="Times New Roman" w:cs="B Nazanin" w:hint="cs"/>
          <w:sz w:val="24"/>
          <w:szCs w:val="28"/>
          <w:rtl/>
        </w:rPr>
        <w:t xml:space="preserve"> که در حفظ </w:t>
      </w:r>
      <w:r w:rsidR="00B720B7" w:rsidRPr="00412119">
        <w:rPr>
          <w:rFonts w:ascii="Times New Roman" w:hAnsi="Times New Roman" w:cs="B Nazanin" w:hint="cs"/>
          <w:sz w:val="24"/>
          <w:szCs w:val="28"/>
          <w:rtl/>
        </w:rPr>
        <w:t>آب‌وخاک</w:t>
      </w:r>
      <w:r w:rsidRPr="00412119">
        <w:rPr>
          <w:rFonts w:ascii="Times New Roman" w:hAnsi="Times New Roman" w:cs="B Nazanin" w:hint="cs"/>
          <w:sz w:val="24"/>
          <w:szCs w:val="28"/>
          <w:rtl/>
        </w:rPr>
        <w:t xml:space="preserve">، تلطیف هوا، منبع غذایی </w:t>
      </w:r>
      <w:r w:rsidR="00B720B7" w:rsidRPr="00412119">
        <w:rPr>
          <w:rFonts w:ascii="Times New Roman" w:hAnsi="Times New Roman" w:cs="B Nazanin" w:hint="cs"/>
          <w:sz w:val="24"/>
          <w:szCs w:val="28"/>
          <w:rtl/>
        </w:rPr>
        <w:t>دام‌ها</w:t>
      </w:r>
      <w:r w:rsidRPr="00412119">
        <w:rPr>
          <w:rFonts w:ascii="Times New Roman" w:hAnsi="Times New Roman" w:cs="B Nazanin" w:hint="cs"/>
          <w:sz w:val="24"/>
          <w:szCs w:val="28"/>
          <w:rtl/>
        </w:rPr>
        <w:t xml:space="preserve"> و غیره نقش مهمی را ایفا </w:t>
      </w:r>
      <w:r w:rsidR="0009080B" w:rsidRPr="00412119">
        <w:rPr>
          <w:rFonts w:ascii="Times New Roman" w:hAnsi="Times New Roman" w:cs="B Nazanin" w:hint="cs"/>
          <w:sz w:val="24"/>
          <w:szCs w:val="28"/>
          <w:rtl/>
        </w:rPr>
        <w:t>می‌کنند</w:t>
      </w:r>
      <w:r w:rsidR="00CF7E4D" w:rsidRPr="00412119">
        <w:rPr>
          <w:rFonts w:ascii="Times New Roman" w:hAnsi="Times New Roman" w:cs="B Nazanin" w:hint="cs"/>
          <w:sz w:val="24"/>
          <w:szCs w:val="28"/>
          <w:rtl/>
        </w:rPr>
        <w:t>،</w:t>
      </w:r>
      <w:r w:rsidRPr="00412119">
        <w:rPr>
          <w:rFonts w:ascii="Times New Roman" w:hAnsi="Times New Roman" w:cs="B Nazanin" w:hint="cs"/>
          <w:sz w:val="24"/>
          <w:szCs w:val="28"/>
          <w:rtl/>
        </w:rPr>
        <w:t xml:space="preserve"> لذا اهمیت و وسعت مراتع در ایران ایجاب </w:t>
      </w:r>
      <w:r w:rsidR="00B741C2" w:rsidRPr="00412119">
        <w:rPr>
          <w:rFonts w:ascii="Times New Roman" w:hAnsi="Times New Roman" w:cs="B Nazanin" w:hint="cs"/>
          <w:sz w:val="24"/>
          <w:szCs w:val="28"/>
          <w:rtl/>
        </w:rPr>
        <w:t>می‌نماید</w:t>
      </w:r>
      <w:r w:rsidRPr="00412119">
        <w:rPr>
          <w:rFonts w:ascii="Times New Roman" w:hAnsi="Times New Roman" w:cs="B Nazanin" w:hint="cs"/>
          <w:sz w:val="24"/>
          <w:szCs w:val="28"/>
          <w:rtl/>
        </w:rPr>
        <w:t xml:space="preserve"> که مدیریت این منابع با نگرش جامع، به این ثروت ملی انجام گیرد (احمدی </w:t>
      </w:r>
      <w:r w:rsidR="007018DE" w:rsidRPr="00412119">
        <w:rPr>
          <w:rFonts w:ascii="Times New Roman" w:hAnsi="Times New Roman" w:cs="B Nazanin" w:hint="cs"/>
          <w:sz w:val="24"/>
          <w:szCs w:val="28"/>
          <w:rtl/>
        </w:rPr>
        <w:t>و همکاران، 1382).</w:t>
      </w:r>
      <w:r w:rsidR="00F63CE1" w:rsidRPr="00412119">
        <w:rPr>
          <w:rFonts w:ascii="Times New Roman" w:hAnsi="Times New Roman" w:cs="B Nazanin" w:hint="cs"/>
          <w:sz w:val="24"/>
          <w:szCs w:val="28"/>
          <w:rtl/>
        </w:rPr>
        <w:t xml:space="preserve"> </w:t>
      </w:r>
    </w:p>
    <w:p w14:paraId="7FED04B9" w14:textId="08125D9E" w:rsidR="007018DE" w:rsidRPr="00412119" w:rsidRDefault="007018DE"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حفاظت، احیا و اصلاح </w:t>
      </w:r>
      <w:r w:rsidR="00B720B7" w:rsidRPr="00412119">
        <w:rPr>
          <w:rFonts w:ascii="Times New Roman" w:hAnsi="Times New Roman" w:cs="B Nazanin" w:hint="cs"/>
          <w:sz w:val="24"/>
          <w:szCs w:val="28"/>
          <w:rtl/>
        </w:rPr>
        <w:t>عرصه‌های</w:t>
      </w:r>
      <w:r w:rsidRPr="00412119">
        <w:rPr>
          <w:rFonts w:ascii="Times New Roman" w:hAnsi="Times New Roman" w:cs="B Nazanin" w:hint="cs"/>
          <w:sz w:val="24"/>
          <w:szCs w:val="28"/>
          <w:rtl/>
        </w:rPr>
        <w:t xml:space="preserve"> منابع طبیعی پیش از آنکه به </w:t>
      </w:r>
      <w:r w:rsidR="00F276CD" w:rsidRPr="00412119">
        <w:rPr>
          <w:rFonts w:ascii="Times New Roman" w:hAnsi="Times New Roman" w:cs="B Nazanin" w:hint="cs"/>
          <w:sz w:val="24"/>
          <w:szCs w:val="28"/>
          <w:rtl/>
        </w:rPr>
        <w:t>سیستم‌های</w:t>
      </w:r>
      <w:r w:rsidRPr="00412119">
        <w:rPr>
          <w:rFonts w:ascii="Times New Roman" w:hAnsi="Times New Roman" w:cs="B Nazanin" w:hint="cs"/>
          <w:sz w:val="24"/>
          <w:szCs w:val="28"/>
          <w:rtl/>
        </w:rPr>
        <w:t xml:space="preserve"> مدیریتی و دولتی کشور وابسته باشد، بستگی به رفتار و نحوه برخورد افرادی دارد که در </w:t>
      </w:r>
      <w:r w:rsidR="00B720B7" w:rsidRPr="00412119">
        <w:rPr>
          <w:rFonts w:ascii="Times New Roman" w:hAnsi="Times New Roman" w:cs="B Nazanin" w:hint="cs"/>
          <w:sz w:val="24"/>
          <w:szCs w:val="28"/>
          <w:rtl/>
        </w:rPr>
        <w:t>عرصه‌های</w:t>
      </w:r>
      <w:r w:rsidRPr="00412119">
        <w:rPr>
          <w:rFonts w:ascii="Times New Roman" w:hAnsi="Times New Roman" w:cs="B Nazanin" w:hint="cs"/>
          <w:sz w:val="24"/>
          <w:szCs w:val="28"/>
          <w:rtl/>
        </w:rPr>
        <w:t xml:space="preserve"> منابع طبیعی و حاشیه </w:t>
      </w:r>
      <w:r w:rsidR="00061EDF" w:rsidRPr="00412119">
        <w:rPr>
          <w:rFonts w:ascii="Times New Roman" w:hAnsi="Times New Roman" w:cs="B Nazanin" w:hint="cs"/>
          <w:sz w:val="24"/>
          <w:szCs w:val="28"/>
          <w:rtl/>
        </w:rPr>
        <w:t>آن‌ها</w:t>
      </w:r>
      <w:r w:rsidRPr="00412119">
        <w:rPr>
          <w:rFonts w:ascii="Times New Roman" w:hAnsi="Times New Roman" w:cs="B Nazanin" w:hint="cs"/>
          <w:sz w:val="24"/>
          <w:szCs w:val="28"/>
          <w:rtl/>
        </w:rPr>
        <w:t xml:space="preserve"> زندگی کرده و یا </w:t>
      </w:r>
      <w:r w:rsidR="00B720B7" w:rsidRPr="00412119">
        <w:rPr>
          <w:rFonts w:ascii="Times New Roman" w:hAnsi="Times New Roman" w:cs="B Nazanin" w:hint="cs"/>
          <w:sz w:val="24"/>
          <w:szCs w:val="28"/>
          <w:rtl/>
        </w:rPr>
        <w:t>به‌طور</w:t>
      </w:r>
      <w:r w:rsidRPr="00412119">
        <w:rPr>
          <w:rFonts w:ascii="Times New Roman" w:hAnsi="Times New Roman" w:cs="B Nazanin" w:hint="cs"/>
          <w:sz w:val="24"/>
          <w:szCs w:val="28"/>
          <w:rtl/>
        </w:rPr>
        <w:t xml:space="preserve"> </w:t>
      </w:r>
      <w:r w:rsidR="00FB6146" w:rsidRPr="00412119">
        <w:rPr>
          <w:rFonts w:ascii="Times New Roman" w:hAnsi="Times New Roman" w:cs="B Nazanin" w:hint="cs"/>
          <w:sz w:val="24"/>
          <w:szCs w:val="28"/>
          <w:rtl/>
        </w:rPr>
        <w:t>غیرمستقیم</w:t>
      </w:r>
      <w:r w:rsidRPr="00412119">
        <w:rPr>
          <w:rFonts w:ascii="Times New Roman" w:hAnsi="Times New Roman" w:cs="B Nazanin" w:hint="cs"/>
          <w:sz w:val="24"/>
          <w:szCs w:val="28"/>
          <w:rtl/>
        </w:rPr>
        <w:t xml:space="preserve"> از فواید و آثار مثبت آن بهره </w:t>
      </w:r>
      <w:r w:rsidR="00FB6146" w:rsidRPr="00412119">
        <w:rPr>
          <w:rFonts w:ascii="Times New Roman" w:hAnsi="Times New Roman" w:cs="B Nazanin" w:hint="cs"/>
          <w:sz w:val="24"/>
          <w:szCs w:val="28"/>
          <w:rtl/>
        </w:rPr>
        <w:t>می‌برند</w:t>
      </w:r>
      <w:r w:rsidRPr="00412119">
        <w:rPr>
          <w:rFonts w:ascii="Times New Roman" w:hAnsi="Times New Roman" w:cs="B Nazanin" w:hint="cs"/>
          <w:sz w:val="24"/>
          <w:szCs w:val="28"/>
          <w:rtl/>
        </w:rPr>
        <w:t xml:space="preserve"> (شهرکی، 1390).</w:t>
      </w:r>
      <w:r w:rsidR="00F63CE1" w:rsidRPr="00412119">
        <w:rPr>
          <w:rFonts w:ascii="Times New Roman" w:hAnsi="Times New Roman" w:cs="B Nazanin" w:hint="cs"/>
          <w:sz w:val="24"/>
          <w:szCs w:val="28"/>
          <w:rtl/>
        </w:rPr>
        <w:t xml:space="preserve"> </w:t>
      </w:r>
      <w:r w:rsidRPr="00412119">
        <w:rPr>
          <w:rFonts w:ascii="Times New Roman" w:hAnsi="Times New Roman" w:cs="B Nazanin" w:hint="cs"/>
          <w:sz w:val="24"/>
          <w:szCs w:val="28"/>
          <w:rtl/>
        </w:rPr>
        <w:t xml:space="preserve">یکی از علل اصلی ناکامی </w:t>
      </w:r>
      <w:r w:rsidR="00FB6146" w:rsidRPr="00412119">
        <w:rPr>
          <w:rFonts w:ascii="Times New Roman" w:hAnsi="Times New Roman" w:cs="B Nazanin" w:hint="cs"/>
          <w:sz w:val="24"/>
          <w:szCs w:val="28"/>
          <w:rtl/>
        </w:rPr>
        <w:t>دولت‌ها</w:t>
      </w:r>
      <w:r w:rsidRPr="00412119">
        <w:rPr>
          <w:rFonts w:ascii="Times New Roman" w:hAnsi="Times New Roman" w:cs="B Nazanin" w:hint="cs"/>
          <w:sz w:val="24"/>
          <w:szCs w:val="28"/>
          <w:rtl/>
        </w:rPr>
        <w:t xml:space="preserve">، عدم مشارکت فعال مردم در فرآیند </w:t>
      </w:r>
      <w:r w:rsidR="00B720B7" w:rsidRPr="00412119">
        <w:rPr>
          <w:rFonts w:ascii="Times New Roman" w:hAnsi="Times New Roman" w:cs="B Nazanin" w:hint="cs"/>
          <w:sz w:val="24"/>
          <w:szCs w:val="28"/>
          <w:rtl/>
        </w:rPr>
        <w:t>تصمیم‌گیری</w:t>
      </w:r>
      <w:r w:rsidRPr="00412119">
        <w:rPr>
          <w:rFonts w:ascii="Times New Roman" w:hAnsi="Times New Roman" w:cs="B Nazanin" w:hint="cs"/>
          <w:sz w:val="24"/>
          <w:szCs w:val="28"/>
          <w:rtl/>
        </w:rPr>
        <w:t xml:space="preserve"> و نظارت بر </w:t>
      </w:r>
      <w:r w:rsidR="0009080B" w:rsidRPr="00412119">
        <w:rPr>
          <w:rFonts w:ascii="Times New Roman" w:hAnsi="Times New Roman" w:cs="B Nazanin" w:hint="cs"/>
          <w:sz w:val="24"/>
          <w:szCs w:val="28"/>
          <w:rtl/>
        </w:rPr>
        <w:t>برنامه‌های</w:t>
      </w:r>
      <w:r w:rsidRPr="00412119">
        <w:rPr>
          <w:rFonts w:ascii="Times New Roman" w:hAnsi="Times New Roman" w:cs="B Nazanin" w:hint="cs"/>
          <w:sz w:val="24"/>
          <w:szCs w:val="28"/>
          <w:rtl/>
        </w:rPr>
        <w:t xml:space="preserve"> </w:t>
      </w:r>
      <w:r w:rsidR="005A368C" w:rsidRPr="00412119">
        <w:rPr>
          <w:rFonts w:ascii="Times New Roman" w:hAnsi="Times New Roman" w:cs="B Nazanin" w:hint="cs"/>
          <w:sz w:val="24"/>
          <w:szCs w:val="28"/>
          <w:rtl/>
        </w:rPr>
        <w:t>زیست‌محیطی</w:t>
      </w:r>
      <w:r w:rsidRPr="00412119">
        <w:rPr>
          <w:rFonts w:ascii="Times New Roman" w:hAnsi="Times New Roman" w:cs="B Nazanin" w:hint="cs"/>
          <w:sz w:val="24"/>
          <w:szCs w:val="28"/>
          <w:rtl/>
        </w:rPr>
        <w:t xml:space="preserve"> و منابع آن جوامع است. </w:t>
      </w:r>
      <w:r w:rsidR="00FB6146" w:rsidRPr="00412119">
        <w:rPr>
          <w:rFonts w:ascii="Times New Roman" w:hAnsi="Times New Roman" w:cs="B Nazanin" w:hint="cs"/>
          <w:sz w:val="24"/>
          <w:szCs w:val="28"/>
          <w:rtl/>
        </w:rPr>
        <w:t>تلاش‌های</w:t>
      </w:r>
      <w:r w:rsidRPr="00412119">
        <w:rPr>
          <w:rFonts w:ascii="Times New Roman" w:hAnsi="Times New Roman" w:cs="B Nazanin" w:hint="cs"/>
          <w:sz w:val="24"/>
          <w:szCs w:val="28"/>
          <w:rtl/>
        </w:rPr>
        <w:t xml:space="preserve"> </w:t>
      </w:r>
      <w:r w:rsidR="00C96C8F" w:rsidRPr="00412119">
        <w:rPr>
          <w:rFonts w:ascii="Times New Roman" w:hAnsi="Times New Roman" w:cs="B Nazanin"/>
          <w:sz w:val="24"/>
          <w:szCs w:val="28"/>
          <w:rtl/>
        </w:rPr>
        <w:t>سازمان‌های</w:t>
      </w:r>
      <w:r w:rsidRPr="00412119">
        <w:rPr>
          <w:rFonts w:ascii="Times New Roman" w:hAnsi="Times New Roman" w:cs="B Nazanin" w:hint="cs"/>
          <w:sz w:val="24"/>
          <w:szCs w:val="28"/>
          <w:rtl/>
        </w:rPr>
        <w:t xml:space="preserve"> </w:t>
      </w:r>
      <w:r w:rsidR="006B5215" w:rsidRPr="00412119">
        <w:rPr>
          <w:rFonts w:ascii="Times New Roman" w:hAnsi="Times New Roman" w:cs="B Nazanin"/>
          <w:sz w:val="24"/>
          <w:szCs w:val="28"/>
          <w:rtl/>
        </w:rPr>
        <w:t>ذی‌ربط</w:t>
      </w:r>
      <w:r w:rsidRPr="00412119">
        <w:rPr>
          <w:rFonts w:ascii="Times New Roman" w:hAnsi="Times New Roman" w:cs="B Nazanin" w:hint="cs"/>
          <w:sz w:val="24"/>
          <w:szCs w:val="28"/>
          <w:rtl/>
        </w:rPr>
        <w:t xml:space="preserve"> با منابع طبیعی برای مهار بحران تخریب مراتع و </w:t>
      </w:r>
      <w:r w:rsidR="00FB6146" w:rsidRPr="00412119">
        <w:rPr>
          <w:rFonts w:ascii="Times New Roman" w:hAnsi="Times New Roman" w:cs="B Nazanin"/>
          <w:sz w:val="24"/>
          <w:szCs w:val="28"/>
          <w:rtl/>
        </w:rPr>
        <w:t>باز ساخت</w:t>
      </w:r>
      <w:r w:rsidRPr="00412119">
        <w:rPr>
          <w:rFonts w:ascii="Times New Roman" w:hAnsi="Times New Roman" w:cs="B Nazanin" w:hint="cs"/>
          <w:sz w:val="24"/>
          <w:szCs w:val="28"/>
          <w:rtl/>
        </w:rPr>
        <w:t xml:space="preserve"> این منابع تاکنون نتوانسته به توفیق چندانی دست یابد. تجارب موجود بیانگر آن است که </w:t>
      </w:r>
      <w:r w:rsidR="00FB6146" w:rsidRPr="00412119">
        <w:rPr>
          <w:rFonts w:ascii="Times New Roman" w:hAnsi="Times New Roman" w:cs="B Nazanin" w:hint="cs"/>
          <w:sz w:val="24"/>
          <w:szCs w:val="28"/>
          <w:rtl/>
        </w:rPr>
        <w:t>دولت‌ها</w:t>
      </w:r>
      <w:r w:rsidRPr="00412119">
        <w:rPr>
          <w:rFonts w:ascii="Times New Roman" w:hAnsi="Times New Roman" w:cs="B Nazanin" w:hint="cs"/>
          <w:sz w:val="24"/>
          <w:szCs w:val="28"/>
          <w:rtl/>
        </w:rPr>
        <w:t xml:space="preserve"> به هر میزانی که مهارت استفاده از توانایی مردم در فرآیند مدیریت منابع طبیعی را دارا باشند، به همان میزان به اهداف توسعه پایدار </w:t>
      </w:r>
      <w:r w:rsidR="00FB6146" w:rsidRPr="00412119">
        <w:rPr>
          <w:rFonts w:ascii="Times New Roman" w:hAnsi="Times New Roman" w:cs="B Nazanin" w:hint="cs"/>
          <w:sz w:val="24"/>
          <w:szCs w:val="28"/>
          <w:rtl/>
        </w:rPr>
        <w:t>نزدیک‌تر</w:t>
      </w:r>
      <w:r w:rsidRPr="00412119">
        <w:rPr>
          <w:rFonts w:ascii="Times New Roman" w:hAnsi="Times New Roman" w:cs="B Nazanin" w:hint="cs"/>
          <w:sz w:val="24"/>
          <w:szCs w:val="28"/>
          <w:rtl/>
        </w:rPr>
        <w:t xml:space="preserve"> </w:t>
      </w:r>
      <w:r w:rsidR="004241FC" w:rsidRPr="00412119">
        <w:rPr>
          <w:rFonts w:ascii="Times New Roman" w:hAnsi="Times New Roman" w:cs="B Nazanin" w:hint="cs"/>
          <w:sz w:val="24"/>
          <w:szCs w:val="28"/>
          <w:rtl/>
        </w:rPr>
        <w:t>می‌شوند</w:t>
      </w:r>
      <w:r w:rsidRPr="00412119">
        <w:rPr>
          <w:rFonts w:ascii="Times New Roman" w:hAnsi="Times New Roman" w:cs="B Nazanin" w:hint="cs"/>
          <w:sz w:val="24"/>
          <w:szCs w:val="28"/>
          <w:rtl/>
        </w:rPr>
        <w:t xml:space="preserve"> (روحی و همکاران، 2010).</w:t>
      </w:r>
    </w:p>
    <w:p w14:paraId="439E2E98" w14:textId="77777777" w:rsidR="006120D0" w:rsidRPr="00412119" w:rsidRDefault="00363223"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جنگل و مرتع </w:t>
      </w:r>
      <w:r w:rsidR="005A368C" w:rsidRPr="00412119">
        <w:rPr>
          <w:rFonts w:ascii="Times New Roman" w:hAnsi="Times New Roman" w:cs="B Nazanin" w:hint="cs"/>
          <w:sz w:val="24"/>
          <w:szCs w:val="28"/>
          <w:rtl/>
        </w:rPr>
        <w:t>به‌عنوان</w:t>
      </w:r>
      <w:r w:rsidRPr="00412119">
        <w:rPr>
          <w:rFonts w:ascii="Times New Roman" w:hAnsi="Times New Roman" w:cs="B Nazanin" w:hint="cs"/>
          <w:sz w:val="24"/>
          <w:szCs w:val="28"/>
          <w:rtl/>
        </w:rPr>
        <w:t xml:space="preserve"> منابع طبیعی و </w:t>
      </w:r>
      <w:r w:rsidR="004241FC" w:rsidRPr="00412119">
        <w:rPr>
          <w:rFonts w:ascii="Times New Roman" w:hAnsi="Times New Roman" w:cs="B Nazanin" w:hint="cs"/>
          <w:sz w:val="24"/>
          <w:szCs w:val="28"/>
          <w:rtl/>
        </w:rPr>
        <w:t>ثروت‌های</w:t>
      </w:r>
      <w:r w:rsidRPr="00412119">
        <w:rPr>
          <w:rFonts w:ascii="Times New Roman" w:hAnsi="Times New Roman" w:cs="B Nazanin" w:hint="cs"/>
          <w:sz w:val="24"/>
          <w:szCs w:val="28"/>
          <w:rtl/>
        </w:rPr>
        <w:t xml:space="preserve"> خدادادی در کشور توجهات زیادی را به لحاظ اهمیتی که در اقتصاد کشور و مسائل </w:t>
      </w:r>
      <w:r w:rsidR="005A368C" w:rsidRPr="00412119">
        <w:rPr>
          <w:rFonts w:ascii="Times New Roman" w:hAnsi="Times New Roman" w:cs="B Nazanin" w:hint="cs"/>
          <w:sz w:val="24"/>
          <w:szCs w:val="28"/>
          <w:rtl/>
        </w:rPr>
        <w:t>زیست‌محیطی</w:t>
      </w:r>
      <w:r w:rsidRPr="00412119">
        <w:rPr>
          <w:rFonts w:ascii="Times New Roman" w:hAnsi="Times New Roman" w:cs="B Nazanin" w:hint="cs"/>
          <w:sz w:val="24"/>
          <w:szCs w:val="28"/>
          <w:rtl/>
        </w:rPr>
        <w:t xml:space="preserve"> دارند، به خود جلب کرده است. اهمیت موضوع زمانی </w:t>
      </w:r>
      <w:r w:rsidR="00BD5D0C" w:rsidRPr="00412119">
        <w:rPr>
          <w:rFonts w:ascii="Times New Roman" w:hAnsi="Times New Roman" w:cs="B Nazanin" w:hint="cs"/>
          <w:sz w:val="24"/>
          <w:szCs w:val="28"/>
          <w:rtl/>
        </w:rPr>
        <w:t>روشن‌تر</w:t>
      </w:r>
      <w:r w:rsidRPr="00412119">
        <w:rPr>
          <w:rFonts w:ascii="Times New Roman" w:hAnsi="Times New Roman" w:cs="B Nazanin" w:hint="cs"/>
          <w:sz w:val="24"/>
          <w:szCs w:val="28"/>
          <w:rtl/>
        </w:rPr>
        <w:t xml:space="preserve"> </w:t>
      </w:r>
      <w:r w:rsidR="00F742D1" w:rsidRPr="00412119">
        <w:rPr>
          <w:rFonts w:ascii="Times New Roman" w:hAnsi="Times New Roman" w:cs="B Nazanin" w:hint="cs"/>
          <w:sz w:val="24"/>
          <w:szCs w:val="28"/>
          <w:rtl/>
        </w:rPr>
        <w:t>می‌گردد</w:t>
      </w:r>
      <w:r w:rsidRPr="00412119">
        <w:rPr>
          <w:rFonts w:ascii="Times New Roman" w:hAnsi="Times New Roman" w:cs="B Nazanin" w:hint="cs"/>
          <w:sz w:val="24"/>
          <w:szCs w:val="28"/>
          <w:rtl/>
        </w:rPr>
        <w:t xml:space="preserve"> که این زیر </w:t>
      </w:r>
      <w:r w:rsidR="00BD5D0C" w:rsidRPr="00412119">
        <w:rPr>
          <w:rFonts w:ascii="Times New Roman" w:hAnsi="Times New Roman" w:cs="B Nazanin" w:hint="cs"/>
          <w:sz w:val="24"/>
          <w:szCs w:val="28"/>
          <w:rtl/>
        </w:rPr>
        <w:t>بخش‌های</w:t>
      </w:r>
      <w:r w:rsidRPr="00412119">
        <w:rPr>
          <w:rFonts w:ascii="Times New Roman" w:hAnsi="Times New Roman" w:cs="B Nazanin" w:hint="cs"/>
          <w:sz w:val="24"/>
          <w:szCs w:val="28"/>
          <w:rtl/>
        </w:rPr>
        <w:t xml:space="preserve"> عمده (جنگل، مرتع و آبخیز) ضمن داشتن منابع اقتصادی فراوان، </w:t>
      </w:r>
      <w:r w:rsidR="00BD5D0C" w:rsidRPr="00412119">
        <w:rPr>
          <w:rFonts w:ascii="Times New Roman" w:hAnsi="Times New Roman" w:cs="B Nazanin" w:hint="cs"/>
          <w:sz w:val="24"/>
          <w:szCs w:val="28"/>
          <w:rtl/>
        </w:rPr>
        <w:t>هرکدام</w:t>
      </w:r>
      <w:r w:rsidRPr="00412119">
        <w:rPr>
          <w:rFonts w:ascii="Times New Roman" w:hAnsi="Times New Roman" w:cs="B Nazanin" w:hint="cs"/>
          <w:sz w:val="24"/>
          <w:szCs w:val="28"/>
          <w:rtl/>
        </w:rPr>
        <w:t xml:space="preserve"> با سرنوشت </w:t>
      </w:r>
      <w:r w:rsidR="00BD5D0C" w:rsidRPr="00412119">
        <w:rPr>
          <w:rFonts w:ascii="Times New Roman" w:hAnsi="Times New Roman" w:cs="B Nazanin"/>
          <w:sz w:val="24"/>
          <w:szCs w:val="28"/>
          <w:rtl/>
        </w:rPr>
        <w:t>انسان‌ها</w:t>
      </w:r>
      <w:r w:rsidR="00BD5D0C" w:rsidRPr="00412119">
        <w:rPr>
          <w:rFonts w:ascii="Times New Roman" w:hAnsi="Times New Roman" w:cs="B Nazanin" w:hint="cs"/>
          <w:sz w:val="24"/>
          <w:szCs w:val="28"/>
          <w:rtl/>
        </w:rPr>
        <w:t>یی</w:t>
      </w:r>
      <w:r w:rsidRPr="00412119">
        <w:rPr>
          <w:rFonts w:ascii="Times New Roman" w:hAnsi="Times New Roman" w:cs="B Nazanin" w:hint="cs"/>
          <w:sz w:val="24"/>
          <w:szCs w:val="28"/>
          <w:rtl/>
        </w:rPr>
        <w:t xml:space="preserve"> که در داخل </w:t>
      </w:r>
      <w:r w:rsidR="00061EDF" w:rsidRPr="00412119">
        <w:rPr>
          <w:rFonts w:ascii="Times New Roman" w:hAnsi="Times New Roman" w:cs="B Nazanin" w:hint="cs"/>
          <w:sz w:val="24"/>
          <w:szCs w:val="28"/>
          <w:rtl/>
        </w:rPr>
        <w:t>آن‌ها</w:t>
      </w:r>
      <w:r w:rsidRPr="00412119">
        <w:rPr>
          <w:rFonts w:ascii="Times New Roman" w:hAnsi="Times New Roman" w:cs="B Nazanin" w:hint="cs"/>
          <w:sz w:val="24"/>
          <w:szCs w:val="28"/>
          <w:rtl/>
        </w:rPr>
        <w:t xml:space="preserve"> سکنی </w:t>
      </w:r>
      <w:r w:rsidR="00BD5D0C" w:rsidRPr="00412119">
        <w:rPr>
          <w:rFonts w:ascii="Times New Roman" w:hAnsi="Times New Roman" w:cs="B Nazanin" w:hint="cs"/>
          <w:sz w:val="24"/>
          <w:szCs w:val="28"/>
          <w:rtl/>
        </w:rPr>
        <w:t>گزیده‌اند</w:t>
      </w:r>
      <w:r w:rsidRPr="00412119">
        <w:rPr>
          <w:rFonts w:ascii="Times New Roman" w:hAnsi="Times New Roman" w:cs="B Nazanin" w:hint="cs"/>
          <w:sz w:val="24"/>
          <w:szCs w:val="28"/>
          <w:rtl/>
        </w:rPr>
        <w:t xml:space="preserve"> </w:t>
      </w:r>
      <w:r w:rsidR="00BD5D0C" w:rsidRPr="00412119">
        <w:rPr>
          <w:rFonts w:ascii="Times New Roman" w:hAnsi="Times New Roman" w:cs="B Nazanin" w:hint="cs"/>
          <w:sz w:val="24"/>
          <w:szCs w:val="28"/>
          <w:rtl/>
        </w:rPr>
        <w:t>گره‌خورده‌اند</w:t>
      </w:r>
      <w:r w:rsidRPr="00412119">
        <w:rPr>
          <w:rFonts w:ascii="Times New Roman" w:hAnsi="Times New Roman" w:cs="B Nazanin" w:hint="cs"/>
          <w:sz w:val="24"/>
          <w:szCs w:val="28"/>
          <w:rtl/>
        </w:rPr>
        <w:t xml:space="preserve">. از میان منابع طبیعی </w:t>
      </w:r>
      <w:r w:rsidR="00BD5D0C" w:rsidRPr="00412119">
        <w:rPr>
          <w:rFonts w:ascii="Times New Roman" w:hAnsi="Times New Roman" w:cs="B Nazanin" w:hint="cs"/>
          <w:sz w:val="24"/>
          <w:szCs w:val="28"/>
          <w:rtl/>
        </w:rPr>
        <w:t>تجدیدشونده</w:t>
      </w:r>
      <w:r w:rsidRPr="00412119">
        <w:rPr>
          <w:rFonts w:ascii="Times New Roman" w:hAnsi="Times New Roman" w:cs="B Nazanin" w:hint="cs"/>
          <w:sz w:val="24"/>
          <w:szCs w:val="28"/>
          <w:rtl/>
        </w:rPr>
        <w:t xml:space="preserve">، نقش مراتع به دلیل وسعت زیاد آن، نقش </w:t>
      </w:r>
      <w:r w:rsidR="00BD5D0C" w:rsidRPr="00412119">
        <w:rPr>
          <w:rFonts w:ascii="Times New Roman" w:hAnsi="Times New Roman" w:cs="B Nazanin"/>
          <w:sz w:val="24"/>
          <w:szCs w:val="28"/>
          <w:rtl/>
        </w:rPr>
        <w:t>غیرقابل‌انکاری</w:t>
      </w:r>
      <w:r w:rsidRPr="00412119">
        <w:rPr>
          <w:rFonts w:ascii="Times New Roman" w:hAnsi="Times New Roman" w:cs="B Nazanin" w:hint="cs"/>
          <w:sz w:val="24"/>
          <w:szCs w:val="28"/>
          <w:rtl/>
        </w:rPr>
        <w:t xml:space="preserve"> است (ازکیا، 1391). </w:t>
      </w:r>
    </w:p>
    <w:p w14:paraId="09AFF26E" w14:textId="77777777" w:rsidR="00F75163" w:rsidRDefault="00363223"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علل و عوامل م</w:t>
      </w:r>
      <w:r w:rsidR="00CF7E4D" w:rsidRPr="00412119">
        <w:rPr>
          <w:rFonts w:ascii="Times New Roman" w:hAnsi="Times New Roman" w:cs="B Nazanin" w:hint="cs"/>
          <w:sz w:val="24"/>
          <w:szCs w:val="28"/>
          <w:rtl/>
        </w:rPr>
        <w:t>ؤ</w:t>
      </w:r>
      <w:r w:rsidRPr="00412119">
        <w:rPr>
          <w:rFonts w:ascii="Times New Roman" w:hAnsi="Times New Roman" w:cs="B Nazanin" w:hint="cs"/>
          <w:sz w:val="24"/>
          <w:szCs w:val="28"/>
          <w:rtl/>
        </w:rPr>
        <w:t xml:space="preserve">ثر </w:t>
      </w:r>
      <w:r w:rsidR="00CF7E4D" w:rsidRPr="00412119">
        <w:rPr>
          <w:rFonts w:ascii="Times New Roman" w:hAnsi="Times New Roman" w:cs="B Nazanin" w:hint="cs"/>
          <w:sz w:val="24"/>
          <w:szCs w:val="28"/>
          <w:rtl/>
        </w:rPr>
        <w:t>بر</w:t>
      </w:r>
      <w:r w:rsidRPr="00412119">
        <w:rPr>
          <w:rFonts w:ascii="Times New Roman" w:hAnsi="Times New Roman" w:cs="B Nazanin" w:hint="cs"/>
          <w:sz w:val="24"/>
          <w:szCs w:val="28"/>
          <w:rtl/>
        </w:rPr>
        <w:t xml:space="preserve"> افزایش میزان تخریب منابع طبیعی بسیار گوناگون است و به </w:t>
      </w:r>
      <w:r w:rsidR="00767C28" w:rsidRPr="00412119">
        <w:rPr>
          <w:rFonts w:ascii="Times New Roman" w:hAnsi="Times New Roman" w:cs="B Nazanin" w:hint="cs"/>
          <w:sz w:val="24"/>
          <w:szCs w:val="28"/>
          <w:rtl/>
        </w:rPr>
        <w:t>جنبه‌های</w:t>
      </w:r>
      <w:r w:rsidRPr="00412119">
        <w:rPr>
          <w:rFonts w:ascii="Times New Roman" w:hAnsi="Times New Roman" w:cs="B Nazanin" w:hint="cs"/>
          <w:sz w:val="24"/>
          <w:szCs w:val="28"/>
          <w:rtl/>
        </w:rPr>
        <w:t xml:space="preserve"> مختلف اقتصادی، اجتماعی، فرهنگی و مدیریتی </w:t>
      </w:r>
      <w:r w:rsidR="00767C28" w:rsidRPr="00412119">
        <w:rPr>
          <w:rFonts w:ascii="Times New Roman" w:hAnsi="Times New Roman" w:cs="B Nazanin" w:hint="cs"/>
          <w:sz w:val="24"/>
          <w:szCs w:val="28"/>
          <w:rtl/>
        </w:rPr>
        <w:t>برمی‌گردد</w:t>
      </w:r>
      <w:r w:rsidR="006D6D20"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اما آنچه حائز اهمیت است ارائه رهیافت و </w:t>
      </w:r>
      <w:r w:rsidR="00767C28" w:rsidRPr="00412119">
        <w:rPr>
          <w:rFonts w:ascii="Times New Roman" w:hAnsi="Times New Roman" w:cs="B Nazanin" w:hint="cs"/>
          <w:sz w:val="24"/>
          <w:szCs w:val="28"/>
          <w:rtl/>
        </w:rPr>
        <w:t>راه‌حل</w:t>
      </w:r>
      <w:r w:rsidRPr="00412119">
        <w:rPr>
          <w:rFonts w:ascii="Times New Roman" w:hAnsi="Times New Roman" w:cs="B Nazanin" w:hint="cs"/>
          <w:sz w:val="24"/>
          <w:szCs w:val="28"/>
          <w:rtl/>
        </w:rPr>
        <w:t xml:space="preserve"> منطقی </w:t>
      </w:r>
      <w:r w:rsidRPr="00412119">
        <w:rPr>
          <w:rFonts w:ascii="Times New Roman" w:hAnsi="Times New Roman" w:cs="B Nazanin" w:hint="cs"/>
          <w:sz w:val="24"/>
          <w:szCs w:val="28"/>
          <w:rtl/>
        </w:rPr>
        <w:lastRenderedPageBreak/>
        <w:t xml:space="preserve">در جهت متوقف ساختن روند مذکور و سرو سامان دادن به وضعیت مراتع کشور است. در این راستا توجه به استفاده صحیح از مرتع با مشارکت واقعی و دائمی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 xml:space="preserve">ان و </w:t>
      </w:r>
      <w:r w:rsidR="00767C28" w:rsidRPr="00412119">
        <w:rPr>
          <w:rFonts w:ascii="Times New Roman" w:hAnsi="Times New Roman" w:cs="B Nazanin" w:hint="cs"/>
          <w:sz w:val="24"/>
          <w:szCs w:val="28"/>
          <w:rtl/>
        </w:rPr>
        <w:t>تولیدکنندگان</w:t>
      </w:r>
      <w:r w:rsidRPr="00412119">
        <w:rPr>
          <w:rFonts w:ascii="Times New Roman" w:hAnsi="Times New Roman" w:cs="B Nazanin" w:hint="cs"/>
          <w:sz w:val="24"/>
          <w:szCs w:val="28"/>
          <w:rtl/>
        </w:rPr>
        <w:t xml:space="preserve"> ساکن در منطقه در قالب ت</w:t>
      </w:r>
      <w:r w:rsidR="003768E8" w:rsidRPr="00412119">
        <w:rPr>
          <w:rFonts w:ascii="Times New Roman" w:hAnsi="Times New Roman" w:cs="B Nazanin" w:hint="cs"/>
          <w:sz w:val="24"/>
          <w:szCs w:val="28"/>
          <w:rtl/>
        </w:rPr>
        <w:t>شکل‌ها</w:t>
      </w:r>
      <w:r w:rsidRPr="00412119">
        <w:rPr>
          <w:rFonts w:ascii="Times New Roman" w:hAnsi="Times New Roman" w:cs="B Nazanin" w:hint="cs"/>
          <w:sz w:val="24"/>
          <w:szCs w:val="28"/>
          <w:rtl/>
        </w:rPr>
        <w:t xml:space="preserve"> و </w:t>
      </w:r>
      <w:r w:rsidR="00F276CD" w:rsidRPr="00412119">
        <w:rPr>
          <w:rFonts w:ascii="Times New Roman" w:hAnsi="Times New Roman" w:cs="B Nazanin" w:hint="cs"/>
          <w:sz w:val="24"/>
          <w:szCs w:val="28"/>
          <w:rtl/>
        </w:rPr>
        <w:t>سیستم‌های</w:t>
      </w:r>
      <w:r w:rsidRPr="00412119">
        <w:rPr>
          <w:rFonts w:ascii="Times New Roman" w:hAnsi="Times New Roman" w:cs="B Nazanin" w:hint="cs"/>
          <w:sz w:val="24"/>
          <w:szCs w:val="28"/>
          <w:rtl/>
        </w:rPr>
        <w:t xml:space="preserve">ی که روند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از مراتع را به صورت منطقی درآورد، ضروری خواهد بود.</w:t>
      </w:r>
      <w:r w:rsidR="00F63CE1" w:rsidRPr="00412119">
        <w:rPr>
          <w:rFonts w:ascii="Times New Roman" w:hAnsi="Times New Roman" w:cs="B Nazanin" w:hint="cs"/>
          <w:sz w:val="24"/>
          <w:szCs w:val="28"/>
          <w:rtl/>
        </w:rPr>
        <w:t xml:space="preserve"> </w:t>
      </w:r>
      <w:r w:rsidRPr="00412119">
        <w:rPr>
          <w:rFonts w:ascii="Times New Roman" w:hAnsi="Times New Roman" w:cs="B Nazanin" w:hint="cs"/>
          <w:sz w:val="24"/>
          <w:szCs w:val="28"/>
          <w:rtl/>
        </w:rPr>
        <w:t xml:space="preserve">با وجود موفقیت نسبی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w:t>
      </w:r>
      <w:r w:rsidR="00CF7E4D" w:rsidRPr="00412119">
        <w:rPr>
          <w:rFonts w:ascii="Times New Roman" w:hAnsi="Times New Roman" w:cs="B Nazanin" w:hint="cs"/>
          <w:sz w:val="24"/>
          <w:szCs w:val="28"/>
          <w:rtl/>
        </w:rPr>
        <w:t xml:space="preserve"> این </w:t>
      </w:r>
      <w:r w:rsidR="00061EDF" w:rsidRPr="00412119">
        <w:rPr>
          <w:rFonts w:ascii="Times New Roman" w:hAnsi="Times New Roman" w:cs="B Nazanin" w:hint="cs"/>
          <w:sz w:val="24"/>
          <w:szCs w:val="28"/>
          <w:rtl/>
        </w:rPr>
        <w:t>طرح‌ها</w:t>
      </w:r>
      <w:r w:rsidR="00CF7E4D" w:rsidRPr="00412119">
        <w:rPr>
          <w:rFonts w:ascii="Times New Roman" w:hAnsi="Times New Roman" w:cs="B Nazanin" w:hint="cs"/>
          <w:sz w:val="24"/>
          <w:szCs w:val="28"/>
          <w:rtl/>
        </w:rPr>
        <w:t xml:space="preserve"> بدون مشارکت کامل </w:t>
      </w:r>
      <w:r w:rsidR="00BD6FD8" w:rsidRPr="00412119">
        <w:rPr>
          <w:rFonts w:ascii="Times New Roman" w:hAnsi="Times New Roman" w:cs="B Nazanin" w:hint="cs"/>
          <w:sz w:val="24"/>
          <w:szCs w:val="28"/>
          <w:rtl/>
        </w:rPr>
        <w:t>بهره‌بردار</w:t>
      </w:r>
      <w:r w:rsidR="00CF7E4D" w:rsidRPr="00412119">
        <w:rPr>
          <w:rFonts w:ascii="Times New Roman" w:hAnsi="Times New Roman" w:cs="B Nazanin" w:hint="cs"/>
          <w:sz w:val="24"/>
          <w:szCs w:val="28"/>
          <w:rtl/>
        </w:rPr>
        <w:t>ان</w:t>
      </w:r>
      <w:r w:rsidRPr="00412119">
        <w:rPr>
          <w:rFonts w:ascii="Times New Roman" w:hAnsi="Times New Roman" w:cs="B Nazanin" w:hint="cs"/>
          <w:sz w:val="24"/>
          <w:szCs w:val="28"/>
          <w:rtl/>
        </w:rPr>
        <w:t xml:space="preserve"> قادر به جبران خسارات ناشی از تخریب و از بین رفتن مراتع نیست </w:t>
      </w:r>
      <w:r w:rsidR="00767C28" w:rsidRPr="00412119">
        <w:rPr>
          <w:rFonts w:ascii="Times New Roman" w:hAnsi="Times New Roman" w:cs="B Nazanin"/>
          <w:sz w:val="24"/>
          <w:szCs w:val="28"/>
          <w:rtl/>
        </w:rPr>
        <w:t>به‌طور</w:t>
      </w:r>
      <w:r w:rsidR="00767C28" w:rsidRPr="00412119">
        <w:rPr>
          <w:rFonts w:ascii="Times New Roman" w:hAnsi="Times New Roman" w:cs="B Nazanin" w:hint="cs"/>
          <w:sz w:val="24"/>
          <w:szCs w:val="28"/>
          <w:rtl/>
        </w:rPr>
        <w:t>ی‌که</w:t>
      </w:r>
      <w:r w:rsidRPr="00412119">
        <w:rPr>
          <w:rFonts w:ascii="Times New Roman" w:hAnsi="Times New Roman" w:cs="B Nazanin" w:hint="cs"/>
          <w:sz w:val="24"/>
          <w:szCs w:val="28"/>
          <w:rtl/>
        </w:rPr>
        <w:t xml:space="preserve"> </w:t>
      </w:r>
      <w:r w:rsidR="00C50E5F" w:rsidRPr="00412119">
        <w:rPr>
          <w:rFonts w:ascii="Times New Roman" w:hAnsi="Times New Roman" w:cs="B Nazanin" w:hint="cs"/>
          <w:sz w:val="24"/>
          <w:szCs w:val="28"/>
          <w:rtl/>
        </w:rPr>
        <w:t>می‌توان</w:t>
      </w:r>
      <w:r w:rsidRPr="00412119">
        <w:rPr>
          <w:rFonts w:ascii="Times New Roman" w:hAnsi="Times New Roman" w:cs="B Nazanin" w:hint="cs"/>
          <w:sz w:val="24"/>
          <w:szCs w:val="28"/>
          <w:rtl/>
        </w:rPr>
        <w:t xml:space="preserve"> گفت عدم مشارکت </w:t>
      </w:r>
      <w:r w:rsidR="00BD6FD8" w:rsidRPr="00412119">
        <w:rPr>
          <w:rFonts w:ascii="Times New Roman" w:hAnsi="Times New Roman" w:cs="B Nazanin" w:hint="cs"/>
          <w:sz w:val="24"/>
          <w:szCs w:val="28"/>
          <w:rtl/>
        </w:rPr>
        <w:t>بهره‌بردار</w:t>
      </w:r>
      <w:r w:rsidR="00CF7E4D" w:rsidRPr="00412119">
        <w:rPr>
          <w:rFonts w:ascii="Times New Roman" w:hAnsi="Times New Roman" w:cs="B Nazanin" w:hint="cs"/>
          <w:sz w:val="24"/>
          <w:szCs w:val="28"/>
          <w:rtl/>
        </w:rPr>
        <w:t xml:space="preserve">ان روستایی و عشایری </w:t>
      </w:r>
      <w:r w:rsidRPr="00412119">
        <w:rPr>
          <w:rFonts w:ascii="Times New Roman" w:hAnsi="Times New Roman" w:cs="B Nazanin" w:hint="cs"/>
          <w:sz w:val="24"/>
          <w:szCs w:val="28"/>
          <w:rtl/>
        </w:rPr>
        <w:t xml:space="preserve">در امر حفظ و اجرای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 xml:space="preserve"> جز اینکه </w:t>
      </w:r>
      <w:r w:rsidR="0038355F" w:rsidRPr="00412119">
        <w:rPr>
          <w:rFonts w:ascii="Times New Roman" w:hAnsi="Times New Roman" w:cs="B Nazanin" w:hint="cs"/>
          <w:sz w:val="24"/>
          <w:szCs w:val="28"/>
          <w:rtl/>
        </w:rPr>
        <w:t>هزینه‌های</w:t>
      </w:r>
      <w:r w:rsidRPr="00412119">
        <w:rPr>
          <w:rFonts w:ascii="Times New Roman" w:hAnsi="Times New Roman" w:cs="B Nazanin" w:hint="cs"/>
          <w:sz w:val="24"/>
          <w:szCs w:val="28"/>
          <w:rtl/>
        </w:rPr>
        <w:t xml:space="preserve"> زیادی را صرف اجرای این </w:t>
      </w:r>
      <w:r w:rsidR="00061EDF" w:rsidRPr="00412119">
        <w:rPr>
          <w:rFonts w:ascii="Times New Roman" w:hAnsi="Times New Roman" w:cs="B Nazanin" w:hint="cs"/>
          <w:sz w:val="24"/>
          <w:szCs w:val="28"/>
          <w:rtl/>
        </w:rPr>
        <w:t>طرح‌ها</w:t>
      </w:r>
      <w:r w:rsidRPr="00412119">
        <w:rPr>
          <w:rFonts w:ascii="Times New Roman" w:hAnsi="Times New Roman" w:cs="B Nazanin" w:hint="cs"/>
          <w:sz w:val="24"/>
          <w:szCs w:val="28"/>
          <w:rtl/>
        </w:rPr>
        <w:t xml:space="preserve"> </w:t>
      </w:r>
      <w:r w:rsidR="00B720B7" w:rsidRPr="00412119">
        <w:rPr>
          <w:rFonts w:ascii="Times New Roman" w:hAnsi="Times New Roman" w:cs="B Nazanin" w:hint="cs"/>
          <w:sz w:val="24"/>
          <w:szCs w:val="28"/>
          <w:rtl/>
        </w:rPr>
        <w:t>می‌کند</w:t>
      </w:r>
      <w:r w:rsidRPr="00412119">
        <w:rPr>
          <w:rFonts w:ascii="Times New Roman" w:hAnsi="Times New Roman" w:cs="B Nazanin" w:hint="cs"/>
          <w:sz w:val="24"/>
          <w:szCs w:val="28"/>
          <w:rtl/>
        </w:rPr>
        <w:t xml:space="preserve">، ثمره </w:t>
      </w:r>
      <w:r w:rsidR="00CF7E4D" w:rsidRPr="00412119">
        <w:rPr>
          <w:rFonts w:ascii="Times New Roman" w:hAnsi="Times New Roman" w:cs="B Nazanin" w:hint="cs"/>
          <w:sz w:val="24"/>
          <w:szCs w:val="28"/>
          <w:rtl/>
        </w:rPr>
        <w:t>چندانی</w:t>
      </w:r>
      <w:r w:rsidRPr="00412119">
        <w:rPr>
          <w:rFonts w:ascii="Times New Roman" w:hAnsi="Times New Roman" w:cs="B Nazanin" w:hint="cs"/>
          <w:sz w:val="24"/>
          <w:szCs w:val="28"/>
          <w:rtl/>
        </w:rPr>
        <w:t xml:space="preserve"> ندارد</w:t>
      </w:r>
      <w:r w:rsidR="006D6D20"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بنابراین مشارکت افراد محلی </w:t>
      </w:r>
      <w:r w:rsidR="001A0032" w:rsidRPr="00412119">
        <w:rPr>
          <w:rFonts w:ascii="Times New Roman" w:hAnsi="Times New Roman" w:cs="B Nazanin" w:hint="cs"/>
          <w:sz w:val="24"/>
          <w:szCs w:val="28"/>
          <w:rtl/>
        </w:rPr>
        <w:t xml:space="preserve">نقش بسزایی در بهبود و </w:t>
      </w:r>
      <w:r w:rsidR="00767C28" w:rsidRPr="00412119">
        <w:rPr>
          <w:rFonts w:ascii="Times New Roman" w:hAnsi="Times New Roman" w:cs="B Nazanin" w:hint="cs"/>
          <w:sz w:val="24"/>
          <w:szCs w:val="28"/>
          <w:rtl/>
        </w:rPr>
        <w:t>اثربخشی</w:t>
      </w:r>
      <w:r w:rsidR="001A0032" w:rsidRPr="00412119">
        <w:rPr>
          <w:rFonts w:ascii="Times New Roman" w:hAnsi="Times New Roman" w:cs="B Nazanin" w:hint="cs"/>
          <w:sz w:val="24"/>
          <w:szCs w:val="28"/>
          <w:rtl/>
        </w:rPr>
        <w:t xml:space="preserve"> مدیریت </w:t>
      </w:r>
      <w:r w:rsidR="00D85DEA" w:rsidRPr="00412119">
        <w:rPr>
          <w:rFonts w:ascii="Times New Roman" w:hAnsi="Times New Roman" w:cs="B Nazanin" w:hint="cs"/>
          <w:sz w:val="24"/>
          <w:szCs w:val="28"/>
          <w:rtl/>
        </w:rPr>
        <w:t>طرح‌های</w:t>
      </w:r>
      <w:r w:rsidR="001A0032"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001A0032" w:rsidRPr="00412119">
        <w:rPr>
          <w:rFonts w:ascii="Times New Roman" w:hAnsi="Times New Roman" w:cs="B Nazanin" w:hint="cs"/>
          <w:sz w:val="24"/>
          <w:szCs w:val="28"/>
          <w:rtl/>
        </w:rPr>
        <w:t xml:space="preserve"> در حوزه عمل </w:t>
      </w:r>
      <w:r w:rsidR="00061EDF" w:rsidRPr="00412119">
        <w:rPr>
          <w:rFonts w:ascii="Times New Roman" w:hAnsi="Times New Roman" w:cs="B Nazanin" w:hint="cs"/>
          <w:sz w:val="24"/>
          <w:szCs w:val="28"/>
          <w:rtl/>
        </w:rPr>
        <w:t>آن‌ها</w:t>
      </w:r>
      <w:r w:rsidR="001A0032" w:rsidRPr="00412119">
        <w:rPr>
          <w:rFonts w:ascii="Times New Roman" w:hAnsi="Times New Roman" w:cs="B Nazanin" w:hint="cs"/>
          <w:sz w:val="24"/>
          <w:szCs w:val="28"/>
          <w:rtl/>
        </w:rPr>
        <w:t xml:space="preserve"> خواهد داشت.</w:t>
      </w:r>
      <w:r w:rsidR="00F63CE1" w:rsidRPr="00412119">
        <w:rPr>
          <w:rFonts w:ascii="Times New Roman" w:hAnsi="Times New Roman" w:cs="B Nazanin" w:hint="cs"/>
          <w:sz w:val="24"/>
          <w:szCs w:val="28"/>
          <w:rtl/>
        </w:rPr>
        <w:t xml:space="preserve"> </w:t>
      </w:r>
    </w:p>
    <w:p w14:paraId="7361DCDC" w14:textId="3DF413AB" w:rsidR="006120D0" w:rsidRPr="00412119" w:rsidRDefault="00F6715B" w:rsidP="00F75163">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شرايط موجود و</w:t>
      </w:r>
      <w:r w:rsidR="00CF7E4D" w:rsidRPr="00412119">
        <w:rPr>
          <w:rFonts w:ascii="Times New Roman" w:hAnsi="Times New Roman" w:cs="B Nazanin" w:hint="cs"/>
          <w:sz w:val="24"/>
          <w:szCs w:val="28"/>
          <w:rtl/>
        </w:rPr>
        <w:t xml:space="preserve"> </w:t>
      </w:r>
      <w:r w:rsidR="006B5215" w:rsidRPr="00412119">
        <w:rPr>
          <w:rFonts w:ascii="Times New Roman" w:hAnsi="Times New Roman" w:cs="B Nazanin"/>
          <w:sz w:val="24"/>
          <w:szCs w:val="28"/>
          <w:rtl/>
        </w:rPr>
        <w:t>شاخص‌های</w:t>
      </w:r>
      <w:r w:rsidRPr="00412119">
        <w:rPr>
          <w:rFonts w:ascii="Times New Roman" w:hAnsi="Times New Roman" w:cs="B Nazanin"/>
          <w:sz w:val="24"/>
          <w:szCs w:val="28"/>
          <w:rtl/>
        </w:rPr>
        <w:t xml:space="preserve"> کمي </w:t>
      </w:r>
      <w:r w:rsidR="00767C28" w:rsidRPr="00412119">
        <w:rPr>
          <w:rFonts w:ascii="Times New Roman" w:hAnsi="Times New Roman" w:cs="B Nazanin"/>
          <w:sz w:val="24"/>
          <w:szCs w:val="28"/>
          <w:rtl/>
        </w:rPr>
        <w:t>و ک</w:t>
      </w:r>
      <w:r w:rsidR="00767C28" w:rsidRPr="00412119">
        <w:rPr>
          <w:rFonts w:ascii="Times New Roman" w:hAnsi="Times New Roman" w:cs="B Nazanin" w:hint="cs"/>
          <w:sz w:val="24"/>
          <w:szCs w:val="28"/>
          <w:rtl/>
        </w:rPr>
        <w:t>یفی</w:t>
      </w:r>
      <w:r w:rsidRPr="00412119">
        <w:rPr>
          <w:rFonts w:ascii="Times New Roman" w:hAnsi="Times New Roman" w:cs="B Nazanin"/>
          <w:sz w:val="24"/>
          <w:szCs w:val="28"/>
          <w:rtl/>
        </w:rPr>
        <w:t xml:space="preserve"> وضعيت مراتع نشان </w:t>
      </w:r>
      <w:r w:rsidR="00767C28" w:rsidRPr="00412119">
        <w:rPr>
          <w:rFonts w:ascii="Times New Roman" w:hAnsi="Times New Roman" w:cs="B Nazanin"/>
          <w:sz w:val="24"/>
          <w:szCs w:val="28"/>
          <w:rtl/>
        </w:rPr>
        <w:t>می‌دهد</w:t>
      </w:r>
      <w:r w:rsidRPr="00412119">
        <w:rPr>
          <w:rFonts w:ascii="Times New Roman" w:hAnsi="Times New Roman" w:cs="B Nazanin"/>
          <w:sz w:val="24"/>
          <w:szCs w:val="28"/>
          <w:rtl/>
        </w:rPr>
        <w:t xml:space="preserve"> که مديريت اصولي بر اين </w:t>
      </w:r>
      <w:r w:rsidR="00767C28" w:rsidRPr="00412119">
        <w:rPr>
          <w:rFonts w:ascii="Times New Roman" w:hAnsi="Times New Roman" w:cs="B Nazanin"/>
          <w:sz w:val="24"/>
          <w:szCs w:val="28"/>
          <w:rtl/>
        </w:rPr>
        <w:t>عرصه‌ها</w:t>
      </w:r>
      <w:r w:rsidRPr="00412119">
        <w:rPr>
          <w:rFonts w:ascii="Times New Roman" w:hAnsi="Times New Roman" w:cs="B Nazanin"/>
          <w:sz w:val="24"/>
          <w:szCs w:val="28"/>
          <w:rtl/>
        </w:rPr>
        <w:t xml:space="preserve"> </w:t>
      </w:r>
      <w:r w:rsidR="00CF7E4D" w:rsidRPr="00412119">
        <w:rPr>
          <w:rFonts w:ascii="Times New Roman" w:hAnsi="Times New Roman" w:cs="B Nazanin" w:hint="cs"/>
          <w:sz w:val="24"/>
          <w:szCs w:val="28"/>
          <w:rtl/>
        </w:rPr>
        <w:t xml:space="preserve">حاکم نیست. </w:t>
      </w:r>
      <w:r w:rsidRPr="00412119">
        <w:rPr>
          <w:rFonts w:ascii="Times New Roman" w:hAnsi="Times New Roman" w:cs="B Nazanin"/>
          <w:sz w:val="24"/>
          <w:szCs w:val="28"/>
          <w:rtl/>
        </w:rPr>
        <w:t>تخريب منابع، از بين رفتن پوشش گياهي و</w:t>
      </w:r>
      <w:r w:rsidR="00CF7E4D"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فرسايش خاک، ت</w:t>
      </w:r>
      <w:r w:rsidR="00CF7E4D" w:rsidRPr="00412119">
        <w:rPr>
          <w:rFonts w:ascii="Times New Roman" w:hAnsi="Times New Roman" w:cs="B Nazanin" w:hint="cs"/>
          <w:sz w:val="24"/>
          <w:szCs w:val="28"/>
          <w:rtl/>
        </w:rPr>
        <w:t>أ</w:t>
      </w:r>
      <w:r w:rsidRPr="00412119">
        <w:rPr>
          <w:rFonts w:ascii="Times New Roman" w:hAnsi="Times New Roman" w:cs="B Nazanin"/>
          <w:sz w:val="24"/>
          <w:szCs w:val="28"/>
          <w:rtl/>
        </w:rPr>
        <w:t>کيد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 اين مطلب است</w:t>
      </w:r>
      <w:r w:rsidR="001A0032"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که</w:t>
      </w:r>
      <w:r w:rsidRPr="00412119">
        <w:rPr>
          <w:rFonts w:ascii="Times New Roman" w:hAnsi="Times New Roman" w:cs="B Nazanin"/>
          <w:sz w:val="24"/>
          <w:szCs w:val="28"/>
          <w:rtl/>
        </w:rPr>
        <w:t xml:space="preserve"> </w:t>
      </w:r>
      <w:r w:rsidR="009B0F5E" w:rsidRPr="00412119">
        <w:rPr>
          <w:rFonts w:ascii="Times New Roman" w:hAnsi="Times New Roman" w:cs="B Nazanin"/>
          <w:sz w:val="24"/>
          <w:szCs w:val="28"/>
          <w:rtl/>
        </w:rPr>
        <w:t>می‌بایست</w:t>
      </w:r>
      <w:r w:rsidRPr="00412119">
        <w:rPr>
          <w:rFonts w:ascii="Times New Roman" w:hAnsi="Times New Roman" w:cs="B Nazanin"/>
          <w:sz w:val="24"/>
          <w:szCs w:val="28"/>
          <w:rtl/>
        </w:rPr>
        <w:t xml:space="preserve"> به راهکارها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علمي</w:t>
      </w:r>
      <w:r w:rsidR="00CF7E4D"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عملي و</w:t>
      </w:r>
      <w:r w:rsidR="00CF7E4D"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اجرايي مناسب، توجه ويژه نمود.</w:t>
      </w:r>
      <w:r w:rsidR="00CF7E4D"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نظام </w:t>
      </w:r>
      <w:r w:rsidR="00BD6FD8" w:rsidRPr="00412119">
        <w:rPr>
          <w:rFonts w:ascii="Times New Roman" w:hAnsi="Times New Roman" w:cs="B Nazanin"/>
          <w:sz w:val="24"/>
          <w:szCs w:val="28"/>
          <w:rtl/>
        </w:rPr>
        <w:t>بهره‌برداری</w:t>
      </w:r>
      <w:r w:rsidRPr="00412119">
        <w:rPr>
          <w:rFonts w:ascii="Times New Roman" w:hAnsi="Times New Roman" w:cs="B Nazanin"/>
          <w:sz w:val="24"/>
          <w:szCs w:val="28"/>
          <w:rtl/>
        </w:rPr>
        <w:t xml:space="preserve"> مشاع</w:t>
      </w:r>
      <w:r w:rsidR="001A0032"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حاکم</w:t>
      </w:r>
      <w:r w:rsidRPr="00412119">
        <w:rPr>
          <w:rFonts w:ascii="Times New Roman" w:hAnsi="Times New Roman" w:cs="B Nazanin"/>
          <w:sz w:val="24"/>
          <w:szCs w:val="28"/>
          <w:rtl/>
        </w:rPr>
        <w:t xml:space="preserve"> بر </w:t>
      </w:r>
      <w:r w:rsidR="00B720B7" w:rsidRPr="00412119">
        <w:rPr>
          <w:rFonts w:ascii="Times New Roman" w:hAnsi="Times New Roman" w:cs="B Nazanin"/>
          <w:sz w:val="24"/>
          <w:szCs w:val="28"/>
          <w:rtl/>
        </w:rPr>
        <w:t>عرصه‌های</w:t>
      </w:r>
      <w:r w:rsidRPr="00412119">
        <w:rPr>
          <w:rFonts w:ascii="Times New Roman" w:hAnsi="Times New Roman" w:cs="B Nazanin"/>
          <w:sz w:val="24"/>
          <w:szCs w:val="28"/>
          <w:rtl/>
        </w:rPr>
        <w:t xml:space="preserve"> طبيعي يك سيستم بهر 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آزاد رقابتي را اعمال </w:t>
      </w:r>
      <w:r w:rsidR="00767C28" w:rsidRPr="00412119">
        <w:rPr>
          <w:rFonts w:ascii="Times New Roman" w:hAnsi="Times New Roman" w:cs="B Nazanin"/>
          <w:sz w:val="24"/>
          <w:szCs w:val="28"/>
          <w:rtl/>
        </w:rPr>
        <w:t>می‌نماید</w:t>
      </w:r>
      <w:r w:rsidRPr="00412119">
        <w:rPr>
          <w:rFonts w:ascii="Times New Roman" w:hAnsi="Times New Roman" w:cs="B Nazanin"/>
          <w:sz w:val="24"/>
          <w:szCs w:val="28"/>
          <w:rtl/>
        </w:rPr>
        <w:t>، لذا ب</w:t>
      </w:r>
      <w:r w:rsidR="00CF7E4D" w:rsidRPr="00412119">
        <w:rPr>
          <w:rFonts w:ascii="Times New Roman" w:hAnsi="Times New Roman" w:cs="B Nazanin" w:hint="cs"/>
          <w:sz w:val="24"/>
          <w:szCs w:val="28"/>
          <w:rtl/>
        </w:rPr>
        <w:t xml:space="preserve">ه </w:t>
      </w:r>
      <w:r w:rsidRPr="00412119">
        <w:rPr>
          <w:rFonts w:ascii="Times New Roman" w:hAnsi="Times New Roman" w:cs="B Nazanin"/>
          <w:sz w:val="24"/>
          <w:szCs w:val="28"/>
          <w:rtl/>
        </w:rPr>
        <w:t xml:space="preserve">نظر </w:t>
      </w:r>
      <w:r w:rsidR="00767C28" w:rsidRPr="00412119">
        <w:rPr>
          <w:rFonts w:ascii="Times New Roman" w:hAnsi="Times New Roman" w:cs="B Nazanin"/>
          <w:sz w:val="24"/>
          <w:szCs w:val="28"/>
          <w:rtl/>
        </w:rPr>
        <w:t>می‌رسد</w:t>
      </w:r>
      <w:r w:rsidRPr="00412119">
        <w:rPr>
          <w:rFonts w:ascii="Times New Roman" w:hAnsi="Times New Roman" w:cs="B Nazanin"/>
          <w:sz w:val="24"/>
          <w:szCs w:val="28"/>
          <w:rtl/>
        </w:rPr>
        <w:t xml:space="preserve"> که</w:t>
      </w:r>
      <w:r w:rsidR="001A0032"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جهت</w:t>
      </w:r>
      <w:r w:rsidRPr="00412119">
        <w:rPr>
          <w:rFonts w:ascii="Times New Roman" w:hAnsi="Times New Roman" w:cs="B Nazanin"/>
          <w:sz w:val="24"/>
          <w:szCs w:val="28"/>
          <w:rtl/>
        </w:rPr>
        <w:t xml:space="preserve"> اصلاح و</w:t>
      </w:r>
      <w:r w:rsidR="00CF7E4D"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احياء اين </w:t>
      </w:r>
      <w:r w:rsidR="00767C28" w:rsidRPr="00412119">
        <w:rPr>
          <w:rFonts w:ascii="Times New Roman" w:hAnsi="Times New Roman" w:cs="B Nazanin"/>
          <w:sz w:val="24"/>
          <w:szCs w:val="28"/>
          <w:rtl/>
        </w:rPr>
        <w:t>عرصه‌ها</w:t>
      </w:r>
      <w:r w:rsidRPr="00412119">
        <w:rPr>
          <w:rFonts w:ascii="Times New Roman" w:hAnsi="Times New Roman" w:cs="B Nazanin"/>
          <w:sz w:val="24"/>
          <w:szCs w:val="28"/>
          <w:rtl/>
        </w:rPr>
        <w:t xml:space="preserve"> </w:t>
      </w:r>
      <w:r w:rsidR="009B0F5E" w:rsidRPr="00412119">
        <w:rPr>
          <w:rFonts w:ascii="Times New Roman" w:hAnsi="Times New Roman" w:cs="B Nazanin"/>
          <w:sz w:val="24"/>
          <w:szCs w:val="28"/>
          <w:rtl/>
        </w:rPr>
        <w:t>می‌بایست</w:t>
      </w:r>
      <w:r w:rsidRPr="00412119">
        <w:rPr>
          <w:rFonts w:ascii="Times New Roman" w:hAnsi="Times New Roman" w:cs="B Nazanin"/>
          <w:sz w:val="24"/>
          <w:szCs w:val="28"/>
          <w:rtl/>
        </w:rPr>
        <w:t xml:space="preserve"> ن</w:t>
      </w:r>
      <w:r w:rsidR="00CF7E4D" w:rsidRPr="00412119">
        <w:rPr>
          <w:rFonts w:ascii="Times New Roman" w:hAnsi="Times New Roman" w:cs="B Nazanin" w:hint="cs"/>
          <w:sz w:val="24"/>
          <w:szCs w:val="28"/>
          <w:rtl/>
        </w:rPr>
        <w:t>ظ</w:t>
      </w:r>
      <w:r w:rsidRPr="00412119">
        <w:rPr>
          <w:rFonts w:ascii="Times New Roman" w:hAnsi="Times New Roman" w:cs="B Nazanin"/>
          <w:sz w:val="24"/>
          <w:szCs w:val="28"/>
          <w:rtl/>
        </w:rPr>
        <w:t>ارت بيشتر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توسط </w:t>
      </w:r>
      <w:r w:rsidR="00767C28" w:rsidRPr="00412119">
        <w:rPr>
          <w:rFonts w:ascii="Times New Roman" w:hAnsi="Times New Roman" w:cs="B Nazanin"/>
          <w:sz w:val="24"/>
          <w:szCs w:val="28"/>
          <w:rtl/>
        </w:rPr>
        <w:t>دستگاه‌های</w:t>
      </w:r>
      <w:r w:rsidRPr="00412119">
        <w:rPr>
          <w:rFonts w:ascii="Times New Roman" w:hAnsi="Times New Roman" w:cs="B Nazanin"/>
          <w:sz w:val="24"/>
          <w:szCs w:val="28"/>
          <w:rtl/>
        </w:rPr>
        <w:t xml:space="preserve"> متولي انجام شود.</w:t>
      </w:r>
      <w:r w:rsidR="00CF7E4D"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يکي</w:t>
      </w:r>
      <w:r w:rsidR="001A0032"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اين </w:t>
      </w:r>
      <w:r w:rsidR="00D85DEA"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که در سطح وسيعي </w:t>
      </w:r>
      <w:r w:rsidR="00767C28" w:rsidRPr="00412119">
        <w:rPr>
          <w:rFonts w:ascii="Times New Roman" w:hAnsi="Times New Roman" w:cs="B Nazanin"/>
          <w:sz w:val="24"/>
          <w:szCs w:val="28"/>
          <w:rtl/>
        </w:rPr>
        <w:t>در کشور</w:t>
      </w:r>
      <w:r w:rsidRPr="00412119">
        <w:rPr>
          <w:rFonts w:ascii="Times New Roman" w:hAnsi="Times New Roman" w:cs="B Nazanin"/>
          <w:sz w:val="24"/>
          <w:szCs w:val="28"/>
          <w:rtl/>
        </w:rPr>
        <w:t xml:space="preserve"> انجام گرفته است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B23C34" w:rsidRPr="00412119">
        <w:rPr>
          <w:rFonts w:ascii="Times New Roman" w:hAnsi="Times New Roman" w:cs="B Nazanin"/>
          <w:sz w:val="24"/>
          <w:szCs w:val="28"/>
          <w:rtl/>
        </w:rPr>
        <w:t xml:space="preserve"> </w:t>
      </w:r>
      <w:r w:rsidR="00767C28" w:rsidRPr="00412119">
        <w:rPr>
          <w:rFonts w:ascii="Times New Roman" w:hAnsi="Times New Roman" w:cs="B Nazanin"/>
          <w:sz w:val="24"/>
          <w:szCs w:val="28"/>
          <w:rtl/>
        </w:rPr>
        <w:t>می‌باشد</w:t>
      </w:r>
      <w:r w:rsidRPr="00412119">
        <w:rPr>
          <w:rFonts w:ascii="Times New Roman" w:hAnsi="Times New Roman" w:cs="B Nazanin"/>
          <w:sz w:val="24"/>
          <w:szCs w:val="28"/>
          <w:rtl/>
        </w:rPr>
        <w:t xml:space="preserve"> اما</w:t>
      </w:r>
      <w:r w:rsidR="001A0032"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اينکه</w:t>
      </w:r>
      <w:r w:rsidRPr="00412119">
        <w:rPr>
          <w:rFonts w:ascii="Times New Roman" w:hAnsi="Times New Roman" w:cs="B Nazanin"/>
          <w:sz w:val="24"/>
          <w:szCs w:val="28"/>
          <w:rtl/>
        </w:rPr>
        <w:t xml:space="preserve"> تا چه اندازه اين </w:t>
      </w:r>
      <w:r w:rsidR="00D85DEA"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در بهبود رفاه و</w:t>
      </w:r>
      <w:r w:rsidR="00B23C34" w:rsidRPr="00412119">
        <w:rPr>
          <w:rFonts w:ascii="Times New Roman" w:hAnsi="Times New Roman" w:cs="B Nazanin" w:hint="cs"/>
          <w:sz w:val="24"/>
          <w:szCs w:val="28"/>
          <w:rtl/>
        </w:rPr>
        <w:t xml:space="preserve"> </w:t>
      </w:r>
      <w:r w:rsidR="00767C28" w:rsidRPr="00412119">
        <w:rPr>
          <w:rFonts w:ascii="Times New Roman" w:hAnsi="Times New Roman" w:cs="B Nazanin"/>
          <w:sz w:val="24"/>
          <w:szCs w:val="28"/>
          <w:rtl/>
        </w:rPr>
        <w:t>درآمد</w:t>
      </w:r>
      <w:r w:rsidRPr="00412119">
        <w:rPr>
          <w:rFonts w:ascii="Times New Roman" w:hAnsi="Times New Roman" w:cs="B Nazanin"/>
          <w:sz w:val="24"/>
          <w:szCs w:val="28"/>
          <w:rtl/>
        </w:rPr>
        <w:t xml:space="preserve">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 xml:space="preserve">ان مفيد واقع گرديده، کمتر </w:t>
      </w:r>
      <w:r w:rsidR="00354F2A" w:rsidRPr="00412119">
        <w:rPr>
          <w:rFonts w:ascii="Times New Roman" w:hAnsi="Times New Roman" w:cs="B Nazanin"/>
          <w:sz w:val="24"/>
          <w:szCs w:val="28"/>
          <w:rtl/>
        </w:rPr>
        <w:t>موردبررسی</w:t>
      </w:r>
      <w:r w:rsidR="001A0032" w:rsidRPr="00412119">
        <w:rPr>
          <w:rFonts w:ascii="Times New Roman" w:hAnsi="Times New Roman" w:cs="B Nazanin" w:hint="cs"/>
          <w:sz w:val="24"/>
          <w:szCs w:val="28"/>
          <w:rtl/>
        </w:rPr>
        <w:t xml:space="preserve"> </w:t>
      </w:r>
      <w:r w:rsidR="00767C28" w:rsidRPr="00412119">
        <w:rPr>
          <w:rFonts w:ascii="Times New Roman" w:hAnsi="Times New Roman" w:cs="B Nazanin" w:hint="eastAsia"/>
          <w:sz w:val="24"/>
          <w:szCs w:val="28"/>
          <w:rtl/>
        </w:rPr>
        <w:t>قرارگرفته</w:t>
      </w:r>
      <w:r w:rsidRPr="00412119">
        <w:rPr>
          <w:rFonts w:ascii="Times New Roman" w:hAnsi="Times New Roman" w:cs="B Nazanin"/>
          <w:sz w:val="24"/>
          <w:szCs w:val="28"/>
          <w:rtl/>
        </w:rPr>
        <w:t xml:space="preserve"> است. </w:t>
      </w:r>
    </w:p>
    <w:p w14:paraId="44E29EE5" w14:textId="77777777" w:rsidR="006120D0" w:rsidRPr="00412119" w:rsidRDefault="00F6715B"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عدم مشارکت جوامع محلي و</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مشارکت منفعلانه در مديريت منابع طبيعي کشور</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و</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نبود</w:t>
      </w:r>
      <w:r w:rsidR="001A0032" w:rsidRPr="00412119">
        <w:rPr>
          <w:rFonts w:ascii="Times New Roman" w:hAnsi="Times New Roman" w:cs="B Nazanin" w:hint="cs"/>
          <w:sz w:val="24"/>
          <w:szCs w:val="28"/>
          <w:rtl/>
        </w:rPr>
        <w:t xml:space="preserve"> </w:t>
      </w:r>
      <w:r w:rsidR="00767C28" w:rsidRPr="00412119">
        <w:rPr>
          <w:rFonts w:ascii="Times New Roman" w:hAnsi="Times New Roman" w:cs="B Nazanin" w:hint="eastAsia"/>
          <w:sz w:val="24"/>
          <w:szCs w:val="28"/>
          <w:rtl/>
        </w:rPr>
        <w:t>زمینه‌های</w:t>
      </w:r>
      <w:r w:rsidRPr="00412119">
        <w:rPr>
          <w:rFonts w:ascii="Times New Roman" w:hAnsi="Times New Roman" w:cs="B Nazanin"/>
          <w:sz w:val="24"/>
          <w:szCs w:val="28"/>
          <w:rtl/>
        </w:rPr>
        <w:t xml:space="preserve"> مديريت بومي و</w:t>
      </w:r>
      <w:r w:rsidR="00B23C34" w:rsidRPr="00412119">
        <w:rPr>
          <w:rFonts w:ascii="Times New Roman" w:hAnsi="Times New Roman" w:cs="B Nazanin" w:hint="cs"/>
          <w:sz w:val="24"/>
          <w:szCs w:val="28"/>
          <w:rtl/>
        </w:rPr>
        <w:t xml:space="preserve"> </w:t>
      </w:r>
      <w:r w:rsidR="00B23C34" w:rsidRPr="00412119">
        <w:rPr>
          <w:rFonts w:ascii="Times New Roman" w:hAnsi="Times New Roman" w:cs="B Nazanin"/>
          <w:sz w:val="24"/>
          <w:szCs w:val="28"/>
          <w:rtl/>
        </w:rPr>
        <w:t xml:space="preserve">عدم استفاده </w:t>
      </w:r>
      <w:r w:rsidR="00B23C34" w:rsidRPr="00412119">
        <w:rPr>
          <w:rFonts w:ascii="Times New Roman" w:hAnsi="Times New Roman" w:cs="B Nazanin" w:hint="cs"/>
          <w:sz w:val="24"/>
          <w:szCs w:val="28"/>
          <w:rtl/>
        </w:rPr>
        <w:t>مؤث</w:t>
      </w:r>
      <w:r w:rsidRPr="00412119">
        <w:rPr>
          <w:rFonts w:ascii="Times New Roman" w:hAnsi="Times New Roman" w:cs="B Nazanin"/>
          <w:sz w:val="24"/>
          <w:szCs w:val="28"/>
          <w:rtl/>
        </w:rPr>
        <w:t>ر از جوامع محلي در تصميم ساز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w:t>
      </w:r>
      <w:r w:rsidR="00B23C34" w:rsidRPr="00412119">
        <w:rPr>
          <w:rFonts w:ascii="Times New Roman" w:hAnsi="Times New Roman" w:cs="B Nazanin" w:hint="cs"/>
          <w:sz w:val="24"/>
          <w:szCs w:val="28"/>
          <w:rtl/>
        </w:rPr>
        <w:t xml:space="preserve"> </w:t>
      </w:r>
      <w:r w:rsidR="00767C28" w:rsidRPr="00412119">
        <w:rPr>
          <w:rFonts w:ascii="Times New Roman" w:hAnsi="Times New Roman" w:cs="B Nazanin"/>
          <w:sz w:val="24"/>
          <w:szCs w:val="28"/>
          <w:rtl/>
        </w:rPr>
        <w:t>تصمیم‌گیری</w:t>
      </w:r>
      <w:r w:rsidRPr="00412119">
        <w:rPr>
          <w:rFonts w:ascii="Times New Roman" w:hAnsi="Times New Roman" w:cs="B Nazanin"/>
          <w:sz w:val="24"/>
          <w:szCs w:val="28"/>
          <w:rtl/>
        </w:rPr>
        <w:t xml:space="preserve"> از</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دلايل</w:t>
      </w:r>
      <w:r w:rsidR="001A0032"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عدم</w:t>
      </w:r>
      <w:r w:rsidRPr="00412119">
        <w:rPr>
          <w:rFonts w:ascii="Times New Roman" w:hAnsi="Times New Roman" w:cs="B Nazanin"/>
          <w:sz w:val="24"/>
          <w:szCs w:val="28"/>
          <w:rtl/>
        </w:rPr>
        <w:t xml:space="preserve"> موفقيت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در کشور </w:t>
      </w:r>
      <w:r w:rsidR="00767C28" w:rsidRPr="00412119">
        <w:rPr>
          <w:rFonts w:ascii="Times New Roman" w:hAnsi="Times New Roman" w:cs="B Nazanin"/>
          <w:sz w:val="24"/>
          <w:szCs w:val="28"/>
          <w:rtl/>
        </w:rPr>
        <w:t>می‌باشند</w:t>
      </w:r>
      <w:r w:rsidR="00F63CE1" w:rsidRPr="00412119">
        <w:rPr>
          <w:rFonts w:ascii="Times New Roman" w:hAnsi="Times New Roman" w:cs="B Nazanin"/>
          <w:sz w:val="24"/>
          <w:szCs w:val="28"/>
          <w:rtl/>
        </w:rPr>
        <w:t xml:space="preserve"> (طهماسبيان و</w:t>
      </w:r>
      <w:r w:rsidR="00B23C34" w:rsidRPr="00412119">
        <w:rPr>
          <w:rFonts w:ascii="Times New Roman" w:hAnsi="Times New Roman" w:cs="B Nazanin" w:hint="cs"/>
          <w:sz w:val="24"/>
          <w:szCs w:val="28"/>
          <w:rtl/>
        </w:rPr>
        <w:t xml:space="preserve"> </w:t>
      </w:r>
      <w:r w:rsidR="00F63CE1" w:rsidRPr="00412119">
        <w:rPr>
          <w:rFonts w:ascii="Times New Roman" w:hAnsi="Times New Roman" w:cs="B Nazanin"/>
          <w:sz w:val="24"/>
          <w:szCs w:val="28"/>
          <w:rtl/>
        </w:rPr>
        <w:t xml:space="preserve">همکاران، </w:t>
      </w:r>
      <w:r w:rsidR="00F63CE1" w:rsidRPr="00412119">
        <w:rPr>
          <w:rFonts w:ascii="Times New Roman" w:hAnsi="Times New Roman" w:cs="B Nazanin" w:hint="cs"/>
          <w:sz w:val="24"/>
          <w:szCs w:val="28"/>
          <w:rtl/>
        </w:rPr>
        <w:t xml:space="preserve">1392). </w:t>
      </w:r>
      <w:r w:rsidRPr="00412119">
        <w:rPr>
          <w:rFonts w:ascii="Times New Roman" w:hAnsi="Times New Roman" w:cs="B Nazanin"/>
          <w:sz w:val="24"/>
          <w:szCs w:val="28"/>
          <w:rtl/>
        </w:rPr>
        <w:t>اطلاعات برخي</w:t>
      </w:r>
      <w:r w:rsidR="001A0032"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منابع نشان </w:t>
      </w:r>
      <w:r w:rsidR="00767C28" w:rsidRPr="00412119">
        <w:rPr>
          <w:rFonts w:ascii="Times New Roman" w:hAnsi="Times New Roman" w:cs="B Nazanin"/>
          <w:sz w:val="24"/>
          <w:szCs w:val="28"/>
          <w:rtl/>
        </w:rPr>
        <w:t>می‌دهد</w:t>
      </w:r>
      <w:r w:rsidRPr="00412119">
        <w:rPr>
          <w:rFonts w:ascii="Times New Roman" w:hAnsi="Times New Roman" w:cs="B Nazanin"/>
          <w:sz w:val="24"/>
          <w:szCs w:val="28"/>
          <w:rtl/>
        </w:rPr>
        <w:t xml:space="preserve"> که شرايط ايده آل در مديريت مراتع وجود دارد، اما واقعيات از وجود شرايط غير از</w:t>
      </w:r>
      <w:r w:rsidR="001A0032"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آن حکايت دارد. </w:t>
      </w:r>
      <w:r w:rsidR="005A368C" w:rsidRPr="00412119">
        <w:rPr>
          <w:rFonts w:ascii="Times New Roman" w:hAnsi="Times New Roman" w:cs="B Nazanin"/>
          <w:sz w:val="24"/>
          <w:szCs w:val="28"/>
          <w:rtl/>
        </w:rPr>
        <w:t>به‌عنوان</w:t>
      </w:r>
      <w:r w:rsidRPr="00412119">
        <w:rPr>
          <w:rFonts w:ascii="Times New Roman" w:hAnsi="Times New Roman" w:cs="B Nazanin"/>
          <w:sz w:val="24"/>
          <w:szCs w:val="28"/>
          <w:rtl/>
        </w:rPr>
        <w:t xml:space="preserve"> </w:t>
      </w:r>
      <w:r w:rsidRPr="00412119">
        <w:rPr>
          <w:rFonts w:ascii="Times New Roman" w:hAnsi="Times New Roman" w:cs="B Nazanin"/>
          <w:sz w:val="24"/>
          <w:szCs w:val="28"/>
          <w:rtl/>
        </w:rPr>
        <w:lastRenderedPageBreak/>
        <w:t>مثال از 300</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طرح </w:t>
      </w:r>
      <w:r w:rsidR="00205DD6" w:rsidRPr="00412119">
        <w:rPr>
          <w:rFonts w:ascii="Times New Roman" w:hAnsi="Times New Roman" w:cs="B Nazanin"/>
          <w:sz w:val="24"/>
          <w:szCs w:val="28"/>
          <w:rtl/>
        </w:rPr>
        <w:t>ته</w:t>
      </w:r>
      <w:r w:rsidR="00205DD6" w:rsidRPr="00412119">
        <w:rPr>
          <w:rFonts w:ascii="Times New Roman" w:hAnsi="Times New Roman" w:cs="B Nazanin" w:hint="cs"/>
          <w:sz w:val="24"/>
          <w:szCs w:val="28"/>
          <w:rtl/>
        </w:rPr>
        <w:t>یه‌شده</w:t>
      </w:r>
      <w:r w:rsidRPr="00412119">
        <w:rPr>
          <w:rFonts w:ascii="Times New Roman" w:hAnsi="Times New Roman" w:cs="B Nazanin"/>
          <w:sz w:val="24"/>
          <w:szCs w:val="28"/>
          <w:rtl/>
        </w:rPr>
        <w:t xml:space="preserve"> توسط اداره کل منابع طبيعي استان لرستان 270</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طرح</w:t>
      </w:r>
      <w:r w:rsidR="001A0032" w:rsidRPr="00412119">
        <w:rPr>
          <w:rFonts w:ascii="Times New Roman" w:hAnsi="Times New Roman" w:cs="B Nazanin" w:hint="cs"/>
          <w:sz w:val="24"/>
          <w:szCs w:val="28"/>
          <w:rtl/>
        </w:rPr>
        <w:t xml:space="preserve"> </w:t>
      </w:r>
      <w:r w:rsidR="00205DD6" w:rsidRPr="00412119">
        <w:rPr>
          <w:rFonts w:ascii="Times New Roman" w:hAnsi="Times New Roman" w:cs="B Nazanin"/>
          <w:sz w:val="24"/>
          <w:szCs w:val="28"/>
          <w:rtl/>
        </w:rPr>
        <w:t>غ</w:t>
      </w:r>
      <w:r w:rsidR="00205DD6" w:rsidRPr="00412119">
        <w:rPr>
          <w:rFonts w:ascii="Times New Roman" w:hAnsi="Times New Roman" w:cs="B Nazanin" w:hint="cs"/>
          <w:sz w:val="24"/>
          <w:szCs w:val="28"/>
          <w:rtl/>
        </w:rPr>
        <w:t>یرفعال</w:t>
      </w:r>
      <w:r w:rsidRPr="00412119">
        <w:rPr>
          <w:rFonts w:ascii="Times New Roman" w:hAnsi="Times New Roman" w:cs="B Nazanin"/>
          <w:sz w:val="24"/>
          <w:szCs w:val="28"/>
          <w:rtl/>
        </w:rPr>
        <w:t xml:space="preserve"> و</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راکد وجود دارد (آرشيو</w:t>
      </w:r>
      <w:r w:rsidR="00B23C34"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اداره مرتع، اداره کل منابع </w:t>
      </w:r>
      <w:r w:rsidR="00B23C34" w:rsidRPr="00412119">
        <w:rPr>
          <w:rFonts w:ascii="Times New Roman" w:hAnsi="Times New Roman" w:cs="B Nazanin"/>
          <w:sz w:val="24"/>
          <w:szCs w:val="28"/>
          <w:rtl/>
        </w:rPr>
        <w:t>طبيعي استان لرستان</w:t>
      </w:r>
      <w:r w:rsidR="00B23C34" w:rsidRPr="00412119">
        <w:rPr>
          <w:rFonts w:ascii="Times New Roman" w:hAnsi="Times New Roman" w:cs="B Nazanin" w:hint="cs"/>
          <w:sz w:val="24"/>
          <w:szCs w:val="28"/>
          <w:rtl/>
        </w:rPr>
        <w:t xml:space="preserve">، 1396). </w:t>
      </w:r>
    </w:p>
    <w:p w14:paraId="60C11F00" w14:textId="44F6905B" w:rsidR="002571D2" w:rsidRPr="00412119" w:rsidRDefault="00205DD6" w:rsidP="006120D0">
      <w:pPr>
        <w:bidi/>
        <w:spacing w:line="360" w:lineRule="auto"/>
        <w:ind w:firstLine="333"/>
        <w:jc w:val="both"/>
        <w:rPr>
          <w:rFonts w:ascii="Times New Roman" w:hAnsi="Times New Roman" w:cs="B Nazanin"/>
          <w:sz w:val="24"/>
          <w:szCs w:val="28"/>
        </w:rPr>
      </w:pPr>
      <w:r w:rsidRPr="00412119">
        <w:rPr>
          <w:rFonts w:ascii="Times New Roman" w:hAnsi="Times New Roman" w:cs="B Nazanin"/>
          <w:sz w:val="24"/>
          <w:szCs w:val="28"/>
          <w:rtl/>
        </w:rPr>
        <w:t>هرساله</w:t>
      </w:r>
      <w:r w:rsidR="00F6715B" w:rsidRPr="00412119">
        <w:rPr>
          <w:rFonts w:ascii="Times New Roman" w:hAnsi="Times New Roman" w:cs="B Nazanin"/>
          <w:sz w:val="24"/>
          <w:szCs w:val="28"/>
          <w:rtl/>
        </w:rPr>
        <w:t xml:space="preserve"> سطح</w:t>
      </w:r>
      <w:r w:rsidR="006D6D20" w:rsidRPr="00412119">
        <w:rPr>
          <w:rFonts w:ascii="Times New Roman" w:hAnsi="Times New Roman" w:cs="B Nazanin"/>
          <w:sz w:val="24"/>
          <w:szCs w:val="28"/>
          <w:rtl/>
        </w:rPr>
        <w:t xml:space="preserve"> </w:t>
      </w:r>
      <w:r w:rsidR="00F6715B" w:rsidRPr="00412119">
        <w:rPr>
          <w:rFonts w:ascii="Times New Roman" w:hAnsi="Times New Roman" w:cs="B Nazanin"/>
          <w:sz w:val="24"/>
          <w:szCs w:val="28"/>
          <w:rtl/>
        </w:rPr>
        <w:t xml:space="preserve">وسيعي از </w:t>
      </w:r>
      <w:r w:rsidR="00B720B7" w:rsidRPr="00412119">
        <w:rPr>
          <w:rFonts w:ascii="Times New Roman" w:hAnsi="Times New Roman" w:cs="B Nazanin"/>
          <w:sz w:val="24"/>
          <w:szCs w:val="28"/>
          <w:rtl/>
        </w:rPr>
        <w:t>عرصه‌های</w:t>
      </w:r>
      <w:r w:rsidR="00F6715B" w:rsidRPr="00412119">
        <w:rPr>
          <w:rFonts w:ascii="Times New Roman" w:hAnsi="Times New Roman" w:cs="B Nazanin"/>
          <w:sz w:val="24"/>
          <w:szCs w:val="28"/>
          <w:rtl/>
        </w:rPr>
        <w:t xml:space="preserve"> مرتعي و</w:t>
      </w:r>
      <w:r w:rsidR="00B23C34"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ملي کشور با صرف </w:t>
      </w:r>
      <w:r w:rsidRPr="00412119">
        <w:rPr>
          <w:rFonts w:ascii="Times New Roman" w:hAnsi="Times New Roman" w:cs="B Nazanin"/>
          <w:sz w:val="24"/>
          <w:szCs w:val="28"/>
          <w:rtl/>
        </w:rPr>
        <w:t>هز</w:t>
      </w:r>
      <w:r w:rsidRPr="00412119">
        <w:rPr>
          <w:rFonts w:ascii="Times New Roman" w:hAnsi="Times New Roman" w:cs="B Nazanin" w:hint="cs"/>
          <w:sz w:val="24"/>
          <w:szCs w:val="28"/>
          <w:rtl/>
        </w:rPr>
        <w:t>ینه‌های</w:t>
      </w:r>
      <w:r w:rsidR="00F6715B" w:rsidRPr="00412119">
        <w:rPr>
          <w:rFonts w:ascii="Times New Roman" w:hAnsi="Times New Roman" w:cs="B Nazanin"/>
          <w:sz w:val="24"/>
          <w:szCs w:val="28"/>
          <w:rtl/>
        </w:rPr>
        <w:t xml:space="preserve"> هنگفت تحت اجرا</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001A0032" w:rsidRPr="00412119">
        <w:rPr>
          <w:rFonts w:ascii="Times New Roman" w:hAnsi="Times New Roman" w:cs="B Nazanin" w:hint="cs"/>
          <w:sz w:val="24"/>
          <w:szCs w:val="28"/>
          <w:rtl/>
        </w:rPr>
        <w:t xml:space="preserve"> </w:t>
      </w:r>
      <w:r w:rsidR="009C4F50" w:rsidRPr="00412119">
        <w:rPr>
          <w:rFonts w:ascii="Times New Roman" w:hAnsi="Times New Roman" w:cs="B Nazanin" w:hint="eastAsia"/>
          <w:sz w:val="24"/>
          <w:szCs w:val="28"/>
          <w:rtl/>
        </w:rPr>
        <w:t>مرتع‌داری</w:t>
      </w:r>
      <w:r w:rsidR="00F6715B" w:rsidRPr="00412119">
        <w:rPr>
          <w:rFonts w:ascii="Times New Roman" w:hAnsi="Times New Roman" w:cs="B Nazanin"/>
          <w:sz w:val="24"/>
          <w:szCs w:val="28"/>
          <w:rtl/>
        </w:rPr>
        <w:t xml:space="preserve"> </w:t>
      </w:r>
      <w:r w:rsidR="00935B5B" w:rsidRPr="00412119">
        <w:rPr>
          <w:rFonts w:ascii="Times New Roman" w:hAnsi="Times New Roman" w:cs="B Nazanin" w:hint="cs"/>
          <w:sz w:val="24"/>
          <w:szCs w:val="28"/>
          <w:rtl/>
        </w:rPr>
        <w:t>شامل</w:t>
      </w:r>
      <w:r w:rsidR="00F6715B" w:rsidRPr="00412119">
        <w:rPr>
          <w:rFonts w:ascii="Times New Roman" w:hAnsi="Times New Roman" w:cs="B Nazanin"/>
          <w:sz w:val="24"/>
          <w:szCs w:val="28"/>
          <w:rtl/>
        </w:rPr>
        <w:t xml:space="preserve"> </w:t>
      </w:r>
      <w:r w:rsidRPr="00412119">
        <w:rPr>
          <w:rFonts w:ascii="Times New Roman" w:hAnsi="Times New Roman" w:cs="B Nazanin"/>
          <w:sz w:val="24"/>
          <w:szCs w:val="28"/>
          <w:rtl/>
        </w:rPr>
        <w:t>س</w:t>
      </w:r>
      <w:r w:rsidRPr="00412119">
        <w:rPr>
          <w:rFonts w:ascii="Times New Roman" w:hAnsi="Times New Roman" w:cs="B Nazanin" w:hint="cs"/>
          <w:sz w:val="24"/>
          <w:szCs w:val="28"/>
          <w:rtl/>
        </w:rPr>
        <w:t>یستم‌های</w:t>
      </w:r>
      <w:r w:rsidR="00F6715B" w:rsidRPr="00412119">
        <w:rPr>
          <w:rFonts w:ascii="Times New Roman" w:hAnsi="Times New Roman" w:cs="B Nazanin"/>
          <w:sz w:val="24"/>
          <w:szCs w:val="28"/>
          <w:rtl/>
        </w:rPr>
        <w:t xml:space="preserve"> چرايي، بذرپاشي، </w:t>
      </w:r>
      <w:r w:rsidRPr="00412119">
        <w:rPr>
          <w:rFonts w:ascii="Times New Roman" w:hAnsi="Times New Roman" w:cs="B Nazanin"/>
          <w:sz w:val="24"/>
          <w:szCs w:val="28"/>
          <w:rtl/>
        </w:rPr>
        <w:t>نهال‌کاری</w:t>
      </w:r>
      <w:r w:rsidR="00F6715B" w:rsidRPr="00412119">
        <w:rPr>
          <w:rFonts w:ascii="Times New Roman" w:hAnsi="Times New Roman" w:cs="B Nazanin" w:hint="eastAsia"/>
          <w:sz w:val="24"/>
          <w:szCs w:val="28"/>
          <w:rtl/>
        </w:rPr>
        <w:t>،</w:t>
      </w:r>
      <w:r w:rsidR="00F6715B" w:rsidRPr="00412119">
        <w:rPr>
          <w:rFonts w:ascii="Times New Roman" w:hAnsi="Times New Roman" w:cs="B Nazanin"/>
          <w:sz w:val="24"/>
          <w:szCs w:val="28"/>
          <w:rtl/>
        </w:rPr>
        <w:t xml:space="preserve"> قرق، کپه کار</w:t>
      </w:r>
      <w:r w:rsidR="00F6715B" w:rsidRPr="00412119">
        <w:rPr>
          <w:rFonts w:ascii="Times New Roman" w:hAnsi="Times New Roman" w:cs="B Nazanin" w:hint="cs"/>
          <w:sz w:val="24"/>
          <w:szCs w:val="28"/>
          <w:rtl/>
        </w:rPr>
        <w:t>ی</w:t>
      </w:r>
      <w:r w:rsidR="00CF7E4D" w:rsidRPr="00412119">
        <w:rPr>
          <w:rFonts w:ascii="Times New Roman" w:hAnsi="Times New Roman" w:cs="B Nazanin" w:hint="cs"/>
          <w:sz w:val="24"/>
          <w:szCs w:val="28"/>
          <w:rtl/>
        </w:rPr>
        <w:t xml:space="preserve"> و ... </w:t>
      </w:r>
      <w:r w:rsidR="00F6715B" w:rsidRPr="00412119">
        <w:rPr>
          <w:rFonts w:ascii="Times New Roman" w:hAnsi="Times New Roman" w:cs="B Nazanin"/>
          <w:sz w:val="24"/>
          <w:szCs w:val="28"/>
          <w:rtl/>
        </w:rPr>
        <w:t xml:space="preserve">قرار </w:t>
      </w:r>
      <w:r w:rsidR="00F679F2" w:rsidRPr="00412119">
        <w:rPr>
          <w:rFonts w:ascii="Times New Roman" w:hAnsi="Times New Roman" w:cs="B Nazanin"/>
          <w:sz w:val="24"/>
          <w:szCs w:val="28"/>
          <w:rtl/>
        </w:rPr>
        <w:t>می‌گیرد</w:t>
      </w:r>
      <w:r w:rsidR="00F6715B" w:rsidRPr="00412119">
        <w:rPr>
          <w:rFonts w:ascii="Times New Roman" w:hAnsi="Times New Roman" w:cs="B Nazanin"/>
          <w:sz w:val="24"/>
          <w:szCs w:val="28"/>
          <w:rtl/>
        </w:rPr>
        <w:t xml:space="preserve">. </w:t>
      </w:r>
      <w:r w:rsidR="00BE7461" w:rsidRPr="00412119">
        <w:rPr>
          <w:rFonts w:ascii="Times New Roman" w:hAnsi="Times New Roman" w:cs="B Nazanin" w:hint="cs"/>
          <w:sz w:val="24"/>
          <w:szCs w:val="28"/>
          <w:rtl/>
        </w:rPr>
        <w:t>ا</w:t>
      </w:r>
      <w:r w:rsidR="00F6715B" w:rsidRPr="00412119">
        <w:rPr>
          <w:rFonts w:ascii="Times New Roman" w:hAnsi="Times New Roman" w:cs="B Nazanin"/>
          <w:sz w:val="24"/>
          <w:szCs w:val="28"/>
          <w:rtl/>
        </w:rPr>
        <w:t xml:space="preserve">ين در حالي است که مبالغ </w:t>
      </w:r>
      <w:r w:rsidRPr="00412119">
        <w:rPr>
          <w:rFonts w:ascii="Times New Roman" w:hAnsi="Times New Roman" w:cs="B Nazanin"/>
          <w:sz w:val="24"/>
          <w:szCs w:val="28"/>
          <w:rtl/>
        </w:rPr>
        <w:t>قابل‌توجهی</w:t>
      </w:r>
      <w:r w:rsidR="00F6715B" w:rsidRPr="00412119">
        <w:rPr>
          <w:rFonts w:ascii="Times New Roman" w:hAnsi="Times New Roman" w:cs="B Nazanin"/>
          <w:sz w:val="24"/>
          <w:szCs w:val="28"/>
          <w:rtl/>
        </w:rPr>
        <w:t xml:space="preserve"> هم صرف تهيه مطالعات اوليه </w:t>
      </w:r>
      <w:r w:rsidR="00061EDF" w:rsidRPr="00412119">
        <w:rPr>
          <w:rFonts w:ascii="Times New Roman" w:hAnsi="Times New Roman" w:cs="B Nazanin"/>
          <w:sz w:val="24"/>
          <w:szCs w:val="28"/>
          <w:rtl/>
        </w:rPr>
        <w:t>آن‌ها</w:t>
      </w:r>
      <w:r w:rsidR="00F6715B"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می‌گردد</w:t>
      </w:r>
      <w:r w:rsidR="00F6715B" w:rsidRPr="00412119">
        <w:rPr>
          <w:rFonts w:ascii="Times New Roman" w:hAnsi="Times New Roman" w:cs="B Nazanin"/>
          <w:sz w:val="24"/>
          <w:szCs w:val="28"/>
        </w:rPr>
        <w:t>.</w:t>
      </w:r>
      <w:r w:rsidR="001A0032" w:rsidRPr="00412119">
        <w:rPr>
          <w:rFonts w:ascii="Times New Roman" w:hAnsi="Times New Roman" w:cs="B Nazanin" w:hint="cs"/>
          <w:sz w:val="24"/>
          <w:szCs w:val="28"/>
          <w:rtl/>
        </w:rPr>
        <w:t xml:space="preserve"> </w:t>
      </w:r>
      <w:r w:rsidR="00F6715B" w:rsidRPr="00412119">
        <w:rPr>
          <w:rFonts w:ascii="Times New Roman" w:hAnsi="Times New Roman" w:cs="B Nazanin" w:hint="eastAsia"/>
          <w:sz w:val="24"/>
          <w:szCs w:val="28"/>
          <w:rtl/>
        </w:rPr>
        <w:t>با</w:t>
      </w:r>
      <w:r w:rsidR="00F6715B" w:rsidRPr="00412119">
        <w:rPr>
          <w:rFonts w:ascii="Times New Roman" w:hAnsi="Times New Roman" w:cs="B Nazanin"/>
          <w:sz w:val="24"/>
          <w:szCs w:val="28"/>
          <w:rtl/>
        </w:rPr>
        <w:t xml:space="preserve"> توجه به تغييرات اقليمي </w:t>
      </w:r>
      <w:r w:rsidR="0036567A" w:rsidRPr="00412119">
        <w:rPr>
          <w:rFonts w:ascii="Times New Roman" w:hAnsi="Times New Roman" w:cs="B Nazanin"/>
          <w:sz w:val="24"/>
          <w:szCs w:val="28"/>
          <w:rtl/>
        </w:rPr>
        <w:t>مانند</w:t>
      </w:r>
      <w:r w:rsidR="00F6715B" w:rsidRPr="00412119">
        <w:rPr>
          <w:rFonts w:ascii="Times New Roman" w:hAnsi="Times New Roman" w:cs="B Nazanin"/>
          <w:sz w:val="24"/>
          <w:szCs w:val="28"/>
          <w:rtl/>
        </w:rPr>
        <w:t xml:space="preserve"> بروز خشکسالي</w:t>
      </w:r>
      <w:r w:rsidR="00DA1DA5" w:rsidRPr="00412119">
        <w:rPr>
          <w:rFonts w:ascii="Times New Roman" w:hAnsi="Times New Roman" w:cs="B Nazanin" w:hint="cs"/>
          <w:sz w:val="24"/>
          <w:szCs w:val="28"/>
          <w:rtl/>
        </w:rPr>
        <w:t>‌</w:t>
      </w:r>
      <w:r w:rsidR="00F6715B" w:rsidRPr="00412119">
        <w:rPr>
          <w:rFonts w:ascii="Times New Roman" w:hAnsi="Times New Roman" w:cs="B Nazanin"/>
          <w:sz w:val="24"/>
          <w:szCs w:val="28"/>
          <w:rtl/>
        </w:rPr>
        <w:t>ها</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مکرر، افزايش </w:t>
      </w:r>
      <w:r w:rsidR="00270423" w:rsidRPr="00412119">
        <w:rPr>
          <w:rFonts w:ascii="Times New Roman" w:hAnsi="Times New Roman" w:cs="B Nazanin" w:hint="cs"/>
          <w:sz w:val="24"/>
          <w:szCs w:val="28"/>
          <w:rtl/>
        </w:rPr>
        <w:t>متوسط</w:t>
      </w:r>
      <w:r w:rsidR="00033A12" w:rsidRPr="00412119">
        <w:rPr>
          <w:rFonts w:ascii="Times New Roman" w:hAnsi="Times New Roman" w:cs="B Nazanin" w:hint="cs"/>
          <w:sz w:val="24"/>
          <w:szCs w:val="28"/>
          <w:rtl/>
        </w:rPr>
        <w:t xml:space="preserve"> دمای</w:t>
      </w:r>
      <w:r w:rsidR="00935B5B" w:rsidRPr="00412119">
        <w:rPr>
          <w:rFonts w:ascii="Times New Roman" w:hAnsi="Times New Roman" w:cs="B Nazanin" w:hint="cs"/>
          <w:sz w:val="24"/>
          <w:szCs w:val="28"/>
          <w:rtl/>
        </w:rPr>
        <w:t xml:space="preserve"> کره زمین</w:t>
      </w:r>
      <w:r w:rsidR="00F6715B" w:rsidRPr="00412119">
        <w:rPr>
          <w:rFonts w:ascii="Times New Roman" w:hAnsi="Times New Roman" w:cs="B Nazanin"/>
          <w:sz w:val="24"/>
          <w:szCs w:val="28"/>
          <w:rtl/>
        </w:rPr>
        <w:t>، تغيير</w:t>
      </w:r>
      <w:r w:rsidR="001A0032" w:rsidRPr="00412119">
        <w:rPr>
          <w:rFonts w:ascii="Times New Roman" w:hAnsi="Times New Roman" w:cs="B Nazanin" w:hint="cs"/>
          <w:sz w:val="24"/>
          <w:szCs w:val="28"/>
          <w:rtl/>
        </w:rPr>
        <w:t xml:space="preserve"> </w:t>
      </w:r>
      <w:r w:rsidR="006B5215" w:rsidRPr="00412119">
        <w:rPr>
          <w:rFonts w:ascii="Times New Roman" w:hAnsi="Times New Roman" w:cs="B Nazanin" w:hint="eastAsia"/>
          <w:sz w:val="24"/>
          <w:szCs w:val="28"/>
          <w:rtl/>
        </w:rPr>
        <w:t>شاخص‌های</w:t>
      </w:r>
      <w:r w:rsidR="00F6715B" w:rsidRPr="00412119">
        <w:rPr>
          <w:rFonts w:ascii="Times New Roman" w:hAnsi="Times New Roman" w:cs="B Nazanin"/>
          <w:sz w:val="24"/>
          <w:szCs w:val="28"/>
          <w:rtl/>
        </w:rPr>
        <w:t xml:space="preserve"> فصلي، نظارت بر اجرا</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دقيق </w:t>
      </w:r>
      <w:r w:rsidR="00D85DEA" w:rsidRPr="00412119">
        <w:rPr>
          <w:rFonts w:ascii="Times New Roman" w:hAnsi="Times New Roman" w:cs="B Nazanin"/>
          <w:sz w:val="24"/>
          <w:szCs w:val="28"/>
          <w:rtl/>
        </w:rPr>
        <w:t>طرح‌های</w:t>
      </w:r>
      <w:r w:rsidR="00F6715B"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F6715B" w:rsidRPr="00412119">
        <w:rPr>
          <w:rFonts w:ascii="Times New Roman" w:hAnsi="Times New Roman" w:cs="B Nazanin"/>
          <w:sz w:val="24"/>
          <w:szCs w:val="28"/>
          <w:rtl/>
        </w:rPr>
        <w:t xml:space="preserve">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ارزيابي ميزان </w:t>
      </w:r>
      <w:r w:rsidR="006B5215" w:rsidRPr="00412119">
        <w:rPr>
          <w:rFonts w:ascii="Times New Roman" w:hAnsi="Times New Roman" w:cs="B Nazanin"/>
          <w:sz w:val="24"/>
          <w:szCs w:val="28"/>
          <w:rtl/>
        </w:rPr>
        <w:t>اثربخشی</w:t>
      </w:r>
      <w:r w:rsidR="00F6715B" w:rsidRPr="00412119">
        <w:rPr>
          <w:rFonts w:ascii="Times New Roman" w:hAnsi="Times New Roman" w:cs="B Nazanin"/>
          <w:sz w:val="24"/>
          <w:szCs w:val="28"/>
          <w:rtl/>
        </w:rPr>
        <w:t xml:space="preserve"> </w:t>
      </w:r>
      <w:r w:rsidR="006B5215" w:rsidRPr="00412119">
        <w:rPr>
          <w:rFonts w:ascii="Times New Roman" w:hAnsi="Times New Roman" w:cs="B Nazanin"/>
          <w:sz w:val="24"/>
          <w:szCs w:val="28"/>
          <w:rtl/>
        </w:rPr>
        <w:t>آن‌ها</w:t>
      </w:r>
      <w:r w:rsidR="00F6715B" w:rsidRPr="00412119">
        <w:rPr>
          <w:rFonts w:ascii="Times New Roman" w:hAnsi="Times New Roman" w:cs="B Nazanin"/>
          <w:sz w:val="24"/>
          <w:szCs w:val="28"/>
          <w:rtl/>
        </w:rPr>
        <w:t xml:space="preserve">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بررسي</w:t>
      </w:r>
      <w:r w:rsidR="001A0032" w:rsidRPr="00412119">
        <w:rPr>
          <w:rFonts w:ascii="Times New Roman" w:hAnsi="Times New Roman" w:cs="B Nazanin" w:hint="cs"/>
          <w:sz w:val="24"/>
          <w:szCs w:val="28"/>
          <w:rtl/>
        </w:rPr>
        <w:t xml:space="preserve"> </w:t>
      </w:r>
      <w:r w:rsidR="00F6715B" w:rsidRPr="00412119">
        <w:rPr>
          <w:rFonts w:ascii="Times New Roman" w:hAnsi="Times New Roman" w:cs="B Nazanin" w:hint="eastAsia"/>
          <w:sz w:val="24"/>
          <w:szCs w:val="28"/>
          <w:rtl/>
        </w:rPr>
        <w:t>نقاط</w:t>
      </w:r>
      <w:r w:rsidR="00F6715B" w:rsidRPr="00412119">
        <w:rPr>
          <w:rFonts w:ascii="Times New Roman" w:hAnsi="Times New Roman" w:cs="B Nazanin"/>
          <w:sz w:val="24"/>
          <w:szCs w:val="28"/>
          <w:rtl/>
        </w:rPr>
        <w:t xml:space="preserve"> قوت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ضعف اجرايي اين </w:t>
      </w:r>
      <w:r w:rsidR="00D85DEA" w:rsidRPr="00412119">
        <w:rPr>
          <w:rFonts w:ascii="Times New Roman" w:hAnsi="Times New Roman" w:cs="B Nazanin"/>
          <w:sz w:val="24"/>
          <w:szCs w:val="28"/>
          <w:rtl/>
        </w:rPr>
        <w:t>طرح‌ها</w:t>
      </w:r>
      <w:r w:rsidR="00F6715B" w:rsidRPr="00412119">
        <w:rPr>
          <w:rFonts w:ascii="Times New Roman" w:hAnsi="Times New Roman" w:cs="B Nazanin"/>
          <w:sz w:val="24"/>
          <w:szCs w:val="28"/>
          <w:rtl/>
        </w:rPr>
        <w:t xml:space="preserve"> برا</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دستيابي به يك مدل مناسب و وضعيت </w:t>
      </w:r>
      <w:r w:rsidR="006B5215" w:rsidRPr="00412119">
        <w:rPr>
          <w:rFonts w:ascii="Times New Roman" w:hAnsi="Times New Roman" w:cs="B Nazanin"/>
          <w:sz w:val="24"/>
          <w:szCs w:val="28"/>
          <w:rtl/>
        </w:rPr>
        <w:t>اثربخشی</w:t>
      </w:r>
      <w:r w:rsidR="00F6715B" w:rsidRPr="00412119">
        <w:rPr>
          <w:rFonts w:ascii="Times New Roman" w:hAnsi="Times New Roman" w:cs="B Nazanin"/>
          <w:sz w:val="24"/>
          <w:szCs w:val="28"/>
          <w:rtl/>
        </w:rPr>
        <w:t xml:space="preserve"> ضرورت</w:t>
      </w:r>
      <w:r w:rsidR="001A0032" w:rsidRPr="00412119">
        <w:rPr>
          <w:rFonts w:ascii="Times New Roman" w:hAnsi="Times New Roman" w:cs="B Nazanin" w:hint="cs"/>
          <w:sz w:val="24"/>
          <w:szCs w:val="28"/>
          <w:rtl/>
        </w:rPr>
        <w:t xml:space="preserve"> </w:t>
      </w:r>
      <w:r w:rsidR="00F6715B" w:rsidRPr="00412119">
        <w:rPr>
          <w:rFonts w:ascii="Times New Roman" w:hAnsi="Times New Roman" w:cs="B Nazanin" w:hint="eastAsia"/>
          <w:sz w:val="24"/>
          <w:szCs w:val="28"/>
          <w:rtl/>
        </w:rPr>
        <w:t>دارد</w:t>
      </w:r>
      <w:r w:rsidR="00580D8A" w:rsidRPr="00412119">
        <w:rPr>
          <w:rFonts w:ascii="Times New Roman" w:hAnsi="Times New Roman" w:cs="B Nazanin"/>
          <w:sz w:val="24"/>
          <w:szCs w:val="28"/>
          <w:rtl/>
        </w:rPr>
        <w:t xml:space="preserve"> </w:t>
      </w:r>
      <w:r w:rsidR="00F6715B" w:rsidRPr="00412119">
        <w:rPr>
          <w:rFonts w:ascii="Times New Roman" w:hAnsi="Times New Roman" w:cs="B Nazanin"/>
          <w:sz w:val="24"/>
          <w:szCs w:val="28"/>
          <w:rtl/>
        </w:rPr>
        <w:t xml:space="preserve">تا عمليات پايش </w:t>
      </w:r>
      <w:r w:rsidR="00D85DEA" w:rsidRPr="00412119">
        <w:rPr>
          <w:rFonts w:ascii="Times New Roman" w:hAnsi="Times New Roman" w:cs="B Nazanin"/>
          <w:sz w:val="24"/>
          <w:szCs w:val="28"/>
          <w:rtl/>
        </w:rPr>
        <w:t>طرح‌های</w:t>
      </w:r>
      <w:r w:rsidR="00F6715B"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F6715B" w:rsidRPr="00412119">
        <w:rPr>
          <w:rFonts w:ascii="Times New Roman" w:hAnsi="Times New Roman" w:cs="B Nazanin"/>
          <w:sz w:val="24"/>
          <w:szCs w:val="28"/>
          <w:rtl/>
        </w:rPr>
        <w:t xml:space="preserve"> با لحاظ همه </w:t>
      </w:r>
      <w:r w:rsidR="006B5215" w:rsidRPr="00412119">
        <w:rPr>
          <w:rFonts w:ascii="Times New Roman" w:hAnsi="Times New Roman" w:cs="B Nazanin"/>
          <w:sz w:val="24"/>
          <w:szCs w:val="28"/>
          <w:rtl/>
        </w:rPr>
        <w:t>شاخص‌های</w:t>
      </w:r>
      <w:r w:rsidR="00F6715B" w:rsidRPr="00412119">
        <w:rPr>
          <w:rFonts w:ascii="Times New Roman" w:hAnsi="Times New Roman" w:cs="B Nazanin"/>
          <w:sz w:val="24"/>
          <w:szCs w:val="28"/>
          <w:rtl/>
        </w:rPr>
        <w:t xml:space="preserve"> کمي </w:t>
      </w:r>
      <w:r w:rsidR="006B5215" w:rsidRPr="00412119">
        <w:rPr>
          <w:rFonts w:ascii="Times New Roman" w:hAnsi="Times New Roman" w:cs="B Nazanin"/>
          <w:sz w:val="24"/>
          <w:szCs w:val="28"/>
          <w:rtl/>
        </w:rPr>
        <w:t>و کیفی</w:t>
      </w:r>
      <w:r w:rsidR="00F6715B" w:rsidRPr="00412119">
        <w:rPr>
          <w:rFonts w:ascii="Times New Roman" w:hAnsi="Times New Roman" w:cs="B Nazanin"/>
          <w:sz w:val="24"/>
          <w:szCs w:val="28"/>
          <w:rtl/>
        </w:rPr>
        <w:t xml:space="preserve"> در مناطق مختلف</w:t>
      </w:r>
      <w:r w:rsidR="001A0032"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بررسي و</w:t>
      </w:r>
      <w:r w:rsidR="00CF7E4D" w:rsidRPr="00412119">
        <w:rPr>
          <w:rFonts w:ascii="Times New Roman" w:hAnsi="Times New Roman" w:cs="B Nazanin" w:hint="cs"/>
          <w:sz w:val="24"/>
          <w:szCs w:val="28"/>
          <w:rtl/>
        </w:rPr>
        <w:t xml:space="preserve"> </w:t>
      </w:r>
      <w:r w:rsidR="00CF7E4D" w:rsidRPr="00412119">
        <w:rPr>
          <w:rFonts w:ascii="Times New Roman" w:hAnsi="Times New Roman" w:cs="B Nazanin"/>
          <w:sz w:val="24"/>
          <w:szCs w:val="28"/>
          <w:rtl/>
        </w:rPr>
        <w:t>به اجرا در</w:t>
      </w:r>
      <w:r w:rsidR="00F6715B" w:rsidRPr="00412119">
        <w:rPr>
          <w:rFonts w:ascii="Times New Roman" w:hAnsi="Times New Roman" w:cs="B Nazanin"/>
          <w:sz w:val="24"/>
          <w:szCs w:val="28"/>
          <w:rtl/>
        </w:rPr>
        <w:t xml:space="preserve">آيد. </w:t>
      </w:r>
      <w:r w:rsidR="006B5215" w:rsidRPr="00412119">
        <w:rPr>
          <w:rFonts w:ascii="Times New Roman" w:hAnsi="Times New Roman" w:cs="B Nazanin"/>
          <w:sz w:val="24"/>
          <w:szCs w:val="28"/>
          <w:rtl/>
        </w:rPr>
        <w:t>پرواضح</w:t>
      </w:r>
      <w:r w:rsidR="00F6715B" w:rsidRPr="00412119">
        <w:rPr>
          <w:rFonts w:ascii="Times New Roman" w:hAnsi="Times New Roman" w:cs="B Nazanin"/>
          <w:sz w:val="24"/>
          <w:szCs w:val="28"/>
          <w:rtl/>
        </w:rPr>
        <w:t xml:space="preserve"> است که بدون پايش دقيق</w:t>
      </w:r>
      <w:r w:rsidR="00CF7E4D" w:rsidRPr="00412119">
        <w:rPr>
          <w:rFonts w:ascii="Times New Roman" w:hAnsi="Times New Roman" w:cs="B Nazanin" w:hint="cs"/>
          <w:sz w:val="24"/>
          <w:szCs w:val="28"/>
          <w:rtl/>
        </w:rPr>
        <w:t>،</w:t>
      </w:r>
      <w:r w:rsidR="00F6715B" w:rsidRPr="00412119">
        <w:rPr>
          <w:rFonts w:ascii="Times New Roman" w:hAnsi="Times New Roman" w:cs="B Nazanin"/>
          <w:sz w:val="24"/>
          <w:szCs w:val="28"/>
          <w:rtl/>
        </w:rPr>
        <w:t xml:space="preserve"> انجام مستمر </w:t>
      </w:r>
      <w:r w:rsidR="006B5215" w:rsidRPr="00412119">
        <w:rPr>
          <w:rFonts w:ascii="Times New Roman" w:hAnsi="Times New Roman" w:cs="B Nazanin"/>
          <w:sz w:val="24"/>
          <w:szCs w:val="28"/>
          <w:rtl/>
        </w:rPr>
        <w:t>روش‌های</w:t>
      </w:r>
      <w:r w:rsidR="00F6715B" w:rsidRPr="00412119">
        <w:rPr>
          <w:rFonts w:ascii="Times New Roman" w:hAnsi="Times New Roman" w:cs="B Nazanin"/>
          <w:sz w:val="24"/>
          <w:szCs w:val="28"/>
          <w:rtl/>
        </w:rPr>
        <w:t xml:space="preserve"> </w:t>
      </w:r>
      <w:r w:rsidR="006B5215" w:rsidRPr="00412119">
        <w:rPr>
          <w:rFonts w:ascii="Times New Roman" w:hAnsi="Times New Roman" w:cs="B Nazanin"/>
          <w:sz w:val="24"/>
          <w:szCs w:val="28"/>
          <w:rtl/>
        </w:rPr>
        <w:t>آزمون‌وخطا</w:t>
      </w:r>
      <w:r w:rsidR="00F6715B" w:rsidRPr="00412119">
        <w:rPr>
          <w:rFonts w:ascii="Times New Roman" w:hAnsi="Times New Roman" w:cs="B Nazanin"/>
          <w:sz w:val="24"/>
          <w:szCs w:val="28"/>
          <w:rtl/>
        </w:rPr>
        <w:t>،</w:t>
      </w:r>
      <w:r w:rsidR="001A0032" w:rsidRPr="00412119">
        <w:rPr>
          <w:rFonts w:ascii="Times New Roman" w:hAnsi="Times New Roman" w:cs="B Nazanin" w:hint="cs"/>
          <w:sz w:val="24"/>
          <w:szCs w:val="28"/>
          <w:rtl/>
        </w:rPr>
        <w:t xml:space="preserve"> </w:t>
      </w:r>
      <w:r w:rsidR="00F6715B" w:rsidRPr="00412119">
        <w:rPr>
          <w:rFonts w:ascii="Times New Roman" w:hAnsi="Times New Roman" w:cs="B Nazanin" w:hint="eastAsia"/>
          <w:sz w:val="24"/>
          <w:szCs w:val="28"/>
          <w:rtl/>
        </w:rPr>
        <w:t>علاوه</w:t>
      </w:r>
      <w:r w:rsidR="00F6715B" w:rsidRPr="00412119">
        <w:rPr>
          <w:rFonts w:ascii="Times New Roman" w:hAnsi="Times New Roman" w:cs="B Nazanin"/>
          <w:sz w:val="24"/>
          <w:szCs w:val="28"/>
          <w:rtl/>
        </w:rPr>
        <w:t xml:space="preserve"> بر اينکه منابع ملي را به هدر </w:t>
      </w:r>
      <w:r w:rsidR="00767C28" w:rsidRPr="00412119">
        <w:rPr>
          <w:rFonts w:ascii="Times New Roman" w:hAnsi="Times New Roman" w:cs="B Nazanin"/>
          <w:sz w:val="24"/>
          <w:szCs w:val="28"/>
          <w:rtl/>
        </w:rPr>
        <w:t>می‌دهد</w:t>
      </w:r>
      <w:r w:rsidR="00CF7E4D" w:rsidRPr="00412119">
        <w:rPr>
          <w:rFonts w:ascii="Times New Roman" w:hAnsi="Times New Roman" w:cs="B Nazanin" w:hint="cs"/>
          <w:sz w:val="24"/>
          <w:szCs w:val="28"/>
          <w:rtl/>
        </w:rPr>
        <w:t>،</w:t>
      </w:r>
      <w:r w:rsidR="00F6715B" w:rsidRPr="00412119">
        <w:rPr>
          <w:rFonts w:ascii="Times New Roman" w:hAnsi="Times New Roman" w:cs="B Nazanin"/>
          <w:sz w:val="24"/>
          <w:szCs w:val="28"/>
          <w:rtl/>
        </w:rPr>
        <w:t xml:space="preserve"> امکان رسيدن به يك الگو</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مناسب وجود ندارد</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مشارکت</w:t>
      </w:r>
      <w:r w:rsidR="001A0032" w:rsidRPr="00412119">
        <w:rPr>
          <w:rFonts w:ascii="Times New Roman" w:hAnsi="Times New Roman" w:cs="B Nazanin" w:hint="cs"/>
          <w:sz w:val="24"/>
          <w:szCs w:val="28"/>
          <w:rtl/>
        </w:rPr>
        <w:t xml:space="preserve"> </w:t>
      </w:r>
      <w:r w:rsidR="00BD6FD8" w:rsidRPr="00412119">
        <w:rPr>
          <w:rFonts w:ascii="Times New Roman" w:hAnsi="Times New Roman" w:cs="B Nazanin" w:hint="eastAsia"/>
          <w:sz w:val="24"/>
          <w:szCs w:val="28"/>
          <w:rtl/>
        </w:rPr>
        <w:t>بهره‌بردار</w:t>
      </w:r>
      <w:r w:rsidR="00F6715B" w:rsidRPr="00412119">
        <w:rPr>
          <w:rFonts w:ascii="Times New Roman" w:hAnsi="Times New Roman" w:cs="B Nazanin"/>
          <w:sz w:val="24"/>
          <w:szCs w:val="28"/>
          <w:rtl/>
        </w:rPr>
        <w:t>ان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اعتماد </w:t>
      </w:r>
      <w:r w:rsidR="006B5215" w:rsidRPr="00412119">
        <w:rPr>
          <w:rFonts w:ascii="Times New Roman" w:hAnsi="Times New Roman" w:cs="B Nazanin"/>
          <w:sz w:val="24"/>
          <w:szCs w:val="28"/>
          <w:rtl/>
        </w:rPr>
        <w:t>آن‌ها</w:t>
      </w:r>
      <w:r w:rsidR="00F6715B" w:rsidRPr="00412119">
        <w:rPr>
          <w:rFonts w:ascii="Times New Roman" w:hAnsi="Times New Roman" w:cs="B Nazanin"/>
          <w:sz w:val="24"/>
          <w:szCs w:val="28"/>
          <w:rtl/>
        </w:rPr>
        <w:t xml:space="preserve"> به </w:t>
      </w:r>
      <w:r w:rsidR="006B5215" w:rsidRPr="00412119">
        <w:rPr>
          <w:rFonts w:ascii="Times New Roman" w:hAnsi="Times New Roman" w:cs="B Nazanin"/>
          <w:sz w:val="24"/>
          <w:szCs w:val="28"/>
          <w:rtl/>
        </w:rPr>
        <w:t>دستگاه‌ها</w:t>
      </w:r>
      <w:r w:rsidR="006B5215"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متولي را نيز تحت شعاع قرار </w:t>
      </w:r>
      <w:r w:rsidR="00767C28" w:rsidRPr="00412119">
        <w:rPr>
          <w:rFonts w:ascii="Times New Roman" w:hAnsi="Times New Roman" w:cs="B Nazanin"/>
          <w:sz w:val="24"/>
          <w:szCs w:val="28"/>
          <w:rtl/>
        </w:rPr>
        <w:t>می‌دهد</w:t>
      </w:r>
      <w:r w:rsidR="00F6715B" w:rsidRPr="00412119">
        <w:rPr>
          <w:rFonts w:ascii="Times New Roman" w:hAnsi="Times New Roman" w:cs="B Nazanin"/>
          <w:sz w:val="24"/>
          <w:szCs w:val="28"/>
          <w:rtl/>
        </w:rPr>
        <w:t xml:space="preserve">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با مشکل مواجه </w:t>
      </w:r>
      <w:r w:rsidR="006B5215" w:rsidRPr="00412119">
        <w:rPr>
          <w:rFonts w:ascii="Times New Roman" w:hAnsi="Times New Roman" w:cs="B Nazanin"/>
          <w:sz w:val="24"/>
          <w:szCs w:val="28"/>
          <w:rtl/>
        </w:rPr>
        <w:t>می‌کند</w:t>
      </w:r>
      <w:r w:rsidR="00F6715B" w:rsidRPr="00412119">
        <w:rPr>
          <w:rFonts w:ascii="Times New Roman" w:hAnsi="Times New Roman" w:cs="B Nazanin"/>
          <w:sz w:val="24"/>
          <w:szCs w:val="28"/>
          <w:rtl/>
        </w:rPr>
        <w:t>.</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با اين تفاسير انجام اين پژوهش </w:t>
      </w:r>
      <w:r w:rsidR="006B5215" w:rsidRPr="00412119">
        <w:rPr>
          <w:rFonts w:ascii="Times New Roman" w:hAnsi="Times New Roman" w:cs="B Nazanin"/>
          <w:sz w:val="24"/>
          <w:szCs w:val="28"/>
          <w:rtl/>
        </w:rPr>
        <w:t>در تع</w:t>
      </w:r>
      <w:r w:rsidR="006B5215" w:rsidRPr="00412119">
        <w:rPr>
          <w:rFonts w:ascii="Times New Roman" w:hAnsi="Times New Roman" w:cs="B Nazanin" w:hint="cs"/>
          <w:sz w:val="24"/>
          <w:szCs w:val="28"/>
          <w:rtl/>
        </w:rPr>
        <w:t>یین</w:t>
      </w:r>
      <w:r w:rsidR="00F6715B" w:rsidRPr="00412119">
        <w:rPr>
          <w:rFonts w:ascii="Times New Roman" w:hAnsi="Times New Roman" w:cs="B Nazanin"/>
          <w:sz w:val="24"/>
          <w:szCs w:val="28"/>
          <w:rtl/>
        </w:rPr>
        <w:t xml:space="preserve"> نقاط قوت </w:t>
      </w:r>
      <w:r w:rsidR="006B5215" w:rsidRPr="00412119">
        <w:rPr>
          <w:rFonts w:ascii="Times New Roman" w:hAnsi="Times New Roman" w:cs="B Nazanin"/>
          <w:sz w:val="24"/>
          <w:szCs w:val="28"/>
          <w:rtl/>
        </w:rPr>
        <w:t>و ضعف</w:t>
      </w:r>
      <w:r w:rsidR="00F6715B"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w:t>
      </w:r>
      <w:r w:rsidR="00F6715B" w:rsidRPr="00412119">
        <w:rPr>
          <w:rFonts w:ascii="Times New Roman" w:hAnsi="Times New Roman" w:cs="B Nazanin"/>
          <w:sz w:val="24"/>
          <w:szCs w:val="28"/>
          <w:rtl/>
        </w:rPr>
        <w:t xml:space="preserve">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ارائه راهکارها</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مناسب برا</w:t>
      </w:r>
      <w:r w:rsidR="00F6715B" w:rsidRPr="00412119">
        <w:rPr>
          <w:rFonts w:ascii="Times New Roman" w:hAnsi="Times New Roman" w:cs="B Nazanin" w:hint="cs"/>
          <w:sz w:val="24"/>
          <w:szCs w:val="28"/>
          <w:rtl/>
        </w:rPr>
        <w:t>ی</w:t>
      </w:r>
      <w:r w:rsidR="001A0032" w:rsidRPr="00412119">
        <w:rPr>
          <w:rFonts w:ascii="Times New Roman" w:hAnsi="Times New Roman" w:cs="B Nazanin" w:hint="cs"/>
          <w:sz w:val="24"/>
          <w:szCs w:val="28"/>
          <w:rtl/>
        </w:rPr>
        <w:t xml:space="preserve"> </w:t>
      </w:r>
      <w:r w:rsidR="00F6715B" w:rsidRPr="00412119">
        <w:rPr>
          <w:rFonts w:ascii="Times New Roman" w:hAnsi="Times New Roman" w:cs="B Nazanin" w:hint="eastAsia"/>
          <w:sz w:val="24"/>
          <w:szCs w:val="28"/>
          <w:rtl/>
        </w:rPr>
        <w:t>برطرف</w:t>
      </w:r>
      <w:r w:rsidR="00F6715B" w:rsidRPr="00412119">
        <w:rPr>
          <w:rFonts w:ascii="Times New Roman" w:hAnsi="Times New Roman" w:cs="B Nazanin"/>
          <w:sz w:val="24"/>
          <w:szCs w:val="28"/>
          <w:rtl/>
        </w:rPr>
        <w:t xml:space="preserve"> کردن نقاط ضعف و</w:t>
      </w:r>
      <w:r w:rsidR="00CF7E4D" w:rsidRPr="00412119">
        <w:rPr>
          <w:rFonts w:ascii="Times New Roman" w:hAnsi="Times New Roman" w:cs="B Nazanin" w:hint="cs"/>
          <w:sz w:val="24"/>
          <w:szCs w:val="28"/>
          <w:rtl/>
        </w:rPr>
        <w:t xml:space="preserve"> </w:t>
      </w:r>
      <w:r w:rsidR="00F6715B" w:rsidRPr="00412119">
        <w:rPr>
          <w:rFonts w:ascii="Times New Roman" w:hAnsi="Times New Roman" w:cs="B Nazanin"/>
          <w:sz w:val="24"/>
          <w:szCs w:val="28"/>
          <w:rtl/>
        </w:rPr>
        <w:t xml:space="preserve">ارائه راهکار مناسب جهت پايش </w:t>
      </w:r>
      <w:r w:rsidR="00D85DEA" w:rsidRPr="00412119">
        <w:rPr>
          <w:rFonts w:ascii="Times New Roman" w:hAnsi="Times New Roman" w:cs="B Nazanin"/>
          <w:sz w:val="24"/>
          <w:szCs w:val="28"/>
          <w:rtl/>
        </w:rPr>
        <w:t>طرح‌های</w:t>
      </w:r>
      <w:r w:rsidR="00F6715B"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F6715B" w:rsidRPr="00412119">
        <w:rPr>
          <w:rFonts w:ascii="Times New Roman" w:hAnsi="Times New Roman" w:cs="B Nazanin"/>
          <w:sz w:val="24"/>
          <w:szCs w:val="28"/>
          <w:rtl/>
        </w:rPr>
        <w:t xml:space="preserve"> ضرور</w:t>
      </w:r>
      <w:r w:rsidR="00F6715B" w:rsidRPr="00412119">
        <w:rPr>
          <w:rFonts w:ascii="Times New Roman" w:hAnsi="Times New Roman" w:cs="B Nazanin" w:hint="cs"/>
          <w:sz w:val="24"/>
          <w:szCs w:val="28"/>
          <w:rtl/>
        </w:rPr>
        <w:t>ی</w:t>
      </w:r>
      <w:r w:rsidR="00F6715B" w:rsidRPr="00412119">
        <w:rPr>
          <w:rFonts w:ascii="Times New Roman" w:hAnsi="Times New Roman" w:cs="B Nazanin"/>
          <w:sz w:val="24"/>
          <w:szCs w:val="28"/>
          <w:rtl/>
        </w:rPr>
        <w:t xml:space="preserve"> ب</w:t>
      </w:r>
      <w:r w:rsidR="00CF7E4D" w:rsidRPr="00412119">
        <w:rPr>
          <w:rFonts w:ascii="Times New Roman" w:hAnsi="Times New Roman" w:cs="B Nazanin" w:hint="cs"/>
          <w:sz w:val="24"/>
          <w:szCs w:val="28"/>
          <w:rtl/>
        </w:rPr>
        <w:t xml:space="preserve">ه </w:t>
      </w:r>
      <w:r w:rsidR="00F6715B" w:rsidRPr="00412119">
        <w:rPr>
          <w:rFonts w:ascii="Times New Roman" w:hAnsi="Times New Roman" w:cs="B Nazanin"/>
          <w:sz w:val="24"/>
          <w:szCs w:val="28"/>
          <w:rtl/>
        </w:rPr>
        <w:t xml:space="preserve">نظر </w:t>
      </w:r>
      <w:r w:rsidR="00767C28" w:rsidRPr="00412119">
        <w:rPr>
          <w:rFonts w:ascii="Times New Roman" w:hAnsi="Times New Roman" w:cs="B Nazanin"/>
          <w:sz w:val="24"/>
          <w:szCs w:val="28"/>
          <w:rtl/>
        </w:rPr>
        <w:t>می‌رسد</w:t>
      </w:r>
      <w:r w:rsidR="002571D2" w:rsidRPr="00412119">
        <w:rPr>
          <w:rFonts w:ascii="Times New Roman" w:hAnsi="Times New Roman" w:cs="B Nazanin" w:hint="cs"/>
          <w:sz w:val="24"/>
          <w:szCs w:val="28"/>
          <w:rtl/>
        </w:rPr>
        <w:t xml:space="preserve"> </w:t>
      </w:r>
      <w:r w:rsidR="002571D2" w:rsidRPr="00412119">
        <w:rPr>
          <w:rFonts w:ascii="Times New Roman" w:hAnsi="Times New Roman" w:cs="B Nazanin" w:hint="cs"/>
          <w:sz w:val="24"/>
          <w:szCs w:val="28"/>
          <w:rtl/>
          <w:lang w:bidi="fa-IR"/>
        </w:rPr>
        <w:t>(چاهوکی و آذرینوند، 1389)</w:t>
      </w:r>
      <w:r w:rsidR="002571D2" w:rsidRPr="00412119">
        <w:rPr>
          <w:rFonts w:ascii="Times New Roman" w:hAnsi="Times New Roman" w:cs="B Nazanin" w:hint="cs"/>
          <w:sz w:val="24"/>
          <w:szCs w:val="28"/>
          <w:rtl/>
        </w:rPr>
        <w:t>.</w:t>
      </w:r>
    </w:p>
    <w:p w14:paraId="6EE27606" w14:textId="3D84DE9E" w:rsidR="002D136B" w:rsidRPr="00412119" w:rsidRDefault="002D136B"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استفاده از مشارکت مردمی در احیای منابع طبیعی </w:t>
      </w:r>
      <w:r w:rsidR="005A368C" w:rsidRPr="00412119">
        <w:rPr>
          <w:rFonts w:ascii="Times New Roman" w:hAnsi="Times New Roman" w:cs="B Nazanin" w:hint="cs"/>
          <w:sz w:val="24"/>
          <w:szCs w:val="28"/>
          <w:rtl/>
        </w:rPr>
        <w:t>به‌عنوان</w:t>
      </w:r>
      <w:r w:rsidR="00B23C34" w:rsidRPr="00412119">
        <w:rPr>
          <w:rFonts w:ascii="Times New Roman" w:hAnsi="Times New Roman" w:cs="B Nazanin" w:hint="cs"/>
          <w:sz w:val="24"/>
          <w:szCs w:val="28"/>
          <w:rtl/>
        </w:rPr>
        <w:t xml:space="preserve"> یک نیاز و ضرورت مطرح است؛</w:t>
      </w:r>
      <w:r w:rsidRPr="00412119">
        <w:rPr>
          <w:rFonts w:ascii="Times New Roman" w:hAnsi="Times New Roman" w:cs="B Nazanin" w:hint="cs"/>
          <w:sz w:val="24"/>
          <w:szCs w:val="28"/>
          <w:rtl/>
        </w:rPr>
        <w:t xml:space="preserve"> </w:t>
      </w:r>
      <w:r w:rsidR="00446569" w:rsidRPr="00412119">
        <w:rPr>
          <w:rFonts w:ascii="Times New Roman" w:hAnsi="Times New Roman" w:cs="B Nazanin" w:hint="cs"/>
          <w:sz w:val="24"/>
          <w:szCs w:val="28"/>
          <w:rtl/>
        </w:rPr>
        <w:t>به‌طوری‌که</w:t>
      </w:r>
      <w:r w:rsidR="00B23C34" w:rsidRPr="00412119">
        <w:rPr>
          <w:rFonts w:ascii="Times New Roman" w:hAnsi="Times New Roman" w:cs="B Nazanin" w:hint="cs"/>
          <w:sz w:val="24"/>
          <w:szCs w:val="28"/>
          <w:rtl/>
        </w:rPr>
        <w:t xml:space="preserve"> </w:t>
      </w:r>
      <w:r w:rsidR="003E53A8" w:rsidRPr="00412119">
        <w:rPr>
          <w:rFonts w:ascii="Times New Roman" w:hAnsi="Times New Roman" w:cs="B Nazanin" w:hint="cs"/>
          <w:sz w:val="24"/>
          <w:szCs w:val="28"/>
          <w:rtl/>
        </w:rPr>
        <w:t>تأکید</w:t>
      </w:r>
      <w:r w:rsidRPr="00412119">
        <w:rPr>
          <w:rFonts w:ascii="Times New Roman" w:hAnsi="Times New Roman" w:cs="B Nazanin" w:hint="cs"/>
          <w:sz w:val="24"/>
          <w:szCs w:val="28"/>
          <w:rtl/>
        </w:rPr>
        <w:t xml:space="preserve"> بر مشارکت مردم در </w:t>
      </w:r>
      <w:r w:rsidR="006B5215" w:rsidRPr="00412119">
        <w:rPr>
          <w:rFonts w:ascii="Times New Roman" w:hAnsi="Times New Roman" w:cs="B Nazanin" w:hint="cs"/>
          <w:sz w:val="24"/>
          <w:szCs w:val="28"/>
          <w:rtl/>
        </w:rPr>
        <w:t>تصمیم‌های</w:t>
      </w:r>
      <w:r w:rsidRPr="00412119">
        <w:rPr>
          <w:rFonts w:ascii="Times New Roman" w:hAnsi="Times New Roman" w:cs="B Nazanin" w:hint="cs"/>
          <w:sz w:val="24"/>
          <w:szCs w:val="28"/>
          <w:rtl/>
        </w:rPr>
        <w:t xml:space="preserve"> </w:t>
      </w:r>
      <w:r w:rsidR="00B23C34" w:rsidRPr="00412119">
        <w:rPr>
          <w:rFonts w:ascii="Times New Roman" w:hAnsi="Times New Roman" w:cs="B Nazanin" w:hint="cs"/>
          <w:sz w:val="24"/>
          <w:szCs w:val="28"/>
          <w:rtl/>
        </w:rPr>
        <w:t>مرتبط با</w:t>
      </w:r>
      <w:r w:rsidRPr="00412119">
        <w:rPr>
          <w:rFonts w:ascii="Times New Roman" w:hAnsi="Times New Roman" w:cs="B Nazanin" w:hint="cs"/>
          <w:sz w:val="24"/>
          <w:szCs w:val="28"/>
          <w:rtl/>
        </w:rPr>
        <w:t xml:space="preserve"> منابع طبیعی </w:t>
      </w:r>
      <w:r w:rsidR="005A368C" w:rsidRPr="00412119">
        <w:rPr>
          <w:rFonts w:ascii="Times New Roman" w:hAnsi="Times New Roman" w:cs="B Nazanin" w:hint="cs"/>
          <w:sz w:val="24"/>
          <w:szCs w:val="28"/>
          <w:rtl/>
        </w:rPr>
        <w:t>به‌عنوان</w:t>
      </w:r>
      <w:r w:rsidRPr="00412119">
        <w:rPr>
          <w:rFonts w:ascii="Times New Roman" w:hAnsi="Times New Roman" w:cs="B Nazanin" w:hint="cs"/>
          <w:sz w:val="24"/>
          <w:szCs w:val="28"/>
          <w:rtl/>
        </w:rPr>
        <w:t xml:space="preserve"> </w:t>
      </w:r>
      <w:r w:rsidR="00FB6146" w:rsidRPr="00412119">
        <w:rPr>
          <w:rFonts w:ascii="Times New Roman" w:hAnsi="Times New Roman" w:cs="B Nazanin" w:hint="cs"/>
          <w:sz w:val="24"/>
          <w:szCs w:val="28"/>
          <w:rtl/>
        </w:rPr>
        <w:t>نزدیک‌تر</w:t>
      </w:r>
      <w:r w:rsidRPr="00412119">
        <w:rPr>
          <w:rFonts w:ascii="Times New Roman" w:hAnsi="Times New Roman" w:cs="B Nazanin" w:hint="cs"/>
          <w:sz w:val="24"/>
          <w:szCs w:val="28"/>
          <w:rtl/>
        </w:rPr>
        <w:t xml:space="preserve">ین و </w:t>
      </w:r>
      <w:r w:rsidR="006B5215" w:rsidRPr="00412119">
        <w:rPr>
          <w:rFonts w:ascii="Times New Roman" w:hAnsi="Times New Roman" w:cs="B Nazanin" w:hint="cs"/>
          <w:sz w:val="24"/>
          <w:szCs w:val="28"/>
          <w:rtl/>
        </w:rPr>
        <w:t>آسان‌ترین</w:t>
      </w:r>
      <w:r w:rsidRPr="00412119">
        <w:rPr>
          <w:rFonts w:ascii="Times New Roman" w:hAnsi="Times New Roman" w:cs="B Nazanin" w:hint="cs"/>
          <w:sz w:val="24"/>
          <w:szCs w:val="28"/>
          <w:rtl/>
        </w:rPr>
        <w:t xml:space="preserve"> راهکار حفظ این منابع است (</w:t>
      </w:r>
      <w:r w:rsidR="006B5215" w:rsidRPr="00412119">
        <w:rPr>
          <w:rFonts w:ascii="Times New Roman" w:hAnsi="Times New Roman" w:cs="B Nazanin" w:hint="cs"/>
          <w:sz w:val="24"/>
          <w:szCs w:val="28"/>
          <w:rtl/>
        </w:rPr>
        <w:t>خاتون‌آبادی</w:t>
      </w:r>
      <w:r w:rsidRPr="00412119">
        <w:rPr>
          <w:rFonts w:ascii="Times New Roman" w:hAnsi="Times New Roman" w:cs="B Nazanin" w:hint="cs"/>
          <w:sz w:val="24"/>
          <w:szCs w:val="28"/>
          <w:rtl/>
        </w:rPr>
        <w:t xml:space="preserve"> و همکاران، 1380). لذا بررسی نظرات </w:t>
      </w:r>
      <w:r w:rsidR="0009080B" w:rsidRPr="00412119">
        <w:rPr>
          <w:rFonts w:ascii="Times New Roman" w:hAnsi="Times New Roman" w:cs="B Nazanin" w:hint="cs"/>
          <w:sz w:val="24"/>
          <w:szCs w:val="28"/>
          <w:rtl/>
        </w:rPr>
        <w:t>مرتع‌داران</w:t>
      </w:r>
      <w:r w:rsidRPr="00412119">
        <w:rPr>
          <w:rFonts w:ascii="Times New Roman" w:hAnsi="Times New Roman" w:cs="B Nazanin" w:hint="cs"/>
          <w:sz w:val="24"/>
          <w:szCs w:val="28"/>
          <w:rtl/>
        </w:rPr>
        <w:t xml:space="preserve"> نسبت به اجرای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 xml:space="preserve"> </w:t>
      </w:r>
      <w:r w:rsidR="00C50E5F" w:rsidRPr="00412119">
        <w:rPr>
          <w:rFonts w:ascii="Times New Roman" w:hAnsi="Times New Roman" w:cs="B Nazanin" w:hint="cs"/>
          <w:sz w:val="24"/>
          <w:szCs w:val="28"/>
          <w:rtl/>
        </w:rPr>
        <w:t>می‌توان</w:t>
      </w:r>
      <w:r w:rsidRPr="00412119">
        <w:rPr>
          <w:rFonts w:ascii="Times New Roman" w:hAnsi="Times New Roman" w:cs="B Nazanin" w:hint="cs"/>
          <w:sz w:val="24"/>
          <w:szCs w:val="28"/>
          <w:rtl/>
        </w:rPr>
        <w:t xml:space="preserve">د مسئولین </w:t>
      </w:r>
      <w:r w:rsidR="006B5215" w:rsidRPr="00412119">
        <w:rPr>
          <w:rFonts w:ascii="Times New Roman" w:hAnsi="Times New Roman" w:cs="B Nazanin" w:hint="cs"/>
          <w:sz w:val="24"/>
          <w:szCs w:val="28"/>
          <w:rtl/>
        </w:rPr>
        <w:t>ذی‌ربط</w:t>
      </w:r>
      <w:r w:rsidRPr="00412119">
        <w:rPr>
          <w:rFonts w:ascii="Times New Roman" w:hAnsi="Times New Roman" w:cs="B Nazanin" w:hint="cs"/>
          <w:sz w:val="24"/>
          <w:szCs w:val="28"/>
          <w:rtl/>
        </w:rPr>
        <w:t xml:space="preserve"> را در هرچه بهتر اجرا کردن این </w:t>
      </w:r>
      <w:r w:rsidR="00061EDF" w:rsidRPr="00412119">
        <w:rPr>
          <w:rFonts w:ascii="Times New Roman" w:hAnsi="Times New Roman" w:cs="B Nazanin" w:hint="cs"/>
          <w:sz w:val="24"/>
          <w:szCs w:val="28"/>
          <w:rtl/>
        </w:rPr>
        <w:t>طرح‌ها</w:t>
      </w:r>
      <w:r w:rsidRPr="00412119">
        <w:rPr>
          <w:rFonts w:ascii="Times New Roman" w:hAnsi="Times New Roman" w:cs="B Nazanin" w:hint="cs"/>
          <w:sz w:val="24"/>
          <w:szCs w:val="28"/>
          <w:rtl/>
        </w:rPr>
        <w:t xml:space="preserve"> کمک نماید و همچنین با توجه به اینکه سالیانه تعداد زیادی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 xml:space="preserve"> در ایران انجام </w:t>
      </w:r>
      <w:r w:rsidR="00061EDF" w:rsidRPr="00412119">
        <w:rPr>
          <w:rFonts w:ascii="Times New Roman" w:hAnsi="Times New Roman" w:cs="B Nazanin" w:hint="cs"/>
          <w:sz w:val="24"/>
          <w:szCs w:val="28"/>
          <w:rtl/>
        </w:rPr>
        <w:t>می‌شود</w:t>
      </w:r>
      <w:r w:rsidRPr="00412119">
        <w:rPr>
          <w:rFonts w:ascii="Times New Roman" w:hAnsi="Times New Roman" w:cs="B Nazanin" w:hint="cs"/>
          <w:sz w:val="24"/>
          <w:szCs w:val="28"/>
          <w:rtl/>
        </w:rPr>
        <w:t xml:space="preserve"> و با توجه به </w:t>
      </w:r>
      <w:r w:rsidRPr="00412119">
        <w:rPr>
          <w:rFonts w:ascii="Times New Roman" w:hAnsi="Times New Roman" w:cs="B Nazanin" w:hint="cs"/>
          <w:sz w:val="24"/>
          <w:szCs w:val="28"/>
          <w:rtl/>
        </w:rPr>
        <w:lastRenderedPageBreak/>
        <w:t xml:space="preserve">تسهیلات و </w:t>
      </w:r>
      <w:r w:rsidR="006B5215" w:rsidRPr="00412119">
        <w:rPr>
          <w:rFonts w:ascii="Times New Roman" w:hAnsi="Times New Roman" w:cs="B Nazanin" w:hint="cs"/>
          <w:sz w:val="24"/>
          <w:szCs w:val="28"/>
          <w:rtl/>
        </w:rPr>
        <w:t>هزینه‌ای</w:t>
      </w:r>
      <w:r w:rsidRPr="00412119">
        <w:rPr>
          <w:rFonts w:ascii="Times New Roman" w:hAnsi="Times New Roman" w:cs="B Nazanin" w:hint="cs"/>
          <w:sz w:val="24"/>
          <w:szCs w:val="28"/>
          <w:rtl/>
        </w:rPr>
        <w:t xml:space="preserve"> زیادی که دولت در انجام این </w:t>
      </w:r>
      <w:r w:rsidR="00061EDF" w:rsidRPr="00412119">
        <w:rPr>
          <w:rFonts w:ascii="Times New Roman" w:hAnsi="Times New Roman" w:cs="B Nazanin" w:hint="cs"/>
          <w:sz w:val="24"/>
          <w:szCs w:val="28"/>
          <w:rtl/>
        </w:rPr>
        <w:t>طرح‌ها</w:t>
      </w:r>
      <w:r w:rsidRPr="00412119">
        <w:rPr>
          <w:rFonts w:ascii="Times New Roman" w:hAnsi="Times New Roman" w:cs="B Nazanin" w:hint="cs"/>
          <w:sz w:val="24"/>
          <w:szCs w:val="28"/>
          <w:rtl/>
        </w:rPr>
        <w:t xml:space="preserve"> متقبل </w:t>
      </w:r>
      <w:r w:rsidR="00061EDF" w:rsidRPr="00412119">
        <w:rPr>
          <w:rFonts w:ascii="Times New Roman" w:hAnsi="Times New Roman" w:cs="B Nazanin" w:hint="cs"/>
          <w:sz w:val="24"/>
          <w:szCs w:val="28"/>
          <w:rtl/>
        </w:rPr>
        <w:t>می‌شود</w:t>
      </w:r>
      <w:r w:rsidRPr="00412119">
        <w:rPr>
          <w:rFonts w:ascii="Times New Roman" w:hAnsi="Times New Roman" w:cs="B Nazanin" w:hint="cs"/>
          <w:sz w:val="24"/>
          <w:szCs w:val="28"/>
          <w:rtl/>
        </w:rPr>
        <w:t xml:space="preserve">، بررسی اینکه آیا این </w:t>
      </w:r>
      <w:r w:rsidR="00061EDF" w:rsidRPr="00412119">
        <w:rPr>
          <w:rFonts w:ascii="Times New Roman" w:hAnsi="Times New Roman" w:cs="B Nazanin" w:hint="cs"/>
          <w:sz w:val="24"/>
          <w:szCs w:val="28"/>
          <w:rtl/>
        </w:rPr>
        <w:t>طرح‌ها</w:t>
      </w:r>
      <w:r w:rsidRPr="00412119">
        <w:rPr>
          <w:rFonts w:ascii="Times New Roman" w:hAnsi="Times New Roman" w:cs="B Nazanin" w:hint="cs"/>
          <w:sz w:val="24"/>
          <w:szCs w:val="28"/>
          <w:rtl/>
        </w:rPr>
        <w:t xml:space="preserve"> توانسته است مشکل تعداد زیاد دام و دامدار را که منجر به تخریب پوشش گیاهی در سطح مراتع شده است، برطرف نماید، لازم و ضروری است </w:t>
      </w:r>
      <w:r w:rsidR="000B7A98" w:rsidRPr="00412119">
        <w:rPr>
          <w:rFonts w:ascii="Times New Roman" w:hAnsi="Times New Roman" w:cs="B Nazanin" w:hint="cs"/>
          <w:sz w:val="24"/>
          <w:szCs w:val="28"/>
          <w:rtl/>
        </w:rPr>
        <w:t xml:space="preserve">تا بتوان در مورد </w:t>
      </w:r>
      <w:r w:rsidR="00D85DEA" w:rsidRPr="00412119">
        <w:rPr>
          <w:rFonts w:ascii="Times New Roman" w:hAnsi="Times New Roman" w:cs="B Nazanin" w:hint="cs"/>
          <w:sz w:val="24"/>
          <w:szCs w:val="28"/>
          <w:rtl/>
        </w:rPr>
        <w:t>طرح‌های</w:t>
      </w:r>
      <w:r w:rsidR="000B7A98" w:rsidRPr="00412119">
        <w:rPr>
          <w:rFonts w:ascii="Times New Roman" w:hAnsi="Times New Roman" w:cs="B Nazanin" w:hint="cs"/>
          <w:sz w:val="24"/>
          <w:szCs w:val="28"/>
          <w:rtl/>
        </w:rPr>
        <w:t xml:space="preserve"> آتی </w:t>
      </w:r>
      <w:r w:rsidR="006B5215" w:rsidRPr="00412119">
        <w:rPr>
          <w:rFonts w:ascii="Times New Roman" w:hAnsi="Times New Roman" w:cs="B Nazanin" w:hint="cs"/>
          <w:sz w:val="24"/>
          <w:szCs w:val="28"/>
          <w:rtl/>
        </w:rPr>
        <w:t>برنامه‌ریزی‌های</w:t>
      </w:r>
      <w:r w:rsidR="000B7A98" w:rsidRPr="00412119">
        <w:rPr>
          <w:rFonts w:ascii="Times New Roman" w:hAnsi="Times New Roman" w:cs="B Nazanin" w:hint="cs"/>
          <w:sz w:val="24"/>
          <w:szCs w:val="28"/>
          <w:rtl/>
        </w:rPr>
        <w:t xml:space="preserve"> لازم را انجام داد.</w:t>
      </w:r>
    </w:p>
    <w:p w14:paraId="04E8433F" w14:textId="77777777" w:rsidR="009168BA" w:rsidRPr="00412119" w:rsidRDefault="009168BA" w:rsidP="009168BA">
      <w:pPr>
        <w:bidi/>
        <w:spacing w:line="360" w:lineRule="auto"/>
        <w:jc w:val="both"/>
        <w:rPr>
          <w:rFonts w:ascii="Times New Roman" w:hAnsi="Times New Roman" w:cs="B Nazanin"/>
          <w:sz w:val="24"/>
          <w:szCs w:val="28"/>
          <w:rtl/>
        </w:rPr>
      </w:pPr>
    </w:p>
    <w:p w14:paraId="00D6A8BD" w14:textId="0B7787F3" w:rsidR="001A0032" w:rsidRPr="00412119" w:rsidRDefault="00C81C47" w:rsidP="00845E43">
      <w:pPr>
        <w:pStyle w:val="Heading2"/>
        <w:rPr>
          <w:rtl/>
        </w:rPr>
      </w:pPr>
      <w:bookmarkStart w:id="36" w:name="_Toc108827342"/>
      <w:r w:rsidRPr="00412119">
        <w:rPr>
          <w:rFonts w:hint="cs"/>
          <w:rtl/>
        </w:rPr>
        <w:t>1-</w:t>
      </w:r>
      <w:r w:rsidR="00E74FE7" w:rsidRPr="00412119">
        <w:rPr>
          <w:rFonts w:hint="cs"/>
          <w:rtl/>
        </w:rPr>
        <w:t>11</w:t>
      </w:r>
      <w:r w:rsidRPr="00412119">
        <w:rPr>
          <w:rFonts w:hint="cs"/>
          <w:rtl/>
        </w:rPr>
        <w:t>-</w:t>
      </w:r>
      <w:r w:rsidR="001A0032" w:rsidRPr="00412119">
        <w:rPr>
          <w:rtl/>
        </w:rPr>
        <w:t>ضرورت و اهم</w:t>
      </w:r>
      <w:r w:rsidR="001A0032" w:rsidRPr="00412119">
        <w:rPr>
          <w:rFonts w:hint="cs"/>
          <w:rtl/>
        </w:rPr>
        <w:t>ی</w:t>
      </w:r>
      <w:r w:rsidR="001A0032" w:rsidRPr="00412119">
        <w:rPr>
          <w:rFonts w:hint="eastAsia"/>
          <w:rtl/>
        </w:rPr>
        <w:t>ت</w:t>
      </w:r>
      <w:r w:rsidR="001A0032" w:rsidRPr="00412119">
        <w:rPr>
          <w:rtl/>
        </w:rPr>
        <w:t xml:space="preserve"> مسئله</w:t>
      </w:r>
      <w:bookmarkEnd w:id="36"/>
    </w:p>
    <w:p w14:paraId="1202C7E4" w14:textId="77777777" w:rsidR="006120D0" w:rsidRPr="00412119" w:rsidRDefault="006B5215"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همان‌طور</w:t>
      </w:r>
      <w:r w:rsidR="001A0032" w:rsidRPr="00412119">
        <w:rPr>
          <w:rFonts w:ascii="Times New Roman" w:hAnsi="Times New Roman" w:cs="B Nazanin"/>
          <w:sz w:val="24"/>
          <w:szCs w:val="28"/>
          <w:rtl/>
        </w:rPr>
        <w:t xml:space="preserve"> که گفته شد بخش </w:t>
      </w:r>
      <w:r w:rsidRPr="00412119">
        <w:rPr>
          <w:rFonts w:ascii="Times New Roman" w:hAnsi="Times New Roman" w:cs="B Nazanin"/>
          <w:sz w:val="24"/>
          <w:szCs w:val="28"/>
          <w:rtl/>
        </w:rPr>
        <w:t>قابل‌توجهی</w:t>
      </w:r>
      <w:r w:rsidR="001A0032" w:rsidRPr="00412119">
        <w:rPr>
          <w:rFonts w:ascii="Times New Roman" w:hAnsi="Times New Roman" w:cs="B Nazanin"/>
          <w:sz w:val="24"/>
          <w:szCs w:val="28"/>
          <w:rtl/>
        </w:rPr>
        <w:t xml:space="preserve"> از منابع طب</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ع</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کشور را مراتع تشک</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ل</w:t>
      </w:r>
      <w:r w:rsidR="001A0032" w:rsidRPr="00412119">
        <w:rPr>
          <w:rFonts w:ascii="Times New Roman" w:hAnsi="Times New Roman" w:cs="B Nazanin"/>
          <w:sz w:val="24"/>
          <w:szCs w:val="28"/>
          <w:rtl/>
        </w:rPr>
        <w:t xml:space="preserve">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دهد</w:t>
      </w:r>
      <w:r w:rsidR="00580D8A" w:rsidRPr="00412119">
        <w:rPr>
          <w:rFonts w:ascii="Times New Roman" w:hAnsi="Times New Roman" w:cs="B Nazanin"/>
          <w:sz w:val="24"/>
          <w:szCs w:val="28"/>
          <w:rtl/>
        </w:rPr>
        <w:t xml:space="preserve"> </w:t>
      </w:r>
      <w:r w:rsidR="00B23C34" w:rsidRPr="00412119">
        <w:rPr>
          <w:rFonts w:ascii="Times New Roman" w:hAnsi="Times New Roman" w:cs="B Nazanin" w:hint="cs"/>
          <w:sz w:val="24"/>
          <w:szCs w:val="28"/>
          <w:rtl/>
        </w:rPr>
        <w:t>و در مناطق</w:t>
      </w:r>
      <w:r w:rsidR="001A0032" w:rsidRPr="00412119">
        <w:rPr>
          <w:rFonts w:ascii="Times New Roman" w:hAnsi="Times New Roman" w:cs="B Nazanin"/>
          <w:sz w:val="24"/>
          <w:szCs w:val="28"/>
          <w:rtl/>
        </w:rPr>
        <w:t xml:space="preserve"> زاگرس،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منابع بس</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ار</w:t>
      </w:r>
      <w:r w:rsidR="001A0032" w:rsidRPr="00412119">
        <w:rPr>
          <w:rFonts w:ascii="Times New Roman" w:hAnsi="Times New Roman" w:cs="B Nazanin"/>
          <w:sz w:val="24"/>
          <w:szCs w:val="28"/>
          <w:rtl/>
        </w:rPr>
        <w:t xml:space="preserve"> حائز اهم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ت</w:t>
      </w:r>
      <w:r w:rsidR="001A0032" w:rsidRPr="00412119">
        <w:rPr>
          <w:rFonts w:ascii="Times New Roman" w:hAnsi="Times New Roman" w:cs="B Nazanin"/>
          <w:sz w:val="24"/>
          <w:szCs w:val="28"/>
          <w:rtl/>
        </w:rPr>
        <w:t xml:space="preserve">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باش</w:t>
      </w:r>
      <w:r w:rsidR="00B23C34" w:rsidRPr="00412119">
        <w:rPr>
          <w:rFonts w:ascii="Times New Roman" w:hAnsi="Times New Roman" w:cs="B Nazanin" w:hint="cs"/>
          <w:sz w:val="24"/>
          <w:szCs w:val="28"/>
          <w:rtl/>
        </w:rPr>
        <w:t>ن</w:t>
      </w:r>
      <w:r w:rsidR="001A0032" w:rsidRPr="00412119">
        <w:rPr>
          <w:rFonts w:ascii="Times New Roman" w:hAnsi="Times New Roman" w:cs="B Nazanin" w:hint="eastAsia"/>
          <w:sz w:val="24"/>
          <w:szCs w:val="28"/>
          <w:rtl/>
        </w:rPr>
        <w:t>د</w:t>
      </w:r>
      <w:r w:rsidR="00B23C34" w:rsidRPr="00412119">
        <w:rPr>
          <w:rFonts w:ascii="Times New Roman" w:hAnsi="Times New Roman" w:cs="B Nazanin"/>
          <w:sz w:val="24"/>
          <w:szCs w:val="28"/>
          <w:rtl/>
        </w:rPr>
        <w:t>.</w:t>
      </w:r>
      <w:r w:rsidR="00B23C34"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در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ان</w:t>
      </w:r>
      <w:r w:rsidR="001A0032" w:rsidRPr="00412119">
        <w:rPr>
          <w:rFonts w:ascii="Times New Roman" w:hAnsi="Times New Roman" w:cs="B Nazanin"/>
          <w:sz w:val="24"/>
          <w:szCs w:val="28"/>
          <w:rtl/>
        </w:rPr>
        <w:t xml:space="preserve"> </w:t>
      </w:r>
      <w:r w:rsidR="008F06BB" w:rsidRPr="00412119">
        <w:rPr>
          <w:rFonts w:ascii="Times New Roman" w:hAnsi="Times New Roman" w:cs="B Nazanin"/>
          <w:sz w:val="24"/>
          <w:szCs w:val="28"/>
          <w:rtl/>
        </w:rPr>
        <w:t>استان‌های</w:t>
      </w:r>
      <w:r w:rsidR="001A0032" w:rsidRPr="00412119">
        <w:rPr>
          <w:rFonts w:ascii="Times New Roman" w:hAnsi="Times New Roman" w:cs="B Nazanin"/>
          <w:sz w:val="24"/>
          <w:szCs w:val="28"/>
          <w:rtl/>
        </w:rPr>
        <w:t xml:space="preserve"> زاگرس</w:t>
      </w:r>
      <w:r w:rsidR="00935B5B" w:rsidRPr="00412119">
        <w:rPr>
          <w:rFonts w:ascii="Times New Roman" w:hAnsi="Times New Roman" w:cs="B Nazanin" w:hint="cs"/>
          <w:sz w:val="24"/>
          <w:szCs w:val="28"/>
          <w:rtl/>
        </w:rPr>
        <w:t xml:space="preserve"> نشین</w:t>
      </w:r>
      <w:r w:rsidR="001A0032" w:rsidRPr="00412119">
        <w:rPr>
          <w:rFonts w:ascii="Times New Roman" w:hAnsi="Times New Roman" w:cs="B Nazanin"/>
          <w:sz w:val="24"/>
          <w:szCs w:val="28"/>
          <w:rtl/>
        </w:rPr>
        <w:t xml:space="preserve">، در استان لرستان 883505 هکتار مرتع وجود دارد که 76 درصد آن جز مراتع متوسط </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ا</w:t>
      </w:r>
      <w:r w:rsidR="001A0032" w:rsidRPr="00412119">
        <w:rPr>
          <w:rFonts w:ascii="Times New Roman" w:hAnsi="Times New Roman" w:cs="B Nazanin"/>
          <w:sz w:val="24"/>
          <w:szCs w:val="28"/>
          <w:rtl/>
        </w:rPr>
        <w:t xml:space="preserve"> ن</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مه</w:t>
      </w:r>
      <w:r w:rsidR="001A0032" w:rsidRPr="00412119">
        <w:rPr>
          <w:rFonts w:ascii="Times New Roman" w:hAnsi="Times New Roman" w:cs="B Nazanin"/>
          <w:sz w:val="24"/>
          <w:szCs w:val="28"/>
          <w:rtl/>
        </w:rPr>
        <w:t xml:space="preserve"> متراکم </w:t>
      </w:r>
      <w:r w:rsidR="001A0032" w:rsidRPr="00412119">
        <w:rPr>
          <w:rFonts w:ascii="Times New Roman" w:hAnsi="Times New Roman" w:cs="B Nazanin" w:hint="eastAsia"/>
          <w:sz w:val="24"/>
          <w:szCs w:val="28"/>
          <w:rtl/>
        </w:rPr>
        <w:t>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باشد</w:t>
      </w:r>
      <w:r w:rsidR="001A0032" w:rsidRPr="00412119">
        <w:rPr>
          <w:rFonts w:ascii="Times New Roman" w:hAnsi="Times New Roman" w:cs="B Nazanin"/>
          <w:sz w:val="24"/>
          <w:szCs w:val="28"/>
          <w:rtl/>
        </w:rPr>
        <w:t xml:space="preserve"> (آمارنامه کشاورز</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w:t>
      </w:r>
      <w:r w:rsidR="001A0032" w:rsidRPr="00412119">
        <w:rPr>
          <w:rFonts w:ascii="Times New Roman" w:hAnsi="Times New Roman" w:cs="B Nazanin"/>
          <w:sz w:val="24"/>
          <w:szCs w:val="28"/>
          <w:rtl/>
        </w:rPr>
        <w:t xml:space="preserve"> 1392). لذا با توجه مسائل گفته شده، اهم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ت</w:t>
      </w:r>
      <w:r w:rsidR="001A0032" w:rsidRPr="00412119">
        <w:rPr>
          <w:rFonts w:ascii="Times New Roman" w:hAnsi="Times New Roman" w:cs="B Nazanin"/>
          <w:sz w:val="24"/>
          <w:szCs w:val="28"/>
          <w:rtl/>
        </w:rPr>
        <w:t xml:space="preserve"> مراتع در کشور</w:t>
      </w:r>
      <w:r w:rsidR="00580D8A" w:rsidRPr="00412119">
        <w:rPr>
          <w:rFonts w:ascii="Times New Roman" w:hAnsi="Times New Roman" w:cs="B Nazanin"/>
          <w:sz w:val="24"/>
          <w:szCs w:val="28"/>
          <w:rtl/>
        </w:rPr>
        <w:t xml:space="preserve"> </w:t>
      </w:r>
      <w:r w:rsidR="001A0032" w:rsidRPr="00412119">
        <w:rPr>
          <w:rFonts w:ascii="Times New Roman" w:hAnsi="Times New Roman" w:cs="B Nazanin"/>
          <w:sz w:val="24"/>
          <w:szCs w:val="28"/>
          <w:rtl/>
        </w:rPr>
        <w:t>و وسعت مراتع در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استان</w:t>
      </w:r>
      <w:r w:rsidR="00580D8A" w:rsidRPr="00412119">
        <w:rPr>
          <w:rFonts w:ascii="Times New Roman" w:hAnsi="Times New Roman" w:cs="B Nazanin"/>
          <w:sz w:val="24"/>
          <w:szCs w:val="28"/>
          <w:rtl/>
        </w:rPr>
        <w:t xml:space="preserve"> </w:t>
      </w:r>
      <w:r w:rsidR="001A0032" w:rsidRPr="00412119">
        <w:rPr>
          <w:rFonts w:ascii="Times New Roman" w:hAnsi="Times New Roman" w:cs="B Nazanin"/>
          <w:sz w:val="24"/>
          <w:szCs w:val="28"/>
          <w:rtl/>
        </w:rPr>
        <w:t>و همچن</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با توجه به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مسئله که ب</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شتر</w:t>
      </w:r>
      <w:r w:rsidR="001A0032" w:rsidRPr="00412119">
        <w:rPr>
          <w:rFonts w:ascii="Times New Roman" w:hAnsi="Times New Roman" w:cs="B Nazanin"/>
          <w:sz w:val="24"/>
          <w:szCs w:val="28"/>
          <w:rtl/>
        </w:rPr>
        <w:t xml:space="preserve"> مراتع موجود </w:t>
      </w:r>
      <w:r w:rsidR="00446569" w:rsidRPr="00412119">
        <w:rPr>
          <w:rFonts w:ascii="Times New Roman" w:hAnsi="Times New Roman" w:cs="B Nazanin"/>
          <w:sz w:val="24"/>
          <w:szCs w:val="28"/>
          <w:rtl/>
        </w:rPr>
        <w:t>در ا</w:t>
      </w:r>
      <w:r w:rsidR="00446569" w:rsidRPr="00412119">
        <w:rPr>
          <w:rFonts w:ascii="Times New Roman" w:hAnsi="Times New Roman" w:cs="B Nazanin" w:hint="cs"/>
          <w:sz w:val="24"/>
          <w:szCs w:val="28"/>
          <w:rtl/>
        </w:rPr>
        <w:t>ین</w:t>
      </w:r>
      <w:r w:rsidR="001A0032" w:rsidRPr="00412119">
        <w:rPr>
          <w:rFonts w:ascii="Times New Roman" w:hAnsi="Times New Roman" w:cs="B Nazanin"/>
          <w:sz w:val="24"/>
          <w:szCs w:val="28"/>
          <w:rtl/>
        </w:rPr>
        <w:t xml:space="preserve"> استان جز مراتع متوسط است و اگر با برنامه‌ر</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ز</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مورد بهره‌بردار</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قرار نگ</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رد</w:t>
      </w:r>
      <w:r w:rsidR="001A0032" w:rsidRPr="00412119">
        <w:rPr>
          <w:rFonts w:ascii="Times New Roman" w:hAnsi="Times New Roman" w:cs="B Nazanin"/>
          <w:sz w:val="24"/>
          <w:szCs w:val="28"/>
          <w:rtl/>
        </w:rPr>
        <w:t xml:space="preserve"> دچار تخر</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ب</w:t>
      </w:r>
      <w:r w:rsidR="001A0032" w:rsidRPr="00412119">
        <w:rPr>
          <w:rFonts w:ascii="Times New Roman" w:hAnsi="Times New Roman" w:cs="B Nazanin"/>
          <w:sz w:val="24"/>
          <w:szCs w:val="28"/>
          <w:rtl/>
        </w:rPr>
        <w:t xml:space="preserve"> و نا</w:t>
      </w:r>
      <w:r w:rsidR="001A0032" w:rsidRPr="00412119">
        <w:rPr>
          <w:rFonts w:ascii="Times New Roman" w:hAnsi="Times New Roman" w:cs="B Nazanin" w:hint="eastAsia"/>
          <w:sz w:val="24"/>
          <w:szCs w:val="28"/>
          <w:rtl/>
        </w:rPr>
        <w:t>بود</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ب</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شتر</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شود،</w:t>
      </w:r>
      <w:r w:rsidR="001A0032" w:rsidRPr="00412119">
        <w:rPr>
          <w:rFonts w:ascii="Times New Roman" w:hAnsi="Times New Roman" w:cs="B Nazanin"/>
          <w:sz w:val="24"/>
          <w:szCs w:val="28"/>
          <w:rtl/>
        </w:rPr>
        <w:t xml:space="preserve"> بررس</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مراتع در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استان لازم و ضرور</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خواهد بود</w:t>
      </w:r>
      <w:r w:rsidR="00F63CE1" w:rsidRPr="00412119">
        <w:rPr>
          <w:rFonts w:ascii="Times New Roman" w:hAnsi="Times New Roman" w:cs="B Nazanin" w:hint="cs"/>
          <w:sz w:val="24"/>
          <w:szCs w:val="28"/>
          <w:rtl/>
        </w:rPr>
        <w:t xml:space="preserve">. </w:t>
      </w:r>
    </w:p>
    <w:p w14:paraId="189A101E" w14:textId="77777777" w:rsidR="006120D0" w:rsidRPr="00412119" w:rsidRDefault="001A0032"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در</w:t>
      </w:r>
      <w:r w:rsidRPr="00412119">
        <w:rPr>
          <w:rFonts w:ascii="Times New Roman" w:hAnsi="Times New Roman" w:cs="B Nazanin"/>
          <w:sz w:val="24"/>
          <w:szCs w:val="28"/>
          <w:rtl/>
        </w:rPr>
        <w:t xml:space="preserve"> استان لرستان تنوع شرا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ط</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آب‌وهوا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باعث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تنوع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گرد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w:t>
      </w:r>
      <w:r w:rsidRPr="00412119">
        <w:rPr>
          <w:rFonts w:ascii="Times New Roman" w:hAnsi="Times New Roman" w:cs="B Nazanin"/>
          <w:sz w:val="24"/>
          <w:szCs w:val="28"/>
          <w:rtl/>
        </w:rPr>
        <w:t xml:space="preserve"> است، </w:t>
      </w:r>
      <w:r w:rsidR="00446569" w:rsidRPr="00412119">
        <w:rPr>
          <w:rFonts w:ascii="Times New Roman" w:hAnsi="Times New Roman" w:cs="B Nazanin"/>
          <w:sz w:val="24"/>
          <w:szCs w:val="28"/>
          <w:rtl/>
        </w:rPr>
        <w:t>به‌طور</w:t>
      </w:r>
      <w:r w:rsidR="00446569" w:rsidRPr="00412119">
        <w:rPr>
          <w:rFonts w:ascii="Times New Roman" w:hAnsi="Times New Roman" w:cs="B Nazanin" w:hint="cs"/>
          <w:sz w:val="24"/>
          <w:szCs w:val="28"/>
          <w:rtl/>
        </w:rPr>
        <w:t>ی‌که</w:t>
      </w:r>
      <w:r w:rsidRPr="00412119">
        <w:rPr>
          <w:rFonts w:ascii="Times New Roman" w:hAnsi="Times New Roman" w:cs="B Nazanin"/>
          <w:sz w:val="24"/>
          <w:szCs w:val="28"/>
          <w:rtl/>
        </w:rPr>
        <w:t xml:space="preserve"> در مناطق 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است آن‌گونه‌ها</w:t>
      </w:r>
      <w:r w:rsidR="009C4F50"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مختلف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اهان</w:t>
      </w:r>
      <w:r w:rsidRPr="00412119">
        <w:rPr>
          <w:rFonts w:ascii="Times New Roman" w:hAnsi="Times New Roman" w:cs="B Nazanin"/>
          <w:sz w:val="24"/>
          <w:szCs w:val="28"/>
          <w:rtl/>
        </w:rPr>
        <w:t xml:space="preserve"> در سطح مراتع و </w:t>
      </w:r>
      <w:r w:rsidR="00E841A8" w:rsidRPr="00412119">
        <w:rPr>
          <w:rFonts w:ascii="Times New Roman" w:hAnsi="Times New Roman" w:cs="B Nazanin"/>
          <w:sz w:val="24"/>
          <w:szCs w:val="28"/>
          <w:rtl/>
        </w:rPr>
        <w:t>جنگل‌ها</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حفظ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ارتقاء کم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 رعا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ارها</w:t>
      </w:r>
      <w:r w:rsidRPr="00412119">
        <w:rPr>
          <w:rFonts w:ascii="Times New Roman" w:hAnsi="Times New Roman" w:cs="B Nazanin"/>
          <w:sz w:val="24"/>
          <w:szCs w:val="28"/>
          <w:rtl/>
        </w:rPr>
        <w:t xml:space="preserve"> و </w:t>
      </w:r>
      <w:r w:rsidR="00B23C34" w:rsidRPr="00412119">
        <w:rPr>
          <w:rFonts w:ascii="Times New Roman" w:hAnsi="Times New Roman" w:cs="B Nazanin" w:hint="cs"/>
          <w:sz w:val="24"/>
          <w:szCs w:val="28"/>
          <w:rtl/>
        </w:rPr>
        <w:t>ض</w:t>
      </w:r>
      <w:r w:rsidRPr="00412119">
        <w:rPr>
          <w:rFonts w:ascii="Times New Roman" w:hAnsi="Times New Roman" w:cs="B Nazanin"/>
          <w:sz w:val="24"/>
          <w:szCs w:val="28"/>
          <w:rtl/>
        </w:rPr>
        <w:t>وابط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اصول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مراتع بس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w:t>
      </w:r>
      <w:r w:rsidRPr="00412119">
        <w:rPr>
          <w:rFonts w:ascii="Times New Roman" w:hAnsi="Times New Roman" w:cs="B Nazanin"/>
          <w:sz w:val="24"/>
          <w:szCs w:val="28"/>
          <w:rtl/>
        </w:rPr>
        <w:t xml:space="preserve"> ضرور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از </w:t>
      </w:r>
      <w:r w:rsidR="00354F2A" w:rsidRPr="00412119">
        <w:rPr>
          <w:rFonts w:ascii="Times New Roman" w:hAnsi="Times New Roman" w:cs="B Nazanin"/>
          <w:sz w:val="24"/>
          <w:szCs w:val="28"/>
          <w:rtl/>
        </w:rPr>
        <w:t>مهم‌ترین</w:t>
      </w:r>
      <w:r w:rsidRPr="00412119">
        <w:rPr>
          <w:rFonts w:ascii="Times New Roman" w:hAnsi="Times New Roman" w:cs="B Nazanin"/>
          <w:sz w:val="24"/>
          <w:szCs w:val="28"/>
          <w:rtl/>
        </w:rPr>
        <w:t xml:space="preserve"> اصول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خصوص،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مراتع، متناسب با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و رعا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مرتع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tl/>
        </w:rPr>
        <w:t>. با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توجه نمود که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مرتع در اثر بهره‌بردا</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نوسان‌ها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دستخوش تغ</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رات</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می‌گردد</w:t>
      </w:r>
      <w:r w:rsidRPr="00412119">
        <w:rPr>
          <w:rFonts w:ascii="Times New Roman" w:hAnsi="Times New Roman" w:cs="B Nazanin"/>
          <w:sz w:val="24"/>
          <w:szCs w:val="28"/>
          <w:rtl/>
        </w:rPr>
        <w:t xml:space="preserve">. </w:t>
      </w:r>
      <w:r w:rsidR="00446569" w:rsidRPr="00412119">
        <w:rPr>
          <w:rFonts w:ascii="Times New Roman" w:hAnsi="Times New Roman" w:cs="B Nazanin"/>
          <w:sz w:val="24"/>
          <w:szCs w:val="28"/>
          <w:rtl/>
        </w:rPr>
        <w:t>به‌طوری‌که</w:t>
      </w:r>
      <w:r w:rsidRPr="00412119">
        <w:rPr>
          <w:rFonts w:ascii="Times New Roman" w:hAnsi="Times New Roman" w:cs="B Nazanin"/>
          <w:sz w:val="24"/>
          <w:szCs w:val="28"/>
          <w:rtl/>
        </w:rPr>
        <w:t xml:space="preserve"> در اثر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و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از اندازه و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در خشکسال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ها،</w:t>
      </w:r>
      <w:r w:rsidRPr="00412119">
        <w:rPr>
          <w:rFonts w:ascii="Times New Roman" w:hAnsi="Times New Roman" w:cs="B Nazanin"/>
          <w:sz w:val="24"/>
          <w:szCs w:val="28"/>
          <w:rtl/>
        </w:rPr>
        <w:t xml:space="preserve"> از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علوفه و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مرتع کاسته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w:t>
      </w:r>
      <w:r w:rsidR="00A04CFF" w:rsidRPr="00412119">
        <w:rPr>
          <w:rFonts w:ascii="Times New Roman" w:hAnsi="Times New Roman" w:cs="B Nazanin" w:hint="cs"/>
          <w:sz w:val="24"/>
          <w:szCs w:val="28"/>
          <w:rtl/>
        </w:rPr>
        <w:t xml:space="preserve">آمارنامه </w:t>
      </w:r>
      <w:r w:rsidRPr="00412119">
        <w:rPr>
          <w:rFonts w:ascii="Times New Roman" w:hAnsi="Times New Roman" w:cs="B Nazanin"/>
          <w:sz w:val="24"/>
          <w:szCs w:val="28"/>
          <w:rtl/>
        </w:rPr>
        <w:t xml:space="preserve">لرستان، 1393). بر اساس آمار </w:t>
      </w:r>
      <w:r w:rsidR="00446569" w:rsidRPr="00412119">
        <w:rPr>
          <w:rFonts w:ascii="Times New Roman" w:hAnsi="Times New Roman" w:cs="B Nazanin"/>
          <w:sz w:val="24"/>
          <w:szCs w:val="28"/>
          <w:rtl/>
        </w:rPr>
        <w:t>ارائه‌شده</w:t>
      </w:r>
      <w:r w:rsidRPr="00412119">
        <w:rPr>
          <w:rFonts w:ascii="Times New Roman" w:hAnsi="Times New Roman" w:cs="B Nazanin"/>
          <w:sz w:val="24"/>
          <w:szCs w:val="28"/>
          <w:rtl/>
        </w:rPr>
        <w:t xml:space="preserve"> از سو</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امور دام </w:t>
      </w:r>
      <w:r w:rsidRPr="00412119">
        <w:rPr>
          <w:rFonts w:ascii="Times New Roman" w:hAnsi="Times New Roman" w:cs="B Nazanin"/>
          <w:sz w:val="24"/>
          <w:szCs w:val="28"/>
          <w:rtl/>
        </w:rPr>
        <w:lastRenderedPageBreak/>
        <w:t>سازمان جهاد کشاورز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لرستان‌، تعداد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ون</w:t>
      </w:r>
      <w:r w:rsidRPr="00412119">
        <w:rPr>
          <w:rFonts w:ascii="Times New Roman" w:hAnsi="Times New Roman" w:cs="B Nazanin"/>
          <w:sz w:val="24"/>
          <w:szCs w:val="28"/>
          <w:rtl/>
        </w:rPr>
        <w:t xml:space="preserve"> و</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954 هزار و 620 واحد دام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 چهار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ون</w:t>
      </w:r>
      <w:r w:rsidRPr="00412119">
        <w:rPr>
          <w:rFonts w:ascii="Times New Roman" w:hAnsi="Times New Roman" w:cs="B Nazanin"/>
          <w:sz w:val="24"/>
          <w:szCs w:val="28"/>
          <w:rtl/>
        </w:rPr>
        <w:t xml:space="preserve"> و 411 هزار و 835 واحد دام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سبک، در استان وجود دارد. با توجه </w:t>
      </w:r>
      <w:r w:rsidR="00446569" w:rsidRPr="00412119">
        <w:rPr>
          <w:rFonts w:ascii="Times New Roman" w:hAnsi="Times New Roman" w:cs="B Nazanin"/>
          <w:sz w:val="24"/>
          <w:szCs w:val="28"/>
          <w:rtl/>
        </w:rPr>
        <w:t>به‌ضرورت</w:t>
      </w:r>
      <w:r w:rsidRPr="00412119">
        <w:rPr>
          <w:rFonts w:ascii="Times New Roman" w:hAnsi="Times New Roman" w:cs="B Nazanin"/>
          <w:sz w:val="24"/>
          <w:szCs w:val="28"/>
          <w:rtl/>
        </w:rPr>
        <w:t xml:space="preserve"> حفظ توان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مراتع و </w:t>
      </w:r>
      <w:r w:rsidR="00407A54" w:rsidRPr="00412119">
        <w:rPr>
          <w:rFonts w:ascii="Times New Roman" w:hAnsi="Times New Roman" w:cs="B Nazanin"/>
          <w:sz w:val="24"/>
          <w:szCs w:val="28"/>
          <w:rtl/>
        </w:rPr>
        <w:t>به‌منظور</w:t>
      </w:r>
      <w:r w:rsidRPr="00412119">
        <w:rPr>
          <w:rFonts w:ascii="Times New Roman" w:hAnsi="Times New Roman" w:cs="B Nazanin"/>
          <w:sz w:val="24"/>
          <w:szCs w:val="28"/>
          <w:rtl/>
        </w:rPr>
        <w:t xml:space="preserve"> کاهش عوامل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در سال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گذشته طرح</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عنوا</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تعادل دام و مرتع </w:t>
      </w:r>
      <w:r w:rsidR="00446569" w:rsidRPr="00412119">
        <w:rPr>
          <w:rFonts w:ascii="Times New Roman" w:hAnsi="Times New Roman" w:cs="B Nazanin"/>
          <w:sz w:val="24"/>
          <w:szCs w:val="28"/>
          <w:rtl/>
        </w:rPr>
        <w:t>در سطح</w:t>
      </w:r>
      <w:r w:rsidRPr="00412119">
        <w:rPr>
          <w:rFonts w:ascii="Times New Roman" w:hAnsi="Times New Roman" w:cs="B Nazanin"/>
          <w:sz w:val="24"/>
          <w:szCs w:val="28"/>
          <w:rtl/>
        </w:rPr>
        <w:t xml:space="preserve"> </w:t>
      </w:r>
      <w:r w:rsidR="008F06BB" w:rsidRPr="00412119">
        <w:rPr>
          <w:rFonts w:ascii="Times New Roman" w:hAnsi="Times New Roman" w:cs="B Nazanin"/>
          <w:sz w:val="24"/>
          <w:szCs w:val="28"/>
          <w:rtl/>
        </w:rPr>
        <w:t>استان‌های</w:t>
      </w:r>
      <w:r w:rsidRPr="00412119">
        <w:rPr>
          <w:rFonts w:ascii="Times New Roman" w:hAnsi="Times New Roman" w:cs="B Nazanin"/>
          <w:sz w:val="24"/>
          <w:szCs w:val="28"/>
          <w:rtl/>
        </w:rPr>
        <w:t xml:space="preserve"> کشور اجرا گرد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ول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دل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تخص</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ص</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w:t>
      </w:r>
      <w:r w:rsidRPr="00412119">
        <w:rPr>
          <w:rFonts w:ascii="Times New Roman" w:hAnsi="Times New Roman" w:cs="B Nazanin"/>
          <w:sz w:val="24"/>
          <w:szCs w:val="28"/>
          <w:rtl/>
        </w:rPr>
        <w:t xml:space="preserve"> به موقع اعتبارات مل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هم اکنون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طرح در حوزه ادارات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F276CD" w:rsidRPr="00412119">
        <w:rPr>
          <w:rFonts w:ascii="Times New Roman" w:hAnsi="Times New Roman" w:cs="B Nazanin"/>
          <w:sz w:val="24"/>
          <w:szCs w:val="28"/>
          <w:rtl/>
        </w:rPr>
        <w:t>استان‌ها</w:t>
      </w:r>
      <w:r w:rsidRPr="00412119">
        <w:rPr>
          <w:rFonts w:ascii="Times New Roman" w:hAnsi="Times New Roman" w:cs="B Nazanin"/>
          <w:sz w:val="24"/>
          <w:szCs w:val="28"/>
          <w:rtl/>
        </w:rPr>
        <w:t xml:space="preserve"> </w:t>
      </w:r>
      <w:r w:rsidR="00446569" w:rsidRPr="00412119">
        <w:rPr>
          <w:rFonts w:ascii="Times New Roman" w:hAnsi="Times New Roman" w:cs="B Nazanin"/>
          <w:sz w:val="24"/>
          <w:szCs w:val="28"/>
          <w:rtl/>
        </w:rPr>
        <w:t>به‌صورت</w:t>
      </w:r>
      <w:r w:rsidRPr="00412119">
        <w:rPr>
          <w:rFonts w:ascii="Times New Roman" w:hAnsi="Times New Roman" w:cs="B Nazanin"/>
          <w:sz w:val="24"/>
          <w:szCs w:val="28"/>
          <w:rtl/>
        </w:rPr>
        <w:t xml:space="preserve"> مقطع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w:t>
      </w:r>
    </w:p>
    <w:p w14:paraId="01191A2D" w14:textId="77777777" w:rsidR="006120D0" w:rsidRPr="00412119" w:rsidRDefault="001A0032"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با وجود ته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و صدور پروانه چرا برا</w:t>
      </w:r>
      <w:r w:rsidRPr="00412119">
        <w:rPr>
          <w:rFonts w:ascii="Times New Roman" w:hAnsi="Times New Roman" w:cs="B Nazanin" w:hint="cs"/>
          <w:sz w:val="24"/>
          <w:szCs w:val="28"/>
          <w:rtl/>
        </w:rPr>
        <w:t>ی</w:t>
      </w:r>
      <w:r w:rsidR="00B23C34" w:rsidRPr="00412119">
        <w:rPr>
          <w:rFonts w:ascii="Times New Roman" w:hAnsi="Times New Roman" w:cs="B Nazanin"/>
          <w:sz w:val="24"/>
          <w:szCs w:val="28"/>
          <w:rtl/>
        </w:rPr>
        <w:t xml:space="preserve"> دامداران لرستان،</w:t>
      </w:r>
      <w:r w:rsidRPr="00412119">
        <w:rPr>
          <w:rFonts w:ascii="Times New Roman" w:hAnsi="Times New Roman" w:cs="B Nazanin"/>
          <w:sz w:val="24"/>
          <w:szCs w:val="28"/>
          <w:rtl/>
        </w:rPr>
        <w:t xml:space="preserve"> به </w:t>
      </w:r>
      <w:r w:rsidRPr="00412119">
        <w:rPr>
          <w:rFonts w:ascii="Times New Roman" w:hAnsi="Times New Roman" w:cs="B Nazanin" w:hint="eastAsia"/>
          <w:sz w:val="24"/>
          <w:szCs w:val="28"/>
          <w:rtl/>
        </w:rPr>
        <w:t>علت</w:t>
      </w:r>
      <w:r w:rsidRPr="00412119">
        <w:rPr>
          <w:rFonts w:ascii="Times New Roman" w:hAnsi="Times New Roman" w:cs="B Nazanin"/>
          <w:sz w:val="24"/>
          <w:szCs w:val="28"/>
          <w:rtl/>
        </w:rPr>
        <w:t xml:space="preserve">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446569" w:rsidRPr="00412119">
        <w:rPr>
          <w:rFonts w:ascii="Times New Roman" w:hAnsi="Times New Roman" w:cs="B Nazanin"/>
          <w:sz w:val="24"/>
          <w:szCs w:val="28"/>
          <w:rtl/>
        </w:rPr>
        <w:t>ب</w:t>
      </w:r>
      <w:r w:rsidR="00446569" w:rsidRPr="00412119">
        <w:rPr>
          <w:rFonts w:ascii="Times New Roman" w:hAnsi="Times New Roman" w:cs="B Nazanin" w:hint="cs"/>
          <w:sz w:val="24"/>
          <w:szCs w:val="28"/>
          <w:rtl/>
        </w:rPr>
        <w:t>ی‌رویه</w:t>
      </w:r>
      <w:r w:rsidRPr="00412119">
        <w:rPr>
          <w:rFonts w:ascii="Times New Roman" w:hAnsi="Times New Roman" w:cs="B Nazanin"/>
          <w:sz w:val="24"/>
          <w:szCs w:val="28"/>
          <w:rtl/>
        </w:rPr>
        <w:t xml:space="preserve"> و نامتناسب بودن تعداد دام‌ها با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مراتع و عدم مشارکت بهره‌برداران در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و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عدم وجود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ساختار مناسب بهره‌بردار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روند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مراتع در استان </w:t>
      </w:r>
      <w:r w:rsidR="000522D5" w:rsidRPr="00412119">
        <w:rPr>
          <w:rFonts w:ascii="Times New Roman" w:hAnsi="Times New Roman" w:cs="B Nazanin"/>
          <w:sz w:val="24"/>
          <w:szCs w:val="28"/>
          <w:rtl/>
        </w:rPr>
        <w:t>افزایش‌یافته</w:t>
      </w:r>
      <w:r w:rsidR="00B23C34" w:rsidRPr="00412119">
        <w:rPr>
          <w:rFonts w:ascii="Times New Roman" w:hAnsi="Times New Roman" w:cs="B Nazanin" w:hint="cs"/>
          <w:sz w:val="24"/>
          <w:szCs w:val="28"/>
          <w:rtl/>
        </w:rPr>
        <w:t xml:space="preserve"> است</w:t>
      </w:r>
      <w:r w:rsidRPr="00412119">
        <w:rPr>
          <w:rFonts w:ascii="Times New Roman" w:hAnsi="Times New Roman" w:cs="B Nazanin"/>
          <w:sz w:val="24"/>
          <w:szCs w:val="28"/>
          <w:rtl/>
        </w:rPr>
        <w:t>. با توجه به موارد گفته شده، به دل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تغ</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رات</w:t>
      </w:r>
      <w:r w:rsidRPr="00412119">
        <w:rPr>
          <w:rFonts w:ascii="Times New Roman" w:hAnsi="Times New Roman" w:cs="B Nazanin"/>
          <w:sz w:val="24"/>
          <w:szCs w:val="28"/>
          <w:rtl/>
        </w:rPr>
        <w:t xml:space="preserve"> </w:t>
      </w:r>
      <w:r w:rsidRPr="00412119">
        <w:rPr>
          <w:rFonts w:ascii="Times New Roman" w:hAnsi="Times New Roman" w:cs="B Nazanin" w:hint="eastAsia"/>
          <w:sz w:val="24"/>
          <w:szCs w:val="28"/>
          <w:rtl/>
        </w:rPr>
        <w:t>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و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مرتع در سال‌ها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مختلف بر اثر تغ</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رات</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آب‌وهوا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و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لازم است هر ساله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مراتع لرستان مورد ارز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اندازه‌گ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767C28" w:rsidRPr="00412119">
        <w:rPr>
          <w:rFonts w:ascii="Times New Roman" w:hAnsi="Times New Roman" w:cs="B Nazanin"/>
          <w:sz w:val="24"/>
          <w:szCs w:val="28"/>
          <w:rtl/>
        </w:rPr>
        <w:t>قرارگرفته</w:t>
      </w:r>
      <w:r w:rsidRPr="00412119">
        <w:rPr>
          <w:rFonts w:ascii="Times New Roman" w:hAnsi="Times New Roman" w:cs="B Nazanin"/>
          <w:sz w:val="24"/>
          <w:szCs w:val="28"/>
          <w:rtl/>
        </w:rPr>
        <w:t xml:space="preserve"> و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چرا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 بر اساس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و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محاسبه شده انجام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رد</w:t>
      </w:r>
      <w:r w:rsidRPr="00412119">
        <w:rPr>
          <w:rFonts w:ascii="Times New Roman" w:hAnsi="Times New Roman" w:cs="B Nazanin"/>
          <w:sz w:val="24"/>
          <w:szCs w:val="28"/>
          <w:rtl/>
        </w:rPr>
        <w:t xml:space="preserve">. </w:t>
      </w:r>
    </w:p>
    <w:p w14:paraId="46140525" w14:textId="3B0DCFF8" w:rsidR="001A0032" w:rsidRPr="00412119" w:rsidRDefault="001A0032"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مشکل اصل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است که تعداد واحدها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دامي استان با علوفه موجود در آن متناسب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w:t>
      </w:r>
      <w:r w:rsidRPr="00412119">
        <w:rPr>
          <w:rFonts w:ascii="Times New Roman" w:hAnsi="Times New Roman" w:cs="B Nazanin"/>
          <w:sz w:val="24"/>
          <w:szCs w:val="28"/>
          <w:rtl/>
        </w:rPr>
        <w:t xml:space="preserve">. تعداد دام‌هاي موجود در لرستان سه برابر ظرفيت مراتع استان است. متأسفانه كمبود علوفه </w:t>
      </w:r>
      <w:r w:rsidR="00D85DEA" w:rsidRPr="00412119">
        <w:rPr>
          <w:rFonts w:ascii="Times New Roman" w:hAnsi="Times New Roman" w:cs="B Nazanin"/>
          <w:sz w:val="24"/>
          <w:szCs w:val="28"/>
          <w:rtl/>
        </w:rPr>
        <w:t>موردنیاز</w:t>
      </w:r>
      <w:r w:rsidRPr="00412119">
        <w:rPr>
          <w:rFonts w:ascii="Times New Roman" w:hAnsi="Times New Roman" w:cs="B Nazanin"/>
          <w:sz w:val="24"/>
          <w:szCs w:val="28"/>
          <w:rtl/>
        </w:rPr>
        <w:t xml:space="preserve"> دام‌ها، تخريب منابع طبيعي استان را به دنبال داشته است. همچنين منجر به فرسايش خاك شده است. دامداران ترجيح مي‌دهند به‌جاي خر</w:t>
      </w:r>
      <w:r w:rsidRPr="00412119">
        <w:rPr>
          <w:rFonts w:ascii="Times New Roman" w:hAnsi="Times New Roman" w:cs="B Nazanin" w:hint="eastAsia"/>
          <w:sz w:val="24"/>
          <w:szCs w:val="28"/>
          <w:rtl/>
        </w:rPr>
        <w:t>يد</w:t>
      </w:r>
      <w:r w:rsidRPr="00412119">
        <w:rPr>
          <w:rFonts w:ascii="Times New Roman" w:hAnsi="Times New Roman" w:cs="B Nazanin"/>
          <w:sz w:val="24"/>
          <w:szCs w:val="28"/>
          <w:rtl/>
        </w:rPr>
        <w:t xml:space="preserve"> علوفه </w:t>
      </w:r>
      <w:r w:rsidR="00D85DEA" w:rsidRPr="00412119">
        <w:rPr>
          <w:rFonts w:ascii="Times New Roman" w:hAnsi="Times New Roman" w:cs="B Nazanin"/>
          <w:sz w:val="24"/>
          <w:szCs w:val="28"/>
          <w:rtl/>
        </w:rPr>
        <w:t>موردنیاز</w:t>
      </w:r>
      <w:r w:rsidRPr="00412119">
        <w:rPr>
          <w:rFonts w:ascii="Times New Roman" w:hAnsi="Times New Roman" w:cs="B Nazanin"/>
          <w:sz w:val="24"/>
          <w:szCs w:val="28"/>
          <w:rtl/>
        </w:rPr>
        <w:t xml:space="preserve"> خود دام‌ها را براي تغذيه به مراتع ببرند كه اين چراي بي‌رويه باعث شده است حجم </w:t>
      </w:r>
      <w:r w:rsidR="00205DD6" w:rsidRPr="00412119">
        <w:rPr>
          <w:rFonts w:ascii="Times New Roman" w:hAnsi="Times New Roman" w:cs="B Nazanin"/>
          <w:sz w:val="24"/>
          <w:szCs w:val="28"/>
          <w:rtl/>
        </w:rPr>
        <w:t>قابل‌توجهی</w:t>
      </w:r>
      <w:r w:rsidRPr="00412119">
        <w:rPr>
          <w:rFonts w:ascii="Times New Roman" w:hAnsi="Times New Roman" w:cs="B Nazanin"/>
          <w:sz w:val="24"/>
          <w:szCs w:val="28"/>
          <w:rtl/>
        </w:rPr>
        <w:t xml:space="preserve"> از پوشش گياهي و آب استان از بين برود. دامداران در خصوص تخريب منابع طبيعي و تبعات منفي آن هيچ‌گونه آگاهي ندارند، بنابراين نسبت به اين موضوع بي‌توجه هس</w:t>
      </w:r>
      <w:r w:rsidRPr="00412119">
        <w:rPr>
          <w:rFonts w:ascii="Times New Roman" w:hAnsi="Times New Roman" w:cs="B Nazanin" w:hint="eastAsia"/>
          <w:sz w:val="24"/>
          <w:szCs w:val="28"/>
          <w:rtl/>
        </w:rPr>
        <w:t>تند</w:t>
      </w:r>
      <w:r w:rsidRPr="00412119">
        <w:rPr>
          <w:rFonts w:ascii="Times New Roman" w:hAnsi="Times New Roman" w:cs="B Nazanin"/>
          <w:sz w:val="24"/>
          <w:szCs w:val="28"/>
          <w:rtl/>
        </w:rPr>
        <w:t xml:space="preserve">. سالانه 10 تا 15 تن خاك در لرستان شسته مي‌شود كه اين </w:t>
      </w:r>
      <w:r w:rsidR="00446569" w:rsidRPr="00412119">
        <w:rPr>
          <w:rFonts w:ascii="Times New Roman" w:hAnsi="Times New Roman" w:cs="B Nazanin"/>
          <w:sz w:val="24"/>
          <w:szCs w:val="28"/>
          <w:rtl/>
        </w:rPr>
        <w:t>مسئله</w:t>
      </w:r>
      <w:r w:rsidRPr="00412119">
        <w:rPr>
          <w:rFonts w:ascii="Times New Roman" w:hAnsi="Times New Roman" w:cs="B Nazanin"/>
          <w:sz w:val="24"/>
          <w:szCs w:val="28"/>
          <w:rtl/>
        </w:rPr>
        <w:t xml:space="preserve"> علاوه بر تخريب منابع طبيعي، پر شدن سدها در مناطق جنوبي و در نتيجه پايين آمدن ظرفيت ذخيره آب را به دنبال داشته است. يكي از مواردي كه باعث </w:t>
      </w:r>
      <w:r w:rsidRPr="00412119">
        <w:rPr>
          <w:rFonts w:ascii="Times New Roman" w:hAnsi="Times New Roman" w:cs="B Nazanin"/>
          <w:sz w:val="24"/>
          <w:szCs w:val="28"/>
          <w:rtl/>
        </w:rPr>
        <w:lastRenderedPageBreak/>
        <w:t xml:space="preserve">شده است دامدار علوفه توليد يا خريداري نمي‌كند، كمبود آب </w:t>
      </w:r>
      <w:r w:rsidRPr="00412119">
        <w:rPr>
          <w:rFonts w:ascii="Times New Roman" w:hAnsi="Times New Roman" w:cs="B Nazanin" w:hint="eastAsia"/>
          <w:sz w:val="24"/>
          <w:szCs w:val="28"/>
          <w:rtl/>
        </w:rPr>
        <w:t>و</w:t>
      </w:r>
      <w:r w:rsidRPr="00412119">
        <w:rPr>
          <w:rFonts w:ascii="Times New Roman" w:hAnsi="Times New Roman" w:cs="B Nazanin"/>
          <w:sz w:val="24"/>
          <w:szCs w:val="28"/>
          <w:rtl/>
        </w:rPr>
        <w:t xml:space="preserve"> نبود زمين زراعي است. توليد علوفه در مراتع از طريق بذرپاشي از راهكارهايي است که سبب حفظ مراتع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اما اين در حالي است كه اين كار در مراتع استان لرستان انجام نمي‌شود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w:t>
      </w:r>
      <w:r w:rsidRPr="00412119">
        <w:rPr>
          <w:rFonts w:ascii="Times New Roman" w:hAnsi="Times New Roman" w:cs="B Nazanin"/>
          <w:sz w:val="24"/>
          <w:szCs w:val="28"/>
          <w:rtl/>
        </w:rPr>
        <w:t xml:space="preserve"> دام‌ها زود هنگام براي چرا به مراتع برده مي‌شوند كه باعث مي‌شود گياه، فرصت تجديد تو</w:t>
      </w:r>
      <w:r w:rsidRPr="00412119">
        <w:rPr>
          <w:rFonts w:ascii="Times New Roman" w:hAnsi="Times New Roman" w:cs="B Nazanin" w:hint="eastAsia"/>
          <w:sz w:val="24"/>
          <w:szCs w:val="28"/>
          <w:rtl/>
        </w:rPr>
        <w:t>ليد</w:t>
      </w:r>
      <w:r w:rsidRPr="00412119">
        <w:rPr>
          <w:rFonts w:ascii="Times New Roman" w:hAnsi="Times New Roman" w:cs="B Nazanin"/>
          <w:sz w:val="24"/>
          <w:szCs w:val="28"/>
          <w:rtl/>
        </w:rPr>
        <w:t xml:space="preserve"> را نداشته باشد (كميسيون كشاورزي، آب و منابع طبيعي لرستان، 1393)</w:t>
      </w:r>
      <w:r w:rsidRPr="00412119">
        <w:rPr>
          <w:rFonts w:ascii="Times New Roman" w:hAnsi="Times New Roman" w:cs="B Nazanin"/>
          <w:sz w:val="24"/>
          <w:szCs w:val="28"/>
        </w:rPr>
        <w:t>.</w:t>
      </w:r>
    </w:p>
    <w:p w14:paraId="091635E9" w14:textId="1929DC31" w:rsidR="001A0032" w:rsidRPr="00412119" w:rsidRDefault="00D85DEA"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طرح‌های</w:t>
      </w:r>
      <w:r w:rsidR="001A0032"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1A0032" w:rsidRPr="00412119">
        <w:rPr>
          <w:rFonts w:ascii="Times New Roman" w:hAnsi="Times New Roman" w:cs="B Nazanin"/>
          <w:sz w:val="24"/>
          <w:szCs w:val="28"/>
          <w:rtl/>
        </w:rPr>
        <w:t xml:space="preserve"> بس</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ار</w:t>
      </w:r>
      <w:r w:rsidR="001A0032" w:rsidRPr="00412119">
        <w:rPr>
          <w:rFonts w:ascii="Times New Roman" w:hAnsi="Times New Roman" w:cs="B Nazanin"/>
          <w:sz w:val="24"/>
          <w:szCs w:val="28"/>
          <w:rtl/>
        </w:rPr>
        <w:t xml:space="preserve"> حائز اهم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ت</w:t>
      </w:r>
      <w:r w:rsidR="001A0032" w:rsidRPr="00412119">
        <w:rPr>
          <w:rFonts w:ascii="Times New Roman" w:hAnsi="Times New Roman" w:cs="B Nazanin"/>
          <w:sz w:val="24"/>
          <w:szCs w:val="28"/>
          <w:rtl/>
        </w:rPr>
        <w:t xml:space="preserve"> </w:t>
      </w:r>
      <w:r w:rsidR="00B23C34" w:rsidRPr="00412119">
        <w:rPr>
          <w:rFonts w:ascii="Times New Roman" w:hAnsi="Times New Roman" w:cs="B Nazanin" w:hint="cs"/>
          <w:sz w:val="24"/>
          <w:szCs w:val="28"/>
          <w:rtl/>
        </w:rPr>
        <w:t>هستند</w:t>
      </w:r>
      <w:r w:rsidR="006D6D20" w:rsidRPr="00412119">
        <w:rPr>
          <w:rFonts w:ascii="Times New Roman" w:hAnsi="Times New Roman" w:cs="B Nazanin"/>
          <w:sz w:val="24"/>
          <w:szCs w:val="28"/>
          <w:rtl/>
        </w:rPr>
        <w:t>؛ و</w:t>
      </w:r>
      <w:r w:rsidR="001A0032" w:rsidRPr="00412119">
        <w:rPr>
          <w:rFonts w:ascii="Times New Roman" w:hAnsi="Times New Roman" w:cs="B Nazanin"/>
          <w:sz w:val="24"/>
          <w:szCs w:val="28"/>
          <w:rtl/>
        </w:rPr>
        <w:t xml:space="preserve"> اما مشکل اساس</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که برنامه‌ر</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زان</w:t>
      </w:r>
      <w:r w:rsidR="001A0032" w:rsidRPr="00412119">
        <w:rPr>
          <w:rFonts w:ascii="Times New Roman" w:hAnsi="Times New Roman" w:cs="B Nazanin"/>
          <w:sz w:val="24"/>
          <w:szCs w:val="28"/>
          <w:rtl/>
        </w:rPr>
        <w:t xml:space="preserve"> اداره منابع طب</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ع</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با آن روبرو هستند، عدم مشارکت </w:t>
      </w:r>
      <w:r w:rsidR="0009080B" w:rsidRPr="00412119">
        <w:rPr>
          <w:rFonts w:ascii="Times New Roman" w:hAnsi="Times New Roman" w:cs="B Nazanin"/>
          <w:sz w:val="24"/>
          <w:szCs w:val="28"/>
          <w:rtl/>
        </w:rPr>
        <w:t>مرتع‌داران</w:t>
      </w:r>
      <w:r w:rsidR="001A0032" w:rsidRPr="00412119">
        <w:rPr>
          <w:rFonts w:ascii="Times New Roman" w:hAnsi="Times New Roman" w:cs="B Nazanin"/>
          <w:sz w:val="24"/>
          <w:szCs w:val="28"/>
          <w:rtl/>
        </w:rPr>
        <w:t xml:space="preserve"> </w:t>
      </w:r>
      <w:r w:rsidR="00B23C34" w:rsidRPr="00412119">
        <w:rPr>
          <w:rFonts w:ascii="Times New Roman" w:hAnsi="Times New Roman" w:cs="B Nazanin" w:hint="cs"/>
          <w:sz w:val="24"/>
          <w:szCs w:val="28"/>
          <w:rtl/>
        </w:rPr>
        <w:t xml:space="preserve">و </w:t>
      </w:r>
      <w:r w:rsidR="00446569" w:rsidRPr="00412119">
        <w:rPr>
          <w:rFonts w:ascii="Times New Roman" w:hAnsi="Times New Roman" w:cs="B Nazanin"/>
          <w:sz w:val="24"/>
          <w:szCs w:val="28"/>
          <w:rtl/>
        </w:rPr>
        <w:t>ب</w:t>
      </w:r>
      <w:r w:rsidR="00446569" w:rsidRPr="00412119">
        <w:rPr>
          <w:rFonts w:ascii="Times New Roman" w:hAnsi="Times New Roman" w:cs="B Nazanin" w:hint="cs"/>
          <w:sz w:val="24"/>
          <w:szCs w:val="28"/>
          <w:rtl/>
        </w:rPr>
        <w:t>ی‌توجهی</w:t>
      </w:r>
      <w:r w:rsidR="001A0032" w:rsidRPr="00412119">
        <w:rPr>
          <w:rFonts w:ascii="Times New Roman" w:hAnsi="Times New Roman" w:cs="B Nazanin"/>
          <w:sz w:val="24"/>
          <w:szCs w:val="28"/>
          <w:rtl/>
        </w:rPr>
        <w:t xml:space="preserve"> به نقش </w:t>
      </w:r>
      <w:r w:rsidR="009F3F88" w:rsidRPr="00412119">
        <w:rPr>
          <w:rFonts w:ascii="Times New Roman" w:hAnsi="Times New Roman" w:cs="B Nazanin"/>
          <w:sz w:val="24"/>
          <w:szCs w:val="28"/>
          <w:rtl/>
        </w:rPr>
        <w:t>مؤثر</w:t>
      </w:r>
      <w:r w:rsidR="001A0032" w:rsidRPr="00412119">
        <w:rPr>
          <w:rFonts w:ascii="Times New Roman" w:hAnsi="Times New Roman" w:cs="B Nazanin"/>
          <w:sz w:val="24"/>
          <w:szCs w:val="28"/>
          <w:rtl/>
        </w:rPr>
        <w:t xml:space="preserve"> </w:t>
      </w:r>
      <w:r w:rsidR="00446569" w:rsidRPr="00412119">
        <w:rPr>
          <w:rFonts w:ascii="Times New Roman" w:hAnsi="Times New Roman" w:cs="B Nazanin"/>
          <w:sz w:val="24"/>
          <w:szCs w:val="28"/>
          <w:rtl/>
        </w:rPr>
        <w:t>آن‌ها</w:t>
      </w:r>
      <w:r w:rsidR="001A0032" w:rsidRPr="00412119">
        <w:rPr>
          <w:rFonts w:ascii="Times New Roman" w:hAnsi="Times New Roman" w:cs="B Nazanin"/>
          <w:sz w:val="24"/>
          <w:szCs w:val="28"/>
          <w:rtl/>
        </w:rPr>
        <w:t xml:space="preserve"> در حفظ و اح</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ا</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مراتع</w:t>
      </w:r>
      <w:r w:rsidR="00B23C34" w:rsidRPr="00412119">
        <w:rPr>
          <w:rFonts w:ascii="Times New Roman" w:hAnsi="Times New Roman" w:cs="B Nazanin" w:hint="cs"/>
          <w:sz w:val="24"/>
          <w:szCs w:val="28"/>
          <w:rtl/>
        </w:rPr>
        <w:t xml:space="preserve"> و</w:t>
      </w:r>
      <w:r w:rsidR="001A0032" w:rsidRPr="00412119">
        <w:rPr>
          <w:rFonts w:ascii="Times New Roman" w:hAnsi="Times New Roman" w:cs="B Nazanin"/>
          <w:sz w:val="24"/>
          <w:szCs w:val="28"/>
          <w:rtl/>
        </w:rPr>
        <w:t xml:space="preserve"> اجراي </w:t>
      </w:r>
      <w:r w:rsidR="00354F2A" w:rsidRPr="00412119">
        <w:rPr>
          <w:rFonts w:ascii="Times New Roman" w:hAnsi="Times New Roman" w:cs="B Nazanin"/>
          <w:sz w:val="24"/>
          <w:szCs w:val="28"/>
          <w:rtl/>
        </w:rPr>
        <w:t>طرح‌های</w:t>
      </w:r>
      <w:r w:rsidR="001A0032"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1A0032" w:rsidRPr="00412119">
        <w:rPr>
          <w:rFonts w:ascii="Times New Roman" w:hAnsi="Times New Roman" w:cs="B Nazanin"/>
          <w:sz w:val="24"/>
          <w:szCs w:val="28"/>
          <w:rtl/>
        </w:rPr>
        <w:t xml:space="preserve">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باشد</w:t>
      </w:r>
      <w:r w:rsidR="001A0032" w:rsidRPr="00412119">
        <w:rPr>
          <w:rFonts w:ascii="Times New Roman" w:hAnsi="Times New Roman" w:cs="B Nazanin"/>
          <w:sz w:val="24"/>
          <w:szCs w:val="28"/>
          <w:rtl/>
        </w:rPr>
        <w:t xml:space="preserve"> که </w:t>
      </w:r>
      <w:r w:rsidR="009C4F50" w:rsidRPr="00412119">
        <w:rPr>
          <w:rFonts w:ascii="Times New Roman" w:hAnsi="Times New Roman" w:cs="B Nazanin"/>
          <w:sz w:val="24"/>
          <w:szCs w:val="28"/>
          <w:rtl/>
        </w:rPr>
        <w:t>این‌گونه</w:t>
      </w:r>
      <w:r w:rsidR="001A0032" w:rsidRPr="00412119">
        <w:rPr>
          <w:rFonts w:ascii="Times New Roman" w:hAnsi="Times New Roman" w:cs="B Nazanin"/>
          <w:sz w:val="24"/>
          <w:szCs w:val="28"/>
          <w:rtl/>
        </w:rPr>
        <w:t xml:space="preserve"> برنامه‌ها را با عدم موفق</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ت</w:t>
      </w:r>
      <w:r w:rsidR="001A0032" w:rsidRPr="00412119">
        <w:rPr>
          <w:rFonts w:ascii="Times New Roman" w:hAnsi="Times New Roman" w:cs="B Nazanin"/>
          <w:sz w:val="24"/>
          <w:szCs w:val="28"/>
          <w:rtl/>
        </w:rPr>
        <w:t xml:space="preserve"> روبرو ساخته است</w:t>
      </w:r>
      <w:r w:rsidR="006D6D20" w:rsidRPr="00412119">
        <w:rPr>
          <w:rFonts w:ascii="Times New Roman" w:hAnsi="Times New Roman" w:cs="B Nazanin"/>
          <w:sz w:val="24"/>
          <w:szCs w:val="28"/>
          <w:rtl/>
        </w:rPr>
        <w:t xml:space="preserve">؛ </w:t>
      </w:r>
      <w:r w:rsidR="001A0032" w:rsidRPr="00412119">
        <w:rPr>
          <w:rFonts w:ascii="Times New Roman" w:hAnsi="Times New Roman" w:cs="B Nazanin"/>
          <w:sz w:val="24"/>
          <w:szCs w:val="28"/>
          <w:rtl/>
        </w:rPr>
        <w:t>بنابرا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بررس</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و مطالعه اشکال مشارکت و مد</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ر</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ت</w:t>
      </w:r>
      <w:r w:rsidR="001A0032" w:rsidRPr="00412119">
        <w:rPr>
          <w:rFonts w:ascii="Times New Roman" w:hAnsi="Times New Roman" w:cs="B Nazanin"/>
          <w:sz w:val="24"/>
          <w:szCs w:val="28"/>
          <w:rtl/>
        </w:rPr>
        <w:t xml:space="preserve"> جمع</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و عوامل </w:t>
      </w:r>
      <w:r w:rsidR="009F3F88" w:rsidRPr="00412119">
        <w:rPr>
          <w:rFonts w:ascii="Times New Roman" w:hAnsi="Times New Roman" w:cs="B Nazanin"/>
          <w:sz w:val="24"/>
          <w:szCs w:val="28"/>
          <w:rtl/>
        </w:rPr>
        <w:t>مؤثر</w:t>
      </w:r>
      <w:r w:rsidR="001A0032" w:rsidRPr="00412119">
        <w:rPr>
          <w:rFonts w:ascii="Times New Roman" w:hAnsi="Times New Roman" w:cs="B Nazanin"/>
          <w:sz w:val="24"/>
          <w:szCs w:val="28"/>
          <w:rtl/>
        </w:rPr>
        <w:t xml:space="preserve"> بر آن، در زم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نه</w:t>
      </w:r>
      <w:r w:rsidR="001A0032" w:rsidRPr="00412119">
        <w:rPr>
          <w:rFonts w:ascii="Times New Roman" w:hAnsi="Times New Roman" w:cs="B Nazanin"/>
          <w:sz w:val="24"/>
          <w:szCs w:val="28"/>
          <w:rtl/>
        </w:rPr>
        <w:t xml:space="preserve"> اجراي </w:t>
      </w:r>
      <w:r w:rsidR="00354F2A" w:rsidRPr="00412119">
        <w:rPr>
          <w:rFonts w:ascii="Times New Roman" w:hAnsi="Times New Roman" w:cs="B Nazanin"/>
          <w:sz w:val="24"/>
          <w:szCs w:val="28"/>
          <w:rtl/>
        </w:rPr>
        <w:t>طرح‌های</w:t>
      </w:r>
      <w:r w:rsidR="001A0032"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1A0032" w:rsidRPr="00412119">
        <w:rPr>
          <w:rFonts w:ascii="Times New Roman" w:hAnsi="Times New Roman" w:cs="B Nazanin"/>
          <w:sz w:val="24"/>
          <w:szCs w:val="28"/>
          <w:rtl/>
        </w:rPr>
        <w:t xml:space="preserve"> در بهره‌برداري از مراتع در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استان ضروري به نظر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رسد</w:t>
      </w:r>
      <w:r w:rsidR="001A0032" w:rsidRPr="00412119">
        <w:rPr>
          <w:rFonts w:ascii="Times New Roman" w:hAnsi="Times New Roman" w:cs="B Nazanin"/>
          <w:sz w:val="24"/>
          <w:szCs w:val="28"/>
          <w:rtl/>
        </w:rPr>
        <w:t>. از سوي د</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گر،</w:t>
      </w:r>
      <w:r w:rsidR="001A0032" w:rsidRPr="00412119">
        <w:rPr>
          <w:rFonts w:ascii="Times New Roman" w:hAnsi="Times New Roman" w:cs="B Nazanin"/>
          <w:sz w:val="24"/>
          <w:szCs w:val="28"/>
          <w:rtl/>
        </w:rPr>
        <w:t xml:space="preserve"> ضرورت هرچه ب</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شتر</w:t>
      </w:r>
      <w:r w:rsidR="001A0032" w:rsidRPr="00412119">
        <w:rPr>
          <w:rFonts w:ascii="Times New Roman" w:hAnsi="Times New Roman" w:cs="B Nazanin"/>
          <w:sz w:val="24"/>
          <w:szCs w:val="28"/>
          <w:rtl/>
        </w:rPr>
        <w:t xml:space="preserve"> برنامه‌هاي مشارکت</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در امر تحق</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قات</w:t>
      </w:r>
      <w:r w:rsidR="001A0032" w:rsidRPr="00412119">
        <w:rPr>
          <w:rFonts w:ascii="Times New Roman" w:hAnsi="Times New Roman" w:cs="B Nazanin"/>
          <w:sz w:val="24"/>
          <w:szCs w:val="28"/>
          <w:rtl/>
        </w:rPr>
        <w:t xml:space="preserve">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جاب</w:t>
      </w:r>
      <w:r w:rsidR="001A0032" w:rsidRPr="00412119">
        <w:rPr>
          <w:rFonts w:ascii="Times New Roman" w:hAnsi="Times New Roman" w:cs="B Nazanin"/>
          <w:sz w:val="24"/>
          <w:szCs w:val="28"/>
          <w:rtl/>
        </w:rPr>
        <w:t xml:space="preserve"> 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کند</w:t>
      </w:r>
      <w:r w:rsidR="001A0032" w:rsidRPr="00412119">
        <w:rPr>
          <w:rFonts w:ascii="Times New Roman" w:hAnsi="Times New Roman" w:cs="B Nazanin"/>
          <w:sz w:val="24"/>
          <w:szCs w:val="28"/>
          <w:rtl/>
        </w:rPr>
        <w:t xml:space="preserve"> تا بتوان در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راستا از دانش و نقطه نظرات کارشناسان امر در پ</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شبرد</w:t>
      </w:r>
      <w:r w:rsidR="001A0032" w:rsidRPr="00412119">
        <w:rPr>
          <w:rFonts w:ascii="Times New Roman" w:hAnsi="Times New Roman" w:cs="B Nazanin"/>
          <w:sz w:val="24"/>
          <w:szCs w:val="28"/>
          <w:rtl/>
        </w:rPr>
        <w:t xml:space="preserve"> هر‌چه بهتر </w:t>
      </w:r>
      <w:r w:rsidRPr="00412119">
        <w:rPr>
          <w:rFonts w:ascii="Times New Roman" w:hAnsi="Times New Roman" w:cs="B Nazanin"/>
          <w:sz w:val="24"/>
          <w:szCs w:val="28"/>
          <w:rtl/>
        </w:rPr>
        <w:t>طرح‌ها</w:t>
      </w:r>
      <w:r w:rsidR="001A0032" w:rsidRPr="00412119">
        <w:rPr>
          <w:rFonts w:ascii="Times New Roman" w:hAnsi="Times New Roman" w:cs="B Nazanin"/>
          <w:sz w:val="24"/>
          <w:szCs w:val="28"/>
          <w:rtl/>
        </w:rPr>
        <w:t xml:space="preserve"> و برنامه‌هاي مشارکت</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استفاده نمود. به دلا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ل</w:t>
      </w:r>
      <w:r w:rsidR="001A0032" w:rsidRPr="00412119">
        <w:rPr>
          <w:rFonts w:ascii="Times New Roman" w:hAnsi="Times New Roman" w:cs="B Nazanin"/>
          <w:sz w:val="24"/>
          <w:szCs w:val="28"/>
          <w:rtl/>
        </w:rPr>
        <w:t xml:space="preserve"> مختلف، </w:t>
      </w:r>
      <w:r w:rsidR="00B720B7" w:rsidRPr="00412119">
        <w:rPr>
          <w:rFonts w:ascii="Times New Roman" w:hAnsi="Times New Roman" w:cs="B Nazanin"/>
          <w:sz w:val="24"/>
          <w:szCs w:val="28"/>
          <w:rtl/>
        </w:rPr>
        <w:t>به‌طور</w:t>
      </w:r>
      <w:r w:rsidR="001A0032" w:rsidRPr="00412119">
        <w:rPr>
          <w:rFonts w:ascii="Times New Roman" w:hAnsi="Times New Roman" w:cs="B Nazanin"/>
          <w:sz w:val="24"/>
          <w:szCs w:val="28"/>
          <w:rtl/>
        </w:rPr>
        <w:t xml:space="preserve"> سنت</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w:t>
      </w:r>
      <w:r w:rsidR="001A0032" w:rsidRPr="00412119">
        <w:rPr>
          <w:rFonts w:ascii="Times New Roman" w:hAnsi="Times New Roman" w:cs="B Nazanin"/>
          <w:sz w:val="24"/>
          <w:szCs w:val="28"/>
          <w:rtl/>
        </w:rPr>
        <w:t xml:space="preserve"> در جوامع کوچک و محل</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w:t>
      </w:r>
      <w:r w:rsidR="001A0032" w:rsidRPr="00412119">
        <w:rPr>
          <w:rFonts w:ascii="Times New Roman" w:hAnsi="Times New Roman" w:cs="B Nazanin"/>
          <w:sz w:val="24"/>
          <w:szCs w:val="28"/>
          <w:rtl/>
        </w:rPr>
        <w:t xml:space="preserve"> احساس مسئول</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ت</w:t>
      </w:r>
      <w:r w:rsidR="001A0032" w:rsidRPr="00412119">
        <w:rPr>
          <w:rFonts w:ascii="Times New Roman" w:hAnsi="Times New Roman" w:cs="B Nazanin"/>
          <w:sz w:val="24"/>
          <w:szCs w:val="28"/>
          <w:rtl/>
        </w:rPr>
        <w:t xml:space="preserve"> در زم</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نه‌</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مسائل مح</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ط</w:t>
      </w:r>
      <w:r w:rsidR="001A0032" w:rsidRPr="00412119">
        <w:rPr>
          <w:rFonts w:ascii="Times New Roman" w:hAnsi="Times New Roman" w:cs="B Nazanin"/>
          <w:sz w:val="24"/>
          <w:szCs w:val="28"/>
          <w:rtl/>
        </w:rPr>
        <w:t xml:space="preserve"> زندگ</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و مشارکت در امور اجتماع</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w:t>
      </w:r>
      <w:r w:rsidR="001A0032" w:rsidRPr="00412119">
        <w:rPr>
          <w:rFonts w:ascii="Times New Roman" w:hAnsi="Times New Roman" w:cs="B Nazanin"/>
          <w:sz w:val="24"/>
          <w:szCs w:val="28"/>
          <w:rtl/>
        </w:rPr>
        <w:t xml:space="preserve"> دفاع</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و مع</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شت</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(اعم از زراعت و دامدار</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وجود داشته است.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نکه</w:t>
      </w:r>
      <w:r w:rsidR="001A0032" w:rsidRPr="00412119">
        <w:rPr>
          <w:rFonts w:ascii="Times New Roman" w:hAnsi="Times New Roman" w:cs="B Nazanin"/>
          <w:sz w:val="24"/>
          <w:szCs w:val="28"/>
          <w:rtl/>
        </w:rPr>
        <w:t xml:space="preserve"> چرا بهره‌برداران عرصه‌ها</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مرتع</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w:t>
      </w:r>
      <w:r w:rsidR="001A0032" w:rsidRPr="00412119">
        <w:rPr>
          <w:rFonts w:ascii="Times New Roman" w:hAnsi="Times New Roman" w:cs="B Nazanin"/>
          <w:sz w:val="24"/>
          <w:szCs w:val="28"/>
          <w:rtl/>
        </w:rPr>
        <w:t xml:space="preserve"> با وجود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پ</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ش</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نه‌</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ارزشمند، در اصلاح و اح</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ا</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مراتع کمتر مشارکت دارند، جا</w:t>
      </w:r>
      <w:r w:rsidR="001A0032" w:rsidRPr="00412119">
        <w:rPr>
          <w:rFonts w:ascii="Times New Roman" w:hAnsi="Times New Roman" w:cs="B Nazanin" w:hint="cs"/>
          <w:sz w:val="24"/>
          <w:szCs w:val="28"/>
          <w:rtl/>
        </w:rPr>
        <w:t>ی</w:t>
      </w:r>
      <w:r w:rsidR="008502FE" w:rsidRPr="00412119">
        <w:rPr>
          <w:rFonts w:ascii="Times New Roman" w:hAnsi="Times New Roman" w:cs="B Nazanin"/>
          <w:sz w:val="24"/>
          <w:szCs w:val="28"/>
          <w:rtl/>
        </w:rPr>
        <w:t xml:space="preserve"> </w:t>
      </w:r>
      <w:r w:rsidR="00446569" w:rsidRPr="00412119">
        <w:rPr>
          <w:rFonts w:ascii="Times New Roman" w:hAnsi="Times New Roman" w:cs="B Nazanin"/>
          <w:sz w:val="24"/>
          <w:szCs w:val="28"/>
          <w:rtl/>
        </w:rPr>
        <w:t>تأمل</w:t>
      </w:r>
      <w:r w:rsidR="001A0032" w:rsidRPr="00412119">
        <w:rPr>
          <w:rFonts w:ascii="Times New Roman" w:hAnsi="Times New Roman" w:cs="B Nazanin"/>
          <w:sz w:val="24"/>
          <w:szCs w:val="28"/>
          <w:rtl/>
        </w:rPr>
        <w:t xml:space="preserve"> دارد (کرم</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و رح</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م</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سوره، 1391). لذا هدف از ا</w:t>
      </w:r>
      <w:r w:rsidR="001A0032" w:rsidRPr="00412119">
        <w:rPr>
          <w:rFonts w:ascii="Times New Roman" w:hAnsi="Times New Roman" w:cs="B Nazanin" w:hint="cs"/>
          <w:sz w:val="24"/>
          <w:szCs w:val="28"/>
          <w:rtl/>
        </w:rPr>
        <w:t>ی</w:t>
      </w:r>
      <w:r w:rsidR="001A0032" w:rsidRPr="00412119">
        <w:rPr>
          <w:rFonts w:ascii="Times New Roman" w:hAnsi="Times New Roman" w:cs="B Nazanin" w:hint="eastAsia"/>
          <w:sz w:val="24"/>
          <w:szCs w:val="28"/>
          <w:rtl/>
        </w:rPr>
        <w:t>ن</w:t>
      </w:r>
      <w:r w:rsidR="001A0032" w:rsidRPr="00412119">
        <w:rPr>
          <w:rFonts w:ascii="Times New Roman" w:hAnsi="Times New Roman" w:cs="B Nazanin"/>
          <w:sz w:val="24"/>
          <w:szCs w:val="28"/>
          <w:rtl/>
        </w:rPr>
        <w:t xml:space="preserve"> پژوهش بررس</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و شناخت عوامل</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است که باعث </w:t>
      </w:r>
      <w:r w:rsidR="008502FE" w:rsidRPr="00412119">
        <w:rPr>
          <w:rFonts w:ascii="Times New Roman" w:hAnsi="Times New Roman" w:cs="B Nazanin" w:hint="cs"/>
          <w:sz w:val="24"/>
          <w:szCs w:val="28"/>
          <w:rtl/>
        </w:rPr>
        <w:t>اثر</w:t>
      </w:r>
      <w:r w:rsidR="001E2ED5" w:rsidRPr="00412119">
        <w:rPr>
          <w:rFonts w:ascii="Times New Roman" w:hAnsi="Times New Roman" w:cs="B Nazanin" w:hint="cs"/>
          <w:sz w:val="24"/>
          <w:szCs w:val="28"/>
          <w:rtl/>
        </w:rPr>
        <w:t xml:space="preserve">بخشی </w:t>
      </w:r>
      <w:r w:rsidRPr="00412119">
        <w:rPr>
          <w:rFonts w:ascii="Times New Roman" w:hAnsi="Times New Roman" w:cs="B Nazanin" w:hint="cs"/>
          <w:sz w:val="24"/>
          <w:szCs w:val="28"/>
          <w:rtl/>
        </w:rPr>
        <w:t>طرح‌های</w:t>
      </w:r>
      <w:r w:rsidR="001E2ED5"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001E2ED5" w:rsidRPr="00412119">
        <w:rPr>
          <w:rFonts w:ascii="Times New Roman" w:hAnsi="Times New Roman" w:cs="B Nazanin" w:hint="cs"/>
          <w:sz w:val="24"/>
          <w:szCs w:val="28"/>
          <w:rtl/>
        </w:rPr>
        <w:t xml:space="preserve"> </w:t>
      </w:r>
      <w:r w:rsidR="00661FC4" w:rsidRPr="00412119">
        <w:rPr>
          <w:rFonts w:ascii="Times New Roman" w:hAnsi="Times New Roman" w:cs="B Nazanin" w:hint="cs"/>
          <w:sz w:val="24"/>
          <w:szCs w:val="28"/>
          <w:rtl/>
        </w:rPr>
        <w:t xml:space="preserve">منطقه زاگرس میانی از دیدگاه </w:t>
      </w:r>
      <w:r w:rsidR="00BD6FD8" w:rsidRPr="00412119">
        <w:rPr>
          <w:rFonts w:ascii="Times New Roman" w:hAnsi="Times New Roman" w:cs="B Nazanin" w:hint="cs"/>
          <w:sz w:val="24"/>
          <w:szCs w:val="28"/>
          <w:rtl/>
        </w:rPr>
        <w:t>بهره‌بردار</w:t>
      </w:r>
      <w:r w:rsidR="00661FC4" w:rsidRPr="00412119">
        <w:rPr>
          <w:rFonts w:ascii="Times New Roman" w:hAnsi="Times New Roman" w:cs="B Nazanin" w:hint="cs"/>
          <w:sz w:val="24"/>
          <w:szCs w:val="28"/>
          <w:rtl/>
        </w:rPr>
        <w:t xml:space="preserve">ان، کارشناسان و مدیران </w:t>
      </w:r>
      <w:r w:rsidR="009F3F88" w:rsidRPr="00412119">
        <w:rPr>
          <w:rFonts w:ascii="Times New Roman" w:hAnsi="Times New Roman" w:cs="B Nazanin" w:hint="cs"/>
          <w:sz w:val="24"/>
          <w:szCs w:val="28"/>
          <w:rtl/>
        </w:rPr>
        <w:t>می‌باشند</w:t>
      </w:r>
      <w:r w:rsidR="00661FC4" w:rsidRPr="00412119">
        <w:rPr>
          <w:rFonts w:ascii="Times New Roman" w:hAnsi="Times New Roman" w:cs="B Nazanin" w:hint="cs"/>
          <w:sz w:val="24"/>
          <w:szCs w:val="28"/>
          <w:rtl/>
        </w:rPr>
        <w:t>.</w:t>
      </w:r>
    </w:p>
    <w:p w14:paraId="12EEED43" w14:textId="7009CADF" w:rsidR="006D59BB" w:rsidRDefault="00446569" w:rsidP="006120D0">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rPr>
        <w:t>عل</w:t>
      </w:r>
      <w:r w:rsidRPr="00412119">
        <w:rPr>
          <w:rFonts w:ascii="Times New Roman" w:hAnsi="Times New Roman" w:cs="B Nazanin" w:hint="cs"/>
          <w:sz w:val="24"/>
          <w:szCs w:val="28"/>
          <w:rtl/>
        </w:rPr>
        <w:t>ی‌رغم</w:t>
      </w:r>
      <w:r w:rsidR="001A0032" w:rsidRPr="00412119">
        <w:rPr>
          <w:rFonts w:ascii="Times New Roman" w:hAnsi="Times New Roman" w:cs="B Nazanin"/>
          <w:sz w:val="24"/>
          <w:szCs w:val="28"/>
          <w:rtl/>
        </w:rPr>
        <w:t xml:space="preserve"> اينکه بيش از پنج دهه از اجرا</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001A0032"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1A0032" w:rsidRPr="00412119">
        <w:rPr>
          <w:rFonts w:ascii="Times New Roman" w:hAnsi="Times New Roman" w:cs="B Nazanin"/>
          <w:sz w:val="24"/>
          <w:szCs w:val="28"/>
          <w:rtl/>
        </w:rPr>
        <w:t xml:space="preserve"> </w:t>
      </w:r>
      <w:r w:rsidR="00354F2A" w:rsidRPr="00412119">
        <w:rPr>
          <w:rFonts w:ascii="Times New Roman" w:hAnsi="Times New Roman" w:cs="B Nazanin"/>
          <w:sz w:val="24"/>
          <w:szCs w:val="28"/>
          <w:rtl/>
        </w:rPr>
        <w:t>می‌گذرد</w:t>
      </w:r>
      <w:r w:rsidR="00197C5F"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 xml:space="preserve">ولي </w:t>
      </w:r>
      <w:r w:rsidR="00354F2A" w:rsidRPr="00412119">
        <w:rPr>
          <w:rFonts w:ascii="Times New Roman" w:hAnsi="Times New Roman" w:cs="B Nazanin"/>
          <w:sz w:val="24"/>
          <w:szCs w:val="28"/>
          <w:rtl/>
        </w:rPr>
        <w:t>به نظر</w:t>
      </w:r>
      <w:r w:rsidR="001A0032" w:rsidRPr="00412119">
        <w:rPr>
          <w:rFonts w:ascii="Times New Roman" w:hAnsi="Times New Roman" w:cs="B Nazanin"/>
          <w:sz w:val="24"/>
          <w:szCs w:val="28"/>
          <w:rtl/>
        </w:rPr>
        <w:t xml:space="preserve"> </w:t>
      </w:r>
      <w:r w:rsidR="00767C28" w:rsidRPr="00412119">
        <w:rPr>
          <w:rFonts w:ascii="Times New Roman" w:hAnsi="Times New Roman" w:cs="B Nazanin"/>
          <w:sz w:val="24"/>
          <w:szCs w:val="28"/>
          <w:rtl/>
        </w:rPr>
        <w:t>می‌رسد</w:t>
      </w:r>
      <w:r w:rsidR="00197C5F" w:rsidRPr="00412119">
        <w:rPr>
          <w:rFonts w:ascii="Times New Roman" w:hAnsi="Times New Roman" w:cs="B Nazanin" w:hint="cs"/>
          <w:sz w:val="24"/>
          <w:szCs w:val="28"/>
          <w:rtl/>
        </w:rPr>
        <w:t xml:space="preserve"> </w:t>
      </w:r>
      <w:r w:rsidR="001A0032" w:rsidRPr="00412119">
        <w:rPr>
          <w:rFonts w:ascii="Times New Roman" w:hAnsi="Times New Roman" w:cs="B Nazanin" w:hint="eastAsia"/>
          <w:sz w:val="24"/>
          <w:szCs w:val="28"/>
          <w:rtl/>
        </w:rPr>
        <w:t>اين</w:t>
      </w:r>
      <w:r w:rsidR="001A0032"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طرح‌ها</w:t>
      </w:r>
      <w:r w:rsidR="001A0032" w:rsidRPr="00412119">
        <w:rPr>
          <w:rFonts w:ascii="Times New Roman" w:hAnsi="Times New Roman" w:cs="B Nazanin"/>
          <w:sz w:val="24"/>
          <w:szCs w:val="28"/>
          <w:rtl/>
        </w:rPr>
        <w:t xml:space="preserve"> از کارايي و</w:t>
      </w:r>
      <w:r w:rsidR="008502FE" w:rsidRPr="00412119">
        <w:rPr>
          <w:rFonts w:ascii="Times New Roman" w:hAnsi="Times New Roman" w:cs="B Nazanin" w:hint="cs"/>
          <w:sz w:val="24"/>
          <w:szCs w:val="28"/>
          <w:rtl/>
        </w:rPr>
        <w:t xml:space="preserve"> </w:t>
      </w:r>
      <w:r w:rsidR="008502FE" w:rsidRPr="00412119">
        <w:rPr>
          <w:rFonts w:ascii="Times New Roman" w:hAnsi="Times New Roman" w:cs="B Nazanin"/>
          <w:sz w:val="24"/>
          <w:szCs w:val="28"/>
          <w:rtl/>
        </w:rPr>
        <w:t>اثربخشي لازم برخوردار ن</w:t>
      </w:r>
      <w:r w:rsidR="00767C28" w:rsidRPr="00412119">
        <w:rPr>
          <w:rFonts w:ascii="Times New Roman" w:hAnsi="Times New Roman" w:cs="B Nazanin"/>
          <w:sz w:val="24"/>
          <w:szCs w:val="28"/>
          <w:rtl/>
        </w:rPr>
        <w:t>می‌باشند</w:t>
      </w:r>
      <w:r w:rsidR="008502FE"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 xml:space="preserve">به ويژه در </w:t>
      </w:r>
      <w:r w:rsidR="008F06BB" w:rsidRPr="00412119">
        <w:rPr>
          <w:rFonts w:ascii="Times New Roman" w:hAnsi="Times New Roman" w:cs="B Nazanin"/>
          <w:sz w:val="24"/>
          <w:szCs w:val="28"/>
          <w:rtl/>
        </w:rPr>
        <w:t>استان‌های</w:t>
      </w:r>
      <w:r w:rsidR="001A0032" w:rsidRPr="00412119">
        <w:rPr>
          <w:rFonts w:ascii="Times New Roman" w:hAnsi="Times New Roman" w:cs="B Nazanin"/>
          <w:sz w:val="24"/>
          <w:szCs w:val="28"/>
          <w:rtl/>
        </w:rPr>
        <w:t xml:space="preserve"> زاگرس</w:t>
      </w:r>
      <w:r w:rsidR="001A0032"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نشين با وجود</w:t>
      </w:r>
      <w:r w:rsidR="008502FE" w:rsidRPr="00412119">
        <w:rPr>
          <w:rFonts w:ascii="Times New Roman" w:hAnsi="Times New Roman" w:cs="B Nazanin" w:hint="cs"/>
          <w:sz w:val="24"/>
          <w:szCs w:val="28"/>
          <w:rtl/>
        </w:rPr>
        <w:t xml:space="preserve"> </w:t>
      </w:r>
      <w:r w:rsidR="00BD6FD8" w:rsidRPr="00412119">
        <w:rPr>
          <w:rFonts w:ascii="Times New Roman" w:hAnsi="Times New Roman" w:cs="B Nazanin"/>
          <w:sz w:val="24"/>
          <w:szCs w:val="28"/>
          <w:rtl/>
        </w:rPr>
        <w:t>بهره‌بردار</w:t>
      </w:r>
      <w:r w:rsidR="001A0032" w:rsidRPr="00412119">
        <w:rPr>
          <w:rFonts w:ascii="Times New Roman" w:hAnsi="Times New Roman" w:cs="B Nazanin"/>
          <w:sz w:val="24"/>
          <w:szCs w:val="28"/>
          <w:rtl/>
        </w:rPr>
        <w:t>ان عشاير</w:t>
      </w:r>
      <w:r w:rsidR="001A0032" w:rsidRPr="00412119">
        <w:rPr>
          <w:rFonts w:ascii="Times New Roman" w:hAnsi="Times New Roman" w:cs="B Nazanin" w:hint="cs"/>
          <w:sz w:val="24"/>
          <w:szCs w:val="28"/>
          <w:rtl/>
        </w:rPr>
        <w:t>ی</w:t>
      </w:r>
      <w:r w:rsidR="008502FE" w:rsidRPr="00412119">
        <w:rPr>
          <w:rFonts w:ascii="Times New Roman" w:hAnsi="Times New Roman" w:cs="B Nazanin" w:hint="cs"/>
          <w:sz w:val="24"/>
          <w:szCs w:val="28"/>
          <w:rtl/>
        </w:rPr>
        <w:t xml:space="preserve"> و </w:t>
      </w:r>
      <w:r w:rsidR="001A0032" w:rsidRPr="00412119">
        <w:rPr>
          <w:rFonts w:ascii="Times New Roman" w:hAnsi="Times New Roman" w:cs="B Nazanin" w:hint="eastAsia"/>
          <w:sz w:val="24"/>
          <w:szCs w:val="28"/>
          <w:rtl/>
        </w:rPr>
        <w:t>روستايي</w:t>
      </w:r>
      <w:r w:rsidR="001A0032" w:rsidRPr="00412119">
        <w:rPr>
          <w:rFonts w:ascii="Times New Roman" w:hAnsi="Times New Roman" w:cs="B Nazanin"/>
          <w:sz w:val="24"/>
          <w:szCs w:val="28"/>
          <w:rtl/>
        </w:rPr>
        <w:t xml:space="preserve"> و</w:t>
      </w:r>
      <w:r w:rsidR="008502FE"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 xml:space="preserve">موضوع </w:t>
      </w:r>
      <w:r w:rsidR="00D85DEA" w:rsidRPr="00412119">
        <w:rPr>
          <w:rFonts w:ascii="Times New Roman" w:hAnsi="Times New Roman" w:cs="B Nazanin"/>
          <w:sz w:val="24"/>
          <w:szCs w:val="28"/>
          <w:rtl/>
        </w:rPr>
        <w:t>طرح‌های</w:t>
      </w:r>
      <w:r w:rsidR="001A0032"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1A0032" w:rsidRPr="00412119">
        <w:rPr>
          <w:rFonts w:ascii="Times New Roman" w:hAnsi="Times New Roman" w:cs="B Nazanin"/>
          <w:sz w:val="24"/>
          <w:szCs w:val="28"/>
          <w:rtl/>
        </w:rPr>
        <w:t xml:space="preserve"> ب</w:t>
      </w:r>
      <w:r w:rsidR="008502FE" w:rsidRPr="00412119">
        <w:rPr>
          <w:rFonts w:ascii="Times New Roman" w:hAnsi="Times New Roman" w:cs="B Nazanin" w:hint="cs"/>
          <w:sz w:val="24"/>
          <w:szCs w:val="28"/>
          <w:rtl/>
        </w:rPr>
        <w:t xml:space="preserve">ه </w:t>
      </w:r>
      <w:r w:rsidR="001A0032" w:rsidRPr="00412119">
        <w:rPr>
          <w:rFonts w:ascii="Times New Roman" w:hAnsi="Times New Roman" w:cs="B Nazanin"/>
          <w:sz w:val="24"/>
          <w:szCs w:val="28"/>
          <w:rtl/>
        </w:rPr>
        <w:t xml:space="preserve">نظر </w:t>
      </w:r>
      <w:r w:rsidR="00767C28" w:rsidRPr="00412119">
        <w:rPr>
          <w:rFonts w:ascii="Times New Roman" w:hAnsi="Times New Roman" w:cs="B Nazanin"/>
          <w:sz w:val="24"/>
          <w:szCs w:val="28"/>
          <w:rtl/>
        </w:rPr>
        <w:t>می‌رسد</w:t>
      </w:r>
      <w:r w:rsidR="001A0032" w:rsidRPr="00412119">
        <w:rPr>
          <w:rFonts w:ascii="Times New Roman" w:hAnsi="Times New Roman" w:cs="B Nazanin"/>
          <w:sz w:val="24"/>
          <w:szCs w:val="28"/>
          <w:rtl/>
        </w:rPr>
        <w:t xml:space="preserve"> از</w:t>
      </w:r>
      <w:r w:rsidR="008502FE"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مناطق ديگر</w:t>
      </w:r>
      <w:r w:rsidR="00197C5F" w:rsidRPr="00412119">
        <w:rPr>
          <w:rFonts w:ascii="Times New Roman" w:hAnsi="Times New Roman" w:cs="B Nazanin" w:hint="cs"/>
          <w:sz w:val="24"/>
          <w:szCs w:val="28"/>
          <w:rtl/>
        </w:rPr>
        <w:t xml:space="preserve"> </w:t>
      </w:r>
      <w:r w:rsidR="001A0032" w:rsidRPr="00412119">
        <w:rPr>
          <w:rFonts w:ascii="Times New Roman" w:hAnsi="Times New Roman" w:cs="B Nazanin" w:hint="eastAsia"/>
          <w:sz w:val="24"/>
          <w:szCs w:val="28"/>
          <w:rtl/>
        </w:rPr>
        <w:t>کشور</w:t>
      </w:r>
      <w:r w:rsidR="001A0032" w:rsidRPr="00412119">
        <w:rPr>
          <w:rFonts w:ascii="Times New Roman" w:hAnsi="Times New Roman" w:cs="B Nazanin"/>
          <w:sz w:val="24"/>
          <w:szCs w:val="28"/>
          <w:rtl/>
        </w:rPr>
        <w:t xml:space="preserve"> </w:t>
      </w:r>
      <w:r w:rsidR="00354F2A" w:rsidRPr="00412119">
        <w:rPr>
          <w:rFonts w:ascii="Times New Roman" w:hAnsi="Times New Roman" w:cs="B Nazanin"/>
          <w:sz w:val="24"/>
          <w:szCs w:val="28"/>
          <w:rtl/>
        </w:rPr>
        <w:t>پیچیده‌تر</w:t>
      </w:r>
      <w:r w:rsidR="001A0032" w:rsidRPr="00412119">
        <w:rPr>
          <w:rFonts w:ascii="Times New Roman" w:hAnsi="Times New Roman" w:cs="B Nazanin"/>
          <w:sz w:val="24"/>
          <w:szCs w:val="28"/>
          <w:rtl/>
        </w:rPr>
        <w:t xml:space="preserve"> باشد.</w:t>
      </w:r>
      <w:r w:rsidR="008502FE"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lastRenderedPageBreak/>
        <w:t xml:space="preserve">تاکنون در </w:t>
      </w:r>
      <w:r w:rsidR="008F06BB" w:rsidRPr="00412119">
        <w:rPr>
          <w:rFonts w:ascii="Times New Roman" w:hAnsi="Times New Roman" w:cs="B Nazanin"/>
          <w:sz w:val="24"/>
          <w:szCs w:val="28"/>
          <w:rtl/>
        </w:rPr>
        <w:t>استان‌های</w:t>
      </w:r>
      <w:r w:rsidR="001A0032" w:rsidRPr="00412119">
        <w:rPr>
          <w:rFonts w:ascii="Times New Roman" w:hAnsi="Times New Roman" w:cs="B Nazanin"/>
          <w:sz w:val="24"/>
          <w:szCs w:val="28"/>
          <w:rtl/>
        </w:rPr>
        <w:t xml:space="preserve"> زاگرس نشين تحقيق جامعي در خصوص ارزيابي ميزان اثر</w:t>
      </w:r>
      <w:r w:rsidR="001A0032" w:rsidRPr="00412119">
        <w:rPr>
          <w:rFonts w:ascii="Times New Roman" w:hAnsi="Times New Roman" w:cs="B Nazanin" w:hint="eastAsia"/>
          <w:sz w:val="24"/>
          <w:szCs w:val="28"/>
          <w:rtl/>
        </w:rPr>
        <w:t>بخشي</w:t>
      </w:r>
      <w:r w:rsidR="001A0032"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001A0032"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1A0032" w:rsidRPr="00412119">
        <w:rPr>
          <w:rFonts w:ascii="Times New Roman" w:hAnsi="Times New Roman" w:cs="B Nazanin"/>
          <w:sz w:val="24"/>
          <w:szCs w:val="28"/>
          <w:rtl/>
        </w:rPr>
        <w:t xml:space="preserve"> انجام نگرفته است.</w:t>
      </w:r>
      <w:r w:rsidR="0036567A" w:rsidRPr="00412119">
        <w:rPr>
          <w:rFonts w:ascii="Times New Roman" w:hAnsi="Times New Roman" w:cs="B Nazanin"/>
          <w:sz w:val="24"/>
          <w:szCs w:val="28"/>
          <w:rtl/>
        </w:rPr>
        <w:t xml:space="preserve"> با</w:t>
      </w:r>
      <w:r w:rsidR="001A0032" w:rsidRPr="00412119">
        <w:rPr>
          <w:rFonts w:ascii="Times New Roman" w:hAnsi="Times New Roman" w:cs="B Nazanin"/>
          <w:sz w:val="24"/>
          <w:szCs w:val="28"/>
          <w:rtl/>
        </w:rPr>
        <w:t xml:space="preserve"> توجه به اينکه هرساله اعتبارات </w:t>
      </w:r>
      <w:r w:rsidR="00205DD6" w:rsidRPr="00412119">
        <w:rPr>
          <w:rFonts w:ascii="Times New Roman" w:hAnsi="Times New Roman" w:cs="B Nazanin"/>
          <w:sz w:val="24"/>
          <w:szCs w:val="28"/>
          <w:rtl/>
        </w:rPr>
        <w:t>قابل‌توجهی</w:t>
      </w:r>
      <w:r w:rsidR="001A0032" w:rsidRPr="00412119">
        <w:rPr>
          <w:rFonts w:ascii="Times New Roman" w:hAnsi="Times New Roman" w:cs="B Nazanin"/>
          <w:sz w:val="24"/>
          <w:szCs w:val="28"/>
          <w:rtl/>
        </w:rPr>
        <w:t xml:space="preserve"> به </w:t>
      </w:r>
      <w:r w:rsidR="00354F2A" w:rsidRPr="00412119">
        <w:rPr>
          <w:rFonts w:ascii="Times New Roman" w:hAnsi="Times New Roman" w:cs="B Nazanin"/>
          <w:sz w:val="24"/>
          <w:szCs w:val="28"/>
          <w:rtl/>
        </w:rPr>
        <w:t>این‌گونه</w:t>
      </w:r>
      <w:r w:rsidR="00197C5F" w:rsidRPr="00412119">
        <w:rPr>
          <w:rFonts w:ascii="Times New Roman" w:hAnsi="Times New Roman" w:cs="B Nazanin" w:hint="cs"/>
          <w:sz w:val="24"/>
          <w:szCs w:val="28"/>
          <w:rtl/>
        </w:rPr>
        <w:t xml:space="preserve"> </w:t>
      </w:r>
      <w:r w:rsidR="00061EDF" w:rsidRPr="00412119">
        <w:rPr>
          <w:rFonts w:ascii="Times New Roman" w:hAnsi="Times New Roman" w:cs="B Nazanin" w:hint="eastAsia"/>
          <w:sz w:val="24"/>
          <w:szCs w:val="28"/>
          <w:rtl/>
        </w:rPr>
        <w:t>طرح‌ها</w:t>
      </w:r>
      <w:r w:rsidR="001A0032" w:rsidRPr="00412119">
        <w:rPr>
          <w:rFonts w:ascii="Times New Roman" w:hAnsi="Times New Roman" w:cs="B Nazanin"/>
          <w:sz w:val="24"/>
          <w:szCs w:val="28"/>
          <w:rtl/>
        </w:rPr>
        <w:t xml:space="preserve"> اختصاص پيدا </w:t>
      </w:r>
      <w:r w:rsidR="006B5215" w:rsidRPr="00412119">
        <w:rPr>
          <w:rFonts w:ascii="Times New Roman" w:hAnsi="Times New Roman" w:cs="B Nazanin"/>
          <w:sz w:val="24"/>
          <w:szCs w:val="28"/>
          <w:rtl/>
        </w:rPr>
        <w:t>می‌کند</w:t>
      </w:r>
      <w:r w:rsidR="0036567A" w:rsidRPr="00412119">
        <w:rPr>
          <w:rFonts w:ascii="Times New Roman" w:hAnsi="Times New Roman" w:cs="B Nazanin"/>
          <w:sz w:val="24"/>
          <w:szCs w:val="28"/>
          <w:rtl/>
        </w:rPr>
        <w:t>؛ بنابرا</w:t>
      </w:r>
      <w:r w:rsidR="0036567A" w:rsidRPr="00412119">
        <w:rPr>
          <w:rFonts w:ascii="Times New Roman" w:hAnsi="Times New Roman" w:cs="B Nazanin" w:hint="cs"/>
          <w:sz w:val="24"/>
          <w:szCs w:val="28"/>
          <w:rtl/>
        </w:rPr>
        <w:t>ین</w:t>
      </w:r>
      <w:r w:rsidR="001A0032" w:rsidRPr="00412119">
        <w:rPr>
          <w:rFonts w:ascii="Times New Roman" w:hAnsi="Times New Roman" w:cs="B Nazanin"/>
          <w:sz w:val="24"/>
          <w:szCs w:val="28"/>
          <w:rtl/>
        </w:rPr>
        <w:t xml:space="preserve"> ضرورت دارد</w:t>
      </w:r>
      <w:r w:rsidR="00B23C34"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 xml:space="preserve">اين موضوع </w:t>
      </w:r>
      <w:r w:rsidR="00354F2A" w:rsidRPr="00412119">
        <w:rPr>
          <w:rFonts w:ascii="Times New Roman" w:hAnsi="Times New Roman" w:cs="B Nazanin"/>
          <w:sz w:val="24"/>
          <w:szCs w:val="28"/>
          <w:rtl/>
        </w:rPr>
        <w:t>موردبررسی</w:t>
      </w:r>
      <w:r w:rsidR="00B23C34"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و</w:t>
      </w:r>
      <w:r w:rsidR="00B23C34"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واکاو</w:t>
      </w:r>
      <w:r w:rsidR="001A0032" w:rsidRPr="00412119">
        <w:rPr>
          <w:rFonts w:ascii="Times New Roman" w:hAnsi="Times New Roman" w:cs="B Nazanin" w:hint="cs"/>
          <w:sz w:val="24"/>
          <w:szCs w:val="28"/>
          <w:rtl/>
        </w:rPr>
        <w:t>ی</w:t>
      </w:r>
      <w:r w:rsidR="001A0032" w:rsidRPr="00412119">
        <w:rPr>
          <w:rFonts w:ascii="Times New Roman" w:hAnsi="Times New Roman" w:cs="B Nazanin"/>
          <w:sz w:val="24"/>
          <w:szCs w:val="28"/>
          <w:rtl/>
        </w:rPr>
        <w:t xml:space="preserve"> قرار گيرد</w:t>
      </w:r>
      <w:r w:rsidR="00197C5F"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(بحث مشارکت،</w:t>
      </w:r>
      <w:r w:rsidR="00B23C34" w:rsidRPr="00412119">
        <w:rPr>
          <w:rFonts w:ascii="Times New Roman" w:hAnsi="Times New Roman" w:cs="B Nazanin" w:hint="cs"/>
          <w:sz w:val="24"/>
          <w:szCs w:val="28"/>
          <w:rtl/>
        </w:rPr>
        <w:t xml:space="preserve"> </w:t>
      </w:r>
      <w:r w:rsidR="001A0032" w:rsidRPr="00412119">
        <w:rPr>
          <w:rFonts w:ascii="Times New Roman" w:hAnsi="Times New Roman" w:cs="B Nazanin"/>
          <w:sz w:val="24"/>
          <w:szCs w:val="28"/>
          <w:rtl/>
        </w:rPr>
        <w:t>عدم نظارت،</w:t>
      </w:r>
      <w:r w:rsidR="00B23C34" w:rsidRPr="00412119">
        <w:rPr>
          <w:rFonts w:ascii="Times New Roman" w:hAnsi="Times New Roman" w:cs="B Nazanin" w:hint="cs"/>
          <w:sz w:val="24"/>
          <w:szCs w:val="28"/>
          <w:rtl/>
        </w:rPr>
        <w:t xml:space="preserve"> </w:t>
      </w:r>
      <w:r w:rsidR="00B23C34" w:rsidRPr="00412119">
        <w:rPr>
          <w:rFonts w:ascii="Times New Roman" w:hAnsi="Times New Roman" w:cs="B Nazanin"/>
          <w:sz w:val="24"/>
          <w:szCs w:val="28"/>
          <w:rtl/>
        </w:rPr>
        <w:t>اختلافات محلي ...</w:t>
      </w:r>
      <w:r w:rsidR="001A0032" w:rsidRPr="00412119">
        <w:rPr>
          <w:rFonts w:ascii="Times New Roman" w:hAnsi="Times New Roman" w:cs="B Nazanin"/>
          <w:sz w:val="24"/>
          <w:szCs w:val="28"/>
          <w:rtl/>
        </w:rPr>
        <w:t>)</w:t>
      </w:r>
      <w:r w:rsidR="004D0673" w:rsidRPr="00412119">
        <w:rPr>
          <w:rFonts w:ascii="Times New Roman" w:hAnsi="Times New Roman" w:cs="B Nazanin"/>
          <w:sz w:val="24"/>
          <w:szCs w:val="28"/>
          <w:rtl/>
          <w:lang w:bidi="fa-IR"/>
        </w:rPr>
        <w:t xml:space="preserve"> </w:t>
      </w:r>
    </w:p>
    <w:p w14:paraId="57A35951" w14:textId="77777777" w:rsidR="00F75163" w:rsidRPr="00412119" w:rsidRDefault="00F75163" w:rsidP="00F75163">
      <w:pPr>
        <w:bidi/>
        <w:spacing w:line="360" w:lineRule="auto"/>
        <w:ind w:firstLine="333"/>
        <w:jc w:val="both"/>
        <w:rPr>
          <w:rFonts w:ascii="Times New Roman" w:hAnsi="Times New Roman" w:cs="B Nazanin"/>
          <w:sz w:val="24"/>
          <w:szCs w:val="28"/>
          <w:rtl/>
          <w:lang w:bidi="fa-IR"/>
        </w:rPr>
      </w:pPr>
    </w:p>
    <w:p w14:paraId="1E4B6D82" w14:textId="58A656FD" w:rsidR="001A0032" w:rsidRPr="00412119" w:rsidRDefault="00C81C47" w:rsidP="00845E43">
      <w:pPr>
        <w:pStyle w:val="Heading2"/>
        <w:rPr>
          <w:rtl/>
        </w:rPr>
      </w:pPr>
      <w:bookmarkStart w:id="37" w:name="_Toc108827343"/>
      <w:r w:rsidRPr="00412119">
        <w:rPr>
          <w:rFonts w:hint="cs"/>
          <w:rtl/>
        </w:rPr>
        <w:t>1-</w:t>
      </w:r>
      <w:r w:rsidR="001873A9" w:rsidRPr="00412119">
        <w:rPr>
          <w:rFonts w:hint="cs"/>
          <w:rtl/>
        </w:rPr>
        <w:t>12</w:t>
      </w:r>
      <w:r w:rsidRPr="00412119">
        <w:rPr>
          <w:rFonts w:hint="cs"/>
          <w:rtl/>
        </w:rPr>
        <w:t xml:space="preserve">- </w:t>
      </w:r>
      <w:r w:rsidR="001A0032" w:rsidRPr="00412119">
        <w:rPr>
          <w:rtl/>
        </w:rPr>
        <w:t>اهداف تحق</w:t>
      </w:r>
      <w:r w:rsidR="001A0032" w:rsidRPr="00412119">
        <w:rPr>
          <w:rFonts w:hint="cs"/>
          <w:rtl/>
        </w:rPr>
        <w:t>ی</w:t>
      </w:r>
      <w:r w:rsidR="001A0032" w:rsidRPr="00412119">
        <w:rPr>
          <w:rFonts w:hint="eastAsia"/>
          <w:rtl/>
        </w:rPr>
        <w:t>ق</w:t>
      </w:r>
      <w:bookmarkEnd w:id="37"/>
    </w:p>
    <w:p w14:paraId="4EB4DB68" w14:textId="11C19053" w:rsidR="001A0032" w:rsidRPr="00412119" w:rsidRDefault="001A0032" w:rsidP="00392A11">
      <w:pPr>
        <w:pStyle w:val="ListParagraph"/>
        <w:numPr>
          <w:ilvl w:val="0"/>
          <w:numId w:val="2"/>
        </w:numPr>
        <w:rPr>
          <w:rFonts w:cs="B Nazanin"/>
        </w:rPr>
      </w:pPr>
      <w:r w:rsidRPr="00412119">
        <w:rPr>
          <w:rFonts w:cs="B Nazanin"/>
          <w:rtl/>
        </w:rPr>
        <w:t xml:space="preserve">تعيين ميزان </w:t>
      </w:r>
      <w:r w:rsidR="00B23C34" w:rsidRPr="00412119">
        <w:rPr>
          <w:rFonts w:cs="B Nazanin" w:hint="cs"/>
          <w:rtl/>
        </w:rPr>
        <w:t>،</w:t>
      </w:r>
      <w:r w:rsidR="00B23C34" w:rsidRPr="00412119">
        <w:rPr>
          <w:rFonts w:cs="B Nazanin"/>
          <w:rtl/>
        </w:rPr>
        <w:t xml:space="preserve"> اثر</w:t>
      </w:r>
      <w:r w:rsidRPr="00412119">
        <w:rPr>
          <w:rFonts w:cs="B Nazanin"/>
          <w:rtl/>
        </w:rPr>
        <w:t>بخشي اجرا</w:t>
      </w:r>
      <w:r w:rsidRPr="00412119">
        <w:rPr>
          <w:rFonts w:cs="B Nazanin" w:hint="cs"/>
          <w:rtl/>
        </w:rPr>
        <w:t>ی</w:t>
      </w:r>
      <w:r w:rsidRPr="00412119">
        <w:rPr>
          <w:rFonts w:cs="B Nazanin"/>
          <w:rtl/>
        </w:rPr>
        <w:t xml:space="preserve"> </w:t>
      </w:r>
      <w:r w:rsidR="00D85DEA" w:rsidRPr="00412119">
        <w:rPr>
          <w:rFonts w:cs="B Nazanin"/>
          <w:rtl/>
        </w:rPr>
        <w:t>طرح‌های</w:t>
      </w:r>
      <w:r w:rsidRPr="00412119">
        <w:rPr>
          <w:rFonts w:cs="B Nazanin"/>
          <w:rtl/>
        </w:rPr>
        <w:t xml:space="preserve"> </w:t>
      </w:r>
      <w:r w:rsidR="009C4F50" w:rsidRPr="00412119">
        <w:rPr>
          <w:rFonts w:cs="B Nazanin"/>
          <w:rtl/>
        </w:rPr>
        <w:t>مرتع‌داری</w:t>
      </w:r>
      <w:r w:rsidRPr="00412119">
        <w:rPr>
          <w:rFonts w:cs="B Nazanin"/>
        </w:rPr>
        <w:t>.</w:t>
      </w:r>
    </w:p>
    <w:p w14:paraId="63300E07" w14:textId="1C4476FC" w:rsidR="00DB3D23" w:rsidRPr="00412119" w:rsidRDefault="00DB3D23" w:rsidP="00DB3D23">
      <w:pPr>
        <w:pStyle w:val="ListParagraph"/>
        <w:numPr>
          <w:ilvl w:val="0"/>
          <w:numId w:val="2"/>
        </w:numPr>
        <w:rPr>
          <w:rFonts w:cs="B Nazanin"/>
        </w:rPr>
      </w:pPr>
      <w:r w:rsidRPr="00412119">
        <w:rPr>
          <w:rFonts w:cs="B Nazanin"/>
          <w:rtl/>
        </w:rPr>
        <w:t>شناسا</w:t>
      </w:r>
      <w:r w:rsidRPr="00412119">
        <w:rPr>
          <w:rFonts w:cs="B Nazanin" w:hint="cs"/>
          <w:rtl/>
        </w:rPr>
        <w:t>یی</w:t>
      </w:r>
      <w:r w:rsidRPr="00412119">
        <w:rPr>
          <w:rFonts w:cs="B Nazanin"/>
          <w:rtl/>
        </w:rPr>
        <w:t xml:space="preserve"> عوامل </w:t>
      </w:r>
      <w:r w:rsidR="009F3F88" w:rsidRPr="00412119">
        <w:rPr>
          <w:rFonts w:cs="B Nazanin"/>
          <w:rtl/>
        </w:rPr>
        <w:t>مؤثر</w:t>
      </w:r>
      <w:r w:rsidRPr="00412119">
        <w:rPr>
          <w:rFonts w:cs="B Nazanin"/>
          <w:rtl/>
        </w:rPr>
        <w:t xml:space="preserve"> بر بهبود اجرا</w:t>
      </w:r>
      <w:r w:rsidRPr="00412119">
        <w:rPr>
          <w:rFonts w:cs="B Nazanin" w:hint="cs"/>
          <w:rtl/>
        </w:rPr>
        <w:t>ی</w:t>
      </w:r>
      <w:r w:rsidRPr="00412119">
        <w:rPr>
          <w:rFonts w:cs="B Nazanin"/>
          <w:rtl/>
        </w:rPr>
        <w:t xml:space="preserve"> </w:t>
      </w:r>
      <w:r w:rsidR="00D85DEA" w:rsidRPr="00412119">
        <w:rPr>
          <w:rFonts w:cs="B Nazanin"/>
          <w:rtl/>
        </w:rPr>
        <w:t>طرح‌های</w:t>
      </w:r>
      <w:r w:rsidRPr="00412119">
        <w:rPr>
          <w:rFonts w:cs="B Nazanin"/>
          <w:rtl/>
        </w:rPr>
        <w:t xml:space="preserve"> </w:t>
      </w:r>
      <w:r w:rsidR="009C4F50" w:rsidRPr="00412119">
        <w:rPr>
          <w:rFonts w:cs="B Nazanin"/>
          <w:rtl/>
        </w:rPr>
        <w:t>مرتع‌داری</w:t>
      </w:r>
      <w:r w:rsidRPr="00412119">
        <w:rPr>
          <w:rFonts w:cs="B Nazanin"/>
          <w:rtl/>
        </w:rPr>
        <w:t xml:space="preserve"> از د</w:t>
      </w:r>
      <w:r w:rsidRPr="00412119">
        <w:rPr>
          <w:rFonts w:cs="B Nazanin" w:hint="cs"/>
          <w:rtl/>
        </w:rPr>
        <w:t>ی</w:t>
      </w:r>
      <w:r w:rsidRPr="00412119">
        <w:rPr>
          <w:rFonts w:cs="B Nazanin" w:hint="eastAsia"/>
          <w:rtl/>
        </w:rPr>
        <w:t>دگاه</w:t>
      </w:r>
      <w:r w:rsidRPr="00412119">
        <w:rPr>
          <w:rFonts w:cs="B Nazanin"/>
          <w:rtl/>
        </w:rPr>
        <w:t xml:space="preserve"> کارشناسان</w:t>
      </w:r>
    </w:p>
    <w:p w14:paraId="43EC98BA" w14:textId="43A8F94C" w:rsidR="00DB3D23" w:rsidRPr="00412119" w:rsidRDefault="00DB3D23" w:rsidP="00DB3D23">
      <w:pPr>
        <w:pStyle w:val="ListParagraph"/>
        <w:numPr>
          <w:ilvl w:val="0"/>
          <w:numId w:val="2"/>
        </w:numPr>
        <w:rPr>
          <w:rFonts w:cs="B Nazanin"/>
          <w:rtl/>
        </w:rPr>
      </w:pPr>
      <w:r w:rsidRPr="00412119">
        <w:rPr>
          <w:rFonts w:cs="B Nazanin"/>
          <w:rtl/>
        </w:rPr>
        <w:t>شناسا</w:t>
      </w:r>
      <w:r w:rsidRPr="00412119">
        <w:rPr>
          <w:rFonts w:cs="B Nazanin" w:hint="cs"/>
          <w:rtl/>
        </w:rPr>
        <w:t>یی</w:t>
      </w:r>
      <w:r w:rsidRPr="00412119">
        <w:rPr>
          <w:rFonts w:cs="B Nazanin"/>
          <w:rtl/>
        </w:rPr>
        <w:t xml:space="preserve"> عوامل </w:t>
      </w:r>
      <w:r w:rsidR="009F3F88" w:rsidRPr="00412119">
        <w:rPr>
          <w:rFonts w:cs="B Nazanin"/>
          <w:rtl/>
        </w:rPr>
        <w:t>مؤثر</w:t>
      </w:r>
      <w:r w:rsidRPr="00412119">
        <w:rPr>
          <w:rFonts w:cs="B Nazanin"/>
          <w:rtl/>
        </w:rPr>
        <w:t xml:space="preserve"> بر بهبود اجرا</w:t>
      </w:r>
      <w:r w:rsidRPr="00412119">
        <w:rPr>
          <w:rFonts w:cs="B Nazanin" w:hint="cs"/>
          <w:rtl/>
        </w:rPr>
        <w:t>ی</w:t>
      </w:r>
      <w:r w:rsidRPr="00412119">
        <w:rPr>
          <w:rFonts w:cs="B Nazanin"/>
          <w:rtl/>
        </w:rPr>
        <w:t xml:space="preserve"> </w:t>
      </w:r>
      <w:r w:rsidR="00D85DEA" w:rsidRPr="00412119">
        <w:rPr>
          <w:rFonts w:cs="B Nazanin"/>
          <w:rtl/>
        </w:rPr>
        <w:t>طرح‌های</w:t>
      </w:r>
      <w:r w:rsidRPr="00412119">
        <w:rPr>
          <w:rFonts w:cs="B Nazanin"/>
          <w:rtl/>
        </w:rPr>
        <w:t xml:space="preserve"> </w:t>
      </w:r>
      <w:r w:rsidR="009C4F50" w:rsidRPr="00412119">
        <w:rPr>
          <w:rFonts w:cs="B Nazanin"/>
          <w:rtl/>
        </w:rPr>
        <w:t>مرتع‌داری</w:t>
      </w:r>
      <w:r w:rsidRPr="00412119">
        <w:rPr>
          <w:rFonts w:cs="B Nazanin"/>
          <w:rtl/>
        </w:rPr>
        <w:t xml:space="preserve"> از د</w:t>
      </w:r>
      <w:r w:rsidRPr="00412119">
        <w:rPr>
          <w:rFonts w:cs="B Nazanin" w:hint="cs"/>
          <w:rtl/>
        </w:rPr>
        <w:t>ی</w:t>
      </w:r>
      <w:r w:rsidRPr="00412119">
        <w:rPr>
          <w:rFonts w:cs="B Nazanin" w:hint="eastAsia"/>
          <w:rtl/>
        </w:rPr>
        <w:t>دگاه</w:t>
      </w:r>
      <w:r w:rsidRPr="00412119">
        <w:rPr>
          <w:rFonts w:cs="B Nazanin"/>
          <w:rtl/>
        </w:rPr>
        <w:t xml:space="preserve"> </w:t>
      </w:r>
      <w:r w:rsidR="00BD6FD8" w:rsidRPr="00412119">
        <w:rPr>
          <w:rFonts w:cs="B Nazanin"/>
          <w:rtl/>
        </w:rPr>
        <w:t>بهره‌بردار</w:t>
      </w:r>
      <w:r w:rsidRPr="00412119">
        <w:rPr>
          <w:rFonts w:cs="B Nazanin"/>
          <w:rtl/>
        </w:rPr>
        <w:t>ان</w:t>
      </w:r>
    </w:p>
    <w:p w14:paraId="4597139C" w14:textId="31330632" w:rsidR="00DB3D23" w:rsidRPr="00412119" w:rsidRDefault="00C96C8F" w:rsidP="00DB3D23">
      <w:pPr>
        <w:pStyle w:val="ListParagraph"/>
        <w:numPr>
          <w:ilvl w:val="0"/>
          <w:numId w:val="2"/>
        </w:numPr>
        <w:rPr>
          <w:rFonts w:cs="B Nazanin"/>
          <w:rtl/>
        </w:rPr>
      </w:pPr>
      <w:r w:rsidRPr="00412119">
        <w:rPr>
          <w:rFonts w:cs="B Nazanin" w:hint="eastAsia"/>
          <w:rtl/>
        </w:rPr>
        <w:t>اولویت‌بندی</w:t>
      </w:r>
      <w:r w:rsidR="00DB3D23" w:rsidRPr="00412119">
        <w:rPr>
          <w:rFonts w:cs="B Nazanin"/>
          <w:rtl/>
        </w:rPr>
        <w:t xml:space="preserve"> عوامل </w:t>
      </w:r>
      <w:r w:rsidR="009F3F88" w:rsidRPr="00412119">
        <w:rPr>
          <w:rFonts w:cs="B Nazanin"/>
          <w:rtl/>
        </w:rPr>
        <w:t>مؤثر</w:t>
      </w:r>
      <w:r w:rsidR="00DB3D23" w:rsidRPr="00412119">
        <w:rPr>
          <w:rFonts w:cs="B Nazanin"/>
          <w:rtl/>
        </w:rPr>
        <w:t xml:space="preserve"> بر قوت </w:t>
      </w:r>
      <w:r w:rsidR="00D85DEA" w:rsidRPr="00412119">
        <w:rPr>
          <w:rFonts w:cs="B Nazanin"/>
          <w:rtl/>
        </w:rPr>
        <w:t>طرح‌های</w:t>
      </w:r>
      <w:r w:rsidR="00DB3D23" w:rsidRPr="00412119">
        <w:rPr>
          <w:rFonts w:cs="B Nazanin"/>
          <w:rtl/>
        </w:rPr>
        <w:t xml:space="preserve"> </w:t>
      </w:r>
      <w:r w:rsidR="009C4F50" w:rsidRPr="00412119">
        <w:rPr>
          <w:rFonts w:cs="B Nazanin"/>
          <w:rtl/>
        </w:rPr>
        <w:t>مرتع‌داری</w:t>
      </w:r>
      <w:r w:rsidR="00DB3D23" w:rsidRPr="00412119">
        <w:rPr>
          <w:rFonts w:cs="B Nazanin"/>
          <w:rtl/>
        </w:rPr>
        <w:t xml:space="preserve"> از د</w:t>
      </w:r>
      <w:r w:rsidR="00DB3D23" w:rsidRPr="00412119">
        <w:rPr>
          <w:rFonts w:cs="B Nazanin" w:hint="cs"/>
          <w:rtl/>
        </w:rPr>
        <w:t>ی</w:t>
      </w:r>
      <w:r w:rsidR="00DB3D23" w:rsidRPr="00412119">
        <w:rPr>
          <w:rFonts w:cs="B Nazanin" w:hint="eastAsia"/>
          <w:rtl/>
        </w:rPr>
        <w:t>دگاه</w:t>
      </w:r>
      <w:r w:rsidR="00DB3D23" w:rsidRPr="00412119">
        <w:rPr>
          <w:rFonts w:cs="B Nazanin"/>
          <w:rtl/>
        </w:rPr>
        <w:t xml:space="preserve"> </w:t>
      </w:r>
      <w:r w:rsidR="00BD6FD8" w:rsidRPr="00412119">
        <w:rPr>
          <w:rFonts w:cs="B Nazanin"/>
          <w:rtl/>
        </w:rPr>
        <w:t>بهره‌بردار</w:t>
      </w:r>
      <w:r w:rsidR="00DB3D23" w:rsidRPr="00412119">
        <w:rPr>
          <w:rFonts w:cs="B Nazanin"/>
          <w:rtl/>
        </w:rPr>
        <w:t>ان</w:t>
      </w:r>
    </w:p>
    <w:p w14:paraId="56D44700" w14:textId="3897D8BB" w:rsidR="00DB3D23" w:rsidRPr="00412119" w:rsidRDefault="00C96C8F" w:rsidP="00DB3D23">
      <w:pPr>
        <w:pStyle w:val="ListParagraph"/>
        <w:numPr>
          <w:ilvl w:val="0"/>
          <w:numId w:val="2"/>
        </w:numPr>
        <w:rPr>
          <w:rFonts w:cs="B Nazanin"/>
          <w:rtl/>
        </w:rPr>
      </w:pPr>
      <w:r w:rsidRPr="00412119">
        <w:rPr>
          <w:rFonts w:cs="B Nazanin" w:hint="eastAsia"/>
          <w:rtl/>
        </w:rPr>
        <w:t>اولویت‌بندی</w:t>
      </w:r>
      <w:r w:rsidR="00DB3D23" w:rsidRPr="00412119">
        <w:rPr>
          <w:rFonts w:cs="B Nazanin"/>
          <w:rtl/>
        </w:rPr>
        <w:t xml:space="preserve"> عوامل </w:t>
      </w:r>
      <w:r w:rsidR="009F3F88" w:rsidRPr="00412119">
        <w:rPr>
          <w:rFonts w:cs="B Nazanin"/>
          <w:rtl/>
        </w:rPr>
        <w:t>مؤثر</w:t>
      </w:r>
      <w:r w:rsidR="00DB3D23" w:rsidRPr="00412119">
        <w:rPr>
          <w:rFonts w:cs="B Nazanin"/>
          <w:rtl/>
        </w:rPr>
        <w:t xml:space="preserve"> بر ضعف </w:t>
      </w:r>
      <w:r w:rsidR="00D85DEA" w:rsidRPr="00412119">
        <w:rPr>
          <w:rFonts w:cs="B Nazanin"/>
          <w:rtl/>
        </w:rPr>
        <w:t>طرح‌های</w:t>
      </w:r>
      <w:r w:rsidR="00DB3D23" w:rsidRPr="00412119">
        <w:rPr>
          <w:rFonts w:cs="B Nazanin"/>
          <w:rtl/>
        </w:rPr>
        <w:t xml:space="preserve"> </w:t>
      </w:r>
      <w:r w:rsidR="009C4F50" w:rsidRPr="00412119">
        <w:rPr>
          <w:rFonts w:cs="B Nazanin"/>
          <w:rtl/>
        </w:rPr>
        <w:t>مرتع‌داری</w:t>
      </w:r>
      <w:r w:rsidR="00DB3D23" w:rsidRPr="00412119">
        <w:rPr>
          <w:rFonts w:cs="B Nazanin"/>
          <w:rtl/>
        </w:rPr>
        <w:t xml:space="preserve"> از د</w:t>
      </w:r>
      <w:r w:rsidR="00DB3D23" w:rsidRPr="00412119">
        <w:rPr>
          <w:rFonts w:cs="B Nazanin" w:hint="cs"/>
          <w:rtl/>
        </w:rPr>
        <w:t>ی</w:t>
      </w:r>
      <w:r w:rsidR="00DB3D23" w:rsidRPr="00412119">
        <w:rPr>
          <w:rFonts w:cs="B Nazanin" w:hint="eastAsia"/>
          <w:rtl/>
        </w:rPr>
        <w:t>دگاه</w:t>
      </w:r>
      <w:r w:rsidR="00DB3D23" w:rsidRPr="00412119">
        <w:rPr>
          <w:rFonts w:cs="B Nazanin"/>
          <w:rtl/>
        </w:rPr>
        <w:t xml:space="preserve"> کارشناسان</w:t>
      </w:r>
    </w:p>
    <w:p w14:paraId="087C2772" w14:textId="3C83DAF9" w:rsidR="001A0032" w:rsidRPr="00412119" w:rsidRDefault="00B23C34" w:rsidP="00DB3D23">
      <w:pPr>
        <w:pStyle w:val="ListParagraph"/>
        <w:numPr>
          <w:ilvl w:val="0"/>
          <w:numId w:val="2"/>
        </w:numPr>
        <w:rPr>
          <w:rFonts w:cs="B Nazanin"/>
        </w:rPr>
      </w:pPr>
      <w:r w:rsidRPr="00412119">
        <w:rPr>
          <w:rFonts w:cs="B Nazanin" w:hint="cs"/>
          <w:rtl/>
        </w:rPr>
        <w:t xml:space="preserve">ارائه </w:t>
      </w:r>
      <w:r w:rsidR="001A0032" w:rsidRPr="00412119">
        <w:rPr>
          <w:rFonts w:cs="B Nazanin"/>
          <w:rtl/>
        </w:rPr>
        <w:t>راهکارها</w:t>
      </w:r>
      <w:r w:rsidR="001A0032" w:rsidRPr="00412119">
        <w:rPr>
          <w:rFonts w:cs="B Nazanin" w:hint="cs"/>
          <w:rtl/>
        </w:rPr>
        <w:t>ی</w:t>
      </w:r>
      <w:r w:rsidR="001A0032" w:rsidRPr="00412119">
        <w:rPr>
          <w:rFonts w:cs="B Nazanin"/>
          <w:rtl/>
        </w:rPr>
        <w:t xml:space="preserve"> مناسب </w:t>
      </w:r>
      <w:r w:rsidRPr="00412119">
        <w:rPr>
          <w:rFonts w:cs="B Nazanin" w:hint="cs"/>
          <w:rtl/>
        </w:rPr>
        <w:t xml:space="preserve">جهت برطرف کردن </w:t>
      </w:r>
      <w:r w:rsidR="001A0032" w:rsidRPr="00412119">
        <w:rPr>
          <w:rFonts w:cs="B Nazanin"/>
          <w:rtl/>
        </w:rPr>
        <w:t xml:space="preserve">نقاط ضعف </w:t>
      </w:r>
      <w:r w:rsidR="00D85DEA" w:rsidRPr="00412119">
        <w:rPr>
          <w:rFonts w:cs="B Nazanin"/>
          <w:rtl/>
        </w:rPr>
        <w:t>طرح‌های</w:t>
      </w:r>
      <w:r w:rsidR="001A0032" w:rsidRPr="00412119">
        <w:rPr>
          <w:rFonts w:cs="B Nazanin"/>
          <w:rtl/>
        </w:rPr>
        <w:t xml:space="preserve"> </w:t>
      </w:r>
      <w:r w:rsidR="009C4F50" w:rsidRPr="00412119">
        <w:rPr>
          <w:rFonts w:cs="B Nazanin"/>
          <w:rtl/>
        </w:rPr>
        <w:t>مرتع‌داری</w:t>
      </w:r>
      <w:r w:rsidR="001A0032" w:rsidRPr="00412119">
        <w:rPr>
          <w:rFonts w:cs="B Nazanin"/>
          <w:rtl/>
        </w:rPr>
        <w:t>.</w:t>
      </w:r>
    </w:p>
    <w:p w14:paraId="75F0F1CE" w14:textId="77777777" w:rsidR="004D0673" w:rsidRPr="00412119" w:rsidRDefault="004D0673" w:rsidP="00D0505C">
      <w:pPr>
        <w:pStyle w:val="ListParagraph"/>
        <w:rPr>
          <w:rFonts w:cs="B Nazanin"/>
          <w:rtl/>
        </w:rPr>
      </w:pPr>
    </w:p>
    <w:p w14:paraId="2939F085" w14:textId="177296DA" w:rsidR="004D0673" w:rsidRPr="00412119" w:rsidRDefault="004D0673" w:rsidP="00845E43">
      <w:pPr>
        <w:pStyle w:val="Heading2"/>
        <w:rPr>
          <w:rtl/>
        </w:rPr>
      </w:pPr>
      <w:bookmarkStart w:id="38" w:name="_Toc108827344"/>
      <w:r w:rsidRPr="00412119">
        <w:rPr>
          <w:rFonts w:hint="cs"/>
          <w:rtl/>
        </w:rPr>
        <w:t>1-</w:t>
      </w:r>
      <w:r w:rsidR="00BB5D20" w:rsidRPr="00412119">
        <w:rPr>
          <w:rFonts w:hint="cs"/>
          <w:rtl/>
        </w:rPr>
        <w:t>13</w:t>
      </w:r>
      <w:r w:rsidRPr="00412119">
        <w:rPr>
          <w:rFonts w:hint="cs"/>
          <w:rtl/>
        </w:rPr>
        <w:t>-تعاریف و مفاهیم</w:t>
      </w:r>
      <w:bookmarkEnd w:id="38"/>
      <w:r w:rsidRPr="00412119">
        <w:rPr>
          <w:rFonts w:hint="cs"/>
          <w:rtl/>
        </w:rPr>
        <w:t xml:space="preserve"> </w:t>
      </w:r>
    </w:p>
    <w:p w14:paraId="2ECCF22A" w14:textId="77777777" w:rsidR="004D0673" w:rsidRPr="00412119" w:rsidRDefault="004D0673" w:rsidP="006120D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هر کشور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مهم‌ترین و باارزش‌تر</w:t>
      </w:r>
      <w:r w:rsidRPr="00412119">
        <w:rPr>
          <w:rFonts w:ascii="Times New Roman" w:hAnsi="Times New Roman" w:cs="B Nazanin" w:hint="cs"/>
          <w:sz w:val="24"/>
          <w:szCs w:val="28"/>
          <w:rtl/>
        </w:rPr>
        <w:t xml:space="preserve">ین </w:t>
      </w:r>
      <w:r w:rsidRPr="00412119">
        <w:rPr>
          <w:rFonts w:ascii="Times New Roman" w:hAnsi="Times New Roman" w:cs="B Nazanin" w:hint="eastAsia"/>
          <w:sz w:val="24"/>
          <w:szCs w:val="28"/>
          <w:rtl/>
        </w:rPr>
        <w:t>سرمایه‌های</w:t>
      </w:r>
      <w:r w:rsidRPr="00412119">
        <w:rPr>
          <w:rFonts w:ascii="Times New Roman" w:hAnsi="Times New Roman" w:cs="B Nazanin"/>
          <w:sz w:val="24"/>
          <w:szCs w:val="28"/>
          <w:rtl/>
        </w:rPr>
        <w:t xml:space="preserve"> 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 کشور به شمار می‌آید و می‌تواند پشتوانه</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محکم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رشد و توسعه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 کشور باشد. برا</w:t>
      </w:r>
      <w:r w:rsidRPr="00412119">
        <w:rPr>
          <w:rFonts w:ascii="Times New Roman" w:hAnsi="Times New Roman" w:cs="B Nazanin" w:hint="cs"/>
          <w:sz w:val="24"/>
          <w:szCs w:val="28"/>
          <w:rtl/>
        </w:rPr>
        <w:t xml:space="preserve">ی </w:t>
      </w:r>
      <w:r w:rsidRPr="00412119">
        <w:rPr>
          <w:rFonts w:ascii="Times New Roman" w:hAnsi="Times New Roman" w:cs="B Nazanin" w:hint="eastAsia"/>
          <w:sz w:val="24"/>
          <w:szCs w:val="28"/>
          <w:rtl/>
        </w:rPr>
        <w:t>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همه‌ی طرح‌های</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عمران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توسعه، توجه به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منابع،</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حفظ،</w:t>
      </w:r>
      <w:r w:rsidRPr="00412119">
        <w:rPr>
          <w:rFonts w:ascii="Times New Roman" w:hAnsi="Times New Roman" w:cs="B Nazanin"/>
          <w:sz w:val="24"/>
          <w:szCs w:val="28"/>
          <w:rtl/>
        </w:rPr>
        <w:t xml:space="preserve"> حما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اصلاح آن‌ها بس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w:t>
      </w:r>
      <w:r w:rsidRPr="00412119">
        <w:rPr>
          <w:rFonts w:ascii="Times New Roman" w:hAnsi="Times New Roman" w:cs="B Nazanin"/>
          <w:sz w:val="24"/>
          <w:szCs w:val="28"/>
          <w:rtl/>
        </w:rPr>
        <w:t xml:space="preserve"> ضرور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مهم‌ترین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مر</w:t>
      </w:r>
      <w:r w:rsidRPr="00412119">
        <w:rPr>
          <w:rFonts w:ascii="Times New Roman" w:hAnsi="Times New Roman" w:cs="B Nazanin" w:hint="cs"/>
          <w:sz w:val="24"/>
          <w:szCs w:val="28"/>
          <w:rtl/>
        </w:rPr>
        <w:t>ا</w:t>
      </w:r>
      <w:r w:rsidRPr="00412119">
        <w:rPr>
          <w:rFonts w:ascii="Times New Roman" w:hAnsi="Times New Roman" w:cs="B Nazanin"/>
          <w:sz w:val="24"/>
          <w:szCs w:val="28"/>
          <w:rtl/>
        </w:rPr>
        <w:t>تع هستند</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(فروزش و</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همکاران،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1386).</w:t>
      </w:r>
    </w:p>
    <w:p w14:paraId="0772F28E" w14:textId="77777777" w:rsidR="004D0673" w:rsidRPr="00412119" w:rsidRDefault="004D0673" w:rsidP="00E95F01">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lastRenderedPageBreak/>
        <w:t>در سال‌های اخير به‌منظور مشاركت بيشتر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تقويت انگيزه مالكيت بهره‌برداران در امر</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حفاظت و اصلاح و احيا مراتع، تلاش متوليان</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منابع طبيعي بر آن است تا اين منابع از طريق</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واگذاري با طرح‌های مرتع‌داری در اخت</w:t>
      </w:r>
      <w:r w:rsidRPr="00412119">
        <w:rPr>
          <w:rFonts w:ascii="Times New Roman" w:hAnsi="Times New Roman" w:cs="B Nazanin" w:hint="cs"/>
          <w:sz w:val="24"/>
          <w:szCs w:val="28"/>
          <w:rtl/>
        </w:rPr>
        <w:t xml:space="preserve">یار </w:t>
      </w:r>
      <w:r w:rsidRPr="00412119">
        <w:rPr>
          <w:rFonts w:ascii="Times New Roman" w:hAnsi="Times New Roman" w:cs="B Nazanin"/>
          <w:sz w:val="24"/>
          <w:szCs w:val="28"/>
          <w:rtl/>
        </w:rPr>
        <w:t>بهره‌برداران قرار گير</w:t>
      </w:r>
      <w:r w:rsidRPr="00412119">
        <w:rPr>
          <w:rFonts w:ascii="Times New Roman" w:hAnsi="Times New Roman" w:cs="B Nazanin" w:hint="cs"/>
          <w:sz w:val="24"/>
          <w:szCs w:val="28"/>
          <w:rtl/>
        </w:rPr>
        <w:t>ن</w:t>
      </w:r>
      <w:r w:rsidRPr="00412119">
        <w:rPr>
          <w:rFonts w:ascii="Times New Roman" w:hAnsi="Times New Roman" w:cs="B Nazanin"/>
          <w:sz w:val="24"/>
          <w:szCs w:val="28"/>
          <w:rtl/>
        </w:rPr>
        <w:t>د</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(کرم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رح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سوره، 1391</w:t>
      </w:r>
      <w:r w:rsidRPr="00412119">
        <w:rPr>
          <w:rFonts w:ascii="Times New Roman" w:hAnsi="Times New Roman" w:cs="B Nazanin" w:hint="cs"/>
          <w:sz w:val="24"/>
          <w:szCs w:val="28"/>
          <w:rtl/>
        </w:rPr>
        <w:t>)</w:t>
      </w:r>
      <w:r w:rsidRPr="00412119">
        <w:rPr>
          <w:rFonts w:ascii="Times New Roman" w:hAnsi="Times New Roman" w:cs="B Nazanin"/>
          <w:sz w:val="24"/>
          <w:szCs w:val="28"/>
          <w:rtl/>
        </w:rPr>
        <w:t>.</w:t>
      </w:r>
    </w:p>
    <w:p w14:paraId="6405FE07" w14:textId="77777777" w:rsidR="00E95F01" w:rsidRPr="00412119" w:rsidRDefault="004D0673" w:rsidP="00E95F01">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طرح مرتع‌داری سند مدون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از مجموعه اقدامات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که به‌منظور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sz w:val="24"/>
          <w:szCs w:val="28"/>
          <w:rtl/>
        </w:rPr>
        <w:t xml:space="preserve"> مراتع با هدف حفظ،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اء،</w:t>
      </w:r>
      <w:r w:rsidRPr="00412119">
        <w:rPr>
          <w:rFonts w:ascii="Times New Roman" w:hAnsi="Times New Roman" w:cs="B Nazanin"/>
          <w:sz w:val="24"/>
          <w:szCs w:val="28"/>
          <w:rtl/>
        </w:rPr>
        <w:t xml:space="preserve"> اصلاح، توسعه و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صح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ح</w:t>
      </w:r>
      <w:r w:rsidRPr="00412119">
        <w:rPr>
          <w:rFonts w:ascii="Times New Roman" w:hAnsi="Times New Roman" w:cs="B Nazanin"/>
          <w:sz w:val="24"/>
          <w:szCs w:val="28"/>
          <w:rtl/>
        </w:rPr>
        <w:t xml:space="preserve"> و استمرار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در محدوده معين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مراتع که معمولاً سامان عرفي قانوني ناميده می‌شود، ته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و در قالب طرح به تصو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سازمان جنگل‌ها، مراتع و آبخ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کشور و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واحدها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تابعه استان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 می‌رسد. طرح‌های مرتع‌داری به‌تمامی جنبه‌های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اکوس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ستم</w:t>
      </w:r>
      <w:r w:rsidRPr="00412119">
        <w:rPr>
          <w:rFonts w:ascii="Times New Roman" w:hAnsi="Times New Roman" w:cs="B Nazanin"/>
          <w:sz w:val="24"/>
          <w:szCs w:val="28"/>
          <w:rtl/>
        </w:rPr>
        <w:t xml:space="preserve"> مرتع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آب، خاک،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دام و انسان توجه دارد و تهيه طرح‌های مرتع‌داری بر اساس معيارها و استانداردها در مراحل مختلف امکان‌سنجی، طراحي، اجر</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و بهره‌برداري طرح‌ها و پروژه‌ها موجب ساماندهي عرصه، كاهش هزينه‌ها و نيز مانع بهره‌برداري بی‌رویه از منابع خواهد شد.</w:t>
      </w:r>
    </w:p>
    <w:p w14:paraId="5FCFD507" w14:textId="30A65C3B" w:rsidR="004D0673" w:rsidRPr="00412119" w:rsidRDefault="004D0673" w:rsidP="00E95F01">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به‌طورکلی اهداف ته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طرح مرتع‌داری عبارت است از: ارز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توان اکولوژ</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مرتع از لحاظ درصد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سطح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و تع</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چرا به‌منظور برقرار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تعادل منطق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دام و مرتع،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Times New Roman" w:hint="cs"/>
          <w:sz w:val="24"/>
          <w:szCs w:val="28"/>
          <w:rtl/>
        </w:rPr>
        <w:t>–</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اجتماعی</w:t>
      </w:r>
      <w:r w:rsidRPr="00412119">
        <w:rPr>
          <w:rFonts w:ascii="Times New Roman" w:hAnsi="Times New Roman" w:cs="B Nazanin"/>
          <w:sz w:val="24"/>
          <w:szCs w:val="28"/>
          <w:rtl/>
        </w:rPr>
        <w:t xml:space="preserve"> بهره‌برداران، اعمال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رو</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دام و برقرار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رابطه تعادل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منطق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دو عامل،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صح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ح</w:t>
      </w:r>
      <w:r w:rsidRPr="00412119">
        <w:rPr>
          <w:rFonts w:ascii="Times New Roman" w:hAnsi="Times New Roman" w:cs="B Nazanin"/>
          <w:sz w:val="24"/>
          <w:szCs w:val="28"/>
          <w:rtl/>
        </w:rPr>
        <w:t xml:space="preserve"> و اتخاذ روش‌های مناسب اصلاح و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اء</w:t>
      </w:r>
      <w:r w:rsidRPr="00412119">
        <w:rPr>
          <w:rFonts w:ascii="Times New Roman" w:hAnsi="Times New Roman" w:cs="B Nazanin"/>
          <w:sz w:val="24"/>
          <w:szCs w:val="28"/>
          <w:rtl/>
        </w:rPr>
        <w:t xml:space="preserve"> مراتع نظ</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کشت مستق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علوفه، کودپاش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بذر</w:t>
      </w:r>
      <w:r w:rsidRPr="00412119">
        <w:rPr>
          <w:rFonts w:ascii="Times New Roman" w:hAnsi="Times New Roman" w:cs="B Nazanin" w:hint="eastAsia"/>
          <w:sz w:val="24"/>
          <w:szCs w:val="28"/>
          <w:rtl/>
        </w:rPr>
        <w:t>پاش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قرق،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تراس و بانکت و تأمین منابع آب شرب دام جهت بهبود مراتع،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سطح درآمد بهره‌برداران از طر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ارتقاء سطح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مراتع و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سطح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دات</w:t>
      </w:r>
      <w:r w:rsidRPr="00412119">
        <w:rPr>
          <w:rFonts w:ascii="Times New Roman" w:hAnsi="Times New Roman" w:cs="B Nazanin"/>
          <w:sz w:val="24"/>
          <w:szCs w:val="28"/>
          <w:rtl/>
        </w:rPr>
        <w:t xml:space="preserve"> و فرآورده‌های دام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شناسا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استعدادها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جانب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مرتع از قب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زنبوردار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اهان</w:t>
      </w:r>
      <w:r w:rsidRPr="00412119">
        <w:rPr>
          <w:rFonts w:ascii="Times New Roman" w:hAnsi="Times New Roman" w:cs="B Nazanin"/>
          <w:sz w:val="24"/>
          <w:szCs w:val="28"/>
          <w:rtl/>
        </w:rPr>
        <w:t xml:space="preserve"> دارو</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آبزی‌پروری و ا</w:t>
      </w:r>
      <w:r w:rsidRPr="00412119">
        <w:rPr>
          <w:rFonts w:ascii="Times New Roman" w:hAnsi="Times New Roman" w:cs="B Nazanin" w:hint="eastAsia"/>
          <w:sz w:val="24"/>
          <w:szCs w:val="28"/>
          <w:rtl/>
        </w:rPr>
        <w:t>رتقاء</w:t>
      </w:r>
      <w:r w:rsidRPr="00412119">
        <w:rPr>
          <w:rFonts w:ascii="Times New Roman" w:hAnsi="Times New Roman" w:cs="B Nazanin"/>
          <w:sz w:val="24"/>
          <w:szCs w:val="28"/>
          <w:rtl/>
        </w:rPr>
        <w:t xml:space="preserve">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حامل مراتع، ته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کتابچه‌ای تحت عنوان کتابچه طرح مرتع‌داری به‌عنوان سند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گو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با </w:t>
      </w:r>
      <w:r w:rsidRPr="00412119">
        <w:rPr>
          <w:rFonts w:ascii="Times New Roman" w:hAnsi="Times New Roman" w:cs="B Nazanin"/>
          <w:sz w:val="24"/>
          <w:szCs w:val="28"/>
          <w:rtl/>
        </w:rPr>
        <w:lastRenderedPageBreak/>
        <w:t>برنامه‌های زمان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مکان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به‌منظور حفظ مرتع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نسل‌های آ</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نده،</w:t>
      </w:r>
      <w:r w:rsidRPr="00412119">
        <w:rPr>
          <w:rFonts w:ascii="Times New Roman" w:hAnsi="Times New Roman" w:cs="B Nazanin"/>
          <w:sz w:val="24"/>
          <w:szCs w:val="28"/>
          <w:rtl/>
        </w:rPr>
        <w:t xml:space="preserve"> دادن هويت قانوني به حقوق بهره‌برداران عرفي، تع</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مالكيت مرتع.</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w:t>
      </w:r>
      <w:r w:rsidRPr="00412119">
        <w:rPr>
          <w:rFonts w:ascii="Times New Roman" w:hAnsi="Times New Roman" w:cs="B Nazanin" w:hint="cs"/>
          <w:sz w:val="24"/>
          <w:szCs w:val="28"/>
          <w:rtl/>
        </w:rPr>
        <w:t>چاهوکی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و</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آذرینوند،</w:t>
      </w:r>
      <w:r w:rsidRPr="00412119">
        <w:rPr>
          <w:rFonts w:ascii="Times New Roman" w:hAnsi="Times New Roman" w:cs="B Nazanin"/>
          <w:sz w:val="24"/>
          <w:szCs w:val="28"/>
          <w:rtl/>
        </w:rPr>
        <w:t xml:space="preserve"> 1389)</w:t>
      </w:r>
      <w:r w:rsidRPr="00412119">
        <w:rPr>
          <w:rFonts w:ascii="Times New Roman" w:hAnsi="Times New Roman" w:cs="B Nazanin" w:hint="cs"/>
          <w:sz w:val="24"/>
          <w:szCs w:val="28"/>
          <w:rtl/>
        </w:rPr>
        <w:t>.</w:t>
      </w:r>
    </w:p>
    <w:p w14:paraId="432C4429" w14:textId="77777777" w:rsidR="004D0673" w:rsidRPr="00412119" w:rsidRDefault="004D0673" w:rsidP="004D0673">
      <w:pPr>
        <w:bidi/>
        <w:spacing w:line="360" w:lineRule="auto"/>
        <w:jc w:val="both"/>
        <w:rPr>
          <w:rFonts w:ascii="Times New Roman" w:hAnsi="Times New Roman" w:cs="B Nazanin"/>
          <w:sz w:val="24"/>
          <w:szCs w:val="28"/>
          <w:rtl/>
        </w:rPr>
      </w:pPr>
    </w:p>
    <w:p w14:paraId="143FB1D6" w14:textId="53A1101A" w:rsidR="004D0673" w:rsidRPr="00412119" w:rsidRDefault="004D0673" w:rsidP="00845E43">
      <w:pPr>
        <w:pStyle w:val="Heading2"/>
        <w:rPr>
          <w:rtl/>
        </w:rPr>
      </w:pPr>
      <w:bookmarkStart w:id="39" w:name="_Toc108827345"/>
      <w:r w:rsidRPr="00412119">
        <w:rPr>
          <w:rFonts w:hint="cs"/>
          <w:rtl/>
        </w:rPr>
        <w:t>1-</w:t>
      </w:r>
      <w:r w:rsidR="00791705" w:rsidRPr="00412119">
        <w:rPr>
          <w:rFonts w:hint="cs"/>
          <w:rtl/>
        </w:rPr>
        <w:t>13</w:t>
      </w:r>
      <w:r w:rsidRPr="00412119">
        <w:rPr>
          <w:rFonts w:hint="cs"/>
          <w:rtl/>
        </w:rPr>
        <w:t>-1-اهمیت مراتع</w:t>
      </w:r>
      <w:bookmarkEnd w:id="39"/>
    </w:p>
    <w:p w14:paraId="22098D97" w14:textId="77777777" w:rsidR="007737BE" w:rsidRPr="00412119" w:rsidRDefault="004D0673" w:rsidP="00E95F01">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مراتع از نظر اقتصادی موجب رونق دامداری و بهبود وضعیت رفاهی بهره‌برداران و تأمین بخش عمده نیاز گوشتی و ایجاد اشتغال برای قشر عظیمی از نیروهای روستایی و عشایری و جلوگیری از اثرات </w:t>
      </w:r>
      <w:r w:rsidRPr="00412119">
        <w:rPr>
          <w:rFonts w:ascii="Times New Roman" w:hAnsi="Times New Roman" w:cs="B Nazanin"/>
          <w:sz w:val="24"/>
          <w:szCs w:val="28"/>
          <w:rtl/>
        </w:rPr>
        <w:t>ز</w:t>
      </w:r>
      <w:r w:rsidRPr="00412119">
        <w:rPr>
          <w:rFonts w:ascii="Times New Roman" w:hAnsi="Times New Roman" w:cs="B Nazanin" w:hint="cs"/>
          <w:sz w:val="24"/>
          <w:szCs w:val="28"/>
          <w:rtl/>
        </w:rPr>
        <w:t xml:space="preserve">یان‌بار مهاجرت می‌گردند. نظر به اهمیت و نقش منابع طبیعی در توسعه اقتصادی و اجتماعی کشور و روند تخریب روزافزون این منابع، لزوم احیای منابع طبیعی به ویژه مراتع، موردتوجه اکثر مسئولان قرارگرفته است. ازآنجایی‌که دولت به تنهایی نمی‌تواند طرح‌های حفظ و اصلاح مراتع را اجرا کند، بنابراین جهت مشارکت بهره‌برداران، یافتن شیوه‌ای عملی و ایجاد انگیزه در بهره‌برداران از اهمیت ویژه‌ای برخوردار است. در همین راستا و بر اساس سیاست‌های برنامه‌های پنج‌ساله، دولت اقدام به واگذاری مراتع به تعاونی‌ها و بهره‌برداران سنتی نموده است که طی دو برنامه اول و دوم اجراشده است (رستمی سورکی، 1381). </w:t>
      </w:r>
    </w:p>
    <w:p w14:paraId="2EFFC78D" w14:textId="77777777" w:rsidR="007737BE" w:rsidRPr="00412119" w:rsidRDefault="004D0673" w:rsidP="007737B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از 165 میلیون هکتار مساحت کشور حدود 146 میلیون هکتار آن عرصه منابع طبیعی شامل مراتع، جنگل‌ها، </w:t>
      </w:r>
      <w:r w:rsidRPr="00412119">
        <w:rPr>
          <w:rFonts w:ascii="Times New Roman" w:hAnsi="Times New Roman" w:cs="B Nazanin"/>
          <w:sz w:val="24"/>
          <w:szCs w:val="28"/>
          <w:rtl/>
        </w:rPr>
        <w:t>ب</w:t>
      </w:r>
      <w:r w:rsidRPr="00412119">
        <w:rPr>
          <w:rFonts w:ascii="Times New Roman" w:hAnsi="Times New Roman" w:cs="B Nazanin" w:hint="cs"/>
          <w:sz w:val="24"/>
          <w:szCs w:val="28"/>
          <w:rtl/>
        </w:rPr>
        <w:t>یابان‌ها و شنزارها است که از این میزان 84 میلیون هکتار آن را مراتع تشکیل می‌دهد (مقدم، 1388). مسائل و مشکلات موجود در امر مدیریت مراتع کشور، شامل مشکلات طبیعی، مسائل و مشکلات اقتصادی-اجتماعی، تنگناهای قانونی از یک طرف و افزایش جمعیت انسانی از سوی دیگر،</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 xml:space="preserve">یاز به کار و اشتغال و مواد غذایی را افزوده است. به همین دلیل در سالیان گذشته تعداد بهره‌برداران و به دنبال آن تعداد دام در مراتع به چندین برابر افزایش‌یافته است. در نتیجه بهره‌برداری بیش از توان و ظرفیت مراتع، این منابع را رو به تخریب نهاده است (رستمی سورکی، 1381). </w:t>
      </w:r>
    </w:p>
    <w:p w14:paraId="6A962985" w14:textId="2597459D" w:rsidR="004D0673" w:rsidRPr="00412119" w:rsidRDefault="004D0673" w:rsidP="007737B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lastRenderedPageBreak/>
        <w:t xml:space="preserve">با توجه به اینکه مراتع کشور از لحاظ تأمین علوفه موردنیاز دام، حفاظت خاک و آب، محیط‌زیست و ... از جایگاه </w:t>
      </w:r>
      <w:r w:rsidRPr="00412119">
        <w:rPr>
          <w:rFonts w:ascii="Times New Roman" w:hAnsi="Times New Roman" w:cs="B Nazanin"/>
          <w:sz w:val="24"/>
          <w:szCs w:val="28"/>
          <w:rtl/>
        </w:rPr>
        <w:t>ویژه‌ای</w:t>
      </w:r>
      <w:r w:rsidRPr="00412119">
        <w:rPr>
          <w:rFonts w:ascii="Times New Roman" w:hAnsi="Times New Roman" w:cs="B Nazanin" w:hint="cs"/>
          <w:sz w:val="24"/>
          <w:szCs w:val="28"/>
          <w:rtl/>
        </w:rPr>
        <w:t xml:space="preserve"> برخوردار است، ارائه راهکارهای فنی و مدیریتی جهت افزایش پوشش گیاهی و تولید مرتع به‌منظور پایداری اکوسیستم مراتع و کسب درآمد لازم و بازگشت سرمایه اولیه لازم و ضروری است. چنانچه مراتع کشور توسط کارشناسان مربوطه ممیزی شوند و طرح‌های مرتع‌داری و مدیریتی لازم در آن‌ها اعمال شود، ممکن است که تا حدودی جبران کمبود علوفه شده، از طرفی میزان </w:t>
      </w:r>
      <w:r w:rsidRPr="00412119">
        <w:rPr>
          <w:rFonts w:ascii="Times New Roman" w:hAnsi="Times New Roman" w:cs="B Nazanin"/>
          <w:sz w:val="24"/>
          <w:szCs w:val="28"/>
          <w:rtl/>
        </w:rPr>
        <w:t>هدر رفت</w:t>
      </w:r>
      <w:r w:rsidRPr="00412119">
        <w:rPr>
          <w:rFonts w:ascii="Times New Roman" w:hAnsi="Times New Roman" w:cs="B Nazanin" w:hint="cs"/>
          <w:sz w:val="24"/>
          <w:szCs w:val="28"/>
          <w:rtl/>
        </w:rPr>
        <w:t xml:space="preserve"> خاک </w:t>
      </w:r>
      <w:r w:rsidRPr="00412119">
        <w:rPr>
          <w:rFonts w:ascii="Times New Roman" w:hAnsi="Times New Roman" w:cs="B Nazanin"/>
          <w:sz w:val="24"/>
          <w:szCs w:val="28"/>
          <w:rtl/>
        </w:rPr>
        <w:t>به‌واسطه</w:t>
      </w:r>
      <w:r w:rsidRPr="00412119">
        <w:rPr>
          <w:rFonts w:ascii="Times New Roman" w:hAnsi="Times New Roman" w:cs="B Nazanin" w:hint="cs"/>
          <w:sz w:val="24"/>
          <w:szCs w:val="28"/>
          <w:rtl/>
        </w:rPr>
        <w:t xml:space="preserve"> فرسایش و آلودگی محیط‌زیست کاهش‌یافته و مشکلات اکوسیستم گیاهان صنعتی و دارویی مراتع تا حدی مرتفع گردد (میرجلیلی و همکاران، 1388).</w:t>
      </w:r>
    </w:p>
    <w:p w14:paraId="1DC3B7CC" w14:textId="77777777" w:rsidR="004D0673" w:rsidRPr="00412119" w:rsidRDefault="004D0673" w:rsidP="004D0673">
      <w:pPr>
        <w:bidi/>
        <w:spacing w:line="360" w:lineRule="auto"/>
        <w:jc w:val="both"/>
        <w:rPr>
          <w:rFonts w:ascii="Times New Roman" w:hAnsi="Times New Roman" w:cs="B Nazanin"/>
          <w:sz w:val="24"/>
          <w:szCs w:val="28"/>
          <w:rtl/>
        </w:rPr>
      </w:pPr>
    </w:p>
    <w:p w14:paraId="786ED6D6" w14:textId="4DB8683D" w:rsidR="004D0673" w:rsidRPr="00412119" w:rsidRDefault="004D0673" w:rsidP="00845E43">
      <w:pPr>
        <w:pStyle w:val="Heading2"/>
        <w:rPr>
          <w:rtl/>
        </w:rPr>
      </w:pPr>
      <w:bookmarkStart w:id="40" w:name="_Toc108827346"/>
      <w:r w:rsidRPr="00412119">
        <w:rPr>
          <w:rFonts w:hint="cs"/>
          <w:rtl/>
        </w:rPr>
        <w:t>1-</w:t>
      </w:r>
      <w:r w:rsidR="00791705" w:rsidRPr="00412119">
        <w:rPr>
          <w:rFonts w:hint="cs"/>
          <w:rtl/>
        </w:rPr>
        <w:t>13</w:t>
      </w:r>
      <w:r w:rsidRPr="00412119">
        <w:rPr>
          <w:rFonts w:hint="cs"/>
          <w:rtl/>
        </w:rPr>
        <w:t>-2-مدیریت مرتع‌</w:t>
      </w:r>
      <w:bookmarkEnd w:id="40"/>
    </w:p>
    <w:p w14:paraId="4F34C5C1" w14:textId="77777777" w:rsidR="004D0673" w:rsidRPr="00412119" w:rsidRDefault="004D0673" w:rsidP="007737B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یکی از موضوعات مهم در بحث مدیریت مرتع‌داری مشخص کردن حدود و اندازه مراتع توسط کارشناسان می‌باشد که میزان ظرفیت چرا و تعداد دام با توجه به نظر کارشناسی مشخص خواهد شد تا لطمه‌ای به مراتع وارد نگردد. این امر تحت عنوان پروانه چرا برای دامداران توسط کارشناسان منابع طبیعی صادر می‌گردد. با توجه به مسائل اقتصادی و اجتماعی و افزایش جمعیت، افزایش جمعیت تعداد دام، نیاز روزانه دام به مواد غذایی و استفاده مفرط و بی‌رویه از مراتع باید مدیریت قاطعانه برای مراتع کشور اعمال گردد تا بتواند استفاده بهینه از مراتع در زمینه تولید و پوشش گیاهی به عمل آید (میر جلیلی و همکاران، 1388).</w:t>
      </w:r>
    </w:p>
    <w:p w14:paraId="7399CF2D" w14:textId="77777777" w:rsidR="007737BE" w:rsidRPr="00412119" w:rsidRDefault="007737BE" w:rsidP="009440F8">
      <w:pPr>
        <w:pStyle w:val="NoSpacing"/>
        <w:rPr>
          <w:sz w:val="24"/>
          <w:rtl/>
        </w:rPr>
      </w:pPr>
    </w:p>
    <w:p w14:paraId="4DFA1A9F" w14:textId="6EEA36D0" w:rsidR="004D0673" w:rsidRPr="00412119" w:rsidRDefault="004D0673" w:rsidP="00845E43">
      <w:pPr>
        <w:pStyle w:val="Heading2"/>
        <w:rPr>
          <w:rtl/>
        </w:rPr>
      </w:pPr>
      <w:bookmarkStart w:id="41" w:name="_Toc108827347"/>
      <w:r w:rsidRPr="00412119">
        <w:rPr>
          <w:rFonts w:hint="cs"/>
          <w:rtl/>
        </w:rPr>
        <w:t>1-</w:t>
      </w:r>
      <w:r w:rsidR="00791705" w:rsidRPr="00412119">
        <w:rPr>
          <w:rFonts w:hint="cs"/>
          <w:rtl/>
        </w:rPr>
        <w:t>13</w:t>
      </w:r>
      <w:r w:rsidRPr="00412119">
        <w:rPr>
          <w:rFonts w:hint="cs"/>
          <w:rtl/>
        </w:rPr>
        <w:t>-3-مراتع ممیزی شده</w:t>
      </w:r>
      <w:bookmarkEnd w:id="41"/>
    </w:p>
    <w:p w14:paraId="0EDC29A5" w14:textId="77777777" w:rsidR="004D0673" w:rsidRPr="00412119" w:rsidRDefault="004D0673" w:rsidP="007737BE">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lastRenderedPageBreak/>
        <w:t xml:space="preserve">مراتع ممیزی شده مراتعی هستند که حدود و اندازه و مرز آن‌ها مشخص‌شده و میزان استفاده از آن‌ها توسط کارشناسان تعیین گردیده است. چرای دام در این مراتع مستلزم کسب پروانه چرا بوده و این مراتع دارای شناسنامه‌ای می‌باشند که حدود اربعه، مساحت، ظرفیت دامی مجاز، مشخصات بهره‌بردار یا بهره‌برداران با تعداد دام هر یک و اطلاعاتی راجع به وضعیت، گرایش، توپوگرافی، منابع آب‌وخاک و سایر موارد مرتع را شامل می‌شود (میر جلیلی و همکاران، 1388). </w:t>
      </w:r>
    </w:p>
    <w:p w14:paraId="2F36574A" w14:textId="77777777" w:rsidR="004D0673" w:rsidRPr="00412119" w:rsidRDefault="004D0673" w:rsidP="004D0673">
      <w:pPr>
        <w:bidi/>
        <w:spacing w:line="360" w:lineRule="auto"/>
        <w:jc w:val="both"/>
        <w:rPr>
          <w:rFonts w:ascii="Times New Roman" w:hAnsi="Times New Roman" w:cs="B Nazanin"/>
          <w:sz w:val="24"/>
          <w:szCs w:val="28"/>
          <w:rtl/>
        </w:rPr>
      </w:pPr>
    </w:p>
    <w:p w14:paraId="52BF7C23" w14:textId="4B0CFE75" w:rsidR="004D0673" w:rsidRPr="00412119" w:rsidRDefault="004D0673" w:rsidP="00845E43">
      <w:pPr>
        <w:pStyle w:val="Heading2"/>
        <w:rPr>
          <w:rtl/>
        </w:rPr>
      </w:pPr>
      <w:bookmarkStart w:id="42" w:name="_Toc108827348"/>
      <w:r w:rsidRPr="00412119">
        <w:rPr>
          <w:rFonts w:hint="cs"/>
          <w:rtl/>
        </w:rPr>
        <w:t>1-</w:t>
      </w:r>
      <w:r w:rsidR="00791705" w:rsidRPr="00412119">
        <w:rPr>
          <w:rFonts w:hint="cs"/>
          <w:rtl/>
        </w:rPr>
        <w:t>13</w:t>
      </w:r>
      <w:r w:rsidRPr="00412119">
        <w:rPr>
          <w:rFonts w:hint="cs"/>
          <w:rtl/>
        </w:rPr>
        <w:t>-4-مراتع دارای طرح مرتع‌داری</w:t>
      </w:r>
      <w:bookmarkEnd w:id="42"/>
    </w:p>
    <w:p w14:paraId="450F409F" w14:textId="77777777" w:rsidR="002735DB" w:rsidRPr="00412119" w:rsidRDefault="004D0673" w:rsidP="002735DB">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طبق تعریف، طرح مرتع‌داری برنامه مدونی است که کلیه روش‌های مدیریتی لازم در رابطه با حفظ، احیا و توسعه و </w:t>
      </w:r>
      <w:r w:rsidRPr="00412119">
        <w:rPr>
          <w:rFonts w:ascii="Times New Roman" w:hAnsi="Times New Roman" w:cs="B Nazanin"/>
          <w:sz w:val="24"/>
          <w:szCs w:val="28"/>
          <w:rtl/>
        </w:rPr>
        <w:t>بهره‌بردار</w:t>
      </w:r>
      <w:r w:rsidRPr="00412119">
        <w:rPr>
          <w:rFonts w:ascii="Times New Roman" w:hAnsi="Times New Roman" w:cs="B Nazanin" w:hint="cs"/>
          <w:sz w:val="24"/>
          <w:szCs w:val="28"/>
          <w:rtl/>
        </w:rPr>
        <w:t>ی صحیح از مراتع به‌منظور داشتن تولیدات مستمر در آن مشخص‌شده باشد (سازمان جنگل‌ها و مراتع، 1359)</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به عبارت دیگر برنامه مدونی است که مجری طرح با اجرای آن حداکثر علوفه را تولید کند. این تولید به‌گونه‌ای برنامه‌ریزی می‌شود که به صورت مستمر بوده، به آب‌وخاک منطقه نیز آسیبی نمی‌رساند. طرح مرتع‌داری قرارداد دوجانبه‌ای است میان سازمان جنگل‌ها، مراتع و آبخیزداری به نمایندگی از سوی دولت و مجری طرح که غالباً دامداران و مرتع‌داران همان منطقه هستند که به صورت 30 ساله در دفاتر اسناد رسمی منعقد می‌شود و در صورت رعایت کلیه برنامه‌های پیش‌بینی‌شده در طرح و موافقت سازمان، در پایان 30 سال نیز قابل تمدید و واگذاری به وارثان است (دفتر فنی مرتع، 1370). </w:t>
      </w:r>
    </w:p>
    <w:p w14:paraId="22C8B0DB" w14:textId="77777777" w:rsidR="002735DB" w:rsidRPr="00412119" w:rsidRDefault="004D0673" w:rsidP="002735DB">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در هر طرح مرتع‌داری، اوضاع طبیعی منطقه شامل محل، موقعیت مساحت، شرایط آب‌وهوایی، وضعیت خاک، وضعیت توپوگرافی و پوشش گیاهی (شناسایی گیاهان، وضعیت، گرایش، درصد پوشش، تولید، ظرفیت و محصولات فرعی مرتع)، منابع آبی، وضعیت تأمین علوفه، موقعیت اجتماعی دامداران موجود در منطقه و </w:t>
      </w:r>
      <w:r w:rsidRPr="00412119">
        <w:rPr>
          <w:rFonts w:ascii="Times New Roman" w:hAnsi="Times New Roman" w:cs="B Nazanin" w:hint="cs"/>
          <w:sz w:val="24"/>
          <w:szCs w:val="28"/>
          <w:rtl/>
        </w:rPr>
        <w:lastRenderedPageBreak/>
        <w:t xml:space="preserve">سایر مسائل ضروری مطالعه و سپس بر اساس این </w:t>
      </w:r>
      <w:r w:rsidRPr="00412119">
        <w:rPr>
          <w:rFonts w:ascii="Times New Roman" w:hAnsi="Times New Roman" w:cs="B Nazanin"/>
          <w:sz w:val="24"/>
          <w:szCs w:val="28"/>
          <w:rtl/>
        </w:rPr>
        <w:t>عوامل</w:t>
      </w:r>
      <w:r w:rsidRPr="00412119">
        <w:rPr>
          <w:rFonts w:ascii="Times New Roman" w:hAnsi="Times New Roman" w:cs="B Nazanin" w:hint="cs"/>
          <w:sz w:val="24"/>
          <w:szCs w:val="28"/>
          <w:rtl/>
        </w:rPr>
        <w:t xml:space="preserve">، برنامه‌ریزی جهت حفظ، احیا، اصلاح و بهره‌برداری از این مراتع انجام می‌شود (رستمی سورکی، 1381). </w:t>
      </w:r>
    </w:p>
    <w:p w14:paraId="170A24C8" w14:textId="08357A48" w:rsidR="004D0673" w:rsidRPr="00412119" w:rsidRDefault="004D0673" w:rsidP="002735DB">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برنامه‌های اصلاحی رایج در طرح‌های مرتع‌داری شامل بوته کاری، ذخیره نزولات آسمانی، کپه کاری، کشت مستقیم (بذرکاری)، قرق، کودپاشی، تأمین آب که شامل احداث </w:t>
      </w:r>
      <w:r w:rsidRPr="00412119">
        <w:rPr>
          <w:rFonts w:ascii="Times New Roman" w:hAnsi="Times New Roman" w:cs="B Nazanin"/>
          <w:sz w:val="24"/>
          <w:szCs w:val="28"/>
          <w:rtl/>
        </w:rPr>
        <w:t>آبش خوار</w:t>
      </w:r>
      <w:r w:rsidRPr="00412119">
        <w:rPr>
          <w:rFonts w:ascii="Times New Roman" w:hAnsi="Times New Roman" w:cs="B Nazanin" w:hint="cs"/>
          <w:sz w:val="24"/>
          <w:szCs w:val="28"/>
          <w:rtl/>
        </w:rPr>
        <w:t xml:space="preserve">، مرمت چشمه، احداث </w:t>
      </w:r>
      <w:r w:rsidRPr="00412119">
        <w:rPr>
          <w:rFonts w:ascii="Times New Roman" w:hAnsi="Times New Roman" w:cs="B Nazanin"/>
          <w:sz w:val="24"/>
          <w:szCs w:val="28"/>
          <w:rtl/>
        </w:rPr>
        <w:t>آب‌انبار</w:t>
      </w:r>
      <w:r w:rsidRPr="00412119">
        <w:rPr>
          <w:rFonts w:ascii="Times New Roman" w:hAnsi="Times New Roman" w:cs="B Nazanin" w:hint="cs"/>
          <w:sz w:val="24"/>
          <w:szCs w:val="28"/>
          <w:rtl/>
        </w:rPr>
        <w:t>، تأسیسات و ساختمان‌های موردنیاز شامل آغل، چاه، موتورخانه، تلمبه بادی (با توجه به منطقه طرح)، ماشین‌آلات موردنیاز عملیات اصلاحی و ... است. همچنین تهیه‌کننده طرح موظف است هزینه و درآمد (توجیه اقتصادی) طرح را برآورد و تولید حاصل از برنامه‌های اصلاحی را تعیین کند. در نهایت تصویب طرح و عقد قرارداد بین مجری و کارفرما (اداره منابع طبیعی) برقرار می‌شود (رستمی سورکی، 1381).</w:t>
      </w:r>
    </w:p>
    <w:p w14:paraId="7B31CCDE" w14:textId="77777777" w:rsidR="004D0673" w:rsidRPr="00412119" w:rsidRDefault="004D0673" w:rsidP="004D0673">
      <w:pPr>
        <w:bidi/>
        <w:spacing w:line="360" w:lineRule="auto"/>
        <w:jc w:val="both"/>
        <w:rPr>
          <w:rFonts w:ascii="Times New Roman" w:hAnsi="Times New Roman" w:cs="B Nazanin"/>
          <w:sz w:val="24"/>
          <w:szCs w:val="28"/>
          <w:rtl/>
        </w:rPr>
      </w:pPr>
    </w:p>
    <w:p w14:paraId="408D540A" w14:textId="473642F7" w:rsidR="004D0673" w:rsidRPr="00412119" w:rsidRDefault="004D0673" w:rsidP="00845E43">
      <w:pPr>
        <w:pStyle w:val="Heading2"/>
        <w:rPr>
          <w:rtl/>
        </w:rPr>
      </w:pPr>
      <w:bookmarkStart w:id="43" w:name="_Toc108827349"/>
      <w:r w:rsidRPr="00412119">
        <w:rPr>
          <w:rFonts w:hint="cs"/>
          <w:rtl/>
        </w:rPr>
        <w:t>1-</w:t>
      </w:r>
      <w:r w:rsidR="00791705" w:rsidRPr="00412119">
        <w:rPr>
          <w:rFonts w:hint="cs"/>
          <w:rtl/>
        </w:rPr>
        <w:t>13</w:t>
      </w:r>
      <w:r w:rsidRPr="00412119">
        <w:rPr>
          <w:rFonts w:hint="cs"/>
          <w:rtl/>
        </w:rPr>
        <w:t>-5-</w:t>
      </w:r>
      <w:r w:rsidRPr="00412119">
        <w:rPr>
          <w:rtl/>
        </w:rPr>
        <w:t>اهم</w:t>
      </w:r>
      <w:r w:rsidRPr="00412119">
        <w:rPr>
          <w:rFonts w:hint="cs"/>
          <w:rtl/>
        </w:rPr>
        <w:t>ی</w:t>
      </w:r>
      <w:r w:rsidRPr="00412119">
        <w:rPr>
          <w:rFonts w:hint="eastAsia"/>
          <w:rtl/>
        </w:rPr>
        <w:t>ت</w:t>
      </w:r>
      <w:r w:rsidRPr="00412119">
        <w:rPr>
          <w:rtl/>
        </w:rPr>
        <w:t xml:space="preserve"> اقتصاد</w:t>
      </w:r>
      <w:r w:rsidRPr="00412119">
        <w:rPr>
          <w:rFonts w:hint="cs"/>
          <w:rtl/>
        </w:rPr>
        <w:t>ی</w:t>
      </w:r>
      <w:r w:rsidRPr="00412119">
        <w:rPr>
          <w:rtl/>
        </w:rPr>
        <w:t xml:space="preserve"> مراتع</w:t>
      </w:r>
      <w:bookmarkEnd w:id="43"/>
    </w:p>
    <w:p w14:paraId="08DDD2FC" w14:textId="77777777" w:rsidR="004D0673" w:rsidRPr="00412119" w:rsidRDefault="004D0673" w:rsidP="002735DB">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ازآنجایی‌که </w:t>
      </w:r>
      <w:r w:rsidRPr="00412119">
        <w:rPr>
          <w:rFonts w:ascii="Times New Roman" w:hAnsi="Times New Roman" w:cs="B Nazanin" w:hint="cs"/>
          <w:sz w:val="24"/>
          <w:szCs w:val="28"/>
          <w:rtl/>
          <w:lang w:bidi="fa-IR"/>
        </w:rPr>
        <w:t>مراتع</w:t>
      </w:r>
      <w:r w:rsidRPr="00412119">
        <w:rPr>
          <w:rFonts w:ascii="Times New Roman" w:hAnsi="Times New Roman" w:cs="B Nazanin"/>
          <w:sz w:val="24"/>
          <w:szCs w:val="28"/>
          <w:rtl/>
          <w:lang w:bidi="fa-IR"/>
        </w:rPr>
        <w:t xml:space="preserve"> از اهم</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اقتصادي </w:t>
      </w:r>
      <w:r w:rsidRPr="00412119">
        <w:rPr>
          <w:rFonts w:ascii="Times New Roman" w:hAnsi="Times New Roman" w:cs="B Nazanin" w:hint="cs"/>
          <w:sz w:val="24"/>
          <w:szCs w:val="28"/>
          <w:rtl/>
          <w:lang w:bidi="fa-IR"/>
        </w:rPr>
        <w:t>بالایی</w:t>
      </w:r>
      <w:r w:rsidRPr="00412119">
        <w:rPr>
          <w:rFonts w:ascii="Times New Roman" w:hAnsi="Times New Roman" w:cs="B Nazanin"/>
          <w:sz w:val="24"/>
          <w:szCs w:val="28"/>
          <w:rtl/>
          <w:lang w:bidi="fa-IR"/>
        </w:rPr>
        <w:t xml:space="preserve"> برخوردارند در ز</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به خلاصه‌اي از </w:t>
      </w:r>
      <w:r w:rsidRPr="00412119">
        <w:rPr>
          <w:rFonts w:ascii="Times New Roman" w:hAnsi="Times New Roman" w:cs="B Nazanin" w:hint="cs"/>
          <w:sz w:val="24"/>
          <w:szCs w:val="28"/>
          <w:rtl/>
          <w:lang w:bidi="fa-IR"/>
        </w:rPr>
        <w:t>ارزش‌های</w:t>
      </w:r>
      <w:r w:rsidRPr="00412119">
        <w:rPr>
          <w:rFonts w:ascii="Times New Roman" w:hAnsi="Times New Roman" w:cs="B Nazanin"/>
          <w:sz w:val="24"/>
          <w:szCs w:val="28"/>
          <w:rtl/>
          <w:lang w:bidi="fa-IR"/>
        </w:rPr>
        <w:t xml:space="preserve"> آن م</w:t>
      </w:r>
      <w:r w:rsidRPr="00412119">
        <w:rPr>
          <w:rFonts w:ascii="Times New Roman" w:hAnsi="Times New Roman" w:cs="B Nazanin" w:hint="cs"/>
          <w:sz w:val="24"/>
          <w:szCs w:val="28"/>
          <w:rtl/>
          <w:lang w:bidi="fa-IR"/>
        </w:rPr>
        <w:t>ی‌پردازیم</w:t>
      </w:r>
      <w:r w:rsidRPr="00412119">
        <w:rPr>
          <w:rFonts w:ascii="Times New Roman" w:hAnsi="Times New Roman" w:cs="B Nazanin"/>
          <w:sz w:val="24"/>
          <w:szCs w:val="28"/>
          <w:rtl/>
          <w:lang w:bidi="fa-IR"/>
        </w:rPr>
        <w:t>:</w:t>
      </w:r>
    </w:p>
    <w:p w14:paraId="40F3CEBC"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1-</w:t>
      </w:r>
      <w:r w:rsidRPr="00412119">
        <w:rPr>
          <w:rFonts w:ascii="Times New Roman" w:hAnsi="Times New Roman" w:cs="B Nazanin"/>
          <w:sz w:val="24"/>
          <w:szCs w:val="28"/>
          <w:rtl/>
          <w:lang w:bidi="fa-IR"/>
        </w:rPr>
        <w:tab/>
        <w:t>حفظ خاك و جلوگيري از فرسايش</w:t>
      </w:r>
    </w:p>
    <w:p w14:paraId="644EDD2F"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2-</w:t>
      </w:r>
      <w:r w:rsidRPr="00412119">
        <w:rPr>
          <w:rFonts w:ascii="Times New Roman" w:hAnsi="Times New Roman" w:cs="B Nazanin"/>
          <w:sz w:val="24"/>
          <w:szCs w:val="28"/>
          <w:rtl/>
          <w:lang w:bidi="fa-IR"/>
        </w:rPr>
        <w:tab/>
        <w:t>تنظيم گردش آب در طبيعت</w:t>
      </w:r>
    </w:p>
    <w:p w14:paraId="40883A94"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3-</w:t>
      </w:r>
      <w:r w:rsidRPr="00412119">
        <w:rPr>
          <w:rFonts w:ascii="Times New Roman" w:hAnsi="Times New Roman" w:cs="B Nazanin"/>
          <w:sz w:val="24"/>
          <w:szCs w:val="28"/>
          <w:rtl/>
          <w:lang w:bidi="fa-IR"/>
        </w:rPr>
        <w:tab/>
        <w:t>حفظ ذخاير ژنتيك گياهي و جانوري</w:t>
      </w:r>
    </w:p>
    <w:p w14:paraId="453C05D3"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4-</w:t>
      </w:r>
      <w:r w:rsidRPr="00412119">
        <w:rPr>
          <w:rFonts w:ascii="Times New Roman" w:hAnsi="Times New Roman" w:cs="B Nazanin"/>
          <w:sz w:val="24"/>
          <w:szCs w:val="28"/>
          <w:rtl/>
          <w:lang w:bidi="fa-IR"/>
        </w:rPr>
        <w:tab/>
        <w:t>ايجاد فضاي سبز و تلطيف هوا</w:t>
      </w:r>
    </w:p>
    <w:p w14:paraId="2AB84320"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5-</w:t>
      </w:r>
      <w:r w:rsidRPr="00412119">
        <w:rPr>
          <w:rFonts w:ascii="Times New Roman" w:hAnsi="Times New Roman" w:cs="B Nazanin"/>
          <w:sz w:val="24"/>
          <w:szCs w:val="28"/>
          <w:rtl/>
          <w:lang w:bidi="fa-IR"/>
        </w:rPr>
        <w:tab/>
        <w:t>تأمین علوفه موردنیاز احشام</w:t>
      </w:r>
    </w:p>
    <w:p w14:paraId="79F3E36F"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6-</w:t>
      </w:r>
      <w:r w:rsidRPr="00412119">
        <w:rPr>
          <w:rFonts w:ascii="Times New Roman" w:hAnsi="Times New Roman" w:cs="B Nazanin"/>
          <w:sz w:val="24"/>
          <w:szCs w:val="28"/>
          <w:rtl/>
          <w:lang w:bidi="fa-IR"/>
        </w:rPr>
        <w:tab/>
        <w:t>تأمین بخشي از پروتئين موردنیاز</w:t>
      </w:r>
    </w:p>
    <w:p w14:paraId="1C691E1A"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lastRenderedPageBreak/>
        <w:t>7-</w:t>
      </w:r>
      <w:r w:rsidRPr="00412119">
        <w:rPr>
          <w:rFonts w:ascii="Times New Roman" w:hAnsi="Times New Roman" w:cs="B Nazanin"/>
          <w:sz w:val="24"/>
          <w:szCs w:val="28"/>
          <w:rtl/>
          <w:lang w:bidi="fa-IR"/>
        </w:rPr>
        <w:tab/>
        <w:t>توليد محصولات دارويي و صنعتي</w:t>
      </w:r>
    </w:p>
    <w:p w14:paraId="07B479D4" w14:textId="77777777" w:rsidR="004D0673" w:rsidRPr="00412119"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8-</w:t>
      </w:r>
      <w:r w:rsidRPr="00412119">
        <w:rPr>
          <w:rFonts w:ascii="Times New Roman" w:hAnsi="Times New Roman" w:cs="B Nazanin"/>
          <w:sz w:val="24"/>
          <w:szCs w:val="28"/>
          <w:rtl/>
          <w:lang w:bidi="fa-IR"/>
        </w:rPr>
        <w:tab/>
        <w:t>اکو تور</w:t>
      </w:r>
      <w:r w:rsidRPr="00412119">
        <w:rPr>
          <w:rFonts w:ascii="Times New Roman" w:hAnsi="Times New Roman" w:cs="B Nazanin" w:hint="cs"/>
          <w:sz w:val="24"/>
          <w:szCs w:val="28"/>
          <w:rtl/>
          <w:lang w:bidi="fa-IR"/>
        </w:rPr>
        <w:t>یسم</w:t>
      </w:r>
    </w:p>
    <w:p w14:paraId="31B27E34" w14:textId="77777777" w:rsidR="004D0673" w:rsidRDefault="004D0673" w:rsidP="004D0673">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9-</w:t>
      </w:r>
      <w:r w:rsidRPr="00412119">
        <w:rPr>
          <w:rFonts w:ascii="Times New Roman" w:hAnsi="Times New Roman" w:cs="B Nazanin"/>
          <w:sz w:val="24"/>
          <w:szCs w:val="28"/>
          <w:rtl/>
          <w:lang w:bidi="fa-IR"/>
        </w:rPr>
        <w:tab/>
        <w:t>تأمین غذا و م</w:t>
      </w:r>
      <w:r w:rsidRPr="00412119">
        <w:rPr>
          <w:rFonts w:ascii="Times New Roman" w:hAnsi="Times New Roman" w:cs="B Nazanin" w:hint="cs"/>
          <w:sz w:val="24"/>
          <w:szCs w:val="28"/>
          <w:rtl/>
          <w:lang w:bidi="fa-IR"/>
        </w:rPr>
        <w:t>أ</w:t>
      </w:r>
      <w:r w:rsidRPr="00412119">
        <w:rPr>
          <w:rFonts w:ascii="Times New Roman" w:hAnsi="Times New Roman" w:cs="B Nazanin"/>
          <w:sz w:val="24"/>
          <w:szCs w:val="28"/>
          <w:rtl/>
          <w:lang w:bidi="fa-IR"/>
        </w:rPr>
        <w:t>من وحوش</w:t>
      </w:r>
      <w:r w:rsidRPr="00412119">
        <w:rPr>
          <w:rFonts w:ascii="Times New Roman" w:hAnsi="Times New Roman" w:cs="B Nazanin" w:hint="cs"/>
          <w:sz w:val="24"/>
          <w:szCs w:val="28"/>
          <w:rtl/>
          <w:lang w:bidi="fa-IR"/>
        </w:rPr>
        <w:t xml:space="preserve"> و</w:t>
      </w:r>
      <w:r w:rsidRPr="00412119">
        <w:rPr>
          <w:rFonts w:ascii="Times New Roman" w:hAnsi="Times New Roman" w:cs="B Nazanin"/>
          <w:sz w:val="24"/>
          <w:szCs w:val="28"/>
          <w:rtl/>
          <w:lang w:bidi="fa-IR"/>
        </w:rPr>
        <w:t xml:space="preserve"> پرندگان (بدر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پور،1386)</w:t>
      </w:r>
      <w:r w:rsidRPr="00412119">
        <w:rPr>
          <w:rFonts w:ascii="Times New Roman" w:hAnsi="Times New Roman" w:cs="B Nazanin" w:hint="cs"/>
          <w:sz w:val="24"/>
          <w:szCs w:val="28"/>
          <w:rtl/>
          <w:lang w:bidi="fa-IR"/>
        </w:rPr>
        <w:t>.</w:t>
      </w:r>
    </w:p>
    <w:p w14:paraId="6FB8A974" w14:textId="77777777" w:rsidR="00845E43" w:rsidRPr="00412119" w:rsidRDefault="00845E43" w:rsidP="00845E43">
      <w:pPr>
        <w:bidi/>
        <w:spacing w:line="360" w:lineRule="auto"/>
        <w:jc w:val="both"/>
        <w:rPr>
          <w:rFonts w:ascii="Times New Roman" w:hAnsi="Times New Roman" w:cs="B Nazanin"/>
          <w:sz w:val="24"/>
          <w:szCs w:val="28"/>
          <w:rtl/>
          <w:lang w:bidi="fa-IR"/>
        </w:rPr>
      </w:pPr>
    </w:p>
    <w:p w14:paraId="74DEF80B" w14:textId="1D0A3876" w:rsidR="00D0505C" w:rsidRPr="00412119" w:rsidRDefault="002735DB" w:rsidP="00845E43">
      <w:pPr>
        <w:pStyle w:val="Heading2"/>
        <w:rPr>
          <w:rtl/>
        </w:rPr>
      </w:pPr>
      <w:bookmarkStart w:id="44" w:name="_Toc108827350"/>
      <w:r w:rsidRPr="00412119">
        <w:rPr>
          <w:rFonts w:hint="cs"/>
          <w:rtl/>
        </w:rPr>
        <w:t xml:space="preserve">1-13-6- </w:t>
      </w:r>
      <w:r w:rsidR="00D0505C" w:rsidRPr="00412119">
        <w:rPr>
          <w:rtl/>
        </w:rPr>
        <w:t>ظرف</w:t>
      </w:r>
      <w:r w:rsidR="00D0505C" w:rsidRPr="00412119">
        <w:rPr>
          <w:rFonts w:hint="cs"/>
          <w:rtl/>
        </w:rPr>
        <w:t>ی</w:t>
      </w:r>
      <w:r w:rsidR="00D0505C" w:rsidRPr="00412119">
        <w:rPr>
          <w:rFonts w:hint="eastAsia"/>
          <w:rtl/>
        </w:rPr>
        <w:t>ت</w:t>
      </w:r>
      <w:r w:rsidR="00D0505C" w:rsidRPr="00412119">
        <w:rPr>
          <w:rtl/>
        </w:rPr>
        <w:t xml:space="preserve"> مرتع</w:t>
      </w:r>
      <w:bookmarkEnd w:id="44"/>
    </w:p>
    <w:p w14:paraId="63F409DF" w14:textId="29155B65" w:rsidR="006D59BB" w:rsidRPr="00412119" w:rsidRDefault="00D0505C" w:rsidP="00F75163">
      <w:pPr>
        <w:pStyle w:val="ListParagraph"/>
        <w:ind w:left="49" w:firstLine="284"/>
        <w:rPr>
          <w:rFonts w:cs="B Nazanin"/>
          <w:rtl/>
          <w:lang w:bidi="fa-IR"/>
        </w:rPr>
      </w:pPr>
      <w:r w:rsidRPr="00412119">
        <w:rPr>
          <w:rFonts w:cs="B Nazanin"/>
          <w:rtl/>
        </w:rPr>
        <w:t>ظرف</w:t>
      </w:r>
      <w:r w:rsidRPr="00412119">
        <w:rPr>
          <w:rFonts w:cs="B Nazanin" w:hint="cs"/>
          <w:rtl/>
        </w:rPr>
        <w:t>ی</w:t>
      </w:r>
      <w:r w:rsidRPr="00412119">
        <w:rPr>
          <w:rFonts w:cs="B Nazanin" w:hint="eastAsia"/>
          <w:rtl/>
        </w:rPr>
        <w:t>ت</w:t>
      </w:r>
      <w:r w:rsidRPr="00412119">
        <w:rPr>
          <w:rFonts w:cs="B Nazanin"/>
          <w:rtl/>
        </w:rPr>
        <w:t xml:space="preserve"> مرتع </w:t>
      </w:r>
      <w:r w:rsidRPr="00412119">
        <w:rPr>
          <w:rFonts w:cs="B Nazanin" w:hint="cs"/>
          <w:rtl/>
        </w:rPr>
        <w:t>ی</w:t>
      </w:r>
      <w:r w:rsidRPr="00412119">
        <w:rPr>
          <w:rFonts w:cs="B Nazanin" w:hint="eastAsia"/>
          <w:rtl/>
        </w:rPr>
        <w:t>ا</w:t>
      </w:r>
      <w:r w:rsidRPr="00412119">
        <w:rPr>
          <w:rFonts w:cs="B Nazanin"/>
          <w:rtl/>
        </w:rPr>
        <w:t xml:space="preserve"> ظرف</w:t>
      </w:r>
      <w:r w:rsidRPr="00412119">
        <w:rPr>
          <w:rFonts w:cs="B Nazanin" w:hint="cs"/>
          <w:rtl/>
        </w:rPr>
        <w:t>ی</w:t>
      </w:r>
      <w:r w:rsidRPr="00412119">
        <w:rPr>
          <w:rFonts w:cs="B Nazanin" w:hint="eastAsia"/>
          <w:rtl/>
        </w:rPr>
        <w:t>ت</w:t>
      </w:r>
      <w:r w:rsidRPr="00412119">
        <w:rPr>
          <w:rFonts w:cs="B Nazanin"/>
          <w:rtl/>
        </w:rPr>
        <w:t xml:space="preserve"> چرا، عبارت است از تعداد دام</w:t>
      </w:r>
      <w:r w:rsidRPr="00412119">
        <w:rPr>
          <w:rFonts w:cs="B Nazanin" w:hint="cs"/>
          <w:rtl/>
        </w:rPr>
        <w:t>ی</w:t>
      </w:r>
      <w:r w:rsidRPr="00412119">
        <w:rPr>
          <w:rFonts w:cs="B Nazanin"/>
          <w:rtl/>
        </w:rPr>
        <w:t xml:space="preserve"> که در مرتع مشخص و در زمان مع</w:t>
      </w:r>
      <w:r w:rsidRPr="00412119">
        <w:rPr>
          <w:rFonts w:cs="B Nazanin" w:hint="cs"/>
          <w:rtl/>
        </w:rPr>
        <w:t>ی</w:t>
      </w:r>
      <w:r w:rsidRPr="00412119">
        <w:rPr>
          <w:rFonts w:cs="B Nazanin" w:hint="eastAsia"/>
          <w:rtl/>
        </w:rPr>
        <w:t>ن</w:t>
      </w:r>
      <w:r w:rsidRPr="00412119">
        <w:rPr>
          <w:rFonts w:cs="B Nazanin" w:hint="cs"/>
          <w:rtl/>
        </w:rPr>
        <w:t>ی</w:t>
      </w:r>
      <w:r w:rsidRPr="00412119">
        <w:rPr>
          <w:rFonts w:cs="B Nazanin"/>
          <w:rtl/>
        </w:rPr>
        <w:t xml:space="preserve"> م</w:t>
      </w:r>
      <w:r w:rsidRPr="00412119">
        <w:rPr>
          <w:rFonts w:cs="B Nazanin" w:hint="cs"/>
          <w:rtl/>
        </w:rPr>
        <w:t>ی‌</w:t>
      </w:r>
      <w:r w:rsidRPr="00412119">
        <w:rPr>
          <w:rFonts w:cs="B Nazanin" w:hint="eastAsia"/>
          <w:rtl/>
        </w:rPr>
        <w:t>تواند</w:t>
      </w:r>
      <w:r w:rsidRPr="00412119">
        <w:rPr>
          <w:rFonts w:cs="B Nazanin"/>
          <w:rtl/>
        </w:rPr>
        <w:t xml:space="preserve"> چرا کند، بدون ا</w:t>
      </w:r>
      <w:r w:rsidRPr="00412119">
        <w:rPr>
          <w:rFonts w:cs="B Nazanin" w:hint="cs"/>
          <w:rtl/>
        </w:rPr>
        <w:t>ینکه</w:t>
      </w:r>
      <w:r w:rsidRPr="00412119">
        <w:rPr>
          <w:rFonts w:cs="B Nazanin"/>
          <w:rtl/>
        </w:rPr>
        <w:t xml:space="preserve"> بر مقدار و ک</w:t>
      </w:r>
      <w:r w:rsidRPr="00412119">
        <w:rPr>
          <w:rFonts w:cs="B Nazanin" w:hint="cs"/>
          <w:rtl/>
        </w:rPr>
        <w:t>ی</w:t>
      </w:r>
      <w:r w:rsidRPr="00412119">
        <w:rPr>
          <w:rFonts w:cs="B Nazanin" w:hint="eastAsia"/>
          <w:rtl/>
        </w:rPr>
        <w:t>ف</w:t>
      </w:r>
      <w:r w:rsidRPr="00412119">
        <w:rPr>
          <w:rFonts w:cs="B Nazanin" w:hint="cs"/>
          <w:rtl/>
        </w:rPr>
        <w:t>ی</w:t>
      </w:r>
      <w:r w:rsidRPr="00412119">
        <w:rPr>
          <w:rFonts w:cs="B Nazanin" w:hint="eastAsia"/>
          <w:rtl/>
        </w:rPr>
        <w:t>ت</w:t>
      </w:r>
      <w:r w:rsidRPr="00412119">
        <w:rPr>
          <w:rFonts w:cs="B Nazanin"/>
          <w:rtl/>
        </w:rPr>
        <w:t xml:space="preserve"> پوشش گ</w:t>
      </w:r>
      <w:r w:rsidRPr="00412119">
        <w:rPr>
          <w:rFonts w:cs="B Nazanin" w:hint="cs"/>
          <w:rtl/>
        </w:rPr>
        <w:t>ی</w:t>
      </w:r>
      <w:r w:rsidRPr="00412119">
        <w:rPr>
          <w:rFonts w:cs="B Nazanin" w:hint="eastAsia"/>
          <w:rtl/>
        </w:rPr>
        <w:t>اه</w:t>
      </w:r>
      <w:r w:rsidRPr="00412119">
        <w:rPr>
          <w:rFonts w:cs="B Nazanin" w:hint="cs"/>
          <w:rtl/>
        </w:rPr>
        <w:t>ی</w:t>
      </w:r>
      <w:r w:rsidRPr="00412119">
        <w:rPr>
          <w:rFonts w:cs="B Nazanin"/>
          <w:rtl/>
        </w:rPr>
        <w:t xml:space="preserve"> و سا</w:t>
      </w:r>
      <w:r w:rsidRPr="00412119">
        <w:rPr>
          <w:rFonts w:cs="B Nazanin" w:hint="cs"/>
          <w:rtl/>
        </w:rPr>
        <w:t>ی</w:t>
      </w:r>
      <w:r w:rsidRPr="00412119">
        <w:rPr>
          <w:rFonts w:cs="B Nazanin" w:hint="eastAsia"/>
          <w:rtl/>
        </w:rPr>
        <w:t>ر</w:t>
      </w:r>
      <w:r w:rsidRPr="00412119">
        <w:rPr>
          <w:rFonts w:cs="B Nazanin"/>
          <w:rtl/>
        </w:rPr>
        <w:t xml:space="preserve"> موارد مربوط به آن از قب</w:t>
      </w:r>
      <w:r w:rsidRPr="00412119">
        <w:rPr>
          <w:rFonts w:cs="B Nazanin" w:hint="cs"/>
          <w:rtl/>
        </w:rPr>
        <w:t>ی</w:t>
      </w:r>
      <w:r w:rsidRPr="00412119">
        <w:rPr>
          <w:rFonts w:cs="B Nazanin" w:hint="eastAsia"/>
          <w:rtl/>
        </w:rPr>
        <w:t>ل</w:t>
      </w:r>
      <w:r w:rsidRPr="00412119">
        <w:rPr>
          <w:rFonts w:cs="B Nazanin"/>
          <w:rtl/>
        </w:rPr>
        <w:t xml:space="preserve"> آب‌وخاک خسارت</w:t>
      </w:r>
      <w:r w:rsidRPr="00412119">
        <w:rPr>
          <w:rFonts w:cs="B Nazanin" w:hint="cs"/>
          <w:rtl/>
        </w:rPr>
        <w:t>ی</w:t>
      </w:r>
      <w:r w:rsidRPr="00412119">
        <w:rPr>
          <w:rFonts w:cs="B Nazanin"/>
          <w:rtl/>
        </w:rPr>
        <w:t xml:space="preserve"> وارد شود</w:t>
      </w:r>
      <w:r w:rsidR="001F6DBE" w:rsidRPr="00412119">
        <w:rPr>
          <w:rFonts w:cs="B Nazanin" w:hint="cs"/>
          <w:rtl/>
        </w:rPr>
        <w:t xml:space="preserve"> </w:t>
      </w:r>
      <w:r w:rsidR="001F6DBE" w:rsidRPr="00412119">
        <w:rPr>
          <w:rFonts w:cs="B Nazanin"/>
          <w:rtl/>
          <w:lang w:bidi="fa-IR"/>
        </w:rPr>
        <w:t>(</w:t>
      </w:r>
      <w:r w:rsidR="001F6DBE" w:rsidRPr="00412119">
        <w:rPr>
          <w:rFonts w:cs="B Nazanin" w:hint="cs"/>
          <w:rtl/>
          <w:lang w:bidi="fa-IR"/>
        </w:rPr>
        <w:t>چاهوکی</w:t>
      </w:r>
      <w:r w:rsidR="001F6DBE" w:rsidRPr="00412119">
        <w:rPr>
          <w:rFonts w:cs="B Nazanin"/>
          <w:rtl/>
          <w:lang w:bidi="fa-IR"/>
        </w:rPr>
        <w:t xml:space="preserve"> </w:t>
      </w:r>
      <w:r w:rsidR="001F6DBE" w:rsidRPr="00412119">
        <w:rPr>
          <w:rFonts w:cs="B Nazanin" w:hint="cs"/>
          <w:rtl/>
          <w:lang w:bidi="fa-IR"/>
        </w:rPr>
        <w:t>و</w:t>
      </w:r>
      <w:r w:rsidR="001F6DBE" w:rsidRPr="00412119">
        <w:rPr>
          <w:rFonts w:cs="B Nazanin"/>
          <w:rtl/>
          <w:lang w:bidi="fa-IR"/>
        </w:rPr>
        <w:t xml:space="preserve"> </w:t>
      </w:r>
      <w:r w:rsidR="001F6DBE" w:rsidRPr="00412119">
        <w:rPr>
          <w:rFonts w:cs="B Nazanin" w:hint="cs"/>
          <w:rtl/>
          <w:lang w:bidi="fa-IR"/>
        </w:rPr>
        <w:t>آذرینوند،</w:t>
      </w:r>
      <w:r w:rsidR="001F6DBE" w:rsidRPr="00412119">
        <w:rPr>
          <w:rFonts w:cs="B Nazanin"/>
          <w:rtl/>
          <w:lang w:bidi="fa-IR"/>
        </w:rPr>
        <w:t xml:space="preserve"> 1389)</w:t>
      </w:r>
      <w:r w:rsidR="001F6DBE" w:rsidRPr="00412119">
        <w:rPr>
          <w:rFonts w:cs="B Nazanin" w:hint="cs"/>
          <w:rtl/>
          <w:lang w:bidi="fa-IR"/>
        </w:rPr>
        <w:t>.</w:t>
      </w:r>
    </w:p>
    <w:p w14:paraId="096C2F62" w14:textId="77777777" w:rsidR="00201955" w:rsidRPr="00412119" w:rsidRDefault="00201955" w:rsidP="00201955">
      <w:pPr>
        <w:pStyle w:val="ListParagraph"/>
        <w:rPr>
          <w:rFonts w:cs="B Nazanin"/>
          <w:rtl/>
          <w:lang w:bidi="fa-IR"/>
        </w:rPr>
      </w:pPr>
    </w:p>
    <w:p w14:paraId="16626F09" w14:textId="6F8F6D48" w:rsidR="00201955" w:rsidRPr="00412119" w:rsidRDefault="00791705" w:rsidP="00845E43">
      <w:pPr>
        <w:pStyle w:val="Heading2"/>
        <w:rPr>
          <w:rtl/>
        </w:rPr>
      </w:pPr>
      <w:bookmarkStart w:id="45" w:name="_Toc108827351"/>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7</w:t>
      </w:r>
      <w:r w:rsidRPr="00412119">
        <w:rPr>
          <w:rFonts w:hint="cs"/>
          <w:rtl/>
        </w:rPr>
        <w:t>-</w:t>
      </w:r>
      <w:r w:rsidR="00201955" w:rsidRPr="00412119">
        <w:rPr>
          <w:rFonts w:hint="cs"/>
          <w:rtl/>
        </w:rPr>
        <w:t xml:space="preserve"> اصطلاح‌های کاربردی در طرح‌های مرتع‌داری</w:t>
      </w:r>
      <w:bookmarkEnd w:id="45"/>
    </w:p>
    <w:p w14:paraId="594A7B18" w14:textId="77777777" w:rsidR="00201955" w:rsidRPr="00412119" w:rsidRDefault="00201955" w:rsidP="00F75163">
      <w:pPr>
        <w:pStyle w:val="ListParagraph"/>
        <w:ind w:left="49"/>
        <w:rPr>
          <w:rFonts w:cs="B Nazanin"/>
          <w:rtl/>
        </w:rPr>
      </w:pPr>
      <w:r w:rsidRPr="00412119">
        <w:rPr>
          <w:rFonts w:cs="B Nazanin"/>
          <w:rtl/>
        </w:rPr>
        <w:t>طرح فعال: طرح‌های</w:t>
      </w:r>
      <w:r w:rsidRPr="00412119">
        <w:rPr>
          <w:rFonts w:cs="B Nazanin" w:hint="cs"/>
          <w:rtl/>
        </w:rPr>
        <w:t>ی</w:t>
      </w:r>
      <w:r w:rsidRPr="00412119">
        <w:rPr>
          <w:rFonts w:cs="B Nazanin"/>
          <w:rtl/>
        </w:rPr>
        <w:t xml:space="preserve"> هستند که برابر کتابچه تهیه‌شده فعال و مورداستفاده بهره‌برداران قرار می‌گیرند</w:t>
      </w:r>
      <w:r w:rsidRPr="00412119">
        <w:rPr>
          <w:rFonts w:cs="B Nazanin" w:hint="cs"/>
          <w:rtl/>
        </w:rPr>
        <w:t xml:space="preserve"> </w:t>
      </w:r>
      <w:r w:rsidRPr="00412119">
        <w:rPr>
          <w:rFonts w:cs="B Nazanin"/>
          <w:rtl/>
        </w:rPr>
        <w:t>(</w:t>
      </w:r>
      <w:r w:rsidRPr="00412119">
        <w:rPr>
          <w:rFonts w:cs="B Nazanin" w:hint="cs"/>
          <w:rtl/>
        </w:rPr>
        <w:t>مقدم،</w:t>
      </w:r>
      <w:r w:rsidRPr="00412119">
        <w:rPr>
          <w:rFonts w:cs="B Nazanin"/>
          <w:rtl/>
        </w:rPr>
        <w:t xml:space="preserve"> 1391).</w:t>
      </w:r>
      <w:r w:rsidRPr="00412119">
        <w:rPr>
          <w:rFonts w:cs="B Nazanin"/>
          <w:lang w:bidi="fa-IR"/>
        </w:rPr>
        <w:t>.</w:t>
      </w:r>
    </w:p>
    <w:p w14:paraId="196124DB" w14:textId="77777777" w:rsidR="00201955" w:rsidRPr="00412119" w:rsidRDefault="00201955" w:rsidP="00F75163">
      <w:pPr>
        <w:pStyle w:val="ListParagraph"/>
        <w:ind w:left="49"/>
        <w:rPr>
          <w:rFonts w:cs="B Nazanin"/>
          <w:rtl/>
        </w:rPr>
      </w:pPr>
      <w:r w:rsidRPr="00412119">
        <w:rPr>
          <w:rFonts w:cs="B Nazanin"/>
          <w:rtl/>
        </w:rPr>
        <w:t>طرح راکد: طرح هستند که کتابچه طرح برا</w:t>
      </w:r>
      <w:r w:rsidRPr="00412119">
        <w:rPr>
          <w:rFonts w:cs="B Nazanin" w:hint="cs"/>
          <w:rtl/>
        </w:rPr>
        <w:t>ی</w:t>
      </w:r>
      <w:r w:rsidRPr="00412119">
        <w:rPr>
          <w:rFonts w:cs="B Nazanin"/>
          <w:rtl/>
        </w:rPr>
        <w:t xml:space="preserve"> آن‌ها تهیه‌شده اما بنا به دلا</w:t>
      </w:r>
      <w:r w:rsidRPr="00412119">
        <w:rPr>
          <w:rFonts w:cs="B Nazanin" w:hint="cs"/>
          <w:rtl/>
        </w:rPr>
        <w:t>ی</w:t>
      </w:r>
      <w:r w:rsidRPr="00412119">
        <w:rPr>
          <w:rFonts w:cs="B Nazanin" w:hint="eastAsia"/>
          <w:rtl/>
        </w:rPr>
        <w:t>ل</w:t>
      </w:r>
      <w:r w:rsidRPr="00412119">
        <w:rPr>
          <w:rFonts w:cs="B Nazanin" w:hint="cs"/>
          <w:rtl/>
        </w:rPr>
        <w:t>ی</w:t>
      </w:r>
      <w:r w:rsidRPr="00412119">
        <w:rPr>
          <w:rFonts w:cs="B Nazanin"/>
          <w:rtl/>
        </w:rPr>
        <w:t xml:space="preserve"> از جمله اختلافات محل</w:t>
      </w:r>
      <w:r w:rsidRPr="00412119">
        <w:rPr>
          <w:rFonts w:cs="B Nazanin" w:hint="cs"/>
          <w:rtl/>
        </w:rPr>
        <w:t>ی</w:t>
      </w:r>
      <w:r w:rsidRPr="00412119">
        <w:rPr>
          <w:rFonts w:cs="B Nazanin" w:hint="eastAsia"/>
          <w:rtl/>
        </w:rPr>
        <w:t>،</w:t>
      </w:r>
      <w:r w:rsidRPr="00412119">
        <w:rPr>
          <w:rFonts w:cs="B Nazanin"/>
          <w:rtl/>
        </w:rPr>
        <w:t xml:space="preserve"> عدم تخص</w:t>
      </w:r>
      <w:r w:rsidRPr="00412119">
        <w:rPr>
          <w:rFonts w:cs="B Nazanin" w:hint="cs"/>
          <w:rtl/>
        </w:rPr>
        <w:t>ی</w:t>
      </w:r>
      <w:r w:rsidRPr="00412119">
        <w:rPr>
          <w:rFonts w:cs="B Nazanin" w:hint="eastAsia"/>
          <w:rtl/>
        </w:rPr>
        <w:t>ص</w:t>
      </w:r>
      <w:r w:rsidRPr="00412119">
        <w:rPr>
          <w:rFonts w:cs="B Nazanin"/>
          <w:rtl/>
        </w:rPr>
        <w:t xml:space="preserve"> اعتبار و</w:t>
      </w:r>
      <w:r w:rsidRPr="00412119">
        <w:rPr>
          <w:rFonts w:cs="B Nazanin" w:hint="cs"/>
          <w:rtl/>
        </w:rPr>
        <w:t xml:space="preserve"> </w:t>
      </w:r>
      <w:r w:rsidRPr="00412119">
        <w:rPr>
          <w:rFonts w:cs="B Nazanin"/>
          <w:rtl/>
        </w:rPr>
        <w:t>...</w:t>
      </w:r>
      <w:r w:rsidRPr="00412119">
        <w:rPr>
          <w:rFonts w:cs="B Nazanin" w:hint="cs"/>
          <w:rtl/>
        </w:rPr>
        <w:t xml:space="preserve"> </w:t>
      </w:r>
      <w:r w:rsidRPr="00412119">
        <w:rPr>
          <w:rFonts w:cs="B Nazanin"/>
          <w:rtl/>
        </w:rPr>
        <w:t>به حال خود رهاشده‌اند</w:t>
      </w:r>
      <w:r w:rsidRPr="00412119">
        <w:rPr>
          <w:rFonts w:cs="B Nazanin" w:hint="cs"/>
          <w:rtl/>
        </w:rPr>
        <w:t xml:space="preserve"> </w:t>
      </w:r>
      <w:r w:rsidRPr="00412119">
        <w:rPr>
          <w:rFonts w:cs="B Nazanin"/>
          <w:rtl/>
        </w:rPr>
        <w:t>و</w:t>
      </w:r>
      <w:r w:rsidRPr="00412119">
        <w:rPr>
          <w:rFonts w:cs="B Nazanin" w:hint="cs"/>
          <w:rtl/>
        </w:rPr>
        <w:t xml:space="preserve"> </w:t>
      </w:r>
      <w:r w:rsidRPr="00412119">
        <w:rPr>
          <w:rFonts w:cs="B Nazanin"/>
          <w:rtl/>
        </w:rPr>
        <w:t>قابل‌اجرا ن</w:t>
      </w:r>
      <w:r w:rsidRPr="00412119">
        <w:rPr>
          <w:rFonts w:cs="B Nazanin" w:hint="cs"/>
          <w:rtl/>
        </w:rPr>
        <w:t>ی</w:t>
      </w:r>
      <w:r w:rsidRPr="00412119">
        <w:rPr>
          <w:rFonts w:cs="B Nazanin" w:hint="eastAsia"/>
          <w:rtl/>
        </w:rPr>
        <w:t>ستند</w:t>
      </w:r>
      <w:r w:rsidRPr="00412119">
        <w:rPr>
          <w:rFonts w:cs="B Nazanin" w:hint="cs"/>
          <w:rtl/>
        </w:rPr>
        <w:t xml:space="preserve"> </w:t>
      </w:r>
      <w:r w:rsidRPr="00412119">
        <w:rPr>
          <w:rFonts w:cs="B Nazanin"/>
          <w:rtl/>
        </w:rPr>
        <w:t>(</w:t>
      </w:r>
      <w:r w:rsidRPr="00412119">
        <w:rPr>
          <w:rFonts w:cs="B Nazanin" w:hint="cs"/>
          <w:rtl/>
        </w:rPr>
        <w:t>مقدم،</w:t>
      </w:r>
      <w:r w:rsidRPr="00412119">
        <w:rPr>
          <w:rFonts w:cs="B Nazanin"/>
          <w:rtl/>
        </w:rPr>
        <w:t xml:space="preserve"> 1391).</w:t>
      </w:r>
    </w:p>
    <w:p w14:paraId="3ECFB6EE" w14:textId="77777777" w:rsidR="00201955" w:rsidRPr="00412119" w:rsidRDefault="00201955" w:rsidP="00F75163">
      <w:pPr>
        <w:pStyle w:val="ListParagraph"/>
        <w:ind w:left="49"/>
        <w:rPr>
          <w:rFonts w:cs="B Nazanin"/>
          <w:rtl/>
        </w:rPr>
      </w:pPr>
      <w:r w:rsidRPr="00412119">
        <w:rPr>
          <w:rFonts w:cs="B Nazanin"/>
          <w:rtl/>
        </w:rPr>
        <w:t>طرح واگذارشده: طرح‌های هستند که در دفترخانه‌های اسناد رسم</w:t>
      </w:r>
      <w:r w:rsidRPr="00412119">
        <w:rPr>
          <w:rFonts w:cs="B Nazanin" w:hint="cs"/>
          <w:rtl/>
        </w:rPr>
        <w:t>ی</w:t>
      </w:r>
      <w:r w:rsidRPr="00412119">
        <w:rPr>
          <w:rFonts w:cs="B Nazanin"/>
          <w:rtl/>
        </w:rPr>
        <w:t xml:space="preserve"> محدوده مندرج در طرح به آن‌ها واگذارشده است</w:t>
      </w:r>
      <w:r w:rsidRPr="00412119">
        <w:rPr>
          <w:rFonts w:cs="B Nazanin" w:hint="cs"/>
          <w:rtl/>
        </w:rPr>
        <w:t xml:space="preserve"> (مقدم، 1391)</w:t>
      </w:r>
      <w:r w:rsidRPr="00412119">
        <w:rPr>
          <w:rFonts w:cs="B Nazanin"/>
          <w:lang w:bidi="fa-IR"/>
        </w:rPr>
        <w:t>.</w:t>
      </w:r>
    </w:p>
    <w:p w14:paraId="41A9AC57" w14:textId="77777777" w:rsidR="00201955" w:rsidRPr="00412119" w:rsidRDefault="00201955" w:rsidP="00F75163">
      <w:pPr>
        <w:pStyle w:val="ListParagraph"/>
        <w:ind w:left="49"/>
        <w:rPr>
          <w:rFonts w:cs="B Nazanin"/>
          <w:rtl/>
        </w:rPr>
      </w:pPr>
      <w:r w:rsidRPr="00412119">
        <w:rPr>
          <w:rFonts w:cs="B Nazanin"/>
          <w:rtl/>
        </w:rPr>
        <w:t>طرح مشاع:</w:t>
      </w:r>
      <w:r w:rsidRPr="00412119">
        <w:rPr>
          <w:rFonts w:cs="B Nazanin" w:hint="cs"/>
          <w:rtl/>
        </w:rPr>
        <w:t xml:space="preserve"> </w:t>
      </w:r>
      <w:r w:rsidRPr="00412119">
        <w:rPr>
          <w:rFonts w:cs="B Nazanin"/>
          <w:rtl/>
        </w:rPr>
        <w:t>اراض</w:t>
      </w:r>
      <w:r w:rsidRPr="00412119">
        <w:rPr>
          <w:rFonts w:cs="B Nazanin" w:hint="cs"/>
          <w:rtl/>
        </w:rPr>
        <w:t>ی</w:t>
      </w:r>
      <w:r w:rsidRPr="00412119">
        <w:rPr>
          <w:rFonts w:cs="B Nazanin"/>
          <w:rtl/>
        </w:rPr>
        <w:t xml:space="preserve"> منابع مل</w:t>
      </w:r>
      <w:r w:rsidRPr="00412119">
        <w:rPr>
          <w:rFonts w:cs="B Nazanin" w:hint="cs"/>
          <w:rtl/>
        </w:rPr>
        <w:t>ی</w:t>
      </w:r>
      <w:r w:rsidRPr="00412119">
        <w:rPr>
          <w:rFonts w:cs="B Nazanin"/>
          <w:rtl/>
        </w:rPr>
        <w:t xml:space="preserve"> هستند که به‌صورت مشاع</w:t>
      </w:r>
      <w:r w:rsidRPr="00412119">
        <w:rPr>
          <w:rFonts w:cs="B Nazanin" w:hint="cs"/>
          <w:rtl/>
        </w:rPr>
        <w:t>ی</w:t>
      </w:r>
      <w:r w:rsidRPr="00412119">
        <w:rPr>
          <w:rFonts w:cs="B Nazanin"/>
          <w:rtl/>
        </w:rPr>
        <w:t xml:space="preserve"> مورداستفاده دامداران قرار می‌گیرد</w:t>
      </w:r>
      <w:r w:rsidRPr="00412119">
        <w:rPr>
          <w:rFonts w:cs="B Nazanin"/>
          <w:lang w:bidi="fa-IR"/>
        </w:rPr>
        <w:t>.</w:t>
      </w:r>
    </w:p>
    <w:p w14:paraId="25456451" w14:textId="6B9DB266" w:rsidR="00201955" w:rsidRPr="00412119" w:rsidRDefault="00201955" w:rsidP="00F75163">
      <w:pPr>
        <w:pStyle w:val="ListParagraph"/>
        <w:ind w:left="49"/>
        <w:rPr>
          <w:rFonts w:cs="B Nazanin"/>
          <w:rtl/>
        </w:rPr>
      </w:pPr>
      <w:r w:rsidRPr="00412119">
        <w:rPr>
          <w:rFonts w:cs="B Nazanin"/>
          <w:rtl/>
        </w:rPr>
        <w:lastRenderedPageBreak/>
        <w:t>طرح مفروز: اراض</w:t>
      </w:r>
      <w:r w:rsidRPr="00412119">
        <w:rPr>
          <w:rFonts w:cs="B Nazanin" w:hint="cs"/>
          <w:rtl/>
        </w:rPr>
        <w:t>ی</w:t>
      </w:r>
      <w:r w:rsidRPr="00412119">
        <w:rPr>
          <w:rFonts w:cs="B Nazanin"/>
          <w:rtl/>
        </w:rPr>
        <w:t xml:space="preserve"> منابع مل</w:t>
      </w:r>
      <w:r w:rsidRPr="00412119">
        <w:rPr>
          <w:rFonts w:cs="B Nazanin" w:hint="cs"/>
          <w:rtl/>
        </w:rPr>
        <w:t>ی</w:t>
      </w:r>
      <w:r w:rsidRPr="00412119">
        <w:rPr>
          <w:rFonts w:cs="B Nazanin"/>
          <w:rtl/>
        </w:rPr>
        <w:t xml:space="preserve"> هستند که به‌صورت عرف</w:t>
      </w:r>
      <w:r w:rsidRPr="00412119">
        <w:rPr>
          <w:rFonts w:cs="B Nazanin" w:hint="cs"/>
          <w:rtl/>
        </w:rPr>
        <w:t>ی</w:t>
      </w:r>
      <w:r w:rsidRPr="00412119">
        <w:rPr>
          <w:rFonts w:cs="B Nazanin"/>
          <w:rtl/>
        </w:rPr>
        <w:t xml:space="preserve"> با حدودات اربعه مشخص بنام شخص دامدار برا</w:t>
      </w:r>
      <w:r w:rsidRPr="00412119">
        <w:rPr>
          <w:rFonts w:cs="B Nazanin" w:hint="cs"/>
          <w:rtl/>
        </w:rPr>
        <w:t>ی</w:t>
      </w:r>
      <w:r w:rsidRPr="00412119">
        <w:rPr>
          <w:rFonts w:cs="B Nazanin"/>
          <w:rtl/>
        </w:rPr>
        <w:t xml:space="preserve"> و</w:t>
      </w:r>
      <w:r w:rsidRPr="00412119">
        <w:rPr>
          <w:rFonts w:cs="B Nazanin" w:hint="cs"/>
          <w:rtl/>
        </w:rPr>
        <w:t>ی</w:t>
      </w:r>
      <w:r w:rsidRPr="00412119">
        <w:rPr>
          <w:rFonts w:cs="B Nazanin"/>
          <w:rtl/>
        </w:rPr>
        <w:t xml:space="preserve"> کتابچه طرح ته</w:t>
      </w:r>
      <w:r w:rsidRPr="00412119">
        <w:rPr>
          <w:rFonts w:cs="B Nazanin" w:hint="cs"/>
          <w:rtl/>
        </w:rPr>
        <w:t>ی</w:t>
      </w:r>
      <w:r w:rsidRPr="00412119">
        <w:rPr>
          <w:rFonts w:cs="B Nazanin" w:hint="eastAsia"/>
          <w:rtl/>
        </w:rPr>
        <w:t>ه</w:t>
      </w:r>
      <w:r w:rsidRPr="00412119">
        <w:rPr>
          <w:rFonts w:cs="B Nazanin"/>
          <w:rtl/>
        </w:rPr>
        <w:t xml:space="preserve"> می‌شود</w:t>
      </w:r>
      <w:r w:rsidRPr="00412119">
        <w:rPr>
          <w:rFonts w:cs="B Nazanin" w:hint="cs"/>
          <w:rtl/>
        </w:rPr>
        <w:t xml:space="preserve"> </w:t>
      </w:r>
      <w:r w:rsidRPr="00412119">
        <w:rPr>
          <w:rFonts w:cs="B Nazanin" w:hint="cs"/>
          <w:rtl/>
          <w:lang w:bidi="fa-IR"/>
        </w:rPr>
        <w:t>(چاهوکی و آذرینوند، 1389)</w:t>
      </w:r>
      <w:r w:rsidRPr="00412119">
        <w:rPr>
          <w:rFonts w:cs="B Nazanin"/>
          <w:rtl/>
        </w:rPr>
        <w:t>.</w:t>
      </w:r>
    </w:p>
    <w:p w14:paraId="4953766E" w14:textId="77777777" w:rsidR="002735DB" w:rsidRPr="00412119" w:rsidRDefault="002735DB" w:rsidP="002735DB">
      <w:pPr>
        <w:pStyle w:val="ListParagraph"/>
        <w:rPr>
          <w:rFonts w:cs="B Nazanin"/>
          <w:rtl/>
        </w:rPr>
      </w:pPr>
    </w:p>
    <w:p w14:paraId="722641AD" w14:textId="611CE46F" w:rsidR="00201955" w:rsidRPr="00412119" w:rsidRDefault="00791705" w:rsidP="00845E43">
      <w:pPr>
        <w:pStyle w:val="Heading2"/>
        <w:rPr>
          <w:rtl/>
        </w:rPr>
      </w:pPr>
      <w:bookmarkStart w:id="46" w:name="_Toc108827352"/>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8</w:t>
      </w:r>
      <w:r w:rsidRPr="00412119">
        <w:rPr>
          <w:rFonts w:hint="cs"/>
          <w:rtl/>
        </w:rPr>
        <w:t xml:space="preserve">- </w:t>
      </w:r>
      <w:r w:rsidR="00201955" w:rsidRPr="00412119">
        <w:rPr>
          <w:rFonts w:hint="cs"/>
          <w:rtl/>
        </w:rPr>
        <w:t>مرتع</w:t>
      </w:r>
      <w:bookmarkEnd w:id="46"/>
    </w:p>
    <w:p w14:paraId="40B28A46" w14:textId="77777777" w:rsidR="00201955" w:rsidRPr="00412119" w:rsidRDefault="00201955" w:rsidP="00F75163">
      <w:pPr>
        <w:pStyle w:val="ListParagraph"/>
        <w:ind w:left="49"/>
        <w:rPr>
          <w:rFonts w:cs="B Nazanin"/>
          <w:rtl/>
          <w:lang w:bidi="fa-IR"/>
        </w:rPr>
      </w:pPr>
      <w:r w:rsidRPr="00412119">
        <w:rPr>
          <w:rFonts w:cs="B Nazanin"/>
          <w:rtl/>
          <w:lang w:bidi="fa-IR"/>
        </w:rPr>
        <w:t>زم</w:t>
      </w:r>
      <w:r w:rsidRPr="00412119">
        <w:rPr>
          <w:rFonts w:cs="B Nazanin" w:hint="cs"/>
          <w:rtl/>
          <w:lang w:bidi="fa-IR"/>
        </w:rPr>
        <w:t>ینی</w:t>
      </w:r>
      <w:r w:rsidRPr="00412119">
        <w:rPr>
          <w:rFonts w:cs="B Nazanin"/>
          <w:rtl/>
          <w:lang w:bidi="fa-IR"/>
        </w:rPr>
        <w:t xml:space="preserve"> است با پوشش نباتات طب</w:t>
      </w:r>
      <w:r w:rsidRPr="00412119">
        <w:rPr>
          <w:rFonts w:cs="B Nazanin" w:hint="cs"/>
          <w:rtl/>
          <w:lang w:bidi="fa-IR"/>
        </w:rPr>
        <w:t>یعی</w:t>
      </w:r>
      <w:r w:rsidRPr="00412119">
        <w:rPr>
          <w:rFonts w:cs="B Nazanin"/>
          <w:rtl/>
          <w:lang w:bidi="fa-IR"/>
        </w:rPr>
        <w:t xml:space="preserve"> خودرو که پوشش گ</w:t>
      </w:r>
      <w:r w:rsidRPr="00412119">
        <w:rPr>
          <w:rFonts w:cs="B Nazanin" w:hint="cs"/>
          <w:rtl/>
          <w:lang w:bidi="fa-IR"/>
        </w:rPr>
        <w:t>یاهی</w:t>
      </w:r>
      <w:r w:rsidRPr="00412119">
        <w:rPr>
          <w:rFonts w:cs="B Nazanin"/>
          <w:rtl/>
          <w:lang w:bidi="fa-IR"/>
        </w:rPr>
        <w:t xml:space="preserve"> آن غالباً علف</w:t>
      </w:r>
      <w:r w:rsidRPr="00412119">
        <w:rPr>
          <w:rFonts w:cs="B Nazanin" w:hint="cs"/>
          <w:rtl/>
          <w:lang w:bidi="fa-IR"/>
        </w:rPr>
        <w:t>ی</w:t>
      </w:r>
      <w:r w:rsidRPr="00412119">
        <w:rPr>
          <w:rFonts w:cs="B Nazanin"/>
          <w:rtl/>
          <w:lang w:bidi="fa-IR"/>
        </w:rPr>
        <w:t xml:space="preserve"> چند ساله، بوته</w:t>
      </w:r>
      <w:r w:rsidRPr="00412119">
        <w:rPr>
          <w:rFonts w:cs="B Nazanin" w:hint="cs"/>
          <w:rtl/>
          <w:lang w:bidi="fa-IR"/>
        </w:rPr>
        <w:t>‌</w:t>
      </w:r>
      <w:r w:rsidRPr="00412119">
        <w:rPr>
          <w:rFonts w:cs="B Nazanin"/>
          <w:rtl/>
          <w:lang w:bidi="fa-IR"/>
        </w:rPr>
        <w:t>ا</w:t>
      </w:r>
      <w:r w:rsidRPr="00412119">
        <w:rPr>
          <w:rFonts w:cs="B Nazanin" w:hint="cs"/>
          <w:rtl/>
          <w:lang w:bidi="fa-IR"/>
        </w:rPr>
        <w:t>ی،</w:t>
      </w:r>
      <w:r w:rsidRPr="00412119">
        <w:rPr>
          <w:rFonts w:cs="B Nazanin"/>
          <w:rtl/>
          <w:lang w:bidi="fa-IR"/>
        </w:rPr>
        <w:t xml:space="preserve"> بعضاً درختچه</w:t>
      </w:r>
      <w:r w:rsidRPr="00412119">
        <w:rPr>
          <w:rFonts w:cs="B Nazanin" w:hint="cs"/>
          <w:rtl/>
          <w:lang w:bidi="fa-IR"/>
        </w:rPr>
        <w:t>‌</w:t>
      </w:r>
      <w:r w:rsidRPr="00412119">
        <w:rPr>
          <w:rFonts w:cs="B Nazanin"/>
          <w:rtl/>
          <w:lang w:bidi="fa-IR"/>
        </w:rPr>
        <w:t>ا</w:t>
      </w:r>
      <w:r w:rsidRPr="00412119">
        <w:rPr>
          <w:rFonts w:cs="B Nazanin" w:hint="cs"/>
          <w:rtl/>
          <w:lang w:bidi="fa-IR"/>
        </w:rPr>
        <w:t>ی</w:t>
      </w:r>
      <w:r w:rsidRPr="00412119">
        <w:rPr>
          <w:rFonts w:cs="B Nazanin"/>
          <w:rtl/>
          <w:lang w:bidi="fa-IR"/>
        </w:rPr>
        <w:t xml:space="preserve"> و به‌ندرت دارا</w:t>
      </w:r>
      <w:r w:rsidRPr="00412119">
        <w:rPr>
          <w:rFonts w:cs="B Nazanin" w:hint="cs"/>
          <w:rtl/>
          <w:lang w:bidi="fa-IR"/>
        </w:rPr>
        <w:t>ی</w:t>
      </w:r>
      <w:r w:rsidRPr="00412119">
        <w:rPr>
          <w:rFonts w:cs="B Nazanin"/>
          <w:rtl/>
          <w:lang w:bidi="fa-IR"/>
        </w:rPr>
        <w:t xml:space="preserve"> درختان پراکنده بوده و در فصل چرا مورد تعل</w:t>
      </w:r>
      <w:r w:rsidRPr="00412119">
        <w:rPr>
          <w:rFonts w:cs="B Nazanin" w:hint="cs"/>
          <w:rtl/>
          <w:lang w:bidi="fa-IR"/>
        </w:rPr>
        <w:t>یف</w:t>
      </w:r>
      <w:r w:rsidRPr="00412119">
        <w:rPr>
          <w:rFonts w:cs="B Nazanin"/>
          <w:rtl/>
          <w:lang w:bidi="fa-IR"/>
        </w:rPr>
        <w:t xml:space="preserve"> دام قرار می‌گیرد و همچن</w:t>
      </w:r>
      <w:r w:rsidRPr="00412119">
        <w:rPr>
          <w:rFonts w:cs="B Nazanin" w:hint="cs"/>
          <w:rtl/>
          <w:lang w:bidi="fa-IR"/>
        </w:rPr>
        <w:t>ین</w:t>
      </w:r>
      <w:r w:rsidRPr="00412119">
        <w:rPr>
          <w:rFonts w:cs="B Nazanin"/>
          <w:rtl/>
          <w:lang w:bidi="fa-IR"/>
        </w:rPr>
        <w:t xml:space="preserve"> دارا</w:t>
      </w:r>
      <w:r w:rsidRPr="00412119">
        <w:rPr>
          <w:rFonts w:cs="B Nazanin" w:hint="cs"/>
          <w:rtl/>
          <w:lang w:bidi="fa-IR"/>
        </w:rPr>
        <w:t>ی</w:t>
      </w:r>
      <w:r w:rsidRPr="00412119">
        <w:rPr>
          <w:rFonts w:cs="B Nazanin"/>
          <w:rtl/>
          <w:lang w:bidi="fa-IR"/>
        </w:rPr>
        <w:t xml:space="preserve"> کارکردها</w:t>
      </w:r>
      <w:r w:rsidRPr="00412119">
        <w:rPr>
          <w:rFonts w:cs="B Nazanin" w:hint="cs"/>
          <w:rtl/>
          <w:lang w:bidi="fa-IR"/>
        </w:rPr>
        <w:t>ی</w:t>
      </w:r>
      <w:r w:rsidRPr="00412119">
        <w:rPr>
          <w:rFonts w:cs="B Nazanin"/>
          <w:rtl/>
          <w:lang w:bidi="fa-IR"/>
        </w:rPr>
        <w:t xml:space="preserve"> متعدد</w:t>
      </w:r>
      <w:r w:rsidRPr="00412119">
        <w:rPr>
          <w:rFonts w:cs="B Nazanin" w:hint="cs"/>
          <w:rtl/>
          <w:lang w:bidi="fa-IR"/>
        </w:rPr>
        <w:t>ی</w:t>
      </w:r>
      <w:r w:rsidRPr="00412119">
        <w:rPr>
          <w:rFonts w:cs="B Nazanin"/>
          <w:rtl/>
          <w:lang w:bidi="fa-IR"/>
        </w:rPr>
        <w:t xml:space="preserve"> از قب</w:t>
      </w:r>
      <w:r w:rsidRPr="00412119">
        <w:rPr>
          <w:rFonts w:cs="B Nazanin" w:hint="cs"/>
          <w:rtl/>
          <w:lang w:bidi="fa-IR"/>
        </w:rPr>
        <w:t>یل</w:t>
      </w:r>
      <w:r w:rsidRPr="00412119">
        <w:rPr>
          <w:rFonts w:cs="B Nazanin"/>
          <w:rtl/>
          <w:lang w:bidi="fa-IR"/>
        </w:rPr>
        <w:t xml:space="preserve"> حفظ آب‌وخاک، ارزش</w:t>
      </w:r>
      <w:r w:rsidRPr="00412119">
        <w:rPr>
          <w:rFonts w:cs="B Nazanin" w:hint="cs"/>
          <w:rtl/>
          <w:lang w:bidi="fa-IR"/>
        </w:rPr>
        <w:t>‌</w:t>
      </w:r>
      <w:r w:rsidRPr="00412119">
        <w:rPr>
          <w:rFonts w:cs="B Nazanin"/>
          <w:rtl/>
          <w:lang w:bidi="fa-IR"/>
        </w:rPr>
        <w:t>ها</w:t>
      </w:r>
      <w:r w:rsidRPr="00412119">
        <w:rPr>
          <w:rFonts w:cs="B Nazanin" w:hint="cs"/>
          <w:rtl/>
          <w:lang w:bidi="fa-IR"/>
        </w:rPr>
        <w:t>ی</w:t>
      </w:r>
      <w:r w:rsidRPr="00412119">
        <w:rPr>
          <w:rFonts w:cs="B Nazanin"/>
          <w:rtl/>
          <w:lang w:bidi="fa-IR"/>
        </w:rPr>
        <w:t xml:space="preserve"> ز</w:t>
      </w:r>
      <w:r w:rsidRPr="00412119">
        <w:rPr>
          <w:rFonts w:cs="B Nazanin" w:hint="cs"/>
          <w:rtl/>
          <w:lang w:bidi="fa-IR"/>
        </w:rPr>
        <w:t>یست‌</w:t>
      </w:r>
      <w:r w:rsidRPr="00412119">
        <w:rPr>
          <w:rFonts w:cs="B Nazanin"/>
          <w:rtl/>
          <w:lang w:bidi="fa-IR"/>
        </w:rPr>
        <w:t>مح</w:t>
      </w:r>
      <w:r w:rsidRPr="00412119">
        <w:rPr>
          <w:rFonts w:cs="B Nazanin" w:hint="cs"/>
          <w:rtl/>
          <w:lang w:bidi="fa-IR"/>
        </w:rPr>
        <w:t>یطی</w:t>
      </w:r>
      <w:r w:rsidRPr="00412119">
        <w:rPr>
          <w:rFonts w:cs="B Nazanin"/>
          <w:rtl/>
          <w:lang w:bidi="fa-IR"/>
        </w:rPr>
        <w:t xml:space="preserve"> و در ص</w:t>
      </w:r>
      <w:r w:rsidRPr="00412119">
        <w:rPr>
          <w:rFonts w:cs="B Nazanin" w:hint="cs"/>
          <w:rtl/>
          <w:lang w:bidi="fa-IR"/>
        </w:rPr>
        <w:t>ورت</w:t>
      </w:r>
      <w:r w:rsidRPr="00412119">
        <w:rPr>
          <w:rFonts w:cs="B Nazanin"/>
          <w:rtl/>
          <w:lang w:bidi="fa-IR"/>
        </w:rPr>
        <w:t xml:space="preserve"> فراهم بودن شرا</w:t>
      </w:r>
      <w:r w:rsidRPr="00412119">
        <w:rPr>
          <w:rFonts w:cs="B Nazanin" w:hint="cs"/>
          <w:rtl/>
          <w:lang w:bidi="fa-IR"/>
        </w:rPr>
        <w:t>یط</w:t>
      </w:r>
      <w:r w:rsidRPr="00412119">
        <w:rPr>
          <w:rFonts w:cs="B Nazanin"/>
          <w:rtl/>
          <w:lang w:bidi="fa-IR"/>
        </w:rPr>
        <w:t xml:space="preserve"> </w:t>
      </w:r>
      <w:r w:rsidRPr="00412119">
        <w:rPr>
          <w:rFonts w:cs="B Nazanin" w:hint="cs"/>
          <w:rtl/>
          <w:lang w:bidi="fa-IR"/>
        </w:rPr>
        <w:t>یکی</w:t>
      </w:r>
      <w:r w:rsidRPr="00412119">
        <w:rPr>
          <w:rFonts w:cs="B Nazanin"/>
          <w:rtl/>
          <w:lang w:bidi="fa-IR"/>
        </w:rPr>
        <w:t xml:space="preserve"> از منابع تأمین غذا</w:t>
      </w:r>
      <w:r w:rsidRPr="00412119">
        <w:rPr>
          <w:rFonts w:cs="B Nazanin" w:hint="cs"/>
          <w:rtl/>
          <w:lang w:bidi="fa-IR"/>
        </w:rPr>
        <w:t>ی</w:t>
      </w:r>
      <w:r w:rsidRPr="00412119">
        <w:rPr>
          <w:rFonts w:cs="B Nazanin"/>
          <w:rtl/>
          <w:lang w:bidi="fa-IR"/>
        </w:rPr>
        <w:t xml:space="preserve"> دام اهل</w:t>
      </w:r>
      <w:r w:rsidRPr="00412119">
        <w:rPr>
          <w:rFonts w:cs="B Nazanin" w:hint="cs"/>
          <w:rtl/>
          <w:lang w:bidi="fa-IR"/>
        </w:rPr>
        <w:t>ی</w:t>
      </w:r>
      <w:r w:rsidRPr="00412119">
        <w:rPr>
          <w:rFonts w:cs="B Nazanin"/>
          <w:rtl/>
          <w:lang w:bidi="fa-IR"/>
        </w:rPr>
        <w:t xml:space="preserve"> و وحوش م</w:t>
      </w:r>
      <w:r w:rsidRPr="00412119">
        <w:rPr>
          <w:rFonts w:cs="B Nazanin" w:hint="cs"/>
          <w:rtl/>
          <w:lang w:bidi="fa-IR"/>
        </w:rPr>
        <w:t>ی‌</w:t>
      </w:r>
      <w:r w:rsidRPr="00412119">
        <w:rPr>
          <w:rFonts w:cs="B Nazanin"/>
          <w:rtl/>
          <w:lang w:bidi="fa-IR"/>
        </w:rPr>
        <w:t>باشد (</w:t>
      </w:r>
      <w:r w:rsidRPr="00412119">
        <w:rPr>
          <w:rFonts w:cs="B Nazanin" w:hint="cs"/>
          <w:rtl/>
          <w:lang w:bidi="fa-IR"/>
        </w:rPr>
        <w:t xml:space="preserve">مقدم، </w:t>
      </w:r>
      <w:r w:rsidRPr="00412119">
        <w:rPr>
          <w:rFonts w:cs="B Nazanin"/>
          <w:rtl/>
          <w:lang w:bidi="fa-IR"/>
        </w:rPr>
        <w:t>139</w:t>
      </w:r>
      <w:r w:rsidRPr="00412119">
        <w:rPr>
          <w:rFonts w:cs="B Nazanin" w:hint="cs"/>
          <w:rtl/>
          <w:lang w:bidi="fa-IR"/>
        </w:rPr>
        <w:t>1</w:t>
      </w:r>
      <w:r w:rsidRPr="00412119">
        <w:rPr>
          <w:rFonts w:cs="B Nazanin"/>
          <w:rtl/>
          <w:lang w:bidi="fa-IR"/>
        </w:rPr>
        <w:t>).</w:t>
      </w:r>
    </w:p>
    <w:p w14:paraId="1C6F8629" w14:textId="77777777" w:rsidR="00201955" w:rsidRPr="00412119" w:rsidRDefault="00201955" w:rsidP="00201955">
      <w:pPr>
        <w:pStyle w:val="ListParagraph"/>
        <w:rPr>
          <w:rFonts w:cs="B Nazanin"/>
          <w:rtl/>
          <w:lang w:bidi="fa-IR"/>
        </w:rPr>
      </w:pPr>
    </w:p>
    <w:p w14:paraId="7D7A877E" w14:textId="2A07417F" w:rsidR="00201955" w:rsidRPr="00412119" w:rsidRDefault="00791705" w:rsidP="00845E43">
      <w:pPr>
        <w:pStyle w:val="Heading2"/>
        <w:rPr>
          <w:rtl/>
        </w:rPr>
      </w:pPr>
      <w:bookmarkStart w:id="47" w:name="_Toc108827353"/>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9</w:t>
      </w:r>
      <w:r w:rsidRPr="00412119">
        <w:rPr>
          <w:rFonts w:hint="cs"/>
          <w:rtl/>
        </w:rPr>
        <w:t>-</w:t>
      </w:r>
      <w:r w:rsidR="00201955" w:rsidRPr="00412119">
        <w:rPr>
          <w:rFonts w:hint="cs"/>
          <w:rtl/>
        </w:rPr>
        <w:t xml:space="preserve"> مرتع‌داری</w:t>
      </w:r>
      <w:bookmarkEnd w:id="47"/>
    </w:p>
    <w:p w14:paraId="60ACDA3E" w14:textId="77777777" w:rsidR="00201955" w:rsidRPr="00412119" w:rsidRDefault="00201955" w:rsidP="00F75163">
      <w:pPr>
        <w:pStyle w:val="ListParagraph"/>
        <w:ind w:left="49"/>
        <w:rPr>
          <w:rFonts w:cs="B Nazanin"/>
          <w:rtl/>
          <w:lang w:bidi="fa-IR"/>
        </w:rPr>
      </w:pPr>
      <w:r w:rsidRPr="00412119">
        <w:rPr>
          <w:rFonts w:cs="B Nazanin" w:hint="cs"/>
          <w:rtl/>
          <w:lang w:bidi="fa-IR"/>
        </w:rPr>
        <w:t>مرتع‌داری</w:t>
      </w:r>
      <w:r w:rsidRPr="00412119">
        <w:rPr>
          <w:rFonts w:cs="B Nazanin"/>
          <w:rtl/>
          <w:lang w:bidi="fa-IR"/>
        </w:rPr>
        <w:t xml:space="preserve"> عبارت است از علم فن و هنر مد</w:t>
      </w:r>
      <w:r w:rsidRPr="00412119">
        <w:rPr>
          <w:rFonts w:cs="B Nazanin" w:hint="cs"/>
          <w:rtl/>
          <w:lang w:bidi="fa-IR"/>
        </w:rPr>
        <w:t>یریت</w:t>
      </w:r>
      <w:r w:rsidRPr="00412119">
        <w:rPr>
          <w:rFonts w:cs="B Nazanin"/>
          <w:rtl/>
          <w:lang w:bidi="fa-IR"/>
        </w:rPr>
        <w:t xml:space="preserve"> اراض</w:t>
      </w:r>
      <w:r w:rsidRPr="00412119">
        <w:rPr>
          <w:rFonts w:cs="B Nazanin" w:hint="cs"/>
          <w:rtl/>
          <w:lang w:bidi="fa-IR"/>
        </w:rPr>
        <w:t>ی</w:t>
      </w:r>
      <w:r w:rsidRPr="00412119">
        <w:rPr>
          <w:rFonts w:cs="B Nazanin"/>
          <w:rtl/>
          <w:lang w:bidi="fa-IR"/>
        </w:rPr>
        <w:t xml:space="preserve"> مرتع</w:t>
      </w:r>
      <w:r w:rsidRPr="00412119">
        <w:rPr>
          <w:rFonts w:cs="B Nazanin" w:hint="cs"/>
          <w:rtl/>
          <w:lang w:bidi="fa-IR"/>
        </w:rPr>
        <w:t>ی</w:t>
      </w:r>
      <w:r w:rsidRPr="00412119">
        <w:rPr>
          <w:rFonts w:cs="B Nazanin"/>
          <w:rtl/>
          <w:lang w:bidi="fa-IR"/>
        </w:rPr>
        <w:t xml:space="preserve"> که با به کار بردن آن م</w:t>
      </w:r>
      <w:r w:rsidRPr="00412119">
        <w:rPr>
          <w:rFonts w:cs="B Nazanin" w:hint="cs"/>
          <w:rtl/>
          <w:lang w:bidi="fa-IR"/>
        </w:rPr>
        <w:t>ی‌</w:t>
      </w:r>
      <w:r w:rsidRPr="00412119">
        <w:rPr>
          <w:rFonts w:cs="B Nazanin"/>
          <w:rtl/>
          <w:lang w:bidi="fa-IR"/>
        </w:rPr>
        <w:t>توان بهره</w:t>
      </w:r>
      <w:r w:rsidRPr="00412119">
        <w:rPr>
          <w:rFonts w:cs="B Nazanin" w:hint="cs"/>
          <w:rtl/>
          <w:lang w:bidi="fa-IR"/>
        </w:rPr>
        <w:t>‌</w:t>
      </w:r>
      <w:r w:rsidRPr="00412119">
        <w:rPr>
          <w:rFonts w:cs="B Nazanin"/>
          <w:rtl/>
          <w:lang w:bidi="fa-IR"/>
        </w:rPr>
        <w:t>بردار</w:t>
      </w:r>
      <w:r w:rsidRPr="00412119">
        <w:rPr>
          <w:rFonts w:cs="B Nazanin" w:hint="cs"/>
          <w:rtl/>
          <w:lang w:bidi="fa-IR"/>
        </w:rPr>
        <w:t>ی</w:t>
      </w:r>
      <w:r w:rsidRPr="00412119">
        <w:rPr>
          <w:rFonts w:cs="B Nazanin"/>
          <w:rtl/>
          <w:lang w:bidi="fa-IR"/>
        </w:rPr>
        <w:t xml:space="preserve"> به</w:t>
      </w:r>
      <w:r w:rsidRPr="00412119">
        <w:rPr>
          <w:rFonts w:cs="B Nazanin" w:hint="cs"/>
          <w:rtl/>
          <w:lang w:bidi="fa-IR"/>
        </w:rPr>
        <w:t>ینه</w:t>
      </w:r>
      <w:r w:rsidRPr="00412119">
        <w:rPr>
          <w:rFonts w:cs="B Nazanin"/>
          <w:rtl/>
          <w:lang w:bidi="fa-IR"/>
        </w:rPr>
        <w:t xml:space="preserve"> پا</w:t>
      </w:r>
      <w:r w:rsidRPr="00412119">
        <w:rPr>
          <w:rFonts w:cs="B Nazanin" w:hint="cs"/>
          <w:rtl/>
          <w:lang w:bidi="fa-IR"/>
        </w:rPr>
        <w:t>یدار</w:t>
      </w:r>
      <w:r w:rsidRPr="00412119">
        <w:rPr>
          <w:rFonts w:cs="B Nazanin"/>
          <w:rtl/>
          <w:lang w:bidi="fa-IR"/>
        </w:rPr>
        <w:t xml:space="preserve"> از پوشش گ</w:t>
      </w:r>
      <w:r w:rsidRPr="00412119">
        <w:rPr>
          <w:rFonts w:cs="B Nazanin" w:hint="cs"/>
          <w:rtl/>
          <w:lang w:bidi="fa-IR"/>
        </w:rPr>
        <w:t>یاهی</w:t>
      </w:r>
      <w:r w:rsidRPr="00412119">
        <w:rPr>
          <w:rFonts w:cs="B Nazanin"/>
          <w:rtl/>
          <w:lang w:bidi="fa-IR"/>
        </w:rPr>
        <w:t xml:space="preserve"> و حفظ آب‌وخاک را تضم</w:t>
      </w:r>
      <w:r w:rsidRPr="00412119">
        <w:rPr>
          <w:rFonts w:cs="B Nazanin" w:hint="cs"/>
          <w:rtl/>
          <w:lang w:bidi="fa-IR"/>
        </w:rPr>
        <w:t>ین</w:t>
      </w:r>
      <w:r w:rsidRPr="00412119">
        <w:rPr>
          <w:rFonts w:cs="B Nazanin"/>
          <w:rtl/>
          <w:lang w:bidi="fa-IR"/>
        </w:rPr>
        <w:t xml:space="preserve"> نمود (</w:t>
      </w:r>
      <w:r w:rsidRPr="00412119">
        <w:rPr>
          <w:rFonts w:cs="B Nazanin" w:hint="cs"/>
          <w:rtl/>
          <w:lang w:bidi="fa-IR"/>
        </w:rPr>
        <w:t>مقدم،</w:t>
      </w:r>
      <w:r w:rsidRPr="00412119">
        <w:rPr>
          <w:rFonts w:cs="B Nazanin"/>
          <w:rtl/>
          <w:lang w:bidi="fa-IR"/>
        </w:rPr>
        <w:t xml:space="preserve"> 1391).</w:t>
      </w:r>
    </w:p>
    <w:p w14:paraId="623D64E6" w14:textId="77777777" w:rsidR="00201955" w:rsidRPr="00412119" w:rsidRDefault="00201955" w:rsidP="00201955">
      <w:pPr>
        <w:pStyle w:val="ListParagraph"/>
        <w:rPr>
          <w:rFonts w:cs="B Nazanin"/>
          <w:rtl/>
          <w:lang w:bidi="fa-IR"/>
        </w:rPr>
      </w:pPr>
    </w:p>
    <w:p w14:paraId="6854A65E" w14:textId="14A7E618" w:rsidR="00201955" w:rsidRPr="00412119" w:rsidRDefault="00791705" w:rsidP="00845E43">
      <w:pPr>
        <w:pStyle w:val="Heading2"/>
        <w:rPr>
          <w:rtl/>
        </w:rPr>
      </w:pPr>
      <w:bookmarkStart w:id="48" w:name="_Toc108827354"/>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10</w:t>
      </w:r>
      <w:r w:rsidRPr="00412119">
        <w:rPr>
          <w:rFonts w:hint="cs"/>
          <w:rtl/>
        </w:rPr>
        <w:t>-</w:t>
      </w:r>
      <w:r w:rsidR="00201955" w:rsidRPr="00412119">
        <w:rPr>
          <w:rFonts w:hint="cs"/>
          <w:rtl/>
        </w:rPr>
        <w:t xml:space="preserve"> </w:t>
      </w:r>
      <w:r w:rsidR="00201955" w:rsidRPr="00412119">
        <w:rPr>
          <w:rtl/>
        </w:rPr>
        <w:t>مم</w:t>
      </w:r>
      <w:r w:rsidR="00201955" w:rsidRPr="00412119">
        <w:rPr>
          <w:rFonts w:hint="cs"/>
          <w:rtl/>
        </w:rPr>
        <w:t>ی</w:t>
      </w:r>
      <w:r w:rsidR="00201955" w:rsidRPr="00412119">
        <w:rPr>
          <w:rFonts w:hint="eastAsia"/>
          <w:rtl/>
        </w:rPr>
        <w:t>ز</w:t>
      </w:r>
      <w:r w:rsidR="00201955" w:rsidRPr="00412119">
        <w:rPr>
          <w:rFonts w:hint="cs"/>
          <w:rtl/>
        </w:rPr>
        <w:t>ی</w:t>
      </w:r>
      <w:r w:rsidR="00201955" w:rsidRPr="00412119">
        <w:rPr>
          <w:rtl/>
        </w:rPr>
        <w:t xml:space="preserve"> مرتع</w:t>
      </w:r>
      <w:bookmarkEnd w:id="48"/>
    </w:p>
    <w:p w14:paraId="127F43AF" w14:textId="77777777" w:rsidR="00201955" w:rsidRPr="00412119" w:rsidRDefault="00201955" w:rsidP="00F75163">
      <w:pPr>
        <w:pStyle w:val="ListParagraph"/>
        <w:ind w:left="49"/>
        <w:rPr>
          <w:rFonts w:cs="B Nazanin"/>
          <w:rtl/>
          <w:lang w:bidi="fa-IR"/>
        </w:rPr>
      </w:pPr>
      <w:r w:rsidRPr="00412119">
        <w:rPr>
          <w:rFonts w:cs="B Nazanin" w:hint="cs"/>
          <w:rtl/>
          <w:lang w:bidi="fa-IR"/>
        </w:rPr>
        <w:t>مجموعه</w:t>
      </w:r>
      <w:r w:rsidRPr="00412119">
        <w:rPr>
          <w:rFonts w:cs="B Nazanin"/>
          <w:rtl/>
          <w:lang w:bidi="fa-IR"/>
        </w:rPr>
        <w:t xml:space="preserve"> اقدامات</w:t>
      </w:r>
      <w:r w:rsidRPr="00412119">
        <w:rPr>
          <w:rFonts w:cs="B Nazanin" w:hint="cs"/>
          <w:rtl/>
          <w:lang w:bidi="fa-IR"/>
        </w:rPr>
        <w:t>ی</w:t>
      </w:r>
      <w:r w:rsidRPr="00412119">
        <w:rPr>
          <w:rFonts w:cs="B Nazanin"/>
          <w:rtl/>
          <w:lang w:bidi="fa-IR"/>
        </w:rPr>
        <w:t xml:space="preserve"> که منجر به شناسا</w:t>
      </w:r>
      <w:r w:rsidRPr="00412119">
        <w:rPr>
          <w:rFonts w:cs="B Nazanin" w:hint="cs"/>
          <w:rtl/>
          <w:lang w:bidi="fa-IR"/>
        </w:rPr>
        <w:t>یی</w:t>
      </w:r>
      <w:r w:rsidRPr="00412119">
        <w:rPr>
          <w:rFonts w:cs="B Nazanin"/>
          <w:rtl/>
          <w:lang w:bidi="fa-IR"/>
        </w:rPr>
        <w:t xml:space="preserve"> دامداران ذی‌حق و ظرف</w:t>
      </w:r>
      <w:r w:rsidRPr="00412119">
        <w:rPr>
          <w:rFonts w:cs="B Nazanin" w:hint="cs"/>
          <w:rtl/>
          <w:lang w:bidi="fa-IR"/>
        </w:rPr>
        <w:t>یت</w:t>
      </w:r>
      <w:r w:rsidRPr="00412119">
        <w:rPr>
          <w:rFonts w:cs="B Nazanin"/>
          <w:rtl/>
          <w:lang w:bidi="fa-IR"/>
        </w:rPr>
        <w:t xml:space="preserve"> سنج</w:t>
      </w:r>
      <w:r w:rsidRPr="00412119">
        <w:rPr>
          <w:rFonts w:cs="B Nazanin" w:hint="cs"/>
          <w:rtl/>
          <w:lang w:bidi="fa-IR"/>
        </w:rPr>
        <w:t>ی</w:t>
      </w:r>
      <w:r w:rsidRPr="00412119">
        <w:rPr>
          <w:rFonts w:cs="B Nazanin"/>
          <w:rtl/>
          <w:lang w:bidi="fa-IR"/>
        </w:rPr>
        <w:t xml:space="preserve"> صح</w:t>
      </w:r>
      <w:r w:rsidRPr="00412119">
        <w:rPr>
          <w:rFonts w:cs="B Nazanin" w:hint="cs"/>
          <w:rtl/>
          <w:lang w:bidi="fa-IR"/>
        </w:rPr>
        <w:t>یح</w:t>
      </w:r>
      <w:r w:rsidRPr="00412119">
        <w:rPr>
          <w:rFonts w:cs="B Nazanin"/>
          <w:rtl/>
          <w:lang w:bidi="fa-IR"/>
        </w:rPr>
        <w:t xml:space="preserve"> مراتع با توجه به نوع و تعدا</w:t>
      </w:r>
      <w:r w:rsidRPr="00412119">
        <w:rPr>
          <w:rFonts w:cs="B Nazanin" w:hint="cs"/>
          <w:rtl/>
          <w:lang w:bidi="fa-IR"/>
        </w:rPr>
        <w:t>د</w:t>
      </w:r>
      <w:r w:rsidRPr="00412119">
        <w:rPr>
          <w:rFonts w:cs="B Nazanin"/>
          <w:rtl/>
          <w:lang w:bidi="fa-IR"/>
        </w:rPr>
        <w:t xml:space="preserve"> و مشخص نمودن بهتر</w:t>
      </w:r>
      <w:r w:rsidRPr="00412119">
        <w:rPr>
          <w:rFonts w:cs="B Nazanin" w:hint="cs"/>
          <w:rtl/>
          <w:lang w:bidi="fa-IR"/>
        </w:rPr>
        <w:t>ین</w:t>
      </w:r>
      <w:r w:rsidRPr="00412119">
        <w:rPr>
          <w:rFonts w:cs="B Nazanin"/>
          <w:rtl/>
          <w:lang w:bidi="fa-IR"/>
        </w:rPr>
        <w:t xml:space="preserve"> زمان چرا</w:t>
      </w:r>
      <w:r w:rsidRPr="00412119">
        <w:rPr>
          <w:rFonts w:cs="B Nazanin" w:hint="cs"/>
          <w:rtl/>
          <w:lang w:bidi="fa-IR"/>
        </w:rPr>
        <w:t>ی</w:t>
      </w:r>
      <w:r w:rsidRPr="00412119">
        <w:rPr>
          <w:rFonts w:cs="B Nazanin"/>
          <w:rtl/>
          <w:lang w:bidi="fa-IR"/>
        </w:rPr>
        <w:t xml:space="preserve"> دام در عرصه می‌گردد مم</w:t>
      </w:r>
      <w:r w:rsidRPr="00412119">
        <w:rPr>
          <w:rFonts w:cs="B Nazanin" w:hint="cs"/>
          <w:rtl/>
          <w:lang w:bidi="fa-IR"/>
        </w:rPr>
        <w:t>یزی</w:t>
      </w:r>
      <w:r w:rsidRPr="00412119">
        <w:rPr>
          <w:rFonts w:cs="B Nazanin"/>
          <w:rtl/>
          <w:lang w:bidi="fa-IR"/>
        </w:rPr>
        <w:t xml:space="preserve"> مرتع نام</w:t>
      </w:r>
      <w:r w:rsidRPr="00412119">
        <w:rPr>
          <w:rFonts w:cs="B Nazanin" w:hint="cs"/>
          <w:rtl/>
          <w:lang w:bidi="fa-IR"/>
        </w:rPr>
        <w:t>یده</w:t>
      </w:r>
      <w:r w:rsidRPr="00412119">
        <w:rPr>
          <w:rFonts w:cs="B Nazanin"/>
          <w:rtl/>
          <w:lang w:bidi="fa-IR"/>
        </w:rPr>
        <w:t xml:space="preserve"> م</w:t>
      </w:r>
      <w:r w:rsidRPr="00412119">
        <w:rPr>
          <w:rFonts w:cs="B Nazanin" w:hint="cs"/>
          <w:rtl/>
          <w:lang w:bidi="fa-IR"/>
        </w:rPr>
        <w:t>ی‌</w:t>
      </w:r>
      <w:r w:rsidRPr="00412119">
        <w:rPr>
          <w:rFonts w:cs="B Nazanin"/>
          <w:rtl/>
          <w:lang w:bidi="fa-IR"/>
        </w:rPr>
        <w:t>شود. مم</w:t>
      </w:r>
      <w:r w:rsidRPr="00412119">
        <w:rPr>
          <w:rFonts w:cs="B Nazanin" w:hint="cs"/>
          <w:rtl/>
          <w:lang w:bidi="fa-IR"/>
        </w:rPr>
        <w:t>یزی</w:t>
      </w:r>
      <w:r w:rsidRPr="00412119">
        <w:rPr>
          <w:rFonts w:cs="B Nazanin"/>
          <w:rtl/>
          <w:lang w:bidi="fa-IR"/>
        </w:rPr>
        <w:t xml:space="preserve"> مرتع در نها</w:t>
      </w:r>
      <w:r w:rsidRPr="00412119">
        <w:rPr>
          <w:rFonts w:cs="B Nazanin" w:hint="cs"/>
          <w:rtl/>
          <w:lang w:bidi="fa-IR"/>
        </w:rPr>
        <w:t>یت</w:t>
      </w:r>
      <w:r w:rsidRPr="00412119">
        <w:rPr>
          <w:rFonts w:cs="B Nazanin"/>
          <w:rtl/>
          <w:lang w:bidi="fa-IR"/>
        </w:rPr>
        <w:t xml:space="preserve"> به صدور پروانه چرا</w:t>
      </w:r>
      <w:r w:rsidRPr="00412119">
        <w:rPr>
          <w:rFonts w:cs="B Nazanin" w:hint="cs"/>
          <w:rtl/>
          <w:lang w:bidi="fa-IR"/>
        </w:rPr>
        <w:t>ی</w:t>
      </w:r>
      <w:r w:rsidRPr="00412119">
        <w:rPr>
          <w:rFonts w:cs="B Nazanin"/>
          <w:rtl/>
          <w:lang w:bidi="fa-IR"/>
        </w:rPr>
        <w:t xml:space="preserve"> دام به نام دامداران ذی‌حق منجر می‌گردد (</w:t>
      </w:r>
      <w:r w:rsidRPr="00412119">
        <w:rPr>
          <w:rFonts w:cs="B Nazanin" w:hint="cs"/>
          <w:rtl/>
          <w:lang w:bidi="fa-IR"/>
        </w:rPr>
        <w:t>مقدم،</w:t>
      </w:r>
      <w:r w:rsidRPr="00412119">
        <w:rPr>
          <w:rFonts w:cs="B Nazanin"/>
          <w:rtl/>
          <w:lang w:bidi="fa-IR"/>
        </w:rPr>
        <w:t xml:space="preserve"> 1391).</w:t>
      </w:r>
    </w:p>
    <w:p w14:paraId="37545AC1" w14:textId="77777777" w:rsidR="00201955" w:rsidRPr="00412119" w:rsidRDefault="00201955" w:rsidP="00201955">
      <w:pPr>
        <w:pStyle w:val="ListParagraph"/>
        <w:rPr>
          <w:rFonts w:cs="B Nazanin"/>
          <w:rtl/>
          <w:lang w:bidi="fa-IR"/>
        </w:rPr>
      </w:pPr>
    </w:p>
    <w:p w14:paraId="3A2A7136" w14:textId="367B9DE3" w:rsidR="00201955" w:rsidRPr="00412119" w:rsidRDefault="00791705" w:rsidP="00845E43">
      <w:pPr>
        <w:pStyle w:val="Heading2"/>
        <w:rPr>
          <w:rtl/>
        </w:rPr>
      </w:pPr>
      <w:bookmarkStart w:id="49" w:name="_Toc108827355"/>
      <w:r w:rsidRPr="00412119">
        <w:rPr>
          <w:rFonts w:hint="cs"/>
          <w:rtl/>
        </w:rPr>
        <w:lastRenderedPageBreak/>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11</w:t>
      </w:r>
      <w:r w:rsidRPr="00412119">
        <w:rPr>
          <w:rFonts w:hint="cs"/>
          <w:rtl/>
        </w:rPr>
        <w:t>-</w:t>
      </w:r>
      <w:r w:rsidR="00201955" w:rsidRPr="00412119">
        <w:rPr>
          <w:rFonts w:hint="cs"/>
          <w:rtl/>
        </w:rPr>
        <w:t xml:space="preserve"> </w:t>
      </w:r>
      <w:r w:rsidR="00201955" w:rsidRPr="00412119">
        <w:rPr>
          <w:rtl/>
        </w:rPr>
        <w:t>منطقه قرق</w:t>
      </w:r>
      <w:bookmarkEnd w:id="49"/>
    </w:p>
    <w:p w14:paraId="0945E8F5" w14:textId="77777777" w:rsidR="00201955" w:rsidRPr="00412119" w:rsidRDefault="00201955" w:rsidP="00F75163">
      <w:pPr>
        <w:pStyle w:val="ListParagraph"/>
        <w:ind w:left="49"/>
        <w:rPr>
          <w:rFonts w:cs="B Nazanin"/>
          <w:rtl/>
          <w:lang w:bidi="fa-IR"/>
        </w:rPr>
      </w:pPr>
      <w:r w:rsidRPr="00412119">
        <w:rPr>
          <w:rFonts w:cs="B Nazanin" w:hint="cs"/>
          <w:rtl/>
          <w:lang w:bidi="fa-IR"/>
        </w:rPr>
        <w:t>منطقه‌</w:t>
      </w:r>
      <w:r w:rsidRPr="00412119">
        <w:rPr>
          <w:rFonts w:cs="B Nazanin"/>
          <w:rtl/>
          <w:lang w:bidi="fa-IR"/>
        </w:rPr>
        <w:t>ا</w:t>
      </w:r>
      <w:r w:rsidRPr="00412119">
        <w:rPr>
          <w:rFonts w:cs="B Nazanin" w:hint="cs"/>
          <w:rtl/>
          <w:lang w:bidi="fa-IR"/>
        </w:rPr>
        <w:t>ی</w:t>
      </w:r>
      <w:r w:rsidRPr="00412119">
        <w:rPr>
          <w:rFonts w:cs="B Nazanin"/>
          <w:rtl/>
          <w:lang w:bidi="fa-IR"/>
        </w:rPr>
        <w:t xml:space="preserve"> است که به‌منظور و </w:t>
      </w:r>
      <w:r w:rsidRPr="00412119">
        <w:rPr>
          <w:rFonts w:cs="B Nazanin" w:hint="cs"/>
          <w:rtl/>
          <w:lang w:bidi="fa-IR"/>
        </w:rPr>
        <w:t>یا</w:t>
      </w:r>
      <w:r w:rsidRPr="00412119">
        <w:rPr>
          <w:rFonts w:cs="B Nazanin"/>
          <w:rtl/>
          <w:lang w:bidi="fa-IR"/>
        </w:rPr>
        <w:t xml:space="preserve"> ا</w:t>
      </w:r>
      <w:r w:rsidRPr="00412119">
        <w:rPr>
          <w:rFonts w:cs="B Nazanin" w:hint="cs"/>
          <w:rtl/>
          <w:lang w:bidi="fa-IR"/>
        </w:rPr>
        <w:t>یجاد</w:t>
      </w:r>
      <w:r w:rsidRPr="00412119">
        <w:rPr>
          <w:rFonts w:cs="B Nazanin"/>
          <w:rtl/>
          <w:lang w:bidi="fa-IR"/>
        </w:rPr>
        <w:t xml:space="preserve"> تعادل طب</w:t>
      </w:r>
      <w:r w:rsidRPr="00412119">
        <w:rPr>
          <w:rFonts w:cs="B Nazanin" w:hint="cs"/>
          <w:rtl/>
          <w:lang w:bidi="fa-IR"/>
        </w:rPr>
        <w:t>یعی</w:t>
      </w:r>
      <w:r w:rsidRPr="00412119">
        <w:rPr>
          <w:rFonts w:cs="B Nazanin"/>
          <w:rtl/>
          <w:lang w:bidi="fa-IR"/>
        </w:rPr>
        <w:t xml:space="preserve"> تحت مد</w:t>
      </w:r>
      <w:r w:rsidRPr="00412119">
        <w:rPr>
          <w:rFonts w:cs="B Nazanin" w:hint="cs"/>
          <w:rtl/>
          <w:lang w:bidi="fa-IR"/>
        </w:rPr>
        <w:t>یریت</w:t>
      </w:r>
      <w:r w:rsidRPr="00412119">
        <w:rPr>
          <w:rFonts w:cs="B Nazanin"/>
          <w:rtl/>
          <w:lang w:bidi="fa-IR"/>
        </w:rPr>
        <w:t xml:space="preserve"> خاص قرار می‌گیرد (آمارنامه کشاورز</w:t>
      </w:r>
      <w:r w:rsidRPr="00412119">
        <w:rPr>
          <w:rFonts w:cs="B Nazanin" w:hint="cs"/>
          <w:rtl/>
          <w:lang w:bidi="fa-IR"/>
        </w:rPr>
        <w:t>ی،</w:t>
      </w:r>
      <w:r w:rsidRPr="00412119">
        <w:rPr>
          <w:rFonts w:cs="B Nazanin"/>
          <w:rtl/>
          <w:lang w:bidi="fa-IR"/>
        </w:rPr>
        <w:t>1393).</w:t>
      </w:r>
    </w:p>
    <w:p w14:paraId="5A06A54A" w14:textId="77777777" w:rsidR="00201955" w:rsidRPr="00412119" w:rsidRDefault="00201955" w:rsidP="00201955">
      <w:pPr>
        <w:pStyle w:val="ListParagraph"/>
        <w:rPr>
          <w:rFonts w:cs="B Nazanin"/>
          <w:lang w:bidi="fa-IR"/>
        </w:rPr>
      </w:pPr>
    </w:p>
    <w:p w14:paraId="4C00011E" w14:textId="4F706EB0" w:rsidR="00201955" w:rsidRPr="00412119" w:rsidRDefault="00791705" w:rsidP="00845E43">
      <w:pPr>
        <w:pStyle w:val="Heading2"/>
      </w:pPr>
      <w:bookmarkStart w:id="50" w:name="_Toc108827356"/>
      <w:r w:rsidRPr="00412119">
        <w:rPr>
          <w:rFonts w:hint="cs"/>
          <w:rtl/>
        </w:rPr>
        <w:t>1</w:t>
      </w:r>
      <w:r w:rsidR="00201955" w:rsidRPr="00412119">
        <w:rPr>
          <w:rFonts w:hint="cs"/>
          <w:rtl/>
        </w:rPr>
        <w:t>-13-</w:t>
      </w:r>
      <w:r w:rsidR="002735DB" w:rsidRPr="00412119">
        <w:rPr>
          <w:rFonts w:hint="cs"/>
          <w:rtl/>
        </w:rPr>
        <w:t>12</w:t>
      </w:r>
      <w:r w:rsidRPr="00412119">
        <w:rPr>
          <w:rFonts w:hint="cs"/>
          <w:rtl/>
        </w:rPr>
        <w:t>-</w:t>
      </w:r>
      <w:r w:rsidR="00201955" w:rsidRPr="00412119">
        <w:rPr>
          <w:rFonts w:hint="cs"/>
          <w:rtl/>
        </w:rPr>
        <w:t xml:space="preserve"> واحد دامی</w:t>
      </w:r>
      <w:bookmarkEnd w:id="50"/>
    </w:p>
    <w:p w14:paraId="3737B1B1" w14:textId="77777777" w:rsidR="00201955" w:rsidRPr="00412119" w:rsidRDefault="00201955" w:rsidP="00F75163">
      <w:pPr>
        <w:pStyle w:val="ListParagraph"/>
        <w:ind w:left="49"/>
        <w:rPr>
          <w:rFonts w:cs="B Nazanin"/>
          <w:rtl/>
          <w:lang w:bidi="fa-IR"/>
        </w:rPr>
      </w:pPr>
      <w:r w:rsidRPr="00412119">
        <w:rPr>
          <w:rFonts w:cs="B Nazanin" w:hint="cs"/>
          <w:rtl/>
          <w:lang w:bidi="fa-IR"/>
        </w:rPr>
        <w:t>عبارت</w:t>
      </w:r>
      <w:r w:rsidRPr="00412119">
        <w:rPr>
          <w:rFonts w:cs="B Nazanin"/>
          <w:rtl/>
          <w:lang w:bidi="fa-IR"/>
        </w:rPr>
        <w:t xml:space="preserve"> است از </w:t>
      </w:r>
      <w:r w:rsidRPr="00412119">
        <w:rPr>
          <w:rFonts w:cs="B Nazanin" w:hint="cs"/>
          <w:rtl/>
          <w:lang w:bidi="fa-IR"/>
        </w:rPr>
        <w:t>یک</w:t>
      </w:r>
      <w:r w:rsidRPr="00412119">
        <w:rPr>
          <w:rFonts w:cs="B Nazanin"/>
          <w:rtl/>
          <w:lang w:bidi="fa-IR"/>
        </w:rPr>
        <w:t xml:space="preserve"> رأس گوسفند است. </w:t>
      </w:r>
      <w:r w:rsidRPr="00412119">
        <w:rPr>
          <w:rFonts w:cs="B Nazanin" w:hint="cs"/>
          <w:rtl/>
          <w:lang w:bidi="fa-IR"/>
        </w:rPr>
        <w:t>یک</w:t>
      </w:r>
      <w:r w:rsidRPr="00412119">
        <w:rPr>
          <w:rFonts w:cs="B Nazanin"/>
          <w:rtl/>
          <w:lang w:bidi="fa-IR"/>
        </w:rPr>
        <w:t xml:space="preserve"> رأس بز (4) واحد دام</w:t>
      </w:r>
      <w:r w:rsidRPr="00412119">
        <w:rPr>
          <w:rFonts w:cs="B Nazanin" w:hint="cs"/>
          <w:rtl/>
          <w:lang w:bidi="fa-IR"/>
        </w:rPr>
        <w:t>ی</w:t>
      </w:r>
      <w:r w:rsidRPr="00412119">
        <w:rPr>
          <w:rFonts w:cs="B Nazanin"/>
          <w:rtl/>
          <w:lang w:bidi="fa-IR"/>
        </w:rPr>
        <w:t xml:space="preserve"> و </w:t>
      </w:r>
      <w:r w:rsidRPr="00412119">
        <w:rPr>
          <w:rFonts w:cs="B Nazanin" w:hint="cs"/>
          <w:rtl/>
          <w:lang w:bidi="fa-IR"/>
        </w:rPr>
        <w:t>یک</w:t>
      </w:r>
      <w:r w:rsidRPr="00412119">
        <w:rPr>
          <w:rFonts w:cs="B Nazanin"/>
          <w:rtl/>
          <w:lang w:bidi="fa-IR"/>
        </w:rPr>
        <w:t xml:space="preserve"> نفر شتر (7) واحد دام</w:t>
      </w:r>
      <w:r w:rsidRPr="00412119">
        <w:rPr>
          <w:rFonts w:cs="B Nazanin" w:hint="cs"/>
          <w:rtl/>
          <w:lang w:bidi="fa-IR"/>
        </w:rPr>
        <w:t>ی</w:t>
      </w:r>
      <w:r w:rsidRPr="00412119">
        <w:rPr>
          <w:rFonts w:cs="B Nazanin"/>
          <w:rtl/>
          <w:lang w:bidi="fa-IR"/>
        </w:rPr>
        <w:t xml:space="preserve"> و </w:t>
      </w:r>
      <w:r w:rsidRPr="00412119">
        <w:rPr>
          <w:rFonts w:cs="B Nazanin" w:hint="cs"/>
          <w:rtl/>
          <w:lang w:bidi="fa-IR"/>
        </w:rPr>
        <w:t>یک</w:t>
      </w:r>
      <w:r w:rsidRPr="00412119">
        <w:rPr>
          <w:rFonts w:cs="B Nazanin"/>
          <w:rtl/>
          <w:lang w:bidi="fa-IR"/>
        </w:rPr>
        <w:t xml:space="preserve"> رأس گاو و سا</w:t>
      </w:r>
      <w:r w:rsidRPr="00412119">
        <w:rPr>
          <w:rFonts w:cs="B Nazanin" w:hint="cs"/>
          <w:rtl/>
          <w:lang w:bidi="fa-IR"/>
        </w:rPr>
        <w:t>یر</w:t>
      </w:r>
      <w:r w:rsidRPr="00412119">
        <w:rPr>
          <w:rFonts w:cs="B Nazanin"/>
          <w:rtl/>
          <w:lang w:bidi="fa-IR"/>
        </w:rPr>
        <w:t xml:space="preserve"> احشام (5) واحد دام</w:t>
      </w:r>
      <w:r w:rsidRPr="00412119">
        <w:rPr>
          <w:rFonts w:cs="B Nazanin" w:hint="cs"/>
          <w:rtl/>
          <w:lang w:bidi="fa-IR"/>
        </w:rPr>
        <w:t>ی</w:t>
      </w:r>
      <w:r w:rsidRPr="00412119">
        <w:rPr>
          <w:rFonts w:cs="B Nazanin"/>
          <w:rtl/>
          <w:lang w:bidi="fa-IR"/>
        </w:rPr>
        <w:t xml:space="preserve"> محاسبه م</w:t>
      </w:r>
      <w:r w:rsidRPr="00412119">
        <w:rPr>
          <w:rFonts w:cs="B Nazanin" w:hint="cs"/>
          <w:rtl/>
          <w:lang w:bidi="fa-IR"/>
        </w:rPr>
        <w:t>ی‌</w:t>
      </w:r>
      <w:r w:rsidRPr="00412119">
        <w:rPr>
          <w:rFonts w:cs="B Nazanin"/>
          <w:rtl/>
          <w:lang w:bidi="fa-IR"/>
        </w:rPr>
        <w:t>شوند (</w:t>
      </w:r>
      <w:r w:rsidRPr="00412119">
        <w:rPr>
          <w:rFonts w:cs="B Nazanin" w:hint="cs"/>
          <w:rtl/>
          <w:lang w:bidi="fa-IR"/>
        </w:rPr>
        <w:t>مقدم،</w:t>
      </w:r>
      <w:r w:rsidRPr="00412119">
        <w:rPr>
          <w:rFonts w:cs="B Nazanin"/>
          <w:rtl/>
          <w:lang w:bidi="fa-IR"/>
        </w:rPr>
        <w:t xml:space="preserve"> 1391).</w:t>
      </w:r>
    </w:p>
    <w:p w14:paraId="6EA8AC50" w14:textId="77777777" w:rsidR="00201955" w:rsidRPr="00412119" w:rsidRDefault="00201955" w:rsidP="00201955">
      <w:pPr>
        <w:pStyle w:val="ListParagraph"/>
        <w:rPr>
          <w:rFonts w:cs="B Nazanin"/>
          <w:rtl/>
          <w:lang w:bidi="fa-IR"/>
        </w:rPr>
      </w:pPr>
    </w:p>
    <w:p w14:paraId="57E7712C" w14:textId="0B607F32" w:rsidR="00201955" w:rsidRPr="00412119" w:rsidRDefault="00791705" w:rsidP="00845E43">
      <w:pPr>
        <w:pStyle w:val="Heading2"/>
        <w:rPr>
          <w:rtl/>
        </w:rPr>
      </w:pPr>
      <w:bookmarkStart w:id="51" w:name="_Toc108827357"/>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13</w:t>
      </w:r>
      <w:r w:rsidRPr="00412119">
        <w:rPr>
          <w:rFonts w:hint="cs"/>
          <w:rtl/>
        </w:rPr>
        <w:t xml:space="preserve">- </w:t>
      </w:r>
      <w:r w:rsidR="00201955" w:rsidRPr="00412119">
        <w:rPr>
          <w:rFonts w:hint="cs"/>
          <w:rtl/>
        </w:rPr>
        <w:t>پروانه چرا</w:t>
      </w:r>
      <w:bookmarkEnd w:id="51"/>
    </w:p>
    <w:p w14:paraId="64ED856A" w14:textId="77777777" w:rsidR="00201955" w:rsidRDefault="00201955" w:rsidP="00F75163">
      <w:pPr>
        <w:pStyle w:val="ListParagraph"/>
        <w:ind w:left="49"/>
        <w:rPr>
          <w:rFonts w:cs="B Nazanin"/>
          <w:rtl/>
          <w:lang w:bidi="fa-IR"/>
        </w:rPr>
      </w:pPr>
      <w:r w:rsidRPr="00412119">
        <w:rPr>
          <w:rFonts w:cs="B Nazanin" w:hint="cs"/>
          <w:rtl/>
          <w:lang w:bidi="fa-IR"/>
        </w:rPr>
        <w:t>مجوز</w:t>
      </w:r>
      <w:r w:rsidRPr="00412119">
        <w:rPr>
          <w:rFonts w:cs="B Nazanin"/>
          <w:rtl/>
          <w:lang w:bidi="fa-IR"/>
        </w:rPr>
        <w:t xml:space="preserve"> موقت</w:t>
      </w:r>
      <w:r w:rsidRPr="00412119">
        <w:rPr>
          <w:rFonts w:cs="B Nazanin" w:hint="cs"/>
          <w:rtl/>
          <w:lang w:bidi="fa-IR"/>
        </w:rPr>
        <w:t>ی</w:t>
      </w:r>
      <w:r w:rsidRPr="00412119">
        <w:rPr>
          <w:rFonts w:cs="B Nazanin"/>
          <w:rtl/>
          <w:lang w:bidi="fa-IR"/>
        </w:rPr>
        <w:t xml:space="preserve"> است که با در نظر گرفتن ظرف</w:t>
      </w:r>
      <w:r w:rsidRPr="00412119">
        <w:rPr>
          <w:rFonts w:cs="B Nazanin" w:hint="cs"/>
          <w:rtl/>
          <w:lang w:bidi="fa-IR"/>
        </w:rPr>
        <w:t>یت</w:t>
      </w:r>
      <w:r w:rsidRPr="00412119">
        <w:rPr>
          <w:rFonts w:cs="B Nazanin"/>
          <w:rtl/>
          <w:lang w:bidi="fa-IR"/>
        </w:rPr>
        <w:t xml:space="preserve"> مرتع و فصل چرا به نام دامدار </w:t>
      </w:r>
      <w:r w:rsidRPr="00412119">
        <w:rPr>
          <w:rFonts w:cs="B Nazanin" w:hint="cs"/>
          <w:rtl/>
          <w:lang w:bidi="fa-IR"/>
        </w:rPr>
        <w:t>یا</w:t>
      </w:r>
      <w:r w:rsidRPr="00412119">
        <w:rPr>
          <w:rFonts w:cs="B Nazanin"/>
          <w:rtl/>
          <w:lang w:bidi="fa-IR"/>
        </w:rPr>
        <w:t xml:space="preserve"> دامداران واجد شرا</w:t>
      </w:r>
      <w:r w:rsidRPr="00412119">
        <w:rPr>
          <w:rFonts w:cs="B Nazanin" w:hint="cs"/>
          <w:rtl/>
          <w:lang w:bidi="fa-IR"/>
        </w:rPr>
        <w:t>یط</w:t>
      </w:r>
      <w:r w:rsidRPr="00412119">
        <w:rPr>
          <w:rFonts w:cs="B Nazanin"/>
          <w:rtl/>
          <w:lang w:bidi="fa-IR"/>
        </w:rPr>
        <w:t xml:space="preserve"> هر منطقه‌ای برا</w:t>
      </w:r>
      <w:r w:rsidRPr="00412119">
        <w:rPr>
          <w:rFonts w:cs="B Nazanin" w:hint="cs"/>
          <w:rtl/>
          <w:lang w:bidi="fa-IR"/>
        </w:rPr>
        <w:t>ی</w:t>
      </w:r>
      <w:r w:rsidRPr="00412119">
        <w:rPr>
          <w:rFonts w:cs="B Nazanin"/>
          <w:rtl/>
          <w:lang w:bidi="fa-IR"/>
        </w:rPr>
        <w:t xml:space="preserve"> تعل</w:t>
      </w:r>
      <w:r w:rsidRPr="00412119">
        <w:rPr>
          <w:rFonts w:cs="B Nazanin" w:hint="cs"/>
          <w:rtl/>
          <w:lang w:bidi="fa-IR"/>
        </w:rPr>
        <w:t>یف</w:t>
      </w:r>
      <w:r w:rsidRPr="00412119">
        <w:rPr>
          <w:rFonts w:cs="B Nazanin"/>
          <w:rtl/>
          <w:lang w:bidi="fa-IR"/>
        </w:rPr>
        <w:t xml:space="preserve"> دام صادر می‌شود (</w:t>
      </w:r>
      <w:r w:rsidRPr="00412119">
        <w:rPr>
          <w:rFonts w:cs="B Nazanin" w:hint="cs"/>
          <w:rtl/>
          <w:lang w:bidi="fa-IR"/>
        </w:rPr>
        <w:t>مقدم،</w:t>
      </w:r>
      <w:r w:rsidRPr="00412119">
        <w:rPr>
          <w:rFonts w:cs="B Nazanin"/>
          <w:rtl/>
          <w:lang w:bidi="fa-IR"/>
        </w:rPr>
        <w:t xml:space="preserve"> 1391).</w:t>
      </w:r>
    </w:p>
    <w:p w14:paraId="27B1B6D0" w14:textId="77777777" w:rsidR="00F75163" w:rsidRPr="00412119" w:rsidRDefault="00F75163" w:rsidP="00F75163">
      <w:pPr>
        <w:pStyle w:val="ListParagraph"/>
        <w:ind w:left="49"/>
        <w:rPr>
          <w:rFonts w:cs="B Nazanin"/>
          <w:rtl/>
          <w:lang w:bidi="fa-IR"/>
        </w:rPr>
      </w:pPr>
    </w:p>
    <w:p w14:paraId="07242AF3" w14:textId="64DCF2CC" w:rsidR="00201955" w:rsidRPr="00412119" w:rsidRDefault="00796BF8" w:rsidP="002735DB">
      <w:pPr>
        <w:pStyle w:val="NoSpacing"/>
        <w:rPr>
          <w:sz w:val="24"/>
          <w:rtl/>
          <w:lang w:bidi="fa-IR"/>
        </w:rPr>
      </w:pPr>
      <w:r w:rsidRPr="00412119">
        <w:rPr>
          <w:rFonts w:hint="cs"/>
          <w:sz w:val="24"/>
          <w:rtl/>
          <w:lang w:bidi="fa-IR"/>
        </w:rPr>
        <w:t>1</w:t>
      </w:r>
      <w:r w:rsidR="00201955" w:rsidRPr="00412119">
        <w:rPr>
          <w:rFonts w:hint="cs"/>
          <w:sz w:val="24"/>
          <w:rtl/>
          <w:lang w:bidi="fa-IR"/>
        </w:rPr>
        <w:t>-</w:t>
      </w:r>
      <w:r w:rsidRPr="00412119">
        <w:rPr>
          <w:rFonts w:hint="cs"/>
          <w:sz w:val="24"/>
          <w:rtl/>
          <w:lang w:bidi="fa-IR"/>
        </w:rPr>
        <w:t>13</w:t>
      </w:r>
      <w:r w:rsidR="00201955" w:rsidRPr="00412119">
        <w:rPr>
          <w:rFonts w:hint="cs"/>
          <w:sz w:val="24"/>
          <w:rtl/>
          <w:lang w:bidi="fa-IR"/>
        </w:rPr>
        <w:t>-</w:t>
      </w:r>
      <w:r w:rsidR="002735DB" w:rsidRPr="00412119">
        <w:rPr>
          <w:rFonts w:hint="cs"/>
          <w:sz w:val="24"/>
          <w:rtl/>
          <w:lang w:bidi="fa-IR"/>
        </w:rPr>
        <w:t>14</w:t>
      </w:r>
      <w:r w:rsidRPr="00412119">
        <w:rPr>
          <w:rFonts w:hint="cs"/>
          <w:sz w:val="24"/>
          <w:rtl/>
          <w:lang w:bidi="fa-IR"/>
        </w:rPr>
        <w:t>-</w:t>
      </w:r>
      <w:r w:rsidR="00201955" w:rsidRPr="00412119">
        <w:rPr>
          <w:rFonts w:hint="cs"/>
          <w:sz w:val="24"/>
          <w:rtl/>
          <w:lang w:bidi="fa-IR"/>
        </w:rPr>
        <w:t xml:space="preserve"> طرح مرتع‌داری</w:t>
      </w:r>
    </w:p>
    <w:p w14:paraId="11904DEC" w14:textId="77777777" w:rsidR="00201955" w:rsidRPr="00412119" w:rsidRDefault="00201955" w:rsidP="00F75163">
      <w:pPr>
        <w:pStyle w:val="ListParagraph"/>
        <w:tabs>
          <w:tab w:val="left" w:pos="49"/>
        </w:tabs>
        <w:ind w:left="49"/>
        <w:rPr>
          <w:rFonts w:cs="B Nazanin"/>
          <w:rtl/>
          <w:lang w:bidi="fa-IR"/>
        </w:rPr>
      </w:pPr>
      <w:r w:rsidRPr="00412119">
        <w:rPr>
          <w:rFonts w:cs="B Nazanin" w:hint="cs"/>
          <w:rtl/>
          <w:lang w:bidi="fa-IR"/>
        </w:rPr>
        <w:t>سند</w:t>
      </w:r>
      <w:r w:rsidRPr="00412119">
        <w:rPr>
          <w:rFonts w:cs="B Nazanin"/>
          <w:rtl/>
          <w:lang w:bidi="fa-IR"/>
        </w:rPr>
        <w:t xml:space="preserve"> مدون</w:t>
      </w:r>
      <w:r w:rsidRPr="00412119">
        <w:rPr>
          <w:rFonts w:cs="B Nazanin" w:hint="cs"/>
          <w:rtl/>
          <w:lang w:bidi="fa-IR"/>
        </w:rPr>
        <w:t>ی</w:t>
      </w:r>
      <w:r w:rsidRPr="00412119">
        <w:rPr>
          <w:rFonts w:cs="B Nazanin"/>
          <w:rtl/>
          <w:lang w:bidi="fa-IR"/>
        </w:rPr>
        <w:t xml:space="preserve"> است از مجموعه اقدامات</w:t>
      </w:r>
      <w:r w:rsidRPr="00412119">
        <w:rPr>
          <w:rFonts w:cs="B Nazanin" w:hint="cs"/>
          <w:rtl/>
          <w:lang w:bidi="fa-IR"/>
        </w:rPr>
        <w:t>ی</w:t>
      </w:r>
      <w:r w:rsidRPr="00412119">
        <w:rPr>
          <w:rFonts w:cs="B Nazanin"/>
          <w:rtl/>
          <w:lang w:bidi="fa-IR"/>
        </w:rPr>
        <w:t xml:space="preserve"> که به‌منظور اعمال مد</w:t>
      </w:r>
      <w:r w:rsidRPr="00412119">
        <w:rPr>
          <w:rFonts w:cs="B Nazanin" w:hint="cs"/>
          <w:rtl/>
          <w:lang w:bidi="fa-IR"/>
        </w:rPr>
        <w:t>یریت</w:t>
      </w:r>
      <w:r w:rsidRPr="00412119">
        <w:rPr>
          <w:rFonts w:cs="B Nazanin"/>
          <w:rtl/>
          <w:lang w:bidi="fa-IR"/>
        </w:rPr>
        <w:t xml:space="preserve"> مراتع با هدف حفظ، اح</w:t>
      </w:r>
      <w:r w:rsidRPr="00412119">
        <w:rPr>
          <w:rFonts w:cs="B Nazanin" w:hint="cs"/>
          <w:rtl/>
          <w:lang w:bidi="fa-IR"/>
        </w:rPr>
        <w:t>یا،</w:t>
      </w:r>
      <w:r w:rsidRPr="00412119">
        <w:rPr>
          <w:rFonts w:cs="B Nazanin"/>
          <w:rtl/>
          <w:lang w:bidi="fa-IR"/>
        </w:rPr>
        <w:t xml:space="preserve"> اصلاح، توسعه و بهره‌برداری صح</w:t>
      </w:r>
      <w:r w:rsidRPr="00412119">
        <w:rPr>
          <w:rFonts w:cs="B Nazanin" w:hint="cs"/>
          <w:rtl/>
          <w:lang w:bidi="fa-IR"/>
        </w:rPr>
        <w:t>یح</w:t>
      </w:r>
      <w:r w:rsidRPr="00412119">
        <w:rPr>
          <w:rFonts w:cs="B Nazanin"/>
          <w:rtl/>
          <w:lang w:bidi="fa-IR"/>
        </w:rPr>
        <w:t xml:space="preserve"> در محدوده‌های مع</w:t>
      </w:r>
      <w:r w:rsidRPr="00412119">
        <w:rPr>
          <w:rFonts w:cs="B Nazanin" w:hint="cs"/>
          <w:rtl/>
          <w:lang w:bidi="fa-IR"/>
        </w:rPr>
        <w:t>ینی</w:t>
      </w:r>
      <w:r w:rsidRPr="00412119">
        <w:rPr>
          <w:rFonts w:cs="B Nazanin"/>
          <w:rtl/>
          <w:lang w:bidi="fa-IR"/>
        </w:rPr>
        <w:t xml:space="preserve"> از مراتع ته</w:t>
      </w:r>
      <w:r w:rsidRPr="00412119">
        <w:rPr>
          <w:rFonts w:cs="B Nazanin" w:hint="cs"/>
          <w:rtl/>
          <w:lang w:bidi="fa-IR"/>
        </w:rPr>
        <w:t>یه</w:t>
      </w:r>
      <w:r w:rsidRPr="00412119">
        <w:rPr>
          <w:rFonts w:cs="B Nazanin"/>
          <w:rtl/>
          <w:lang w:bidi="fa-IR"/>
        </w:rPr>
        <w:t xml:space="preserve"> و به تصو</w:t>
      </w:r>
      <w:r w:rsidRPr="00412119">
        <w:rPr>
          <w:rFonts w:cs="B Nazanin" w:hint="cs"/>
          <w:rtl/>
          <w:lang w:bidi="fa-IR"/>
        </w:rPr>
        <w:t>یب</w:t>
      </w:r>
      <w:r w:rsidRPr="00412119">
        <w:rPr>
          <w:rFonts w:cs="B Nazanin"/>
          <w:rtl/>
          <w:lang w:bidi="fa-IR"/>
        </w:rPr>
        <w:t xml:space="preserve"> سازمان جنگل‌ها، مراتع و آبخ</w:t>
      </w:r>
      <w:r w:rsidRPr="00412119">
        <w:rPr>
          <w:rFonts w:cs="B Nazanin" w:hint="cs"/>
          <w:rtl/>
          <w:lang w:bidi="fa-IR"/>
        </w:rPr>
        <w:t>یزداری</w:t>
      </w:r>
      <w:r w:rsidRPr="00412119">
        <w:rPr>
          <w:rFonts w:cs="B Nazanin"/>
          <w:rtl/>
          <w:lang w:bidi="fa-IR"/>
        </w:rPr>
        <w:t xml:space="preserve"> کشور م</w:t>
      </w:r>
      <w:r w:rsidRPr="00412119">
        <w:rPr>
          <w:rFonts w:cs="B Nazanin" w:hint="cs"/>
          <w:rtl/>
          <w:lang w:bidi="fa-IR"/>
        </w:rPr>
        <w:t>ی‌</w:t>
      </w:r>
      <w:r w:rsidRPr="00412119">
        <w:rPr>
          <w:rFonts w:cs="B Nazanin"/>
          <w:rtl/>
          <w:lang w:bidi="fa-IR"/>
        </w:rPr>
        <w:t>رسد (آمارنامه کشاورز</w:t>
      </w:r>
      <w:r w:rsidRPr="00412119">
        <w:rPr>
          <w:rFonts w:cs="B Nazanin" w:hint="cs"/>
          <w:rtl/>
          <w:lang w:bidi="fa-IR"/>
        </w:rPr>
        <w:t>ی،</w:t>
      </w:r>
      <w:r w:rsidRPr="00412119">
        <w:rPr>
          <w:rFonts w:cs="B Nazanin"/>
          <w:rtl/>
          <w:lang w:bidi="fa-IR"/>
        </w:rPr>
        <w:t>1393).</w:t>
      </w:r>
    </w:p>
    <w:p w14:paraId="680A1F90" w14:textId="77777777" w:rsidR="00201955" w:rsidRPr="00412119" w:rsidRDefault="00201955" w:rsidP="00201955">
      <w:pPr>
        <w:pStyle w:val="ListParagraph"/>
        <w:rPr>
          <w:rFonts w:cs="B Nazanin"/>
          <w:rtl/>
          <w:lang w:bidi="fa-IR"/>
        </w:rPr>
      </w:pPr>
    </w:p>
    <w:p w14:paraId="6769C66E" w14:textId="01F5F9CF" w:rsidR="00201955" w:rsidRPr="00412119" w:rsidRDefault="00796BF8" w:rsidP="00845E43">
      <w:pPr>
        <w:pStyle w:val="Heading2"/>
        <w:rPr>
          <w:rtl/>
        </w:rPr>
      </w:pPr>
      <w:bookmarkStart w:id="52" w:name="_Toc108827358"/>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15</w:t>
      </w:r>
      <w:r w:rsidRPr="00412119">
        <w:rPr>
          <w:rFonts w:hint="cs"/>
          <w:rtl/>
        </w:rPr>
        <w:t>-</w:t>
      </w:r>
      <w:r w:rsidR="00201955" w:rsidRPr="00412119">
        <w:rPr>
          <w:rFonts w:hint="cs"/>
          <w:rtl/>
        </w:rPr>
        <w:t xml:space="preserve"> بهره‌بردار کشاورزی</w:t>
      </w:r>
      <w:bookmarkEnd w:id="52"/>
    </w:p>
    <w:p w14:paraId="5FEE521C" w14:textId="77777777" w:rsidR="00201955" w:rsidRPr="00412119" w:rsidRDefault="00201955" w:rsidP="00F75163">
      <w:pPr>
        <w:pStyle w:val="ListParagraph"/>
        <w:ind w:left="49"/>
        <w:rPr>
          <w:rFonts w:cs="B Nazanin"/>
          <w:rtl/>
          <w:lang w:bidi="fa-IR"/>
        </w:rPr>
      </w:pPr>
      <w:r w:rsidRPr="00412119">
        <w:rPr>
          <w:rFonts w:cs="B Nazanin"/>
          <w:rtl/>
          <w:lang w:bidi="fa-IR"/>
        </w:rPr>
        <w:lastRenderedPageBreak/>
        <w:t>شخص</w:t>
      </w:r>
      <w:r w:rsidRPr="00412119">
        <w:rPr>
          <w:rFonts w:cs="B Nazanin" w:hint="cs"/>
          <w:rtl/>
          <w:lang w:bidi="fa-IR"/>
        </w:rPr>
        <w:t>ی</w:t>
      </w:r>
      <w:r w:rsidRPr="00412119">
        <w:rPr>
          <w:rFonts w:cs="B Nazanin"/>
          <w:rtl/>
          <w:lang w:bidi="fa-IR"/>
        </w:rPr>
        <w:t xml:space="preserve"> حق</w:t>
      </w:r>
      <w:r w:rsidRPr="00412119">
        <w:rPr>
          <w:rFonts w:cs="B Nazanin" w:hint="cs"/>
          <w:rtl/>
          <w:lang w:bidi="fa-IR"/>
        </w:rPr>
        <w:t>ی</w:t>
      </w:r>
      <w:r w:rsidRPr="00412119">
        <w:rPr>
          <w:rFonts w:cs="B Nazanin" w:hint="eastAsia"/>
          <w:rtl/>
          <w:lang w:bidi="fa-IR"/>
        </w:rPr>
        <w:t>ق</w:t>
      </w:r>
      <w:r w:rsidRPr="00412119">
        <w:rPr>
          <w:rFonts w:cs="B Nazanin" w:hint="cs"/>
          <w:rtl/>
          <w:lang w:bidi="fa-IR"/>
        </w:rPr>
        <w:t>ی</w:t>
      </w:r>
      <w:r w:rsidRPr="00412119">
        <w:rPr>
          <w:rFonts w:cs="B Nazanin"/>
          <w:rtl/>
          <w:lang w:bidi="fa-IR"/>
        </w:rPr>
        <w:t xml:space="preserve"> </w:t>
      </w:r>
      <w:r w:rsidRPr="00412119">
        <w:rPr>
          <w:rFonts w:cs="B Nazanin" w:hint="cs"/>
          <w:rtl/>
          <w:lang w:bidi="fa-IR"/>
        </w:rPr>
        <w:t>ی</w:t>
      </w:r>
      <w:r w:rsidRPr="00412119">
        <w:rPr>
          <w:rFonts w:cs="B Nazanin" w:hint="eastAsia"/>
          <w:rtl/>
          <w:lang w:bidi="fa-IR"/>
        </w:rPr>
        <w:t>ا</w:t>
      </w:r>
      <w:r w:rsidRPr="00412119">
        <w:rPr>
          <w:rFonts w:cs="B Nazanin"/>
          <w:rtl/>
          <w:lang w:bidi="fa-IR"/>
        </w:rPr>
        <w:t xml:space="preserve"> حقوق</w:t>
      </w:r>
      <w:r w:rsidRPr="00412119">
        <w:rPr>
          <w:rFonts w:cs="B Nazanin" w:hint="cs"/>
          <w:rtl/>
          <w:lang w:bidi="fa-IR"/>
        </w:rPr>
        <w:t>ی</w:t>
      </w:r>
      <w:r w:rsidRPr="00412119">
        <w:rPr>
          <w:rFonts w:cs="B Nazanin"/>
          <w:rtl/>
          <w:lang w:bidi="fa-IR"/>
        </w:rPr>
        <w:t xml:space="preserve"> است که به تنها</w:t>
      </w:r>
      <w:r w:rsidRPr="00412119">
        <w:rPr>
          <w:rFonts w:cs="B Nazanin" w:hint="cs"/>
          <w:rtl/>
          <w:lang w:bidi="fa-IR"/>
        </w:rPr>
        <w:t>یی</w:t>
      </w:r>
      <w:r w:rsidRPr="00412119">
        <w:rPr>
          <w:rFonts w:cs="B Nazanin"/>
          <w:rtl/>
          <w:lang w:bidi="fa-IR"/>
        </w:rPr>
        <w:t xml:space="preserve"> </w:t>
      </w:r>
      <w:r w:rsidRPr="00412119">
        <w:rPr>
          <w:rFonts w:cs="B Nazanin" w:hint="cs"/>
          <w:rtl/>
          <w:lang w:bidi="fa-IR"/>
        </w:rPr>
        <w:t>ی</w:t>
      </w:r>
      <w:r w:rsidRPr="00412119">
        <w:rPr>
          <w:rFonts w:cs="B Nazanin" w:hint="eastAsia"/>
          <w:rtl/>
          <w:lang w:bidi="fa-IR"/>
        </w:rPr>
        <w:t>ا</w:t>
      </w:r>
      <w:r w:rsidRPr="00412119">
        <w:rPr>
          <w:rFonts w:cs="B Nazanin"/>
          <w:rtl/>
          <w:lang w:bidi="fa-IR"/>
        </w:rPr>
        <w:t xml:space="preserve"> با مشارکت د</w:t>
      </w:r>
      <w:r w:rsidRPr="00412119">
        <w:rPr>
          <w:rFonts w:cs="B Nazanin" w:hint="cs"/>
          <w:rtl/>
          <w:lang w:bidi="fa-IR"/>
        </w:rPr>
        <w:t>ی</w:t>
      </w:r>
      <w:r w:rsidRPr="00412119">
        <w:rPr>
          <w:rFonts w:cs="B Nazanin" w:hint="eastAsia"/>
          <w:rtl/>
          <w:lang w:bidi="fa-IR"/>
        </w:rPr>
        <w:t>گران،</w:t>
      </w:r>
      <w:r w:rsidRPr="00412119">
        <w:rPr>
          <w:rFonts w:cs="B Nazanin"/>
          <w:rtl/>
          <w:lang w:bidi="fa-IR"/>
        </w:rPr>
        <w:t xml:space="preserve"> مد</w:t>
      </w:r>
      <w:r w:rsidRPr="00412119">
        <w:rPr>
          <w:rFonts w:cs="B Nazanin" w:hint="cs"/>
          <w:rtl/>
          <w:lang w:bidi="fa-IR"/>
        </w:rPr>
        <w:t>ی</w:t>
      </w:r>
      <w:r w:rsidRPr="00412119">
        <w:rPr>
          <w:rFonts w:cs="B Nazanin" w:hint="eastAsia"/>
          <w:rtl/>
          <w:lang w:bidi="fa-IR"/>
        </w:rPr>
        <w:t>ر</w:t>
      </w:r>
      <w:r w:rsidRPr="00412119">
        <w:rPr>
          <w:rFonts w:cs="B Nazanin" w:hint="cs"/>
          <w:rtl/>
          <w:lang w:bidi="fa-IR"/>
        </w:rPr>
        <w:t>ی</w:t>
      </w:r>
      <w:r w:rsidRPr="00412119">
        <w:rPr>
          <w:rFonts w:cs="B Nazanin" w:hint="eastAsia"/>
          <w:rtl/>
          <w:lang w:bidi="fa-IR"/>
        </w:rPr>
        <w:t>ت</w:t>
      </w:r>
      <w:r w:rsidRPr="00412119">
        <w:rPr>
          <w:rFonts w:cs="B Nazanin"/>
          <w:rtl/>
          <w:lang w:bidi="fa-IR"/>
        </w:rPr>
        <w:t xml:space="preserve"> امور بهره‌برداري کشاورزي و مسئول</w:t>
      </w:r>
      <w:r w:rsidRPr="00412119">
        <w:rPr>
          <w:rFonts w:cs="B Nazanin" w:hint="cs"/>
          <w:rtl/>
          <w:lang w:bidi="fa-IR"/>
        </w:rPr>
        <w:t>ی</w:t>
      </w:r>
      <w:r w:rsidRPr="00412119">
        <w:rPr>
          <w:rFonts w:cs="B Nazanin" w:hint="eastAsia"/>
          <w:rtl/>
          <w:lang w:bidi="fa-IR"/>
        </w:rPr>
        <w:t>ت</w:t>
      </w:r>
      <w:r w:rsidRPr="00412119">
        <w:rPr>
          <w:rFonts w:cs="B Nazanin"/>
          <w:rtl/>
          <w:lang w:bidi="fa-IR"/>
        </w:rPr>
        <w:t xml:space="preserve"> فن</w:t>
      </w:r>
      <w:r w:rsidRPr="00412119">
        <w:rPr>
          <w:rFonts w:cs="B Nazanin" w:hint="cs"/>
          <w:rtl/>
          <w:lang w:bidi="fa-IR"/>
        </w:rPr>
        <w:t>ی</w:t>
      </w:r>
      <w:r w:rsidRPr="00412119">
        <w:rPr>
          <w:rFonts w:cs="B Nazanin"/>
          <w:rtl/>
          <w:lang w:bidi="fa-IR"/>
        </w:rPr>
        <w:t xml:space="preserve"> و اقتصادي آن را به عهده داشته و مستق</w:t>
      </w:r>
      <w:r w:rsidRPr="00412119">
        <w:rPr>
          <w:rFonts w:cs="B Nazanin" w:hint="cs"/>
          <w:rtl/>
          <w:lang w:bidi="fa-IR"/>
        </w:rPr>
        <w:t>ی</w:t>
      </w:r>
      <w:r w:rsidRPr="00412119">
        <w:rPr>
          <w:rFonts w:cs="B Nazanin" w:hint="eastAsia"/>
          <w:rtl/>
          <w:lang w:bidi="fa-IR"/>
        </w:rPr>
        <w:t>ماً</w:t>
      </w:r>
      <w:r w:rsidRPr="00412119">
        <w:rPr>
          <w:rFonts w:cs="B Nazanin"/>
          <w:rtl/>
          <w:lang w:bidi="fa-IR"/>
        </w:rPr>
        <w:t xml:space="preserve"> در سود و ز</w:t>
      </w:r>
      <w:r w:rsidRPr="00412119">
        <w:rPr>
          <w:rFonts w:cs="B Nazanin" w:hint="cs"/>
          <w:rtl/>
          <w:lang w:bidi="fa-IR"/>
        </w:rPr>
        <w:t>ی</w:t>
      </w:r>
      <w:r w:rsidRPr="00412119">
        <w:rPr>
          <w:rFonts w:cs="B Nazanin" w:hint="eastAsia"/>
          <w:rtl/>
          <w:lang w:bidi="fa-IR"/>
        </w:rPr>
        <w:t>ان</w:t>
      </w:r>
      <w:r w:rsidRPr="00412119">
        <w:rPr>
          <w:rFonts w:cs="B Nazanin"/>
          <w:rtl/>
          <w:lang w:bidi="fa-IR"/>
        </w:rPr>
        <w:t xml:space="preserve"> آن سه</w:t>
      </w:r>
      <w:r w:rsidRPr="00412119">
        <w:rPr>
          <w:rFonts w:cs="B Nazanin" w:hint="cs"/>
          <w:rtl/>
          <w:lang w:bidi="fa-IR"/>
        </w:rPr>
        <w:t>ی</w:t>
      </w:r>
      <w:r w:rsidRPr="00412119">
        <w:rPr>
          <w:rFonts w:cs="B Nazanin" w:hint="eastAsia"/>
          <w:rtl/>
          <w:lang w:bidi="fa-IR"/>
        </w:rPr>
        <w:t>م</w:t>
      </w:r>
      <w:r w:rsidRPr="00412119">
        <w:rPr>
          <w:rFonts w:cs="B Nazanin"/>
          <w:rtl/>
          <w:lang w:bidi="fa-IR"/>
        </w:rPr>
        <w:t xml:space="preserve"> است (سالنامه آمار</w:t>
      </w:r>
      <w:r w:rsidRPr="00412119">
        <w:rPr>
          <w:rFonts w:cs="B Nazanin" w:hint="cs"/>
          <w:rtl/>
          <w:lang w:bidi="fa-IR"/>
        </w:rPr>
        <w:t>ی</w:t>
      </w:r>
      <w:r w:rsidRPr="00412119">
        <w:rPr>
          <w:rFonts w:cs="B Nazanin"/>
          <w:rtl/>
          <w:lang w:bidi="fa-IR"/>
        </w:rPr>
        <w:t xml:space="preserve"> کشور، 1391)</w:t>
      </w:r>
    </w:p>
    <w:p w14:paraId="54D0E871" w14:textId="77777777" w:rsidR="00201955" w:rsidRPr="00412119" w:rsidRDefault="00201955" w:rsidP="00201955">
      <w:pPr>
        <w:pStyle w:val="ListParagraph"/>
        <w:rPr>
          <w:rFonts w:cs="B Nazanin"/>
          <w:rtl/>
          <w:lang w:bidi="fa-IR"/>
        </w:rPr>
      </w:pPr>
    </w:p>
    <w:p w14:paraId="6D7222F2" w14:textId="5BFC0A51" w:rsidR="00201955" w:rsidRPr="00412119" w:rsidRDefault="00796BF8" w:rsidP="00845E43">
      <w:pPr>
        <w:pStyle w:val="Heading2"/>
        <w:rPr>
          <w:rtl/>
        </w:rPr>
      </w:pPr>
      <w:bookmarkStart w:id="53" w:name="_Toc108827359"/>
      <w:r w:rsidRPr="00412119">
        <w:rPr>
          <w:rFonts w:hint="cs"/>
          <w:rtl/>
        </w:rPr>
        <w:t>1</w:t>
      </w:r>
      <w:r w:rsidR="00201955" w:rsidRPr="00412119">
        <w:rPr>
          <w:rFonts w:hint="cs"/>
          <w:rtl/>
        </w:rPr>
        <w:t>-</w:t>
      </w:r>
      <w:r w:rsidRPr="00412119">
        <w:rPr>
          <w:rFonts w:hint="cs"/>
          <w:rtl/>
        </w:rPr>
        <w:t>13</w:t>
      </w:r>
      <w:r w:rsidR="00201955" w:rsidRPr="00412119">
        <w:rPr>
          <w:rFonts w:hint="cs"/>
          <w:rtl/>
        </w:rPr>
        <w:t>-</w:t>
      </w:r>
      <w:r w:rsidR="002735DB" w:rsidRPr="00412119">
        <w:rPr>
          <w:rFonts w:hint="cs"/>
          <w:rtl/>
        </w:rPr>
        <w:t>16</w:t>
      </w:r>
      <w:r w:rsidRPr="00412119">
        <w:rPr>
          <w:rFonts w:hint="cs"/>
          <w:rtl/>
        </w:rPr>
        <w:t>-</w:t>
      </w:r>
      <w:r w:rsidR="00201955" w:rsidRPr="00412119">
        <w:rPr>
          <w:rFonts w:hint="cs"/>
          <w:rtl/>
        </w:rPr>
        <w:t xml:space="preserve"> </w:t>
      </w:r>
      <w:r w:rsidR="00201955" w:rsidRPr="00412119">
        <w:rPr>
          <w:rtl/>
        </w:rPr>
        <w:t>عوامل مؤثر بر مشاركت مجريان</w:t>
      </w:r>
      <w:bookmarkEnd w:id="53"/>
    </w:p>
    <w:p w14:paraId="69D41D12" w14:textId="4EB38D55" w:rsidR="00201955" w:rsidRDefault="00201955" w:rsidP="00F75163">
      <w:pPr>
        <w:pStyle w:val="ListParagraph"/>
        <w:ind w:left="49"/>
        <w:rPr>
          <w:rFonts w:cs="B Nazanin"/>
          <w:rtl/>
          <w:lang w:bidi="fa-IR"/>
        </w:rPr>
      </w:pPr>
      <w:r w:rsidRPr="00412119">
        <w:rPr>
          <w:rFonts w:cs="B Nazanin"/>
          <w:rtl/>
        </w:rPr>
        <w:t>عوامل مؤثر بر مشاركت مجريان در اجراي</w:t>
      </w:r>
      <w:r w:rsidRPr="00412119">
        <w:rPr>
          <w:rFonts w:cs="B Nazanin" w:hint="cs"/>
          <w:rtl/>
        </w:rPr>
        <w:t xml:space="preserve"> </w:t>
      </w:r>
      <w:r w:rsidRPr="00412119">
        <w:rPr>
          <w:rFonts w:cs="B Nazanin"/>
          <w:rtl/>
        </w:rPr>
        <w:t>طرح‌های مرتع‌داری را در پنج بخش مهم</w:t>
      </w:r>
      <w:r w:rsidRPr="00412119">
        <w:rPr>
          <w:rFonts w:cs="B Nazanin" w:hint="cs"/>
          <w:rtl/>
        </w:rPr>
        <w:t xml:space="preserve"> </w:t>
      </w:r>
      <w:r w:rsidRPr="00412119">
        <w:rPr>
          <w:rFonts w:cs="B Nazanin"/>
          <w:rtl/>
        </w:rPr>
        <w:t xml:space="preserve">سرمايه بوم‌شناختی </w:t>
      </w:r>
      <w:r w:rsidRPr="00412119">
        <w:rPr>
          <w:rFonts w:cs="B Nazanin" w:hint="cs"/>
          <w:rtl/>
        </w:rPr>
        <w:t>(</w:t>
      </w:r>
      <w:r w:rsidRPr="00412119">
        <w:rPr>
          <w:rFonts w:cs="B Nazanin"/>
          <w:rtl/>
        </w:rPr>
        <w:t>اكولوژي</w:t>
      </w:r>
      <w:r w:rsidRPr="00412119">
        <w:rPr>
          <w:rFonts w:cs="B Nazanin" w:hint="cs"/>
          <w:rtl/>
        </w:rPr>
        <w:t>)</w:t>
      </w:r>
      <w:r w:rsidRPr="00412119">
        <w:rPr>
          <w:rFonts w:cs="B Nazanin"/>
          <w:rtl/>
        </w:rPr>
        <w:t>، سرمايه انساني،</w:t>
      </w:r>
      <w:r w:rsidRPr="00412119">
        <w:rPr>
          <w:rFonts w:cs="B Nazanin" w:hint="cs"/>
          <w:rtl/>
        </w:rPr>
        <w:t xml:space="preserve"> </w:t>
      </w:r>
      <w:r w:rsidRPr="00412119">
        <w:rPr>
          <w:rFonts w:cs="B Nazanin"/>
          <w:rtl/>
        </w:rPr>
        <w:t>سرمايه اجتماعي، سرمايه اقتصادي و سرمايه</w:t>
      </w:r>
      <w:r w:rsidRPr="00412119">
        <w:rPr>
          <w:rFonts w:cs="B Nazanin" w:hint="cs"/>
          <w:rtl/>
        </w:rPr>
        <w:t xml:space="preserve"> </w:t>
      </w:r>
      <w:r w:rsidRPr="00412119">
        <w:rPr>
          <w:rFonts w:cs="B Nazanin"/>
          <w:rtl/>
        </w:rPr>
        <w:t xml:space="preserve">سازماني تقسيم </w:t>
      </w:r>
      <w:r w:rsidRPr="00412119">
        <w:rPr>
          <w:rFonts w:cs="B Nazanin" w:hint="cs"/>
          <w:rtl/>
        </w:rPr>
        <w:t>می‌شود</w:t>
      </w:r>
      <w:r w:rsidRPr="00412119">
        <w:rPr>
          <w:rFonts w:cs="B Nazanin"/>
          <w:rtl/>
        </w:rPr>
        <w:t xml:space="preserve"> كه به‌نوعی با هم ارتباط</w:t>
      </w:r>
      <w:r w:rsidRPr="00412119">
        <w:rPr>
          <w:rFonts w:cs="B Nazanin" w:hint="cs"/>
          <w:rtl/>
        </w:rPr>
        <w:t xml:space="preserve"> </w:t>
      </w:r>
      <w:r w:rsidRPr="00412119">
        <w:rPr>
          <w:rFonts w:cs="B Nazanin"/>
          <w:rtl/>
        </w:rPr>
        <w:t>چند سويه دارند. عدم توجه به هر يك از اين</w:t>
      </w:r>
      <w:r w:rsidRPr="00412119">
        <w:rPr>
          <w:rFonts w:cs="B Nazanin" w:hint="cs"/>
          <w:rtl/>
        </w:rPr>
        <w:t xml:space="preserve"> </w:t>
      </w:r>
      <w:r w:rsidRPr="00412119">
        <w:rPr>
          <w:rFonts w:cs="B Nazanin"/>
          <w:rtl/>
        </w:rPr>
        <w:t>عوامل و مؤلفه‌های آن باعث كاهش انگيزه</w:t>
      </w:r>
      <w:r w:rsidRPr="00412119">
        <w:rPr>
          <w:rFonts w:cs="B Nazanin" w:hint="cs"/>
          <w:rtl/>
        </w:rPr>
        <w:t xml:space="preserve"> </w:t>
      </w:r>
      <w:r w:rsidRPr="00412119">
        <w:rPr>
          <w:rFonts w:cs="B Nazanin"/>
          <w:rtl/>
        </w:rPr>
        <w:t>مشاركت در مجريان و عدم موفقيت اجراي</w:t>
      </w:r>
      <w:r w:rsidRPr="00412119">
        <w:rPr>
          <w:rFonts w:cs="B Nazanin" w:hint="cs"/>
          <w:rtl/>
        </w:rPr>
        <w:t xml:space="preserve"> </w:t>
      </w:r>
      <w:r w:rsidRPr="00412119">
        <w:rPr>
          <w:rFonts w:cs="B Nazanin"/>
          <w:rtl/>
        </w:rPr>
        <w:t>طرح مرتع‌داری می‌گردد</w:t>
      </w:r>
      <w:r w:rsidRPr="00412119">
        <w:rPr>
          <w:rFonts w:cs="B Nazanin" w:hint="cs"/>
          <w:rtl/>
        </w:rPr>
        <w:t xml:space="preserve"> </w:t>
      </w:r>
      <w:r w:rsidRPr="00412119">
        <w:rPr>
          <w:rFonts w:cs="B Nazanin"/>
          <w:rtl/>
          <w:lang w:bidi="fa-IR"/>
        </w:rPr>
        <w:t>(</w:t>
      </w:r>
      <w:r w:rsidRPr="00412119">
        <w:rPr>
          <w:rFonts w:cs="B Nazanin" w:hint="cs"/>
          <w:rtl/>
          <w:lang w:bidi="fa-IR"/>
        </w:rPr>
        <w:t xml:space="preserve">مقدم، </w:t>
      </w:r>
      <w:r w:rsidRPr="00412119">
        <w:rPr>
          <w:rFonts w:cs="B Nazanin"/>
          <w:rtl/>
          <w:lang w:bidi="fa-IR"/>
        </w:rPr>
        <w:t>139</w:t>
      </w:r>
      <w:r w:rsidRPr="00412119">
        <w:rPr>
          <w:rFonts w:cs="B Nazanin" w:hint="cs"/>
          <w:rtl/>
          <w:lang w:bidi="fa-IR"/>
        </w:rPr>
        <w:t>1</w:t>
      </w:r>
      <w:r w:rsidRPr="00412119">
        <w:rPr>
          <w:rFonts w:cs="B Nazanin"/>
          <w:rtl/>
          <w:lang w:bidi="fa-IR"/>
        </w:rPr>
        <w:t>).</w:t>
      </w:r>
    </w:p>
    <w:p w14:paraId="1A49AF38" w14:textId="77777777" w:rsidR="00845E43" w:rsidRPr="00412119" w:rsidRDefault="00845E43" w:rsidP="00F75163">
      <w:pPr>
        <w:pStyle w:val="ListParagraph"/>
        <w:ind w:left="49"/>
        <w:rPr>
          <w:rFonts w:cs="B Nazanin" w:hint="cs"/>
          <w:rtl/>
          <w:lang w:bidi="fa-IR"/>
        </w:rPr>
      </w:pPr>
    </w:p>
    <w:p w14:paraId="1E0206B3" w14:textId="1E26C7EB" w:rsidR="001A0032" w:rsidRPr="00412119" w:rsidRDefault="00C81C47" w:rsidP="00845E43">
      <w:pPr>
        <w:pStyle w:val="Heading2"/>
        <w:rPr>
          <w:rtl/>
        </w:rPr>
      </w:pPr>
      <w:bookmarkStart w:id="54" w:name="_Toc108827360"/>
      <w:r w:rsidRPr="00412119">
        <w:rPr>
          <w:rFonts w:hint="cs"/>
          <w:rtl/>
        </w:rPr>
        <w:t>1-</w:t>
      </w:r>
      <w:r w:rsidR="00796BF8" w:rsidRPr="00412119">
        <w:rPr>
          <w:rFonts w:hint="cs"/>
          <w:rtl/>
        </w:rPr>
        <w:t>14</w:t>
      </w:r>
      <w:r w:rsidRPr="00412119">
        <w:rPr>
          <w:rFonts w:hint="cs"/>
          <w:rtl/>
        </w:rPr>
        <w:t xml:space="preserve">- </w:t>
      </w:r>
      <w:r w:rsidR="00C96C8F" w:rsidRPr="00412119">
        <w:rPr>
          <w:rtl/>
        </w:rPr>
        <w:t>فرضیه‌های</w:t>
      </w:r>
      <w:r w:rsidR="00B23C34" w:rsidRPr="00412119">
        <w:rPr>
          <w:rFonts w:hint="cs"/>
          <w:rtl/>
        </w:rPr>
        <w:t xml:space="preserve"> </w:t>
      </w:r>
      <w:r w:rsidR="001A0032" w:rsidRPr="00412119">
        <w:rPr>
          <w:rtl/>
        </w:rPr>
        <w:t>تحقيق</w:t>
      </w:r>
      <w:bookmarkEnd w:id="54"/>
    </w:p>
    <w:p w14:paraId="4EC7C30A" w14:textId="75C54C9A" w:rsidR="001A0032" w:rsidRPr="00412119" w:rsidRDefault="00D85DEA" w:rsidP="00F75163">
      <w:pPr>
        <w:pStyle w:val="ListParagraph"/>
        <w:numPr>
          <w:ilvl w:val="0"/>
          <w:numId w:val="3"/>
        </w:numPr>
        <w:ind w:left="49" w:firstLine="0"/>
        <w:rPr>
          <w:rFonts w:cs="B Nazanin"/>
          <w:rtl/>
        </w:rPr>
      </w:pPr>
      <w:r w:rsidRPr="00412119">
        <w:rPr>
          <w:rFonts w:cs="B Nazanin"/>
          <w:rtl/>
        </w:rPr>
        <w:t>طرح‌های</w:t>
      </w:r>
      <w:r w:rsidR="001A0032" w:rsidRPr="00412119">
        <w:rPr>
          <w:rFonts w:cs="B Nazanin"/>
          <w:rtl/>
        </w:rPr>
        <w:t xml:space="preserve"> </w:t>
      </w:r>
      <w:r w:rsidR="009C4F50" w:rsidRPr="00412119">
        <w:rPr>
          <w:rFonts w:cs="B Nazanin"/>
          <w:rtl/>
        </w:rPr>
        <w:t>مرتع‌داری</w:t>
      </w:r>
      <w:r w:rsidR="001A0032" w:rsidRPr="00412119">
        <w:rPr>
          <w:rFonts w:cs="B Nazanin"/>
          <w:rtl/>
        </w:rPr>
        <w:t xml:space="preserve"> با شرايط فعلي </w:t>
      </w:r>
      <w:r w:rsidR="00C96C8F" w:rsidRPr="00412119">
        <w:rPr>
          <w:rFonts w:cs="B Nazanin"/>
          <w:rtl/>
        </w:rPr>
        <w:t>کارآمدی</w:t>
      </w:r>
      <w:r w:rsidR="001A0032" w:rsidRPr="00412119">
        <w:rPr>
          <w:rFonts w:cs="B Nazanin"/>
          <w:rtl/>
        </w:rPr>
        <w:t xml:space="preserve"> </w:t>
      </w:r>
      <w:r w:rsidR="00C96C8F" w:rsidRPr="00412119">
        <w:rPr>
          <w:rFonts w:cs="B Nazanin"/>
          <w:rtl/>
        </w:rPr>
        <w:t>و اثربخش</w:t>
      </w:r>
      <w:r w:rsidR="00C96C8F" w:rsidRPr="00412119">
        <w:rPr>
          <w:rFonts w:cs="B Nazanin" w:hint="cs"/>
          <w:rtl/>
        </w:rPr>
        <w:t>ی</w:t>
      </w:r>
      <w:r w:rsidR="001A0032" w:rsidRPr="00412119">
        <w:rPr>
          <w:rFonts w:cs="B Nazanin"/>
          <w:rtl/>
        </w:rPr>
        <w:t xml:space="preserve"> لازم را برا</w:t>
      </w:r>
      <w:r w:rsidR="001A0032" w:rsidRPr="00412119">
        <w:rPr>
          <w:rFonts w:cs="B Nazanin" w:hint="cs"/>
          <w:rtl/>
        </w:rPr>
        <w:t>ی</w:t>
      </w:r>
      <w:r w:rsidR="001A0032" w:rsidRPr="00412119">
        <w:rPr>
          <w:rFonts w:cs="B Nazanin"/>
          <w:rtl/>
        </w:rPr>
        <w:t xml:space="preserve"> بهبود شرايط مراتع ندارند</w:t>
      </w:r>
      <w:r w:rsidR="001A0032" w:rsidRPr="00412119">
        <w:rPr>
          <w:rFonts w:cs="B Nazanin"/>
        </w:rPr>
        <w:t>.</w:t>
      </w:r>
    </w:p>
    <w:p w14:paraId="60923172" w14:textId="276F7073" w:rsidR="001A0032" w:rsidRPr="00412119" w:rsidRDefault="00D85DEA" w:rsidP="00F75163">
      <w:pPr>
        <w:pStyle w:val="ListParagraph"/>
        <w:numPr>
          <w:ilvl w:val="0"/>
          <w:numId w:val="3"/>
        </w:numPr>
        <w:ind w:left="49" w:firstLine="0"/>
        <w:rPr>
          <w:rFonts w:cs="B Nazanin"/>
        </w:rPr>
      </w:pPr>
      <w:r w:rsidRPr="00412119">
        <w:rPr>
          <w:rFonts w:cs="B Nazanin"/>
          <w:rtl/>
        </w:rPr>
        <w:t>طرح‌های</w:t>
      </w:r>
      <w:r w:rsidR="001A0032" w:rsidRPr="00412119">
        <w:rPr>
          <w:rFonts w:cs="B Nazanin"/>
          <w:rtl/>
        </w:rPr>
        <w:t xml:space="preserve"> </w:t>
      </w:r>
      <w:r w:rsidR="009C4F50" w:rsidRPr="00412119">
        <w:rPr>
          <w:rFonts w:cs="B Nazanin"/>
          <w:rtl/>
        </w:rPr>
        <w:t>مرتع‌داری</w:t>
      </w:r>
      <w:r w:rsidR="001A0032" w:rsidRPr="00412119">
        <w:rPr>
          <w:rFonts w:cs="B Nazanin"/>
          <w:rtl/>
        </w:rPr>
        <w:t xml:space="preserve"> دارا</w:t>
      </w:r>
      <w:r w:rsidR="001A0032" w:rsidRPr="00412119">
        <w:rPr>
          <w:rFonts w:cs="B Nazanin" w:hint="cs"/>
          <w:rtl/>
        </w:rPr>
        <w:t>ی</w:t>
      </w:r>
      <w:r w:rsidR="001A0032" w:rsidRPr="00412119">
        <w:rPr>
          <w:rFonts w:cs="B Nazanin"/>
          <w:rtl/>
        </w:rPr>
        <w:t xml:space="preserve"> نقاط ضعف کليد</w:t>
      </w:r>
      <w:r w:rsidR="001A0032" w:rsidRPr="00412119">
        <w:rPr>
          <w:rFonts w:cs="B Nazanin" w:hint="cs"/>
          <w:rtl/>
        </w:rPr>
        <w:t>ی</w:t>
      </w:r>
      <w:r w:rsidR="008502FE" w:rsidRPr="00412119">
        <w:rPr>
          <w:rFonts w:cs="B Nazanin"/>
          <w:rtl/>
        </w:rPr>
        <w:t xml:space="preserve"> در اجرا</w:t>
      </w:r>
      <w:r w:rsidR="001A0032" w:rsidRPr="00412119">
        <w:rPr>
          <w:rFonts w:cs="B Nazanin"/>
          <w:rtl/>
        </w:rPr>
        <w:t xml:space="preserve"> هستند</w:t>
      </w:r>
      <w:r w:rsidR="001A0032" w:rsidRPr="00412119">
        <w:rPr>
          <w:rFonts w:cs="B Nazanin"/>
        </w:rPr>
        <w:t>.</w:t>
      </w:r>
    </w:p>
    <w:p w14:paraId="32E22604" w14:textId="36064B1A" w:rsidR="00FB6E9C" w:rsidRPr="00412119" w:rsidRDefault="00FB6E9C" w:rsidP="00F75163">
      <w:pPr>
        <w:pStyle w:val="ListParagraph"/>
        <w:numPr>
          <w:ilvl w:val="0"/>
          <w:numId w:val="3"/>
        </w:numPr>
        <w:ind w:left="49" w:firstLine="0"/>
        <w:rPr>
          <w:rFonts w:cs="B Nazanin"/>
          <w:rtl/>
        </w:rPr>
      </w:pPr>
      <w:r w:rsidRPr="00412119">
        <w:rPr>
          <w:rFonts w:cs="B Nazanin"/>
          <w:rtl/>
        </w:rPr>
        <w:t xml:space="preserve">عدم مشارکت </w:t>
      </w:r>
      <w:r w:rsidR="00BD6FD8" w:rsidRPr="00412119">
        <w:rPr>
          <w:rFonts w:cs="B Nazanin"/>
          <w:rtl/>
        </w:rPr>
        <w:t>بهره‌بردار</w:t>
      </w:r>
      <w:r w:rsidRPr="00412119">
        <w:rPr>
          <w:rFonts w:cs="B Nazanin"/>
          <w:rtl/>
        </w:rPr>
        <w:t>ان در اجرا</w:t>
      </w:r>
      <w:r w:rsidRPr="00412119">
        <w:rPr>
          <w:rFonts w:cs="B Nazanin" w:hint="cs"/>
          <w:rtl/>
        </w:rPr>
        <w:t>ی</w:t>
      </w:r>
      <w:r w:rsidRPr="00412119">
        <w:rPr>
          <w:rFonts w:cs="B Nazanin"/>
          <w:rtl/>
        </w:rPr>
        <w:t xml:space="preserve"> </w:t>
      </w:r>
      <w:r w:rsidR="00D85DEA" w:rsidRPr="00412119">
        <w:rPr>
          <w:rFonts w:cs="B Nazanin"/>
          <w:rtl/>
        </w:rPr>
        <w:t>طرح‌های</w:t>
      </w:r>
      <w:r w:rsidRPr="00412119">
        <w:rPr>
          <w:rFonts w:cs="B Nazanin"/>
          <w:rtl/>
        </w:rPr>
        <w:t xml:space="preserve"> </w:t>
      </w:r>
      <w:r w:rsidR="009C4F50" w:rsidRPr="00412119">
        <w:rPr>
          <w:rFonts w:cs="B Nazanin"/>
          <w:rtl/>
        </w:rPr>
        <w:t>مرتع‌داری</w:t>
      </w:r>
      <w:r w:rsidRPr="00412119">
        <w:rPr>
          <w:rFonts w:cs="B Nazanin" w:hint="cs"/>
          <w:rtl/>
        </w:rPr>
        <w:t xml:space="preserve"> از نقاط ضعف اجرای </w:t>
      </w:r>
      <w:r w:rsidR="00061EDF" w:rsidRPr="00412119">
        <w:rPr>
          <w:rFonts w:cs="B Nazanin" w:hint="cs"/>
          <w:rtl/>
        </w:rPr>
        <w:t>طرح‌ها</w:t>
      </w:r>
      <w:r w:rsidRPr="00412119">
        <w:rPr>
          <w:rFonts w:cs="B Nazanin" w:hint="cs"/>
          <w:rtl/>
        </w:rPr>
        <w:t xml:space="preserve"> </w:t>
      </w:r>
      <w:r w:rsidR="008F06BB" w:rsidRPr="00412119">
        <w:rPr>
          <w:rFonts w:cs="B Nazanin" w:hint="cs"/>
          <w:rtl/>
        </w:rPr>
        <w:t>می‌باشد</w:t>
      </w:r>
      <w:r w:rsidRPr="00412119">
        <w:rPr>
          <w:rFonts w:cs="B Nazanin" w:hint="cs"/>
          <w:rtl/>
        </w:rPr>
        <w:t>.</w:t>
      </w:r>
    </w:p>
    <w:p w14:paraId="585580DE" w14:textId="6EA0ED2D" w:rsidR="00FB6E9C" w:rsidRPr="00412119" w:rsidRDefault="00FB6E9C" w:rsidP="00F75163">
      <w:pPr>
        <w:pStyle w:val="ListParagraph"/>
        <w:numPr>
          <w:ilvl w:val="0"/>
          <w:numId w:val="3"/>
        </w:numPr>
        <w:ind w:left="49" w:firstLine="0"/>
        <w:rPr>
          <w:rFonts w:cs="B Nazanin"/>
          <w:rtl/>
        </w:rPr>
      </w:pPr>
      <w:r w:rsidRPr="00412119">
        <w:rPr>
          <w:rFonts w:cs="B Nazanin" w:hint="eastAsia"/>
          <w:rtl/>
        </w:rPr>
        <w:t>استفاده</w:t>
      </w:r>
      <w:r w:rsidRPr="00412119">
        <w:rPr>
          <w:rFonts w:cs="B Nazanin"/>
          <w:rtl/>
        </w:rPr>
        <w:t xml:space="preserve"> از ن</w:t>
      </w:r>
      <w:r w:rsidRPr="00412119">
        <w:rPr>
          <w:rFonts w:cs="B Nazanin" w:hint="cs"/>
          <w:rtl/>
        </w:rPr>
        <w:t>ی</w:t>
      </w:r>
      <w:r w:rsidRPr="00412119">
        <w:rPr>
          <w:rFonts w:cs="B Nazanin" w:hint="eastAsia"/>
          <w:rtl/>
        </w:rPr>
        <w:t>روها</w:t>
      </w:r>
      <w:r w:rsidRPr="00412119">
        <w:rPr>
          <w:rFonts w:cs="B Nazanin" w:hint="cs"/>
          <w:rtl/>
        </w:rPr>
        <w:t>ی</w:t>
      </w:r>
      <w:r w:rsidRPr="00412119">
        <w:rPr>
          <w:rFonts w:cs="B Nazanin"/>
          <w:rtl/>
        </w:rPr>
        <w:t xml:space="preserve"> بوم</w:t>
      </w:r>
      <w:r w:rsidRPr="00412119">
        <w:rPr>
          <w:rFonts w:cs="B Nazanin" w:hint="cs"/>
          <w:rtl/>
        </w:rPr>
        <w:t>ی</w:t>
      </w:r>
      <w:r w:rsidRPr="00412119">
        <w:rPr>
          <w:rFonts w:cs="B Nazanin"/>
          <w:rtl/>
        </w:rPr>
        <w:t xml:space="preserve"> </w:t>
      </w:r>
      <w:r w:rsidR="00C96C8F" w:rsidRPr="00412119">
        <w:rPr>
          <w:rFonts w:cs="B Nazanin"/>
          <w:rtl/>
        </w:rPr>
        <w:t>و محل</w:t>
      </w:r>
      <w:r w:rsidR="00C96C8F" w:rsidRPr="00412119">
        <w:rPr>
          <w:rFonts w:cs="B Nazanin" w:hint="cs"/>
          <w:rtl/>
        </w:rPr>
        <w:t>ی</w:t>
      </w:r>
      <w:r w:rsidRPr="00412119">
        <w:rPr>
          <w:rFonts w:cs="B Nazanin"/>
          <w:rtl/>
        </w:rPr>
        <w:t xml:space="preserve"> در انجام </w:t>
      </w:r>
      <w:r w:rsidR="00E841A8" w:rsidRPr="00412119">
        <w:rPr>
          <w:rFonts w:cs="B Nazanin"/>
          <w:rtl/>
        </w:rPr>
        <w:t>پروژه‌ها</w:t>
      </w:r>
      <w:r w:rsidRPr="00412119">
        <w:rPr>
          <w:rFonts w:cs="B Nazanin" w:hint="cs"/>
          <w:rtl/>
        </w:rPr>
        <w:t>ی</w:t>
      </w:r>
      <w:r w:rsidRPr="00412119">
        <w:rPr>
          <w:rFonts w:cs="B Nazanin"/>
          <w:rtl/>
        </w:rPr>
        <w:t xml:space="preserve"> </w:t>
      </w:r>
      <w:r w:rsidR="009C4F50" w:rsidRPr="00412119">
        <w:rPr>
          <w:rFonts w:cs="B Nazanin"/>
          <w:rtl/>
        </w:rPr>
        <w:t>مرتع‌داری</w:t>
      </w:r>
      <w:r w:rsidRPr="00412119">
        <w:rPr>
          <w:rFonts w:cs="B Nazanin" w:hint="cs"/>
          <w:rtl/>
        </w:rPr>
        <w:t xml:space="preserve"> از نقاط قوت اجرای </w:t>
      </w:r>
      <w:r w:rsidR="00061EDF" w:rsidRPr="00412119">
        <w:rPr>
          <w:rFonts w:cs="B Nazanin" w:hint="cs"/>
          <w:rtl/>
        </w:rPr>
        <w:t>طرح‌ها</w:t>
      </w:r>
      <w:r w:rsidRPr="00412119">
        <w:rPr>
          <w:rFonts w:cs="B Nazanin" w:hint="cs"/>
          <w:rtl/>
        </w:rPr>
        <w:t xml:space="preserve"> </w:t>
      </w:r>
      <w:r w:rsidR="008F06BB" w:rsidRPr="00412119">
        <w:rPr>
          <w:rFonts w:cs="B Nazanin" w:hint="cs"/>
          <w:rtl/>
        </w:rPr>
        <w:t>می‌باشد</w:t>
      </w:r>
      <w:r w:rsidRPr="00412119">
        <w:rPr>
          <w:rFonts w:cs="B Nazanin" w:hint="cs"/>
          <w:rtl/>
        </w:rPr>
        <w:t>.</w:t>
      </w:r>
    </w:p>
    <w:p w14:paraId="637FC1F2" w14:textId="5C2BA11C" w:rsidR="001A0032" w:rsidRPr="00412119" w:rsidRDefault="001A0032" w:rsidP="00F75163">
      <w:pPr>
        <w:pStyle w:val="ListParagraph"/>
        <w:numPr>
          <w:ilvl w:val="0"/>
          <w:numId w:val="3"/>
        </w:numPr>
        <w:ind w:left="49" w:firstLine="0"/>
        <w:rPr>
          <w:rFonts w:cs="B Nazanin"/>
          <w:rtl/>
        </w:rPr>
      </w:pPr>
      <w:r w:rsidRPr="00412119">
        <w:rPr>
          <w:rFonts w:cs="B Nazanin"/>
          <w:rtl/>
        </w:rPr>
        <w:t xml:space="preserve">جلب مشارکت </w:t>
      </w:r>
      <w:r w:rsidR="00BD6FD8" w:rsidRPr="00412119">
        <w:rPr>
          <w:rFonts w:cs="B Nazanin"/>
          <w:rtl/>
        </w:rPr>
        <w:t>بهره‌بردار</w:t>
      </w:r>
      <w:r w:rsidRPr="00412119">
        <w:rPr>
          <w:rFonts w:cs="B Nazanin"/>
          <w:rtl/>
        </w:rPr>
        <w:t>ان در اجرا</w:t>
      </w:r>
      <w:r w:rsidRPr="00412119">
        <w:rPr>
          <w:rFonts w:cs="B Nazanin" w:hint="cs"/>
          <w:rtl/>
        </w:rPr>
        <w:t>ی</w:t>
      </w:r>
      <w:r w:rsidRPr="00412119">
        <w:rPr>
          <w:rFonts w:cs="B Nazanin"/>
          <w:rtl/>
        </w:rPr>
        <w:t xml:space="preserve"> </w:t>
      </w:r>
      <w:r w:rsidR="00D85DEA" w:rsidRPr="00412119">
        <w:rPr>
          <w:rFonts w:cs="B Nazanin"/>
          <w:rtl/>
        </w:rPr>
        <w:t>طرح‌های</w:t>
      </w:r>
      <w:r w:rsidRPr="00412119">
        <w:rPr>
          <w:rFonts w:cs="B Nazanin"/>
          <w:rtl/>
        </w:rPr>
        <w:t xml:space="preserve"> </w:t>
      </w:r>
      <w:r w:rsidR="009C4F50" w:rsidRPr="00412119">
        <w:rPr>
          <w:rFonts w:cs="B Nazanin"/>
          <w:rtl/>
        </w:rPr>
        <w:t>مرتع‌داری</w:t>
      </w:r>
      <w:r w:rsidR="008502FE" w:rsidRPr="00412119">
        <w:rPr>
          <w:rFonts w:cs="B Nazanin"/>
          <w:rtl/>
        </w:rPr>
        <w:t xml:space="preserve"> با لحاظ </w:t>
      </w:r>
      <w:r w:rsidR="008502FE" w:rsidRPr="00412119">
        <w:rPr>
          <w:rFonts w:cs="B Nazanin" w:hint="cs"/>
          <w:rtl/>
        </w:rPr>
        <w:t>کردن</w:t>
      </w:r>
      <w:r w:rsidRPr="00412119">
        <w:rPr>
          <w:rFonts w:cs="B Nazanin"/>
          <w:rtl/>
        </w:rPr>
        <w:t xml:space="preserve"> نظرات </w:t>
      </w:r>
      <w:r w:rsidR="00C96C8F" w:rsidRPr="00412119">
        <w:rPr>
          <w:rFonts w:cs="B Nazanin"/>
          <w:rtl/>
        </w:rPr>
        <w:t>آن‌ها</w:t>
      </w:r>
      <w:r w:rsidR="00197C5F" w:rsidRPr="00412119">
        <w:rPr>
          <w:rFonts w:cs="B Nazanin" w:hint="cs"/>
          <w:rtl/>
        </w:rPr>
        <w:t xml:space="preserve"> </w:t>
      </w:r>
      <w:r w:rsidRPr="00412119">
        <w:rPr>
          <w:rFonts w:cs="B Nazanin"/>
          <w:rtl/>
        </w:rPr>
        <w:t>در اجرا</w:t>
      </w:r>
      <w:r w:rsidRPr="00412119">
        <w:rPr>
          <w:rFonts w:cs="B Nazanin" w:hint="cs"/>
          <w:rtl/>
        </w:rPr>
        <w:t>ی</w:t>
      </w:r>
      <w:r w:rsidR="00197C5F" w:rsidRPr="00412119">
        <w:rPr>
          <w:rFonts w:cs="B Nazanin" w:hint="cs"/>
          <w:rtl/>
        </w:rPr>
        <w:t xml:space="preserve"> </w:t>
      </w:r>
      <w:r w:rsidR="00061EDF" w:rsidRPr="00412119">
        <w:rPr>
          <w:rFonts w:cs="B Nazanin" w:hint="eastAsia"/>
          <w:rtl/>
        </w:rPr>
        <w:t>طرح‌ها</w:t>
      </w:r>
      <w:r w:rsidRPr="00412119">
        <w:rPr>
          <w:rFonts w:cs="B Nazanin"/>
          <w:rtl/>
        </w:rPr>
        <w:t xml:space="preserve"> افزايش </w:t>
      </w:r>
      <w:r w:rsidR="00C96C8F" w:rsidRPr="00412119">
        <w:rPr>
          <w:rFonts w:cs="B Nazanin"/>
          <w:rtl/>
        </w:rPr>
        <w:t>می‌یابد</w:t>
      </w:r>
      <w:r w:rsidRPr="00412119">
        <w:rPr>
          <w:rFonts w:cs="B Nazanin"/>
        </w:rPr>
        <w:t>.</w:t>
      </w:r>
    </w:p>
    <w:p w14:paraId="37405175" w14:textId="29E412C2" w:rsidR="001A0032" w:rsidRPr="00412119" w:rsidRDefault="00FB6E9C" w:rsidP="00F75163">
      <w:pPr>
        <w:pStyle w:val="ListParagraph"/>
        <w:numPr>
          <w:ilvl w:val="0"/>
          <w:numId w:val="3"/>
        </w:numPr>
        <w:ind w:left="49" w:firstLine="0"/>
        <w:rPr>
          <w:rFonts w:cs="B Nazanin"/>
        </w:rPr>
      </w:pPr>
      <w:r w:rsidRPr="00412119">
        <w:rPr>
          <w:rFonts w:cs="B Nazanin" w:hint="cs"/>
          <w:rtl/>
        </w:rPr>
        <w:t xml:space="preserve">عوامل اقتصادی و اجتماعی </w:t>
      </w:r>
      <w:r w:rsidR="00C50E5F" w:rsidRPr="00412119">
        <w:rPr>
          <w:rFonts w:cs="B Nazanin" w:hint="cs"/>
          <w:rtl/>
        </w:rPr>
        <w:t>می‌توان</w:t>
      </w:r>
      <w:r w:rsidRPr="00412119">
        <w:rPr>
          <w:rFonts w:cs="B Nazanin" w:hint="cs"/>
          <w:rtl/>
        </w:rPr>
        <w:t xml:space="preserve">د در بهبود اجرای </w:t>
      </w:r>
      <w:r w:rsidR="00061EDF" w:rsidRPr="00412119">
        <w:rPr>
          <w:rFonts w:cs="B Nazanin" w:hint="cs"/>
          <w:rtl/>
        </w:rPr>
        <w:t>طرح‌ها</w:t>
      </w:r>
      <w:r w:rsidRPr="00412119">
        <w:rPr>
          <w:rFonts w:cs="B Nazanin" w:hint="cs"/>
          <w:rtl/>
        </w:rPr>
        <w:t xml:space="preserve"> </w:t>
      </w:r>
      <w:r w:rsidR="009F3F88" w:rsidRPr="00412119">
        <w:rPr>
          <w:rFonts w:cs="B Nazanin" w:hint="cs"/>
          <w:rtl/>
        </w:rPr>
        <w:t>مؤثر</w:t>
      </w:r>
      <w:r w:rsidRPr="00412119">
        <w:rPr>
          <w:rFonts w:cs="B Nazanin" w:hint="cs"/>
          <w:rtl/>
        </w:rPr>
        <w:t xml:space="preserve"> باشند.</w:t>
      </w:r>
    </w:p>
    <w:p w14:paraId="42F98048" w14:textId="74B8297B" w:rsidR="001A0032" w:rsidRPr="00412119" w:rsidRDefault="00C81C47" w:rsidP="00845E43">
      <w:pPr>
        <w:pStyle w:val="Heading2"/>
        <w:rPr>
          <w:rtl/>
        </w:rPr>
      </w:pPr>
      <w:bookmarkStart w:id="55" w:name="_Toc108827361"/>
      <w:r w:rsidRPr="00412119">
        <w:rPr>
          <w:rFonts w:hint="cs"/>
          <w:rtl/>
        </w:rPr>
        <w:lastRenderedPageBreak/>
        <w:t>1-</w:t>
      </w:r>
      <w:r w:rsidR="00796BF8" w:rsidRPr="00412119">
        <w:rPr>
          <w:rFonts w:hint="cs"/>
          <w:rtl/>
        </w:rPr>
        <w:t>15</w:t>
      </w:r>
      <w:r w:rsidRPr="00412119">
        <w:rPr>
          <w:rFonts w:hint="cs"/>
          <w:rtl/>
        </w:rPr>
        <w:t xml:space="preserve">- </w:t>
      </w:r>
      <w:r w:rsidR="00C96C8F" w:rsidRPr="00412119">
        <w:rPr>
          <w:rFonts w:hint="cs"/>
          <w:rtl/>
        </w:rPr>
        <w:t>سازمان‌های</w:t>
      </w:r>
      <w:r w:rsidR="008D1BB7" w:rsidRPr="00412119">
        <w:rPr>
          <w:rFonts w:hint="cs"/>
          <w:rtl/>
        </w:rPr>
        <w:t xml:space="preserve"> ذینفع</w:t>
      </w:r>
      <w:bookmarkEnd w:id="55"/>
    </w:p>
    <w:p w14:paraId="78BB16CE" w14:textId="78E8B6E8" w:rsidR="001A0032" w:rsidRPr="00412119" w:rsidRDefault="001A0032" w:rsidP="00F75163">
      <w:pPr>
        <w:pStyle w:val="ListParagraph"/>
        <w:numPr>
          <w:ilvl w:val="0"/>
          <w:numId w:val="4"/>
        </w:numPr>
        <w:ind w:left="49" w:firstLine="0"/>
        <w:rPr>
          <w:rFonts w:cs="B Nazanin"/>
          <w:rtl/>
        </w:rPr>
      </w:pPr>
      <w:r w:rsidRPr="00412119">
        <w:rPr>
          <w:rFonts w:cs="B Nazanin"/>
          <w:rtl/>
        </w:rPr>
        <w:t xml:space="preserve">سازمان </w:t>
      </w:r>
      <w:r w:rsidR="00E841A8" w:rsidRPr="00412119">
        <w:rPr>
          <w:rFonts w:cs="B Nazanin"/>
          <w:rtl/>
        </w:rPr>
        <w:t>جنگل‌ها</w:t>
      </w:r>
      <w:r w:rsidR="00580D8A" w:rsidRPr="00412119">
        <w:rPr>
          <w:rFonts w:cs="B Nazanin"/>
          <w:rtl/>
        </w:rPr>
        <w:t xml:space="preserve"> </w:t>
      </w:r>
      <w:r w:rsidR="00C96C8F" w:rsidRPr="00412119">
        <w:rPr>
          <w:rFonts w:cs="B Nazanin"/>
          <w:rtl/>
        </w:rPr>
        <w:t>و مراتع</w:t>
      </w:r>
      <w:r w:rsidRPr="00412119">
        <w:rPr>
          <w:rFonts w:cs="B Nazanin"/>
          <w:rtl/>
        </w:rPr>
        <w:t xml:space="preserve"> و</w:t>
      </w:r>
      <w:r w:rsidR="008502FE" w:rsidRPr="00412119">
        <w:rPr>
          <w:rFonts w:cs="B Nazanin" w:hint="cs"/>
          <w:rtl/>
        </w:rPr>
        <w:t xml:space="preserve"> </w:t>
      </w:r>
      <w:r w:rsidRPr="00412119">
        <w:rPr>
          <w:rFonts w:cs="B Nazanin"/>
          <w:rtl/>
        </w:rPr>
        <w:t>آبخيزدار</w:t>
      </w:r>
      <w:r w:rsidRPr="00412119">
        <w:rPr>
          <w:rFonts w:cs="B Nazanin" w:hint="cs"/>
          <w:rtl/>
        </w:rPr>
        <w:t>ی</w:t>
      </w:r>
      <w:r w:rsidRPr="00412119">
        <w:rPr>
          <w:rFonts w:cs="B Nazanin"/>
          <w:rtl/>
        </w:rPr>
        <w:t xml:space="preserve"> کشور</w:t>
      </w:r>
    </w:p>
    <w:p w14:paraId="3C66D612" w14:textId="77777777" w:rsidR="001A0032" w:rsidRPr="00412119" w:rsidRDefault="001A0032" w:rsidP="00F75163">
      <w:pPr>
        <w:pStyle w:val="ListParagraph"/>
        <w:numPr>
          <w:ilvl w:val="0"/>
          <w:numId w:val="4"/>
        </w:numPr>
        <w:ind w:left="49" w:firstLine="0"/>
        <w:rPr>
          <w:rFonts w:cs="B Nazanin"/>
          <w:rtl/>
        </w:rPr>
      </w:pPr>
      <w:r w:rsidRPr="00412119">
        <w:rPr>
          <w:rFonts w:cs="B Nazanin"/>
          <w:rtl/>
        </w:rPr>
        <w:t>سازمان امور عشاير</w:t>
      </w:r>
      <w:r w:rsidRPr="00412119">
        <w:rPr>
          <w:rFonts w:cs="B Nazanin" w:hint="cs"/>
          <w:rtl/>
        </w:rPr>
        <w:t>ی</w:t>
      </w:r>
      <w:r w:rsidRPr="00412119">
        <w:rPr>
          <w:rFonts w:cs="B Nazanin"/>
          <w:rtl/>
        </w:rPr>
        <w:t xml:space="preserve"> کشور</w:t>
      </w:r>
    </w:p>
    <w:p w14:paraId="502F467B" w14:textId="2B89A53D" w:rsidR="001A0032" w:rsidRPr="00412119" w:rsidRDefault="001A0032" w:rsidP="00F75163">
      <w:pPr>
        <w:pStyle w:val="ListParagraph"/>
        <w:numPr>
          <w:ilvl w:val="0"/>
          <w:numId w:val="4"/>
        </w:numPr>
        <w:ind w:left="49" w:firstLine="0"/>
        <w:rPr>
          <w:rFonts w:cs="B Nazanin"/>
          <w:rtl/>
        </w:rPr>
      </w:pPr>
      <w:r w:rsidRPr="00412119">
        <w:rPr>
          <w:rFonts w:cs="B Nazanin"/>
          <w:rtl/>
        </w:rPr>
        <w:t xml:space="preserve">مجريان </w:t>
      </w:r>
      <w:r w:rsidR="00D85DEA" w:rsidRPr="00412119">
        <w:rPr>
          <w:rFonts w:cs="B Nazanin"/>
          <w:rtl/>
        </w:rPr>
        <w:t>طرح‌های</w:t>
      </w:r>
      <w:r w:rsidRPr="00412119">
        <w:rPr>
          <w:rFonts w:cs="B Nazanin"/>
          <w:rtl/>
        </w:rPr>
        <w:t xml:space="preserve"> </w:t>
      </w:r>
      <w:r w:rsidR="009C4F50" w:rsidRPr="00412119">
        <w:rPr>
          <w:rFonts w:cs="B Nazanin"/>
          <w:rtl/>
        </w:rPr>
        <w:t>مرتع‌داری</w:t>
      </w:r>
    </w:p>
    <w:p w14:paraId="40AFC3A3" w14:textId="71E782D5" w:rsidR="001A0032" w:rsidRPr="00412119" w:rsidRDefault="001A0032" w:rsidP="00F75163">
      <w:pPr>
        <w:pStyle w:val="ListParagraph"/>
        <w:numPr>
          <w:ilvl w:val="0"/>
          <w:numId w:val="4"/>
        </w:numPr>
        <w:ind w:left="49" w:firstLine="0"/>
        <w:rPr>
          <w:rFonts w:cs="B Nazanin"/>
          <w:rtl/>
        </w:rPr>
      </w:pPr>
      <w:r w:rsidRPr="00412119">
        <w:rPr>
          <w:rFonts w:cs="B Nazanin"/>
          <w:rtl/>
        </w:rPr>
        <w:t>معاونت دام سازمان جهاد کشاورز</w:t>
      </w:r>
      <w:r w:rsidRPr="00412119">
        <w:rPr>
          <w:rFonts w:cs="B Nazanin" w:hint="cs"/>
          <w:rtl/>
        </w:rPr>
        <w:t>ی</w:t>
      </w:r>
      <w:r w:rsidR="008502FE" w:rsidRPr="00412119">
        <w:rPr>
          <w:rFonts w:cs="B Nazanin" w:hint="cs"/>
          <w:rtl/>
        </w:rPr>
        <w:t xml:space="preserve"> </w:t>
      </w:r>
      <w:r w:rsidR="008F06BB" w:rsidRPr="00412119">
        <w:rPr>
          <w:rFonts w:cs="B Nazanin" w:hint="cs"/>
          <w:rtl/>
        </w:rPr>
        <w:t>استان‌های</w:t>
      </w:r>
      <w:r w:rsidRPr="00412119">
        <w:rPr>
          <w:rFonts w:cs="B Nazanin"/>
          <w:rtl/>
        </w:rPr>
        <w:t xml:space="preserve"> ايلام، لرستان،</w:t>
      </w:r>
      <w:r w:rsidR="00580D8A" w:rsidRPr="00412119">
        <w:rPr>
          <w:rFonts w:cs="B Nazanin"/>
          <w:rtl/>
        </w:rPr>
        <w:t xml:space="preserve"> کردستان</w:t>
      </w:r>
      <w:r w:rsidR="008502FE" w:rsidRPr="00412119">
        <w:rPr>
          <w:rFonts w:cs="B Nazanin" w:hint="cs"/>
          <w:rtl/>
        </w:rPr>
        <w:t xml:space="preserve"> و</w:t>
      </w:r>
      <w:r w:rsidRPr="00412119">
        <w:rPr>
          <w:rFonts w:cs="B Nazanin"/>
          <w:rtl/>
        </w:rPr>
        <w:t xml:space="preserve"> کرمانشاه</w:t>
      </w:r>
    </w:p>
    <w:p w14:paraId="31F10DB8" w14:textId="7C29E17A" w:rsidR="001A0032" w:rsidRPr="00412119" w:rsidRDefault="001A0032" w:rsidP="00F75163">
      <w:pPr>
        <w:pStyle w:val="ListParagraph"/>
        <w:numPr>
          <w:ilvl w:val="0"/>
          <w:numId w:val="4"/>
        </w:numPr>
        <w:ind w:left="49" w:firstLine="0"/>
        <w:rPr>
          <w:rFonts w:cs="B Nazanin"/>
          <w:rtl/>
        </w:rPr>
      </w:pPr>
      <w:r w:rsidRPr="00412119">
        <w:rPr>
          <w:rFonts w:cs="B Nazanin"/>
          <w:rtl/>
        </w:rPr>
        <w:t>مديريت باغباني سازمان جهاد کشاورز</w:t>
      </w:r>
      <w:r w:rsidRPr="00412119">
        <w:rPr>
          <w:rFonts w:cs="B Nazanin" w:hint="cs"/>
          <w:rtl/>
        </w:rPr>
        <w:t>ی</w:t>
      </w:r>
      <w:r w:rsidR="008502FE" w:rsidRPr="00412119">
        <w:rPr>
          <w:rFonts w:cs="B Nazanin" w:hint="cs"/>
          <w:rtl/>
        </w:rPr>
        <w:t xml:space="preserve"> </w:t>
      </w:r>
      <w:r w:rsidR="008F06BB" w:rsidRPr="00412119">
        <w:rPr>
          <w:rFonts w:cs="B Nazanin" w:hint="cs"/>
          <w:rtl/>
        </w:rPr>
        <w:t>استان‌های</w:t>
      </w:r>
      <w:r w:rsidR="008502FE" w:rsidRPr="00412119">
        <w:rPr>
          <w:rFonts w:cs="B Nazanin"/>
          <w:rtl/>
        </w:rPr>
        <w:t xml:space="preserve"> ايلام، لرستان،</w:t>
      </w:r>
      <w:r w:rsidR="00580D8A" w:rsidRPr="00412119">
        <w:rPr>
          <w:rFonts w:cs="B Nazanin"/>
          <w:rtl/>
        </w:rPr>
        <w:t xml:space="preserve"> کردستان</w:t>
      </w:r>
      <w:r w:rsidR="008502FE" w:rsidRPr="00412119">
        <w:rPr>
          <w:rFonts w:cs="B Nazanin" w:hint="cs"/>
          <w:rtl/>
        </w:rPr>
        <w:t xml:space="preserve"> و</w:t>
      </w:r>
      <w:r w:rsidRPr="00412119">
        <w:rPr>
          <w:rFonts w:cs="B Nazanin"/>
          <w:rtl/>
        </w:rPr>
        <w:t xml:space="preserve"> کرمانشاه</w:t>
      </w:r>
    </w:p>
    <w:p w14:paraId="07A82CF4" w14:textId="610D18C6" w:rsidR="001A0032" w:rsidRPr="00412119" w:rsidRDefault="001A0032" w:rsidP="00F75163">
      <w:pPr>
        <w:pStyle w:val="ListParagraph"/>
        <w:numPr>
          <w:ilvl w:val="0"/>
          <w:numId w:val="4"/>
        </w:numPr>
        <w:ind w:left="49" w:firstLine="0"/>
        <w:rPr>
          <w:rFonts w:cs="B Nazanin"/>
          <w:rtl/>
        </w:rPr>
      </w:pPr>
      <w:r w:rsidRPr="00412119">
        <w:rPr>
          <w:rFonts w:cs="B Nazanin"/>
          <w:rtl/>
        </w:rPr>
        <w:t>ادارات کل منابع طبيعي و</w:t>
      </w:r>
      <w:r w:rsidR="008502FE" w:rsidRPr="00412119">
        <w:rPr>
          <w:rFonts w:cs="B Nazanin" w:hint="cs"/>
          <w:rtl/>
        </w:rPr>
        <w:t xml:space="preserve"> </w:t>
      </w:r>
      <w:r w:rsidRPr="00412119">
        <w:rPr>
          <w:rFonts w:cs="B Nazanin"/>
          <w:rtl/>
        </w:rPr>
        <w:t>آبخيزدار</w:t>
      </w:r>
      <w:r w:rsidRPr="00412119">
        <w:rPr>
          <w:rFonts w:cs="B Nazanin" w:hint="cs"/>
          <w:rtl/>
        </w:rPr>
        <w:t>ی</w:t>
      </w:r>
      <w:r w:rsidRPr="00412119">
        <w:rPr>
          <w:rFonts w:cs="B Nazanin"/>
          <w:rtl/>
        </w:rPr>
        <w:t xml:space="preserve"> </w:t>
      </w:r>
      <w:r w:rsidR="008F06BB" w:rsidRPr="00412119">
        <w:rPr>
          <w:rFonts w:cs="B Nazanin"/>
          <w:rtl/>
        </w:rPr>
        <w:t>استان‌های</w:t>
      </w:r>
      <w:r w:rsidRPr="00412119">
        <w:rPr>
          <w:rFonts w:cs="B Nazanin"/>
          <w:rtl/>
        </w:rPr>
        <w:t xml:space="preserve"> ايلام، لرستان،</w:t>
      </w:r>
      <w:r w:rsidR="00580D8A" w:rsidRPr="00412119">
        <w:rPr>
          <w:rFonts w:cs="B Nazanin"/>
          <w:rtl/>
        </w:rPr>
        <w:t xml:space="preserve"> کردستان</w:t>
      </w:r>
      <w:r w:rsidR="008502FE" w:rsidRPr="00412119">
        <w:rPr>
          <w:rFonts w:cs="B Nazanin" w:hint="cs"/>
          <w:rtl/>
        </w:rPr>
        <w:t xml:space="preserve"> و</w:t>
      </w:r>
      <w:r w:rsidRPr="00412119">
        <w:rPr>
          <w:rFonts w:cs="B Nazanin"/>
          <w:rtl/>
        </w:rPr>
        <w:t xml:space="preserve"> کرمانشاه</w:t>
      </w:r>
    </w:p>
    <w:p w14:paraId="59D14FB3" w14:textId="105774DC" w:rsidR="001A0032" w:rsidRPr="00412119" w:rsidRDefault="00C96C8F" w:rsidP="00F75163">
      <w:pPr>
        <w:pStyle w:val="ListParagraph"/>
        <w:numPr>
          <w:ilvl w:val="0"/>
          <w:numId w:val="4"/>
        </w:numPr>
        <w:ind w:left="49" w:firstLine="0"/>
        <w:rPr>
          <w:rFonts w:cs="B Nazanin"/>
        </w:rPr>
      </w:pPr>
      <w:r w:rsidRPr="00412119">
        <w:rPr>
          <w:rFonts w:cs="B Nazanin"/>
          <w:rtl/>
        </w:rPr>
        <w:t>ادارات</w:t>
      </w:r>
      <w:r w:rsidR="001A0032" w:rsidRPr="00412119">
        <w:rPr>
          <w:rFonts w:cs="B Nazanin"/>
          <w:rtl/>
        </w:rPr>
        <w:t xml:space="preserve"> کل </w:t>
      </w:r>
      <w:r w:rsidRPr="00412119">
        <w:rPr>
          <w:rFonts w:cs="B Nazanin"/>
          <w:rtl/>
        </w:rPr>
        <w:t>امور عشا</w:t>
      </w:r>
      <w:r w:rsidRPr="00412119">
        <w:rPr>
          <w:rFonts w:cs="B Nazanin" w:hint="cs"/>
          <w:rtl/>
        </w:rPr>
        <w:t>یری</w:t>
      </w:r>
      <w:r w:rsidR="001A0032" w:rsidRPr="00412119">
        <w:rPr>
          <w:rFonts w:cs="B Nazanin"/>
          <w:rtl/>
        </w:rPr>
        <w:t xml:space="preserve"> </w:t>
      </w:r>
      <w:r w:rsidR="008F06BB" w:rsidRPr="00412119">
        <w:rPr>
          <w:rFonts w:cs="B Nazanin"/>
          <w:rtl/>
        </w:rPr>
        <w:t>استان‌های</w:t>
      </w:r>
      <w:r w:rsidR="001A0032" w:rsidRPr="00412119">
        <w:rPr>
          <w:rFonts w:cs="B Nazanin"/>
          <w:rtl/>
        </w:rPr>
        <w:t xml:space="preserve"> ايلام، لرستان،</w:t>
      </w:r>
      <w:r w:rsidR="00580D8A" w:rsidRPr="00412119">
        <w:rPr>
          <w:rFonts w:cs="B Nazanin"/>
          <w:rtl/>
        </w:rPr>
        <w:t xml:space="preserve"> کردستان</w:t>
      </w:r>
      <w:r w:rsidR="001A0032" w:rsidRPr="00412119">
        <w:rPr>
          <w:rFonts w:cs="B Nazanin"/>
          <w:rtl/>
        </w:rPr>
        <w:t>، کرمانشاه</w:t>
      </w:r>
    </w:p>
    <w:p w14:paraId="24EF6B0B" w14:textId="77777777" w:rsidR="006D59BB" w:rsidRPr="00412119" w:rsidRDefault="006D59BB" w:rsidP="006D59BB">
      <w:pPr>
        <w:pStyle w:val="ListParagraph"/>
        <w:rPr>
          <w:rFonts w:cs="B Nazanin"/>
          <w:rtl/>
        </w:rPr>
      </w:pPr>
    </w:p>
    <w:p w14:paraId="4DEB75AC" w14:textId="54E0AF10" w:rsidR="001A0032" w:rsidRPr="00412119" w:rsidRDefault="00C81C47" w:rsidP="00845E43">
      <w:pPr>
        <w:pStyle w:val="Heading2"/>
        <w:rPr>
          <w:rtl/>
        </w:rPr>
      </w:pPr>
      <w:bookmarkStart w:id="56" w:name="_Toc108827362"/>
      <w:r w:rsidRPr="00412119">
        <w:rPr>
          <w:rFonts w:hint="cs"/>
          <w:rtl/>
        </w:rPr>
        <w:t>1-</w:t>
      </w:r>
      <w:r w:rsidR="00796BF8" w:rsidRPr="00412119">
        <w:rPr>
          <w:rFonts w:hint="cs"/>
          <w:rtl/>
        </w:rPr>
        <w:t>16</w:t>
      </w:r>
      <w:r w:rsidRPr="00412119">
        <w:rPr>
          <w:rFonts w:hint="cs"/>
          <w:rtl/>
        </w:rPr>
        <w:t xml:space="preserve">- </w:t>
      </w:r>
      <w:r w:rsidR="00767C28" w:rsidRPr="00412119">
        <w:rPr>
          <w:rFonts w:hint="cs"/>
          <w:rtl/>
        </w:rPr>
        <w:t>جنبه‌های</w:t>
      </w:r>
      <w:r w:rsidR="008502FE" w:rsidRPr="00412119">
        <w:rPr>
          <w:rFonts w:hint="cs"/>
          <w:rtl/>
        </w:rPr>
        <w:t xml:space="preserve"> </w:t>
      </w:r>
      <w:r w:rsidR="001A0032" w:rsidRPr="00412119">
        <w:rPr>
          <w:rFonts w:hint="cs"/>
          <w:rtl/>
        </w:rPr>
        <w:t>ن</w:t>
      </w:r>
      <w:r w:rsidR="001A0032" w:rsidRPr="00412119">
        <w:rPr>
          <w:rtl/>
        </w:rPr>
        <w:t>وآور</w:t>
      </w:r>
      <w:r w:rsidR="001A0032" w:rsidRPr="00412119">
        <w:rPr>
          <w:rFonts w:hint="cs"/>
          <w:rtl/>
        </w:rPr>
        <w:t>ی</w:t>
      </w:r>
      <w:r w:rsidR="008502FE" w:rsidRPr="00412119">
        <w:rPr>
          <w:rtl/>
        </w:rPr>
        <w:t xml:space="preserve"> و جديد بودن تحقيق</w:t>
      </w:r>
      <w:bookmarkEnd w:id="56"/>
    </w:p>
    <w:p w14:paraId="5D0E13AF" w14:textId="3676EA4B" w:rsidR="001A0032" w:rsidRPr="00412119" w:rsidRDefault="001A0032" w:rsidP="00F75163">
      <w:pPr>
        <w:bidi/>
        <w:spacing w:line="360" w:lineRule="auto"/>
        <w:ind w:firstLine="333"/>
        <w:jc w:val="both"/>
        <w:rPr>
          <w:rFonts w:ascii="Times New Roman" w:hAnsi="Times New Roman" w:cs="B Nazanin"/>
          <w:sz w:val="24"/>
          <w:szCs w:val="28"/>
          <w:rtl/>
        </w:rPr>
      </w:pPr>
      <w:bookmarkStart w:id="57" w:name="_Hlk106436258"/>
      <w:r w:rsidRPr="00412119">
        <w:rPr>
          <w:rFonts w:ascii="Times New Roman" w:hAnsi="Times New Roman" w:cs="B Nazanin"/>
          <w:sz w:val="24"/>
          <w:szCs w:val="28"/>
          <w:rtl/>
        </w:rPr>
        <w:t>بر</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اساس مرور</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منابع علمي </w:t>
      </w:r>
      <w:r w:rsidR="00AA0918" w:rsidRPr="00412119">
        <w:rPr>
          <w:rFonts w:ascii="Times New Roman" w:hAnsi="Times New Roman" w:cs="B Nazanin"/>
          <w:sz w:val="24"/>
          <w:szCs w:val="28"/>
          <w:rtl/>
        </w:rPr>
        <w:t>منتشرشده</w:t>
      </w:r>
      <w:r w:rsidRPr="00412119">
        <w:rPr>
          <w:rFonts w:ascii="Times New Roman" w:hAnsi="Times New Roman" w:cs="B Nazanin"/>
          <w:sz w:val="24"/>
          <w:szCs w:val="28"/>
          <w:rtl/>
        </w:rPr>
        <w:t>،</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تاکنون</w:t>
      </w:r>
      <w:r w:rsidR="008502FE" w:rsidRPr="00412119">
        <w:rPr>
          <w:rFonts w:ascii="Times New Roman" w:hAnsi="Times New Roman" w:cs="B Nazanin"/>
          <w:sz w:val="24"/>
          <w:szCs w:val="28"/>
          <w:rtl/>
        </w:rPr>
        <w:t xml:space="preserve"> تحقيق جامعي در خصوص ارزيابي</w:t>
      </w:r>
      <w:r w:rsidR="008502FE" w:rsidRPr="00412119">
        <w:rPr>
          <w:rFonts w:ascii="Times New Roman" w:hAnsi="Times New Roman" w:cs="B Nazanin" w:hint="cs"/>
          <w:sz w:val="24"/>
          <w:szCs w:val="28"/>
          <w:rtl/>
        </w:rPr>
        <w:t xml:space="preserve">، </w:t>
      </w:r>
      <w:r w:rsidR="00197C5F" w:rsidRPr="00412119">
        <w:rPr>
          <w:rFonts w:ascii="Times New Roman" w:hAnsi="Times New Roman" w:cs="B Nazanin"/>
          <w:sz w:val="24"/>
          <w:szCs w:val="28"/>
          <w:rtl/>
        </w:rPr>
        <w:t>کارايي و</w:t>
      </w:r>
      <w:r w:rsidR="00197C5F" w:rsidRPr="00412119">
        <w:rPr>
          <w:rFonts w:ascii="Times New Roman" w:hAnsi="Times New Roman" w:cs="B Nazanin" w:hint="cs"/>
          <w:sz w:val="24"/>
          <w:szCs w:val="28"/>
          <w:rtl/>
        </w:rPr>
        <w:t xml:space="preserve"> </w:t>
      </w:r>
      <w:r w:rsidR="008502FE" w:rsidRPr="00412119">
        <w:rPr>
          <w:rFonts w:ascii="Times New Roman" w:hAnsi="Times New Roman" w:cs="B Nazanin"/>
          <w:sz w:val="24"/>
          <w:szCs w:val="28"/>
          <w:rtl/>
        </w:rPr>
        <w:t>اثر</w:t>
      </w:r>
      <w:r w:rsidR="00197C5F" w:rsidRPr="00412119">
        <w:rPr>
          <w:rFonts w:ascii="Times New Roman" w:hAnsi="Times New Roman" w:cs="B Nazanin"/>
          <w:sz w:val="24"/>
          <w:szCs w:val="28"/>
          <w:rtl/>
        </w:rPr>
        <w:t>بخش</w:t>
      </w:r>
      <w:r w:rsidRPr="00412119">
        <w:rPr>
          <w:rFonts w:ascii="Times New Roman" w:hAnsi="Times New Roman" w:cs="B Nazanin"/>
          <w:sz w:val="24"/>
          <w:szCs w:val="28"/>
          <w:rtl/>
        </w:rPr>
        <w:t>ي</w:t>
      </w:r>
      <w:r w:rsidR="00197C5F" w:rsidRPr="00412119">
        <w:rPr>
          <w:rFonts w:ascii="Times New Roman" w:hAnsi="Times New Roman" w:cs="B Nazanin" w:hint="cs"/>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در </w:t>
      </w:r>
      <w:r w:rsidR="008F06BB" w:rsidRPr="00412119">
        <w:rPr>
          <w:rFonts w:ascii="Times New Roman" w:hAnsi="Times New Roman" w:cs="B Nazanin"/>
          <w:sz w:val="24"/>
          <w:szCs w:val="28"/>
          <w:rtl/>
        </w:rPr>
        <w:t>استان‌های</w:t>
      </w:r>
      <w:r w:rsidRPr="00412119">
        <w:rPr>
          <w:rFonts w:ascii="Times New Roman" w:hAnsi="Times New Roman" w:cs="B Nazanin"/>
          <w:sz w:val="24"/>
          <w:szCs w:val="28"/>
          <w:rtl/>
        </w:rPr>
        <w:t xml:space="preserve"> واقع در</w:t>
      </w:r>
      <w:r w:rsidR="00197C5F" w:rsidRPr="00412119">
        <w:rPr>
          <w:rFonts w:ascii="Times New Roman" w:hAnsi="Times New Roman" w:cs="B Nazanin" w:hint="cs"/>
          <w:sz w:val="24"/>
          <w:szCs w:val="28"/>
          <w:rtl/>
        </w:rPr>
        <w:t xml:space="preserve"> </w:t>
      </w:r>
      <w:r w:rsidR="00197C5F" w:rsidRPr="00412119">
        <w:rPr>
          <w:rFonts w:ascii="Times New Roman" w:hAnsi="Times New Roman" w:cs="B Nazanin"/>
          <w:sz w:val="24"/>
          <w:szCs w:val="28"/>
          <w:rtl/>
        </w:rPr>
        <w:t>زاگرس انجام نگرديده اس</w:t>
      </w:r>
      <w:r w:rsidRPr="00412119">
        <w:rPr>
          <w:rFonts w:ascii="Times New Roman" w:hAnsi="Times New Roman" w:cs="B Nazanin"/>
          <w:sz w:val="24"/>
          <w:szCs w:val="28"/>
          <w:rtl/>
        </w:rPr>
        <w:t>ت و</w:t>
      </w:r>
      <w:r w:rsidR="00197C5F" w:rsidRPr="00412119">
        <w:rPr>
          <w:rFonts w:ascii="Times New Roman" w:hAnsi="Times New Roman" w:cs="B Nazanin" w:hint="cs"/>
          <w:sz w:val="24"/>
          <w:szCs w:val="28"/>
          <w:rtl/>
        </w:rPr>
        <w:t xml:space="preserve"> </w:t>
      </w:r>
      <w:r w:rsidR="00AA0918" w:rsidRPr="00412119">
        <w:rPr>
          <w:rFonts w:ascii="Times New Roman" w:hAnsi="Times New Roman" w:cs="B Nazanin"/>
          <w:sz w:val="24"/>
          <w:szCs w:val="28"/>
          <w:rtl/>
        </w:rPr>
        <w:t>تحقیق‌های</w:t>
      </w:r>
      <w:r w:rsidR="00197C5F" w:rsidRPr="00412119">
        <w:rPr>
          <w:rFonts w:ascii="Times New Roman" w:hAnsi="Times New Roman" w:cs="B Nazanin" w:hint="cs"/>
          <w:sz w:val="24"/>
          <w:szCs w:val="28"/>
          <w:rtl/>
        </w:rPr>
        <w:t xml:space="preserve"> </w:t>
      </w:r>
      <w:r w:rsidR="00197C5F" w:rsidRPr="00412119">
        <w:rPr>
          <w:rFonts w:ascii="Times New Roman" w:hAnsi="Times New Roman" w:cs="B Nazanin"/>
          <w:sz w:val="24"/>
          <w:szCs w:val="28"/>
          <w:rtl/>
        </w:rPr>
        <w:t xml:space="preserve">قبلي در </w:t>
      </w:r>
      <w:r w:rsidR="00AA0918" w:rsidRPr="00412119">
        <w:rPr>
          <w:rFonts w:ascii="Times New Roman" w:hAnsi="Times New Roman" w:cs="B Nazanin"/>
          <w:sz w:val="24"/>
          <w:szCs w:val="28"/>
          <w:rtl/>
        </w:rPr>
        <w:t>مقیاس‌های</w:t>
      </w:r>
      <w:r w:rsidR="00197C5F"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کوچك</w:t>
      </w:r>
      <w:r w:rsidR="00197C5F" w:rsidRPr="00412119">
        <w:rPr>
          <w:rFonts w:ascii="Times New Roman" w:hAnsi="Times New Roman" w:cs="B Nazanin"/>
          <w:sz w:val="24"/>
          <w:szCs w:val="28"/>
          <w:rtl/>
        </w:rPr>
        <w:t xml:space="preserve"> </w:t>
      </w:r>
      <w:r w:rsidRPr="00412119">
        <w:rPr>
          <w:rFonts w:ascii="Times New Roman" w:hAnsi="Times New Roman" w:cs="B Nazanin"/>
          <w:sz w:val="24"/>
          <w:szCs w:val="28"/>
          <w:rtl/>
        </w:rPr>
        <w:t>مطالعه مورد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AA0918" w:rsidRPr="00412119">
        <w:rPr>
          <w:rFonts w:ascii="Times New Roman" w:hAnsi="Times New Roman" w:cs="B Nazanin"/>
          <w:sz w:val="24"/>
          <w:szCs w:val="28"/>
          <w:rtl/>
        </w:rPr>
        <w:t>بوده‌اند</w:t>
      </w:r>
      <w:r w:rsidRPr="00412119">
        <w:rPr>
          <w:rFonts w:ascii="Times New Roman" w:hAnsi="Times New Roman" w:cs="B Nazanin"/>
          <w:sz w:val="24"/>
          <w:szCs w:val="28"/>
          <w:rtl/>
        </w:rPr>
        <w:t>.</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اين تحقيق از نظر جامعيت منطقه جغرافيايي</w:t>
      </w:r>
      <w:r w:rsidR="00197C5F" w:rsidRPr="00412119">
        <w:rPr>
          <w:rFonts w:ascii="Times New Roman" w:hAnsi="Times New Roman" w:cs="B Nazanin" w:hint="cs"/>
          <w:sz w:val="24"/>
          <w:szCs w:val="28"/>
          <w:rtl/>
        </w:rPr>
        <w:t xml:space="preserve"> </w:t>
      </w:r>
      <w:r w:rsidR="00354F2A" w:rsidRPr="00412119">
        <w:rPr>
          <w:rFonts w:ascii="Times New Roman" w:hAnsi="Times New Roman" w:cs="B Nazanin"/>
          <w:sz w:val="24"/>
          <w:szCs w:val="28"/>
          <w:rtl/>
        </w:rPr>
        <w:t>موردبررسی</w:t>
      </w:r>
      <w:r w:rsidRPr="00412119">
        <w:rPr>
          <w:rFonts w:ascii="Times New Roman" w:hAnsi="Times New Roman" w:cs="B Nazanin"/>
          <w:sz w:val="24"/>
          <w:szCs w:val="28"/>
          <w:rtl/>
        </w:rPr>
        <w:t xml:space="preserve"> و</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نيز</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ارزيابي ديدگاه </w:t>
      </w:r>
      <w:r w:rsidR="00AA0918" w:rsidRPr="00412119">
        <w:rPr>
          <w:rFonts w:ascii="Times New Roman" w:hAnsi="Times New Roman" w:cs="B Nazanin"/>
          <w:sz w:val="24"/>
          <w:szCs w:val="28"/>
          <w:rtl/>
        </w:rPr>
        <w:t>بهره‌برداران</w:t>
      </w:r>
      <w:r w:rsidRPr="00412119">
        <w:rPr>
          <w:rFonts w:ascii="Times New Roman" w:hAnsi="Times New Roman" w:cs="B Nazanin"/>
          <w:sz w:val="24"/>
          <w:szCs w:val="28"/>
          <w:rtl/>
        </w:rPr>
        <w:t>،</w:t>
      </w:r>
      <w:r w:rsidR="00580D8A" w:rsidRPr="00412119">
        <w:rPr>
          <w:rFonts w:ascii="Times New Roman" w:hAnsi="Times New Roman" w:cs="B Nazanin"/>
          <w:sz w:val="24"/>
          <w:szCs w:val="28"/>
          <w:rtl/>
        </w:rPr>
        <w:t xml:space="preserve"> کارشناسان</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و</w:t>
      </w:r>
      <w:r w:rsidR="00197C5F"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مديران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767C28" w:rsidRPr="00412119">
        <w:rPr>
          <w:rFonts w:ascii="Times New Roman" w:hAnsi="Times New Roman" w:cs="B Nazanin"/>
          <w:sz w:val="24"/>
          <w:szCs w:val="28"/>
          <w:rtl/>
        </w:rPr>
        <w:t>جنبه‌های</w:t>
      </w:r>
      <w:r w:rsidR="00197C5F" w:rsidRPr="00412119">
        <w:rPr>
          <w:rFonts w:ascii="Times New Roman" w:hAnsi="Times New Roman" w:cs="B Nazanin"/>
          <w:sz w:val="24"/>
          <w:szCs w:val="28"/>
          <w:rtl/>
        </w:rPr>
        <w:t xml:space="preserve"> </w:t>
      </w:r>
      <w:r w:rsidR="00AA0918" w:rsidRPr="00412119">
        <w:rPr>
          <w:rFonts w:ascii="Times New Roman" w:hAnsi="Times New Roman" w:cs="B Nazanin"/>
          <w:sz w:val="24"/>
          <w:szCs w:val="28"/>
          <w:rtl/>
        </w:rPr>
        <w:t>نوآور</w:t>
      </w:r>
      <w:r w:rsidR="00AA0918" w:rsidRPr="00412119">
        <w:rPr>
          <w:rFonts w:ascii="Times New Roman" w:hAnsi="Times New Roman" w:cs="B Nazanin" w:hint="cs"/>
          <w:sz w:val="24"/>
          <w:szCs w:val="28"/>
          <w:rtl/>
        </w:rPr>
        <w:t>ی</w:t>
      </w:r>
      <w:r w:rsidR="00197C5F" w:rsidRPr="00412119">
        <w:rPr>
          <w:rFonts w:ascii="Times New Roman" w:hAnsi="Times New Roman" w:cs="B Nazanin" w:hint="cs"/>
          <w:sz w:val="24"/>
          <w:szCs w:val="28"/>
          <w:rtl/>
        </w:rPr>
        <w:t xml:space="preserve"> </w:t>
      </w:r>
      <w:r w:rsidR="00767C28" w:rsidRPr="00412119">
        <w:rPr>
          <w:rFonts w:ascii="Times New Roman" w:hAnsi="Times New Roman" w:cs="B Nazanin" w:hint="eastAsia"/>
          <w:sz w:val="24"/>
          <w:szCs w:val="28"/>
          <w:rtl/>
        </w:rPr>
        <w:t>می‌باشد</w:t>
      </w:r>
      <w:r w:rsidRPr="00412119">
        <w:rPr>
          <w:rFonts w:ascii="Times New Roman" w:hAnsi="Times New Roman" w:cs="B Nazanin"/>
          <w:sz w:val="24"/>
          <w:szCs w:val="28"/>
          <w:rtl/>
        </w:rPr>
        <w:t>.</w:t>
      </w:r>
    </w:p>
    <w:bookmarkEnd w:id="57"/>
    <w:p w14:paraId="5F3BD522" w14:textId="77777777" w:rsidR="006D59BB" w:rsidRPr="00412119" w:rsidRDefault="006D59BB" w:rsidP="00F06B47">
      <w:pPr>
        <w:bidi/>
        <w:spacing w:line="360" w:lineRule="auto"/>
        <w:jc w:val="both"/>
        <w:rPr>
          <w:rFonts w:ascii="Times New Roman" w:hAnsi="Times New Roman" w:cs="B Nazanin"/>
          <w:sz w:val="24"/>
          <w:szCs w:val="28"/>
          <w:rtl/>
        </w:rPr>
        <w:sectPr w:rsidR="006D59BB" w:rsidRPr="00412119" w:rsidSect="004720F1">
          <w:footerReference w:type="default" r:id="rId12"/>
          <w:footerReference w:type="first" r:id="rId13"/>
          <w:footnotePr>
            <w:numRestart w:val="eachPage"/>
          </w:footnotePr>
          <w:pgSz w:w="12240" w:h="15840"/>
          <w:pgMar w:top="1701" w:right="1701" w:bottom="1701" w:left="1701" w:header="720" w:footer="720" w:gutter="0"/>
          <w:pgNumType w:start="1" w:chapStyle="1"/>
          <w:cols w:space="720"/>
          <w:titlePg/>
          <w:docGrid w:linePitch="360"/>
        </w:sectPr>
      </w:pPr>
    </w:p>
    <w:p w14:paraId="67347F93" w14:textId="77777777" w:rsidR="00197C5F" w:rsidRPr="00412119" w:rsidRDefault="00197C5F" w:rsidP="00F06B47">
      <w:pPr>
        <w:bidi/>
        <w:spacing w:line="360" w:lineRule="auto"/>
        <w:jc w:val="both"/>
        <w:rPr>
          <w:rFonts w:ascii="Times New Roman" w:hAnsi="Times New Roman" w:cs="B Nazanin"/>
          <w:sz w:val="24"/>
          <w:szCs w:val="28"/>
          <w:rtl/>
        </w:rPr>
      </w:pPr>
    </w:p>
    <w:p w14:paraId="640F14A6" w14:textId="77777777" w:rsidR="00197C5F" w:rsidRPr="00412119" w:rsidRDefault="00197C5F" w:rsidP="00F06B47">
      <w:pPr>
        <w:bidi/>
        <w:spacing w:line="360" w:lineRule="auto"/>
        <w:jc w:val="both"/>
        <w:rPr>
          <w:rFonts w:ascii="Times New Roman" w:hAnsi="Times New Roman" w:cs="B Nazanin"/>
          <w:sz w:val="24"/>
          <w:szCs w:val="28"/>
          <w:rtl/>
        </w:rPr>
      </w:pPr>
    </w:p>
    <w:p w14:paraId="319813E0" w14:textId="77777777" w:rsidR="00197C5F" w:rsidRPr="00412119" w:rsidRDefault="00197C5F" w:rsidP="00F06B47">
      <w:pPr>
        <w:bidi/>
        <w:spacing w:line="360" w:lineRule="auto"/>
        <w:jc w:val="both"/>
        <w:rPr>
          <w:rFonts w:ascii="Times New Roman" w:hAnsi="Times New Roman" w:cs="B Nazanin"/>
          <w:sz w:val="24"/>
          <w:szCs w:val="28"/>
          <w:rtl/>
        </w:rPr>
      </w:pPr>
    </w:p>
    <w:p w14:paraId="323F3D9C" w14:textId="77777777" w:rsidR="00197C5F" w:rsidRPr="00412119" w:rsidRDefault="00197C5F" w:rsidP="00F06B47">
      <w:pPr>
        <w:bidi/>
        <w:spacing w:line="360" w:lineRule="auto"/>
        <w:jc w:val="both"/>
        <w:rPr>
          <w:rFonts w:ascii="Times New Roman" w:hAnsi="Times New Roman" w:cs="B Nazanin"/>
          <w:sz w:val="24"/>
          <w:szCs w:val="28"/>
          <w:rtl/>
        </w:rPr>
      </w:pPr>
    </w:p>
    <w:p w14:paraId="3F2B5D38" w14:textId="77777777" w:rsidR="00197C5F" w:rsidRPr="00412119" w:rsidRDefault="00197C5F" w:rsidP="00F06B47">
      <w:pPr>
        <w:bidi/>
        <w:spacing w:line="360" w:lineRule="auto"/>
        <w:jc w:val="both"/>
        <w:rPr>
          <w:rFonts w:ascii="Times New Roman" w:hAnsi="Times New Roman" w:cs="B Nazanin"/>
          <w:sz w:val="24"/>
          <w:szCs w:val="28"/>
          <w:rtl/>
        </w:rPr>
      </w:pPr>
    </w:p>
    <w:p w14:paraId="7DA3F51F" w14:textId="77777777" w:rsidR="00197C5F" w:rsidRPr="00412119" w:rsidRDefault="00197C5F" w:rsidP="00F06B47">
      <w:pPr>
        <w:bidi/>
        <w:spacing w:line="360" w:lineRule="auto"/>
        <w:jc w:val="both"/>
        <w:rPr>
          <w:rFonts w:ascii="Times New Roman" w:hAnsi="Times New Roman" w:cs="B Nazanin"/>
          <w:sz w:val="24"/>
          <w:szCs w:val="28"/>
          <w:rtl/>
        </w:rPr>
      </w:pPr>
    </w:p>
    <w:p w14:paraId="15FFA6EB" w14:textId="77777777" w:rsidR="004173F5" w:rsidRPr="00845E43" w:rsidRDefault="004173F5" w:rsidP="00845E43">
      <w:pPr>
        <w:pStyle w:val="Heading1"/>
        <w:rPr>
          <w:rtl/>
        </w:rPr>
      </w:pPr>
      <w:bookmarkStart w:id="58" w:name="_Toc108827363"/>
      <w:r w:rsidRPr="00845E43">
        <w:rPr>
          <w:rFonts w:hint="cs"/>
          <w:rtl/>
        </w:rPr>
        <w:t>فصل دوم</w:t>
      </w:r>
      <w:bookmarkEnd w:id="58"/>
    </w:p>
    <w:p w14:paraId="0BB33434" w14:textId="77777777" w:rsidR="008502FE" w:rsidRPr="00845E43" w:rsidRDefault="008502FE" w:rsidP="00845E43">
      <w:pPr>
        <w:pStyle w:val="Heading1"/>
        <w:rPr>
          <w:rtl/>
        </w:rPr>
      </w:pPr>
      <w:bookmarkStart w:id="59" w:name="_Toc108827364"/>
      <w:r w:rsidRPr="00845E43">
        <w:rPr>
          <w:rFonts w:hint="cs"/>
          <w:rtl/>
        </w:rPr>
        <w:t>بررسی منابع</w:t>
      </w:r>
      <w:bookmarkEnd w:id="59"/>
    </w:p>
    <w:p w14:paraId="74E67685" w14:textId="77777777" w:rsidR="00197C5F" w:rsidRPr="00412119" w:rsidRDefault="00197C5F" w:rsidP="00F06B47">
      <w:pPr>
        <w:bidi/>
        <w:spacing w:line="360" w:lineRule="auto"/>
        <w:jc w:val="both"/>
        <w:rPr>
          <w:rFonts w:ascii="Times New Roman" w:hAnsi="Times New Roman" w:cs="B Nazanin"/>
          <w:sz w:val="24"/>
          <w:szCs w:val="28"/>
          <w:rtl/>
        </w:rPr>
      </w:pPr>
    </w:p>
    <w:p w14:paraId="485DBF08" w14:textId="77777777" w:rsidR="00197C5F" w:rsidRPr="00412119" w:rsidRDefault="00197C5F" w:rsidP="00F06B47">
      <w:pPr>
        <w:bidi/>
        <w:spacing w:line="360" w:lineRule="auto"/>
        <w:jc w:val="both"/>
        <w:rPr>
          <w:rFonts w:ascii="Times New Roman" w:hAnsi="Times New Roman" w:cs="B Nazanin"/>
          <w:sz w:val="24"/>
          <w:szCs w:val="28"/>
          <w:rtl/>
        </w:rPr>
      </w:pPr>
    </w:p>
    <w:p w14:paraId="4F767357" w14:textId="77777777" w:rsidR="00197C5F" w:rsidRPr="00412119" w:rsidRDefault="00197C5F" w:rsidP="00F06B47">
      <w:pPr>
        <w:bidi/>
        <w:spacing w:line="360" w:lineRule="auto"/>
        <w:jc w:val="both"/>
        <w:rPr>
          <w:rFonts w:ascii="Times New Roman" w:hAnsi="Times New Roman" w:cs="B Nazanin"/>
          <w:sz w:val="24"/>
          <w:szCs w:val="28"/>
          <w:rtl/>
        </w:rPr>
      </w:pPr>
    </w:p>
    <w:p w14:paraId="0E33BDDB" w14:textId="77777777" w:rsidR="00197C5F" w:rsidRPr="00412119" w:rsidRDefault="00197C5F" w:rsidP="00F06B47">
      <w:pPr>
        <w:bidi/>
        <w:spacing w:line="360" w:lineRule="auto"/>
        <w:jc w:val="both"/>
        <w:rPr>
          <w:rFonts w:ascii="Times New Roman" w:hAnsi="Times New Roman" w:cs="B Nazanin"/>
          <w:sz w:val="24"/>
          <w:szCs w:val="28"/>
          <w:rtl/>
        </w:rPr>
      </w:pPr>
    </w:p>
    <w:p w14:paraId="72072796" w14:textId="77777777" w:rsidR="00197C5F" w:rsidRPr="00412119" w:rsidRDefault="00197C5F" w:rsidP="00F06B47">
      <w:pPr>
        <w:bidi/>
        <w:spacing w:line="360" w:lineRule="auto"/>
        <w:jc w:val="both"/>
        <w:rPr>
          <w:rFonts w:ascii="Times New Roman" w:hAnsi="Times New Roman" w:cs="B Nazanin"/>
          <w:sz w:val="24"/>
          <w:szCs w:val="28"/>
          <w:rtl/>
        </w:rPr>
      </w:pPr>
    </w:p>
    <w:p w14:paraId="6526CD8C" w14:textId="428F20DE" w:rsidR="00007208" w:rsidRPr="00412119" w:rsidRDefault="00C81C47" w:rsidP="00845E43">
      <w:pPr>
        <w:pStyle w:val="Heading2"/>
        <w:rPr>
          <w:rtl/>
        </w:rPr>
      </w:pPr>
      <w:bookmarkStart w:id="60" w:name="_Toc108827365"/>
      <w:r w:rsidRPr="00412119">
        <w:rPr>
          <w:rFonts w:hint="cs"/>
          <w:rtl/>
        </w:rPr>
        <w:lastRenderedPageBreak/>
        <w:t>2-</w:t>
      </w:r>
      <w:r w:rsidR="00E54E94" w:rsidRPr="00412119">
        <w:rPr>
          <w:rFonts w:hint="cs"/>
          <w:rtl/>
        </w:rPr>
        <w:t>1</w:t>
      </w:r>
      <w:r w:rsidRPr="00412119">
        <w:rPr>
          <w:rFonts w:hint="cs"/>
          <w:rtl/>
        </w:rPr>
        <w:t xml:space="preserve">- </w:t>
      </w:r>
      <w:r w:rsidR="00007208" w:rsidRPr="00412119">
        <w:rPr>
          <w:rFonts w:hint="cs"/>
          <w:rtl/>
        </w:rPr>
        <w:t>پیشینه مطالعاتی</w:t>
      </w:r>
      <w:bookmarkEnd w:id="60"/>
    </w:p>
    <w:p w14:paraId="3CA3E4EF" w14:textId="77777777" w:rsidR="009E1D60" w:rsidRDefault="00422CE9"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با افزايش آگاهي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شناخت از طرح‌های مرتع‌داری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شناخت بيشتر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نسبت به اهميت مشارکت در اين</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طرح‌ها</w:t>
      </w:r>
      <w:r w:rsidRPr="00412119">
        <w:rPr>
          <w:rFonts w:ascii="Times New Roman" w:hAnsi="Times New Roman" w:cs="B Nazanin"/>
          <w:sz w:val="24"/>
          <w:szCs w:val="28"/>
          <w:rtl/>
        </w:rPr>
        <w:t xml:space="preserve"> و منابع آن حاصل می‌شود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بهره‌برداران به‌خوبی به مشارکت در اين طرح‌ها اهميت</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خواهند</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داد</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و</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موضوع</w:t>
      </w:r>
      <w:r w:rsidRPr="00412119">
        <w:rPr>
          <w:rFonts w:ascii="Times New Roman" w:hAnsi="Times New Roman" w:cs="B Nazanin"/>
          <w:sz w:val="24"/>
          <w:szCs w:val="28"/>
          <w:rtl/>
        </w:rPr>
        <w:t xml:space="preserve"> حف</w:t>
      </w:r>
      <w:r w:rsidRPr="00412119">
        <w:rPr>
          <w:rFonts w:ascii="Times New Roman" w:hAnsi="Times New Roman" w:cs="B Nazanin" w:hint="cs"/>
          <w:sz w:val="24"/>
          <w:szCs w:val="28"/>
          <w:rtl/>
        </w:rPr>
        <w:t>ظ</w:t>
      </w:r>
      <w:r w:rsidRPr="00412119">
        <w:rPr>
          <w:rFonts w:ascii="Times New Roman" w:hAnsi="Times New Roman" w:cs="B Nazanin"/>
          <w:sz w:val="24"/>
          <w:szCs w:val="28"/>
          <w:rtl/>
        </w:rPr>
        <w:t xml:space="preserve">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بهبود مراتع را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حداکثر کردن منابع خود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آيندگان درک خواهند نمود</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هرچه</w:t>
      </w:r>
      <w:r w:rsidRPr="00412119">
        <w:rPr>
          <w:rFonts w:ascii="Times New Roman" w:hAnsi="Times New Roman" w:cs="B Nazanin"/>
          <w:sz w:val="24"/>
          <w:szCs w:val="28"/>
          <w:rtl/>
        </w:rPr>
        <w:t xml:space="preserve"> ميزان آگاهي نسبت به اهداف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مزايا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طرح‌ها افزايش يابد، پذيرش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مشارکت بهره‌برداران در</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 بيشتر خواهد شد. پيشنهاد می‌شود با افزايش مشارکت بهره‌برداران از طريق رسانه و تشکیل</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کلاس‌های</w:t>
      </w:r>
      <w:r w:rsidRPr="00412119">
        <w:rPr>
          <w:rFonts w:ascii="Times New Roman" w:hAnsi="Times New Roman" w:cs="B Nazanin"/>
          <w:sz w:val="24"/>
          <w:szCs w:val="28"/>
          <w:rtl/>
        </w:rPr>
        <w:t xml:space="preserve"> آموزشي نسبت به افزايش ميزان آگاهي و دانش آن‌ها نسبت به‌ضرورت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طرح‌ها</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مرتع‌داری</w:t>
      </w:r>
      <w:r w:rsidRPr="00412119">
        <w:rPr>
          <w:rFonts w:ascii="Times New Roman" w:hAnsi="Times New Roman" w:cs="B Nazanin"/>
          <w:sz w:val="24"/>
          <w:szCs w:val="28"/>
          <w:rtl/>
        </w:rPr>
        <w:t xml:space="preserve"> اقدام نمايند. (روحي و</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rPr>
        <w:t xml:space="preserve">همکاران، </w:t>
      </w:r>
      <w:r w:rsidRPr="00412119">
        <w:rPr>
          <w:rFonts w:ascii="Times New Roman" w:hAnsi="Times New Roman" w:cs="B Nazanin" w:hint="cs"/>
          <w:sz w:val="24"/>
          <w:szCs w:val="28"/>
          <w:rtl/>
        </w:rPr>
        <w:t xml:space="preserve">1389). </w:t>
      </w:r>
      <w:r w:rsidRPr="00412119">
        <w:rPr>
          <w:rFonts w:ascii="Times New Roman" w:hAnsi="Times New Roman" w:cs="B Nazanin"/>
          <w:sz w:val="24"/>
          <w:szCs w:val="28"/>
          <w:rtl/>
        </w:rPr>
        <w:t>عدم مشارکت جوامع محلي و مشارکت‌های منفعلانه</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در</w:t>
      </w:r>
      <w:r w:rsidRPr="00412119">
        <w:rPr>
          <w:rFonts w:ascii="Times New Roman" w:hAnsi="Times New Roman" w:cs="B Nazanin"/>
          <w:sz w:val="24"/>
          <w:szCs w:val="28"/>
          <w:rtl/>
        </w:rPr>
        <w:t xml:space="preserve"> مديريت منابع طبيعي و نبود زمینه‌های مديريت بومي وعدم استفاده مؤثر از جوامع م</w:t>
      </w:r>
      <w:r w:rsidRPr="00412119">
        <w:rPr>
          <w:rFonts w:ascii="Times New Roman" w:hAnsi="Times New Roman" w:cs="B Nazanin" w:hint="cs"/>
          <w:sz w:val="24"/>
          <w:szCs w:val="28"/>
          <w:rtl/>
        </w:rPr>
        <w:t>ح</w:t>
      </w:r>
      <w:r w:rsidRPr="00412119">
        <w:rPr>
          <w:rFonts w:ascii="Times New Roman" w:hAnsi="Times New Roman" w:cs="B Nazanin"/>
          <w:sz w:val="24"/>
          <w:szCs w:val="28"/>
          <w:rtl/>
        </w:rPr>
        <w:t>لي در تصميم</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ساز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تصم</w:t>
      </w:r>
      <w:r w:rsidRPr="00412119">
        <w:rPr>
          <w:rFonts w:ascii="Times New Roman" w:hAnsi="Times New Roman" w:cs="B Nazanin" w:hint="cs"/>
          <w:sz w:val="24"/>
          <w:szCs w:val="28"/>
          <w:rtl/>
        </w:rPr>
        <w:t>یم‌گیری</w:t>
      </w:r>
      <w:r w:rsidRPr="00412119">
        <w:rPr>
          <w:rFonts w:ascii="Times New Roman" w:hAnsi="Times New Roman" w:cs="B Nazanin"/>
          <w:sz w:val="24"/>
          <w:szCs w:val="28"/>
          <w:rtl/>
        </w:rPr>
        <w:t xml:space="preserve"> در عدم حضور ذی‌نفعان و تصم</w:t>
      </w:r>
      <w:r w:rsidRPr="00412119">
        <w:rPr>
          <w:rFonts w:ascii="Times New Roman" w:hAnsi="Times New Roman" w:cs="B Nazanin" w:hint="cs"/>
          <w:sz w:val="24"/>
          <w:szCs w:val="28"/>
          <w:rtl/>
        </w:rPr>
        <w:t>یم</w:t>
      </w:r>
      <w:r w:rsidRPr="00412119">
        <w:rPr>
          <w:rFonts w:ascii="Times New Roman" w:hAnsi="Times New Roman" w:cs="B Nazanin"/>
          <w:sz w:val="24"/>
          <w:szCs w:val="28"/>
          <w:rtl/>
        </w:rPr>
        <w:t xml:space="preserve"> گيران محلي در برنامه‌های حفاظت آب</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وخاک</w:t>
      </w:r>
      <w:r w:rsidRPr="00412119">
        <w:rPr>
          <w:rFonts w:ascii="Times New Roman" w:hAnsi="Times New Roman" w:cs="B Nazanin"/>
          <w:sz w:val="24"/>
          <w:szCs w:val="28"/>
          <w:rtl/>
        </w:rPr>
        <w:t xml:space="preserve"> موجب ناکارآمد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برنامه‌های دولتي در حفاظت منابع طبيعي گرد</w:t>
      </w:r>
      <w:r w:rsidRPr="00412119">
        <w:rPr>
          <w:rFonts w:ascii="Times New Roman" w:hAnsi="Times New Roman" w:cs="B Nazanin" w:hint="cs"/>
          <w:sz w:val="24"/>
          <w:szCs w:val="28"/>
          <w:rtl/>
        </w:rPr>
        <w:t>یده</w:t>
      </w:r>
      <w:r w:rsidRPr="00412119">
        <w:rPr>
          <w:rFonts w:ascii="Times New Roman" w:hAnsi="Times New Roman" w:cs="B Nazanin"/>
          <w:sz w:val="24"/>
          <w:szCs w:val="28"/>
          <w:rtl/>
        </w:rPr>
        <w:t xml:space="preserve"> است. (طهماسبيان</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و</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همکاران</w:t>
      </w:r>
      <w:r w:rsidRPr="00412119">
        <w:rPr>
          <w:rFonts w:ascii="Times New Roman" w:hAnsi="Times New Roman" w:cs="B Nazanin" w:hint="cs"/>
          <w:sz w:val="24"/>
          <w:szCs w:val="28"/>
          <w:rtl/>
        </w:rPr>
        <w:t xml:space="preserve">، 1392). </w:t>
      </w:r>
    </w:p>
    <w:p w14:paraId="31C593C4" w14:textId="76928900" w:rsidR="00422CE9" w:rsidRPr="00412119" w:rsidRDefault="00422CE9"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یکی از راه‌های تأثیرگذار برای کاهش تخریب مراتع، مشارکت بهره‌برداران در اجرای طرح‌های مرتع‌داری است، لذا بررسی نگرش بهره‌برداران مراتع نقش مهمی در شناخت عوامل مؤثر بر مشارکت آنان در این‌گونه طرح‌ها دارد. همچنین یکی از برنامه‌هایی که در طرح‌های مرتع‌داری </w:t>
      </w:r>
      <w:r w:rsidRPr="00412119">
        <w:rPr>
          <w:rFonts w:ascii="Times New Roman" w:hAnsi="Times New Roman" w:cs="B Nazanin"/>
          <w:sz w:val="24"/>
          <w:szCs w:val="28"/>
          <w:rtl/>
        </w:rPr>
        <w:t>مدنظر</w:t>
      </w:r>
      <w:r w:rsidRPr="00412119">
        <w:rPr>
          <w:rFonts w:ascii="Times New Roman" w:hAnsi="Times New Roman" w:cs="B Nazanin" w:hint="cs"/>
          <w:sz w:val="24"/>
          <w:szCs w:val="28"/>
          <w:rtl/>
        </w:rPr>
        <w:t xml:space="preserve"> مدیران و برنامه ریزان طرح‌ها می‌باشد کنترل ظرفیت چرا است</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بنابراین لازم است که طرح‌های مرتع‌داری اجراشده از این نقطه نظر مورد تجزیه‌وتحلیل قرار بگیرند.</w:t>
      </w:r>
    </w:p>
    <w:p w14:paraId="035FD3AC" w14:textId="6454ABD0"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حس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پور (1372)، در مطالعه خود به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جه</w:t>
      </w:r>
      <w:r w:rsidRPr="00412119">
        <w:rPr>
          <w:rFonts w:ascii="Times New Roman" w:hAnsi="Times New Roman" w:cs="B Nazanin"/>
          <w:sz w:val="24"/>
          <w:szCs w:val="28"/>
          <w:rtl/>
        </w:rPr>
        <w:t xml:space="preserve"> رس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که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ناآگاه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محتوا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برنامه و عدم مشارکت مردم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فعال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رابطه‌ا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حاکم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توجه به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اساس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sz w:val="24"/>
          <w:szCs w:val="28"/>
          <w:rtl/>
        </w:rPr>
        <w:lastRenderedPageBreak/>
        <w:t>روستا</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و در نظر گرفتن آن‌ها در برنامه‌ر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تقس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مات،</w:t>
      </w:r>
      <w:r w:rsidRPr="00412119">
        <w:rPr>
          <w:rFonts w:ascii="Times New Roman" w:hAnsi="Times New Roman" w:cs="B Nazanin"/>
          <w:sz w:val="24"/>
          <w:szCs w:val="28"/>
          <w:rtl/>
        </w:rPr>
        <w:t xml:space="preserve"> توجه به ارزش‌ها، فرهنگ‌ها</w:t>
      </w:r>
      <w:r w:rsidR="00580D8A" w:rsidRPr="00412119">
        <w:rPr>
          <w:rFonts w:ascii="Times New Roman" w:hAnsi="Times New Roman" w:cs="B Nazanin"/>
          <w:sz w:val="24"/>
          <w:szCs w:val="28"/>
          <w:rtl/>
        </w:rPr>
        <w:t xml:space="preserve"> </w:t>
      </w:r>
      <w:r w:rsidRPr="00412119">
        <w:rPr>
          <w:rFonts w:ascii="Times New Roman" w:hAnsi="Times New Roman" w:cs="B Nazanin" w:hint="eastAsia"/>
          <w:sz w:val="24"/>
          <w:szCs w:val="28"/>
          <w:rtl/>
        </w:rPr>
        <w:t>و</w:t>
      </w:r>
      <w:r w:rsidRPr="00412119">
        <w:rPr>
          <w:rFonts w:ascii="Times New Roman" w:hAnsi="Times New Roman" w:cs="B Nazanin"/>
          <w:sz w:val="24"/>
          <w:szCs w:val="28"/>
          <w:rtl/>
        </w:rPr>
        <w:t xml:space="preserve"> عرف محل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باعث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مشارکت خواهد شد</w:t>
      </w:r>
      <w:r w:rsidRPr="00412119">
        <w:rPr>
          <w:rFonts w:ascii="Times New Roman" w:hAnsi="Times New Roman" w:cs="B Nazanin"/>
          <w:sz w:val="24"/>
          <w:szCs w:val="28"/>
        </w:rPr>
        <w:t>.</w:t>
      </w:r>
    </w:p>
    <w:p w14:paraId="0E4823E3" w14:textId="77777777"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ملك</w:t>
      </w:r>
      <w:r w:rsidRPr="00412119">
        <w:rPr>
          <w:rFonts w:ascii="Times New Roman" w:hAnsi="Times New Roman" w:cs="B Nazanin"/>
          <w:sz w:val="24"/>
          <w:szCs w:val="28"/>
          <w:rtl/>
        </w:rPr>
        <w:t xml:space="preserve"> محمدي و ساراني (1380)، نتيجه گرفتند كه بين سازه‌هايي چون ميزان مطالعه نشريات و مجلات ترويجي، تعداد بازديد از قطعات شاهد، تعداد واحد دامي، تعداد جمعيت بهره‌بردار، ميزان شركت در كلاس‌هاي آموزشي، ميزان تماشاي فيلم‌هاي ويدئويي و ميزان ني‌زار تحت مالكيت بر ميزان مشاركت در احياي ني‌زارها رابطه مثبت و معني‌داري وجود دارد</w:t>
      </w:r>
      <w:r w:rsidRPr="00412119">
        <w:rPr>
          <w:rFonts w:ascii="Times New Roman" w:hAnsi="Times New Roman" w:cs="B Nazanin"/>
          <w:sz w:val="24"/>
          <w:szCs w:val="28"/>
        </w:rPr>
        <w:t>.</w:t>
      </w:r>
    </w:p>
    <w:p w14:paraId="00956A00" w14:textId="639C520A"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ابوئ</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(1380)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نشان داد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دامدار از ماه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در </w:t>
      </w:r>
      <w:r w:rsidR="00D85DEA" w:rsidRPr="00412119">
        <w:rPr>
          <w:rFonts w:ascii="Times New Roman" w:hAnsi="Times New Roman" w:cs="B Nazanin"/>
          <w:sz w:val="24"/>
          <w:szCs w:val="28"/>
          <w:rtl/>
        </w:rPr>
        <w:t>کلاس‌های</w:t>
      </w:r>
      <w:r w:rsidRPr="00412119">
        <w:rPr>
          <w:rFonts w:ascii="Times New Roman" w:hAnsi="Times New Roman" w:cs="B Nazanin"/>
          <w:sz w:val="24"/>
          <w:szCs w:val="28"/>
          <w:rtl/>
        </w:rPr>
        <w:t xml:space="preserve"> ترو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تماس با مروج، مقدار مرتع تحت اخت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w:t>
      </w:r>
      <w:r w:rsidRPr="00412119">
        <w:rPr>
          <w:rFonts w:ascii="Times New Roman" w:hAnsi="Times New Roman" w:cs="B Nazanin"/>
          <w:sz w:val="24"/>
          <w:szCs w:val="28"/>
          <w:rtl/>
        </w:rPr>
        <w:t xml:space="preserve"> دامدار</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به علوفه با جلب مشارکت دامداران در حفظ و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مراتع رابطه معن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w:t>
      </w:r>
      <w:r w:rsidRPr="00412119">
        <w:rPr>
          <w:rFonts w:ascii="Times New Roman" w:hAnsi="Times New Roman" w:cs="B Nazanin" w:hint="eastAsia"/>
          <w:sz w:val="24"/>
          <w:szCs w:val="28"/>
          <w:rtl/>
        </w:rPr>
        <w:t>جود</w:t>
      </w:r>
      <w:r w:rsidRPr="00412119">
        <w:rPr>
          <w:rFonts w:ascii="Times New Roman" w:hAnsi="Times New Roman" w:cs="B Nazanin"/>
          <w:sz w:val="24"/>
          <w:szCs w:val="28"/>
          <w:rtl/>
        </w:rPr>
        <w:t xml:space="preserve"> دارد</w:t>
      </w:r>
      <w:r w:rsidRPr="00412119">
        <w:rPr>
          <w:rFonts w:ascii="Times New Roman" w:hAnsi="Times New Roman" w:cs="B Nazanin"/>
          <w:sz w:val="24"/>
          <w:szCs w:val="28"/>
        </w:rPr>
        <w:t>.</w:t>
      </w:r>
    </w:p>
    <w:p w14:paraId="7F102DC1" w14:textId="0DB1EFFC"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خليليان</w:t>
      </w:r>
      <w:r w:rsidRPr="00412119">
        <w:rPr>
          <w:rFonts w:ascii="Times New Roman" w:hAnsi="Times New Roman" w:cs="B Nazanin"/>
          <w:sz w:val="24"/>
          <w:szCs w:val="28"/>
          <w:rtl/>
        </w:rPr>
        <w:t xml:space="preserve"> و شمس الديني (1380) اثرات اجراي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بر شاخص‌هاي توسعه پايدار را بررسي كرده‌اند. بر اساس اين تحقيق اگرچه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سبب افزايش شاخص‌هاي توسعه پايدار شده‌اند اما </w:t>
      </w:r>
      <w:r w:rsidR="00C25959" w:rsidRPr="00412119">
        <w:rPr>
          <w:rFonts w:ascii="Times New Roman" w:hAnsi="Times New Roman" w:cs="B Nazanin"/>
          <w:sz w:val="24"/>
          <w:szCs w:val="28"/>
          <w:rtl/>
        </w:rPr>
        <w:t>تأثیر</w:t>
      </w:r>
      <w:r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آن‌ها</w:t>
      </w:r>
      <w:r w:rsidRPr="00412119">
        <w:rPr>
          <w:rFonts w:ascii="Times New Roman" w:hAnsi="Times New Roman" w:cs="B Nazanin"/>
          <w:sz w:val="24"/>
          <w:szCs w:val="28"/>
          <w:rtl/>
        </w:rPr>
        <w:t xml:space="preserve"> در مقابل روند رو به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تخريب منابع طبيعي بسيار كم و نا</w:t>
      </w:r>
      <w:r w:rsidRPr="00412119">
        <w:rPr>
          <w:rFonts w:ascii="Times New Roman" w:hAnsi="Times New Roman" w:cs="B Nazanin" w:hint="eastAsia"/>
          <w:sz w:val="24"/>
          <w:szCs w:val="28"/>
          <w:rtl/>
        </w:rPr>
        <w:t>چيز</w:t>
      </w:r>
      <w:r w:rsidRPr="00412119">
        <w:rPr>
          <w:rFonts w:ascii="Times New Roman" w:hAnsi="Times New Roman" w:cs="B Nazanin"/>
          <w:sz w:val="24"/>
          <w:szCs w:val="28"/>
          <w:rtl/>
        </w:rPr>
        <w:t xml:space="preserve"> است</w:t>
      </w:r>
      <w:r w:rsidRPr="00412119">
        <w:rPr>
          <w:rFonts w:ascii="Times New Roman" w:hAnsi="Times New Roman" w:cs="B Nazanin"/>
          <w:sz w:val="24"/>
          <w:szCs w:val="28"/>
        </w:rPr>
        <w:t>.</w:t>
      </w:r>
    </w:p>
    <w:p w14:paraId="2AB84851" w14:textId="61DC508F"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خليليان</w:t>
      </w:r>
      <w:r w:rsidRPr="00412119">
        <w:rPr>
          <w:rFonts w:ascii="Times New Roman" w:hAnsi="Times New Roman" w:cs="B Nazanin"/>
          <w:sz w:val="24"/>
          <w:szCs w:val="28"/>
          <w:rtl/>
        </w:rPr>
        <w:t xml:space="preserve"> و يوسفي (1381) ارزش اقتصادي توليد علوفه در مراتع طبيعي</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 xml:space="preserve">و مراتع دست كاشت و توليد غلات در مزارع كشت گندم و جو را در اراضي شمال خراسان مورد مقايسه </w:t>
      </w:r>
      <w:r w:rsidR="00234BDE" w:rsidRPr="00412119">
        <w:rPr>
          <w:rFonts w:ascii="Times New Roman" w:hAnsi="Times New Roman" w:cs="B Nazanin"/>
          <w:sz w:val="24"/>
          <w:szCs w:val="28"/>
          <w:rtl/>
        </w:rPr>
        <w:t>قراردادند</w:t>
      </w:r>
      <w:r w:rsidRPr="00412119">
        <w:rPr>
          <w:rFonts w:ascii="Times New Roman" w:hAnsi="Times New Roman" w:cs="B Nazanin"/>
          <w:sz w:val="24"/>
          <w:szCs w:val="28"/>
          <w:rtl/>
        </w:rPr>
        <w:t>. در اين مطالعه بيشترين بازده اقتصادي به ترتيب مربوط به مراتع دست كاشت، توليد غلات و مراتع طب</w:t>
      </w:r>
      <w:r w:rsidRPr="00412119">
        <w:rPr>
          <w:rFonts w:ascii="Times New Roman" w:hAnsi="Times New Roman" w:cs="B Nazanin" w:hint="eastAsia"/>
          <w:sz w:val="24"/>
          <w:szCs w:val="28"/>
          <w:rtl/>
        </w:rPr>
        <w:t>يعي</w:t>
      </w:r>
      <w:r w:rsidRPr="00412119">
        <w:rPr>
          <w:rFonts w:ascii="Times New Roman" w:hAnsi="Times New Roman" w:cs="B Nazanin"/>
          <w:sz w:val="24"/>
          <w:szCs w:val="28"/>
          <w:rtl/>
        </w:rPr>
        <w:t xml:space="preserve"> بوده است</w:t>
      </w:r>
      <w:r w:rsidRPr="00412119">
        <w:rPr>
          <w:rFonts w:ascii="Times New Roman" w:hAnsi="Times New Roman" w:cs="B Nazanin"/>
          <w:sz w:val="24"/>
          <w:szCs w:val="28"/>
        </w:rPr>
        <w:t>.</w:t>
      </w:r>
    </w:p>
    <w:p w14:paraId="74DCDE0D" w14:textId="59B09E9D"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عل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زاده</w:t>
      </w:r>
      <w:r w:rsidRPr="00412119">
        <w:rPr>
          <w:rFonts w:ascii="Times New Roman" w:hAnsi="Times New Roman" w:cs="B Nazanin"/>
          <w:sz w:val="24"/>
          <w:szCs w:val="28"/>
          <w:rtl/>
        </w:rPr>
        <w:t xml:space="preserve"> و همکاران (1382) </w:t>
      </w:r>
      <w:r w:rsidR="00252095" w:rsidRPr="00412119">
        <w:rPr>
          <w:rFonts w:ascii="Times New Roman" w:hAnsi="Times New Roman" w:cs="B Nazanin" w:hint="cs"/>
          <w:sz w:val="24"/>
          <w:szCs w:val="28"/>
          <w:rtl/>
        </w:rPr>
        <w:t xml:space="preserve">در پژوهش خود، </w:t>
      </w:r>
      <w:r w:rsidRPr="00412119">
        <w:rPr>
          <w:rFonts w:ascii="Times New Roman" w:hAnsi="Times New Roman" w:cs="B Nazanin"/>
          <w:sz w:val="24"/>
          <w:szCs w:val="28"/>
          <w:rtl/>
        </w:rPr>
        <w:t>ضعف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در </w:t>
      </w:r>
      <w:r w:rsidR="00BD6FD8"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نهاده‌ها، امکان نداشتن استفاده از تسه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لات</w:t>
      </w:r>
      <w:r w:rsidRPr="00412119">
        <w:rPr>
          <w:rFonts w:ascii="Times New Roman" w:hAnsi="Times New Roman" w:cs="B Nazanin"/>
          <w:sz w:val="24"/>
          <w:szCs w:val="28"/>
          <w:rtl/>
        </w:rPr>
        <w:t xml:space="preserve"> بانک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نظارت </w:t>
      </w:r>
      <w:r w:rsidR="00D85DEA" w:rsidRPr="00412119">
        <w:rPr>
          <w:rFonts w:ascii="Times New Roman" w:hAnsi="Times New Roman" w:cs="B Nazanin"/>
          <w:sz w:val="24"/>
          <w:szCs w:val="28"/>
          <w:rtl/>
        </w:rPr>
        <w:t>طرح‌ها</w:t>
      </w:r>
      <w:r w:rsidR="00252095" w:rsidRPr="00412119">
        <w:rPr>
          <w:rFonts w:ascii="Times New Roman" w:hAnsi="Times New Roman" w:cs="B Nazanin" w:hint="cs"/>
          <w:sz w:val="24"/>
          <w:szCs w:val="28"/>
          <w:rtl/>
        </w:rPr>
        <w:t xml:space="preserve"> را</w:t>
      </w:r>
      <w:r w:rsidRPr="00412119">
        <w:rPr>
          <w:rFonts w:ascii="Times New Roman" w:hAnsi="Times New Roman" w:cs="B Nazanin"/>
          <w:sz w:val="24"/>
          <w:szCs w:val="28"/>
          <w:rtl/>
        </w:rPr>
        <w:t xml:space="preserve"> از مشکلات مهم اجراي </w:t>
      </w:r>
      <w:r w:rsidR="00D85DEA"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دانستند</w:t>
      </w:r>
      <w:r w:rsidRPr="00412119">
        <w:rPr>
          <w:rFonts w:ascii="Times New Roman" w:hAnsi="Times New Roman" w:cs="B Nazanin"/>
          <w:sz w:val="24"/>
          <w:szCs w:val="28"/>
        </w:rPr>
        <w:t>.</w:t>
      </w:r>
      <w:r w:rsidR="009E1D60" w:rsidRPr="00412119">
        <w:rPr>
          <w:rFonts w:ascii="Times New Roman" w:hAnsi="Times New Roman" w:cs="B Nazanin" w:hint="eastAsia"/>
          <w:sz w:val="24"/>
          <w:szCs w:val="28"/>
          <w:rtl/>
        </w:rPr>
        <w:t xml:space="preserve"> </w:t>
      </w:r>
      <w:r w:rsidRPr="00412119">
        <w:rPr>
          <w:rFonts w:ascii="Times New Roman" w:hAnsi="Times New Roman" w:cs="B Nazanin" w:hint="eastAsia"/>
          <w:sz w:val="24"/>
          <w:szCs w:val="28"/>
          <w:rtl/>
        </w:rPr>
        <w:t>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ردامادي</w:t>
      </w:r>
      <w:r w:rsidRPr="00412119">
        <w:rPr>
          <w:rFonts w:ascii="Times New Roman" w:hAnsi="Times New Roman" w:cs="B Nazanin"/>
          <w:sz w:val="24"/>
          <w:szCs w:val="28"/>
          <w:rtl/>
        </w:rPr>
        <w:t xml:space="preserve"> و محبوب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(1382)، نشان داد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تأث</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رات</w:t>
      </w:r>
      <w:r w:rsidRPr="00412119">
        <w:rPr>
          <w:rFonts w:ascii="Times New Roman" w:hAnsi="Times New Roman" w:cs="B Nazanin"/>
          <w:sz w:val="24"/>
          <w:szCs w:val="28"/>
          <w:rtl/>
        </w:rPr>
        <w:t xml:space="preserve"> عمل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sz w:val="24"/>
          <w:szCs w:val="28"/>
          <w:rtl/>
        </w:rPr>
        <w:t xml:space="preserve"> حفاظت </w:t>
      </w:r>
      <w:r w:rsidR="00F742D1" w:rsidRPr="00412119">
        <w:rPr>
          <w:rFonts w:ascii="Times New Roman" w:hAnsi="Times New Roman" w:cs="B Nazanin"/>
          <w:sz w:val="24"/>
          <w:szCs w:val="28"/>
          <w:rtl/>
        </w:rPr>
        <w:t>آب‌وخاک</w:t>
      </w:r>
      <w:r w:rsidRPr="00412119">
        <w:rPr>
          <w:rFonts w:ascii="Times New Roman" w:hAnsi="Times New Roman" w:cs="B Nazanin"/>
          <w:sz w:val="24"/>
          <w:szCs w:val="28"/>
          <w:rtl/>
        </w:rPr>
        <w:t>، تعداد دوره‌هاي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مقدار </w:t>
      </w:r>
      <w:r w:rsidRPr="00412119">
        <w:rPr>
          <w:rFonts w:ascii="Times New Roman" w:hAnsi="Times New Roman" w:cs="B Nazanin"/>
          <w:sz w:val="24"/>
          <w:szCs w:val="28"/>
          <w:rtl/>
        </w:rPr>
        <w:lastRenderedPageBreak/>
        <w:t xml:space="preserve">اطلاعات </w:t>
      </w:r>
      <w:r w:rsidR="00F742D1" w:rsidRPr="00412119">
        <w:rPr>
          <w:rFonts w:ascii="Times New Roman" w:hAnsi="Times New Roman" w:cs="B Nazanin"/>
          <w:sz w:val="24"/>
          <w:szCs w:val="28"/>
          <w:rtl/>
        </w:rPr>
        <w:t>اخذشده</w:t>
      </w:r>
      <w:r w:rsidRPr="00412119">
        <w:rPr>
          <w:rFonts w:ascii="Times New Roman" w:hAnsi="Times New Roman" w:cs="B Nazanin"/>
          <w:sz w:val="24"/>
          <w:szCs w:val="28"/>
          <w:rtl/>
        </w:rPr>
        <w:t xml:space="preserve"> از راد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w:t>
      </w:r>
      <w:r w:rsidRPr="00412119">
        <w:rPr>
          <w:rFonts w:ascii="Times New Roman" w:hAnsi="Times New Roman" w:cs="B Nazanin"/>
          <w:sz w:val="24"/>
          <w:szCs w:val="28"/>
          <w:rtl/>
        </w:rPr>
        <w:t xml:space="preserve"> و جزوه‌هاي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پذ</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رش</w:t>
      </w:r>
      <w:r w:rsidRPr="00412119">
        <w:rPr>
          <w:rFonts w:ascii="Times New Roman" w:hAnsi="Times New Roman" w:cs="B Nazanin"/>
          <w:sz w:val="24"/>
          <w:szCs w:val="28"/>
          <w:rtl/>
        </w:rPr>
        <w:t xml:space="preserve"> و مشارکت مردم در </w:t>
      </w:r>
      <w:r w:rsidR="00D85DEA"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رابطه مثبت و معن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sz w:val="24"/>
          <w:szCs w:val="28"/>
          <w:rtl/>
        </w:rPr>
        <w:t xml:space="preserve"> وجود دارد</w:t>
      </w:r>
      <w:r w:rsidRPr="00412119">
        <w:rPr>
          <w:rFonts w:ascii="Times New Roman" w:hAnsi="Times New Roman" w:cs="B Nazanin"/>
          <w:sz w:val="24"/>
          <w:szCs w:val="28"/>
        </w:rPr>
        <w:t>.</w:t>
      </w:r>
    </w:p>
    <w:p w14:paraId="583F8358" w14:textId="3E8EFFE0"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رح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سوره و صادق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(1384) به محاسبه و تحل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در کارا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خصوصی‌سازی</w:t>
      </w:r>
      <w:r w:rsidRPr="00412119">
        <w:rPr>
          <w:rFonts w:ascii="Times New Roman" w:hAnsi="Times New Roman" w:cs="B Nazanin"/>
          <w:sz w:val="24"/>
          <w:szCs w:val="28"/>
          <w:rtl/>
        </w:rPr>
        <w:t xml:space="preserve"> مراتع) در </w:t>
      </w:r>
      <w:r w:rsidR="008F06BB" w:rsidRPr="00412119">
        <w:rPr>
          <w:rFonts w:ascii="Times New Roman" w:hAnsi="Times New Roman" w:cs="B Nazanin"/>
          <w:sz w:val="24"/>
          <w:szCs w:val="28"/>
          <w:rtl/>
        </w:rPr>
        <w:t>استان‌های</w:t>
      </w:r>
      <w:r w:rsidRPr="00412119">
        <w:rPr>
          <w:rFonts w:ascii="Times New Roman" w:hAnsi="Times New Roman" w:cs="B Nazanin"/>
          <w:sz w:val="24"/>
          <w:szCs w:val="28"/>
          <w:rtl/>
        </w:rPr>
        <w:t xml:space="preserve"> خراسان،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زد</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آذربا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جان</w:t>
      </w:r>
      <w:r w:rsidRPr="00412119">
        <w:rPr>
          <w:rFonts w:ascii="Times New Roman" w:hAnsi="Times New Roman" w:cs="B Nazanin"/>
          <w:sz w:val="24"/>
          <w:szCs w:val="28"/>
          <w:rtl/>
        </w:rPr>
        <w:t xml:space="preserve"> غرب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پرداختند. نتايج حاک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فزاينده بودن بازده نسبت به مقياس در ميان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مي‌باشد. يافت</w:t>
      </w:r>
      <w:r w:rsidRPr="00412119">
        <w:rPr>
          <w:rFonts w:ascii="Times New Roman" w:hAnsi="Times New Roman" w:cs="B Nazanin" w:hint="eastAsia"/>
          <w:sz w:val="24"/>
          <w:szCs w:val="28"/>
          <w:rtl/>
        </w:rPr>
        <w:t>ه‌هاي</w:t>
      </w:r>
      <w:r w:rsidRPr="00412119">
        <w:rPr>
          <w:rFonts w:ascii="Times New Roman" w:hAnsi="Times New Roman" w:cs="B Nazanin"/>
          <w:sz w:val="24"/>
          <w:szCs w:val="28"/>
          <w:rtl/>
        </w:rPr>
        <w:t xml:space="preserve"> ديگر تحقيق نشان مي‌دهد که عملكرد (توليد در هكتار) علوفه و گياهان خشك در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سه استان </w:t>
      </w:r>
      <w:r w:rsidR="00354F2A" w:rsidRPr="00412119">
        <w:rPr>
          <w:rFonts w:ascii="Times New Roman" w:hAnsi="Times New Roman" w:cs="B Nazanin"/>
          <w:sz w:val="24"/>
          <w:szCs w:val="28"/>
          <w:rtl/>
        </w:rPr>
        <w:t>موردبررسی</w:t>
      </w:r>
      <w:r w:rsidRPr="00412119">
        <w:rPr>
          <w:rFonts w:ascii="Times New Roman" w:hAnsi="Times New Roman" w:cs="B Nazanin"/>
          <w:sz w:val="24"/>
          <w:szCs w:val="28"/>
          <w:rtl/>
        </w:rPr>
        <w:t xml:space="preserve"> نسبت به مراتع مجاور حدود ٥٥ درصد افزايش داشته است</w:t>
      </w:r>
      <w:r w:rsidRPr="00412119">
        <w:rPr>
          <w:rFonts w:ascii="Times New Roman" w:hAnsi="Times New Roman" w:cs="B Nazanin"/>
          <w:sz w:val="24"/>
          <w:szCs w:val="28"/>
        </w:rPr>
        <w:t>.</w:t>
      </w:r>
    </w:p>
    <w:p w14:paraId="179EB318" w14:textId="07184A98"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جلالي</w:t>
      </w:r>
      <w:r w:rsidRPr="00412119">
        <w:rPr>
          <w:rFonts w:ascii="Times New Roman" w:hAnsi="Times New Roman" w:cs="B Nazanin"/>
          <w:sz w:val="24"/>
          <w:szCs w:val="28"/>
          <w:rtl/>
        </w:rPr>
        <w:t xml:space="preserve"> و کرم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(1385)، در مطالعه خود به بررسي تعاوني‌هاي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استان كردستان </w:t>
      </w:r>
      <w:r w:rsidR="00407A54" w:rsidRPr="00412119">
        <w:rPr>
          <w:rFonts w:ascii="Times New Roman" w:hAnsi="Times New Roman" w:cs="B Nazanin"/>
          <w:sz w:val="24"/>
          <w:szCs w:val="28"/>
          <w:rtl/>
        </w:rPr>
        <w:t>به‌منظور</w:t>
      </w:r>
      <w:r w:rsidRPr="00412119">
        <w:rPr>
          <w:rFonts w:ascii="Times New Roman" w:hAnsi="Times New Roman" w:cs="B Nazanin"/>
          <w:sz w:val="24"/>
          <w:szCs w:val="28"/>
          <w:rtl/>
        </w:rPr>
        <w:t xml:space="preserve"> تعيين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مشاركت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پرداخته‌اند</w:t>
      </w:r>
      <w:r w:rsidRPr="00412119">
        <w:rPr>
          <w:rFonts w:ascii="Times New Roman" w:hAnsi="Times New Roman" w:cs="B Nazanin"/>
          <w:sz w:val="24"/>
          <w:szCs w:val="28"/>
          <w:rtl/>
        </w:rPr>
        <w:t>. يافته‌ها نشان مي‌دهد، از ميان سازه‌هاي ارتباط با كارمندان منابع طبيعي، تقديرگرايي، موفقيت‌</w:t>
      </w:r>
      <w:r w:rsidR="00C25959"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مداري، دانش فني فرد، سطح سو</w:t>
      </w:r>
      <w:r w:rsidRPr="00412119">
        <w:rPr>
          <w:rFonts w:ascii="Times New Roman" w:hAnsi="Times New Roman" w:cs="B Nazanin" w:hint="eastAsia"/>
          <w:sz w:val="24"/>
          <w:szCs w:val="28"/>
          <w:rtl/>
        </w:rPr>
        <w:t>اد،</w:t>
      </w:r>
      <w:r w:rsidRPr="00412119">
        <w:rPr>
          <w:rFonts w:ascii="Times New Roman" w:hAnsi="Times New Roman" w:cs="B Nazanin"/>
          <w:sz w:val="24"/>
          <w:szCs w:val="28"/>
          <w:rtl/>
        </w:rPr>
        <w:t xml:space="preserve"> منفعت‌-‌هزينه، پيامد اجتماعي مشاركت، خدمات ترويجي و </w:t>
      </w:r>
      <w:r w:rsidR="00676E45"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نهاده كه داراي همبستگي معني‌داري با متغير ميزان مشاركت فرد در تعاوني مي‌باشند، سازه‌هاي خدمات ترويجي و سطح سواد در تابع رگرسيوني چند‌گانه به شيوه مرحله‌اي وارد و به ترتيب 37</w:t>
      </w:r>
      <w:r w:rsidR="0036567A" w:rsidRPr="00412119">
        <w:rPr>
          <w:rFonts w:ascii="Times New Roman" w:hAnsi="Times New Roman" w:cs="B Nazanin"/>
          <w:sz w:val="24"/>
          <w:szCs w:val="28"/>
          <w:rtl/>
        </w:rPr>
        <w:t>%</w:t>
      </w:r>
      <w:r w:rsidRPr="00412119">
        <w:rPr>
          <w:rFonts w:ascii="Times New Roman" w:hAnsi="Times New Roman" w:cs="B Nazanin"/>
          <w:sz w:val="24"/>
          <w:szCs w:val="28"/>
          <w:rtl/>
        </w:rPr>
        <w:t xml:space="preserve"> و 2</w:t>
      </w:r>
      <w:r w:rsidR="0036567A" w:rsidRPr="00412119">
        <w:rPr>
          <w:rFonts w:ascii="Times New Roman" w:hAnsi="Times New Roman" w:cs="B Nazanin"/>
          <w:sz w:val="24"/>
          <w:szCs w:val="28"/>
          <w:rtl/>
        </w:rPr>
        <w:t>%</w:t>
      </w:r>
      <w:r w:rsidRPr="00412119">
        <w:rPr>
          <w:rFonts w:ascii="Times New Roman" w:hAnsi="Times New Roman" w:cs="B Nazanin"/>
          <w:sz w:val="24"/>
          <w:szCs w:val="28"/>
          <w:rtl/>
        </w:rPr>
        <w:t xml:space="preserve"> تغييرات متغي</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ميزان مشاركت فرد در تعاوني را توضيح مي‌دهند</w:t>
      </w:r>
      <w:r w:rsidRPr="00412119">
        <w:rPr>
          <w:rFonts w:ascii="Times New Roman" w:hAnsi="Times New Roman" w:cs="B Nazanin"/>
          <w:sz w:val="24"/>
          <w:szCs w:val="28"/>
        </w:rPr>
        <w:t>.</w:t>
      </w:r>
    </w:p>
    <w:p w14:paraId="1EA78FBA" w14:textId="412059B6"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همت‌زاده</w:t>
      </w:r>
      <w:r w:rsidRPr="00412119">
        <w:rPr>
          <w:rFonts w:ascii="Times New Roman" w:hAnsi="Times New Roman" w:cs="B Nazanin"/>
          <w:sz w:val="24"/>
          <w:szCs w:val="28"/>
          <w:rtl/>
        </w:rPr>
        <w:t xml:space="preserve"> و خل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سال 1385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عنوان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عدم مشارکت بهره‌برداران در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مرتع و آبخ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که کمبود سرما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و ناآگاه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محاسن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پروژه‌ها از </w:t>
      </w:r>
      <w:r w:rsidR="00354F2A" w:rsidRPr="00412119">
        <w:rPr>
          <w:rFonts w:ascii="Times New Roman" w:hAnsi="Times New Roman" w:cs="B Nazanin"/>
          <w:sz w:val="24"/>
          <w:szCs w:val="28"/>
          <w:rtl/>
        </w:rPr>
        <w:t>مهم‌ترین</w:t>
      </w:r>
      <w:r w:rsidRPr="00412119">
        <w:rPr>
          <w:rFonts w:ascii="Times New Roman" w:hAnsi="Times New Roman" w:cs="B Nazanin"/>
          <w:sz w:val="24"/>
          <w:szCs w:val="28"/>
          <w:rtl/>
        </w:rPr>
        <w:t xml:space="preserve"> دلا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عدم مشارکت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ان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افر</w:t>
      </w:r>
      <w:r w:rsidRPr="00412119">
        <w:rPr>
          <w:rFonts w:ascii="Times New Roman" w:hAnsi="Times New Roman" w:cs="B Nazanin" w:hint="eastAsia"/>
          <w:sz w:val="24"/>
          <w:szCs w:val="28"/>
          <w:rtl/>
        </w:rPr>
        <w:t>اد</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سواد</w:t>
      </w:r>
      <w:r w:rsidRPr="00412119">
        <w:rPr>
          <w:rFonts w:ascii="Times New Roman" w:hAnsi="Times New Roman" w:cs="B Nazanin"/>
          <w:sz w:val="24"/>
          <w:szCs w:val="28"/>
          <w:rtl/>
        </w:rPr>
        <w:t xml:space="preserve"> تما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مشارکت دارند </w:t>
      </w:r>
      <w:r w:rsidR="00C25959" w:rsidRPr="00412119">
        <w:rPr>
          <w:rFonts w:ascii="Times New Roman" w:hAnsi="Times New Roman" w:cs="B Nazanin"/>
          <w:sz w:val="24"/>
          <w:szCs w:val="28"/>
          <w:rtl/>
        </w:rPr>
        <w:t>درحالی‌که</w:t>
      </w:r>
      <w:r w:rsidRPr="00412119">
        <w:rPr>
          <w:rFonts w:ascii="Times New Roman" w:hAnsi="Times New Roman" w:cs="B Nazanin"/>
          <w:sz w:val="24"/>
          <w:szCs w:val="28"/>
          <w:rtl/>
        </w:rPr>
        <w:t xml:space="preserve"> افراد با سواد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تما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کمتر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مشارکت دارند. افراد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سواد</w:t>
      </w:r>
      <w:r w:rsidRPr="00412119">
        <w:rPr>
          <w:rFonts w:ascii="Times New Roman" w:hAnsi="Times New Roman" w:cs="B Nazanin"/>
          <w:sz w:val="24"/>
          <w:szCs w:val="28"/>
          <w:rtl/>
        </w:rPr>
        <w:t xml:space="preserve"> دنبال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ستند</w:t>
      </w:r>
      <w:r w:rsidRPr="00412119">
        <w:rPr>
          <w:rFonts w:ascii="Times New Roman" w:hAnsi="Times New Roman" w:cs="B Nazanin"/>
          <w:sz w:val="24"/>
          <w:szCs w:val="28"/>
          <w:rtl/>
        </w:rPr>
        <w:t xml:space="preserve"> ول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نظر مشارکت علاقه‌مند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دارند.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کسب درآمد، حضور فعال در صحنه کار و مشارکت بر اساس تجربه و سنت‌ها چنان رسو</w:t>
      </w:r>
      <w:r w:rsidRPr="00412119">
        <w:rPr>
          <w:rFonts w:ascii="Times New Roman" w:hAnsi="Times New Roman" w:cs="B Nazanin" w:hint="eastAsia"/>
          <w:sz w:val="24"/>
          <w:szCs w:val="28"/>
          <w:rtl/>
        </w:rPr>
        <w:t>خ</w:t>
      </w:r>
      <w:r w:rsidRPr="00412119">
        <w:rPr>
          <w:rFonts w:ascii="Times New Roman" w:hAnsi="Times New Roman" w:cs="B Nazanin"/>
          <w:sz w:val="24"/>
          <w:szCs w:val="28"/>
          <w:rtl/>
        </w:rPr>
        <w:t xml:space="preserve">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w:t>
      </w:r>
      <w:r w:rsidRPr="00412119">
        <w:rPr>
          <w:rFonts w:ascii="Times New Roman" w:hAnsi="Times New Roman" w:cs="B Nazanin"/>
          <w:sz w:val="24"/>
          <w:szCs w:val="28"/>
          <w:rtl/>
        </w:rPr>
        <w:t xml:space="preserve"> کرده که کسب درآمد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را </w:t>
      </w:r>
      <w:r w:rsidR="005A368C" w:rsidRPr="00412119">
        <w:rPr>
          <w:rFonts w:ascii="Times New Roman" w:hAnsi="Times New Roman" w:cs="B Nazanin"/>
          <w:sz w:val="24"/>
          <w:szCs w:val="28"/>
          <w:rtl/>
        </w:rPr>
        <w:t>به‌عنوان</w:t>
      </w:r>
      <w:r w:rsidRPr="00412119">
        <w:rPr>
          <w:rFonts w:ascii="Times New Roman" w:hAnsi="Times New Roman" w:cs="B Nazanin"/>
          <w:sz w:val="24"/>
          <w:szCs w:val="28"/>
          <w:rtl/>
        </w:rPr>
        <w:t xml:space="preserve">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قو</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w:t>
      </w:r>
      <w:r w:rsidRPr="00412119">
        <w:rPr>
          <w:rFonts w:ascii="Times New Roman" w:hAnsi="Times New Roman" w:cs="B Nazanin"/>
          <w:sz w:val="24"/>
          <w:szCs w:val="28"/>
          <w:rtl/>
        </w:rPr>
        <w:lastRenderedPageBreak/>
        <w:t>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کند</w:t>
      </w:r>
      <w:r w:rsidRPr="00412119">
        <w:rPr>
          <w:rFonts w:ascii="Times New Roman" w:hAnsi="Times New Roman" w:cs="B Nazanin"/>
          <w:sz w:val="24"/>
          <w:szCs w:val="28"/>
          <w:rtl/>
        </w:rPr>
        <w:t>.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با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مالک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w:t>
      </w:r>
      <w:r w:rsidR="00C25959" w:rsidRPr="00412119">
        <w:rPr>
          <w:rFonts w:ascii="Times New Roman" w:hAnsi="Times New Roman" w:cs="B Nazanin"/>
          <w:sz w:val="24"/>
          <w:szCs w:val="28"/>
          <w:rtl/>
        </w:rPr>
        <w:t>به وجود</w:t>
      </w:r>
      <w:r w:rsidRPr="00412119">
        <w:rPr>
          <w:rFonts w:ascii="Times New Roman" w:hAnsi="Times New Roman" w:cs="B Nazanin"/>
          <w:sz w:val="24"/>
          <w:szCs w:val="28"/>
          <w:rtl/>
        </w:rPr>
        <w:t xml:space="preserve"> آمدن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حس،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به مشارکت بس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w:t>
      </w:r>
      <w:r w:rsidRPr="00412119">
        <w:rPr>
          <w:rFonts w:ascii="Times New Roman" w:hAnsi="Times New Roman" w:cs="B Nazanin"/>
          <w:sz w:val="24"/>
          <w:szCs w:val="28"/>
          <w:rtl/>
        </w:rPr>
        <w:t xml:space="preserve"> قو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تر</w:t>
      </w:r>
      <w:r w:rsidRPr="00412119">
        <w:rPr>
          <w:rFonts w:ascii="Times New Roman" w:hAnsi="Times New Roman" w:cs="B Nazanin"/>
          <w:sz w:val="24"/>
          <w:szCs w:val="28"/>
          <w:rtl/>
        </w:rPr>
        <w:t xml:space="preserve"> نما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می‌گردد</w:t>
      </w:r>
      <w:r w:rsidRPr="00412119">
        <w:rPr>
          <w:rFonts w:ascii="Times New Roman" w:hAnsi="Times New Roman" w:cs="B Nazanin"/>
          <w:sz w:val="24"/>
          <w:szCs w:val="28"/>
        </w:rPr>
        <w:t>.</w:t>
      </w:r>
    </w:p>
    <w:p w14:paraId="1D41891F" w14:textId="6C85AEE9"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جنگجو‌برزل‌آباد</w:t>
      </w:r>
      <w:r w:rsidRPr="00412119">
        <w:rPr>
          <w:rFonts w:ascii="Times New Roman" w:hAnsi="Times New Roman" w:cs="B Nazanin"/>
          <w:sz w:val="24"/>
          <w:szCs w:val="28"/>
          <w:rtl/>
        </w:rPr>
        <w:t xml:space="preserve"> و قربان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(1386) در 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کرد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به ارز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ران</w:t>
      </w:r>
      <w:r w:rsidRPr="00412119">
        <w:rPr>
          <w:rFonts w:ascii="Times New Roman" w:hAnsi="Times New Roman" w:cs="B Nazanin"/>
          <w:sz w:val="24"/>
          <w:szCs w:val="28"/>
          <w:rtl/>
        </w:rPr>
        <w:t xml:space="preserve"> پرداختند. در اين پژوهش 25 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C50E5F" w:rsidRPr="00412119">
        <w:rPr>
          <w:rFonts w:ascii="Times New Roman" w:hAnsi="Times New Roman" w:cs="B Nazanin"/>
          <w:sz w:val="24"/>
          <w:szCs w:val="28"/>
          <w:rtl/>
        </w:rPr>
        <w:t>اجراشده</w:t>
      </w:r>
      <w:r w:rsidRPr="00412119">
        <w:rPr>
          <w:rFonts w:ascii="Times New Roman" w:hAnsi="Times New Roman" w:cs="B Nazanin"/>
          <w:sz w:val="24"/>
          <w:szCs w:val="28"/>
          <w:rtl/>
        </w:rPr>
        <w:t xml:space="preserve"> در سراسر كشور جمع‌آوري و فهرست هزينه‌ها، درآمدها و سودآوري اقتصادي آن‌ها </w:t>
      </w:r>
      <w:r w:rsidR="00354F2A" w:rsidRPr="00412119">
        <w:rPr>
          <w:rFonts w:ascii="Times New Roman" w:hAnsi="Times New Roman" w:cs="B Nazanin"/>
          <w:sz w:val="24"/>
          <w:szCs w:val="28"/>
          <w:rtl/>
        </w:rPr>
        <w:t>موردبررسی</w:t>
      </w:r>
      <w:r w:rsidRPr="00412119">
        <w:rPr>
          <w:rFonts w:ascii="Times New Roman" w:hAnsi="Times New Roman" w:cs="B Nazanin"/>
          <w:sz w:val="24"/>
          <w:szCs w:val="28"/>
          <w:rtl/>
        </w:rPr>
        <w:t xml:space="preserve"> قرار گرفت. نتايج نشان داد كه لح</w:t>
      </w:r>
      <w:r w:rsidRPr="00412119">
        <w:rPr>
          <w:rFonts w:ascii="Times New Roman" w:hAnsi="Times New Roman" w:cs="B Nazanin" w:hint="eastAsia"/>
          <w:sz w:val="24"/>
          <w:szCs w:val="28"/>
          <w:rtl/>
        </w:rPr>
        <w:t>اظ</w:t>
      </w:r>
      <w:r w:rsidRPr="00412119">
        <w:rPr>
          <w:rFonts w:ascii="Times New Roman" w:hAnsi="Times New Roman" w:cs="B Nazanin"/>
          <w:sz w:val="24"/>
          <w:szCs w:val="28"/>
          <w:rtl/>
        </w:rPr>
        <w:t xml:space="preserve"> نكردن هزينه عدم استفاده از مرتع </w:t>
      </w:r>
      <w:r w:rsidR="0036567A" w:rsidRPr="00412119">
        <w:rPr>
          <w:rFonts w:ascii="Times New Roman" w:hAnsi="Times New Roman" w:cs="B Nazanin"/>
          <w:sz w:val="24"/>
          <w:szCs w:val="28"/>
          <w:rtl/>
        </w:rPr>
        <w:t>(</w:t>
      </w:r>
      <w:r w:rsidRPr="00412119">
        <w:rPr>
          <w:rFonts w:ascii="Times New Roman" w:hAnsi="Times New Roman" w:cs="B Nazanin"/>
          <w:sz w:val="24"/>
          <w:szCs w:val="28"/>
          <w:rtl/>
        </w:rPr>
        <w:t>88</w:t>
      </w:r>
      <w:r w:rsidR="0036567A" w:rsidRPr="00412119">
        <w:rPr>
          <w:rFonts w:ascii="Times New Roman" w:hAnsi="Times New Roman" w:cs="B Nazanin"/>
          <w:sz w:val="24"/>
          <w:szCs w:val="28"/>
          <w:rtl/>
        </w:rPr>
        <w:t>%</w:t>
      </w:r>
      <w:r w:rsidRPr="00412119">
        <w:rPr>
          <w:rFonts w:ascii="Times New Roman" w:hAnsi="Times New Roman" w:cs="B Nazanin"/>
          <w:sz w:val="24"/>
          <w:szCs w:val="28"/>
          <w:rtl/>
        </w:rPr>
        <w:t xml:space="preserve"> موارد)، هزينه بهره سرمايه </w:t>
      </w:r>
      <w:r w:rsidR="0036567A" w:rsidRPr="00412119">
        <w:rPr>
          <w:rFonts w:ascii="Times New Roman" w:hAnsi="Times New Roman" w:cs="B Nazanin"/>
          <w:sz w:val="24"/>
          <w:szCs w:val="28"/>
          <w:rtl/>
        </w:rPr>
        <w:t>(</w:t>
      </w:r>
      <w:r w:rsidRPr="00412119">
        <w:rPr>
          <w:rFonts w:ascii="Times New Roman" w:hAnsi="Times New Roman" w:cs="B Nazanin"/>
          <w:sz w:val="24"/>
          <w:szCs w:val="28"/>
          <w:rtl/>
        </w:rPr>
        <w:t>80</w:t>
      </w:r>
      <w:r w:rsidR="0036567A" w:rsidRPr="00412119">
        <w:rPr>
          <w:rFonts w:ascii="Times New Roman" w:hAnsi="Times New Roman" w:cs="B Nazanin"/>
          <w:sz w:val="24"/>
          <w:szCs w:val="28"/>
          <w:rtl/>
        </w:rPr>
        <w:t>%</w:t>
      </w:r>
      <w:r w:rsidRPr="00412119">
        <w:rPr>
          <w:rFonts w:ascii="Times New Roman" w:hAnsi="Times New Roman" w:cs="B Nazanin"/>
          <w:sz w:val="24"/>
          <w:szCs w:val="28"/>
          <w:rtl/>
        </w:rPr>
        <w:t xml:space="preserve"> موارد) و كوتاه در نظر گرفتن طول دوره سوددهي </w:t>
      </w:r>
      <w:r w:rsidR="0036567A" w:rsidRPr="00412119">
        <w:rPr>
          <w:rFonts w:ascii="Times New Roman" w:hAnsi="Times New Roman" w:cs="B Nazanin"/>
          <w:sz w:val="24"/>
          <w:szCs w:val="28"/>
          <w:rtl/>
        </w:rPr>
        <w:t>(</w:t>
      </w:r>
      <w:r w:rsidRPr="00412119">
        <w:rPr>
          <w:rFonts w:ascii="Times New Roman" w:hAnsi="Times New Roman" w:cs="B Nazanin"/>
          <w:sz w:val="24"/>
          <w:szCs w:val="28"/>
          <w:rtl/>
        </w:rPr>
        <w:t>56</w:t>
      </w:r>
      <w:r w:rsidR="0036567A" w:rsidRPr="00412119">
        <w:rPr>
          <w:rFonts w:ascii="Times New Roman" w:hAnsi="Times New Roman" w:cs="B Nazanin"/>
          <w:sz w:val="24"/>
          <w:szCs w:val="28"/>
          <w:rtl/>
        </w:rPr>
        <w:t>%</w:t>
      </w:r>
      <w:r w:rsidRPr="00412119">
        <w:rPr>
          <w:rFonts w:ascii="Times New Roman" w:hAnsi="Times New Roman" w:cs="B Nazanin"/>
          <w:sz w:val="24"/>
          <w:szCs w:val="28"/>
          <w:rtl/>
        </w:rPr>
        <w:t xml:space="preserve"> موارد) سبب شده است تا سودآوري برخي پروژه‌هاي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بيشتر و يا كمتر از مقدار واقعي برآورد شود</w:t>
      </w:r>
      <w:r w:rsidRPr="00412119">
        <w:rPr>
          <w:rFonts w:ascii="Times New Roman" w:hAnsi="Times New Roman" w:cs="B Nazanin"/>
          <w:sz w:val="24"/>
          <w:szCs w:val="28"/>
        </w:rPr>
        <w:t>.</w:t>
      </w:r>
    </w:p>
    <w:p w14:paraId="763626BA" w14:textId="26A6E374"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عبدالملكي</w:t>
      </w:r>
      <w:r w:rsidRPr="00412119">
        <w:rPr>
          <w:rFonts w:ascii="Times New Roman" w:hAnsi="Times New Roman" w:cs="B Nazanin"/>
          <w:sz w:val="24"/>
          <w:szCs w:val="28"/>
          <w:rtl/>
        </w:rPr>
        <w:t xml:space="preserve"> و همکاران </w:t>
      </w:r>
      <w:r w:rsidR="0036567A" w:rsidRPr="00412119">
        <w:rPr>
          <w:rFonts w:ascii="Times New Roman" w:hAnsi="Times New Roman" w:cs="B Nazanin"/>
          <w:sz w:val="24"/>
          <w:szCs w:val="28"/>
          <w:rtl/>
        </w:rPr>
        <w:t>(</w:t>
      </w:r>
      <w:r w:rsidRPr="00412119">
        <w:rPr>
          <w:rFonts w:ascii="Times New Roman" w:hAnsi="Times New Roman" w:cs="B Nazanin"/>
          <w:sz w:val="24"/>
          <w:szCs w:val="28"/>
          <w:rtl/>
        </w:rPr>
        <w:t xml:space="preserve">1386)، به بررسي اثربخشي دوره‌هاي آموزشي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برگزارشده</w:t>
      </w:r>
      <w:r w:rsidRPr="00412119">
        <w:rPr>
          <w:rFonts w:ascii="Times New Roman" w:hAnsi="Times New Roman" w:cs="B Nazanin"/>
          <w:sz w:val="24"/>
          <w:szCs w:val="28"/>
          <w:rtl/>
        </w:rPr>
        <w:t xml:space="preserve"> توسط جهاد كشاورزي در شهرستان تويسركان پرداخته است. نتايج </w:t>
      </w:r>
      <w:r w:rsidR="00C25959" w:rsidRPr="00412119">
        <w:rPr>
          <w:rFonts w:ascii="Times New Roman" w:hAnsi="Times New Roman" w:cs="B Nazanin"/>
          <w:sz w:val="24"/>
          <w:szCs w:val="28"/>
          <w:rtl/>
        </w:rPr>
        <w:t>به‌دست‌آمده</w:t>
      </w:r>
      <w:r w:rsidRPr="00412119">
        <w:rPr>
          <w:rFonts w:ascii="Times New Roman" w:hAnsi="Times New Roman" w:cs="B Nazanin"/>
          <w:sz w:val="24"/>
          <w:szCs w:val="28"/>
          <w:rtl/>
        </w:rPr>
        <w:t xml:space="preserve"> حاكي از آن است كه تفاوت معني‌داري بين ميزان دانش و آگاهي دو گروه </w:t>
      </w:r>
      <w:r w:rsidR="00C25959" w:rsidRPr="00412119">
        <w:rPr>
          <w:rFonts w:ascii="Times New Roman" w:hAnsi="Times New Roman" w:cs="B Nazanin"/>
          <w:sz w:val="24"/>
          <w:szCs w:val="28"/>
          <w:rtl/>
        </w:rPr>
        <w:t>موردمطالعه</w:t>
      </w:r>
      <w:r w:rsidRPr="00412119">
        <w:rPr>
          <w:rFonts w:ascii="Times New Roman" w:hAnsi="Times New Roman" w:cs="B Nazanin"/>
          <w:sz w:val="24"/>
          <w:szCs w:val="28"/>
          <w:rtl/>
        </w:rPr>
        <w:t xml:space="preserve"> وجود دارد. ويژگي‌هاي آ</w:t>
      </w:r>
      <w:r w:rsidRPr="00412119">
        <w:rPr>
          <w:rFonts w:ascii="Times New Roman" w:hAnsi="Times New Roman" w:cs="B Nazanin" w:hint="eastAsia"/>
          <w:sz w:val="24"/>
          <w:szCs w:val="28"/>
          <w:rtl/>
        </w:rPr>
        <w:t>موزشي</w:t>
      </w:r>
      <w:r w:rsidRPr="00412119">
        <w:rPr>
          <w:rFonts w:ascii="Times New Roman" w:hAnsi="Times New Roman" w:cs="B Nazanin"/>
          <w:sz w:val="24"/>
          <w:szCs w:val="28"/>
          <w:rtl/>
        </w:rPr>
        <w:t xml:space="preserve"> دوره‌ها </w:t>
      </w:r>
      <w:r w:rsidR="00BD6FD8" w:rsidRPr="00412119">
        <w:rPr>
          <w:rFonts w:ascii="Times New Roman" w:hAnsi="Times New Roman" w:cs="B Nazanin"/>
          <w:sz w:val="24"/>
          <w:szCs w:val="28"/>
          <w:rtl/>
        </w:rPr>
        <w:t>نسبتاً</w:t>
      </w:r>
      <w:r w:rsidRPr="00412119">
        <w:rPr>
          <w:rFonts w:ascii="Times New Roman" w:hAnsi="Times New Roman" w:cs="B Nazanin"/>
          <w:sz w:val="24"/>
          <w:szCs w:val="28"/>
          <w:rtl/>
        </w:rPr>
        <w:t xml:space="preserve"> مطلوب بود. ميزان </w:t>
      </w:r>
      <w:r w:rsidR="00C25959" w:rsidRPr="00412119">
        <w:rPr>
          <w:rFonts w:ascii="Times New Roman" w:hAnsi="Times New Roman" w:cs="B Nazanin"/>
          <w:sz w:val="24"/>
          <w:szCs w:val="28"/>
          <w:rtl/>
        </w:rPr>
        <w:t>مشارکت دهی</w:t>
      </w:r>
      <w:r w:rsidRPr="00412119">
        <w:rPr>
          <w:rFonts w:ascii="Times New Roman" w:hAnsi="Times New Roman" w:cs="B Nazanin"/>
          <w:sz w:val="24"/>
          <w:szCs w:val="28"/>
          <w:rtl/>
        </w:rPr>
        <w:t xml:space="preserve"> فراگيران براي بحث در مطالب آموزشي رابطه‌اي بسيار قوي با ميزان رضايت آن‌ها داشته و روش عملي، مفيدترين روش آموزشي </w:t>
      </w:r>
      <w:r w:rsidR="00C25959" w:rsidRPr="00412119">
        <w:rPr>
          <w:rFonts w:ascii="Times New Roman" w:hAnsi="Times New Roman" w:cs="B Nazanin"/>
          <w:sz w:val="24"/>
          <w:szCs w:val="28"/>
          <w:rtl/>
        </w:rPr>
        <w:t>ارزیابی‌شده</w:t>
      </w:r>
      <w:r w:rsidRPr="00412119">
        <w:rPr>
          <w:rFonts w:ascii="Times New Roman" w:hAnsi="Times New Roman" w:cs="B Nazanin"/>
          <w:sz w:val="24"/>
          <w:szCs w:val="28"/>
          <w:rtl/>
        </w:rPr>
        <w:t xml:space="preserve"> است</w:t>
      </w:r>
      <w:r w:rsidRPr="00412119">
        <w:rPr>
          <w:rFonts w:ascii="Times New Roman" w:hAnsi="Times New Roman" w:cs="B Nazanin"/>
          <w:sz w:val="24"/>
          <w:szCs w:val="28"/>
        </w:rPr>
        <w:t>.</w:t>
      </w:r>
    </w:p>
    <w:p w14:paraId="16789DD1" w14:textId="65F26AE9"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غن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و همکاران (1387)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اول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قدم در جهت حفظ و توسعه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اجراي موفق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ت‌آم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را، جلب مشارکت توده‌هاي مردم به 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ژه</w:t>
      </w:r>
      <w:r w:rsidRPr="00412119">
        <w:rPr>
          <w:rFonts w:ascii="Times New Roman" w:hAnsi="Times New Roman" w:cs="B Nazanin"/>
          <w:sz w:val="24"/>
          <w:szCs w:val="28"/>
          <w:rtl/>
        </w:rPr>
        <w:t xml:space="preserve"> بهره‌برداران (عشا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و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w:t>
      </w:r>
      <w:r w:rsidR="00180945" w:rsidRPr="00412119">
        <w:rPr>
          <w:rFonts w:ascii="Times New Roman" w:hAnsi="Times New Roman" w:cs="B Nazanin" w:hint="cs"/>
          <w:sz w:val="24"/>
          <w:szCs w:val="28"/>
          <w:rtl/>
        </w:rPr>
        <w:t>عنوان کردند</w:t>
      </w:r>
      <w:r w:rsidRPr="00412119">
        <w:rPr>
          <w:rFonts w:ascii="Times New Roman" w:hAnsi="Times New Roman" w:cs="B Nazanin"/>
          <w:sz w:val="24"/>
          <w:szCs w:val="28"/>
        </w:rPr>
        <w:t>.</w:t>
      </w:r>
    </w:p>
    <w:p w14:paraId="5709D05D" w14:textId="72A09B0E" w:rsidR="00C279B4"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کر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و همکاران </w:t>
      </w:r>
      <w:r w:rsidR="0036567A" w:rsidRPr="00412119">
        <w:rPr>
          <w:rFonts w:ascii="Times New Roman" w:hAnsi="Times New Roman" w:cs="B Nazanin"/>
          <w:sz w:val="24"/>
          <w:szCs w:val="28"/>
          <w:rtl/>
        </w:rPr>
        <w:t>(</w:t>
      </w:r>
      <w:r w:rsidRPr="00412119">
        <w:rPr>
          <w:rFonts w:ascii="Times New Roman" w:hAnsi="Times New Roman" w:cs="B Nazanin"/>
          <w:sz w:val="24"/>
          <w:szCs w:val="28"/>
          <w:rtl/>
        </w:rPr>
        <w:t>1388) عدم تناسب طراح</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با شرا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ط</w:t>
      </w:r>
      <w:r w:rsidRPr="00412119">
        <w:rPr>
          <w:rFonts w:ascii="Times New Roman" w:hAnsi="Times New Roman" w:cs="B Nazanin"/>
          <w:sz w:val="24"/>
          <w:szCs w:val="28"/>
          <w:rtl/>
        </w:rPr>
        <w:t xml:space="preserve">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اقتضائات انسان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مراتع را از دلا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عدم مشارکت بهره‌برداران در انجام </w:t>
      </w:r>
      <w:r w:rsidR="00D85DEA"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و به کارگ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ري</w:t>
      </w:r>
      <w:r w:rsidRPr="00412119">
        <w:rPr>
          <w:rFonts w:ascii="Times New Roman" w:hAnsi="Times New Roman" w:cs="B Nazanin"/>
          <w:sz w:val="24"/>
          <w:szCs w:val="28"/>
          <w:rtl/>
        </w:rPr>
        <w:t xml:space="preserve">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ستم‌هاي</w:t>
      </w:r>
      <w:r w:rsidRPr="00412119">
        <w:rPr>
          <w:rFonts w:ascii="Times New Roman" w:hAnsi="Times New Roman" w:cs="B Nazanin"/>
          <w:sz w:val="24"/>
          <w:szCs w:val="28"/>
          <w:rtl/>
        </w:rPr>
        <w:t xml:space="preserve"> چرا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دان</w:t>
      </w:r>
      <w:r w:rsidR="00180945" w:rsidRPr="00412119">
        <w:rPr>
          <w:rFonts w:ascii="Times New Roman" w:hAnsi="Times New Roman" w:cs="B Nazanin" w:hint="cs"/>
          <w:sz w:val="24"/>
          <w:szCs w:val="28"/>
          <w:rtl/>
        </w:rPr>
        <w:t>ن</w:t>
      </w:r>
      <w:r w:rsidRPr="00412119">
        <w:rPr>
          <w:rFonts w:ascii="Times New Roman" w:hAnsi="Times New Roman" w:cs="B Nazanin" w:hint="eastAsia"/>
          <w:sz w:val="24"/>
          <w:szCs w:val="28"/>
          <w:rtl/>
        </w:rPr>
        <w:t>د</w:t>
      </w:r>
      <w:r w:rsidRPr="00412119">
        <w:rPr>
          <w:rFonts w:ascii="Times New Roman" w:hAnsi="Times New Roman" w:cs="B Nazanin"/>
          <w:sz w:val="24"/>
          <w:szCs w:val="28"/>
        </w:rPr>
        <w:t>.</w:t>
      </w:r>
      <w:r w:rsidR="009E1D60">
        <w:rPr>
          <w:rFonts w:ascii="Times New Roman" w:hAnsi="Times New Roman" w:cs="B Nazanin" w:hint="cs"/>
          <w:sz w:val="24"/>
          <w:szCs w:val="28"/>
          <w:rtl/>
        </w:rPr>
        <w:t xml:space="preserve"> </w:t>
      </w:r>
      <w:r w:rsidR="00C279B4" w:rsidRPr="00412119">
        <w:rPr>
          <w:rFonts w:ascii="Times New Roman" w:hAnsi="Times New Roman" w:cs="B Nazanin"/>
          <w:sz w:val="24"/>
          <w:szCs w:val="28"/>
          <w:rtl/>
        </w:rPr>
        <w:t>خليليان و</w:t>
      </w:r>
      <w:r w:rsidR="00C25959" w:rsidRPr="00412119">
        <w:rPr>
          <w:rFonts w:ascii="Times New Roman" w:hAnsi="Times New Roman" w:cs="B Nazanin" w:hint="cs"/>
          <w:sz w:val="24"/>
          <w:szCs w:val="28"/>
          <w:rtl/>
        </w:rPr>
        <w:t xml:space="preserve"> </w:t>
      </w:r>
      <w:r w:rsidR="00C279B4" w:rsidRPr="00412119">
        <w:rPr>
          <w:rFonts w:ascii="Times New Roman" w:hAnsi="Times New Roman" w:cs="B Nazanin"/>
          <w:sz w:val="24"/>
          <w:szCs w:val="28"/>
          <w:rtl/>
        </w:rPr>
        <w:t xml:space="preserve">همکاران </w:t>
      </w:r>
      <w:r w:rsidR="00C279B4" w:rsidRPr="00412119">
        <w:rPr>
          <w:rFonts w:ascii="Times New Roman" w:hAnsi="Times New Roman" w:cs="B Nazanin" w:hint="cs"/>
          <w:sz w:val="24"/>
          <w:szCs w:val="28"/>
          <w:rtl/>
        </w:rPr>
        <w:t xml:space="preserve">(1388) </w:t>
      </w:r>
      <w:r w:rsidR="00C279B4" w:rsidRPr="00412119">
        <w:rPr>
          <w:rFonts w:ascii="Times New Roman" w:hAnsi="Times New Roman" w:cs="B Nazanin"/>
          <w:sz w:val="24"/>
          <w:szCs w:val="28"/>
          <w:rtl/>
        </w:rPr>
        <w:t>در تحليل اقتصاد</w:t>
      </w:r>
      <w:r w:rsidR="00C279B4" w:rsidRPr="00412119">
        <w:rPr>
          <w:rFonts w:ascii="Times New Roman" w:hAnsi="Times New Roman" w:cs="B Nazanin" w:hint="cs"/>
          <w:sz w:val="24"/>
          <w:szCs w:val="28"/>
          <w:rtl/>
        </w:rPr>
        <w:t>ی</w:t>
      </w:r>
      <w:r w:rsidR="00C279B4" w:rsidRPr="00412119">
        <w:rPr>
          <w:rFonts w:ascii="Times New Roman" w:hAnsi="Times New Roman" w:cs="B Nazanin"/>
          <w:sz w:val="24"/>
          <w:szCs w:val="28"/>
          <w:rtl/>
        </w:rPr>
        <w:t xml:space="preserve"> واگذار</w:t>
      </w:r>
      <w:r w:rsidR="00C279B4" w:rsidRPr="00412119">
        <w:rPr>
          <w:rFonts w:ascii="Times New Roman" w:hAnsi="Times New Roman" w:cs="B Nazanin" w:hint="cs"/>
          <w:sz w:val="24"/>
          <w:szCs w:val="28"/>
          <w:rtl/>
        </w:rPr>
        <w:t>ی</w:t>
      </w:r>
      <w:r w:rsidR="00C279B4" w:rsidRPr="00412119">
        <w:rPr>
          <w:rFonts w:ascii="Times New Roman" w:hAnsi="Times New Roman" w:cs="B Nazanin"/>
          <w:sz w:val="24"/>
          <w:szCs w:val="28"/>
          <w:rtl/>
        </w:rPr>
        <w:t xml:space="preserve"> مالکيت مراتع در قالب </w:t>
      </w:r>
      <w:r w:rsidR="00D85DEA" w:rsidRPr="00412119">
        <w:rPr>
          <w:rFonts w:ascii="Times New Roman" w:hAnsi="Times New Roman" w:cs="B Nazanin"/>
          <w:sz w:val="24"/>
          <w:szCs w:val="28"/>
          <w:rtl/>
        </w:rPr>
        <w:t>طرح‌های</w:t>
      </w:r>
      <w:r w:rsidR="00C279B4"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C279B4" w:rsidRPr="00412119">
        <w:rPr>
          <w:rFonts w:ascii="Times New Roman" w:hAnsi="Times New Roman" w:cs="B Nazanin" w:hint="cs"/>
          <w:sz w:val="24"/>
          <w:szCs w:val="28"/>
          <w:rtl/>
        </w:rPr>
        <w:t xml:space="preserve"> </w:t>
      </w:r>
      <w:r w:rsidR="00C279B4" w:rsidRPr="00412119">
        <w:rPr>
          <w:rFonts w:ascii="Times New Roman" w:hAnsi="Times New Roman" w:cs="B Nazanin" w:hint="eastAsia"/>
          <w:sz w:val="24"/>
          <w:szCs w:val="28"/>
          <w:rtl/>
        </w:rPr>
        <w:t>عنوان</w:t>
      </w:r>
      <w:r w:rsidR="00C279B4" w:rsidRPr="00412119">
        <w:rPr>
          <w:rFonts w:ascii="Times New Roman" w:hAnsi="Times New Roman" w:cs="B Nazanin"/>
          <w:sz w:val="24"/>
          <w:szCs w:val="28"/>
          <w:rtl/>
        </w:rPr>
        <w:t xml:space="preserve"> کرد</w:t>
      </w:r>
      <w:r w:rsidR="00180945" w:rsidRPr="00412119">
        <w:rPr>
          <w:rFonts w:ascii="Times New Roman" w:hAnsi="Times New Roman" w:cs="B Nazanin" w:hint="cs"/>
          <w:sz w:val="24"/>
          <w:szCs w:val="28"/>
          <w:rtl/>
        </w:rPr>
        <w:t>ند</w:t>
      </w:r>
      <w:r w:rsidR="00C279B4" w:rsidRPr="00412119">
        <w:rPr>
          <w:rFonts w:ascii="Times New Roman" w:hAnsi="Times New Roman" w:cs="B Nazanin"/>
          <w:sz w:val="24"/>
          <w:szCs w:val="28"/>
          <w:rtl/>
        </w:rPr>
        <w:t xml:space="preserve">، </w:t>
      </w:r>
      <w:r w:rsidR="00C279B4" w:rsidRPr="00412119">
        <w:rPr>
          <w:rFonts w:ascii="Times New Roman" w:hAnsi="Times New Roman" w:cs="B Nazanin"/>
          <w:sz w:val="24"/>
          <w:szCs w:val="28"/>
          <w:rtl/>
        </w:rPr>
        <w:lastRenderedPageBreak/>
        <w:t xml:space="preserve">يکي از دلايل مهم موفقيت در </w:t>
      </w:r>
      <w:r w:rsidR="00D85DEA" w:rsidRPr="00412119">
        <w:rPr>
          <w:rFonts w:ascii="Times New Roman" w:hAnsi="Times New Roman" w:cs="B Nazanin"/>
          <w:sz w:val="24"/>
          <w:szCs w:val="28"/>
          <w:rtl/>
        </w:rPr>
        <w:t>طرح‌های</w:t>
      </w:r>
      <w:r w:rsidR="00C279B4"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C279B4" w:rsidRPr="00412119">
        <w:rPr>
          <w:rFonts w:ascii="Times New Roman" w:hAnsi="Times New Roman" w:cs="B Nazanin" w:hint="eastAsia"/>
          <w:sz w:val="24"/>
          <w:szCs w:val="28"/>
          <w:rtl/>
        </w:rPr>
        <w:t>،</w:t>
      </w:r>
      <w:r w:rsidR="00C279B4" w:rsidRPr="00412119">
        <w:rPr>
          <w:rFonts w:ascii="Times New Roman" w:hAnsi="Times New Roman" w:cs="B Nazanin"/>
          <w:sz w:val="24"/>
          <w:szCs w:val="28"/>
          <w:rtl/>
        </w:rPr>
        <w:t xml:space="preserve"> واگذار</w:t>
      </w:r>
      <w:r w:rsidR="00C279B4" w:rsidRPr="00412119">
        <w:rPr>
          <w:rFonts w:ascii="Times New Roman" w:hAnsi="Times New Roman" w:cs="B Nazanin" w:hint="cs"/>
          <w:sz w:val="24"/>
          <w:szCs w:val="28"/>
          <w:rtl/>
        </w:rPr>
        <w:t>ی</w:t>
      </w:r>
      <w:r w:rsidR="00C279B4" w:rsidRPr="00412119">
        <w:rPr>
          <w:rFonts w:ascii="Times New Roman" w:hAnsi="Times New Roman" w:cs="B Nazanin"/>
          <w:sz w:val="24"/>
          <w:szCs w:val="28"/>
          <w:rtl/>
        </w:rPr>
        <w:t xml:space="preserve"> مالکيت اين </w:t>
      </w:r>
      <w:r w:rsidR="00D85DEA" w:rsidRPr="00412119">
        <w:rPr>
          <w:rFonts w:ascii="Times New Roman" w:hAnsi="Times New Roman" w:cs="B Nazanin"/>
          <w:sz w:val="24"/>
          <w:szCs w:val="28"/>
          <w:rtl/>
        </w:rPr>
        <w:t>طرح‌ها</w:t>
      </w:r>
      <w:r w:rsidR="00C279B4" w:rsidRPr="00412119">
        <w:rPr>
          <w:rFonts w:ascii="Times New Roman" w:hAnsi="Times New Roman" w:cs="B Nazanin"/>
          <w:sz w:val="24"/>
          <w:szCs w:val="28"/>
          <w:rtl/>
        </w:rPr>
        <w:t xml:space="preserve"> به</w:t>
      </w:r>
      <w:r w:rsidR="00C279B4" w:rsidRPr="00412119">
        <w:rPr>
          <w:rFonts w:ascii="Times New Roman" w:hAnsi="Times New Roman" w:cs="B Nazanin" w:hint="cs"/>
          <w:sz w:val="24"/>
          <w:szCs w:val="28"/>
          <w:rtl/>
        </w:rPr>
        <w:t xml:space="preserve"> </w:t>
      </w:r>
      <w:r w:rsidR="00BD6FD8" w:rsidRPr="00412119">
        <w:rPr>
          <w:rFonts w:ascii="Times New Roman" w:hAnsi="Times New Roman" w:cs="B Nazanin" w:hint="eastAsia"/>
          <w:sz w:val="24"/>
          <w:szCs w:val="28"/>
          <w:rtl/>
        </w:rPr>
        <w:t>بهره‌بردار</w:t>
      </w:r>
      <w:r w:rsidR="00C279B4" w:rsidRPr="00412119">
        <w:rPr>
          <w:rFonts w:ascii="Times New Roman" w:hAnsi="Times New Roman" w:cs="B Nazanin" w:hint="eastAsia"/>
          <w:sz w:val="24"/>
          <w:szCs w:val="28"/>
          <w:rtl/>
        </w:rPr>
        <w:t>ان</w:t>
      </w:r>
      <w:r w:rsidR="00C279B4"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و ذ</w:t>
      </w:r>
      <w:r w:rsidR="00C25959" w:rsidRPr="00412119">
        <w:rPr>
          <w:rFonts w:ascii="Times New Roman" w:hAnsi="Times New Roman" w:cs="B Nazanin" w:hint="cs"/>
          <w:sz w:val="24"/>
          <w:szCs w:val="28"/>
          <w:rtl/>
        </w:rPr>
        <w:t>ینفعان</w:t>
      </w:r>
      <w:r w:rsidR="00C279B4" w:rsidRPr="00412119">
        <w:rPr>
          <w:rFonts w:ascii="Times New Roman" w:hAnsi="Times New Roman" w:cs="B Nazanin"/>
          <w:sz w:val="24"/>
          <w:szCs w:val="28"/>
          <w:rtl/>
        </w:rPr>
        <w:t xml:space="preserve"> </w:t>
      </w:r>
      <w:r w:rsidR="00767C28" w:rsidRPr="00412119">
        <w:rPr>
          <w:rFonts w:ascii="Times New Roman" w:hAnsi="Times New Roman" w:cs="B Nazanin"/>
          <w:sz w:val="24"/>
          <w:szCs w:val="28"/>
          <w:rtl/>
        </w:rPr>
        <w:t>می‌باشد</w:t>
      </w:r>
      <w:r w:rsidR="00C279B4" w:rsidRPr="00412119">
        <w:rPr>
          <w:rFonts w:ascii="Times New Roman" w:hAnsi="Times New Roman" w:cs="B Nazanin"/>
          <w:sz w:val="24"/>
          <w:szCs w:val="28"/>
          <w:rtl/>
        </w:rPr>
        <w:t>.</w:t>
      </w:r>
      <w:r w:rsidR="00C279B4" w:rsidRPr="00412119">
        <w:rPr>
          <w:rFonts w:ascii="Times New Roman" w:hAnsi="Times New Roman" w:cs="B Nazanin" w:hint="cs"/>
          <w:sz w:val="24"/>
          <w:szCs w:val="28"/>
          <w:rtl/>
        </w:rPr>
        <w:t xml:space="preserve"> </w:t>
      </w:r>
      <w:r w:rsidR="00C279B4" w:rsidRPr="00412119">
        <w:rPr>
          <w:rFonts w:ascii="Times New Roman" w:hAnsi="Times New Roman" w:cs="B Nazanin"/>
          <w:sz w:val="24"/>
          <w:szCs w:val="28"/>
          <w:rtl/>
        </w:rPr>
        <w:t xml:space="preserve">مشارکت </w:t>
      </w:r>
      <w:r w:rsidR="00BD6FD8" w:rsidRPr="00412119">
        <w:rPr>
          <w:rFonts w:ascii="Times New Roman" w:hAnsi="Times New Roman" w:cs="B Nazanin"/>
          <w:sz w:val="24"/>
          <w:szCs w:val="28"/>
          <w:rtl/>
        </w:rPr>
        <w:t>بهره‌بردار</w:t>
      </w:r>
      <w:r w:rsidR="00C279B4" w:rsidRPr="00412119">
        <w:rPr>
          <w:rFonts w:ascii="Times New Roman" w:hAnsi="Times New Roman" w:cs="B Nazanin"/>
          <w:sz w:val="24"/>
          <w:szCs w:val="28"/>
          <w:rtl/>
        </w:rPr>
        <w:t xml:space="preserve">ان و روستائيان در طرح </w:t>
      </w:r>
      <w:r w:rsidR="009C4F50" w:rsidRPr="00412119">
        <w:rPr>
          <w:rFonts w:ascii="Times New Roman" w:hAnsi="Times New Roman" w:cs="B Nazanin"/>
          <w:sz w:val="24"/>
          <w:szCs w:val="28"/>
          <w:rtl/>
        </w:rPr>
        <w:t>مرتع‌داری</w:t>
      </w:r>
      <w:r w:rsidR="00C279B4" w:rsidRPr="00412119">
        <w:rPr>
          <w:rFonts w:ascii="Times New Roman" w:hAnsi="Times New Roman" w:cs="B Nazanin"/>
          <w:sz w:val="24"/>
          <w:szCs w:val="28"/>
          <w:rtl/>
        </w:rPr>
        <w:t xml:space="preserve"> با توجه به آشنايي</w:t>
      </w:r>
      <w:r w:rsidR="00C279B4" w:rsidRPr="00412119">
        <w:rPr>
          <w:rFonts w:ascii="Times New Roman" w:hAnsi="Times New Roman" w:cs="B Nazanin" w:hint="cs"/>
          <w:sz w:val="24"/>
          <w:szCs w:val="28"/>
          <w:rtl/>
        </w:rPr>
        <w:t xml:space="preserve"> </w:t>
      </w:r>
      <w:r w:rsidR="00C25959" w:rsidRPr="00412119">
        <w:rPr>
          <w:rFonts w:ascii="Times New Roman" w:hAnsi="Times New Roman" w:cs="B Nazanin"/>
          <w:sz w:val="24"/>
          <w:szCs w:val="28"/>
          <w:rtl/>
        </w:rPr>
        <w:t>آن‌ها</w:t>
      </w:r>
      <w:r w:rsidR="00C279B4" w:rsidRPr="00412119">
        <w:rPr>
          <w:rFonts w:ascii="Times New Roman" w:hAnsi="Times New Roman" w:cs="B Nazanin"/>
          <w:sz w:val="24"/>
          <w:szCs w:val="28"/>
          <w:rtl/>
        </w:rPr>
        <w:t xml:space="preserve"> با شرايط منطقه </w:t>
      </w:r>
      <w:r w:rsidR="00C25959" w:rsidRPr="00412119">
        <w:rPr>
          <w:rFonts w:ascii="Times New Roman" w:hAnsi="Times New Roman" w:cs="B Nazanin"/>
          <w:sz w:val="24"/>
          <w:szCs w:val="28"/>
          <w:rtl/>
        </w:rPr>
        <w:t>و همچن</w:t>
      </w:r>
      <w:r w:rsidR="00C25959" w:rsidRPr="00412119">
        <w:rPr>
          <w:rFonts w:ascii="Times New Roman" w:hAnsi="Times New Roman" w:cs="B Nazanin" w:hint="cs"/>
          <w:sz w:val="24"/>
          <w:szCs w:val="28"/>
          <w:rtl/>
        </w:rPr>
        <w:t>ین</w:t>
      </w:r>
      <w:r w:rsidR="00C279B4" w:rsidRPr="00412119">
        <w:rPr>
          <w:rFonts w:ascii="Times New Roman" w:hAnsi="Times New Roman" w:cs="B Nazanin"/>
          <w:sz w:val="24"/>
          <w:szCs w:val="28"/>
          <w:rtl/>
        </w:rPr>
        <w:t xml:space="preserve"> نيرو</w:t>
      </w:r>
      <w:r w:rsidR="00C279B4" w:rsidRPr="00412119">
        <w:rPr>
          <w:rFonts w:ascii="Times New Roman" w:hAnsi="Times New Roman" w:cs="B Nazanin" w:hint="cs"/>
          <w:sz w:val="24"/>
          <w:szCs w:val="28"/>
          <w:rtl/>
        </w:rPr>
        <w:t>ی</w:t>
      </w:r>
      <w:r w:rsidR="00C279B4" w:rsidRPr="00412119">
        <w:rPr>
          <w:rFonts w:ascii="Times New Roman" w:hAnsi="Times New Roman" w:cs="B Nazanin"/>
          <w:sz w:val="24"/>
          <w:szCs w:val="28"/>
          <w:rtl/>
        </w:rPr>
        <w:t xml:space="preserve"> کار زياد </w:t>
      </w:r>
      <w:r w:rsidR="00C25959" w:rsidRPr="00412119">
        <w:rPr>
          <w:rFonts w:ascii="Times New Roman" w:hAnsi="Times New Roman" w:cs="B Nazanin"/>
          <w:sz w:val="24"/>
          <w:szCs w:val="28"/>
          <w:rtl/>
        </w:rPr>
        <w:t>و ارزان</w:t>
      </w:r>
      <w:r w:rsidR="00C279B4"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آن‌ها</w:t>
      </w:r>
      <w:r w:rsidR="00C279B4"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و با</w:t>
      </w:r>
      <w:r w:rsidR="00C279B4" w:rsidRPr="00412119">
        <w:rPr>
          <w:rFonts w:ascii="Times New Roman" w:hAnsi="Times New Roman" w:cs="B Nazanin"/>
          <w:sz w:val="24"/>
          <w:szCs w:val="28"/>
          <w:rtl/>
        </w:rPr>
        <w:t xml:space="preserve"> توجه به کمبود شديد امکانات </w:t>
      </w:r>
      <w:r w:rsidR="00C25959" w:rsidRPr="00412119">
        <w:rPr>
          <w:rFonts w:ascii="Times New Roman" w:hAnsi="Times New Roman" w:cs="B Nazanin"/>
          <w:sz w:val="24"/>
          <w:szCs w:val="28"/>
          <w:rtl/>
        </w:rPr>
        <w:t>و سرمایه‌های</w:t>
      </w:r>
      <w:r w:rsidR="00C279B4" w:rsidRPr="00412119">
        <w:rPr>
          <w:rFonts w:ascii="Times New Roman" w:hAnsi="Times New Roman" w:cs="B Nazanin"/>
          <w:sz w:val="24"/>
          <w:szCs w:val="28"/>
          <w:rtl/>
        </w:rPr>
        <w:t xml:space="preserve"> دولتي در مقابل وسعت زياد مراتع تخريب يافته، </w:t>
      </w:r>
      <w:r w:rsidR="00C25959" w:rsidRPr="00412119">
        <w:rPr>
          <w:rFonts w:ascii="Times New Roman" w:hAnsi="Times New Roman" w:cs="B Nazanin"/>
          <w:sz w:val="24"/>
          <w:szCs w:val="28"/>
          <w:rtl/>
        </w:rPr>
        <w:t>می‌تواند</w:t>
      </w:r>
      <w:r w:rsidR="00C279B4" w:rsidRPr="00412119">
        <w:rPr>
          <w:rFonts w:ascii="Times New Roman" w:hAnsi="Times New Roman" w:cs="B Nazanin"/>
          <w:sz w:val="24"/>
          <w:szCs w:val="28"/>
          <w:rtl/>
        </w:rPr>
        <w:t xml:space="preserve"> </w:t>
      </w:r>
      <w:r w:rsidR="005A368C" w:rsidRPr="00412119">
        <w:rPr>
          <w:rFonts w:ascii="Times New Roman" w:hAnsi="Times New Roman" w:cs="B Nazanin"/>
          <w:sz w:val="24"/>
          <w:szCs w:val="28"/>
          <w:rtl/>
        </w:rPr>
        <w:t>به‌عنوان</w:t>
      </w:r>
      <w:r w:rsidR="00C279B4" w:rsidRPr="00412119">
        <w:rPr>
          <w:rFonts w:ascii="Times New Roman" w:hAnsi="Times New Roman" w:cs="B Nazanin"/>
          <w:sz w:val="24"/>
          <w:szCs w:val="28"/>
          <w:rtl/>
        </w:rPr>
        <w:t xml:space="preserve"> عاملي مثبت در </w:t>
      </w:r>
      <w:r w:rsidR="00C25959" w:rsidRPr="00412119">
        <w:rPr>
          <w:rFonts w:ascii="Times New Roman" w:hAnsi="Times New Roman" w:cs="B Nazanin"/>
          <w:sz w:val="24"/>
          <w:szCs w:val="28"/>
          <w:rtl/>
        </w:rPr>
        <w:t>اثرگذاری</w:t>
      </w:r>
      <w:r w:rsidR="00C279B4" w:rsidRPr="00412119">
        <w:rPr>
          <w:rFonts w:ascii="Times New Roman" w:hAnsi="Times New Roman" w:cs="B Nazanin"/>
          <w:sz w:val="24"/>
          <w:szCs w:val="28"/>
          <w:rtl/>
        </w:rPr>
        <w:t xml:space="preserve"> اين</w:t>
      </w:r>
      <w:r w:rsidR="00C279B4" w:rsidRPr="00412119">
        <w:rPr>
          <w:rFonts w:ascii="Times New Roman" w:hAnsi="Times New Roman" w:cs="B Nazanin" w:hint="cs"/>
          <w:sz w:val="24"/>
          <w:szCs w:val="28"/>
          <w:rtl/>
        </w:rPr>
        <w:t xml:space="preserve"> </w:t>
      </w:r>
      <w:r w:rsidR="00D85DEA" w:rsidRPr="00412119">
        <w:rPr>
          <w:rFonts w:ascii="Times New Roman" w:hAnsi="Times New Roman" w:cs="B Nazanin" w:hint="eastAsia"/>
          <w:sz w:val="24"/>
          <w:szCs w:val="28"/>
          <w:rtl/>
        </w:rPr>
        <w:t>طرح‌ها</w:t>
      </w:r>
      <w:r w:rsidR="00C279B4"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و دستیابی</w:t>
      </w:r>
      <w:r w:rsidR="00C279B4" w:rsidRPr="00412119">
        <w:rPr>
          <w:rFonts w:ascii="Times New Roman" w:hAnsi="Times New Roman" w:cs="B Nazanin"/>
          <w:sz w:val="24"/>
          <w:szCs w:val="28"/>
          <w:rtl/>
        </w:rPr>
        <w:t xml:space="preserve"> به اهداف از پيش </w:t>
      </w:r>
      <w:r w:rsidR="00C25959" w:rsidRPr="00412119">
        <w:rPr>
          <w:rFonts w:ascii="Times New Roman" w:hAnsi="Times New Roman" w:cs="B Nazanin"/>
          <w:sz w:val="24"/>
          <w:szCs w:val="28"/>
          <w:rtl/>
        </w:rPr>
        <w:t>تعیین‌شده</w:t>
      </w:r>
      <w:r w:rsidR="00C279B4" w:rsidRPr="00412119">
        <w:rPr>
          <w:rFonts w:ascii="Times New Roman" w:hAnsi="Times New Roman" w:cs="B Nazanin"/>
          <w:sz w:val="24"/>
          <w:szCs w:val="28"/>
          <w:rtl/>
        </w:rPr>
        <w:t xml:space="preserve"> مطرح باشد.</w:t>
      </w:r>
    </w:p>
    <w:p w14:paraId="2E8B6910" w14:textId="77270F6B" w:rsidR="00C279B4" w:rsidRPr="00412119" w:rsidRDefault="00C279B4"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همچنين حيدر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w:t>
      </w:r>
      <w:r w:rsidR="0072484B"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همکاران </w:t>
      </w:r>
      <w:r w:rsidRPr="00412119">
        <w:rPr>
          <w:rFonts w:ascii="Times New Roman" w:hAnsi="Times New Roman" w:cs="B Nazanin" w:hint="cs"/>
          <w:sz w:val="24"/>
          <w:szCs w:val="28"/>
          <w:rtl/>
        </w:rPr>
        <w:t xml:space="preserve">(1388) </w:t>
      </w:r>
      <w:r w:rsidR="00AF675A" w:rsidRPr="00412119">
        <w:rPr>
          <w:rFonts w:ascii="Times New Roman" w:hAnsi="Times New Roman" w:cs="B Nazanin" w:hint="cs"/>
          <w:sz w:val="24"/>
          <w:szCs w:val="28"/>
          <w:rtl/>
        </w:rPr>
        <w:t>با</w:t>
      </w:r>
      <w:r w:rsidRPr="00412119">
        <w:rPr>
          <w:rFonts w:ascii="Times New Roman" w:hAnsi="Times New Roman" w:cs="B Nazanin"/>
          <w:sz w:val="24"/>
          <w:szCs w:val="28"/>
          <w:rtl/>
        </w:rPr>
        <w:t xml:space="preserve"> توجه</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به</w:t>
      </w:r>
      <w:r w:rsidRPr="00412119">
        <w:rPr>
          <w:rFonts w:ascii="Times New Roman" w:hAnsi="Times New Roman" w:cs="B Nazanin"/>
          <w:sz w:val="24"/>
          <w:szCs w:val="28"/>
          <w:rtl/>
        </w:rPr>
        <w:t xml:space="preserve"> وضعيت مرتع </w:t>
      </w:r>
      <w:r w:rsidR="005A368C" w:rsidRPr="00412119">
        <w:rPr>
          <w:rFonts w:ascii="Times New Roman" w:hAnsi="Times New Roman" w:cs="B Nazanin"/>
          <w:sz w:val="24"/>
          <w:szCs w:val="28"/>
          <w:rtl/>
        </w:rPr>
        <w:t>به‌عنوان</w:t>
      </w:r>
      <w:r w:rsidRPr="00412119">
        <w:rPr>
          <w:rFonts w:ascii="Times New Roman" w:hAnsi="Times New Roman" w:cs="B Nazanin"/>
          <w:sz w:val="24"/>
          <w:szCs w:val="28"/>
          <w:rtl/>
        </w:rPr>
        <w:t xml:space="preserve"> ابزار مديريت در </w:t>
      </w:r>
      <w:r w:rsidR="00BD6FD8" w:rsidRPr="00412119">
        <w:rPr>
          <w:rFonts w:ascii="Times New Roman" w:hAnsi="Times New Roman" w:cs="B Nazanin"/>
          <w:sz w:val="24"/>
          <w:szCs w:val="28"/>
          <w:rtl/>
        </w:rPr>
        <w:t>بهره‌برداری</w:t>
      </w:r>
      <w:r w:rsidRPr="00412119">
        <w:rPr>
          <w:rFonts w:ascii="Times New Roman" w:hAnsi="Times New Roman" w:cs="B Nazanin"/>
          <w:sz w:val="24"/>
          <w:szCs w:val="28"/>
          <w:rtl/>
        </w:rPr>
        <w:t xml:space="preserve"> مناسب از مراتع </w:t>
      </w:r>
      <w:r w:rsidR="00B743AF" w:rsidRPr="00412119">
        <w:rPr>
          <w:rFonts w:ascii="Times New Roman" w:hAnsi="Times New Roman" w:cs="B Nazanin"/>
          <w:sz w:val="24"/>
          <w:szCs w:val="28"/>
          <w:rtl/>
        </w:rPr>
        <w:t>بر اساس</w:t>
      </w:r>
      <w:r w:rsidRPr="00412119">
        <w:rPr>
          <w:rFonts w:ascii="Times New Roman" w:hAnsi="Times New Roman" w:cs="B Nazanin"/>
          <w:sz w:val="24"/>
          <w:szCs w:val="28"/>
          <w:rtl/>
        </w:rPr>
        <w:t xml:space="preserve"> شرايط اکولوژيك</w:t>
      </w:r>
      <w:r w:rsidRPr="00412119">
        <w:rPr>
          <w:rFonts w:ascii="Times New Roman" w:hAnsi="Times New Roman" w:cs="B Nazanin" w:hint="cs"/>
          <w:sz w:val="24"/>
          <w:szCs w:val="28"/>
          <w:rtl/>
        </w:rPr>
        <w:t xml:space="preserve"> </w:t>
      </w:r>
      <w:r w:rsidR="00B743AF" w:rsidRPr="00412119">
        <w:rPr>
          <w:rFonts w:ascii="Times New Roman" w:hAnsi="Times New Roman" w:cs="B Nazanin" w:hint="eastAsia"/>
          <w:sz w:val="24"/>
          <w:szCs w:val="28"/>
          <w:rtl/>
        </w:rPr>
        <w:t>و اقتصادی</w:t>
      </w:r>
      <w:r w:rsidRPr="00412119">
        <w:rPr>
          <w:rFonts w:ascii="Times New Roman" w:hAnsi="Times New Roman" w:cs="B Nazanin"/>
          <w:sz w:val="24"/>
          <w:szCs w:val="28"/>
          <w:rtl/>
        </w:rPr>
        <w:t xml:space="preserve"> تأکيد </w:t>
      </w:r>
      <w:r w:rsidR="00B743AF" w:rsidRPr="00412119">
        <w:rPr>
          <w:rFonts w:ascii="Times New Roman" w:hAnsi="Times New Roman" w:cs="B Nazanin"/>
          <w:sz w:val="24"/>
          <w:szCs w:val="28"/>
          <w:rtl/>
        </w:rPr>
        <w:t>نموده‌اند</w:t>
      </w:r>
      <w:r w:rsidRPr="00412119">
        <w:rPr>
          <w:rFonts w:ascii="Times New Roman" w:hAnsi="Times New Roman" w:cs="B Nazanin"/>
          <w:sz w:val="24"/>
          <w:szCs w:val="28"/>
          <w:rtl/>
        </w:rPr>
        <w:t>.</w:t>
      </w:r>
      <w:r w:rsidR="0036567A" w:rsidRPr="00412119">
        <w:rPr>
          <w:rFonts w:ascii="Times New Roman" w:hAnsi="Times New Roman" w:cs="B Nazanin"/>
          <w:sz w:val="24"/>
          <w:szCs w:val="28"/>
          <w:rtl/>
        </w:rPr>
        <w:t xml:space="preserve"> نتايج</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بررسی‌های</w:t>
      </w:r>
      <w:r w:rsidRPr="00412119">
        <w:rPr>
          <w:rFonts w:ascii="Times New Roman" w:hAnsi="Times New Roman" w:cs="B Nazanin"/>
          <w:sz w:val="24"/>
          <w:szCs w:val="28"/>
          <w:rtl/>
        </w:rPr>
        <w:t xml:space="preserve"> ايشان نشان </w:t>
      </w:r>
      <w:r w:rsidR="00B743AF" w:rsidRPr="00412119">
        <w:rPr>
          <w:rFonts w:ascii="Times New Roman" w:hAnsi="Times New Roman" w:cs="B Nazanin"/>
          <w:sz w:val="24"/>
          <w:szCs w:val="28"/>
          <w:rtl/>
        </w:rPr>
        <w:t>داد که</w:t>
      </w:r>
      <w:r w:rsidRPr="00412119">
        <w:rPr>
          <w:rFonts w:ascii="Times New Roman" w:hAnsi="Times New Roman" w:cs="B Nazanin"/>
          <w:sz w:val="24"/>
          <w:szCs w:val="28"/>
          <w:rtl/>
        </w:rPr>
        <w:t xml:space="preserve"> بين ميزان مشارکت مجريان</w:t>
      </w:r>
      <w:r w:rsidRPr="00412119">
        <w:rPr>
          <w:rFonts w:ascii="Times New Roman" w:hAnsi="Times New Roman" w:cs="B Nazanin" w:hint="cs"/>
          <w:sz w:val="24"/>
          <w:szCs w:val="28"/>
          <w:rtl/>
        </w:rPr>
        <w:t xml:space="preserve"> </w:t>
      </w:r>
      <w:r w:rsidR="00D85DEA" w:rsidRPr="00412119">
        <w:rPr>
          <w:rFonts w:ascii="Times New Roman" w:hAnsi="Times New Roman" w:cs="B Nazanin" w:hint="eastAsia"/>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برحسب</w:t>
      </w:r>
      <w:r w:rsidRPr="00412119">
        <w:rPr>
          <w:rFonts w:ascii="Times New Roman" w:hAnsi="Times New Roman" w:cs="B Nazanin"/>
          <w:sz w:val="24"/>
          <w:szCs w:val="28"/>
          <w:rtl/>
        </w:rPr>
        <w:t xml:space="preserve"> درجات وضعيت مرتع تفاوت </w:t>
      </w:r>
      <w:r w:rsidR="00B743AF" w:rsidRPr="00412119">
        <w:rPr>
          <w:rFonts w:ascii="Times New Roman" w:hAnsi="Times New Roman" w:cs="B Nazanin"/>
          <w:sz w:val="24"/>
          <w:szCs w:val="28"/>
          <w:rtl/>
        </w:rPr>
        <w:t>معنی‌داری</w:t>
      </w:r>
      <w:r w:rsidRPr="00412119">
        <w:rPr>
          <w:rFonts w:ascii="Times New Roman" w:hAnsi="Times New Roman" w:cs="B Nazanin"/>
          <w:sz w:val="24"/>
          <w:szCs w:val="28"/>
          <w:rtl/>
        </w:rPr>
        <w:t xml:space="preserve"> وجود دارد.</w:t>
      </w:r>
      <w:r w:rsidR="0036567A" w:rsidRPr="00412119">
        <w:rPr>
          <w:rFonts w:ascii="Times New Roman" w:hAnsi="Times New Roman" w:cs="B Nazanin"/>
          <w:sz w:val="24"/>
          <w:szCs w:val="28"/>
          <w:rtl/>
        </w:rPr>
        <w:t xml:space="preserve"> نتايج</w:t>
      </w:r>
      <w:r w:rsidRPr="00412119">
        <w:rPr>
          <w:rFonts w:ascii="Times New Roman" w:hAnsi="Times New Roman" w:cs="B Nazanin"/>
          <w:sz w:val="24"/>
          <w:szCs w:val="28"/>
          <w:rtl/>
        </w:rPr>
        <w:t xml:space="preserve"> مقايسه </w:t>
      </w:r>
      <w:r w:rsidR="00B743AF" w:rsidRPr="00412119">
        <w:rPr>
          <w:rFonts w:ascii="Times New Roman" w:hAnsi="Times New Roman" w:cs="B Nazanin"/>
          <w:sz w:val="24"/>
          <w:szCs w:val="28"/>
          <w:rtl/>
        </w:rPr>
        <w:t>میانگین‌ها</w:t>
      </w:r>
      <w:r w:rsidRPr="00412119">
        <w:rPr>
          <w:rFonts w:ascii="Times New Roman" w:hAnsi="Times New Roman" w:cs="B Nazanin"/>
          <w:sz w:val="24"/>
          <w:szCs w:val="28"/>
          <w:rtl/>
        </w:rPr>
        <w:t xml:space="preserve"> نشان داد بيشترين ميزان مشارکت مجريان مربوط به </w:t>
      </w:r>
      <w:r w:rsidR="00B743AF" w:rsidRPr="00412119">
        <w:rPr>
          <w:rFonts w:ascii="Times New Roman" w:hAnsi="Times New Roman" w:cs="B Nazanin"/>
          <w:sz w:val="24"/>
          <w:szCs w:val="28"/>
          <w:rtl/>
        </w:rPr>
        <w:t>سامانه‌هایی</w:t>
      </w:r>
      <w:r w:rsidRPr="00412119">
        <w:rPr>
          <w:rFonts w:ascii="Times New Roman" w:hAnsi="Times New Roman" w:cs="B Nazanin"/>
          <w:sz w:val="24"/>
          <w:szCs w:val="28"/>
          <w:rtl/>
        </w:rPr>
        <w:t xml:space="preserve"> بوده که وضعيت مراتع در </w:t>
      </w:r>
      <w:r w:rsidR="00B743AF" w:rsidRPr="00412119">
        <w:rPr>
          <w:rFonts w:ascii="Times New Roman" w:hAnsi="Times New Roman" w:cs="B Nazanin"/>
          <w:sz w:val="24"/>
          <w:szCs w:val="28"/>
          <w:rtl/>
        </w:rPr>
        <w:t>آن‌ها</w:t>
      </w:r>
      <w:r w:rsidRPr="00412119">
        <w:rPr>
          <w:rFonts w:ascii="Times New Roman" w:hAnsi="Times New Roman" w:cs="B Nazanin"/>
          <w:sz w:val="24"/>
          <w:szCs w:val="28"/>
          <w:rtl/>
        </w:rPr>
        <w:t xml:space="preserve"> خوب</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يا</w:t>
      </w:r>
      <w:r w:rsidRPr="00412119">
        <w:rPr>
          <w:rFonts w:ascii="Times New Roman" w:hAnsi="Times New Roman" w:cs="B Nazanin"/>
          <w:sz w:val="24"/>
          <w:szCs w:val="28"/>
          <w:rtl/>
        </w:rPr>
        <w:t xml:space="preserve"> عالي بوده است.</w:t>
      </w:r>
      <w:r w:rsidR="0036567A" w:rsidRPr="00412119">
        <w:rPr>
          <w:rFonts w:ascii="Times New Roman" w:hAnsi="Times New Roman" w:cs="B Nazanin"/>
          <w:sz w:val="24"/>
          <w:szCs w:val="28"/>
          <w:rtl/>
        </w:rPr>
        <w:t xml:space="preserve"> به</w:t>
      </w:r>
      <w:r w:rsidRPr="00412119">
        <w:rPr>
          <w:rFonts w:ascii="Times New Roman" w:hAnsi="Times New Roman" w:cs="B Nazanin"/>
          <w:sz w:val="24"/>
          <w:szCs w:val="28"/>
          <w:rtl/>
        </w:rPr>
        <w:t xml:space="preserve"> نظر </w:t>
      </w:r>
      <w:r w:rsidR="00767C28" w:rsidRPr="00412119">
        <w:rPr>
          <w:rFonts w:ascii="Times New Roman" w:hAnsi="Times New Roman" w:cs="B Nazanin"/>
          <w:sz w:val="24"/>
          <w:szCs w:val="28"/>
          <w:rtl/>
        </w:rPr>
        <w:t>می‌رسد</w:t>
      </w:r>
      <w:r w:rsidRPr="00412119">
        <w:rPr>
          <w:rFonts w:ascii="Times New Roman" w:hAnsi="Times New Roman" w:cs="B Nazanin"/>
          <w:sz w:val="24"/>
          <w:szCs w:val="28"/>
          <w:rtl/>
        </w:rPr>
        <w:t xml:space="preserve"> هر اندازه که وضعيت کمي </w:t>
      </w:r>
      <w:r w:rsidR="006B5215" w:rsidRPr="00412119">
        <w:rPr>
          <w:rFonts w:ascii="Times New Roman" w:hAnsi="Times New Roman" w:cs="B Nazanin"/>
          <w:sz w:val="24"/>
          <w:szCs w:val="28"/>
          <w:rtl/>
        </w:rPr>
        <w:t>و کیفی</w:t>
      </w:r>
      <w:r w:rsidRPr="00412119">
        <w:rPr>
          <w:rFonts w:ascii="Times New Roman" w:hAnsi="Times New Roman" w:cs="B Nazanin"/>
          <w:sz w:val="24"/>
          <w:szCs w:val="28"/>
          <w:rtl/>
        </w:rPr>
        <w:t xml:space="preserve"> پوشش گياهي در </w:t>
      </w:r>
      <w:r w:rsidR="00B743AF" w:rsidRPr="00412119">
        <w:rPr>
          <w:rFonts w:ascii="Times New Roman" w:hAnsi="Times New Roman" w:cs="B Nazanin"/>
          <w:sz w:val="24"/>
          <w:szCs w:val="28"/>
          <w:rtl/>
        </w:rPr>
        <w:t>سامانه‌های</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عرفي</w:t>
      </w:r>
      <w:r w:rsidRPr="00412119">
        <w:rPr>
          <w:rFonts w:ascii="Times New Roman" w:hAnsi="Times New Roman" w:cs="B Nazanin"/>
          <w:sz w:val="24"/>
          <w:szCs w:val="28"/>
          <w:rtl/>
        </w:rPr>
        <w:t xml:space="preserve"> بهتر باشد،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باعث توسعه </w:t>
      </w:r>
      <w:r w:rsidR="00B743AF" w:rsidRPr="00412119">
        <w:rPr>
          <w:rFonts w:ascii="Times New Roman" w:hAnsi="Times New Roman" w:cs="B Nazanin"/>
          <w:sz w:val="24"/>
          <w:szCs w:val="28"/>
          <w:rtl/>
        </w:rPr>
        <w:t>و ارتقاء</w:t>
      </w:r>
      <w:r w:rsidRPr="00412119">
        <w:rPr>
          <w:rFonts w:ascii="Times New Roman" w:hAnsi="Times New Roman" w:cs="B Nazanin"/>
          <w:sz w:val="24"/>
          <w:szCs w:val="28"/>
          <w:rtl/>
        </w:rPr>
        <w:t xml:space="preserve"> درجات وضعيت مرتع </w:t>
      </w:r>
      <w:r w:rsidR="00F742D1" w:rsidRPr="00412119">
        <w:rPr>
          <w:rFonts w:ascii="Times New Roman" w:hAnsi="Times New Roman" w:cs="B Nazanin"/>
          <w:sz w:val="24"/>
          <w:szCs w:val="28"/>
          <w:rtl/>
        </w:rPr>
        <w:t>می‌گردد</w:t>
      </w:r>
      <w:r w:rsidRPr="00412119">
        <w:rPr>
          <w:rFonts w:ascii="Times New Roman" w:hAnsi="Times New Roman" w:cs="B Nazanin"/>
          <w:sz w:val="24"/>
          <w:szCs w:val="28"/>
          <w:rtl/>
        </w:rPr>
        <w:t>.</w:t>
      </w:r>
    </w:p>
    <w:p w14:paraId="354A4628" w14:textId="21C46B54"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همکاران (1389)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رابطه خدمات حما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مشارکت بهره‌برداران در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در مراتع </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لاق</w:t>
      </w:r>
      <w:r w:rsidRPr="00412119">
        <w:rPr>
          <w:rFonts w:ascii="Times New Roman" w:hAnsi="Times New Roman" w:cs="B Nazanin" w:hint="cs"/>
          <w:sz w:val="24"/>
          <w:szCs w:val="28"/>
          <w:rtl/>
        </w:rPr>
        <w:t>ی</w:t>
      </w:r>
      <w:r w:rsidR="00252095" w:rsidRPr="00412119">
        <w:rPr>
          <w:rFonts w:ascii="Times New Roman" w:hAnsi="Times New Roman" w:cs="B Nazanin"/>
          <w:sz w:val="24"/>
          <w:szCs w:val="28"/>
          <w:rtl/>
        </w:rPr>
        <w:t xml:space="preserve"> بلده</w:t>
      </w:r>
      <w:r w:rsidR="00252095" w:rsidRPr="00412119">
        <w:rPr>
          <w:rFonts w:ascii="Times New Roman" w:hAnsi="Times New Roman" w:cs="B Nazanin" w:hint="cs"/>
          <w:sz w:val="24"/>
          <w:szCs w:val="28"/>
          <w:rtl/>
        </w:rPr>
        <w:t xml:space="preserve"> استان مازندران</w:t>
      </w:r>
      <w:r w:rsidRPr="00412119">
        <w:rPr>
          <w:rFonts w:ascii="Times New Roman" w:hAnsi="Times New Roman" w:cs="B Nazanin"/>
          <w:sz w:val="24"/>
          <w:szCs w:val="28"/>
          <w:rtl/>
        </w:rPr>
        <w:t xml:space="preserve"> پرداختند.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توجه به </w:t>
      </w:r>
      <w:r w:rsidR="00B743AF" w:rsidRPr="00412119">
        <w:rPr>
          <w:rFonts w:ascii="Times New Roman" w:hAnsi="Times New Roman" w:cs="B Nazanin"/>
          <w:sz w:val="24"/>
          <w:szCs w:val="28"/>
          <w:rtl/>
        </w:rPr>
        <w:t>ارائه</w:t>
      </w:r>
      <w:r w:rsidRPr="00412119">
        <w:rPr>
          <w:rFonts w:ascii="Times New Roman" w:hAnsi="Times New Roman" w:cs="B Nazanin"/>
          <w:sz w:val="24"/>
          <w:szCs w:val="28"/>
          <w:rtl/>
        </w:rPr>
        <w:t xml:space="preserve"> خدمات حما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ترو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5A368C" w:rsidRPr="00412119">
        <w:rPr>
          <w:rFonts w:ascii="Times New Roman" w:hAnsi="Times New Roman" w:cs="B Nazanin"/>
          <w:sz w:val="24"/>
          <w:szCs w:val="28"/>
          <w:rtl/>
        </w:rPr>
        <w:t>به‌عنوان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عوامل </w:t>
      </w:r>
      <w:r w:rsidR="00BD6FD8" w:rsidRPr="00412119">
        <w:rPr>
          <w:rFonts w:ascii="Times New Roman" w:hAnsi="Times New Roman" w:cs="B Nazanin"/>
          <w:sz w:val="24"/>
          <w:szCs w:val="28"/>
          <w:rtl/>
        </w:rPr>
        <w:t>تأثیرگذار</w:t>
      </w:r>
      <w:r w:rsidRPr="00412119">
        <w:rPr>
          <w:rFonts w:ascii="Times New Roman" w:hAnsi="Times New Roman" w:cs="B Nazanin"/>
          <w:sz w:val="24"/>
          <w:szCs w:val="28"/>
          <w:rtl/>
        </w:rPr>
        <w:t xml:space="preserve"> در تقو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توانا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و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جاد</w:t>
      </w:r>
      <w:r w:rsidRPr="00412119">
        <w:rPr>
          <w:rFonts w:ascii="Times New Roman" w:hAnsi="Times New Roman" w:cs="B Nazanin"/>
          <w:sz w:val="24"/>
          <w:szCs w:val="28"/>
          <w:rtl/>
        </w:rPr>
        <w:t xml:space="preserve">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مشارکت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تواند</w:t>
      </w:r>
      <w:r w:rsidRPr="00412119">
        <w:rPr>
          <w:rFonts w:ascii="Times New Roman" w:hAnsi="Times New Roman" w:cs="B Nazanin"/>
          <w:sz w:val="24"/>
          <w:szCs w:val="28"/>
          <w:rtl/>
        </w:rPr>
        <w:t xml:space="preserve"> نقش مهم و </w:t>
      </w:r>
      <w:r w:rsidR="00B743AF" w:rsidRPr="00412119">
        <w:rPr>
          <w:rFonts w:ascii="Times New Roman" w:hAnsi="Times New Roman" w:cs="B Nazanin"/>
          <w:sz w:val="24"/>
          <w:szCs w:val="28"/>
          <w:rtl/>
        </w:rPr>
        <w:t>مؤثری</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فا</w:t>
      </w:r>
      <w:r w:rsidRPr="00412119">
        <w:rPr>
          <w:rFonts w:ascii="Times New Roman" w:hAnsi="Times New Roman" w:cs="B Nazanin"/>
          <w:sz w:val="24"/>
          <w:szCs w:val="28"/>
          <w:rtl/>
        </w:rPr>
        <w:t xml:space="preserve"> نما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w:t>
      </w:r>
      <w:r w:rsidR="00252095" w:rsidRPr="00412119">
        <w:rPr>
          <w:rFonts w:ascii="Times New Roman" w:hAnsi="Times New Roman" w:cs="B Nazanin" w:hint="cs"/>
          <w:sz w:val="24"/>
          <w:szCs w:val="28"/>
          <w:rtl/>
        </w:rPr>
        <w:t>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مالكيت و احساس تعلق </w:t>
      </w:r>
      <w:r w:rsidR="00C25959" w:rsidRPr="00412119">
        <w:rPr>
          <w:rFonts w:ascii="Times New Roman" w:hAnsi="Times New Roman" w:cs="B Nazanin"/>
          <w:sz w:val="24"/>
          <w:szCs w:val="28"/>
          <w:rtl/>
        </w:rPr>
        <w:t>تأثیر</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به سزایی</w:t>
      </w:r>
      <w:r w:rsidRPr="00412119">
        <w:rPr>
          <w:rFonts w:ascii="Times New Roman" w:hAnsi="Times New Roman" w:cs="B Nazanin"/>
          <w:sz w:val="24"/>
          <w:szCs w:val="28"/>
          <w:rtl/>
        </w:rPr>
        <w:t xml:space="preserve"> در ايجاد انگيزه و تعهد افراد براي مشاركت و فعاليت در امور مربوط به حفاظت، احيا، توسعه و بهره‌برداري در منابع طبيعي دارد. ا</w:t>
      </w:r>
      <w:r w:rsidRPr="00412119">
        <w:rPr>
          <w:rFonts w:ascii="Times New Roman" w:hAnsi="Times New Roman" w:cs="B Nazanin" w:hint="cs"/>
          <w:sz w:val="24"/>
          <w:szCs w:val="28"/>
          <w:rtl/>
        </w:rPr>
        <w:t>ی</w:t>
      </w:r>
      <w:r w:rsidR="00252095" w:rsidRPr="00412119">
        <w:rPr>
          <w:rFonts w:ascii="Times New Roman" w:hAnsi="Times New Roman" w:cs="B Nazanin" w:hint="cs"/>
          <w:sz w:val="24"/>
          <w:szCs w:val="28"/>
          <w:rtl/>
        </w:rPr>
        <w:t>شان</w:t>
      </w:r>
      <w:r w:rsidRPr="00412119">
        <w:rPr>
          <w:rFonts w:ascii="Times New Roman" w:hAnsi="Times New Roman" w:cs="B Nazanin"/>
          <w:sz w:val="24"/>
          <w:szCs w:val="28"/>
          <w:rtl/>
        </w:rPr>
        <w:t xml:space="preserve"> بيان دا</w:t>
      </w:r>
      <w:r w:rsidRPr="00412119">
        <w:rPr>
          <w:rFonts w:ascii="Times New Roman" w:hAnsi="Times New Roman" w:cs="B Nazanin" w:hint="eastAsia"/>
          <w:sz w:val="24"/>
          <w:szCs w:val="28"/>
          <w:rtl/>
        </w:rPr>
        <w:t>شته‌اند</w:t>
      </w:r>
      <w:r w:rsidRPr="00412119">
        <w:rPr>
          <w:rFonts w:ascii="Times New Roman" w:hAnsi="Times New Roman" w:cs="B Nazanin"/>
          <w:sz w:val="24"/>
          <w:szCs w:val="28"/>
          <w:rtl/>
        </w:rPr>
        <w:t xml:space="preserve"> </w:t>
      </w:r>
      <w:r w:rsidR="00676E45"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نهاده‌ها در ميزان مشاركت مؤثر بوده و با افزايش تعداد بهره‌بردار ميزان </w:t>
      </w:r>
      <w:r w:rsidR="00B743AF" w:rsidRPr="00412119">
        <w:rPr>
          <w:rFonts w:ascii="Times New Roman" w:hAnsi="Times New Roman" w:cs="B Nazanin"/>
          <w:sz w:val="24"/>
          <w:szCs w:val="28"/>
          <w:rtl/>
        </w:rPr>
        <w:t>ارائه</w:t>
      </w:r>
      <w:r w:rsidRPr="00412119">
        <w:rPr>
          <w:rFonts w:ascii="Times New Roman" w:hAnsi="Times New Roman" w:cs="B Nazanin"/>
          <w:sz w:val="24"/>
          <w:szCs w:val="28"/>
          <w:rtl/>
        </w:rPr>
        <w:t xml:space="preserve"> خدمات كاهش مي‌يابد. به نظر </w:t>
      </w:r>
      <w:r w:rsidR="009C4F50" w:rsidRPr="00412119">
        <w:rPr>
          <w:rFonts w:ascii="Times New Roman" w:hAnsi="Times New Roman" w:cs="B Nazanin"/>
          <w:sz w:val="24"/>
          <w:szCs w:val="28"/>
          <w:rtl/>
        </w:rPr>
        <w:t>می‌رسد</w:t>
      </w:r>
      <w:r w:rsidRPr="00412119">
        <w:rPr>
          <w:rFonts w:ascii="Times New Roman" w:hAnsi="Times New Roman" w:cs="B Nazanin"/>
          <w:sz w:val="24"/>
          <w:szCs w:val="28"/>
          <w:rtl/>
        </w:rPr>
        <w:t xml:space="preserve"> در زمان اجراي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lastRenderedPageBreak/>
        <w:t>مرتع‌داری</w:t>
      </w:r>
      <w:r w:rsidRPr="00412119">
        <w:rPr>
          <w:rFonts w:ascii="Times New Roman" w:hAnsi="Times New Roman" w:cs="B Nazanin"/>
          <w:sz w:val="24"/>
          <w:szCs w:val="28"/>
          <w:rtl/>
        </w:rPr>
        <w:t xml:space="preserve"> تشكيل كلاس و كارگاه آموزشي ترويجي، بازديد از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موفق و تشويق مجريان و استفاده از وسايل </w:t>
      </w:r>
      <w:r w:rsidR="00B743AF" w:rsidRPr="00412119">
        <w:rPr>
          <w:rFonts w:ascii="Times New Roman" w:hAnsi="Times New Roman" w:cs="B Nazanin"/>
          <w:sz w:val="24"/>
          <w:szCs w:val="28"/>
          <w:rtl/>
        </w:rPr>
        <w:t>ارتباط‌جمعی</w:t>
      </w:r>
      <w:r w:rsidRPr="00412119">
        <w:rPr>
          <w:rFonts w:ascii="Times New Roman" w:hAnsi="Times New Roman" w:cs="B Nazanin"/>
          <w:sz w:val="24"/>
          <w:szCs w:val="28"/>
          <w:rtl/>
        </w:rPr>
        <w:t xml:space="preserve"> از شاخص‌هاي مؤثر در افزايش ميزان آگاهي و مشاركت مجريان باشد.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نشان داد كمبود منابع، امكانات و نيروي كارشناسي متخصص و ارتباط نداشتن آن‌ها با ساير مراكز آموزشي ترويجي از مشكلات كنترل، نظارت و پيگيري در اجراي بيش‌تر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اين حوزه آبخيز باشد</w:t>
      </w:r>
      <w:r w:rsidRPr="00412119">
        <w:rPr>
          <w:rFonts w:ascii="Times New Roman" w:hAnsi="Times New Roman" w:cs="B Nazanin"/>
          <w:sz w:val="24"/>
          <w:szCs w:val="28"/>
        </w:rPr>
        <w:t>.</w:t>
      </w:r>
    </w:p>
    <w:p w14:paraId="7D7240F9" w14:textId="52235138"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کرم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رح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سوره (1391)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xml:space="preserve"> در استان لرستان پرداختند.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پژوهش به ازا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هر طرح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مرتع واگذار نشده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شاهد برگز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w:t>
      </w:r>
      <w:r w:rsidRPr="00412119">
        <w:rPr>
          <w:rFonts w:ascii="Times New Roman" w:hAnsi="Times New Roman" w:cs="B Nazanin"/>
          <w:sz w:val="24"/>
          <w:szCs w:val="28"/>
          <w:rtl/>
        </w:rPr>
        <w:t xml:space="preserve"> شد.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در قسمت‌ها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از مراتع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به دلا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اعمال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علم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اصول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انجام سرما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ه‌گذار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انجام عمل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sz w:val="24"/>
          <w:szCs w:val="28"/>
          <w:rtl/>
        </w:rPr>
        <w:t xml:space="preserve"> مکان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ولوژ</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(نظ</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مراتع منطقه قرق و مراتع منطقه مورد بهره‌بردار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توأم</w:t>
      </w:r>
      <w:r w:rsidRPr="00412119">
        <w:rPr>
          <w:rFonts w:ascii="Times New Roman" w:hAnsi="Times New Roman" w:cs="B Nazanin"/>
          <w:sz w:val="24"/>
          <w:szCs w:val="28"/>
          <w:rtl/>
        </w:rPr>
        <w:t xml:space="preserve"> با عمل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sz w:val="24"/>
          <w:szCs w:val="28"/>
          <w:rtl/>
        </w:rPr>
        <w:t xml:space="preserve">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و اصلاح)،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در قسمت‌ها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از مراتع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xml:space="preserve"> (مثل منط</w:t>
      </w:r>
      <w:r w:rsidRPr="00412119">
        <w:rPr>
          <w:rFonts w:ascii="Times New Roman" w:hAnsi="Times New Roman" w:cs="B Nazanin" w:hint="eastAsia"/>
          <w:sz w:val="24"/>
          <w:szCs w:val="28"/>
          <w:rtl/>
        </w:rPr>
        <w:t>قه</w:t>
      </w:r>
      <w:r w:rsidRPr="00412119">
        <w:rPr>
          <w:rFonts w:ascii="Times New Roman" w:hAnsi="Times New Roman" w:cs="B Nazanin"/>
          <w:sz w:val="24"/>
          <w:szCs w:val="28"/>
          <w:rtl/>
        </w:rPr>
        <w:t xml:space="preserve"> قرق)، به دل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جلوگ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چرا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ممانعت از چرا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و مفرط و اعمال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صح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ح</w:t>
      </w:r>
      <w:r w:rsidRPr="00412119">
        <w:rPr>
          <w:rFonts w:ascii="Times New Roman" w:hAnsi="Times New Roman" w:cs="B Nazanin"/>
          <w:sz w:val="24"/>
          <w:szCs w:val="28"/>
          <w:rtl/>
        </w:rPr>
        <w:t xml:space="preserve"> و در نت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سرما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ه‌گذار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انجام عمل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sz w:val="24"/>
          <w:szCs w:val="28"/>
          <w:rtl/>
        </w:rPr>
        <w:t xml:space="preserve">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و اصلاح، کم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و بهتر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حس فرد‌گرا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(خودخواه</w:t>
      </w:r>
      <w:r w:rsidRPr="00412119">
        <w:rPr>
          <w:rFonts w:ascii="Times New Roman" w:hAnsi="Times New Roman" w:cs="B Nazanin" w:hint="cs"/>
          <w:sz w:val="24"/>
          <w:szCs w:val="28"/>
          <w:rtl/>
        </w:rPr>
        <w:t>ی</w:t>
      </w:r>
      <w:r w:rsidRPr="00412119">
        <w:rPr>
          <w:rFonts w:ascii="Times New Roman" w:hAnsi="Times New Roman" w:cs="B Nazanin"/>
          <w:sz w:val="24"/>
          <w:szCs w:val="28"/>
          <w:rtl/>
        </w:rPr>
        <w:t>)، عدم احساس مسئول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رقابت در بهره‌بر</w:t>
      </w:r>
      <w:r w:rsidRPr="00412119">
        <w:rPr>
          <w:rFonts w:ascii="Times New Roman" w:hAnsi="Times New Roman" w:cs="B Nazanin" w:hint="eastAsia"/>
          <w:sz w:val="24"/>
          <w:szCs w:val="28"/>
          <w:rtl/>
        </w:rPr>
        <w:t>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مرتع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بهره‌برداران مراتع شاهد به قدر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اد</w:t>
      </w:r>
      <w:r w:rsidRPr="00412119">
        <w:rPr>
          <w:rFonts w:ascii="Times New Roman" w:hAnsi="Times New Roman" w:cs="B Nazanin"/>
          <w:sz w:val="24"/>
          <w:szCs w:val="28"/>
          <w:rtl/>
        </w:rPr>
        <w:t xml:space="preserve"> بوده است که تعداد دام‌ها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آن‌ها نسبت به توان و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مراتع به مراتب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و نزد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به دو برابر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از دلا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عدم مشارکت بهره‌برداران، به شکاف تار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خ</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دولت و ملت اشاره شده است. ه</w:t>
      </w:r>
      <w:r w:rsidRPr="00412119">
        <w:rPr>
          <w:rFonts w:ascii="Times New Roman" w:hAnsi="Times New Roman" w:cs="B Nazanin" w:hint="eastAsia"/>
          <w:sz w:val="24"/>
          <w:szCs w:val="28"/>
          <w:rtl/>
        </w:rPr>
        <w:t>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عدم تضم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مالک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عدم احساس مسئول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در قبال منابع از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w:t>
      </w:r>
      <w:r w:rsidRPr="00412119">
        <w:rPr>
          <w:rFonts w:ascii="Times New Roman" w:hAnsi="Times New Roman" w:cs="B Nazanin"/>
          <w:sz w:val="24"/>
          <w:szCs w:val="28"/>
          <w:rtl/>
        </w:rPr>
        <w:t xml:space="preserve"> دلا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آن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Pr>
        <w:t>.</w:t>
      </w:r>
    </w:p>
    <w:p w14:paraId="2333857F" w14:textId="62E31511"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شامخ</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ر‌محمد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(1391) در مطالعه‌ا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تحت عنوان "چالش‌هاي </w:t>
      </w:r>
      <w:r w:rsidR="00E841A8" w:rsidRPr="00412119">
        <w:rPr>
          <w:rFonts w:ascii="Times New Roman" w:hAnsi="Times New Roman" w:cs="B Nazanin"/>
          <w:sz w:val="24"/>
          <w:szCs w:val="28"/>
          <w:rtl/>
        </w:rPr>
        <w:t>جنگل‌ها</w:t>
      </w:r>
      <w:r w:rsidRPr="00412119">
        <w:rPr>
          <w:rFonts w:ascii="Times New Roman" w:hAnsi="Times New Roman" w:cs="B Nazanin"/>
          <w:sz w:val="24"/>
          <w:szCs w:val="28"/>
          <w:rtl/>
        </w:rPr>
        <w:t xml:space="preserve"> و مراتع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ران</w:t>
      </w:r>
      <w:r w:rsidRPr="00412119">
        <w:rPr>
          <w:rFonts w:ascii="Times New Roman" w:hAnsi="Times New Roman" w:cs="B Nazanin"/>
          <w:sz w:val="24"/>
          <w:szCs w:val="28"/>
          <w:rtl/>
        </w:rPr>
        <w:t xml:space="preserve"> و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شنهاد‌ها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براي رفع مشکلات" چالش‌ها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در سه دوره تار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خ</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مطرح کردند: دوره </w:t>
      </w:r>
      <w:r w:rsidR="00B743AF" w:rsidRPr="00412119">
        <w:rPr>
          <w:rFonts w:ascii="Times New Roman" w:hAnsi="Times New Roman" w:cs="B Nazanin"/>
          <w:sz w:val="24"/>
          <w:szCs w:val="28"/>
          <w:rtl/>
        </w:rPr>
        <w:lastRenderedPageBreak/>
        <w:t>توسعه‌نیافتگی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دوره گذار و دوره توسعه‌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چالش‌هاي دوره </w:t>
      </w:r>
      <w:r w:rsidR="00B743AF" w:rsidRPr="00412119">
        <w:rPr>
          <w:rFonts w:ascii="Times New Roman" w:hAnsi="Times New Roman" w:cs="B Nazanin"/>
          <w:sz w:val="24"/>
          <w:szCs w:val="28"/>
          <w:rtl/>
        </w:rPr>
        <w:t>توسعه‌نیافتگی</w:t>
      </w:r>
      <w:r w:rsidRPr="00412119">
        <w:rPr>
          <w:rFonts w:ascii="Times New Roman" w:hAnsi="Times New Roman" w:cs="B Nazanin"/>
          <w:sz w:val="24"/>
          <w:szCs w:val="28"/>
          <w:rtl/>
        </w:rPr>
        <w:t xml:space="preserve"> شامل: دامدا</w:t>
      </w:r>
      <w:r w:rsidRPr="00412119">
        <w:rPr>
          <w:rFonts w:ascii="Times New Roman" w:hAnsi="Times New Roman" w:cs="B Nazanin" w:hint="eastAsia"/>
          <w:sz w:val="24"/>
          <w:szCs w:val="28"/>
          <w:rtl/>
        </w:rPr>
        <w:t>ري،</w:t>
      </w:r>
      <w:r w:rsidRPr="00412119">
        <w:rPr>
          <w:rFonts w:ascii="Times New Roman" w:hAnsi="Times New Roman" w:cs="B Nazanin"/>
          <w:sz w:val="24"/>
          <w:szCs w:val="28"/>
          <w:rtl/>
        </w:rPr>
        <w:t xml:space="preserve"> سوخت و کشاورزي و چالش‌هاي دوره گذار شامل: بهره‌برداري چوب براي صنا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sz w:val="24"/>
          <w:szCs w:val="28"/>
          <w:rtl/>
        </w:rPr>
        <w:t xml:space="preserve">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جمع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و دامدار</w:t>
      </w:r>
      <w:r w:rsidR="00B743AF" w:rsidRPr="00412119">
        <w:rPr>
          <w:rFonts w:ascii="Times New Roman" w:hAnsi="Times New Roman" w:cs="B Nazanin" w:hint="cs"/>
          <w:sz w:val="24"/>
          <w:szCs w:val="28"/>
          <w:rtl/>
        </w:rPr>
        <w:t>ی</w:t>
      </w:r>
      <w:r w:rsidRPr="00412119">
        <w:rPr>
          <w:rFonts w:ascii="Times New Roman" w:hAnsi="Times New Roman" w:cs="B Nazanin"/>
          <w:sz w:val="24"/>
          <w:szCs w:val="28"/>
          <w:rtl/>
        </w:rPr>
        <w:t>،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جمع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سوخت مصرف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خانوار،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جمع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کشاورزي، 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شدن </w:t>
      </w:r>
      <w:r w:rsidR="00E841A8" w:rsidRPr="00412119">
        <w:rPr>
          <w:rFonts w:ascii="Times New Roman" w:hAnsi="Times New Roman" w:cs="B Nazanin"/>
          <w:sz w:val="24"/>
          <w:szCs w:val="28"/>
          <w:rtl/>
        </w:rPr>
        <w:t>جنگل‌ها</w:t>
      </w:r>
      <w:r w:rsidRPr="00412119">
        <w:rPr>
          <w:rFonts w:ascii="Times New Roman" w:hAnsi="Times New Roman" w:cs="B Nazanin"/>
          <w:sz w:val="24"/>
          <w:szCs w:val="28"/>
          <w:rtl/>
        </w:rPr>
        <w:t xml:space="preserve"> و مراتع، آما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سرزم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 قوان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موجود </w:t>
      </w:r>
      <w:r w:rsidR="00E841A8" w:rsidRPr="00412119">
        <w:rPr>
          <w:rFonts w:ascii="Times New Roman" w:hAnsi="Times New Roman" w:cs="B Nazanin"/>
          <w:sz w:val="24"/>
          <w:szCs w:val="28"/>
          <w:rtl/>
        </w:rPr>
        <w:t>جنگل‌ها</w:t>
      </w:r>
      <w:r w:rsidRPr="00412119">
        <w:rPr>
          <w:rFonts w:ascii="Times New Roman" w:hAnsi="Times New Roman" w:cs="B Nazanin"/>
          <w:sz w:val="24"/>
          <w:szCs w:val="28"/>
          <w:rtl/>
        </w:rPr>
        <w:t xml:space="preserve"> و مراتع و قوان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حفاظت مح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ط‌ز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باشند</w:t>
      </w:r>
      <w:r w:rsidRPr="00412119">
        <w:rPr>
          <w:rFonts w:ascii="Times New Roman" w:hAnsi="Times New Roman" w:cs="B Nazanin"/>
          <w:sz w:val="24"/>
          <w:szCs w:val="28"/>
          <w:rtl/>
        </w:rPr>
        <w:t>.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چالش‌هاي دوره </w:t>
      </w:r>
      <w:r w:rsidR="00B743AF" w:rsidRPr="00412119">
        <w:rPr>
          <w:rFonts w:ascii="Times New Roman" w:hAnsi="Times New Roman" w:cs="B Nazanin"/>
          <w:sz w:val="24"/>
          <w:szCs w:val="28"/>
          <w:rtl/>
        </w:rPr>
        <w:t>توسعه‌یافتگی</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شامل: اقدامات توسعه‌اي و عمران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وظا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sz w:val="24"/>
          <w:szCs w:val="28"/>
          <w:rtl/>
        </w:rPr>
        <w:t xml:space="preserve"> در چارچوب کنوانس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ون‌هاي</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ن‌الملل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دو موضوع مهم توسعه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sz w:val="24"/>
          <w:szCs w:val="28"/>
          <w:rtl/>
        </w:rPr>
        <w:t xml:space="preserve"> و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مشارکت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tl/>
        </w:rPr>
        <w:t>.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شنهاد</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که رفع مشکل سوخت و اتمام مم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زي</w:t>
      </w:r>
      <w:r w:rsidRPr="00412119">
        <w:rPr>
          <w:rFonts w:ascii="Times New Roman" w:hAnsi="Times New Roman" w:cs="B Nazanin"/>
          <w:sz w:val="24"/>
          <w:szCs w:val="28"/>
          <w:rtl/>
        </w:rPr>
        <w:t xml:space="preserve"> منابع 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به فور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انجا</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و الگوي دامداري متک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مرتع و جنگل اصلاح گرد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w:t>
      </w:r>
      <w:r w:rsidRPr="00412119">
        <w:rPr>
          <w:rFonts w:ascii="Times New Roman" w:hAnsi="Times New Roman" w:cs="B Nazanin"/>
          <w:sz w:val="24"/>
          <w:szCs w:val="28"/>
          <w:rtl/>
        </w:rPr>
        <w:t xml:space="preserve"> سپس به موازات هم به حل مشکل کمبود 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دات</w:t>
      </w:r>
      <w:r w:rsidRPr="00412119">
        <w:rPr>
          <w:rFonts w:ascii="Times New Roman" w:hAnsi="Times New Roman" w:cs="B Nazanin"/>
          <w:sz w:val="24"/>
          <w:szCs w:val="28"/>
          <w:rtl/>
        </w:rPr>
        <w:t xml:space="preserve"> کشاورزي توجه شود </w:t>
      </w:r>
      <w:r w:rsidR="00B743AF" w:rsidRPr="00412119">
        <w:rPr>
          <w:rFonts w:ascii="Times New Roman" w:hAnsi="Times New Roman" w:cs="B Nazanin"/>
          <w:sz w:val="24"/>
          <w:szCs w:val="28"/>
          <w:rtl/>
        </w:rPr>
        <w:t>به‌طوری‌که</w:t>
      </w:r>
      <w:r w:rsidRPr="00412119">
        <w:rPr>
          <w:rFonts w:ascii="Times New Roman" w:hAnsi="Times New Roman" w:cs="B Nazanin"/>
          <w:sz w:val="24"/>
          <w:szCs w:val="28"/>
          <w:rtl/>
        </w:rPr>
        <w:t xml:space="preserve"> علوفه </w:t>
      </w:r>
      <w:r w:rsidR="00F276CD" w:rsidRPr="00412119">
        <w:rPr>
          <w:rFonts w:ascii="Times New Roman" w:hAnsi="Times New Roman" w:cs="B Nazanin"/>
          <w:sz w:val="24"/>
          <w:szCs w:val="28"/>
          <w:rtl/>
        </w:rPr>
        <w:t>موردنیاز</w:t>
      </w:r>
      <w:r w:rsidRPr="00412119">
        <w:rPr>
          <w:rFonts w:ascii="Times New Roman" w:hAnsi="Times New Roman" w:cs="B Nazanin"/>
          <w:sz w:val="24"/>
          <w:szCs w:val="28"/>
          <w:rtl/>
        </w:rPr>
        <w:t xml:space="preserve"> </w:t>
      </w:r>
      <w:r w:rsidR="00BD6FD8"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و مشکل تغذ</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دامداري‌ها حل شود</w:t>
      </w:r>
      <w:r w:rsidRPr="00412119">
        <w:rPr>
          <w:rFonts w:ascii="Times New Roman" w:hAnsi="Times New Roman" w:cs="B Nazanin"/>
          <w:sz w:val="24"/>
          <w:szCs w:val="28"/>
        </w:rPr>
        <w:t>.</w:t>
      </w:r>
    </w:p>
    <w:p w14:paraId="0A95287D" w14:textId="78B92279"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محمود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حک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پور (1391)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با عنوان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نقش عوامل اقتصادي-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مؤثر بر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(مطالعه موردي دامداران 15 تا 39 ساله شهرستان نور)" </w:t>
      </w:r>
      <w:r w:rsidR="00116D60" w:rsidRPr="00412119">
        <w:rPr>
          <w:rFonts w:ascii="Times New Roman" w:hAnsi="Times New Roman" w:cs="B Nazanin" w:hint="cs"/>
          <w:sz w:val="24"/>
          <w:szCs w:val="28"/>
          <w:rtl/>
        </w:rPr>
        <w:t>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که همبستگ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رابطه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در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با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آموزش دامداران، برنامه‌ر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است‌گذار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درآمد و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مخارج ماه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انه</w:t>
      </w:r>
      <w:r w:rsidRPr="00412119">
        <w:rPr>
          <w:rFonts w:ascii="Times New Roman" w:hAnsi="Times New Roman" w:cs="B Nazanin"/>
          <w:sz w:val="24"/>
          <w:szCs w:val="28"/>
          <w:rtl/>
        </w:rPr>
        <w:t xml:space="preserve"> منف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معکوس است.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اطلاعات، سن و سابقه دامداري با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رابطه معناداري وجود ندارد.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w:t>
      </w:r>
      <w:r w:rsidR="00D85DEA" w:rsidRPr="00412119">
        <w:rPr>
          <w:rFonts w:ascii="Times New Roman" w:hAnsi="Times New Roman" w:cs="B Nazanin"/>
          <w:sz w:val="24"/>
          <w:szCs w:val="28"/>
          <w:rtl/>
        </w:rPr>
        <w:t>برحسب</w:t>
      </w:r>
      <w:r w:rsidRPr="00412119">
        <w:rPr>
          <w:rFonts w:ascii="Times New Roman" w:hAnsi="Times New Roman" w:cs="B Nazanin"/>
          <w:sz w:val="24"/>
          <w:szCs w:val="28"/>
          <w:rtl/>
        </w:rPr>
        <w:t xml:space="preserve">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گاه</w:t>
      </w:r>
      <w:r w:rsidRPr="00412119">
        <w:rPr>
          <w:rFonts w:ascii="Times New Roman" w:hAnsi="Times New Roman" w:cs="B Nazanin"/>
          <w:sz w:val="24"/>
          <w:szCs w:val="28"/>
          <w:rtl/>
        </w:rPr>
        <w:t xml:space="preserve"> اقتصادي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تحص</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لات</w:t>
      </w:r>
      <w:r w:rsidRPr="00412119">
        <w:rPr>
          <w:rFonts w:ascii="Times New Roman" w:hAnsi="Times New Roman" w:cs="B Nazanin"/>
          <w:sz w:val="24"/>
          <w:szCs w:val="28"/>
          <w:rtl/>
        </w:rPr>
        <w:t xml:space="preserve"> تفاوت معناداري داشته است.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افته‌هاي</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نشان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دهد</w:t>
      </w:r>
      <w:r w:rsidRPr="00412119">
        <w:rPr>
          <w:rFonts w:ascii="Times New Roman" w:hAnsi="Times New Roman" w:cs="B Nazanin"/>
          <w:sz w:val="24"/>
          <w:szCs w:val="28"/>
          <w:rtl/>
        </w:rPr>
        <w:t xml:space="preserve"> که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عوامل مؤثر بر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دامداران در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آموزش دامداران است. </w:t>
      </w:r>
      <w:r w:rsidR="00B743AF" w:rsidRPr="00412119">
        <w:rPr>
          <w:rFonts w:ascii="Times New Roman" w:hAnsi="Times New Roman" w:cs="B Nazanin"/>
          <w:sz w:val="24"/>
          <w:szCs w:val="28"/>
          <w:rtl/>
        </w:rPr>
        <w:t>به‌طوری‌که</w:t>
      </w:r>
      <w:r w:rsidRPr="00412119">
        <w:rPr>
          <w:rFonts w:ascii="Times New Roman" w:hAnsi="Times New Roman" w:cs="B Nazanin"/>
          <w:sz w:val="24"/>
          <w:szCs w:val="28"/>
          <w:rtl/>
        </w:rPr>
        <w:t xml:space="preserve"> با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آموزش دامداران، به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افزوده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و با کاهش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آموزش دامداران، از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کاسته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Pr>
        <w:t>.</w:t>
      </w:r>
    </w:p>
    <w:p w14:paraId="173F049A" w14:textId="01186524"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lastRenderedPageBreak/>
        <w:t>جمش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(1391)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به ارز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عوامل مؤثر </w:t>
      </w:r>
      <w:r w:rsidR="00B743AF" w:rsidRPr="00412119">
        <w:rPr>
          <w:rFonts w:ascii="Times New Roman" w:hAnsi="Times New Roman" w:cs="B Nazanin"/>
          <w:sz w:val="24"/>
          <w:szCs w:val="28"/>
          <w:rtl/>
        </w:rPr>
        <w:t>بر تخر</w:t>
      </w:r>
      <w:r w:rsidR="00B743AF" w:rsidRPr="00412119">
        <w:rPr>
          <w:rFonts w:ascii="Times New Roman" w:hAnsi="Times New Roman" w:cs="B Nazanin" w:hint="cs"/>
          <w:sz w:val="24"/>
          <w:szCs w:val="28"/>
          <w:rtl/>
        </w:rPr>
        <w:t>یب</w:t>
      </w:r>
      <w:r w:rsidRPr="00412119">
        <w:rPr>
          <w:rFonts w:ascii="Times New Roman" w:hAnsi="Times New Roman" w:cs="B Nazanin"/>
          <w:sz w:val="24"/>
          <w:szCs w:val="28"/>
          <w:rtl/>
        </w:rPr>
        <w:t xml:space="preserve"> مراتع از نظر کارشناسان اداره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پرداختند.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حاصل از تحل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عامل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نشان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دهد</w:t>
      </w:r>
      <w:r w:rsidRPr="00412119">
        <w:rPr>
          <w:rFonts w:ascii="Times New Roman" w:hAnsi="Times New Roman" w:cs="B Nazanin"/>
          <w:sz w:val="24"/>
          <w:szCs w:val="28"/>
          <w:rtl/>
        </w:rPr>
        <w:t xml:space="preserve"> که به ترت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عوامل مستق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انسان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عوامل مح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ط</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عوامل 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رمستق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انسان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وجود برن</w:t>
      </w:r>
      <w:r w:rsidRPr="00412119">
        <w:rPr>
          <w:rFonts w:ascii="Times New Roman" w:hAnsi="Times New Roman" w:cs="B Nazanin" w:hint="eastAsia"/>
          <w:sz w:val="24"/>
          <w:szCs w:val="28"/>
          <w:rtl/>
        </w:rPr>
        <w:t>امه‌هاي</w:t>
      </w:r>
      <w:r w:rsidRPr="00412119">
        <w:rPr>
          <w:rFonts w:ascii="Times New Roman" w:hAnsi="Times New Roman" w:cs="B Nazanin"/>
          <w:sz w:val="24"/>
          <w:szCs w:val="28"/>
          <w:rtl/>
        </w:rPr>
        <w:t xml:space="preserve"> موازي اجراشده توسط سازمان‌ها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اثر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بر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دارند.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چراي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از ظرف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مراتع دام (چراي مفرط)، عدم رعا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فصل چرا (چراي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موقع</w:t>
      </w:r>
      <w:r w:rsidRPr="00412119">
        <w:rPr>
          <w:rFonts w:ascii="Times New Roman" w:hAnsi="Times New Roman" w:cs="B Nazanin"/>
          <w:sz w:val="24"/>
          <w:szCs w:val="28"/>
          <w:rtl/>
        </w:rPr>
        <w:t>) و وجود دامداران 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رقانون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مراتع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به ترت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w:t>
      </w:r>
      <w:r w:rsidR="00354F2A" w:rsidRPr="00412119">
        <w:rPr>
          <w:rFonts w:ascii="Times New Roman" w:hAnsi="Times New Roman" w:cs="B Nazanin"/>
          <w:sz w:val="24"/>
          <w:szCs w:val="28"/>
          <w:rtl/>
        </w:rPr>
        <w:t>مهم‌ترین</w:t>
      </w:r>
      <w:r w:rsidRPr="00412119">
        <w:rPr>
          <w:rFonts w:ascii="Times New Roman" w:hAnsi="Times New Roman" w:cs="B Nazanin"/>
          <w:sz w:val="24"/>
          <w:szCs w:val="28"/>
          <w:rtl/>
        </w:rPr>
        <w:t xml:space="preserve"> عوامل اصل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تخر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باشند</w:t>
      </w:r>
      <w:r w:rsidRPr="00412119">
        <w:rPr>
          <w:rFonts w:ascii="Times New Roman" w:hAnsi="Times New Roman" w:cs="B Nazanin"/>
          <w:sz w:val="24"/>
          <w:szCs w:val="28"/>
        </w:rPr>
        <w:t>.</w:t>
      </w:r>
    </w:p>
    <w:p w14:paraId="67A03C78" w14:textId="6E3606EA"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زارع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همکاران (1392) در مطالعه‌ا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عنوان "بررسي عوامل مؤثر بر عدم مشاركت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 xml:space="preserve">ان در پروژه‌هاي آبخيزداري (مطالعه موردي حوضه آبخيز برنجستانك)" </w:t>
      </w:r>
      <w:r w:rsidR="00116D60" w:rsidRPr="00412119">
        <w:rPr>
          <w:rFonts w:ascii="Times New Roman" w:hAnsi="Times New Roman" w:cs="B Nazanin" w:hint="cs"/>
          <w:sz w:val="24"/>
          <w:szCs w:val="28"/>
          <w:rtl/>
        </w:rPr>
        <w:t>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که سن بهره‌برداران و شناخت از پروژه‌ها به ترتيب داراي ارتباط منفي و مثبت با تمايل افراد براي شركت د</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پروژه‌ها هستند. همچنين، با توجه به نتايج، بين سطح سواد و مالكيت بهره‌برداران و تمايل به مشاركت آن‌ها در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آبخيزداري از نظر آماري رابطه معني‌داري وجود ندارد. </w:t>
      </w:r>
      <w:r w:rsidR="00B743AF" w:rsidRPr="00412119">
        <w:rPr>
          <w:rFonts w:ascii="Times New Roman" w:hAnsi="Times New Roman" w:cs="B Nazanin"/>
          <w:sz w:val="24"/>
          <w:szCs w:val="28"/>
          <w:rtl/>
        </w:rPr>
        <w:t>به‌طوری‌که</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می‌توان</w:t>
      </w:r>
      <w:r w:rsidRPr="00412119">
        <w:rPr>
          <w:rFonts w:ascii="Times New Roman" w:hAnsi="Times New Roman" w:cs="B Nazanin"/>
          <w:sz w:val="24"/>
          <w:szCs w:val="28"/>
          <w:rtl/>
        </w:rPr>
        <w:t xml:space="preserve"> عوامل مؤثر بر ميزان مشاركت روستاييان در پروژه‌هاي آبخيزداري را عوامل ادرا</w:t>
      </w:r>
      <w:r w:rsidRPr="00412119">
        <w:rPr>
          <w:rFonts w:ascii="Times New Roman" w:hAnsi="Times New Roman" w:cs="B Nazanin" w:hint="eastAsia"/>
          <w:sz w:val="24"/>
          <w:szCs w:val="28"/>
          <w:rtl/>
        </w:rPr>
        <w:t>كي،</w:t>
      </w:r>
      <w:r w:rsidRPr="00412119">
        <w:rPr>
          <w:rFonts w:ascii="Times New Roman" w:hAnsi="Times New Roman" w:cs="B Nazanin"/>
          <w:sz w:val="24"/>
          <w:szCs w:val="28"/>
          <w:rtl/>
        </w:rPr>
        <w:t xml:space="preserve"> فردي، ارتباطي- اطلاعاتي و اقتصادي دانست</w:t>
      </w:r>
      <w:r w:rsidRPr="00412119">
        <w:rPr>
          <w:rFonts w:ascii="Times New Roman" w:hAnsi="Times New Roman" w:cs="B Nazanin"/>
          <w:sz w:val="24"/>
          <w:szCs w:val="28"/>
        </w:rPr>
        <w:t>.</w:t>
      </w:r>
    </w:p>
    <w:p w14:paraId="093CAE19" w14:textId="6A120092"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طهماسب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و همکاران (1393)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موانع مشارکت بهره‌برداران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(مطالعه مورد</w:t>
      </w:r>
      <w:r w:rsidRPr="00412119">
        <w:rPr>
          <w:rFonts w:ascii="Times New Roman" w:hAnsi="Times New Roman" w:cs="B Nazanin" w:hint="cs"/>
          <w:sz w:val="24"/>
          <w:szCs w:val="28"/>
          <w:rtl/>
        </w:rPr>
        <w:t>ی</w:t>
      </w:r>
      <w:r w:rsidRPr="00412119">
        <w:rPr>
          <w:rFonts w:ascii="Times New Roman" w:hAnsi="Times New Roman" w:cs="B Nazanin"/>
          <w:sz w:val="24"/>
          <w:szCs w:val="28"/>
          <w:rtl/>
        </w:rPr>
        <w:t>: بهره‌برداران شهرستان ملکشاه</w:t>
      </w:r>
      <w:r w:rsidRPr="00412119">
        <w:rPr>
          <w:rFonts w:ascii="Times New Roman" w:hAnsi="Times New Roman" w:cs="B Nazanin" w:hint="cs"/>
          <w:sz w:val="24"/>
          <w:szCs w:val="28"/>
          <w:rtl/>
        </w:rPr>
        <w:t>ی</w:t>
      </w:r>
      <w:r w:rsidRPr="00412119">
        <w:rPr>
          <w:rFonts w:ascii="Times New Roman" w:hAnsi="Times New Roman" w:cs="B Nazanin"/>
          <w:sz w:val="24"/>
          <w:szCs w:val="28"/>
          <w:rtl/>
        </w:rPr>
        <w:t>) پرداختند.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پژوهش موانع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از 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عوامل در عدم مشارکت بهره‌برداران نقش داشته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موانع اقتصاد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اطلاعات</w:t>
      </w:r>
      <w:r w:rsidRPr="00412119">
        <w:rPr>
          <w:rFonts w:ascii="Times New Roman" w:hAnsi="Times New Roman" w:cs="B Nazanin" w:hint="cs"/>
          <w:sz w:val="24"/>
          <w:szCs w:val="28"/>
          <w:rtl/>
        </w:rPr>
        <w:t>ی</w:t>
      </w:r>
      <w:r w:rsidRPr="00412119">
        <w:rPr>
          <w:rFonts w:ascii="Times New Roman" w:hAnsi="Times New Roman" w:cs="B Nazanin"/>
          <w:sz w:val="24"/>
          <w:szCs w:val="28"/>
          <w:rtl/>
        </w:rPr>
        <w:t>-ارتباط</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-ترو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ترت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دوم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سوم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 چهارم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عدم مشارکت بهره‌برداران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Pr>
        <w:t>.</w:t>
      </w:r>
    </w:p>
    <w:p w14:paraId="77EFBB23" w14:textId="189DFAB7" w:rsidR="00007208"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لشگرآرا</w:t>
      </w:r>
      <w:r w:rsidRPr="00412119">
        <w:rPr>
          <w:rFonts w:ascii="Times New Roman" w:hAnsi="Times New Roman" w:cs="B Nazanin"/>
          <w:sz w:val="24"/>
          <w:szCs w:val="28"/>
          <w:rtl/>
        </w:rPr>
        <w:t xml:space="preserve"> و همکاران (1394)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به شناسا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عوامل مؤثر در عدم مشارکت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شهرستان کهگ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پرداختند.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عدم مشارکت اکثر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افراد </w:t>
      </w:r>
      <w:r w:rsidR="00C25959" w:rsidRPr="00412119">
        <w:rPr>
          <w:rFonts w:ascii="Times New Roman" w:hAnsi="Times New Roman" w:cs="B Nazanin"/>
          <w:sz w:val="24"/>
          <w:szCs w:val="28"/>
          <w:rtl/>
        </w:rPr>
        <w:lastRenderedPageBreak/>
        <w:t>موردمطالعه</w:t>
      </w:r>
      <w:r w:rsidRPr="00412119">
        <w:rPr>
          <w:rFonts w:ascii="Times New Roman" w:hAnsi="Times New Roman" w:cs="B Nazanin"/>
          <w:sz w:val="24"/>
          <w:szCs w:val="28"/>
          <w:rtl/>
        </w:rPr>
        <w:t xml:space="preserve"> در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در حد متوسط است.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عوامل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اجت</w:t>
      </w:r>
      <w:r w:rsidRPr="00412119">
        <w:rPr>
          <w:rFonts w:ascii="Times New Roman" w:hAnsi="Times New Roman" w:cs="B Nazanin" w:hint="eastAsia"/>
          <w:sz w:val="24"/>
          <w:szCs w:val="28"/>
          <w:rtl/>
        </w:rPr>
        <w:t>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354F2A" w:rsidRPr="00412119">
        <w:rPr>
          <w:rFonts w:ascii="Times New Roman" w:hAnsi="Times New Roman" w:cs="B Nazanin"/>
          <w:sz w:val="24"/>
          <w:szCs w:val="28"/>
          <w:rtl/>
        </w:rPr>
        <w:t>مهم‌ترین</w:t>
      </w:r>
      <w:r w:rsidRPr="00412119">
        <w:rPr>
          <w:rFonts w:ascii="Times New Roman" w:hAnsi="Times New Roman" w:cs="B Nazanin"/>
          <w:sz w:val="24"/>
          <w:szCs w:val="28"/>
          <w:rtl/>
        </w:rPr>
        <w:t xml:space="preserve">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w:t>
      </w:r>
      <w:r w:rsidR="00BD6FD8" w:rsidRPr="00412119">
        <w:rPr>
          <w:rFonts w:ascii="Times New Roman" w:hAnsi="Times New Roman" w:cs="B Nazanin"/>
          <w:sz w:val="24"/>
          <w:szCs w:val="28"/>
          <w:rtl/>
        </w:rPr>
        <w:t>تأثیرگذار</w:t>
      </w:r>
      <w:r w:rsidRPr="00412119">
        <w:rPr>
          <w:rFonts w:ascii="Times New Roman" w:hAnsi="Times New Roman" w:cs="B Nazanin"/>
          <w:sz w:val="24"/>
          <w:szCs w:val="28"/>
          <w:rtl/>
        </w:rPr>
        <w:t xml:space="preserve"> بر عدم مشارکت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در شهرستان کهگ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است.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پژوهش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شنهاد</w:t>
      </w:r>
      <w:r w:rsidRPr="00412119">
        <w:rPr>
          <w:rFonts w:ascii="Times New Roman" w:hAnsi="Times New Roman" w:cs="B Nazanin"/>
          <w:sz w:val="24"/>
          <w:szCs w:val="28"/>
          <w:rtl/>
        </w:rPr>
        <w:t xml:space="preserve"> شده است با توجه به </w:t>
      </w:r>
      <w:r w:rsidR="005A368C" w:rsidRPr="00412119">
        <w:rPr>
          <w:rFonts w:ascii="Times New Roman" w:hAnsi="Times New Roman" w:cs="B Nazanin"/>
          <w:sz w:val="24"/>
          <w:szCs w:val="28"/>
          <w:rtl/>
        </w:rPr>
        <w:t>تأثیر</w:t>
      </w:r>
      <w:r w:rsidRPr="00412119">
        <w:rPr>
          <w:rFonts w:ascii="Times New Roman" w:hAnsi="Times New Roman" w:cs="B Nazanin"/>
          <w:sz w:val="24"/>
          <w:szCs w:val="28"/>
          <w:rtl/>
        </w:rPr>
        <w:t xml:space="preserve"> عوامل آموزش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مروجان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ارتباط کاف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داشته باشند، به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دامداران توجه کنن</w:t>
      </w:r>
      <w:r w:rsidRPr="00412119">
        <w:rPr>
          <w:rFonts w:ascii="Times New Roman" w:hAnsi="Times New Roman" w:cs="B Nazanin" w:hint="eastAsia"/>
          <w:sz w:val="24"/>
          <w:szCs w:val="28"/>
          <w:rtl/>
        </w:rPr>
        <w:t>د</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دوره‌ها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-ترو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مناسب</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شرکت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در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برگزار کنند.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با توجه </w:t>
      </w:r>
      <w:r w:rsidR="005A368C" w:rsidRPr="00412119">
        <w:rPr>
          <w:rFonts w:ascii="Times New Roman" w:hAnsi="Times New Roman" w:cs="B Nazanin"/>
          <w:sz w:val="24"/>
          <w:szCs w:val="28"/>
          <w:rtl/>
        </w:rPr>
        <w:t>تأثیر</w:t>
      </w:r>
      <w:r w:rsidRPr="00412119">
        <w:rPr>
          <w:rFonts w:ascii="Times New Roman" w:hAnsi="Times New Roman" w:cs="B Nazanin"/>
          <w:sz w:val="24"/>
          <w:szCs w:val="28"/>
          <w:rtl/>
        </w:rPr>
        <w:t xml:space="preserve"> عوامل اجتماع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شنهاد</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مأموران</w:t>
      </w:r>
      <w:r w:rsidRPr="00412119">
        <w:rPr>
          <w:rFonts w:ascii="Times New Roman" w:hAnsi="Times New Roman" w:cs="B Nazanin"/>
          <w:sz w:val="24"/>
          <w:szCs w:val="28"/>
          <w:rtl/>
        </w:rPr>
        <w:t xml:space="preserve"> دولت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طرح به شکل شا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سته</w:t>
      </w:r>
      <w:r w:rsidRPr="00412119">
        <w:rPr>
          <w:rFonts w:ascii="Times New Roman" w:hAnsi="Times New Roman" w:cs="B Nazanin"/>
          <w:sz w:val="24"/>
          <w:szCs w:val="28"/>
          <w:rtl/>
        </w:rPr>
        <w:t xml:space="preserve"> و مناسب با دامداران برخورد کنند،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امکانات رفاه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بهداشت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لازم را در اخ</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w:t>
      </w:r>
      <w:r w:rsidRPr="00412119">
        <w:rPr>
          <w:rFonts w:ascii="Times New Roman" w:hAnsi="Times New Roman" w:cs="B Nazanin"/>
          <w:sz w:val="24"/>
          <w:szCs w:val="28"/>
          <w:rtl/>
        </w:rPr>
        <w:t xml:space="preserve">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قرار دهند و سع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کنند تا با عمل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نمودن وعده‌ها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سازمان اعتماد بهره‌برداران را به </w:t>
      </w:r>
      <w:r w:rsidR="00B743AF" w:rsidRPr="00412119">
        <w:rPr>
          <w:rFonts w:ascii="Times New Roman" w:hAnsi="Times New Roman" w:cs="B Nazanin"/>
          <w:sz w:val="24"/>
          <w:szCs w:val="28"/>
          <w:rtl/>
        </w:rPr>
        <w:t>مأموران</w:t>
      </w:r>
      <w:r w:rsidRPr="00412119">
        <w:rPr>
          <w:rFonts w:ascii="Times New Roman" w:hAnsi="Times New Roman" w:cs="B Nazanin"/>
          <w:sz w:val="24"/>
          <w:szCs w:val="28"/>
          <w:rtl/>
        </w:rPr>
        <w:t xml:space="preserve"> منابع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طرح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دهند.</w:t>
      </w:r>
    </w:p>
    <w:p w14:paraId="42EB278C" w14:textId="6BF29168" w:rsidR="00FC02AA" w:rsidRPr="00412119" w:rsidRDefault="004C7632"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کریمی و دانش مهر (1397) به تحلیل عوامل </w:t>
      </w:r>
      <w:r w:rsidR="009F3F88" w:rsidRPr="00412119">
        <w:rPr>
          <w:rFonts w:ascii="Times New Roman" w:hAnsi="Times New Roman" w:cs="B Nazanin" w:hint="cs"/>
          <w:sz w:val="24"/>
          <w:szCs w:val="28"/>
          <w:rtl/>
        </w:rPr>
        <w:t>مؤثر</w:t>
      </w:r>
      <w:r w:rsidRPr="00412119">
        <w:rPr>
          <w:rFonts w:ascii="Times New Roman" w:hAnsi="Times New Roman" w:cs="B Nazanin" w:hint="cs"/>
          <w:sz w:val="24"/>
          <w:szCs w:val="28"/>
          <w:rtl/>
        </w:rPr>
        <w:t xml:space="preserve"> بر مشارکت اجتماعی و اقتصادی روستاییان در </w:t>
      </w:r>
      <w:r w:rsidR="00BD6FD8" w:rsidRPr="00412119">
        <w:rPr>
          <w:rFonts w:ascii="Times New Roman" w:hAnsi="Times New Roman" w:cs="B Nazanin" w:hint="cs"/>
          <w:sz w:val="24"/>
          <w:szCs w:val="28"/>
          <w:rtl/>
        </w:rPr>
        <w:t>بهره‌برداری</w:t>
      </w:r>
      <w:r w:rsidRPr="00412119">
        <w:rPr>
          <w:rFonts w:ascii="Times New Roman" w:hAnsi="Times New Roman" w:cs="B Nazanin" w:hint="cs"/>
          <w:sz w:val="24"/>
          <w:szCs w:val="28"/>
          <w:rtl/>
        </w:rPr>
        <w:t xml:space="preserve"> شبکه آبیاری در شهرستان شوش پرداختند. نتایج نشان داد که </w:t>
      </w:r>
      <w:r w:rsidRPr="00412119">
        <w:rPr>
          <w:rFonts w:ascii="Times New Roman" w:hAnsi="Times New Roman" w:cs="B Nazanin"/>
          <w:sz w:val="24"/>
          <w:szCs w:val="28"/>
          <w:rtl/>
        </w:rPr>
        <w:t>در مجموع در حدود سه چهارم از پاسخگو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مشارکت خود را در سطح متوسط ارز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نموده‌اند</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درآمد</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سالی</w:t>
      </w:r>
      <w:r w:rsidRPr="00412119">
        <w:rPr>
          <w:rFonts w:ascii="Times New Roman" w:hAnsi="Times New Roman" w:cs="B Nazanin" w:hint="eastAsia"/>
          <w:sz w:val="24"/>
          <w:szCs w:val="28"/>
          <w:rtl/>
        </w:rPr>
        <w:t>انه</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بهره‌برداران</w:t>
      </w:r>
      <w:r w:rsidRPr="00412119">
        <w:rPr>
          <w:rFonts w:ascii="Times New Roman" w:hAnsi="Times New Roman" w:cs="B Nazanin" w:hint="cs"/>
          <w:sz w:val="24"/>
          <w:szCs w:val="28"/>
          <w:rtl/>
        </w:rPr>
        <w:t>،</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اعتماد</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بی</w:t>
      </w:r>
      <w:r w:rsidRPr="00412119">
        <w:rPr>
          <w:rFonts w:ascii="Times New Roman" w:hAnsi="Times New Roman" w:cs="B Nazanin" w:hint="eastAsia"/>
          <w:sz w:val="24"/>
          <w:szCs w:val="28"/>
          <w:rtl/>
        </w:rPr>
        <w:t>ن</w:t>
      </w:r>
      <w:r w:rsidR="00B743AF" w:rsidRPr="009E1D60">
        <w:rPr>
          <w:rFonts w:ascii="Times New Roman" w:hAnsi="Times New Roman" w:cs="B Nazanin" w:hint="cs"/>
          <w:sz w:val="24"/>
          <w:szCs w:val="28"/>
          <w:rtl/>
        </w:rPr>
        <w:t xml:space="preserve"> </w:t>
      </w:r>
      <w:r w:rsidRPr="00412119">
        <w:rPr>
          <w:rFonts w:ascii="Times New Roman" w:hAnsi="Times New Roman" w:cs="B Nazanin" w:hint="cs"/>
          <w:sz w:val="24"/>
          <w:szCs w:val="28"/>
          <w:rtl/>
        </w:rPr>
        <w:t>شخصی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اعتماد نهاد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مشارکت ذهن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تعلق مکان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حما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همبستگ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روستا</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در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و </w:t>
      </w:r>
      <w:r w:rsidR="00B743AF" w:rsidRPr="00412119">
        <w:rPr>
          <w:rFonts w:ascii="Times New Roman" w:hAnsi="Times New Roman" w:cs="B Nazanin"/>
          <w:sz w:val="24"/>
          <w:szCs w:val="28"/>
          <w:rtl/>
        </w:rPr>
        <w:t>بهره‌برداری</w:t>
      </w:r>
      <w:r w:rsidRPr="00412119">
        <w:rPr>
          <w:rFonts w:ascii="Times New Roman" w:hAnsi="Times New Roman" w:cs="B Nazanin"/>
          <w:sz w:val="24"/>
          <w:szCs w:val="28"/>
          <w:rtl/>
        </w:rPr>
        <w:t xml:space="preserve"> از پروژه رابطه مثبت و معنادار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دارد.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سن بهره</w:t>
      </w:r>
      <w:r w:rsidRPr="009E1D60">
        <w:rPr>
          <w:rFonts w:ascii="Cambria" w:hAnsi="Cambria" w:cs="Cambria" w:hint="cs"/>
          <w:sz w:val="24"/>
          <w:szCs w:val="28"/>
          <w:rtl/>
        </w:rPr>
        <w:t>­</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برداران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با</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می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w:t>
      </w:r>
      <w:r w:rsidR="00B743AF" w:rsidRPr="00412119">
        <w:rPr>
          <w:rFonts w:ascii="Times New Roman" w:hAnsi="Times New Roman" w:cs="B Nazanin"/>
          <w:sz w:val="24"/>
          <w:szCs w:val="28"/>
          <w:rtl/>
        </w:rPr>
        <w:t>آن‌ها</w:t>
      </w:r>
      <w:r w:rsidRPr="00412119">
        <w:rPr>
          <w:rFonts w:ascii="Times New Roman" w:hAnsi="Times New Roman" w:cs="B Nazanin"/>
          <w:sz w:val="24"/>
          <w:szCs w:val="28"/>
          <w:rtl/>
        </w:rPr>
        <w:t xml:space="preserve"> از رابطه معکوس و منف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برخوردار است.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w:t>
      </w:r>
      <w:r w:rsidR="00D85DEA" w:rsidRPr="00412119">
        <w:rPr>
          <w:rFonts w:ascii="Times New Roman" w:hAnsi="Times New Roman" w:cs="B Nazanin"/>
          <w:sz w:val="24"/>
          <w:szCs w:val="28"/>
          <w:rtl/>
        </w:rPr>
        <w:t>برحسب</w:t>
      </w:r>
      <w:r w:rsidRPr="00412119">
        <w:rPr>
          <w:rFonts w:ascii="Times New Roman" w:hAnsi="Times New Roman" w:cs="B Nazanin"/>
          <w:sz w:val="24"/>
          <w:szCs w:val="28"/>
          <w:rtl/>
        </w:rPr>
        <w:t xml:space="preserve"> سطح تحص</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لات</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بهره‌برداران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نی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تفاوت معنادار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دارد. سابقه کار کشاورز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توانمند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B743AF" w:rsidRPr="00412119">
        <w:rPr>
          <w:rFonts w:ascii="Times New Roman" w:hAnsi="Times New Roman" w:cs="B Nazanin"/>
          <w:sz w:val="24"/>
          <w:szCs w:val="28"/>
          <w:rtl/>
        </w:rPr>
        <w:t>بهره‌برداران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با</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می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w:t>
      </w:r>
      <w:r w:rsidR="00B743AF" w:rsidRPr="00412119">
        <w:rPr>
          <w:rFonts w:ascii="Times New Roman" w:hAnsi="Times New Roman" w:cs="B Nazanin"/>
          <w:sz w:val="24"/>
          <w:szCs w:val="28"/>
          <w:rtl/>
        </w:rPr>
        <w:t>آن‌ها</w:t>
      </w:r>
      <w:r w:rsidRPr="00412119">
        <w:rPr>
          <w:rFonts w:ascii="Times New Roman" w:hAnsi="Times New Roman" w:cs="B Nazanin"/>
          <w:sz w:val="24"/>
          <w:szCs w:val="28"/>
          <w:rtl/>
        </w:rPr>
        <w:t xml:space="preserve"> رابطه معنادار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ندارد</w:t>
      </w:r>
      <w:r w:rsidRPr="00412119">
        <w:rPr>
          <w:rFonts w:ascii="Times New Roman" w:hAnsi="Times New Roman" w:cs="B Nazanin" w:hint="cs"/>
          <w:sz w:val="24"/>
          <w:szCs w:val="28"/>
          <w:rtl/>
        </w:rPr>
        <w:t>.</w:t>
      </w:r>
    </w:p>
    <w:p w14:paraId="52590D2F" w14:textId="030AE1B1" w:rsidR="002C4F45" w:rsidRPr="00412119" w:rsidRDefault="003A000E"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مرادی نژاد (1398) مشارکت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 xml:space="preserve">ان در مدیریت بهینه مصرف آب را در </w:t>
      </w:r>
      <w:r w:rsidR="003E53A8" w:rsidRPr="00412119">
        <w:rPr>
          <w:rFonts w:ascii="Times New Roman" w:hAnsi="Times New Roman" w:cs="B Nazanin" w:hint="cs"/>
          <w:sz w:val="24"/>
          <w:szCs w:val="28"/>
          <w:rtl/>
        </w:rPr>
        <w:t>دشت‌های</w:t>
      </w:r>
      <w:r w:rsidRPr="00412119">
        <w:rPr>
          <w:rFonts w:ascii="Times New Roman" w:hAnsi="Times New Roman" w:cs="B Nazanin" w:hint="cs"/>
          <w:sz w:val="24"/>
          <w:szCs w:val="28"/>
          <w:rtl/>
        </w:rPr>
        <w:t xml:space="preserve"> قزوین </w:t>
      </w:r>
      <w:r w:rsidR="00B743AF" w:rsidRPr="00412119">
        <w:rPr>
          <w:rFonts w:ascii="Times New Roman" w:hAnsi="Times New Roman" w:cs="B Nazanin" w:hint="cs"/>
          <w:sz w:val="24"/>
          <w:szCs w:val="28"/>
          <w:rtl/>
        </w:rPr>
        <w:t>موردبررسی</w:t>
      </w:r>
      <w:r w:rsidRPr="00412119">
        <w:rPr>
          <w:rFonts w:ascii="Times New Roman" w:hAnsi="Times New Roman" w:cs="B Nazanin" w:hint="cs"/>
          <w:sz w:val="24"/>
          <w:szCs w:val="28"/>
          <w:rtl/>
        </w:rPr>
        <w:t xml:space="preserve"> قرار داد. </w:t>
      </w:r>
      <w:r w:rsidR="002D4BA3" w:rsidRPr="00412119">
        <w:rPr>
          <w:rFonts w:ascii="Times New Roman" w:hAnsi="Times New Roman" w:cs="B Nazanin" w:hint="cs"/>
          <w:sz w:val="24"/>
          <w:szCs w:val="28"/>
          <w:rtl/>
        </w:rPr>
        <w:t xml:space="preserve">در این پژوهش </w:t>
      </w:r>
      <w:r w:rsidR="002D4BA3" w:rsidRPr="00412119">
        <w:rPr>
          <w:rFonts w:ascii="Times New Roman" w:hAnsi="Times New Roman" w:cs="B Nazanin"/>
          <w:sz w:val="24"/>
          <w:szCs w:val="28"/>
          <w:rtl/>
        </w:rPr>
        <w:t>مشكلات</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همچون نبود همگرا</w:t>
      </w:r>
      <w:r w:rsidR="002D4BA3" w:rsidRPr="00412119">
        <w:rPr>
          <w:rFonts w:ascii="Times New Roman" w:hAnsi="Times New Roman" w:cs="B Nazanin" w:hint="cs"/>
          <w:sz w:val="24"/>
          <w:szCs w:val="28"/>
          <w:rtl/>
        </w:rPr>
        <w:t>یی</w:t>
      </w:r>
      <w:r w:rsidR="002D4BA3" w:rsidRPr="00412119">
        <w:rPr>
          <w:rFonts w:ascii="Times New Roman" w:hAnsi="Times New Roman" w:cs="B Nazanin"/>
          <w:sz w:val="24"/>
          <w:szCs w:val="28"/>
          <w:rtl/>
        </w:rPr>
        <w:t xml:space="preserve"> ب</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ن</w:t>
      </w:r>
      <w:r w:rsidR="002D4BA3" w:rsidRPr="00412119">
        <w:rPr>
          <w:rFonts w:ascii="Times New Roman" w:hAnsi="Times New Roman" w:cs="B Nazanin"/>
          <w:sz w:val="24"/>
          <w:szCs w:val="28"/>
          <w:rtl/>
        </w:rPr>
        <w:t xml:space="preserve"> نهادها</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دولت</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w:t>
      </w:r>
      <w:r w:rsidR="002D4BA3" w:rsidRPr="00412119">
        <w:rPr>
          <w:rFonts w:ascii="Times New Roman" w:hAnsi="Times New Roman" w:cs="B Nazanin"/>
          <w:sz w:val="24"/>
          <w:szCs w:val="28"/>
          <w:rtl/>
        </w:rPr>
        <w:t xml:space="preserve"> وجود انحصار در بدنه برخ</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تشکل‏‌ها، عدم شفاف</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ت</w:t>
      </w:r>
      <w:r w:rsidR="002D4BA3" w:rsidRPr="00412119">
        <w:rPr>
          <w:rFonts w:ascii="Times New Roman" w:hAnsi="Times New Roman" w:cs="B Nazanin"/>
          <w:sz w:val="24"/>
          <w:szCs w:val="28"/>
          <w:rtl/>
        </w:rPr>
        <w:t xml:space="preserve"> در نحوه وصول </w:t>
      </w:r>
      <w:r w:rsidR="00B743AF" w:rsidRPr="00412119">
        <w:rPr>
          <w:rFonts w:ascii="Times New Roman" w:hAnsi="Times New Roman" w:cs="B Nazanin"/>
          <w:sz w:val="24"/>
          <w:szCs w:val="28"/>
          <w:rtl/>
        </w:rPr>
        <w:t>آب‌بها</w:t>
      </w:r>
      <w:r w:rsidR="002D4BA3" w:rsidRPr="00412119">
        <w:rPr>
          <w:rFonts w:ascii="Times New Roman" w:hAnsi="Times New Roman" w:cs="B Nazanin"/>
          <w:sz w:val="24"/>
          <w:szCs w:val="28"/>
          <w:rtl/>
        </w:rPr>
        <w:t>، عدم ارتباط صح</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ح</w:t>
      </w:r>
      <w:r w:rsidR="002D4BA3" w:rsidRPr="00412119">
        <w:rPr>
          <w:rFonts w:ascii="Times New Roman" w:hAnsi="Times New Roman" w:cs="B Nazanin"/>
          <w:sz w:val="24"/>
          <w:szCs w:val="28"/>
          <w:rtl/>
        </w:rPr>
        <w:t xml:space="preserve"> ب</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ن</w:t>
      </w:r>
      <w:r w:rsidR="002D4BA3" w:rsidRPr="00412119">
        <w:rPr>
          <w:rFonts w:ascii="Times New Roman" w:hAnsi="Times New Roman" w:cs="B Nazanin"/>
          <w:sz w:val="24"/>
          <w:szCs w:val="28"/>
          <w:rtl/>
        </w:rPr>
        <w:t xml:space="preserve"> كشاورزان و كانون، عدم </w:t>
      </w:r>
      <w:r w:rsidR="002D4BA3" w:rsidRPr="00412119">
        <w:rPr>
          <w:rFonts w:ascii="Times New Roman" w:hAnsi="Times New Roman" w:cs="B Nazanin"/>
          <w:sz w:val="24"/>
          <w:szCs w:val="28"/>
          <w:rtl/>
        </w:rPr>
        <w:lastRenderedPageBreak/>
        <w:t>شفاف</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ت</w:t>
      </w:r>
      <w:r w:rsidR="002D4BA3" w:rsidRPr="00412119">
        <w:rPr>
          <w:rFonts w:ascii="Times New Roman" w:hAnsi="Times New Roman" w:cs="B Nazanin"/>
          <w:sz w:val="24"/>
          <w:szCs w:val="28"/>
          <w:rtl/>
        </w:rPr>
        <w:t xml:space="preserve"> و تعامل ب</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ن</w:t>
      </w:r>
      <w:r w:rsidR="002D4BA3" w:rsidRPr="00412119">
        <w:rPr>
          <w:rFonts w:ascii="Times New Roman" w:hAnsi="Times New Roman" w:cs="B Nazanin"/>
          <w:sz w:val="24"/>
          <w:szCs w:val="28"/>
          <w:rtl/>
        </w:rPr>
        <w:t xml:space="preserve"> زارع</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ن</w:t>
      </w:r>
      <w:r w:rsidR="002D4BA3" w:rsidRPr="00412119">
        <w:rPr>
          <w:rFonts w:ascii="Times New Roman" w:hAnsi="Times New Roman" w:cs="B Nazanin"/>
          <w:sz w:val="24"/>
          <w:szCs w:val="28"/>
          <w:rtl/>
        </w:rPr>
        <w:t xml:space="preserve"> و سازمان‏ها</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دولت</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w:t>
      </w:r>
      <w:r w:rsidR="002D4BA3" w:rsidRPr="00412119">
        <w:rPr>
          <w:rFonts w:ascii="Times New Roman" w:hAnsi="Times New Roman" w:cs="B Nazanin"/>
          <w:sz w:val="24"/>
          <w:szCs w:val="28"/>
          <w:rtl/>
        </w:rPr>
        <w:t xml:space="preserve"> نبود برخ</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ظرف</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ت‏‌ها</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قانون</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روشن و گو</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ا،</w:t>
      </w:r>
      <w:r w:rsidR="002D4BA3" w:rsidRPr="00412119">
        <w:rPr>
          <w:rFonts w:ascii="Times New Roman" w:hAnsi="Times New Roman" w:cs="B Nazanin"/>
          <w:sz w:val="24"/>
          <w:szCs w:val="28"/>
          <w:rtl/>
        </w:rPr>
        <w:t xml:space="preserve"> کاف</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نبودن ا</w:t>
      </w:r>
      <w:r w:rsidR="002D4BA3" w:rsidRPr="00412119">
        <w:rPr>
          <w:rFonts w:ascii="Times New Roman" w:hAnsi="Times New Roman" w:cs="B Nazanin" w:hint="eastAsia"/>
          <w:sz w:val="24"/>
          <w:szCs w:val="28"/>
          <w:rtl/>
        </w:rPr>
        <w:t>عتبار،</w:t>
      </w:r>
      <w:r w:rsidR="002D4BA3" w:rsidRPr="00412119">
        <w:rPr>
          <w:rFonts w:ascii="Times New Roman" w:hAnsi="Times New Roman" w:cs="B Nazanin"/>
          <w:sz w:val="24"/>
          <w:szCs w:val="28"/>
          <w:rtl/>
        </w:rPr>
        <w:t xml:space="preserve"> عدم تع</w:t>
      </w:r>
      <w:r w:rsidR="002D4BA3" w:rsidRPr="00412119">
        <w:rPr>
          <w:rFonts w:ascii="Times New Roman" w:hAnsi="Times New Roman" w:cs="B Nazanin" w:hint="cs"/>
          <w:sz w:val="24"/>
          <w:szCs w:val="28"/>
          <w:rtl/>
        </w:rPr>
        <w:t>یی</w:t>
      </w:r>
      <w:r w:rsidR="002D4BA3" w:rsidRPr="00412119">
        <w:rPr>
          <w:rFonts w:ascii="Times New Roman" w:hAnsi="Times New Roman" w:cs="B Nazanin" w:hint="eastAsia"/>
          <w:sz w:val="24"/>
          <w:szCs w:val="28"/>
          <w:rtl/>
        </w:rPr>
        <w:t>ن</w:t>
      </w:r>
      <w:r w:rsidR="002D4BA3" w:rsidRPr="00412119">
        <w:rPr>
          <w:rFonts w:ascii="Times New Roman" w:hAnsi="Times New Roman" w:cs="B Nazanin"/>
          <w:sz w:val="24"/>
          <w:szCs w:val="28"/>
          <w:rtl/>
        </w:rPr>
        <w:t xml:space="preserve"> مشوق‌‏ها</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لازم در كاهش هز</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نه‏‌ها</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بهره‌‏برداران، عدم انجام امور ترو</w:t>
      </w:r>
      <w:r w:rsidR="002D4BA3" w:rsidRPr="00412119">
        <w:rPr>
          <w:rFonts w:ascii="Times New Roman" w:hAnsi="Times New Roman" w:cs="B Nazanin" w:hint="cs"/>
          <w:sz w:val="24"/>
          <w:szCs w:val="28"/>
          <w:rtl/>
        </w:rPr>
        <w:t>ی</w:t>
      </w:r>
      <w:r w:rsidR="002D4BA3" w:rsidRPr="00412119">
        <w:rPr>
          <w:rFonts w:ascii="Times New Roman" w:hAnsi="Times New Roman" w:cs="B Nazanin" w:hint="eastAsia"/>
          <w:sz w:val="24"/>
          <w:szCs w:val="28"/>
          <w:rtl/>
        </w:rPr>
        <w:t>ج</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و آموزش</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بررس</w:t>
      </w:r>
      <w:r w:rsidR="002D4BA3" w:rsidRPr="00412119">
        <w:rPr>
          <w:rFonts w:ascii="Times New Roman" w:hAnsi="Times New Roman" w:cs="B Nazanin" w:hint="cs"/>
          <w:sz w:val="24"/>
          <w:szCs w:val="28"/>
          <w:rtl/>
        </w:rPr>
        <w:t>ی</w:t>
      </w:r>
      <w:r w:rsidR="002D4BA3" w:rsidRPr="00412119">
        <w:rPr>
          <w:rFonts w:ascii="Times New Roman" w:hAnsi="Times New Roman" w:cs="B Nazanin"/>
          <w:sz w:val="24"/>
          <w:szCs w:val="28"/>
          <w:rtl/>
        </w:rPr>
        <w:t xml:space="preserve"> شد.</w:t>
      </w:r>
    </w:p>
    <w:p w14:paraId="3D5BB06C" w14:textId="17915FFC" w:rsidR="002D4BA3" w:rsidRPr="00412119" w:rsidRDefault="002C1917"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خسروی پور و همکاران (1398) به بررسی عوامل </w:t>
      </w:r>
      <w:r w:rsidR="009F3F88" w:rsidRPr="00412119">
        <w:rPr>
          <w:rFonts w:ascii="Times New Roman" w:hAnsi="Times New Roman" w:cs="B Nazanin" w:hint="cs"/>
          <w:sz w:val="24"/>
          <w:szCs w:val="28"/>
          <w:rtl/>
        </w:rPr>
        <w:t>مؤثر</w:t>
      </w:r>
      <w:r w:rsidRPr="00412119">
        <w:rPr>
          <w:rFonts w:ascii="Times New Roman" w:hAnsi="Times New Roman" w:cs="B Nazanin" w:hint="cs"/>
          <w:sz w:val="24"/>
          <w:szCs w:val="28"/>
          <w:rtl/>
        </w:rPr>
        <w:t xml:space="preserve"> بر مشارکت کشاورزان روستاهای شرق شهرستان رامهرمز در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آبیاری پرداختند. </w:t>
      </w:r>
      <w:r w:rsidRPr="00412119">
        <w:rPr>
          <w:rFonts w:ascii="Times New Roman" w:hAnsi="Times New Roman" w:cs="B Nazanin"/>
          <w:sz w:val="24"/>
          <w:szCs w:val="28"/>
          <w:rtl/>
        </w:rPr>
        <w:t>نتايج آزمون همبستگي پيرسون نشان داد ميان متغيرهاي اعتماد</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اجتماعي، منزلت اجتماعي و تمايل با ميزان مشاركت كشاورزان در </w:t>
      </w:r>
      <w:r w:rsidR="009B0F5E"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آبياري </w:t>
      </w:r>
      <w:r w:rsidR="00980719" w:rsidRPr="00412119">
        <w:rPr>
          <w:rFonts w:ascii="Times New Roman" w:hAnsi="Times New Roman" w:cs="B Nazanin"/>
          <w:sz w:val="24"/>
          <w:szCs w:val="28"/>
          <w:rtl/>
        </w:rPr>
        <w:t>رابطه</w:t>
      </w:r>
      <w:r w:rsidRPr="00412119">
        <w:rPr>
          <w:rFonts w:ascii="Times New Roman" w:hAnsi="Times New Roman" w:cs="B Nazanin"/>
          <w:sz w:val="24"/>
          <w:szCs w:val="28"/>
          <w:rtl/>
        </w:rPr>
        <w:t xml:space="preserve"> مثبت و</w:t>
      </w:r>
      <w:r w:rsidRPr="00412119">
        <w:rPr>
          <w:rFonts w:ascii="Times New Roman" w:hAnsi="Times New Roman" w:cs="B Nazanin" w:hint="cs"/>
          <w:sz w:val="24"/>
          <w:szCs w:val="28"/>
          <w:rtl/>
        </w:rPr>
        <w:t xml:space="preserve"> </w:t>
      </w:r>
      <w:r w:rsidR="00980719" w:rsidRPr="00412119">
        <w:rPr>
          <w:rFonts w:ascii="Times New Roman" w:hAnsi="Times New Roman" w:cs="B Nazanin"/>
          <w:sz w:val="24"/>
          <w:szCs w:val="28"/>
          <w:rtl/>
        </w:rPr>
        <w:t>معنی‌داری</w:t>
      </w:r>
      <w:r w:rsidRPr="00412119">
        <w:rPr>
          <w:rFonts w:ascii="Times New Roman" w:hAnsi="Times New Roman" w:cs="B Nazanin"/>
          <w:sz w:val="24"/>
          <w:szCs w:val="28"/>
          <w:rtl/>
        </w:rPr>
        <w:t xml:space="preserve"> وجود دارد.</w:t>
      </w:r>
    </w:p>
    <w:p w14:paraId="6FDF7697" w14:textId="54A44E64"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ف</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نستربوش</w:t>
      </w:r>
      <w:r w:rsidRPr="00412119">
        <w:rPr>
          <w:rFonts w:ascii="Times New Roman" w:hAnsi="Times New Roman" w:cs="B Nazanin"/>
          <w:sz w:val="24"/>
          <w:szCs w:val="28"/>
          <w:rtl/>
        </w:rPr>
        <w:t xml:space="preserve"> و 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001C7118">
        <w:rPr>
          <w:rStyle w:val="FootnoteReference"/>
          <w:rFonts w:ascii="Times New Roman" w:hAnsi="Times New Roman" w:cs="B Nazanin"/>
          <w:sz w:val="24"/>
          <w:szCs w:val="28"/>
          <w:rtl/>
        </w:rPr>
        <w:footnoteReference w:id="1"/>
      </w:r>
      <w:r w:rsidRPr="00412119">
        <w:rPr>
          <w:rFonts w:ascii="Times New Roman" w:hAnsi="Times New Roman" w:cs="B Nazanin"/>
          <w:sz w:val="24"/>
          <w:szCs w:val="28"/>
          <w:rtl/>
        </w:rPr>
        <w:t xml:space="preserve"> (1989)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عنوان "مشارکت بهره‌برداران در پروژه‌ها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توسعه"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هرچه کشور </w:t>
      </w:r>
      <w:r w:rsidR="00980719" w:rsidRPr="00412119">
        <w:rPr>
          <w:rFonts w:ascii="Times New Roman" w:hAnsi="Times New Roman" w:cs="B Nazanin"/>
          <w:sz w:val="24"/>
          <w:szCs w:val="28"/>
          <w:rtl/>
        </w:rPr>
        <w:t>توسعه‌یافته‌تر</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سطح مهارت فرد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و رهبر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کاراتر باشد،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مشارکت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خواهد بود</w:t>
      </w:r>
      <w:r w:rsidRPr="00412119">
        <w:rPr>
          <w:rFonts w:ascii="Times New Roman" w:hAnsi="Times New Roman" w:cs="B Nazanin"/>
          <w:sz w:val="24"/>
          <w:szCs w:val="28"/>
        </w:rPr>
        <w:t>.</w:t>
      </w:r>
    </w:p>
    <w:p w14:paraId="6AD58341" w14:textId="590F0A47"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هانست</w:t>
      </w:r>
      <w:r w:rsidRPr="00412119">
        <w:rPr>
          <w:rFonts w:ascii="Times New Roman" w:hAnsi="Times New Roman" w:cs="B Nazanin"/>
          <w:sz w:val="24"/>
          <w:szCs w:val="28"/>
          <w:rtl/>
        </w:rPr>
        <w:t xml:space="preserve">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نگر</w:t>
      </w:r>
      <w:r w:rsidRPr="00412119">
        <w:rPr>
          <w:rFonts w:ascii="Times New Roman" w:hAnsi="Times New Roman" w:cs="B Nazanin"/>
          <w:sz w:val="24"/>
          <w:szCs w:val="28"/>
          <w:rtl/>
        </w:rPr>
        <w:t xml:space="preserve"> و فورت من</w:t>
      </w:r>
      <w:r w:rsidR="001C7118">
        <w:rPr>
          <w:rStyle w:val="FootnoteReference"/>
          <w:rFonts w:ascii="Times New Roman" w:hAnsi="Times New Roman" w:cs="B Nazanin"/>
          <w:sz w:val="24"/>
          <w:szCs w:val="28"/>
          <w:rtl/>
        </w:rPr>
        <w:footnoteReference w:id="2"/>
      </w:r>
      <w:r w:rsidRPr="00412119">
        <w:rPr>
          <w:rFonts w:ascii="Times New Roman" w:hAnsi="Times New Roman" w:cs="B Nazanin"/>
          <w:sz w:val="24"/>
          <w:szCs w:val="28"/>
          <w:rtl/>
        </w:rPr>
        <w:t xml:space="preserve"> (1990) ابراز کردند که نه تنها منفعت، بلکه عوامل اجتماع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ارزش‌ها</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گرا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ش‌ها</w:t>
      </w:r>
      <w:r w:rsidRPr="00412119">
        <w:rPr>
          <w:rFonts w:ascii="Times New Roman" w:hAnsi="Times New Roman" w:cs="B Nazanin"/>
          <w:sz w:val="24"/>
          <w:szCs w:val="28"/>
          <w:rtl/>
        </w:rPr>
        <w:t xml:space="preserve"> از جمله سطح سواد، سن، درآمد، محل سکونت و اندازه مرتع در تصم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w:t>
      </w:r>
      <w:r w:rsidR="00AA0918" w:rsidRPr="00412119">
        <w:rPr>
          <w:rFonts w:ascii="Times New Roman" w:hAnsi="Times New Roman" w:cs="B Nazanin"/>
          <w:sz w:val="24"/>
          <w:szCs w:val="28"/>
          <w:rtl/>
        </w:rPr>
        <w:t>تأثیرگذار</w:t>
      </w:r>
      <w:r w:rsidRPr="00412119">
        <w:rPr>
          <w:rFonts w:ascii="Times New Roman" w:hAnsi="Times New Roman" w:cs="B Nazanin"/>
          <w:sz w:val="24"/>
          <w:szCs w:val="28"/>
          <w:rtl/>
        </w:rPr>
        <w:t>ند</w:t>
      </w:r>
      <w:r w:rsidRPr="00412119">
        <w:rPr>
          <w:rFonts w:ascii="Times New Roman" w:hAnsi="Times New Roman" w:cs="B Nazanin"/>
          <w:sz w:val="24"/>
          <w:szCs w:val="28"/>
        </w:rPr>
        <w:t>.</w:t>
      </w:r>
    </w:p>
    <w:p w14:paraId="1C19387F" w14:textId="087ABE01" w:rsidR="00E4420A" w:rsidRPr="00412119" w:rsidRDefault="00E4420A" w:rsidP="009E1D60">
      <w:pPr>
        <w:bidi/>
        <w:spacing w:line="360" w:lineRule="auto"/>
        <w:ind w:firstLine="333"/>
        <w:jc w:val="both"/>
        <w:rPr>
          <w:rFonts w:ascii="Times New Roman" w:hAnsi="Times New Roman" w:cs="B Nazanin" w:hint="cs"/>
          <w:sz w:val="24"/>
          <w:szCs w:val="28"/>
          <w:rtl/>
          <w:lang w:bidi="fa-IR"/>
        </w:rPr>
      </w:pPr>
      <w:r w:rsidRPr="00412119">
        <w:rPr>
          <w:rFonts w:ascii="Times New Roman" w:hAnsi="Times New Roman" w:cs="B Nazanin" w:hint="eastAsia"/>
          <w:sz w:val="24"/>
          <w:szCs w:val="28"/>
          <w:rtl/>
        </w:rPr>
        <w:t>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00980719" w:rsidRPr="00412119">
        <w:rPr>
          <w:rFonts w:ascii="Times New Roman" w:hAnsi="Times New Roman" w:cs="B Nazanin"/>
          <w:sz w:val="24"/>
          <w:szCs w:val="28"/>
          <w:rtl/>
        </w:rPr>
        <w:t xml:space="preserve"> </w:t>
      </w:r>
      <w:r w:rsidRPr="00412119">
        <w:rPr>
          <w:rFonts w:ascii="Times New Roman" w:hAnsi="Times New Roman" w:cs="B Nazanin"/>
          <w:sz w:val="24"/>
          <w:szCs w:val="28"/>
          <w:rtl/>
        </w:rPr>
        <w:t>آکل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همکاران</w:t>
      </w:r>
      <w:r w:rsidR="001C7118">
        <w:rPr>
          <w:rStyle w:val="FootnoteReference"/>
          <w:rFonts w:ascii="Times New Roman" w:hAnsi="Times New Roman" w:cs="B Nazanin"/>
          <w:sz w:val="24"/>
          <w:szCs w:val="28"/>
          <w:rtl/>
        </w:rPr>
        <w:footnoteReference w:id="3"/>
      </w:r>
      <w:r w:rsidRPr="00412119">
        <w:rPr>
          <w:rFonts w:ascii="Times New Roman" w:hAnsi="Times New Roman" w:cs="B Nazanin"/>
          <w:sz w:val="24"/>
          <w:szCs w:val="28"/>
          <w:rtl/>
        </w:rPr>
        <w:t xml:space="preserve"> (1991) نشان دادند که موانع مشارکت عبارت‌اند از: 1. موانع ساختار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 موانع ادار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3. موانع اجتماع</w:t>
      </w:r>
      <w:r w:rsidRPr="00412119">
        <w:rPr>
          <w:rFonts w:ascii="Times New Roman" w:hAnsi="Times New Roman" w:cs="B Nazanin" w:hint="cs"/>
          <w:sz w:val="24"/>
          <w:szCs w:val="28"/>
          <w:rtl/>
        </w:rPr>
        <w:t>ی</w:t>
      </w:r>
      <w:r w:rsidRPr="00412119">
        <w:rPr>
          <w:rFonts w:ascii="Times New Roman" w:hAnsi="Times New Roman" w:cs="B Nazanin"/>
          <w:sz w:val="24"/>
          <w:szCs w:val="28"/>
        </w:rPr>
        <w:t>.</w:t>
      </w:r>
    </w:p>
    <w:p w14:paraId="0E991890" w14:textId="704538B7"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جرج</w:t>
      </w:r>
      <w:r w:rsidR="00BB0820">
        <w:rPr>
          <w:rStyle w:val="FootnoteReference"/>
          <w:rFonts w:ascii="Times New Roman" w:hAnsi="Times New Roman" w:cs="B Nazanin"/>
          <w:sz w:val="24"/>
          <w:szCs w:val="28"/>
          <w:rtl/>
        </w:rPr>
        <w:footnoteReference w:id="4"/>
      </w:r>
      <w:r w:rsidRPr="00412119">
        <w:rPr>
          <w:rFonts w:ascii="Times New Roman" w:hAnsi="Times New Roman" w:cs="B Nazanin"/>
          <w:sz w:val="24"/>
          <w:szCs w:val="28"/>
          <w:rtl/>
        </w:rPr>
        <w:t xml:space="preserve"> (1992)،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دارد</w:t>
      </w:r>
      <w:r w:rsidRPr="00412119">
        <w:rPr>
          <w:rFonts w:ascii="Times New Roman" w:hAnsi="Times New Roman" w:cs="B Nazanin"/>
          <w:sz w:val="24"/>
          <w:szCs w:val="28"/>
          <w:rtl/>
        </w:rPr>
        <w:t xml:space="preserve"> که مشارکت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sz w:val="24"/>
          <w:szCs w:val="28"/>
          <w:rtl/>
        </w:rPr>
        <w:t xml:space="preserve"> و </w:t>
      </w:r>
      <w:r w:rsidR="00980719" w:rsidRPr="00412119">
        <w:rPr>
          <w:rFonts w:ascii="Times New Roman" w:hAnsi="Times New Roman" w:cs="B Nazanin"/>
          <w:sz w:val="24"/>
          <w:szCs w:val="28"/>
          <w:rtl/>
        </w:rPr>
        <w:t>مؤثرتر</w:t>
      </w:r>
      <w:r w:rsidRPr="00412119">
        <w:rPr>
          <w:rFonts w:ascii="Times New Roman" w:hAnsi="Times New Roman" w:cs="B Nazanin"/>
          <w:sz w:val="24"/>
          <w:szCs w:val="28"/>
          <w:rtl/>
        </w:rPr>
        <w:t xml:space="preserve"> مردم در صورت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980719" w:rsidRPr="00412119">
        <w:rPr>
          <w:rFonts w:ascii="Times New Roman" w:hAnsi="Times New Roman" w:cs="B Nazanin"/>
          <w:sz w:val="24"/>
          <w:szCs w:val="28"/>
          <w:rtl/>
        </w:rPr>
        <w:t>قابل‌انتظار</w:t>
      </w:r>
      <w:r w:rsidRPr="00412119">
        <w:rPr>
          <w:rFonts w:ascii="Times New Roman" w:hAnsi="Times New Roman" w:cs="B Nazanin"/>
          <w:sz w:val="24"/>
          <w:szCs w:val="28"/>
          <w:rtl/>
        </w:rPr>
        <w:t xml:space="preserve"> است که تطابق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مردم و هدف پروژه وجود داشته باشد</w:t>
      </w:r>
      <w:r w:rsidRPr="00412119">
        <w:rPr>
          <w:rFonts w:ascii="Times New Roman" w:hAnsi="Times New Roman" w:cs="B Nazanin"/>
          <w:sz w:val="24"/>
          <w:szCs w:val="28"/>
        </w:rPr>
        <w:t>.</w:t>
      </w:r>
    </w:p>
    <w:p w14:paraId="224FF72C" w14:textId="0E029C79"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lastRenderedPageBreak/>
        <w:t>نتايج</w:t>
      </w:r>
      <w:r w:rsidRPr="00412119">
        <w:rPr>
          <w:rFonts w:ascii="Times New Roman" w:hAnsi="Times New Roman" w:cs="B Nazanin"/>
          <w:sz w:val="24"/>
          <w:szCs w:val="28"/>
          <w:rtl/>
        </w:rPr>
        <w:t xml:space="preserve"> پژوهش‌هاي اكپ</w:t>
      </w:r>
      <w:r w:rsidR="008A7F10">
        <w:rPr>
          <w:rStyle w:val="FootnoteReference"/>
          <w:rFonts w:ascii="Times New Roman" w:hAnsi="Times New Roman" w:cs="B Nazanin"/>
          <w:sz w:val="24"/>
          <w:szCs w:val="28"/>
          <w:rtl/>
        </w:rPr>
        <w:footnoteReference w:id="5"/>
      </w:r>
      <w:r w:rsidRPr="00412119">
        <w:rPr>
          <w:rFonts w:ascii="Times New Roman" w:hAnsi="Times New Roman" w:cs="B Nazanin"/>
          <w:sz w:val="24"/>
          <w:szCs w:val="28"/>
          <w:rtl/>
        </w:rPr>
        <w:t xml:space="preserve"> (1994)، لادل و همكاران</w:t>
      </w:r>
      <w:r w:rsidR="008A7F10">
        <w:rPr>
          <w:rStyle w:val="FootnoteReference"/>
          <w:rFonts w:ascii="Times New Roman" w:hAnsi="Times New Roman" w:cs="B Nazanin"/>
          <w:sz w:val="24"/>
          <w:szCs w:val="28"/>
          <w:rtl/>
        </w:rPr>
        <w:footnoteReference w:id="6"/>
      </w:r>
      <w:r w:rsidRPr="00412119">
        <w:rPr>
          <w:rFonts w:ascii="Times New Roman" w:hAnsi="Times New Roman" w:cs="B Nazanin"/>
          <w:sz w:val="24"/>
          <w:szCs w:val="28"/>
          <w:rtl/>
        </w:rPr>
        <w:t xml:space="preserve"> (1994)، جلالي و كرمي (2005)، نشان مي‌دهد هرچه ميزان خدمات ترويجي در قالب آموزش‌هاي انفرادي و گروهي بيشتر باشد و همچنين در </w:t>
      </w:r>
      <w:r w:rsidR="00676E45" w:rsidRPr="00412119">
        <w:rPr>
          <w:rFonts w:ascii="Times New Roman" w:hAnsi="Times New Roman" w:cs="B Nazanin"/>
          <w:sz w:val="24"/>
          <w:szCs w:val="28"/>
          <w:rtl/>
        </w:rPr>
        <w:t>تأمین</w:t>
      </w:r>
      <w:r w:rsidRPr="00412119">
        <w:rPr>
          <w:rFonts w:ascii="Times New Roman" w:hAnsi="Times New Roman" w:cs="B Nazanin"/>
          <w:sz w:val="24"/>
          <w:szCs w:val="28"/>
          <w:rtl/>
        </w:rPr>
        <w:t xml:space="preserve"> نهاده‌هاي لازم بهره‌برداران مراتع تلاش شود ميزان مشاركت آن‌ها در تعاوني‌ها بيشتر خواه</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بود</w:t>
      </w:r>
      <w:r w:rsidRPr="00412119">
        <w:rPr>
          <w:rFonts w:ascii="Times New Roman" w:hAnsi="Times New Roman" w:cs="B Nazanin"/>
          <w:sz w:val="24"/>
          <w:szCs w:val="28"/>
        </w:rPr>
        <w:t>.</w:t>
      </w:r>
    </w:p>
    <w:p w14:paraId="70CA28ED" w14:textId="4FF1E928"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سرانكاما</w:t>
      </w:r>
      <w:r w:rsidRPr="00412119">
        <w:rPr>
          <w:rFonts w:ascii="Times New Roman" w:hAnsi="Times New Roman" w:cs="B Nazanin"/>
          <w:sz w:val="24"/>
          <w:szCs w:val="28"/>
          <w:rtl/>
        </w:rPr>
        <w:t xml:space="preserve"> و رانگ</w:t>
      </w:r>
      <w:r w:rsidR="008A7F10">
        <w:rPr>
          <w:rStyle w:val="FootnoteReference"/>
          <w:rFonts w:ascii="Times New Roman" w:hAnsi="Times New Roman" w:cs="B Nazanin"/>
          <w:sz w:val="24"/>
          <w:szCs w:val="28"/>
          <w:rtl/>
        </w:rPr>
        <w:footnoteReference w:id="7"/>
      </w:r>
      <w:r w:rsidRPr="00412119">
        <w:rPr>
          <w:rFonts w:ascii="Times New Roman" w:hAnsi="Times New Roman" w:cs="B Nazanin"/>
          <w:sz w:val="24"/>
          <w:szCs w:val="28"/>
          <w:rtl/>
        </w:rPr>
        <w:t xml:space="preserve"> (1998)، در مطالعه‌اي به بررسي علل و عوامل تخريب مراتع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xml:space="preserve"> به بخش خصوصي در غرب كشور اوگاندا و شناخت عوامل فني و اقتصادي مؤثر بر احياي آن‌ها پرداختند. نتايج مطالعه آن‌ها نشان داد كه عوامل فني از قبيل چراي بيش از حد و نوع دام باعث تخريب اكثر مراتع شده است. همچنين قوانين و حقوق مالكيت نيز بر تخريب مراتع مؤثر مي‌باشد. واگذاري مراتع به صورت اجاره‌داري خصوصي بهترين نوع مالكيت مراتع است كه بازده اقتصادي را به حداكثر مي‌رساند و باعث حفظ و احياي مراتع مي‌شود</w:t>
      </w:r>
      <w:r w:rsidRPr="00412119">
        <w:rPr>
          <w:rFonts w:ascii="Times New Roman" w:hAnsi="Times New Roman" w:cs="B Nazanin"/>
          <w:sz w:val="24"/>
          <w:szCs w:val="28"/>
        </w:rPr>
        <w:t>.</w:t>
      </w:r>
    </w:p>
    <w:p w14:paraId="1690F30D" w14:textId="71473B50"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لامبرت</w:t>
      </w:r>
      <w:r w:rsidRPr="00412119">
        <w:rPr>
          <w:rFonts w:ascii="Times New Roman" w:hAnsi="Times New Roman" w:cs="B Nazanin"/>
          <w:sz w:val="24"/>
          <w:szCs w:val="28"/>
          <w:rtl/>
        </w:rPr>
        <w:t xml:space="preserve"> و هاريس</w:t>
      </w:r>
      <w:r w:rsidR="008A7F10">
        <w:rPr>
          <w:rStyle w:val="FootnoteReference"/>
          <w:rFonts w:ascii="Times New Roman" w:hAnsi="Times New Roman" w:cs="B Nazanin"/>
          <w:sz w:val="24"/>
          <w:szCs w:val="28"/>
          <w:rtl/>
        </w:rPr>
        <w:footnoteReference w:id="8"/>
      </w:r>
      <w:r w:rsidRPr="00412119">
        <w:rPr>
          <w:rFonts w:ascii="Times New Roman" w:hAnsi="Times New Roman" w:cs="B Nazanin"/>
          <w:sz w:val="24"/>
          <w:szCs w:val="28"/>
          <w:rtl/>
        </w:rPr>
        <w:t xml:space="preserve"> (‌1999) به بررسي عوامل مؤثر بر مشاركت بهره‌برداران در سرمايه‌گذاري در مراتع پرداختند. در اين مطالعه با توجه به وسعت زياد منابع طبيعي و نياز به نيروي انساني بسيار زياد جهت حفاظت و احيا اين منابع، توانمند‌سازي بهره‌برداران بهترين راه براي توسع</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منابع طبيعي شناخته شد. يافته‌هاي اين پژوهش نشان داد كه خصوصي‌سازي از لحاظ معيارهاي زمان مطلوب ورود و مدت استفاده از مرتع و انجام فعاليت‌هاي حفظ و احياء از موفقيت بالايي نسبت به ساير </w:t>
      </w:r>
      <w:r w:rsidR="009C4F50" w:rsidRPr="00412119">
        <w:rPr>
          <w:rFonts w:ascii="Times New Roman" w:hAnsi="Times New Roman" w:cs="B Nazanin"/>
          <w:sz w:val="24"/>
          <w:szCs w:val="28"/>
          <w:rtl/>
        </w:rPr>
        <w:t>روش‌های</w:t>
      </w:r>
      <w:r w:rsidRPr="00412119">
        <w:rPr>
          <w:rFonts w:ascii="Times New Roman" w:hAnsi="Times New Roman" w:cs="B Nazanin"/>
          <w:sz w:val="24"/>
          <w:szCs w:val="28"/>
          <w:rtl/>
        </w:rPr>
        <w:t xml:space="preserve"> بهره‌برداري برخوردار بوده است</w:t>
      </w:r>
      <w:r w:rsidRPr="00412119">
        <w:rPr>
          <w:rFonts w:ascii="Times New Roman" w:hAnsi="Times New Roman" w:cs="B Nazanin"/>
          <w:sz w:val="24"/>
          <w:szCs w:val="28"/>
        </w:rPr>
        <w:t>.</w:t>
      </w:r>
    </w:p>
    <w:p w14:paraId="51C90360" w14:textId="646C4E4F"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lastRenderedPageBreak/>
        <w:t>در</w:t>
      </w:r>
      <w:r w:rsidRPr="00412119">
        <w:rPr>
          <w:rFonts w:ascii="Times New Roman" w:hAnsi="Times New Roman" w:cs="B Nazanin"/>
          <w:sz w:val="24"/>
          <w:szCs w:val="28"/>
          <w:rtl/>
        </w:rPr>
        <w:t xml:space="preserve">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پاراوانسا</w:t>
      </w:r>
      <w:r w:rsidR="00EA6721">
        <w:rPr>
          <w:rStyle w:val="FootnoteReference"/>
          <w:rFonts w:ascii="Times New Roman" w:hAnsi="Times New Roman" w:cs="B Nazanin"/>
          <w:sz w:val="24"/>
          <w:szCs w:val="28"/>
          <w:rtl/>
        </w:rPr>
        <w:footnoteReference w:id="9"/>
      </w:r>
      <w:r w:rsidRPr="00412119">
        <w:rPr>
          <w:rFonts w:ascii="Times New Roman" w:hAnsi="Times New Roman" w:cs="B Nazanin"/>
          <w:sz w:val="24"/>
          <w:szCs w:val="28"/>
          <w:rtl/>
        </w:rPr>
        <w:t xml:space="preserve"> (2002) مشاهده شده است که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بافت فرهنگ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فقر، پا</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بودن سطح تحص</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لات</w:t>
      </w:r>
      <w:r w:rsidRPr="00412119">
        <w:rPr>
          <w:rFonts w:ascii="Times New Roman" w:hAnsi="Times New Roman" w:cs="B Nazanin"/>
          <w:sz w:val="24"/>
          <w:szCs w:val="28"/>
          <w:rtl/>
        </w:rPr>
        <w:t xml:space="preserve"> زنان، عوامل خانوادگ</w:t>
      </w:r>
      <w:r w:rsidRPr="00412119">
        <w:rPr>
          <w:rFonts w:ascii="Times New Roman" w:hAnsi="Times New Roman" w:cs="B Nazanin" w:hint="cs"/>
          <w:sz w:val="24"/>
          <w:szCs w:val="28"/>
          <w:rtl/>
        </w:rPr>
        <w:t>ی</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و عدم مشارکت زنان رابطه مستق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وجود دارد</w:t>
      </w:r>
      <w:r w:rsidRPr="00412119">
        <w:rPr>
          <w:rFonts w:ascii="Times New Roman" w:hAnsi="Times New Roman" w:cs="B Nazanin"/>
          <w:sz w:val="24"/>
          <w:szCs w:val="28"/>
        </w:rPr>
        <w:t>.</w:t>
      </w:r>
    </w:p>
    <w:p w14:paraId="279368EC" w14:textId="28C92CC2"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Pr>
        <w:t xml:space="preserve"> </w:t>
      </w:r>
      <w:r w:rsidRPr="00412119">
        <w:rPr>
          <w:rFonts w:ascii="Times New Roman" w:hAnsi="Times New Roman" w:cs="B Nazanin"/>
          <w:sz w:val="24"/>
          <w:szCs w:val="28"/>
          <w:rtl/>
        </w:rPr>
        <w:t>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مطالعه شاعر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سعد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(2003) نشان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دهد</w:t>
      </w:r>
      <w:r w:rsidRPr="00412119">
        <w:rPr>
          <w:rFonts w:ascii="Times New Roman" w:hAnsi="Times New Roman" w:cs="B Nazanin"/>
          <w:sz w:val="24"/>
          <w:szCs w:val="28"/>
          <w:rtl/>
        </w:rPr>
        <w:t xml:space="preserve"> که محدود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اقتصاد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(ناآگاه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بی‌سوادی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کم‌سواد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 و محدود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سنت‌گرا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با عدم مشارکت مردم رابطه مستق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دارد. از نظر سعد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موانع مشارکت را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توان</w:t>
      </w:r>
      <w:r w:rsidRPr="00412119">
        <w:rPr>
          <w:rFonts w:ascii="Times New Roman" w:hAnsi="Times New Roman" w:cs="B Nazanin"/>
          <w:sz w:val="24"/>
          <w:szCs w:val="28"/>
          <w:rtl/>
        </w:rPr>
        <w:t xml:space="preserve"> در دو محور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کرد: 1.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ان منا</w:t>
      </w:r>
      <w:r w:rsidRPr="00412119">
        <w:rPr>
          <w:rFonts w:ascii="Times New Roman" w:hAnsi="Times New Roman" w:cs="B Nazanin" w:hint="eastAsia"/>
          <w:sz w:val="24"/>
          <w:szCs w:val="28"/>
          <w:rtl/>
        </w:rPr>
        <w:t>بع</w:t>
      </w:r>
      <w:r w:rsidRPr="00412119">
        <w:rPr>
          <w:rFonts w:ascii="Times New Roman" w:hAnsi="Times New Roman" w:cs="B Nazanin"/>
          <w:sz w:val="24"/>
          <w:szCs w:val="28"/>
          <w:rtl/>
        </w:rPr>
        <w:t xml:space="preserve"> طب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(شامل </w:t>
      </w:r>
      <w:r w:rsidR="00F742D1" w:rsidRPr="00412119">
        <w:rPr>
          <w:rFonts w:ascii="Times New Roman" w:hAnsi="Times New Roman" w:cs="B Nazanin"/>
          <w:sz w:val="24"/>
          <w:szCs w:val="28"/>
          <w:rtl/>
        </w:rPr>
        <w:t>بی‌سوادی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کم‌سواد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بهره‌برداران </w:t>
      </w:r>
      <w:r w:rsidR="00980719" w:rsidRPr="00412119">
        <w:rPr>
          <w:rFonts w:ascii="Times New Roman" w:hAnsi="Times New Roman" w:cs="B Nazanin"/>
          <w:sz w:val="24"/>
          <w:szCs w:val="28"/>
          <w:rtl/>
        </w:rPr>
        <w:t>منابع طبیعی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پراکندگ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بهره‌برداران، مشکلات فرهنگ</w:t>
      </w:r>
      <w:r w:rsidRPr="00412119">
        <w:rPr>
          <w:rFonts w:ascii="Times New Roman" w:hAnsi="Times New Roman" w:cs="B Nazanin" w:hint="cs"/>
          <w:sz w:val="24"/>
          <w:szCs w:val="28"/>
          <w:rtl/>
        </w:rPr>
        <w:t>ی</w:t>
      </w:r>
      <w:r w:rsidRPr="00412119">
        <w:rPr>
          <w:rFonts w:ascii="Times New Roman" w:hAnsi="Times New Roman" w:cs="B Nazanin"/>
          <w:sz w:val="24"/>
          <w:szCs w:val="28"/>
          <w:rtl/>
        </w:rPr>
        <w:t>)، 2. کارشناسان و برنامه‌ر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(شامل ناتوان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برقرار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ارتباط سازنده با مردم،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اعتقاد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اهم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مشارکت مردم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حفظ و اح</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منابع در برخ</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کارشناسان و برنام</w:t>
      </w:r>
      <w:r w:rsidRPr="00412119">
        <w:rPr>
          <w:rFonts w:ascii="Times New Roman" w:hAnsi="Times New Roman" w:cs="B Nazanin" w:hint="eastAsia"/>
          <w:sz w:val="24"/>
          <w:szCs w:val="28"/>
          <w:rtl/>
        </w:rPr>
        <w:t>ه‌ر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w:t>
      </w:r>
      <w:r w:rsidR="00980719" w:rsidRPr="00412119">
        <w:rPr>
          <w:rFonts w:ascii="Times New Roman" w:hAnsi="Times New Roman" w:cs="B Nazanin"/>
          <w:sz w:val="24"/>
          <w:szCs w:val="28"/>
          <w:rtl/>
        </w:rPr>
        <w:t>بسته بودن</w:t>
      </w:r>
      <w:r w:rsidRPr="00412119">
        <w:rPr>
          <w:rFonts w:ascii="Times New Roman" w:hAnsi="Times New Roman" w:cs="B Nazanin"/>
          <w:sz w:val="24"/>
          <w:szCs w:val="28"/>
          <w:rtl/>
        </w:rPr>
        <w:t xml:space="preserve">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ستم</w:t>
      </w:r>
      <w:r w:rsidRPr="00412119">
        <w:rPr>
          <w:rFonts w:ascii="Times New Roman" w:hAnsi="Times New Roman" w:cs="B Nazanin"/>
          <w:sz w:val="24"/>
          <w:szCs w:val="28"/>
          <w:rtl/>
        </w:rPr>
        <w:t xml:space="preserve"> تشک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لات</w:t>
      </w:r>
      <w:r w:rsidRPr="00412119">
        <w:rPr>
          <w:rFonts w:ascii="Times New Roman" w:hAnsi="Times New Roman" w:cs="B Nazanin" w:hint="cs"/>
          <w:sz w:val="24"/>
          <w:szCs w:val="28"/>
          <w:rtl/>
        </w:rPr>
        <w:t>ی</w:t>
      </w:r>
      <w:r w:rsidRPr="00412119">
        <w:rPr>
          <w:rFonts w:ascii="Times New Roman" w:hAnsi="Times New Roman" w:cs="B Nazanin"/>
          <w:sz w:val="24"/>
          <w:szCs w:val="28"/>
          <w:rtl/>
        </w:rPr>
        <w:t>-اجرا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مشارکت مردم)</w:t>
      </w:r>
      <w:r w:rsidRPr="00412119">
        <w:rPr>
          <w:rFonts w:ascii="Times New Roman" w:hAnsi="Times New Roman" w:cs="B Nazanin"/>
          <w:sz w:val="24"/>
          <w:szCs w:val="28"/>
        </w:rPr>
        <w:t>.</w:t>
      </w:r>
    </w:p>
    <w:p w14:paraId="5D2CE08D" w14:textId="359FBDF6"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کوئ</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 همکاران</w:t>
      </w:r>
      <w:r w:rsidR="00E7546B">
        <w:rPr>
          <w:rStyle w:val="FootnoteReference"/>
          <w:rFonts w:ascii="Times New Roman" w:hAnsi="Times New Roman" w:cs="B Nazanin"/>
          <w:sz w:val="24"/>
          <w:szCs w:val="28"/>
          <w:rtl/>
        </w:rPr>
        <w:footnoteReference w:id="10"/>
      </w:r>
      <w:r w:rsidRPr="00412119">
        <w:rPr>
          <w:rFonts w:ascii="Times New Roman" w:hAnsi="Times New Roman" w:cs="B Nazanin"/>
          <w:sz w:val="24"/>
          <w:szCs w:val="28"/>
          <w:rtl/>
        </w:rPr>
        <w:t xml:space="preserve"> (2007) معتقدند که اگر دولت 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چ‌گونه</w:t>
      </w:r>
      <w:r w:rsidRPr="00412119">
        <w:rPr>
          <w:rFonts w:ascii="Times New Roman" w:hAnsi="Times New Roman" w:cs="B Nazanin"/>
          <w:sz w:val="24"/>
          <w:szCs w:val="28"/>
          <w:rtl/>
        </w:rPr>
        <w:t xml:space="preserve"> نظرخواه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بهره‌برداران در 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نه</w:t>
      </w:r>
      <w:r w:rsidRPr="00412119">
        <w:rPr>
          <w:rFonts w:ascii="Times New Roman" w:hAnsi="Times New Roman" w:cs="B Nazanin"/>
          <w:sz w:val="24"/>
          <w:szCs w:val="28"/>
          <w:rtl/>
        </w:rPr>
        <w:t xml:space="preserve"> مشارکت در اجراي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نداشته باشد و در انجام </w:t>
      </w:r>
      <w:r w:rsidR="00354F2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نظارت و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ري‌هاي</w:t>
      </w:r>
      <w:r w:rsidRPr="00412119">
        <w:rPr>
          <w:rFonts w:ascii="Times New Roman" w:hAnsi="Times New Roman" w:cs="B Nazanin"/>
          <w:sz w:val="24"/>
          <w:szCs w:val="28"/>
          <w:rtl/>
        </w:rPr>
        <w:t xml:space="preserve"> لازم را انجام ندهد، بهره‌برداران انگ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زه</w:t>
      </w:r>
      <w:r w:rsidRPr="00412119">
        <w:rPr>
          <w:rFonts w:ascii="Times New Roman" w:hAnsi="Times New Roman" w:cs="B Nazanin"/>
          <w:sz w:val="24"/>
          <w:szCs w:val="28"/>
          <w:rtl/>
        </w:rPr>
        <w:t xml:space="preserve"> لازم را براي مشارکت نخواهند داش</w:t>
      </w:r>
      <w:r w:rsidRPr="00412119">
        <w:rPr>
          <w:rFonts w:ascii="Times New Roman" w:hAnsi="Times New Roman" w:cs="B Nazanin" w:hint="eastAsia"/>
          <w:sz w:val="24"/>
          <w:szCs w:val="28"/>
          <w:rtl/>
        </w:rPr>
        <w:t>ت</w:t>
      </w:r>
      <w:r w:rsidR="00C279B4" w:rsidRPr="00412119">
        <w:rPr>
          <w:rFonts w:ascii="Times New Roman" w:hAnsi="Times New Roman" w:cs="B Nazanin" w:hint="cs"/>
          <w:sz w:val="24"/>
          <w:szCs w:val="28"/>
          <w:rtl/>
        </w:rPr>
        <w:t>.</w:t>
      </w:r>
    </w:p>
    <w:p w14:paraId="1DAF719E" w14:textId="50A5F79D" w:rsidR="00C279B4" w:rsidRPr="00412119" w:rsidRDefault="00C279B4"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 xml:space="preserve">وجداني </w:t>
      </w:r>
      <w:r w:rsidRPr="00412119">
        <w:rPr>
          <w:rFonts w:ascii="Times New Roman" w:hAnsi="Times New Roman" w:cs="B Nazanin" w:hint="cs"/>
          <w:sz w:val="24"/>
          <w:szCs w:val="28"/>
          <w:rtl/>
        </w:rPr>
        <w:t xml:space="preserve">(2007) </w:t>
      </w:r>
      <w:r w:rsidRPr="00412119">
        <w:rPr>
          <w:rFonts w:ascii="Times New Roman" w:hAnsi="Times New Roman" w:cs="B Nazanin"/>
          <w:sz w:val="24"/>
          <w:szCs w:val="28"/>
          <w:rtl/>
        </w:rPr>
        <w:t xml:space="preserve">گزارش کرد </w:t>
      </w:r>
      <w:r w:rsidR="0036567A" w:rsidRPr="00412119">
        <w:rPr>
          <w:rFonts w:ascii="Times New Roman" w:hAnsi="Times New Roman" w:cs="B Nazanin"/>
          <w:sz w:val="24"/>
          <w:szCs w:val="28"/>
          <w:rtl/>
        </w:rPr>
        <w:t>که</w:t>
      </w:r>
      <w:r w:rsidRPr="00412119">
        <w:rPr>
          <w:rFonts w:ascii="Times New Roman" w:hAnsi="Times New Roman" w:cs="B Nazanin"/>
          <w:sz w:val="24"/>
          <w:szCs w:val="28"/>
          <w:rtl/>
        </w:rPr>
        <w:t xml:space="preserve"> عدم هماهنگي بين مجريان </w:t>
      </w:r>
      <w:r w:rsidR="00234BDE" w:rsidRPr="00412119">
        <w:rPr>
          <w:rFonts w:ascii="Times New Roman" w:hAnsi="Times New Roman" w:cs="B Nazanin"/>
          <w:sz w:val="24"/>
          <w:szCs w:val="28"/>
          <w:rtl/>
        </w:rPr>
        <w:t>و بهره‌برداران</w:t>
      </w:r>
      <w:r w:rsidRPr="00412119">
        <w:rPr>
          <w:rFonts w:ascii="Times New Roman" w:hAnsi="Times New Roman" w:cs="B Nazanin"/>
          <w:sz w:val="24"/>
          <w:szCs w:val="28"/>
          <w:rtl/>
        </w:rPr>
        <w:t xml:space="preserve"> در زمان</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تهيه</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و اجرا</w:t>
      </w:r>
      <w:r w:rsidR="00234BDE"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مانع مهمي در عدم مشارکت </w:t>
      </w:r>
      <w:r w:rsidR="0009080B" w:rsidRPr="00412119">
        <w:rPr>
          <w:rFonts w:ascii="Times New Roman" w:hAnsi="Times New Roman" w:cs="B Nazanin"/>
          <w:sz w:val="24"/>
          <w:szCs w:val="28"/>
          <w:rtl/>
        </w:rPr>
        <w:t>مرتع‌داران</w:t>
      </w:r>
      <w:r w:rsidRPr="00412119">
        <w:rPr>
          <w:rFonts w:ascii="Times New Roman" w:hAnsi="Times New Roman" w:cs="B Nazanin"/>
          <w:sz w:val="24"/>
          <w:szCs w:val="28"/>
          <w:rtl/>
        </w:rPr>
        <w:t xml:space="preserve"> با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ان خواهد بود.</w:t>
      </w:r>
    </w:p>
    <w:p w14:paraId="6EA67F8E" w14:textId="79B2ABF3"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00D21F31">
        <w:rPr>
          <w:rStyle w:val="FootnoteReference"/>
          <w:rFonts w:ascii="Times New Roman" w:hAnsi="Times New Roman" w:cs="B Nazanin"/>
          <w:sz w:val="24"/>
          <w:szCs w:val="28"/>
          <w:rtl/>
        </w:rPr>
        <w:footnoteReference w:id="11"/>
      </w:r>
      <w:r w:rsidRPr="00412119">
        <w:rPr>
          <w:rFonts w:ascii="Times New Roman" w:hAnsi="Times New Roman" w:cs="B Nazanin"/>
          <w:sz w:val="24"/>
          <w:szCs w:val="28"/>
          <w:rtl/>
        </w:rPr>
        <w:t xml:space="preserve"> (2010)،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مشارکت در فرآ</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ند</w:t>
      </w:r>
      <w:r w:rsidRPr="00412119">
        <w:rPr>
          <w:rFonts w:ascii="Times New Roman" w:hAnsi="Times New Roman" w:cs="B Nazanin"/>
          <w:sz w:val="24"/>
          <w:szCs w:val="28"/>
          <w:rtl/>
        </w:rPr>
        <w:t xml:space="preserve"> توسعه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شمال کوازولو-ناتال پرداخت.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اعضا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جامعه ه</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چ</w:t>
      </w:r>
      <w:r w:rsidRPr="00412119">
        <w:rPr>
          <w:rFonts w:ascii="Times New Roman" w:hAnsi="Times New Roman" w:cs="B Nazanin"/>
          <w:sz w:val="24"/>
          <w:szCs w:val="28"/>
          <w:rtl/>
        </w:rPr>
        <w:t xml:space="preserve"> درک روشن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مشارکت در فرآ</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ند</w:t>
      </w:r>
      <w:r w:rsidRPr="00412119">
        <w:rPr>
          <w:rFonts w:ascii="Times New Roman" w:hAnsi="Times New Roman" w:cs="B Nazanin"/>
          <w:sz w:val="24"/>
          <w:szCs w:val="28"/>
          <w:rtl/>
        </w:rPr>
        <w:t xml:space="preserve"> توسعه نداشتند</w:t>
      </w:r>
      <w:r w:rsidRPr="00412119">
        <w:rPr>
          <w:rFonts w:ascii="Times New Roman" w:hAnsi="Times New Roman" w:cs="B Nazanin"/>
          <w:sz w:val="24"/>
          <w:szCs w:val="28"/>
        </w:rPr>
        <w:t>.</w:t>
      </w:r>
    </w:p>
    <w:p w14:paraId="04785D88" w14:textId="3D2EDAC6"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lastRenderedPageBreak/>
        <w:t>دولت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همت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(2012)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مشارکت زنان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sz w:val="24"/>
          <w:szCs w:val="28"/>
          <w:rtl/>
        </w:rPr>
        <w:t xml:space="preserve"> در رابطه با </w:t>
      </w:r>
      <w:r w:rsidR="00234BDE" w:rsidRPr="00412119">
        <w:rPr>
          <w:rFonts w:ascii="Times New Roman" w:hAnsi="Times New Roman" w:cs="B Nazanin"/>
          <w:sz w:val="24"/>
          <w:szCs w:val="28"/>
          <w:rtl/>
        </w:rPr>
        <w:t>آب‌های</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زیرزمینی</w:t>
      </w:r>
      <w:r w:rsidRPr="00412119">
        <w:rPr>
          <w:rFonts w:ascii="Times New Roman" w:hAnsi="Times New Roman" w:cs="B Nazanin"/>
          <w:sz w:val="24"/>
          <w:szCs w:val="28"/>
          <w:rtl/>
        </w:rPr>
        <w:t xml:space="preserve"> کردستان پرداختند.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حاکم بر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زنان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مورد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پا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sz w:val="24"/>
          <w:szCs w:val="28"/>
          <w:rtl/>
        </w:rPr>
        <w:t xml:space="preserve"> منابع </w:t>
      </w:r>
      <w:r w:rsidR="00234BDE" w:rsidRPr="00412119">
        <w:rPr>
          <w:rFonts w:ascii="Times New Roman" w:hAnsi="Times New Roman" w:cs="B Nazanin"/>
          <w:sz w:val="24"/>
          <w:szCs w:val="28"/>
          <w:rtl/>
        </w:rPr>
        <w:t>آب‌های</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زیرزمینی</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رضایت‌بخش</w:t>
      </w:r>
      <w:r w:rsidRPr="00412119">
        <w:rPr>
          <w:rFonts w:ascii="Times New Roman" w:hAnsi="Times New Roman" w:cs="B Nazanin"/>
          <w:sz w:val="24"/>
          <w:szCs w:val="28"/>
          <w:rtl/>
        </w:rPr>
        <w:t xml:space="preserve"> است</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اما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مسئله در ع</w:t>
      </w:r>
      <w:r w:rsidRPr="00412119">
        <w:rPr>
          <w:rFonts w:ascii="Times New Roman" w:hAnsi="Times New Roman" w:cs="B Nazanin" w:hint="eastAsia"/>
          <w:sz w:val="24"/>
          <w:szCs w:val="28"/>
          <w:rtl/>
        </w:rPr>
        <w:t>مل</w:t>
      </w:r>
      <w:r w:rsidRPr="00412119">
        <w:rPr>
          <w:rFonts w:ascii="Times New Roman" w:hAnsi="Times New Roman" w:cs="B Nazanin"/>
          <w:sz w:val="24"/>
          <w:szCs w:val="28"/>
          <w:rtl/>
        </w:rPr>
        <w:t xml:space="preserve"> آشکار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w:t>
      </w:r>
      <w:r w:rsidRPr="00412119">
        <w:rPr>
          <w:rFonts w:ascii="Times New Roman" w:hAnsi="Times New Roman" w:cs="B Nazanin"/>
          <w:sz w:val="24"/>
          <w:szCs w:val="28"/>
          <w:rtl/>
        </w:rPr>
        <w:t>.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سن، تعداد فرزندان و سواد رابطه مثبت و معن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وجود دارد</w:t>
      </w:r>
      <w:r w:rsidRPr="00412119">
        <w:rPr>
          <w:rFonts w:ascii="Times New Roman" w:hAnsi="Times New Roman" w:cs="B Nazanin"/>
          <w:sz w:val="24"/>
          <w:szCs w:val="28"/>
        </w:rPr>
        <w:t>.</w:t>
      </w:r>
    </w:p>
    <w:p w14:paraId="18A8D019" w14:textId="07801181"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و همکاران</w:t>
      </w:r>
      <w:r w:rsidR="002E334C">
        <w:rPr>
          <w:rStyle w:val="FootnoteReference"/>
          <w:rFonts w:ascii="Times New Roman" w:hAnsi="Times New Roman" w:cs="B Nazanin"/>
          <w:sz w:val="24"/>
          <w:szCs w:val="28"/>
          <w:rtl/>
        </w:rPr>
        <w:footnoteReference w:id="12"/>
      </w:r>
      <w:r w:rsidRPr="00412119">
        <w:rPr>
          <w:rFonts w:ascii="Times New Roman" w:hAnsi="Times New Roman" w:cs="B Nazanin"/>
          <w:sz w:val="24"/>
          <w:szCs w:val="28"/>
          <w:rtl/>
        </w:rPr>
        <w:t xml:space="preserve"> (2013)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مشارکت کشاورزان در پرداخت عادلانه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خدمات آبخ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تانزان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پرداختند.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توجه به اصلاح و مراقبت از </w:t>
      </w:r>
      <w:r w:rsidR="00234BDE" w:rsidRPr="00412119">
        <w:rPr>
          <w:rFonts w:ascii="Times New Roman" w:hAnsi="Times New Roman" w:cs="B Nazanin"/>
          <w:sz w:val="24"/>
          <w:szCs w:val="28"/>
          <w:rtl/>
        </w:rPr>
        <w:t>زمین‌ها</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مشارکت </w:t>
      </w:r>
      <w:r w:rsidR="00234BDE" w:rsidRPr="00412119">
        <w:rPr>
          <w:rFonts w:ascii="Times New Roman" w:hAnsi="Times New Roman" w:cs="B Nazanin"/>
          <w:sz w:val="24"/>
          <w:szCs w:val="28"/>
          <w:rtl/>
        </w:rPr>
        <w:t>زمین‌داران</w:t>
      </w:r>
      <w:r w:rsidRPr="00412119">
        <w:rPr>
          <w:rFonts w:ascii="Times New Roman" w:hAnsi="Times New Roman" w:cs="B Nazanin"/>
          <w:sz w:val="24"/>
          <w:szCs w:val="28"/>
          <w:rtl/>
        </w:rPr>
        <w:t xml:space="preserve"> کوچک و در دسترس بودن اطلاعات و دسترس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اطلاعات درست، حما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از </w:t>
      </w:r>
      <w:r w:rsidR="0038355F" w:rsidRPr="00412119">
        <w:rPr>
          <w:rFonts w:ascii="Times New Roman" w:hAnsi="Times New Roman" w:cs="B Nazanin"/>
          <w:sz w:val="24"/>
          <w:szCs w:val="28"/>
          <w:rtl/>
        </w:rPr>
        <w:t>هزینه‌های</w:t>
      </w:r>
      <w:r w:rsidRPr="00412119">
        <w:rPr>
          <w:rFonts w:ascii="Times New Roman" w:hAnsi="Times New Roman" w:cs="B Nazanin"/>
          <w:sz w:val="24"/>
          <w:szCs w:val="28"/>
          <w:rtl/>
        </w:rPr>
        <w:t xml:space="preserve"> اول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تصو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و سازگار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محل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طرح‌ها</w:t>
      </w:r>
      <w:r w:rsidRPr="00412119">
        <w:rPr>
          <w:rFonts w:ascii="Times New Roman" w:hAnsi="Times New Roman" w:cs="B Nazanin"/>
          <w:sz w:val="24"/>
          <w:szCs w:val="28"/>
          <w:rtl/>
        </w:rPr>
        <w:t xml:space="preserve"> از عوامل مهم و </w:t>
      </w:r>
      <w:r w:rsidR="00BD6FD8" w:rsidRPr="00412119">
        <w:rPr>
          <w:rFonts w:ascii="Times New Roman" w:hAnsi="Times New Roman" w:cs="B Nazanin"/>
          <w:sz w:val="24"/>
          <w:szCs w:val="28"/>
          <w:rtl/>
        </w:rPr>
        <w:t>تأثیرگذار</w:t>
      </w:r>
      <w:r w:rsidRPr="00412119">
        <w:rPr>
          <w:rFonts w:ascii="Times New Roman" w:hAnsi="Times New Roman" w:cs="B Nazanin"/>
          <w:sz w:val="24"/>
          <w:szCs w:val="28"/>
          <w:rtl/>
        </w:rPr>
        <w:t xml:space="preserve"> هستند</w:t>
      </w:r>
      <w:r w:rsidRPr="00412119">
        <w:rPr>
          <w:rFonts w:ascii="Times New Roman" w:hAnsi="Times New Roman" w:cs="B Nazanin"/>
          <w:sz w:val="24"/>
          <w:szCs w:val="28"/>
        </w:rPr>
        <w:t>.</w:t>
      </w:r>
    </w:p>
    <w:p w14:paraId="1F441092" w14:textId="065864EC"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احمدپور</w:t>
      </w:r>
      <w:r w:rsidRPr="00412119">
        <w:rPr>
          <w:rFonts w:ascii="Times New Roman" w:hAnsi="Times New Roman" w:cs="B Nazanin"/>
          <w:sz w:val="24"/>
          <w:szCs w:val="28"/>
          <w:rtl/>
        </w:rPr>
        <w:t xml:space="preserve"> و همکاران (2015)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به شناسا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مشارکت زنان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برنامه‌ها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آموزش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گسترش مراکز خدمات جهاد کشاورز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(مطالعه مورد</w:t>
      </w:r>
      <w:r w:rsidRPr="00412119">
        <w:rPr>
          <w:rFonts w:ascii="Times New Roman" w:hAnsi="Times New Roman" w:cs="B Nazanin" w:hint="cs"/>
          <w:sz w:val="24"/>
          <w:szCs w:val="28"/>
          <w:rtl/>
        </w:rPr>
        <w:t>ی</w:t>
      </w:r>
      <w:r w:rsidRPr="00412119">
        <w:rPr>
          <w:rFonts w:ascii="Times New Roman" w:hAnsi="Times New Roman" w:cs="B Nazanin"/>
          <w:sz w:val="24"/>
          <w:szCs w:val="28"/>
          <w:rtl/>
        </w:rPr>
        <w:t>: شهرستان آمل) پرداختند. بر اساس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حاصل از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مطالعه، سهم زنان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برنامه‌ها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آموزش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سطح خوب و </w:t>
      </w:r>
      <w:r w:rsidR="00234BDE" w:rsidRPr="00412119">
        <w:rPr>
          <w:rFonts w:ascii="Times New Roman" w:hAnsi="Times New Roman" w:cs="B Nazanin"/>
          <w:sz w:val="24"/>
          <w:szCs w:val="28"/>
          <w:rtl/>
        </w:rPr>
        <w:t>رضایت‌بخش</w:t>
      </w:r>
      <w:r w:rsidRPr="00412119">
        <w:rPr>
          <w:rFonts w:ascii="Times New Roman" w:hAnsi="Times New Roman" w:cs="B Nazanin"/>
          <w:sz w:val="24"/>
          <w:szCs w:val="28"/>
          <w:rtl/>
        </w:rPr>
        <w:t xml:space="preserve"> بود.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عوامل سن، سطح سواد زنان روستا</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درآمد ماهانه رابطه مثبت و معن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وجود دارد</w:t>
      </w:r>
      <w:r w:rsidRPr="00412119">
        <w:rPr>
          <w:rFonts w:ascii="Times New Roman" w:hAnsi="Times New Roman" w:cs="B Nazanin"/>
          <w:sz w:val="24"/>
          <w:szCs w:val="28"/>
        </w:rPr>
        <w:t>.</w:t>
      </w:r>
    </w:p>
    <w:p w14:paraId="113C8171" w14:textId="2070A22C"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رسول</w:t>
      </w:r>
      <w:r w:rsidRPr="00412119">
        <w:rPr>
          <w:rFonts w:ascii="Times New Roman" w:hAnsi="Times New Roman" w:cs="B Nazanin" w:hint="cs"/>
          <w:sz w:val="24"/>
          <w:szCs w:val="28"/>
          <w:rtl/>
        </w:rPr>
        <w:t>ی</w:t>
      </w:r>
      <w:r w:rsidR="002E334C">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ازار</w:t>
      </w:r>
      <w:r w:rsidRPr="00412119">
        <w:rPr>
          <w:rFonts w:ascii="Times New Roman" w:hAnsi="Times New Roman" w:cs="B Nazanin"/>
          <w:sz w:val="24"/>
          <w:szCs w:val="28"/>
          <w:rtl/>
        </w:rPr>
        <w:t xml:space="preserve"> و فعال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(2015)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عدم مشارکت مردم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پروژه‌ها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حوضه آبر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سد مهاباد را </w:t>
      </w:r>
      <w:r w:rsidR="00B743AF" w:rsidRPr="00412119">
        <w:rPr>
          <w:rFonts w:ascii="Times New Roman" w:hAnsi="Times New Roman" w:cs="B Nazanin"/>
          <w:sz w:val="24"/>
          <w:szCs w:val="28"/>
          <w:rtl/>
        </w:rPr>
        <w:t>موردبررسی</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قراردادند</w:t>
      </w:r>
      <w:r w:rsidRPr="00412119">
        <w:rPr>
          <w:rFonts w:ascii="Times New Roman" w:hAnsi="Times New Roman" w:cs="B Nazanin"/>
          <w:sz w:val="24"/>
          <w:szCs w:val="28"/>
          <w:rtl/>
        </w:rPr>
        <w:t>.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مطالعه نشان داد که عدم توانا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مال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عدم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مورد بهره‌ور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حوضه</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 xml:space="preserve">و نرخ </w:t>
      </w:r>
      <w:r w:rsidR="00234BDE" w:rsidRPr="00412119">
        <w:rPr>
          <w:rFonts w:ascii="Times New Roman" w:hAnsi="Times New Roman" w:cs="B Nazanin"/>
          <w:sz w:val="24"/>
          <w:szCs w:val="28"/>
          <w:rtl/>
        </w:rPr>
        <w:t>درازمدت</w:t>
      </w:r>
      <w:r w:rsidRPr="00412119">
        <w:rPr>
          <w:rFonts w:ascii="Times New Roman" w:hAnsi="Times New Roman" w:cs="B Nazanin"/>
          <w:sz w:val="24"/>
          <w:szCs w:val="28"/>
          <w:rtl/>
        </w:rPr>
        <w:t xml:space="preserve"> بازگشت سرما</w:t>
      </w:r>
      <w:r w:rsidRPr="00412119">
        <w:rPr>
          <w:rFonts w:ascii="Times New Roman" w:hAnsi="Times New Roman" w:cs="B Nazanin" w:hint="cs"/>
          <w:sz w:val="24"/>
          <w:szCs w:val="28"/>
          <w:rtl/>
        </w:rPr>
        <w:t>ی</w:t>
      </w:r>
      <w:r w:rsidRPr="00412119">
        <w:rPr>
          <w:rFonts w:ascii="Times New Roman" w:hAnsi="Times New Roman" w:cs="B Nazanin"/>
          <w:sz w:val="24"/>
          <w:szCs w:val="28"/>
          <w:rtl/>
        </w:rPr>
        <w:t>ه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پروژه‌ها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اصل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مربوط به عدم مشارکت مردم روستا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حوضه آبر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بود</w:t>
      </w:r>
      <w:r w:rsidRPr="00412119">
        <w:rPr>
          <w:rFonts w:ascii="Times New Roman" w:hAnsi="Times New Roman" w:cs="B Nazanin"/>
          <w:sz w:val="24"/>
          <w:szCs w:val="28"/>
        </w:rPr>
        <w:t>.</w:t>
      </w:r>
    </w:p>
    <w:p w14:paraId="593E7BB4" w14:textId="7CBA1729"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lastRenderedPageBreak/>
        <w:t>خول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w:t>
      </w:r>
      <w:r w:rsidRPr="00412119">
        <w:rPr>
          <w:rFonts w:ascii="Times New Roman" w:hAnsi="Times New Roman" w:cs="B Nazanin"/>
          <w:sz w:val="24"/>
          <w:szCs w:val="28"/>
          <w:rtl/>
        </w:rPr>
        <w:t xml:space="preserve"> و فرومنس</w:t>
      </w:r>
      <w:r w:rsidR="006A51A2">
        <w:rPr>
          <w:rStyle w:val="FootnoteReference"/>
          <w:rFonts w:ascii="Times New Roman" w:hAnsi="Times New Roman" w:cs="B Nazanin"/>
          <w:sz w:val="24"/>
          <w:szCs w:val="28"/>
          <w:rtl/>
        </w:rPr>
        <w:footnoteReference w:id="13"/>
      </w:r>
      <w:r w:rsidRPr="00412119">
        <w:rPr>
          <w:rFonts w:ascii="Times New Roman" w:hAnsi="Times New Roman" w:cs="B Nazanin"/>
          <w:sz w:val="24"/>
          <w:szCs w:val="28"/>
          <w:rtl/>
        </w:rPr>
        <w:t xml:space="preserve"> (2015)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در رابطه با عوامل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که مانع مشارکت افراد در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جامع سلامت در منطقه مان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تانزان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که عدم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افراد و ارتباطات 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ف</w:t>
      </w:r>
      <w:r w:rsidRPr="00412119">
        <w:rPr>
          <w:rFonts w:ascii="Times New Roman" w:hAnsi="Times New Roman" w:cs="B Nazanin"/>
          <w:sz w:val="24"/>
          <w:szCs w:val="28"/>
          <w:rtl/>
        </w:rPr>
        <w:t xml:space="preserve"> از </w:t>
      </w:r>
      <w:r w:rsidR="00354F2A" w:rsidRPr="00412119">
        <w:rPr>
          <w:rFonts w:ascii="Times New Roman" w:hAnsi="Times New Roman" w:cs="B Nazanin"/>
          <w:sz w:val="24"/>
          <w:szCs w:val="28"/>
          <w:rtl/>
        </w:rPr>
        <w:t>مهم‌ترین</w:t>
      </w:r>
      <w:r w:rsidRPr="00412119">
        <w:rPr>
          <w:rFonts w:ascii="Times New Roman" w:hAnsi="Times New Roman" w:cs="B Nazanin"/>
          <w:sz w:val="24"/>
          <w:szCs w:val="28"/>
          <w:rtl/>
        </w:rPr>
        <w:t xml:space="preserve"> عوامل </w:t>
      </w:r>
      <w:r w:rsidR="00BD6FD8" w:rsidRPr="00412119">
        <w:rPr>
          <w:rFonts w:ascii="Times New Roman" w:hAnsi="Times New Roman" w:cs="B Nazanin"/>
          <w:sz w:val="24"/>
          <w:szCs w:val="28"/>
          <w:rtl/>
        </w:rPr>
        <w:t>تأثیرگذار</w:t>
      </w:r>
      <w:r w:rsidRPr="00412119">
        <w:rPr>
          <w:rFonts w:ascii="Times New Roman" w:hAnsi="Times New Roman" w:cs="B Nazanin"/>
          <w:sz w:val="24"/>
          <w:szCs w:val="28"/>
          <w:rtl/>
        </w:rPr>
        <w:t xml:space="preserve"> هستند</w:t>
      </w:r>
      <w:r w:rsidRPr="00412119">
        <w:rPr>
          <w:rFonts w:ascii="Times New Roman" w:hAnsi="Times New Roman" w:cs="B Nazanin"/>
          <w:sz w:val="24"/>
          <w:szCs w:val="28"/>
        </w:rPr>
        <w:t>.</w:t>
      </w:r>
    </w:p>
    <w:p w14:paraId="4D1C964F" w14:textId="27C34805"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بوآتنگ</w:t>
      </w:r>
      <w:r w:rsidRPr="00412119">
        <w:rPr>
          <w:rFonts w:ascii="Times New Roman" w:hAnsi="Times New Roman" w:cs="B Nazanin"/>
          <w:sz w:val="24"/>
          <w:szCs w:val="28"/>
          <w:rtl/>
        </w:rPr>
        <w:t xml:space="preserve"> و کند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001F0679">
        <w:rPr>
          <w:rStyle w:val="FootnoteReference"/>
          <w:rFonts w:ascii="Times New Roman" w:hAnsi="Times New Roman" w:cs="B Nazanin"/>
          <w:sz w:val="24"/>
          <w:szCs w:val="28"/>
          <w:rtl/>
        </w:rPr>
        <w:footnoteReference w:id="14"/>
      </w:r>
      <w:r w:rsidRPr="00412119">
        <w:rPr>
          <w:rFonts w:ascii="Times New Roman" w:hAnsi="Times New Roman" w:cs="B Nazanin"/>
          <w:sz w:val="24"/>
          <w:szCs w:val="28"/>
          <w:rtl/>
        </w:rPr>
        <w:t xml:space="preserve"> (2015)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به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مشارکت زنان در منطقه آشانت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غنا، واقع در آفر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غرب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پرداختند. داده‌ها با استفاده از روش نمونه‌گ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چندمرحله‌ای</w:t>
      </w:r>
      <w:r w:rsidRPr="00412119">
        <w:rPr>
          <w:rFonts w:ascii="Times New Roman" w:hAnsi="Times New Roman" w:cs="B Nazanin"/>
          <w:sz w:val="24"/>
          <w:szCs w:val="28"/>
          <w:rtl/>
        </w:rPr>
        <w:t xml:space="preserve"> و از 256 خانوار </w:t>
      </w:r>
      <w:r w:rsidR="00D85DEA" w:rsidRPr="00412119">
        <w:rPr>
          <w:rFonts w:ascii="Times New Roman" w:hAnsi="Times New Roman" w:cs="B Nazanin"/>
          <w:sz w:val="24"/>
          <w:szCs w:val="28"/>
          <w:rtl/>
        </w:rPr>
        <w:t>جمع‌آوری</w:t>
      </w:r>
      <w:r w:rsidRPr="00412119">
        <w:rPr>
          <w:rFonts w:ascii="Times New Roman" w:hAnsi="Times New Roman" w:cs="B Nazanin"/>
          <w:sz w:val="24"/>
          <w:szCs w:val="28"/>
          <w:rtl/>
        </w:rPr>
        <w:t xml:space="preserve"> شد.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مطالعه نشان داد که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اطم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نان</w:t>
      </w:r>
      <w:r w:rsidRPr="00412119">
        <w:rPr>
          <w:rFonts w:ascii="Times New Roman" w:hAnsi="Times New Roman" w:cs="B Nazanin"/>
          <w:sz w:val="24"/>
          <w:szCs w:val="28"/>
          <w:rtl/>
        </w:rPr>
        <w:t xml:space="preserve"> از مشارکت فعال ز</w:t>
      </w:r>
      <w:r w:rsidRPr="00412119">
        <w:rPr>
          <w:rFonts w:ascii="Times New Roman" w:hAnsi="Times New Roman" w:cs="B Nazanin" w:hint="eastAsia"/>
          <w:sz w:val="24"/>
          <w:szCs w:val="28"/>
          <w:rtl/>
        </w:rPr>
        <w:t>نان</w:t>
      </w:r>
      <w:r w:rsidRPr="00412119">
        <w:rPr>
          <w:rFonts w:ascii="Times New Roman" w:hAnsi="Times New Roman" w:cs="B Nazanin"/>
          <w:sz w:val="24"/>
          <w:szCs w:val="28"/>
          <w:rtl/>
        </w:rPr>
        <w:t xml:space="preserve"> در منطقه،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به توسعه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جنس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وجود دارد که به موجب آن منافع و دانش مردان و زنان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ابد</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w:t>
      </w:r>
      <w:r w:rsidRPr="00412119">
        <w:rPr>
          <w:rFonts w:ascii="Times New Roman" w:hAnsi="Times New Roman" w:cs="B Nazanin"/>
          <w:sz w:val="24"/>
          <w:szCs w:val="28"/>
          <w:rtl/>
        </w:rPr>
        <w:t xml:space="preserve"> از دلا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عدم مشارکت زنان هنجارها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سلطه‌گر و اجتماع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فرهنگ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مردان نسبت به زنان در جامعه </w:t>
      </w:r>
      <w:r w:rsidR="00B743AF" w:rsidRPr="00412119">
        <w:rPr>
          <w:rFonts w:ascii="Times New Roman" w:hAnsi="Times New Roman" w:cs="B Nazanin"/>
          <w:sz w:val="24"/>
          <w:szCs w:val="28"/>
          <w:rtl/>
        </w:rPr>
        <w:t>موردبررسی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Pr>
        <w:t>.</w:t>
      </w:r>
    </w:p>
    <w:p w14:paraId="5CBF4072" w14:textId="4AE57B2C"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تولا</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و معقول (2016)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 عنوان "بررس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عوامل </w:t>
      </w:r>
      <w:r w:rsidR="009F3F88" w:rsidRPr="00412119">
        <w:rPr>
          <w:rFonts w:ascii="Times New Roman" w:hAnsi="Times New Roman" w:cs="B Nazanin"/>
          <w:sz w:val="24"/>
          <w:szCs w:val="28"/>
          <w:rtl/>
        </w:rPr>
        <w:t>مؤثر</w:t>
      </w:r>
      <w:r w:rsidRPr="00412119">
        <w:rPr>
          <w:rFonts w:ascii="Times New Roman" w:hAnsi="Times New Roman" w:cs="B Nazanin"/>
          <w:sz w:val="24"/>
          <w:szCs w:val="28"/>
          <w:rtl/>
        </w:rPr>
        <w:t xml:space="preserve"> بر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مشارکت مردم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(کشاورزان) در برنامه‌ر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استراتژ</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از </w:t>
      </w:r>
      <w:r w:rsidR="00234BDE" w:rsidRPr="00412119">
        <w:rPr>
          <w:rFonts w:ascii="Times New Roman" w:hAnsi="Times New Roman" w:cs="B Nazanin"/>
          <w:sz w:val="24"/>
          <w:szCs w:val="28"/>
          <w:rtl/>
        </w:rPr>
        <w:t>آب‌های</w:t>
      </w:r>
      <w:r w:rsidRPr="00412119">
        <w:rPr>
          <w:rFonts w:ascii="Times New Roman" w:hAnsi="Times New Roman" w:cs="B Nazanin"/>
          <w:sz w:val="24"/>
          <w:szCs w:val="28"/>
          <w:rtl/>
        </w:rPr>
        <w:t xml:space="preserve">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افتند</w:t>
      </w:r>
      <w:r w:rsidRPr="00412119">
        <w:rPr>
          <w:rFonts w:ascii="Times New Roman" w:hAnsi="Times New Roman" w:cs="B Nazanin"/>
          <w:sz w:val="24"/>
          <w:szCs w:val="28"/>
          <w:rtl/>
        </w:rPr>
        <w:t xml:space="preserve"> که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سطح آگاه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مردم از قوان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 وضع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آب‌های</w:t>
      </w:r>
      <w:r w:rsidRPr="00412119">
        <w:rPr>
          <w:rFonts w:ascii="Times New Roman" w:hAnsi="Times New Roman" w:cs="B Nazanin"/>
          <w:sz w:val="24"/>
          <w:szCs w:val="28"/>
          <w:rtl/>
        </w:rPr>
        <w:t xml:space="preserve">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همبستگ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با افزا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مشا</w:t>
      </w:r>
      <w:r w:rsidRPr="00412119">
        <w:rPr>
          <w:rFonts w:ascii="Times New Roman" w:hAnsi="Times New Roman" w:cs="B Nazanin" w:hint="eastAsia"/>
          <w:sz w:val="24"/>
          <w:szCs w:val="28"/>
          <w:rtl/>
        </w:rPr>
        <w:t>رکت</w:t>
      </w:r>
      <w:r w:rsidRPr="00412119">
        <w:rPr>
          <w:rFonts w:ascii="Times New Roman" w:hAnsi="Times New Roman" w:cs="B Nazanin"/>
          <w:sz w:val="24"/>
          <w:szCs w:val="28"/>
          <w:rtl/>
        </w:rPr>
        <w:t xml:space="preserve"> کشاورزان در برنامه‌ر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استراتژ</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آب‌های</w:t>
      </w:r>
      <w:r w:rsidRPr="00412119">
        <w:rPr>
          <w:rFonts w:ascii="Times New Roman" w:hAnsi="Times New Roman" w:cs="B Nazanin"/>
          <w:sz w:val="24"/>
          <w:szCs w:val="28"/>
          <w:rtl/>
        </w:rPr>
        <w:t xml:space="preserve">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دارد.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مطالعه از روش همبستگ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متقابل </w:t>
      </w:r>
      <w:r w:rsidR="00234BDE" w:rsidRPr="00412119">
        <w:rPr>
          <w:rFonts w:ascii="Times New Roman" w:hAnsi="Times New Roman" w:cs="B Nazanin"/>
          <w:sz w:val="24"/>
          <w:szCs w:val="28"/>
          <w:rtl/>
        </w:rPr>
        <w:t>استفاده‌شده</w:t>
      </w:r>
      <w:r w:rsidRPr="00412119">
        <w:rPr>
          <w:rFonts w:ascii="Times New Roman" w:hAnsi="Times New Roman" w:cs="B Nazanin"/>
          <w:sz w:val="24"/>
          <w:szCs w:val="28"/>
          <w:rtl/>
        </w:rPr>
        <w:t xml:space="preserve"> است و حجم نمونه با استفاده از جدول مورگان تع</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شد</w:t>
      </w:r>
      <w:r w:rsidRPr="00412119">
        <w:rPr>
          <w:rFonts w:ascii="Times New Roman" w:hAnsi="Times New Roman" w:cs="B Nazanin"/>
          <w:sz w:val="24"/>
          <w:szCs w:val="28"/>
        </w:rPr>
        <w:t>.</w:t>
      </w:r>
    </w:p>
    <w:p w14:paraId="301836E6" w14:textId="41C3DFD3" w:rsidR="00E4420A" w:rsidRPr="00412119" w:rsidRDefault="00E4420A"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پارک</w:t>
      </w:r>
      <w:r w:rsidRPr="00412119">
        <w:rPr>
          <w:rFonts w:ascii="Times New Roman" w:hAnsi="Times New Roman" w:cs="B Nazanin"/>
          <w:sz w:val="24"/>
          <w:szCs w:val="28"/>
          <w:rtl/>
        </w:rPr>
        <w:t xml:space="preserve"> و ل</w:t>
      </w:r>
      <w:r w:rsidRPr="00412119">
        <w:rPr>
          <w:rFonts w:ascii="Times New Roman" w:hAnsi="Times New Roman" w:cs="B Nazanin" w:hint="cs"/>
          <w:sz w:val="24"/>
          <w:szCs w:val="28"/>
          <w:rtl/>
        </w:rPr>
        <w:t>ی</w:t>
      </w:r>
      <w:r w:rsidR="00FA5B1A">
        <w:rPr>
          <w:rStyle w:val="FootnoteReference"/>
          <w:rFonts w:ascii="Times New Roman" w:hAnsi="Times New Roman" w:cs="B Nazanin"/>
          <w:sz w:val="24"/>
          <w:szCs w:val="28"/>
          <w:rtl/>
        </w:rPr>
        <w:footnoteReference w:id="15"/>
      </w:r>
      <w:r w:rsidRPr="00412119">
        <w:rPr>
          <w:rFonts w:ascii="Times New Roman" w:hAnsi="Times New Roman" w:cs="B Nazanin"/>
          <w:sz w:val="24"/>
          <w:szCs w:val="28"/>
          <w:rtl/>
        </w:rPr>
        <w:t xml:space="preserve"> (2016)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فرصت‌ها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قانون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مشارکت مردم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جنگل در جمهور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کره را </w:t>
      </w:r>
      <w:r w:rsidR="00B743AF" w:rsidRPr="00412119">
        <w:rPr>
          <w:rFonts w:ascii="Times New Roman" w:hAnsi="Times New Roman" w:cs="B Nazanin"/>
          <w:sz w:val="24"/>
          <w:szCs w:val="28"/>
          <w:rtl/>
        </w:rPr>
        <w:t>موردبررسی</w:t>
      </w:r>
      <w:r w:rsidRPr="00412119">
        <w:rPr>
          <w:rFonts w:ascii="Times New Roman" w:hAnsi="Times New Roman" w:cs="B Nazanin"/>
          <w:sz w:val="24"/>
          <w:szCs w:val="28"/>
          <w:rtl/>
        </w:rPr>
        <w:t xml:space="preserve"> </w:t>
      </w:r>
      <w:r w:rsidR="00234BDE" w:rsidRPr="00412119">
        <w:rPr>
          <w:rFonts w:ascii="Times New Roman" w:hAnsi="Times New Roman" w:cs="B Nazanin"/>
          <w:sz w:val="24"/>
          <w:szCs w:val="28"/>
          <w:rtl/>
        </w:rPr>
        <w:t>قراردادند</w:t>
      </w:r>
      <w:r w:rsidRPr="00412119">
        <w:rPr>
          <w:rFonts w:ascii="Times New Roman" w:hAnsi="Times New Roman" w:cs="B Nazanin"/>
          <w:sz w:val="24"/>
          <w:szCs w:val="28"/>
          <w:rtl/>
        </w:rPr>
        <w:t>. پارک و 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معتقدند که در تحق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w:t>
      </w:r>
      <w:r w:rsidRPr="00412119">
        <w:rPr>
          <w:rFonts w:ascii="Times New Roman" w:hAnsi="Times New Roman" w:cs="B Nazanin"/>
          <w:sz w:val="24"/>
          <w:szCs w:val="28"/>
          <w:rtl/>
        </w:rPr>
        <w:t xml:space="preserve"> خود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امکان فراهم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که با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نش</w:t>
      </w:r>
      <w:r w:rsidRPr="00412119">
        <w:rPr>
          <w:rFonts w:ascii="Times New Roman" w:hAnsi="Times New Roman" w:cs="B Nazanin"/>
          <w:sz w:val="24"/>
          <w:szCs w:val="28"/>
          <w:rtl/>
        </w:rPr>
        <w:t xml:space="preserve"> قانون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ترو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مشارکت عموم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جنگل‌ها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دولت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اقدام </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نتا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نشان داد که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w:t>
      </w:r>
      <w:r w:rsidRPr="00412119">
        <w:rPr>
          <w:rFonts w:ascii="Times New Roman" w:hAnsi="Times New Roman" w:cs="B Nazanin"/>
          <w:sz w:val="24"/>
          <w:szCs w:val="28"/>
          <w:rtl/>
        </w:rPr>
        <w:lastRenderedPageBreak/>
        <w:t>به فرصت قانون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شرکت در شکل‌گ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است</w:t>
      </w:r>
      <w:r w:rsidRPr="00412119">
        <w:rPr>
          <w:rFonts w:ascii="Times New Roman" w:hAnsi="Times New Roman" w:cs="B Nazanin"/>
          <w:sz w:val="24"/>
          <w:szCs w:val="28"/>
          <w:rtl/>
        </w:rPr>
        <w:t xml:space="preserve">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جنگل‌ها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دولت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وجود دارد.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اجرا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قانون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تضم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دسترس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حقوق </w:t>
      </w:r>
      <w:r w:rsidR="005A368C" w:rsidRPr="00412119">
        <w:rPr>
          <w:rFonts w:ascii="Times New Roman" w:hAnsi="Times New Roman" w:cs="B Nazanin"/>
          <w:sz w:val="24"/>
          <w:szCs w:val="28"/>
          <w:rtl/>
        </w:rPr>
        <w:t>زیست‌محیطی</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tl/>
        </w:rPr>
        <w:t>.</w:t>
      </w:r>
    </w:p>
    <w:p w14:paraId="2BFED518" w14:textId="14B4F790" w:rsidR="00CB6934" w:rsidRPr="00412119" w:rsidRDefault="00CB6934"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گتابالو و آلمنه</w:t>
      </w:r>
      <w:r w:rsidR="00727670">
        <w:rPr>
          <w:rStyle w:val="FootnoteReference"/>
          <w:rFonts w:ascii="Times New Roman" w:hAnsi="Times New Roman" w:cs="B Nazanin"/>
          <w:sz w:val="24"/>
          <w:szCs w:val="28"/>
          <w:rtl/>
        </w:rPr>
        <w:footnoteReference w:id="16"/>
      </w:r>
      <w:r w:rsidRPr="00412119">
        <w:rPr>
          <w:rFonts w:ascii="Times New Roman" w:hAnsi="Times New Roman" w:cs="B Nazanin" w:hint="cs"/>
          <w:sz w:val="24"/>
          <w:szCs w:val="28"/>
          <w:rtl/>
        </w:rPr>
        <w:t xml:space="preserve"> (2019) به بررسی عوامل </w:t>
      </w:r>
      <w:r w:rsidR="009F3F88" w:rsidRPr="00412119">
        <w:rPr>
          <w:rFonts w:ascii="Times New Roman" w:hAnsi="Times New Roman" w:cs="B Nazanin" w:hint="cs"/>
          <w:sz w:val="24"/>
          <w:szCs w:val="28"/>
          <w:rtl/>
        </w:rPr>
        <w:t>مؤثر</w:t>
      </w:r>
      <w:r w:rsidRPr="00412119">
        <w:rPr>
          <w:rFonts w:ascii="Times New Roman" w:hAnsi="Times New Roman" w:cs="B Nazanin" w:hint="cs"/>
          <w:sz w:val="24"/>
          <w:szCs w:val="28"/>
          <w:rtl/>
        </w:rPr>
        <w:t xml:space="preserve"> بر </w:t>
      </w:r>
      <w:r w:rsidR="00234BDE" w:rsidRPr="00412119">
        <w:rPr>
          <w:rFonts w:ascii="Times New Roman" w:hAnsi="Times New Roman" w:cs="B Nazanin" w:hint="cs"/>
          <w:sz w:val="24"/>
          <w:szCs w:val="28"/>
          <w:rtl/>
        </w:rPr>
        <w:t>بهره‌وری</w:t>
      </w:r>
      <w:r w:rsidRPr="00412119">
        <w:rPr>
          <w:rFonts w:ascii="Times New Roman" w:hAnsi="Times New Roman" w:cs="B Nazanin" w:hint="cs"/>
          <w:sz w:val="24"/>
          <w:szCs w:val="28"/>
          <w:rtl/>
        </w:rPr>
        <w:t xml:space="preserve"> مراتع پرداختند. </w:t>
      </w:r>
      <w:r w:rsidR="00234BDE" w:rsidRPr="00412119">
        <w:rPr>
          <w:rFonts w:ascii="Times New Roman" w:hAnsi="Times New Roman" w:cs="B Nazanin"/>
          <w:sz w:val="24"/>
          <w:szCs w:val="28"/>
          <w:rtl/>
        </w:rPr>
        <w:t>آن‌ها</w:t>
      </w:r>
      <w:r w:rsidRPr="00412119">
        <w:rPr>
          <w:rFonts w:ascii="Times New Roman" w:hAnsi="Times New Roman" w:cs="B Nazanin" w:hint="cs"/>
          <w:sz w:val="24"/>
          <w:szCs w:val="28"/>
          <w:rtl/>
        </w:rPr>
        <w:t xml:space="preserve"> مراتعی که توسط گیاهان بومی و </w:t>
      </w:r>
      <w:r w:rsidR="00234BDE" w:rsidRPr="00412119">
        <w:rPr>
          <w:rFonts w:ascii="Times New Roman" w:hAnsi="Times New Roman" w:cs="B Nazanin" w:hint="cs"/>
          <w:sz w:val="24"/>
          <w:szCs w:val="28"/>
          <w:rtl/>
        </w:rPr>
        <w:t>بوته‌ای</w:t>
      </w:r>
      <w:r w:rsidRPr="00412119">
        <w:rPr>
          <w:rFonts w:ascii="Times New Roman" w:hAnsi="Times New Roman" w:cs="B Nazanin" w:hint="cs"/>
          <w:sz w:val="24"/>
          <w:szCs w:val="28"/>
          <w:rtl/>
        </w:rPr>
        <w:t xml:space="preserve"> اشغال شده بود را </w:t>
      </w:r>
      <w:r w:rsidR="00B743AF" w:rsidRPr="00412119">
        <w:rPr>
          <w:rFonts w:ascii="Times New Roman" w:hAnsi="Times New Roman" w:cs="B Nazanin" w:hint="cs"/>
          <w:sz w:val="24"/>
          <w:szCs w:val="28"/>
          <w:rtl/>
        </w:rPr>
        <w:t>موردبررسی</w:t>
      </w:r>
      <w:r w:rsidRPr="00412119">
        <w:rPr>
          <w:rFonts w:ascii="Times New Roman" w:hAnsi="Times New Roman" w:cs="B Nazanin" w:hint="cs"/>
          <w:sz w:val="24"/>
          <w:szCs w:val="28"/>
          <w:rtl/>
        </w:rPr>
        <w:t xml:space="preserve"> </w:t>
      </w:r>
      <w:r w:rsidR="00234BDE" w:rsidRPr="00412119">
        <w:rPr>
          <w:rFonts w:ascii="Times New Roman" w:hAnsi="Times New Roman" w:cs="B Nazanin" w:hint="cs"/>
          <w:sz w:val="24"/>
          <w:szCs w:val="28"/>
          <w:rtl/>
        </w:rPr>
        <w:t>قراردادند</w:t>
      </w:r>
      <w:r w:rsidRPr="00412119">
        <w:rPr>
          <w:rFonts w:ascii="Times New Roman" w:hAnsi="Times New Roman" w:cs="B Nazanin" w:hint="cs"/>
          <w:sz w:val="24"/>
          <w:szCs w:val="28"/>
          <w:rtl/>
        </w:rPr>
        <w:t xml:space="preserve">. نتایج نشان داد که </w:t>
      </w:r>
      <w:r w:rsidRPr="00412119">
        <w:rPr>
          <w:rFonts w:ascii="Times New Roman" w:hAnsi="Times New Roman" w:cs="B Nazanin"/>
          <w:sz w:val="24"/>
          <w:szCs w:val="28"/>
          <w:rtl/>
        </w:rPr>
        <w:t>مراتع نقش مهم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تثب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اکولوژ</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و چرخه کربن 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مناطق خشک و </w:t>
      </w:r>
      <w:r w:rsidR="00234BDE" w:rsidRPr="00412119">
        <w:rPr>
          <w:rFonts w:ascii="Times New Roman" w:hAnsi="Times New Roman" w:cs="B Nazanin"/>
          <w:sz w:val="24"/>
          <w:szCs w:val="28"/>
          <w:rtl/>
        </w:rPr>
        <w:t>نیمه‌خشک</w:t>
      </w:r>
      <w:r w:rsidRPr="00412119">
        <w:rPr>
          <w:rFonts w:ascii="Times New Roman" w:hAnsi="Times New Roman" w:cs="B Nazanin"/>
          <w:sz w:val="24"/>
          <w:szCs w:val="28"/>
          <w:rtl/>
        </w:rPr>
        <w:t xml:space="preserve"> جهان دارد. مد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مراتع از دامدار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عشا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گرفته تا کشاورز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مع</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w:t>
      </w:r>
      <w:r w:rsidRPr="00412119">
        <w:rPr>
          <w:rFonts w:ascii="Times New Roman" w:hAnsi="Times New Roman" w:cs="B Nazanin" w:hint="cs"/>
          <w:sz w:val="24"/>
          <w:szCs w:val="28"/>
          <w:rtl/>
        </w:rPr>
        <w:t>ی</w:t>
      </w:r>
      <w:r w:rsidR="00580D8A" w:rsidRPr="00412119">
        <w:rPr>
          <w:rFonts w:ascii="Times New Roman" w:hAnsi="Times New Roman" w:cs="B Nazanin"/>
          <w:sz w:val="24"/>
          <w:szCs w:val="28"/>
          <w:rtl/>
        </w:rPr>
        <w:t xml:space="preserve"> </w:t>
      </w:r>
      <w:r w:rsidRPr="00412119">
        <w:rPr>
          <w:rFonts w:ascii="Times New Roman" w:hAnsi="Times New Roman" w:cs="B Nazanin"/>
          <w:sz w:val="24"/>
          <w:szCs w:val="28"/>
          <w:rtl/>
        </w:rPr>
        <w:t>تا دامدار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تجار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متغ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است.</w:t>
      </w:r>
    </w:p>
    <w:p w14:paraId="17DD04AD" w14:textId="77777777" w:rsidR="00441443" w:rsidRPr="00412119" w:rsidRDefault="00441443" w:rsidP="009E1D60">
      <w:pPr>
        <w:bidi/>
        <w:spacing w:line="360" w:lineRule="auto"/>
        <w:ind w:firstLine="333"/>
        <w:jc w:val="both"/>
        <w:rPr>
          <w:rFonts w:ascii="Times New Roman" w:hAnsi="Times New Roman" w:cs="B Nazanin"/>
          <w:sz w:val="24"/>
          <w:szCs w:val="28"/>
          <w:rtl/>
        </w:rPr>
      </w:pPr>
    </w:p>
    <w:p w14:paraId="6A41D4C1" w14:textId="6AE769C4" w:rsidR="00A31A88" w:rsidRPr="00412119" w:rsidRDefault="00C81C47" w:rsidP="00845E43">
      <w:pPr>
        <w:pStyle w:val="Heading2"/>
        <w:rPr>
          <w:rtl/>
        </w:rPr>
      </w:pPr>
      <w:bookmarkStart w:id="61" w:name="_Toc108827366"/>
      <w:r w:rsidRPr="00412119">
        <w:rPr>
          <w:rFonts w:hint="cs"/>
          <w:rtl/>
        </w:rPr>
        <w:t>2-</w:t>
      </w:r>
      <w:r w:rsidR="00087E26" w:rsidRPr="00412119">
        <w:rPr>
          <w:rFonts w:hint="cs"/>
          <w:rtl/>
        </w:rPr>
        <w:t>2-</w:t>
      </w:r>
      <w:r w:rsidRPr="00412119">
        <w:rPr>
          <w:rFonts w:hint="cs"/>
          <w:rtl/>
        </w:rPr>
        <w:t xml:space="preserve"> </w:t>
      </w:r>
      <w:r w:rsidR="00A31A88" w:rsidRPr="00412119">
        <w:rPr>
          <w:rFonts w:hint="cs"/>
          <w:rtl/>
        </w:rPr>
        <w:t xml:space="preserve">خلاصه </w:t>
      </w:r>
      <w:r w:rsidR="00234BDE" w:rsidRPr="00412119">
        <w:rPr>
          <w:rFonts w:hint="cs"/>
          <w:rtl/>
        </w:rPr>
        <w:t>پژوهش‌های</w:t>
      </w:r>
      <w:r w:rsidR="00A31A88" w:rsidRPr="00412119">
        <w:rPr>
          <w:rFonts w:hint="cs"/>
          <w:rtl/>
        </w:rPr>
        <w:t xml:space="preserve"> </w:t>
      </w:r>
      <w:r w:rsidR="00234BDE" w:rsidRPr="00412119">
        <w:rPr>
          <w:rFonts w:hint="cs"/>
          <w:rtl/>
        </w:rPr>
        <w:t>انجام‌شده</w:t>
      </w:r>
      <w:bookmarkEnd w:id="61"/>
    </w:p>
    <w:p w14:paraId="7A8BE48C" w14:textId="47E7171D" w:rsidR="00A31A88" w:rsidRDefault="00A31A88" w:rsidP="009E1D60">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جدول زیر خلاصه </w:t>
      </w:r>
      <w:r w:rsidR="00234BDE" w:rsidRPr="00412119">
        <w:rPr>
          <w:rFonts w:ascii="Times New Roman" w:hAnsi="Times New Roman" w:cs="B Nazanin" w:hint="cs"/>
          <w:sz w:val="24"/>
          <w:szCs w:val="28"/>
          <w:rtl/>
        </w:rPr>
        <w:t>پژوهش‌های</w:t>
      </w:r>
      <w:r w:rsidRPr="00412119">
        <w:rPr>
          <w:rFonts w:ascii="Times New Roman" w:hAnsi="Times New Roman" w:cs="B Nazanin" w:hint="cs"/>
          <w:sz w:val="24"/>
          <w:szCs w:val="28"/>
          <w:rtl/>
        </w:rPr>
        <w:t xml:space="preserve"> </w:t>
      </w:r>
      <w:r w:rsidR="00234BDE" w:rsidRPr="00412119">
        <w:rPr>
          <w:rFonts w:ascii="Times New Roman" w:hAnsi="Times New Roman" w:cs="B Nazanin" w:hint="cs"/>
          <w:sz w:val="24"/>
          <w:szCs w:val="28"/>
          <w:rtl/>
        </w:rPr>
        <w:t>انجام‌شده</w:t>
      </w:r>
      <w:r w:rsidRPr="00412119">
        <w:rPr>
          <w:rFonts w:ascii="Times New Roman" w:hAnsi="Times New Roman" w:cs="B Nazanin" w:hint="cs"/>
          <w:sz w:val="24"/>
          <w:szCs w:val="28"/>
          <w:rtl/>
        </w:rPr>
        <w:t xml:space="preserve"> را نشان </w:t>
      </w:r>
      <w:r w:rsidR="00E841A8" w:rsidRPr="00412119">
        <w:rPr>
          <w:rFonts w:ascii="Times New Roman" w:hAnsi="Times New Roman" w:cs="B Nazanin" w:hint="cs"/>
          <w:sz w:val="24"/>
          <w:szCs w:val="28"/>
          <w:rtl/>
        </w:rPr>
        <w:t>می‌دهد</w:t>
      </w:r>
      <w:r w:rsidRPr="00412119">
        <w:rPr>
          <w:rFonts w:ascii="Times New Roman" w:hAnsi="Times New Roman" w:cs="B Nazanin" w:hint="cs"/>
          <w:sz w:val="24"/>
          <w:szCs w:val="28"/>
          <w:rtl/>
        </w:rPr>
        <w:t>.</w:t>
      </w:r>
    </w:p>
    <w:p w14:paraId="63CBD966" w14:textId="273E37A7" w:rsidR="00A31A88" w:rsidRPr="00412119" w:rsidRDefault="00A31A88" w:rsidP="006841C3">
      <w:pPr>
        <w:pStyle w:val="Heading5"/>
        <w:rPr>
          <w:rtl/>
        </w:rPr>
      </w:pPr>
      <w:bookmarkStart w:id="62" w:name="_Toc464994552"/>
      <w:bookmarkStart w:id="63" w:name="_Toc464995276"/>
      <w:bookmarkStart w:id="64" w:name="_Toc465003079"/>
      <w:bookmarkStart w:id="65" w:name="_Toc465003250"/>
      <w:bookmarkStart w:id="66" w:name="_Toc465003691"/>
      <w:bookmarkStart w:id="67" w:name="_Toc45047143"/>
      <w:bookmarkStart w:id="68" w:name="_Toc108827485"/>
      <w:r w:rsidRPr="00412119">
        <w:rPr>
          <w:rFonts w:hint="cs"/>
          <w:rtl/>
        </w:rPr>
        <w:t>جدول</w:t>
      </w:r>
      <w:r w:rsidR="00463A55" w:rsidRPr="00412119">
        <w:rPr>
          <w:rFonts w:hint="cs"/>
          <w:rtl/>
        </w:rPr>
        <w:t xml:space="preserve"> 2</w:t>
      </w:r>
      <w:r w:rsidRPr="00412119">
        <w:rPr>
          <w:rFonts w:hint="cs"/>
          <w:rtl/>
        </w:rPr>
        <w:t>-</w:t>
      </w:r>
      <w:r w:rsidR="00087E26" w:rsidRPr="00412119">
        <w:rPr>
          <w:rFonts w:hint="cs"/>
          <w:rtl/>
        </w:rPr>
        <w:t>1</w:t>
      </w:r>
      <w:r w:rsidRPr="00412119">
        <w:rPr>
          <w:rFonts w:hint="cs"/>
          <w:rtl/>
        </w:rPr>
        <w:t>-</w:t>
      </w:r>
      <w:r w:rsidR="00463A55" w:rsidRPr="00412119">
        <w:rPr>
          <w:rFonts w:hint="cs"/>
          <w:rtl/>
        </w:rPr>
        <w:t xml:space="preserve"> </w:t>
      </w:r>
      <w:r w:rsidRPr="00412119">
        <w:rPr>
          <w:rFonts w:hint="cs"/>
          <w:rtl/>
        </w:rPr>
        <w:t xml:space="preserve">متغیرهای در نظر </w:t>
      </w:r>
      <w:r w:rsidR="00F276CD" w:rsidRPr="00412119">
        <w:rPr>
          <w:rFonts w:hint="cs"/>
          <w:rtl/>
        </w:rPr>
        <w:t>گرفته‌شده</w:t>
      </w:r>
      <w:r w:rsidRPr="00412119">
        <w:rPr>
          <w:rFonts w:hint="cs"/>
          <w:rtl/>
        </w:rPr>
        <w:t xml:space="preserve"> در سایر مطالعات داخلی و خارجی</w:t>
      </w:r>
      <w:bookmarkEnd w:id="62"/>
      <w:bookmarkEnd w:id="63"/>
      <w:bookmarkEnd w:id="64"/>
      <w:bookmarkEnd w:id="65"/>
      <w:bookmarkEnd w:id="66"/>
      <w:bookmarkEnd w:id="67"/>
      <w:bookmarkEnd w:id="68"/>
    </w:p>
    <w:tbl>
      <w:tblPr>
        <w:bidiVisual/>
        <w:tblW w:w="0" w:type="auto"/>
        <w:jc w:val="center"/>
        <w:tblLook w:val="04A0" w:firstRow="1" w:lastRow="0" w:firstColumn="1" w:lastColumn="0" w:noHBand="0" w:noVBand="1"/>
      </w:tblPr>
      <w:tblGrid>
        <w:gridCol w:w="1984"/>
        <w:gridCol w:w="6854"/>
      </w:tblGrid>
      <w:tr w:rsidR="00A31A88" w:rsidRPr="00412119" w14:paraId="22866CCA" w14:textId="77777777" w:rsidTr="00116D60">
        <w:trPr>
          <w:trHeight w:hRule="exact" w:val="615"/>
          <w:jc w:val="center"/>
        </w:trPr>
        <w:tc>
          <w:tcPr>
            <w:tcW w:w="2060" w:type="dxa"/>
            <w:tcBorders>
              <w:top w:val="single" w:sz="4" w:space="0" w:color="auto"/>
              <w:bottom w:val="single" w:sz="4" w:space="0" w:color="auto"/>
            </w:tcBorders>
            <w:shd w:val="clear" w:color="auto" w:fill="auto"/>
            <w:vAlign w:val="center"/>
          </w:tcPr>
          <w:p w14:paraId="1E6018B7" w14:textId="77777777" w:rsidR="00A31A88" w:rsidRPr="00412119" w:rsidRDefault="00A31A88" w:rsidP="00116D60">
            <w:pPr>
              <w:bidi/>
              <w:spacing w:line="360" w:lineRule="auto"/>
              <w:jc w:val="both"/>
              <w:rPr>
                <w:rFonts w:ascii="Times New Roman" w:hAnsi="Times New Roman" w:cs="B Nazanin"/>
                <w:b/>
                <w:bCs/>
                <w:sz w:val="24"/>
                <w:rtl/>
                <w:lang w:bidi="fa-IR"/>
              </w:rPr>
            </w:pPr>
            <w:r w:rsidRPr="00412119">
              <w:rPr>
                <w:rFonts w:ascii="Times New Roman" w:hAnsi="Times New Roman" w:cs="B Nazanin" w:hint="cs"/>
                <w:b/>
                <w:bCs/>
                <w:sz w:val="24"/>
                <w:rtl/>
                <w:lang w:bidi="fa-IR"/>
              </w:rPr>
              <w:t>مطالعات صورت گرفته</w:t>
            </w:r>
          </w:p>
        </w:tc>
        <w:tc>
          <w:tcPr>
            <w:tcW w:w="7290" w:type="dxa"/>
            <w:tcBorders>
              <w:top w:val="single" w:sz="4" w:space="0" w:color="auto"/>
              <w:bottom w:val="single" w:sz="4" w:space="0" w:color="auto"/>
            </w:tcBorders>
            <w:shd w:val="clear" w:color="auto" w:fill="auto"/>
            <w:vAlign w:val="center"/>
          </w:tcPr>
          <w:p w14:paraId="67A0E537" w14:textId="77777777" w:rsidR="00A31A88" w:rsidRPr="00412119" w:rsidRDefault="00A31A88" w:rsidP="00116D60">
            <w:pPr>
              <w:bidi/>
              <w:spacing w:line="360" w:lineRule="auto"/>
              <w:jc w:val="both"/>
              <w:rPr>
                <w:rFonts w:ascii="Times New Roman" w:hAnsi="Times New Roman" w:cs="B Nazanin"/>
                <w:b/>
                <w:bCs/>
                <w:sz w:val="24"/>
                <w:rtl/>
              </w:rPr>
            </w:pPr>
            <w:r w:rsidRPr="00412119">
              <w:rPr>
                <w:rFonts w:ascii="Times New Roman" w:hAnsi="Times New Roman" w:cs="B Nazanin" w:hint="cs"/>
                <w:b/>
                <w:bCs/>
                <w:sz w:val="24"/>
                <w:rtl/>
              </w:rPr>
              <w:t>نتایج</w:t>
            </w:r>
          </w:p>
        </w:tc>
      </w:tr>
      <w:tr w:rsidR="00A31A88" w:rsidRPr="00412119" w14:paraId="01A10A97"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77DD1907" w14:textId="6DEB0A39" w:rsidR="00A31A88" w:rsidRPr="00412119" w:rsidRDefault="00A31A88" w:rsidP="009E1D60">
            <w:pPr>
              <w:bidi/>
              <w:spacing w:line="360" w:lineRule="auto"/>
              <w:jc w:val="both"/>
              <w:rPr>
                <w:rFonts w:ascii="Times New Roman" w:hAnsi="Times New Roman" w:cs="B Nazanin"/>
                <w:sz w:val="24"/>
                <w:rtl/>
              </w:rPr>
            </w:pPr>
            <w:r w:rsidRPr="00412119">
              <w:rPr>
                <w:rFonts w:ascii="Times New Roman" w:hAnsi="Times New Roman" w:cs="B Nazanin" w:hint="cs"/>
                <w:sz w:val="24"/>
                <w:rtl/>
              </w:rPr>
              <w:t>علیزاده و همکاران (2004)</w:t>
            </w:r>
          </w:p>
        </w:tc>
        <w:tc>
          <w:tcPr>
            <w:tcW w:w="7290" w:type="dxa"/>
            <w:tcBorders>
              <w:top w:val="single" w:sz="4" w:space="0" w:color="auto"/>
              <w:bottom w:val="single" w:sz="4" w:space="0" w:color="auto"/>
            </w:tcBorders>
            <w:shd w:val="clear" w:color="auto" w:fill="auto"/>
            <w:vAlign w:val="center"/>
          </w:tcPr>
          <w:p w14:paraId="78161142" w14:textId="18E82329"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ضعف</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مجریان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BD6FD8" w:rsidRPr="00412119">
              <w:rPr>
                <w:rFonts w:ascii="Times New Roman" w:hAnsi="Times New Roman" w:cs="B Nazanin" w:hint="cs"/>
                <w:sz w:val="24"/>
                <w:rtl/>
                <w:lang w:bidi="fa-IR"/>
              </w:rPr>
              <w:t>تأمین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نهاده‌ها،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امکان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نداشتن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استفاده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تسهیلات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بانکی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 نظارت</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w:t>
            </w:r>
            <w:r w:rsidRPr="00412119">
              <w:rPr>
                <w:rFonts w:ascii="Times New Roman" w:hAnsi="Times New Roman" w:cs="B Nazanin" w:hint="cs"/>
                <w:sz w:val="24"/>
                <w:rtl/>
                <w:lang w:bidi="fa-IR"/>
              </w:rPr>
              <w:t xml:space="preserve"> 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مشکلات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مهم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اجراي</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w:t>
            </w:r>
            <w:r w:rsidRPr="00412119">
              <w:rPr>
                <w:rFonts w:ascii="Times New Roman" w:hAnsi="Times New Roman" w:cs="B Nazanin" w:hint="cs"/>
                <w:sz w:val="24"/>
                <w:rtl/>
                <w:lang w:bidi="fa-IR"/>
              </w:rPr>
              <w:t xml:space="preserve"> می‌باشد.</w:t>
            </w:r>
          </w:p>
        </w:tc>
      </w:tr>
      <w:tr w:rsidR="00A31A88" w:rsidRPr="00412119" w14:paraId="50B3650C" w14:textId="77777777" w:rsidTr="00116D60">
        <w:trPr>
          <w:trHeight w:hRule="exact" w:val="1362"/>
          <w:jc w:val="center"/>
        </w:trPr>
        <w:tc>
          <w:tcPr>
            <w:tcW w:w="2060" w:type="dxa"/>
            <w:tcBorders>
              <w:top w:val="single" w:sz="4" w:space="0" w:color="auto"/>
              <w:bottom w:val="single" w:sz="4" w:space="0" w:color="auto"/>
            </w:tcBorders>
            <w:shd w:val="clear" w:color="auto" w:fill="auto"/>
            <w:vAlign w:val="center"/>
          </w:tcPr>
          <w:p w14:paraId="1A1FEED7"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rPr>
              <w:t>کریمی‌زاده و همکاران (2009)</w:t>
            </w:r>
          </w:p>
        </w:tc>
        <w:tc>
          <w:tcPr>
            <w:tcW w:w="7290" w:type="dxa"/>
            <w:tcBorders>
              <w:top w:val="single" w:sz="4" w:space="0" w:color="auto"/>
              <w:bottom w:val="single" w:sz="4" w:space="0" w:color="auto"/>
            </w:tcBorders>
            <w:shd w:val="clear" w:color="auto" w:fill="auto"/>
            <w:vAlign w:val="center"/>
          </w:tcPr>
          <w:p w14:paraId="561A797C" w14:textId="53BBBBCB"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افراد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محلی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موجب</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کاهش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هزینه‌ها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گرداوري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اطلاعات،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تعیین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راهکارهاي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واقعی‌تر،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تدوین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قوانین</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اثربخش‌تر</w:t>
            </w:r>
            <w:r w:rsidRPr="00412119">
              <w:rPr>
                <w:rFonts w:ascii="Times New Roman" w:hAnsi="Times New Roman" w:cs="B Nazanin" w:hint="cs"/>
                <w:sz w:val="24"/>
                <w:rtl/>
                <w:lang w:bidi="fa-IR"/>
              </w:rPr>
              <w:t>،</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هماهنگی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انسجام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بیشتر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افراد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جامعه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روستایی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اعمال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قوانین</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می‌گردد</w:t>
            </w:r>
            <w:r w:rsidRPr="00412119">
              <w:rPr>
                <w:rFonts w:ascii="Times New Roman" w:hAnsi="Times New Roman" w:cs="B Nazanin" w:hint="cs"/>
                <w:sz w:val="24"/>
                <w:rtl/>
                <w:lang w:bidi="fa-IR"/>
              </w:rPr>
              <w:t>.</w:t>
            </w:r>
          </w:p>
        </w:tc>
      </w:tr>
      <w:tr w:rsidR="00A31A88" w:rsidRPr="00412119" w14:paraId="32129720" w14:textId="77777777" w:rsidTr="00116D60">
        <w:trPr>
          <w:trHeight w:hRule="exact" w:val="1423"/>
          <w:jc w:val="center"/>
        </w:trPr>
        <w:tc>
          <w:tcPr>
            <w:tcW w:w="2060" w:type="dxa"/>
            <w:tcBorders>
              <w:top w:val="single" w:sz="4" w:space="0" w:color="auto"/>
              <w:bottom w:val="single" w:sz="4" w:space="0" w:color="auto"/>
            </w:tcBorders>
            <w:shd w:val="clear" w:color="auto" w:fill="auto"/>
            <w:vAlign w:val="center"/>
          </w:tcPr>
          <w:p w14:paraId="0D385B2C"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rPr>
              <w:t>محبوبی و میردامادی (2004)</w:t>
            </w:r>
          </w:p>
        </w:tc>
        <w:tc>
          <w:tcPr>
            <w:tcW w:w="7290" w:type="dxa"/>
            <w:tcBorders>
              <w:top w:val="single" w:sz="4" w:space="0" w:color="auto"/>
              <w:bottom w:val="single" w:sz="4" w:space="0" w:color="auto"/>
            </w:tcBorders>
            <w:shd w:val="clear" w:color="auto" w:fill="auto"/>
            <w:vAlign w:val="center"/>
          </w:tcPr>
          <w:p w14:paraId="460E6A58" w14:textId="5AD7C4A9"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نشان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آگاهی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تأثیرات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عملیات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حفاظت</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آب‌وخاک</w:t>
            </w:r>
            <w:r w:rsidRPr="00412119">
              <w:rPr>
                <w:rFonts w:ascii="Times New Roman" w:hAnsi="Times New Roman" w:cs="B Nazanin" w:hint="cs"/>
                <w:sz w:val="24"/>
                <w:rtl/>
                <w:lang w:bidi="fa-IR"/>
              </w:rPr>
              <w:t>،</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تعداد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دوره‌هاي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آموزشی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مقدار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اطلاعات</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اخذشده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رادیو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جزوه‌هاي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آموزشی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پذیرش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مثبت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معنی‌دار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w:t>
            </w:r>
          </w:p>
        </w:tc>
      </w:tr>
      <w:tr w:rsidR="00A31A88" w:rsidRPr="00412119" w14:paraId="2F63FD43" w14:textId="77777777" w:rsidTr="00116D60">
        <w:trPr>
          <w:trHeight w:hRule="exact" w:val="1473"/>
          <w:jc w:val="center"/>
        </w:trPr>
        <w:tc>
          <w:tcPr>
            <w:tcW w:w="2060" w:type="dxa"/>
            <w:tcBorders>
              <w:top w:val="single" w:sz="4" w:space="0" w:color="auto"/>
              <w:bottom w:val="single" w:sz="4" w:space="0" w:color="auto"/>
            </w:tcBorders>
            <w:shd w:val="clear" w:color="auto" w:fill="auto"/>
            <w:vAlign w:val="center"/>
          </w:tcPr>
          <w:p w14:paraId="0E3C6259"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lastRenderedPageBreak/>
              <w:t>طهماسبیان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همکاران</w:t>
            </w:r>
            <w:r w:rsidRPr="00412119">
              <w:rPr>
                <w:rFonts w:ascii="Times New Roman" w:hAnsi="Times New Roman" w:cs="B Nazanin"/>
                <w:sz w:val="24"/>
                <w:rtl/>
                <w:lang w:bidi="fa-IR"/>
              </w:rPr>
              <w:t xml:space="preserve"> (1393</w:t>
            </w:r>
            <w:r w:rsidRPr="00412119">
              <w:rPr>
                <w:rFonts w:ascii="Times New Roman" w:hAnsi="Times New Roman" w:cs="B Nazanin" w:hint="cs"/>
                <w:sz w:val="24"/>
                <w:rtl/>
                <w:lang w:bidi="fa-IR"/>
              </w:rPr>
              <w:t>)</w:t>
            </w:r>
          </w:p>
        </w:tc>
        <w:tc>
          <w:tcPr>
            <w:tcW w:w="7290" w:type="dxa"/>
            <w:tcBorders>
              <w:top w:val="single" w:sz="4" w:space="0" w:color="auto"/>
              <w:bottom w:val="single" w:sz="4" w:space="0" w:color="auto"/>
            </w:tcBorders>
            <w:shd w:val="clear" w:color="auto" w:fill="auto"/>
            <w:vAlign w:val="center"/>
          </w:tcPr>
          <w:p w14:paraId="3D959AE4" w14:textId="0F953603"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بررسی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ایلام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شناخت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hint="cs"/>
                <w:sz w:val="24"/>
                <w:rtl/>
                <w:lang w:bidi="fa-IR"/>
              </w:rPr>
              <w:t>،</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انجام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دادند، 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مدیریتی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w:t>
            </w:r>
            <w:r w:rsidR="005A368C" w:rsidRPr="00412119">
              <w:rPr>
                <w:rFonts w:ascii="Times New Roman" w:hAnsi="Times New Roman" w:cs="B Nazanin" w:hint="cs"/>
                <w:sz w:val="24"/>
                <w:rtl/>
                <w:lang w:bidi="fa-IR"/>
              </w:rPr>
              <w:t>به‌عنوان</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مهم‌ترین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00116D60" w:rsidRPr="00412119">
              <w:rPr>
                <w:rFonts w:ascii="Times New Roman" w:hAnsi="Times New Roman" w:cs="B Nazanin" w:hint="cs"/>
                <w:sz w:val="24"/>
                <w:rtl/>
                <w:lang w:bidi="fa-IR"/>
              </w:rPr>
              <w:t>در</w:t>
            </w:r>
            <w:r w:rsidRPr="00412119">
              <w:rPr>
                <w:rFonts w:ascii="Times New Roman" w:hAnsi="Times New Roman" w:cs="B Nazanin" w:hint="cs"/>
                <w:sz w:val="24"/>
                <w:rtl/>
                <w:lang w:bidi="fa-IR"/>
              </w:rPr>
              <w:t>یافتند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همچنین</w:t>
            </w:r>
            <w:r w:rsidRPr="00412119">
              <w:rPr>
                <w:rFonts w:ascii="Times New Roman" w:hAnsi="Times New Roman" w:cs="B Nazanin"/>
                <w:sz w:val="24"/>
                <w:rtl/>
                <w:lang w:bidi="fa-IR"/>
              </w:rPr>
              <w:t xml:space="preserve"> </w:t>
            </w:r>
            <w:r w:rsidR="00116D60" w:rsidRPr="00412119">
              <w:rPr>
                <w:rFonts w:ascii="Times New Roman" w:hAnsi="Times New Roman" w:cs="B Nazanin" w:hint="cs"/>
                <w:sz w:val="24"/>
                <w:rtl/>
                <w:lang w:bidi="fa-IR"/>
              </w:rPr>
              <w:t>در</w:t>
            </w:r>
            <w:r w:rsidRPr="00412119">
              <w:rPr>
                <w:rFonts w:ascii="Times New Roman" w:hAnsi="Times New Roman" w:cs="B Nazanin" w:hint="cs"/>
                <w:sz w:val="24"/>
                <w:rtl/>
                <w:lang w:bidi="fa-IR"/>
              </w:rPr>
              <w:t>یافتند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اقتصادی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آموزشی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اطلاعاتی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عامل‌های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مهم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دیگر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امر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می‌باشد</w:t>
            </w:r>
            <w:r w:rsidRPr="00412119">
              <w:rPr>
                <w:rFonts w:ascii="Times New Roman" w:hAnsi="Times New Roman" w:cs="B Nazanin"/>
                <w:sz w:val="24"/>
                <w:rtl/>
                <w:lang w:bidi="fa-IR"/>
              </w:rPr>
              <w:t>.</w:t>
            </w:r>
          </w:p>
        </w:tc>
      </w:tr>
      <w:tr w:rsidR="00A31A88" w:rsidRPr="00412119" w14:paraId="510336C8" w14:textId="77777777" w:rsidTr="00116D60">
        <w:trPr>
          <w:trHeight w:hRule="exact" w:val="1409"/>
          <w:jc w:val="center"/>
        </w:trPr>
        <w:tc>
          <w:tcPr>
            <w:tcW w:w="2060" w:type="dxa"/>
            <w:tcBorders>
              <w:top w:val="single" w:sz="4" w:space="0" w:color="auto"/>
              <w:bottom w:val="single" w:sz="4" w:space="0" w:color="auto"/>
            </w:tcBorders>
            <w:shd w:val="clear" w:color="auto" w:fill="auto"/>
            <w:vAlign w:val="center"/>
          </w:tcPr>
          <w:p w14:paraId="29F7C46A"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rPr>
              <w:t>همت زاده و خلیقی (1385)</w:t>
            </w:r>
          </w:p>
        </w:tc>
        <w:tc>
          <w:tcPr>
            <w:tcW w:w="7290" w:type="dxa"/>
            <w:tcBorders>
              <w:top w:val="single" w:sz="4" w:space="0" w:color="auto"/>
              <w:bottom w:val="single" w:sz="4" w:space="0" w:color="auto"/>
            </w:tcBorders>
            <w:shd w:val="clear" w:color="auto" w:fill="auto"/>
            <w:vAlign w:val="center"/>
          </w:tcPr>
          <w:p w14:paraId="2136DE84" w14:textId="13394D5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تحقیق</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عنوان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بررسی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009F3F88" w:rsidRPr="00412119">
              <w:rPr>
                <w:rFonts w:ascii="Times New Roman" w:hAnsi="Times New Roman" w:cs="B Nazanin" w:hint="cs"/>
                <w:sz w:val="24"/>
                <w:rtl/>
                <w:lang w:bidi="fa-IR"/>
              </w:rPr>
              <w:t>مؤثر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آبخیز‌داری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کمبود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سرمایه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ناآگاهی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محاسن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اجرای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پروژه‌ها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مهم‌ترین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دلایل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00116D60" w:rsidRPr="00412119">
              <w:rPr>
                <w:rFonts w:ascii="Times New Roman" w:hAnsi="Times New Roman" w:cs="B Nazanin" w:hint="cs"/>
                <w:sz w:val="24"/>
                <w:rtl/>
                <w:lang w:bidi="fa-IR"/>
              </w:rPr>
              <w:t>در</w:t>
            </w:r>
            <w:r w:rsidRPr="00412119">
              <w:rPr>
                <w:rFonts w:ascii="Times New Roman" w:hAnsi="Times New Roman" w:cs="B Nazanin" w:hint="cs"/>
                <w:sz w:val="24"/>
                <w:rtl/>
                <w:lang w:bidi="fa-IR"/>
              </w:rPr>
              <w:t>یافتند</w:t>
            </w:r>
            <w:r w:rsidRPr="00412119">
              <w:rPr>
                <w:rFonts w:ascii="Times New Roman" w:hAnsi="Times New Roman" w:cs="B Nazanin"/>
                <w:sz w:val="24"/>
                <w:rtl/>
                <w:lang w:bidi="fa-IR"/>
              </w:rPr>
              <w:t>.</w:t>
            </w:r>
          </w:p>
        </w:tc>
      </w:tr>
      <w:tr w:rsidR="00A31A88" w:rsidRPr="00412119" w14:paraId="1C259FAB" w14:textId="77777777" w:rsidTr="00116D60">
        <w:trPr>
          <w:trHeight w:hRule="exact" w:val="2832"/>
          <w:jc w:val="center"/>
        </w:trPr>
        <w:tc>
          <w:tcPr>
            <w:tcW w:w="2060" w:type="dxa"/>
            <w:tcBorders>
              <w:top w:val="single" w:sz="4" w:space="0" w:color="auto"/>
              <w:bottom w:val="single" w:sz="4" w:space="0" w:color="auto"/>
            </w:tcBorders>
            <w:shd w:val="clear" w:color="auto" w:fill="auto"/>
            <w:vAlign w:val="center"/>
          </w:tcPr>
          <w:p w14:paraId="035985C7"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rPr>
              <w:t>شاعری و سعدی</w:t>
            </w:r>
          </w:p>
        </w:tc>
        <w:tc>
          <w:tcPr>
            <w:tcW w:w="7290" w:type="dxa"/>
            <w:tcBorders>
              <w:top w:val="single" w:sz="4" w:space="0" w:color="auto"/>
              <w:bottom w:val="single" w:sz="4" w:space="0" w:color="auto"/>
            </w:tcBorders>
            <w:shd w:val="clear" w:color="auto" w:fill="auto"/>
            <w:vAlign w:val="center"/>
          </w:tcPr>
          <w:p w14:paraId="1C6DE515" w14:textId="3C61AB0A" w:rsidR="00A31A88" w:rsidRPr="00412119" w:rsidRDefault="00116D60"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00A31A88" w:rsidRPr="00412119">
              <w:rPr>
                <w:rFonts w:ascii="Times New Roman" w:hAnsi="Times New Roman" w:cs="B Nazanin" w:hint="cs"/>
                <w:sz w:val="24"/>
                <w:rtl/>
                <w:lang w:bidi="fa-IR"/>
              </w:rPr>
              <w:t>یافتند</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که</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محدودیت‌های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اقتصادی،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اجتماعی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ناآگاهی،</w:t>
            </w:r>
            <w:r w:rsidR="00A31A88"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بی‌سوادی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و</w:t>
            </w:r>
            <w:r w:rsidR="00A31A88"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کم‌سوادی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و</w:t>
            </w:r>
            <w:r w:rsidR="00A31A88" w:rsidRPr="00412119">
              <w:rPr>
                <w:rFonts w:ascii="Times New Roman" w:hAnsi="Times New Roman" w:cs="B Nazanin"/>
                <w:sz w:val="24"/>
                <w:rtl/>
                <w:lang w:bidi="fa-IR"/>
              </w:rPr>
              <w:t xml:space="preserve"> ...) </w:t>
            </w:r>
            <w:r w:rsidR="00A31A88" w:rsidRPr="00412119">
              <w:rPr>
                <w:rFonts w:ascii="Times New Roman" w:hAnsi="Times New Roman" w:cs="B Nazanin" w:hint="cs"/>
                <w:sz w:val="24"/>
                <w:rtl/>
                <w:lang w:bidi="fa-IR"/>
              </w:rPr>
              <w:t>و</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محدودیت‌های سنت‌گرایی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با</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عدم</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مشارکت</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مردم</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رابطه</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مستقیمی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دارد</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از</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نظر</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آنان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موانع</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مشارکت</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را</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می‌توان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در</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دو</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محور</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بررسی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کرد</w:t>
            </w:r>
            <w:r w:rsidR="00A31A88" w:rsidRPr="00412119">
              <w:rPr>
                <w:rFonts w:ascii="Times New Roman" w:hAnsi="Times New Roman" w:cs="B Nazanin"/>
                <w:sz w:val="24"/>
                <w:rtl/>
                <w:lang w:bidi="fa-IR"/>
              </w:rPr>
              <w:t xml:space="preserve">: 1- </w:t>
            </w:r>
            <w:r w:rsidR="00A31A88" w:rsidRPr="00412119">
              <w:rPr>
                <w:rFonts w:ascii="Times New Roman" w:hAnsi="Times New Roman" w:cs="B Nazanin" w:hint="cs"/>
                <w:sz w:val="24"/>
                <w:rtl/>
                <w:lang w:bidi="fa-IR"/>
              </w:rPr>
              <w:t>بهره‌برداران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منابع</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طبیعی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شامل</w:t>
            </w:r>
            <w:r w:rsidR="00A31A88"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بی‌سوادی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یا</w:t>
            </w:r>
            <w:r w:rsidR="00A31A88"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کم‌سوادی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بهره‌برداران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منابع</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طبیعی،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پراکندگی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بهره‌برداران،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مشکلات</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فرهنگی</w:t>
            </w:r>
            <w:r w:rsidR="00A31A88" w:rsidRPr="00412119">
              <w:rPr>
                <w:rFonts w:ascii="Times New Roman" w:hAnsi="Times New Roman" w:cs="B Nazanin"/>
                <w:sz w:val="24"/>
                <w:rtl/>
                <w:lang w:bidi="fa-IR"/>
              </w:rPr>
              <w:t xml:space="preserve"> 2- </w:t>
            </w:r>
            <w:r w:rsidR="00A31A88" w:rsidRPr="00412119">
              <w:rPr>
                <w:rFonts w:ascii="Times New Roman" w:hAnsi="Times New Roman" w:cs="B Nazanin" w:hint="cs"/>
                <w:sz w:val="24"/>
                <w:rtl/>
                <w:lang w:bidi="fa-IR"/>
              </w:rPr>
              <w:t>کارشناسان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و</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برنامه‌ریزان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شامل</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ناتوانی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در</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برقراری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ارتباط</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سازنده</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با</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مردم،</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بی‌اعتقادی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به</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اهمیت</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مشارکت</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مردمی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در</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حفظ</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و</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احیای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منابع</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در</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برخی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کارشناسان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و</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برنامه‌ریزان،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بسته</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بودن</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سیستم</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تشکیلاتی</w:t>
            </w:r>
            <w:r w:rsidR="00A31A88" w:rsidRPr="00412119">
              <w:rPr>
                <w:rFonts w:ascii="Times New Roman" w:hAnsi="Times New Roman" w:cs="B Nazanin"/>
                <w:sz w:val="24"/>
                <w:rtl/>
                <w:lang w:bidi="fa-IR"/>
              </w:rPr>
              <w:t>-</w:t>
            </w:r>
            <w:r w:rsidR="00A31A88" w:rsidRPr="00412119">
              <w:rPr>
                <w:rFonts w:ascii="Times New Roman" w:hAnsi="Times New Roman" w:cs="B Nazanin" w:hint="cs"/>
                <w:sz w:val="24"/>
                <w:rtl/>
                <w:lang w:bidi="fa-IR"/>
              </w:rPr>
              <w:t>اجرایی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برای</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مشارکت</w:t>
            </w:r>
            <w:r w:rsidR="00A31A88" w:rsidRPr="00412119">
              <w:rPr>
                <w:rFonts w:ascii="Times New Roman" w:hAnsi="Times New Roman" w:cs="B Nazanin"/>
                <w:sz w:val="24"/>
                <w:rtl/>
                <w:lang w:bidi="fa-IR"/>
              </w:rPr>
              <w:t xml:space="preserve"> </w:t>
            </w:r>
            <w:r w:rsidR="00A31A88" w:rsidRPr="00412119">
              <w:rPr>
                <w:rFonts w:ascii="Times New Roman" w:hAnsi="Times New Roman" w:cs="B Nazanin" w:hint="cs"/>
                <w:sz w:val="24"/>
                <w:rtl/>
                <w:lang w:bidi="fa-IR"/>
              </w:rPr>
              <w:t>مردم</w:t>
            </w:r>
            <w:r w:rsidR="00A31A88" w:rsidRPr="00412119">
              <w:rPr>
                <w:rFonts w:ascii="Times New Roman" w:hAnsi="Times New Roman" w:cs="B Nazanin"/>
                <w:sz w:val="24"/>
                <w:rtl/>
                <w:lang w:bidi="fa-IR"/>
              </w:rPr>
              <w:t>.</w:t>
            </w:r>
          </w:p>
          <w:p w14:paraId="3EFA1C8A" w14:textId="77777777" w:rsidR="00A31A88" w:rsidRPr="00412119" w:rsidRDefault="00A31A88" w:rsidP="00116D60">
            <w:pPr>
              <w:bidi/>
              <w:spacing w:line="360" w:lineRule="auto"/>
              <w:jc w:val="both"/>
              <w:rPr>
                <w:rFonts w:ascii="Times New Roman" w:hAnsi="Times New Roman" w:cs="B Nazanin"/>
                <w:sz w:val="24"/>
                <w:rtl/>
              </w:rPr>
            </w:pPr>
          </w:p>
        </w:tc>
      </w:tr>
      <w:tr w:rsidR="00A31A88" w:rsidRPr="00412119" w14:paraId="5BF66083"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6A6B2C2D"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حسین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پور</w:t>
            </w:r>
            <w:r w:rsidRPr="00412119">
              <w:rPr>
                <w:rFonts w:ascii="Times New Roman" w:hAnsi="Times New Roman" w:cs="B Nazanin"/>
                <w:sz w:val="24"/>
                <w:rtl/>
                <w:lang w:bidi="fa-IR"/>
              </w:rPr>
              <w:t xml:space="preserve"> (1993)</w:t>
            </w:r>
          </w:p>
        </w:tc>
        <w:tc>
          <w:tcPr>
            <w:tcW w:w="7290" w:type="dxa"/>
            <w:tcBorders>
              <w:top w:val="single" w:sz="4" w:space="0" w:color="auto"/>
              <w:bottom w:val="single" w:sz="4" w:space="0" w:color="auto"/>
            </w:tcBorders>
            <w:shd w:val="clear" w:color="auto" w:fill="auto"/>
            <w:vAlign w:val="center"/>
          </w:tcPr>
          <w:p w14:paraId="2C8A9802" w14:textId="77777777" w:rsidR="00A31A88" w:rsidRPr="00412119" w:rsidRDefault="00A31A88" w:rsidP="00116D60">
            <w:pPr>
              <w:bidi/>
              <w:spacing w:line="360" w:lineRule="auto"/>
              <w:jc w:val="both"/>
              <w:rPr>
                <w:rFonts w:ascii="Times New Roman" w:hAnsi="Times New Roman" w:cs="B Nazanin"/>
                <w:sz w:val="24"/>
                <w:rtl/>
              </w:rPr>
            </w:pPr>
            <w:r w:rsidRPr="00412119">
              <w:rPr>
                <w:rFonts w:ascii="Times New Roman" w:hAnsi="Times New Roman" w:cs="B Nazanin" w:hint="cs"/>
                <w:sz w:val="24"/>
                <w:rtl/>
                <w:lang w:bidi="fa-IR"/>
              </w:rPr>
              <w:t>توجه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ارزش‌ها،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فرهنگ‌ها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عرف</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محلی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مهمی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افزایش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همچنین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تحقیق</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میزان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ناآگاهی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محتوای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برنامه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برقرار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w:t>
            </w:r>
            <w:r w:rsidRPr="00412119">
              <w:rPr>
                <w:rFonts w:ascii="Times New Roman" w:hAnsi="Times New Roman" w:cs="B Nazanin"/>
                <w:sz w:val="24"/>
                <w:rtl/>
                <w:lang w:bidi="fa-IR"/>
              </w:rPr>
              <w:t>.</w:t>
            </w:r>
          </w:p>
        </w:tc>
      </w:tr>
      <w:tr w:rsidR="00A31A88" w:rsidRPr="00412119" w14:paraId="2F2181B5"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15E16EFD" w14:textId="59F9C011"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پاراوانسا</w:t>
            </w:r>
            <w:r w:rsidR="006D6D20" w:rsidRPr="00412119">
              <w:rPr>
                <w:rFonts w:ascii="Times New Roman" w:hAnsi="Times New Roman" w:cs="B Nazanin"/>
                <w:sz w:val="24"/>
                <w:rtl/>
                <w:lang w:bidi="fa-IR"/>
              </w:rPr>
              <w:t xml:space="preserve"> </w:t>
            </w:r>
            <w:r w:rsidRPr="00412119">
              <w:rPr>
                <w:rFonts w:ascii="Times New Roman" w:hAnsi="Times New Roman" w:cs="B Nazanin"/>
                <w:sz w:val="24"/>
                <w:rtl/>
                <w:lang w:bidi="fa-IR"/>
              </w:rPr>
              <w:t>(2002)</w:t>
            </w:r>
          </w:p>
        </w:tc>
        <w:tc>
          <w:tcPr>
            <w:tcW w:w="7290" w:type="dxa"/>
            <w:tcBorders>
              <w:top w:val="single" w:sz="4" w:space="0" w:color="auto"/>
              <w:bottom w:val="single" w:sz="4" w:space="0" w:color="auto"/>
            </w:tcBorders>
            <w:shd w:val="clear" w:color="auto" w:fill="auto"/>
            <w:vAlign w:val="center"/>
          </w:tcPr>
          <w:p w14:paraId="046B9AE2"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تحقیق</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بافت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فرهنگی،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فقر،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پایین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بودن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تحصیلات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زنان،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خانوادگی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زنان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مستقیمی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w:t>
            </w:r>
          </w:p>
        </w:tc>
      </w:tr>
      <w:tr w:rsidR="00A31A88" w:rsidRPr="00412119" w14:paraId="0128986D" w14:textId="77777777" w:rsidTr="00116D60">
        <w:trPr>
          <w:trHeight w:hRule="exact" w:val="1440"/>
          <w:jc w:val="center"/>
        </w:trPr>
        <w:tc>
          <w:tcPr>
            <w:tcW w:w="2060" w:type="dxa"/>
            <w:tcBorders>
              <w:top w:val="single" w:sz="4" w:space="0" w:color="auto"/>
              <w:bottom w:val="single" w:sz="4" w:space="0" w:color="auto"/>
            </w:tcBorders>
            <w:shd w:val="clear" w:color="auto" w:fill="auto"/>
            <w:vAlign w:val="center"/>
          </w:tcPr>
          <w:p w14:paraId="3379B9AC"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فینستربوش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ویکلین</w:t>
            </w:r>
            <w:r w:rsidRPr="00412119">
              <w:rPr>
                <w:rFonts w:ascii="Times New Roman" w:hAnsi="Times New Roman" w:cs="B Nazanin"/>
                <w:sz w:val="24"/>
                <w:rtl/>
                <w:lang w:bidi="fa-IR"/>
              </w:rPr>
              <w:t xml:space="preserve"> (1989)</w:t>
            </w:r>
          </w:p>
        </w:tc>
        <w:tc>
          <w:tcPr>
            <w:tcW w:w="7290" w:type="dxa"/>
            <w:tcBorders>
              <w:top w:val="single" w:sz="4" w:space="0" w:color="auto"/>
              <w:bottom w:val="single" w:sz="4" w:space="0" w:color="auto"/>
            </w:tcBorders>
            <w:shd w:val="clear" w:color="auto" w:fill="auto"/>
            <w:vAlign w:val="center"/>
          </w:tcPr>
          <w:p w14:paraId="5FD4C8CF" w14:textId="37E42E2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تحقیقی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عنوان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پروژه‌های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توسعه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دریافتند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چون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میزان</w:t>
            </w:r>
            <w:r w:rsidRPr="00412119">
              <w:rPr>
                <w:rFonts w:ascii="Times New Roman" w:hAnsi="Times New Roman" w:cs="B Nazanin"/>
                <w:sz w:val="24"/>
                <w:rtl/>
                <w:lang w:bidi="fa-IR"/>
              </w:rPr>
              <w:t xml:space="preserve"> </w:t>
            </w:r>
            <w:r w:rsidR="00B743AF" w:rsidRPr="00412119">
              <w:rPr>
                <w:rFonts w:ascii="Times New Roman" w:hAnsi="Times New Roman" w:cs="B Nazanin" w:hint="cs"/>
                <w:sz w:val="24"/>
                <w:rtl/>
                <w:lang w:bidi="fa-IR"/>
              </w:rPr>
              <w:t>توسعه‌یافتگی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کشور،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مهارت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بیشتر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رهبری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کاراتر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افزایش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نقش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خواهند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داشت</w:t>
            </w:r>
            <w:r w:rsidRPr="00412119">
              <w:rPr>
                <w:rFonts w:ascii="Times New Roman" w:hAnsi="Times New Roman" w:cs="B Nazanin"/>
                <w:sz w:val="24"/>
                <w:rtl/>
                <w:lang w:bidi="fa-IR"/>
              </w:rPr>
              <w:t>.</w:t>
            </w:r>
          </w:p>
        </w:tc>
      </w:tr>
      <w:tr w:rsidR="00A31A88" w:rsidRPr="00412119" w14:paraId="47DE6957"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0D6C3E4E"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اُآکلی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همکاران</w:t>
            </w:r>
            <w:r w:rsidRPr="00412119">
              <w:rPr>
                <w:rFonts w:ascii="Times New Roman" w:hAnsi="Times New Roman" w:cs="B Nazanin"/>
                <w:sz w:val="24"/>
                <w:rtl/>
                <w:lang w:bidi="fa-IR"/>
              </w:rPr>
              <w:t xml:space="preserve"> (1991)</w:t>
            </w:r>
          </w:p>
        </w:tc>
        <w:tc>
          <w:tcPr>
            <w:tcW w:w="7290" w:type="dxa"/>
            <w:tcBorders>
              <w:top w:val="single" w:sz="4" w:space="0" w:color="auto"/>
              <w:bottom w:val="single" w:sz="4" w:space="0" w:color="auto"/>
            </w:tcBorders>
            <w:shd w:val="clear" w:color="auto" w:fill="auto"/>
            <w:vAlign w:val="center"/>
          </w:tcPr>
          <w:p w14:paraId="0C9EEC5D"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تحقیق</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1-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ساختاری</w:t>
            </w:r>
            <w:r w:rsidRPr="00412119">
              <w:rPr>
                <w:rFonts w:ascii="Times New Roman" w:hAnsi="Times New Roman" w:cs="B Nazanin"/>
                <w:sz w:val="24"/>
                <w:rtl/>
                <w:lang w:bidi="fa-IR"/>
              </w:rPr>
              <w:t xml:space="preserve"> 2-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اداری</w:t>
            </w:r>
            <w:r w:rsidRPr="00412119">
              <w:rPr>
                <w:rFonts w:ascii="Times New Roman" w:hAnsi="Times New Roman" w:cs="B Nazanin"/>
                <w:sz w:val="24"/>
                <w:rtl/>
                <w:lang w:bidi="fa-IR"/>
              </w:rPr>
              <w:t xml:space="preserve"> 3-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اجتماعی</w:t>
            </w:r>
            <w:r w:rsidRPr="00412119">
              <w:rPr>
                <w:rFonts w:ascii="Times New Roman" w:hAnsi="Times New Roman" w:cs="B Nazanin"/>
                <w:sz w:val="24"/>
                <w:rtl/>
                <w:lang w:bidi="fa-IR"/>
              </w:rPr>
              <w:t xml:space="preserve"> </w:t>
            </w:r>
            <w:r w:rsidR="00116D60" w:rsidRPr="00412119">
              <w:rPr>
                <w:rFonts w:ascii="Times New Roman" w:hAnsi="Times New Roman" w:cs="B Nazanin" w:hint="cs"/>
                <w:sz w:val="24"/>
                <w:rtl/>
                <w:lang w:bidi="fa-IR"/>
              </w:rPr>
              <w:t>در</w:t>
            </w:r>
            <w:r w:rsidRPr="00412119">
              <w:rPr>
                <w:rFonts w:ascii="Times New Roman" w:hAnsi="Times New Roman" w:cs="B Nazanin" w:hint="cs"/>
                <w:sz w:val="24"/>
                <w:rtl/>
                <w:lang w:bidi="fa-IR"/>
              </w:rPr>
              <w:t>یافتند</w:t>
            </w:r>
            <w:r w:rsidRPr="00412119">
              <w:rPr>
                <w:rFonts w:ascii="Times New Roman" w:hAnsi="Times New Roman" w:cs="B Nazanin"/>
                <w:sz w:val="24"/>
                <w:rtl/>
                <w:lang w:bidi="fa-IR"/>
              </w:rPr>
              <w:t>.</w:t>
            </w:r>
          </w:p>
        </w:tc>
      </w:tr>
      <w:tr w:rsidR="00A31A88" w:rsidRPr="00412119" w14:paraId="1BC4031E"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3A7BFD9E"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هانست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سینگر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فورت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w:t>
            </w:r>
            <w:r w:rsidRPr="00412119">
              <w:rPr>
                <w:rFonts w:ascii="Times New Roman" w:hAnsi="Times New Roman" w:cs="B Nazanin"/>
                <w:sz w:val="24"/>
                <w:rtl/>
                <w:lang w:bidi="fa-IR"/>
              </w:rPr>
              <w:t xml:space="preserve"> (1990)</w:t>
            </w:r>
          </w:p>
        </w:tc>
        <w:tc>
          <w:tcPr>
            <w:tcW w:w="7290" w:type="dxa"/>
            <w:tcBorders>
              <w:top w:val="single" w:sz="4" w:space="0" w:color="auto"/>
              <w:bottom w:val="single" w:sz="4" w:space="0" w:color="auto"/>
            </w:tcBorders>
            <w:shd w:val="clear" w:color="auto" w:fill="auto"/>
            <w:vAlign w:val="center"/>
          </w:tcPr>
          <w:p w14:paraId="41BD71D0" w14:textId="6B2B7A15"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ابراز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کردند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تنها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منفعت،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بلکه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ارزش‌ها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گرایش‌ها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جمله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سواد،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درآمد،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محل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سکونت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اندازه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تصمیم</w:t>
            </w:r>
            <w:r w:rsidRPr="00412119">
              <w:rPr>
                <w:rFonts w:ascii="Times New Roman" w:hAnsi="Times New Roman" w:cs="B Nazanin"/>
                <w:sz w:val="24"/>
                <w:rtl/>
                <w:lang w:bidi="fa-IR"/>
              </w:rPr>
              <w:t xml:space="preserve"> </w:t>
            </w:r>
            <w:r w:rsidR="0009080B" w:rsidRPr="00412119">
              <w:rPr>
                <w:rFonts w:ascii="Times New Roman" w:hAnsi="Times New Roman" w:cs="B Nazanin" w:hint="cs"/>
                <w:sz w:val="24"/>
                <w:rtl/>
                <w:lang w:bidi="fa-IR"/>
              </w:rPr>
              <w:t>مرتع‌داران</w:t>
            </w:r>
            <w:r w:rsidRPr="00412119">
              <w:rPr>
                <w:rFonts w:ascii="Times New Roman" w:hAnsi="Times New Roman" w:cs="B Nazanin"/>
                <w:sz w:val="24"/>
                <w:rtl/>
                <w:lang w:bidi="fa-IR"/>
              </w:rPr>
              <w:t xml:space="preserve"> </w:t>
            </w:r>
            <w:r w:rsidR="00AA0918" w:rsidRPr="00412119">
              <w:rPr>
                <w:rFonts w:ascii="Times New Roman" w:hAnsi="Times New Roman" w:cs="B Nazanin" w:hint="cs"/>
                <w:sz w:val="24"/>
                <w:rtl/>
                <w:lang w:bidi="fa-IR"/>
              </w:rPr>
              <w:t>تأثیرگذار</w:t>
            </w:r>
            <w:r w:rsidRPr="00412119">
              <w:rPr>
                <w:rFonts w:ascii="Times New Roman" w:hAnsi="Times New Roman" w:cs="B Nazanin" w:hint="cs"/>
                <w:sz w:val="24"/>
                <w:rtl/>
                <w:lang w:bidi="fa-IR"/>
              </w:rPr>
              <w:t>ند</w:t>
            </w:r>
            <w:r w:rsidRPr="00412119">
              <w:rPr>
                <w:rFonts w:ascii="Times New Roman" w:hAnsi="Times New Roman" w:cs="B Nazanin"/>
                <w:sz w:val="24"/>
                <w:rtl/>
                <w:lang w:bidi="fa-IR"/>
              </w:rPr>
              <w:t>.</w:t>
            </w:r>
          </w:p>
        </w:tc>
      </w:tr>
      <w:tr w:rsidR="00A31A88" w:rsidRPr="00412119" w14:paraId="6D77263F" w14:textId="77777777" w:rsidTr="00116D60">
        <w:trPr>
          <w:trHeight w:hRule="exact" w:val="1435"/>
          <w:jc w:val="center"/>
        </w:trPr>
        <w:tc>
          <w:tcPr>
            <w:tcW w:w="2060" w:type="dxa"/>
            <w:tcBorders>
              <w:top w:val="single" w:sz="4" w:space="0" w:color="auto"/>
              <w:bottom w:val="single" w:sz="4" w:space="0" w:color="auto"/>
            </w:tcBorders>
            <w:shd w:val="clear" w:color="auto" w:fill="auto"/>
            <w:vAlign w:val="center"/>
          </w:tcPr>
          <w:p w14:paraId="49B86579"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lastRenderedPageBreak/>
              <w:t>لشگرآرا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همکاران</w:t>
            </w:r>
            <w:r w:rsidRPr="00412119">
              <w:rPr>
                <w:rFonts w:ascii="Times New Roman" w:hAnsi="Times New Roman" w:cs="B Nazanin"/>
                <w:sz w:val="24"/>
                <w:rtl/>
                <w:lang w:bidi="fa-IR"/>
              </w:rPr>
              <w:t xml:space="preserve"> (1394)</w:t>
            </w:r>
          </w:p>
        </w:tc>
        <w:tc>
          <w:tcPr>
            <w:tcW w:w="7290" w:type="dxa"/>
            <w:tcBorders>
              <w:top w:val="single" w:sz="4" w:space="0" w:color="auto"/>
              <w:bottom w:val="single" w:sz="4" w:space="0" w:color="auto"/>
            </w:tcBorders>
            <w:shd w:val="clear" w:color="auto" w:fill="auto"/>
            <w:vAlign w:val="center"/>
          </w:tcPr>
          <w:p w14:paraId="4219A90D" w14:textId="7A93D67D"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هدف</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شناسایی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0009080B" w:rsidRPr="00412119">
              <w:rPr>
                <w:rFonts w:ascii="Times New Roman" w:hAnsi="Times New Roman" w:cs="B Nazanin" w:hint="cs"/>
                <w:sz w:val="24"/>
                <w:rtl/>
                <w:lang w:bidi="fa-IR"/>
              </w:rPr>
              <w:t>مرتع‌داران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اجرای</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شهرستان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کهگیلویه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صورت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گرفت،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میزان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افراد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حد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متوسط</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بوده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آموزشی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بیشترین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نقش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تبیین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مشارکت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دامداران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w:t>
            </w:r>
          </w:p>
        </w:tc>
      </w:tr>
      <w:tr w:rsidR="00A31A88" w:rsidRPr="00412119" w14:paraId="3FE944AA" w14:textId="77777777" w:rsidTr="00116D60">
        <w:trPr>
          <w:trHeight w:hRule="exact" w:val="1555"/>
          <w:jc w:val="center"/>
        </w:trPr>
        <w:tc>
          <w:tcPr>
            <w:tcW w:w="2060" w:type="dxa"/>
            <w:tcBorders>
              <w:top w:val="single" w:sz="4" w:space="0" w:color="auto"/>
              <w:bottom w:val="single" w:sz="4" w:space="0" w:color="auto"/>
            </w:tcBorders>
            <w:shd w:val="clear" w:color="auto" w:fill="auto"/>
            <w:vAlign w:val="center"/>
          </w:tcPr>
          <w:p w14:paraId="0F032684"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اكپ</w:t>
            </w:r>
            <w:r w:rsidRPr="00412119">
              <w:rPr>
                <w:rFonts w:ascii="Times New Roman" w:hAnsi="Times New Roman" w:cs="B Nazanin"/>
                <w:sz w:val="24"/>
                <w:rtl/>
                <w:lang w:bidi="fa-IR"/>
              </w:rPr>
              <w:t xml:space="preserve"> (1994)</w:t>
            </w:r>
            <w:r w:rsidRPr="00412119">
              <w:rPr>
                <w:rFonts w:ascii="Times New Roman" w:hAnsi="Times New Roman" w:cs="B Nazanin" w:hint="cs"/>
                <w:sz w:val="24"/>
                <w:rtl/>
                <w:lang w:bidi="fa-IR"/>
              </w:rPr>
              <w:t>،</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لادل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همكاران</w:t>
            </w:r>
            <w:r w:rsidRPr="00412119">
              <w:rPr>
                <w:rFonts w:ascii="Times New Roman" w:hAnsi="Times New Roman" w:cs="B Nazanin"/>
                <w:sz w:val="24"/>
                <w:rtl/>
                <w:lang w:bidi="fa-IR"/>
              </w:rPr>
              <w:t xml:space="preserve"> (1994)</w:t>
            </w:r>
            <w:r w:rsidRPr="00412119">
              <w:rPr>
                <w:rFonts w:ascii="Times New Roman" w:hAnsi="Times New Roman" w:cs="B Nazanin" w:hint="cs"/>
                <w:sz w:val="24"/>
                <w:rtl/>
                <w:lang w:bidi="fa-IR"/>
              </w:rPr>
              <w:t>،</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جلالي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كرمي</w:t>
            </w:r>
            <w:r w:rsidRPr="00412119">
              <w:rPr>
                <w:rFonts w:ascii="Times New Roman" w:hAnsi="Times New Roman" w:cs="B Nazanin"/>
                <w:sz w:val="24"/>
                <w:rtl/>
                <w:lang w:bidi="fa-IR"/>
              </w:rPr>
              <w:t xml:space="preserve"> (2005)</w:t>
            </w:r>
            <w:r w:rsidRPr="00412119">
              <w:rPr>
                <w:rFonts w:ascii="Times New Roman" w:hAnsi="Times New Roman" w:cs="B Nazanin" w:hint="cs"/>
                <w:sz w:val="24"/>
                <w:rtl/>
                <w:lang w:bidi="fa-IR"/>
              </w:rPr>
              <w:t>،</w:t>
            </w:r>
          </w:p>
        </w:tc>
        <w:tc>
          <w:tcPr>
            <w:tcW w:w="7290" w:type="dxa"/>
            <w:tcBorders>
              <w:top w:val="single" w:sz="4" w:space="0" w:color="auto"/>
              <w:bottom w:val="single" w:sz="4" w:space="0" w:color="auto"/>
            </w:tcBorders>
            <w:shd w:val="clear" w:color="auto" w:fill="auto"/>
            <w:vAlign w:val="center"/>
          </w:tcPr>
          <w:p w14:paraId="06E95186" w14:textId="28E9D219"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نشان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مي‌دهد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هرچه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خدمات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ترويجي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قالب</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آموزش‌هاي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انفرادي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گروهي</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بیش‌تر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باشد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همچنين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676E45" w:rsidRPr="00412119">
              <w:rPr>
                <w:rFonts w:ascii="Times New Roman" w:hAnsi="Times New Roman" w:cs="B Nazanin" w:hint="cs"/>
                <w:sz w:val="24"/>
                <w:rtl/>
                <w:lang w:bidi="fa-IR"/>
              </w:rPr>
              <w:t>تأمین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نهاده‌هاي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لازم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مراتع،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تلاش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آن‌ها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تعاوني‌ها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بيش‌تر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خواهد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بود.</w:t>
            </w:r>
          </w:p>
        </w:tc>
      </w:tr>
      <w:tr w:rsidR="00A31A88" w:rsidRPr="00412119" w14:paraId="21EF5F5B" w14:textId="77777777" w:rsidTr="00116D60">
        <w:trPr>
          <w:trHeight w:hRule="exact" w:val="2271"/>
          <w:jc w:val="center"/>
        </w:trPr>
        <w:tc>
          <w:tcPr>
            <w:tcW w:w="2060" w:type="dxa"/>
            <w:tcBorders>
              <w:top w:val="single" w:sz="4" w:space="0" w:color="auto"/>
              <w:bottom w:val="single" w:sz="4" w:space="0" w:color="auto"/>
            </w:tcBorders>
            <w:shd w:val="clear" w:color="auto" w:fill="auto"/>
            <w:vAlign w:val="center"/>
          </w:tcPr>
          <w:p w14:paraId="72FC166E"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حیدری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همکاران</w:t>
            </w:r>
            <w:r w:rsidRPr="00412119">
              <w:rPr>
                <w:rFonts w:ascii="Times New Roman" w:hAnsi="Times New Roman" w:cs="B Nazanin"/>
                <w:sz w:val="24"/>
                <w:rtl/>
                <w:lang w:bidi="fa-IR"/>
              </w:rPr>
              <w:t xml:space="preserve"> (1389)</w:t>
            </w:r>
          </w:p>
        </w:tc>
        <w:tc>
          <w:tcPr>
            <w:tcW w:w="7290" w:type="dxa"/>
            <w:tcBorders>
              <w:top w:val="single" w:sz="4" w:space="0" w:color="auto"/>
              <w:bottom w:val="single" w:sz="4" w:space="0" w:color="auto"/>
            </w:tcBorders>
            <w:shd w:val="clear" w:color="auto" w:fill="auto"/>
            <w:vAlign w:val="center"/>
          </w:tcPr>
          <w:p w14:paraId="4BF570A6" w14:textId="34D257FF"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بيانگر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شدت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همبستگي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مثبت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معني‌داري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شاخص‌هاي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خدمات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حمايتي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يك</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مؤلفه‌هاي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مجريان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اجراي</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عبارت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ديگر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هرچه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خدمات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حمايتي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بخش‌هاي</w:t>
            </w:r>
            <w:r w:rsidRPr="00412119">
              <w:rPr>
                <w:rFonts w:ascii="Times New Roman" w:hAnsi="Times New Roman" w:cs="B Nazanin"/>
                <w:sz w:val="24"/>
                <w:rtl/>
                <w:lang w:bidi="fa-IR"/>
              </w:rPr>
              <w:t xml:space="preserve"> </w:t>
            </w:r>
            <w:r w:rsidR="00676E45" w:rsidRPr="00412119">
              <w:rPr>
                <w:rFonts w:ascii="Times New Roman" w:hAnsi="Times New Roman" w:cs="B Nazanin" w:hint="cs"/>
                <w:sz w:val="24"/>
                <w:rtl/>
                <w:lang w:bidi="fa-IR"/>
              </w:rPr>
              <w:t>تأمین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نهاده‌ها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تسهيلات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اعتباري،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آموزش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ترويج</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كنترل،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نظارت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پيگيري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افزايش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يابد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مجريان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اجراي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برنامه‌ها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پروژه‌هاي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اصلاح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احياي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مراتع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جهت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حفاظت</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آب‌وخاک</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نيز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بيش‌تر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خواهد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بود</w:t>
            </w:r>
            <w:r w:rsidRPr="00412119">
              <w:rPr>
                <w:rFonts w:ascii="Times New Roman" w:hAnsi="Times New Roman" w:cs="B Nazanin"/>
                <w:sz w:val="24"/>
                <w:rtl/>
                <w:lang w:bidi="fa-IR"/>
              </w:rPr>
              <w:t>.</w:t>
            </w:r>
          </w:p>
        </w:tc>
      </w:tr>
      <w:tr w:rsidR="00A31A88" w:rsidRPr="00412119" w14:paraId="68591932"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7729F1BC"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باجی</w:t>
            </w:r>
            <w:r w:rsidRPr="00412119">
              <w:rPr>
                <w:rFonts w:ascii="Times New Roman" w:hAnsi="Times New Roman" w:cs="B Nazanin"/>
                <w:sz w:val="24"/>
                <w:rtl/>
                <w:lang w:bidi="fa-IR"/>
              </w:rPr>
              <w:t xml:space="preserve"> (2005)</w:t>
            </w:r>
          </w:p>
        </w:tc>
        <w:tc>
          <w:tcPr>
            <w:tcW w:w="7290" w:type="dxa"/>
            <w:tcBorders>
              <w:top w:val="single" w:sz="4" w:space="0" w:color="auto"/>
              <w:bottom w:val="single" w:sz="4" w:space="0" w:color="auto"/>
            </w:tcBorders>
            <w:shd w:val="clear" w:color="auto" w:fill="auto"/>
            <w:vAlign w:val="center"/>
          </w:tcPr>
          <w:p w14:paraId="1F2BA4AC" w14:textId="701847B3"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پژوهش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نتیجه</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دست‌یافت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متغیرهای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وضعيت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تعداد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اعضاي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خانوار،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جمله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مؤثر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چنين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طرح‌هايي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هستند</w:t>
            </w:r>
            <w:r w:rsidRPr="00412119">
              <w:rPr>
                <w:rFonts w:ascii="Times New Roman" w:hAnsi="Times New Roman" w:cs="B Nazanin"/>
                <w:sz w:val="24"/>
                <w:rtl/>
                <w:lang w:bidi="fa-IR"/>
              </w:rPr>
              <w:t>.</w:t>
            </w:r>
          </w:p>
        </w:tc>
      </w:tr>
      <w:tr w:rsidR="00A31A88" w:rsidRPr="00412119" w14:paraId="6B4BAFD1"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3D2894A4"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كاتاكوتان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دكويه</w:t>
            </w:r>
            <w:r w:rsidRPr="00412119">
              <w:rPr>
                <w:rFonts w:ascii="Times New Roman" w:hAnsi="Times New Roman" w:cs="B Nazanin"/>
                <w:sz w:val="24"/>
                <w:rtl/>
                <w:lang w:bidi="fa-IR"/>
              </w:rPr>
              <w:t xml:space="preserve"> (2006)</w:t>
            </w:r>
          </w:p>
        </w:tc>
        <w:tc>
          <w:tcPr>
            <w:tcW w:w="7290" w:type="dxa"/>
            <w:tcBorders>
              <w:top w:val="single" w:sz="4" w:space="0" w:color="auto"/>
              <w:bottom w:val="single" w:sz="4" w:space="0" w:color="auto"/>
            </w:tcBorders>
            <w:shd w:val="clear" w:color="auto" w:fill="auto"/>
            <w:vAlign w:val="center"/>
          </w:tcPr>
          <w:p w14:paraId="58DB2C9F" w14:textId="2690C5BD"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براي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موفقيت</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آبخيزداري،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چهار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شرط</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سرمايه‌گذاري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00676E45" w:rsidRPr="00412119">
              <w:rPr>
                <w:rFonts w:ascii="Times New Roman" w:hAnsi="Times New Roman" w:cs="B Nazanin" w:hint="cs"/>
                <w:sz w:val="24"/>
                <w:rtl/>
                <w:lang w:bidi="fa-IR"/>
              </w:rPr>
              <w:t>تأمین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مالي،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توسعه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ظرفيت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فني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مديريت،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فرهنگ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سياسي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مناسب</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اعمال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قوانين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ملي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روشن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ضروري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w:t>
            </w:r>
            <w:r w:rsidRPr="00412119">
              <w:rPr>
                <w:rFonts w:ascii="Times New Roman" w:hAnsi="Times New Roman" w:cs="B Nazanin"/>
                <w:sz w:val="24"/>
                <w:rtl/>
                <w:lang w:bidi="fa-IR"/>
              </w:rPr>
              <w:t>.</w:t>
            </w:r>
          </w:p>
        </w:tc>
      </w:tr>
      <w:tr w:rsidR="00A31A88" w:rsidRPr="00412119" w14:paraId="1ED6BC50"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51A4DFE2"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محمدي</w:t>
            </w:r>
            <w:r w:rsidRPr="00412119">
              <w:rPr>
                <w:rFonts w:ascii="Times New Roman" w:hAnsi="Times New Roman" w:cs="B Nazanin"/>
                <w:sz w:val="24"/>
                <w:rtl/>
                <w:lang w:bidi="fa-IR"/>
              </w:rPr>
              <w:t xml:space="preserve"> (1382)</w:t>
            </w:r>
          </w:p>
        </w:tc>
        <w:tc>
          <w:tcPr>
            <w:tcW w:w="7290" w:type="dxa"/>
            <w:tcBorders>
              <w:top w:val="single" w:sz="4" w:space="0" w:color="auto"/>
              <w:bottom w:val="single" w:sz="4" w:space="0" w:color="auto"/>
            </w:tcBorders>
            <w:shd w:val="clear" w:color="auto" w:fill="auto"/>
            <w:vAlign w:val="center"/>
          </w:tcPr>
          <w:p w14:paraId="3D2DBDCA" w14:textId="48DEA040"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پژوهشي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آگاهي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اعتماد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مجريان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طرح،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پايگاه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اختلافات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قومي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جزو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مؤثر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مردم</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برمی‌شمارد</w:t>
            </w:r>
            <w:r w:rsidRPr="00412119">
              <w:rPr>
                <w:rFonts w:ascii="Times New Roman" w:hAnsi="Times New Roman" w:cs="B Nazanin"/>
                <w:sz w:val="24"/>
                <w:rtl/>
                <w:lang w:bidi="fa-IR"/>
              </w:rPr>
              <w:t>.</w:t>
            </w:r>
          </w:p>
        </w:tc>
      </w:tr>
      <w:tr w:rsidR="00A31A88" w:rsidRPr="00412119" w14:paraId="6360DC79" w14:textId="77777777" w:rsidTr="00116D60">
        <w:trPr>
          <w:trHeight w:hRule="exact" w:val="1855"/>
          <w:jc w:val="center"/>
        </w:trPr>
        <w:tc>
          <w:tcPr>
            <w:tcW w:w="2060" w:type="dxa"/>
            <w:tcBorders>
              <w:top w:val="single" w:sz="4" w:space="0" w:color="auto"/>
              <w:bottom w:val="single" w:sz="4" w:space="0" w:color="auto"/>
            </w:tcBorders>
            <w:shd w:val="clear" w:color="auto" w:fill="auto"/>
            <w:vAlign w:val="center"/>
          </w:tcPr>
          <w:p w14:paraId="2F02F8F1"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صالحي</w:t>
            </w:r>
            <w:r w:rsidRPr="00412119">
              <w:rPr>
                <w:rFonts w:ascii="Times New Roman" w:hAnsi="Times New Roman" w:cs="B Nazanin"/>
                <w:sz w:val="24"/>
                <w:rtl/>
                <w:lang w:bidi="fa-IR"/>
              </w:rPr>
              <w:t xml:space="preserve"> (1386)</w:t>
            </w:r>
          </w:p>
        </w:tc>
        <w:tc>
          <w:tcPr>
            <w:tcW w:w="7290" w:type="dxa"/>
            <w:tcBorders>
              <w:top w:val="single" w:sz="4" w:space="0" w:color="auto"/>
              <w:bottom w:val="single" w:sz="4" w:space="0" w:color="auto"/>
            </w:tcBorders>
            <w:shd w:val="clear" w:color="auto" w:fill="auto"/>
            <w:vAlign w:val="center"/>
          </w:tcPr>
          <w:p w14:paraId="20151204" w14:textId="1F39848B"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پژوهشي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بررسي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مؤثر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آبخيزنشينان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آبخيزداري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پرداخت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نتايج</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حاصل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بدين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شرح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مثبت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معني‌داري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آبخيزداري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متغيرهاي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سواد،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مالكيت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زمين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زراعي،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استفاده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كانال‌هاي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ارتباطي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مزيت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نسبي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مقابل،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ارتباط</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منفي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D85DEA" w:rsidRPr="00412119">
              <w:rPr>
                <w:rFonts w:ascii="Times New Roman" w:hAnsi="Times New Roman" w:cs="B Nazanin" w:hint="cs"/>
                <w:sz w:val="24"/>
                <w:rtl/>
                <w:lang w:bidi="fa-IR"/>
              </w:rPr>
              <w:t>طرح‌ها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متغيرهاي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تجربه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كشاورزي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تعداد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w:t>
            </w:r>
          </w:p>
        </w:tc>
      </w:tr>
      <w:tr w:rsidR="00A31A88" w:rsidRPr="00412119" w14:paraId="31348D41" w14:textId="77777777" w:rsidTr="00116D60">
        <w:trPr>
          <w:trHeight w:hRule="exact" w:val="1134"/>
          <w:jc w:val="center"/>
        </w:trPr>
        <w:tc>
          <w:tcPr>
            <w:tcW w:w="2060" w:type="dxa"/>
            <w:tcBorders>
              <w:top w:val="single" w:sz="4" w:space="0" w:color="auto"/>
              <w:bottom w:val="single" w:sz="4" w:space="0" w:color="auto"/>
            </w:tcBorders>
            <w:shd w:val="clear" w:color="auto" w:fill="auto"/>
            <w:vAlign w:val="center"/>
          </w:tcPr>
          <w:p w14:paraId="15F6F091"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رضوی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عرب</w:t>
            </w:r>
            <w:r w:rsidRPr="00412119">
              <w:rPr>
                <w:rFonts w:ascii="Times New Roman" w:hAnsi="Times New Roman" w:cs="B Nazanin"/>
                <w:sz w:val="24"/>
                <w:rtl/>
                <w:lang w:bidi="fa-IR"/>
              </w:rPr>
              <w:t xml:space="preserve"> (1387)</w:t>
            </w:r>
          </w:p>
        </w:tc>
        <w:tc>
          <w:tcPr>
            <w:tcW w:w="7290" w:type="dxa"/>
            <w:tcBorders>
              <w:top w:val="single" w:sz="4" w:space="0" w:color="auto"/>
              <w:bottom w:val="single" w:sz="4" w:space="0" w:color="auto"/>
            </w:tcBorders>
            <w:shd w:val="clear" w:color="auto" w:fill="auto"/>
            <w:vAlign w:val="center"/>
          </w:tcPr>
          <w:p w14:paraId="3D779FA7" w14:textId="3BEE59C0"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نتيجه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اشاره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هر‌چه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فقر، نابرابري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اقتصادي،</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بی‌سوادی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ناآگاهي‌هاي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عمومي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بيشتر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باشد،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دنبال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آگاهي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كمتر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نهايت،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برنامه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ناموفق‌تر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خواهد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بود</w:t>
            </w:r>
            <w:r w:rsidRPr="00412119">
              <w:rPr>
                <w:rFonts w:ascii="Times New Roman" w:hAnsi="Times New Roman" w:cs="B Nazanin"/>
                <w:sz w:val="24"/>
                <w:rtl/>
                <w:lang w:bidi="fa-IR"/>
              </w:rPr>
              <w:t>.</w:t>
            </w:r>
          </w:p>
        </w:tc>
      </w:tr>
      <w:tr w:rsidR="00A31A88" w:rsidRPr="00412119" w14:paraId="2ABD3D51" w14:textId="77777777" w:rsidTr="00116D60">
        <w:trPr>
          <w:trHeight w:hRule="exact" w:val="2832"/>
          <w:jc w:val="center"/>
        </w:trPr>
        <w:tc>
          <w:tcPr>
            <w:tcW w:w="2060" w:type="dxa"/>
            <w:tcBorders>
              <w:top w:val="single" w:sz="4" w:space="0" w:color="auto"/>
              <w:bottom w:val="single" w:sz="4" w:space="0" w:color="auto"/>
            </w:tcBorders>
            <w:shd w:val="clear" w:color="auto" w:fill="auto"/>
            <w:vAlign w:val="center"/>
          </w:tcPr>
          <w:p w14:paraId="481BCA4F"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lastRenderedPageBreak/>
              <w:t>محمودي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همكاران</w:t>
            </w:r>
            <w:r w:rsidRPr="00412119">
              <w:rPr>
                <w:rFonts w:ascii="Times New Roman" w:hAnsi="Times New Roman" w:cs="B Nazanin"/>
                <w:sz w:val="24"/>
                <w:rtl/>
                <w:lang w:bidi="fa-IR"/>
              </w:rPr>
              <w:t xml:space="preserve"> (1390)</w:t>
            </w:r>
          </w:p>
        </w:tc>
        <w:tc>
          <w:tcPr>
            <w:tcW w:w="7290" w:type="dxa"/>
            <w:tcBorders>
              <w:top w:val="single" w:sz="4" w:space="0" w:color="auto"/>
              <w:bottom w:val="single" w:sz="4" w:space="0" w:color="auto"/>
            </w:tcBorders>
            <w:shd w:val="clear" w:color="auto" w:fill="auto"/>
            <w:vAlign w:val="center"/>
          </w:tcPr>
          <w:p w14:paraId="6D2D0E6A" w14:textId="386AE04E"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پژوهش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00116D60" w:rsidRPr="00412119">
              <w:rPr>
                <w:rFonts w:ascii="Times New Roman" w:hAnsi="Times New Roman" w:cs="B Nazanin" w:hint="cs"/>
                <w:sz w:val="24"/>
                <w:rtl/>
                <w:lang w:bidi="fa-IR"/>
              </w:rPr>
              <w:t>در</w:t>
            </w:r>
            <w:r w:rsidRPr="00412119">
              <w:rPr>
                <w:rFonts w:ascii="Times New Roman" w:hAnsi="Times New Roman" w:cs="B Nazanin" w:hint="cs"/>
                <w:sz w:val="24"/>
                <w:rtl/>
                <w:lang w:bidi="fa-IR"/>
              </w:rPr>
              <w:t>یافتند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رابطه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معني‌داري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پذيرش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پروژه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مديريت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ديدگاه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كارشناسان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عرصه‌هاي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مراتع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نتايج</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آزمون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بررسي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يك</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شاخص‌هاي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موانع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پذيرش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گوياي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آن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محدوديت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وجود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مراتع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قشلاقي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ميانبند</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می‌تواند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بيشترين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چالش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پذيرش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اجراي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پروژه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مديريت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ايجاد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نمايد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رتبه‌بندي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متغيرها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اساس</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شدت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همبستگي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مشخص</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گرديد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كمبود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علوفه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مراتع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گراني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قيمت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علوفه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دستي،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ضعف</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B743AF" w:rsidRPr="00412119">
              <w:rPr>
                <w:rFonts w:ascii="Times New Roman" w:hAnsi="Times New Roman" w:cs="B Nazanin" w:hint="cs"/>
                <w:sz w:val="24"/>
                <w:rtl/>
                <w:lang w:bidi="fa-IR"/>
              </w:rPr>
              <w:t>ارائه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تسهيلات</w:t>
            </w:r>
            <w:r w:rsidRPr="00412119">
              <w:rPr>
                <w:rFonts w:ascii="Times New Roman" w:hAnsi="Times New Roman" w:cs="B Nazanin"/>
                <w:sz w:val="24"/>
                <w:rtl/>
                <w:lang w:bidi="fa-IR"/>
              </w:rPr>
              <w:t xml:space="preserve"> </w:t>
            </w:r>
            <w:r w:rsidR="00F742D1" w:rsidRPr="00412119">
              <w:rPr>
                <w:rFonts w:ascii="Times New Roman" w:hAnsi="Times New Roman" w:cs="B Nazanin" w:hint="cs"/>
                <w:sz w:val="24"/>
                <w:rtl/>
                <w:lang w:bidi="fa-IR"/>
              </w:rPr>
              <w:t>کم‌بهره</w:t>
            </w:r>
            <w:r w:rsidRPr="00412119">
              <w:rPr>
                <w:rFonts w:ascii="Times New Roman" w:hAnsi="Times New Roman" w:cs="B Nazanin" w:hint="cs"/>
                <w:sz w:val="24"/>
                <w:rtl/>
                <w:lang w:bidi="fa-IR"/>
              </w:rPr>
              <w:t>،</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كاهش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انگيزه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مالكيت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علت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برخورد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كمتر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متخلفان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ضعف</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پيگيري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نظارت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كارشناسان، به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ترتيب</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بيشترين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همبستگي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پروژه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مديريت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چرا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داشته‌اند.</w:t>
            </w:r>
          </w:p>
          <w:p w14:paraId="748EF0EA" w14:textId="77777777" w:rsidR="00A31A88" w:rsidRPr="00412119" w:rsidRDefault="00A31A88" w:rsidP="00116D60">
            <w:pPr>
              <w:bidi/>
              <w:spacing w:line="360" w:lineRule="auto"/>
              <w:jc w:val="both"/>
              <w:rPr>
                <w:rFonts w:ascii="Times New Roman" w:hAnsi="Times New Roman" w:cs="B Nazanin"/>
                <w:sz w:val="24"/>
                <w:rtl/>
                <w:lang w:bidi="fa-IR"/>
              </w:rPr>
            </w:pPr>
          </w:p>
        </w:tc>
      </w:tr>
      <w:tr w:rsidR="00A31A88" w:rsidRPr="00412119" w14:paraId="1119D101" w14:textId="77777777" w:rsidTr="00116D60">
        <w:trPr>
          <w:trHeight w:hRule="exact" w:val="1413"/>
          <w:jc w:val="center"/>
        </w:trPr>
        <w:tc>
          <w:tcPr>
            <w:tcW w:w="2060" w:type="dxa"/>
            <w:tcBorders>
              <w:top w:val="single" w:sz="4" w:space="0" w:color="auto"/>
              <w:bottom w:val="single" w:sz="4" w:space="0" w:color="auto"/>
            </w:tcBorders>
            <w:shd w:val="clear" w:color="auto" w:fill="auto"/>
            <w:vAlign w:val="center"/>
          </w:tcPr>
          <w:p w14:paraId="38E60D17" w14:textId="518A7A04"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انصاري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ثمري</w:t>
            </w:r>
            <w:r w:rsidRPr="00412119">
              <w:rPr>
                <w:rFonts w:ascii="Times New Roman" w:hAnsi="Times New Roman" w:cs="B Nazanin"/>
                <w:sz w:val="24"/>
                <w:rtl/>
                <w:lang w:bidi="fa-IR"/>
              </w:rPr>
              <w:t xml:space="preserve"> </w:t>
            </w:r>
            <w:r w:rsidR="0036567A" w:rsidRPr="00412119">
              <w:rPr>
                <w:rFonts w:ascii="Times New Roman" w:hAnsi="Times New Roman" w:cs="B Nazanin"/>
                <w:sz w:val="24"/>
                <w:rtl/>
                <w:lang w:bidi="fa-IR"/>
              </w:rPr>
              <w:t>(</w:t>
            </w:r>
            <w:r w:rsidRPr="00412119">
              <w:rPr>
                <w:rFonts w:ascii="Times New Roman" w:hAnsi="Times New Roman" w:cs="B Nazanin"/>
                <w:sz w:val="24"/>
                <w:rtl/>
                <w:lang w:bidi="fa-IR"/>
              </w:rPr>
              <w:t>1994</w:t>
            </w:r>
            <w:r w:rsidR="0036567A" w:rsidRPr="00412119">
              <w:rPr>
                <w:rFonts w:ascii="Times New Roman" w:hAnsi="Times New Roman" w:cs="B Nazanin"/>
                <w:sz w:val="24"/>
                <w:rtl/>
                <w:lang w:bidi="fa-IR"/>
              </w:rPr>
              <w:t>)</w:t>
            </w:r>
          </w:p>
        </w:tc>
        <w:tc>
          <w:tcPr>
            <w:tcW w:w="7290" w:type="dxa"/>
            <w:tcBorders>
              <w:top w:val="single" w:sz="4" w:space="0" w:color="auto"/>
              <w:bottom w:val="single" w:sz="4" w:space="0" w:color="auto"/>
            </w:tcBorders>
            <w:shd w:val="clear" w:color="auto" w:fill="auto"/>
            <w:vAlign w:val="center"/>
          </w:tcPr>
          <w:p w14:paraId="6C90FBD3" w14:textId="72EA60F2"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طي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بررسي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دلايل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مؤثر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احياء</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اصلاح</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كردند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شركت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نكردن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عشاير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احياء</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اصلاح</w:t>
            </w:r>
            <w:r w:rsidRPr="00412119">
              <w:rPr>
                <w:rFonts w:ascii="Times New Roman" w:hAnsi="Times New Roman" w:cs="B Nazanin"/>
                <w:sz w:val="24"/>
                <w:rtl/>
                <w:lang w:bidi="fa-IR"/>
              </w:rPr>
              <w:t xml:space="preserve"> </w:t>
            </w:r>
            <w:r w:rsidR="009C4F50" w:rsidRPr="00412119">
              <w:rPr>
                <w:rFonts w:ascii="Times New Roman" w:hAnsi="Times New Roman" w:cs="B Nazanin" w:hint="cs"/>
                <w:sz w:val="24"/>
                <w:rtl/>
                <w:lang w:bidi="fa-IR"/>
              </w:rPr>
              <w:t>مرتع‌داری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لرستان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دلايل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تاريخي،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سياسي</w:t>
            </w:r>
            <w:r w:rsidRPr="00412119">
              <w:rPr>
                <w:rFonts w:ascii="Times New Roman" w:hAnsi="Times New Roman" w:cs="B Nazanin"/>
                <w:sz w:val="24"/>
                <w:rtl/>
                <w:lang w:bidi="fa-IR"/>
              </w:rPr>
              <w:t xml:space="preserve"> - </w:t>
            </w:r>
            <w:r w:rsidRPr="00412119">
              <w:rPr>
                <w:rFonts w:ascii="Times New Roman" w:hAnsi="Times New Roman" w:cs="B Nazanin" w:hint="cs"/>
                <w:sz w:val="24"/>
                <w:rtl/>
                <w:lang w:bidi="fa-IR"/>
              </w:rPr>
              <w:t>اجتماعي،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اقتصادي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فني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w:t>
            </w:r>
          </w:p>
        </w:tc>
      </w:tr>
      <w:tr w:rsidR="00A31A88" w:rsidRPr="00412119" w14:paraId="3CCDEB49" w14:textId="77777777" w:rsidTr="00116D60">
        <w:trPr>
          <w:trHeight w:hRule="exact" w:val="1419"/>
          <w:jc w:val="center"/>
        </w:trPr>
        <w:tc>
          <w:tcPr>
            <w:tcW w:w="2060" w:type="dxa"/>
            <w:tcBorders>
              <w:top w:val="single" w:sz="4" w:space="0" w:color="auto"/>
              <w:bottom w:val="single" w:sz="4" w:space="0" w:color="auto"/>
            </w:tcBorders>
            <w:shd w:val="clear" w:color="auto" w:fill="auto"/>
            <w:vAlign w:val="center"/>
          </w:tcPr>
          <w:p w14:paraId="2673D6E0"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آرخی</w:t>
            </w:r>
            <w:r w:rsidRPr="00412119">
              <w:rPr>
                <w:rFonts w:ascii="Times New Roman" w:hAnsi="Times New Roman" w:cs="B Nazanin"/>
                <w:sz w:val="24"/>
                <w:rtl/>
                <w:lang w:bidi="fa-IR"/>
              </w:rPr>
              <w:t xml:space="preserve"> (2001)</w:t>
            </w:r>
          </w:p>
        </w:tc>
        <w:tc>
          <w:tcPr>
            <w:tcW w:w="7290" w:type="dxa"/>
            <w:tcBorders>
              <w:top w:val="single" w:sz="4" w:space="0" w:color="auto"/>
              <w:bottom w:val="single" w:sz="4" w:space="0" w:color="auto"/>
            </w:tcBorders>
            <w:shd w:val="clear" w:color="auto" w:fill="auto"/>
            <w:vAlign w:val="center"/>
          </w:tcPr>
          <w:p w14:paraId="45071C1A" w14:textId="122F0BCA"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نیز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پژوهش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هدف</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بررسي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عوامل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مؤثر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0009080B" w:rsidRPr="00412119">
              <w:rPr>
                <w:rFonts w:ascii="Times New Roman" w:hAnsi="Times New Roman" w:cs="B Nazanin" w:hint="cs"/>
                <w:sz w:val="24"/>
                <w:rtl/>
                <w:lang w:bidi="fa-IR"/>
              </w:rPr>
              <w:t>مرتع‌داران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00354F2A" w:rsidRPr="00412119">
              <w:rPr>
                <w:rFonts w:ascii="Times New Roman" w:hAnsi="Times New Roman" w:cs="B Nazanin" w:hint="cs"/>
                <w:sz w:val="24"/>
                <w:rtl/>
                <w:lang w:bidi="fa-IR"/>
              </w:rPr>
              <w:t>طرح‌های</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اصلاح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احيا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ء</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مراتع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گميشان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استان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گلستان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بيان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عدم</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بهره‌برداران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منطقه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دلايل</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تاريخي،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سياسي،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اجتماعي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فني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دارد</w:t>
            </w:r>
            <w:r w:rsidRPr="00412119">
              <w:rPr>
                <w:rFonts w:ascii="Times New Roman" w:hAnsi="Times New Roman" w:cs="B Nazanin"/>
                <w:sz w:val="24"/>
                <w:rtl/>
                <w:lang w:bidi="fa-IR"/>
              </w:rPr>
              <w:t>.</w:t>
            </w:r>
          </w:p>
        </w:tc>
      </w:tr>
      <w:tr w:rsidR="00A31A88" w:rsidRPr="00412119" w14:paraId="03BBC44D" w14:textId="77777777" w:rsidTr="00116D60">
        <w:trPr>
          <w:trHeight w:hRule="exact" w:val="1569"/>
          <w:jc w:val="center"/>
        </w:trPr>
        <w:tc>
          <w:tcPr>
            <w:tcW w:w="2060" w:type="dxa"/>
            <w:tcBorders>
              <w:top w:val="single" w:sz="4" w:space="0" w:color="auto"/>
              <w:bottom w:val="single" w:sz="4" w:space="0" w:color="auto"/>
            </w:tcBorders>
            <w:shd w:val="clear" w:color="auto" w:fill="auto"/>
            <w:vAlign w:val="center"/>
          </w:tcPr>
          <w:p w14:paraId="42C82131"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جلالي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و</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كرمي</w:t>
            </w:r>
            <w:r w:rsidRPr="00412119">
              <w:rPr>
                <w:rFonts w:ascii="Times New Roman" w:hAnsi="Times New Roman" w:cs="B Nazanin"/>
                <w:sz w:val="24"/>
                <w:rtl/>
                <w:lang w:bidi="fa-IR"/>
              </w:rPr>
              <w:t xml:space="preserve"> (2006)</w:t>
            </w:r>
          </w:p>
        </w:tc>
        <w:tc>
          <w:tcPr>
            <w:tcW w:w="7290" w:type="dxa"/>
            <w:tcBorders>
              <w:top w:val="single" w:sz="4" w:space="0" w:color="auto"/>
              <w:bottom w:val="single" w:sz="4" w:space="0" w:color="auto"/>
            </w:tcBorders>
            <w:shd w:val="clear" w:color="auto" w:fill="auto"/>
            <w:vAlign w:val="center"/>
          </w:tcPr>
          <w:p w14:paraId="12AE2E31" w14:textId="77777777" w:rsidR="00A31A88" w:rsidRPr="00412119" w:rsidRDefault="00A31A88" w:rsidP="00116D60">
            <w:pPr>
              <w:bidi/>
              <w:spacing w:line="360" w:lineRule="auto"/>
              <w:jc w:val="both"/>
              <w:rPr>
                <w:rFonts w:ascii="Times New Roman" w:hAnsi="Times New Roman" w:cs="B Nazanin"/>
                <w:sz w:val="24"/>
                <w:rtl/>
                <w:lang w:bidi="fa-IR"/>
              </w:rPr>
            </w:pP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مطالعه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خود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نشان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دادند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که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از</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سازه‌هاي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مرتبط</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كارمندان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منابع</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طبيعي،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سواد،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سطح</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منفعت</w:t>
            </w:r>
            <w:r w:rsidRPr="00412119">
              <w:rPr>
                <w:rFonts w:ascii="Times New Roman" w:hAnsi="Times New Roman" w:cs="B Nazanin"/>
                <w:sz w:val="24"/>
                <w:rtl/>
                <w:lang w:bidi="fa-IR"/>
              </w:rPr>
              <w:t xml:space="preserve"> - </w:t>
            </w:r>
            <w:r w:rsidRPr="00412119">
              <w:rPr>
                <w:rFonts w:ascii="Times New Roman" w:hAnsi="Times New Roman" w:cs="B Nazanin" w:hint="cs"/>
                <w:sz w:val="24"/>
                <w:rtl/>
                <w:lang w:bidi="fa-IR"/>
              </w:rPr>
              <w:t>هزينه،</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دانش</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فني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داراي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همبستگي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معني‌داري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با</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متغير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ميزان</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مشاركت</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فرد</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در</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تعاوني</w:t>
            </w:r>
            <w:r w:rsidRPr="00412119">
              <w:rPr>
                <w:rFonts w:ascii="Times New Roman" w:hAnsi="Times New Roman" w:cs="B Nazanin"/>
                <w:sz w:val="24"/>
                <w:rtl/>
                <w:lang w:bidi="fa-IR"/>
              </w:rPr>
              <w:t xml:space="preserve"> </w:t>
            </w:r>
            <w:r w:rsidRPr="00412119">
              <w:rPr>
                <w:rFonts w:ascii="Times New Roman" w:hAnsi="Times New Roman" w:cs="B Nazanin" w:hint="cs"/>
                <w:sz w:val="24"/>
                <w:rtl/>
                <w:lang w:bidi="fa-IR"/>
              </w:rPr>
              <w:t>هستند</w:t>
            </w:r>
            <w:r w:rsidRPr="00412119">
              <w:rPr>
                <w:rFonts w:ascii="Times New Roman" w:hAnsi="Times New Roman" w:cs="B Nazanin"/>
                <w:sz w:val="24"/>
                <w:rtl/>
                <w:lang w:bidi="fa-IR"/>
              </w:rPr>
              <w:t>.</w:t>
            </w:r>
          </w:p>
          <w:p w14:paraId="3F2EDC07" w14:textId="77777777" w:rsidR="00A31A88" w:rsidRPr="00412119" w:rsidRDefault="00A31A88" w:rsidP="00116D60">
            <w:pPr>
              <w:bidi/>
              <w:spacing w:line="360" w:lineRule="auto"/>
              <w:jc w:val="both"/>
              <w:rPr>
                <w:rFonts w:ascii="Times New Roman" w:hAnsi="Times New Roman" w:cs="B Nazanin"/>
                <w:sz w:val="24"/>
                <w:rtl/>
                <w:lang w:bidi="fa-IR"/>
              </w:rPr>
            </w:pPr>
          </w:p>
        </w:tc>
      </w:tr>
    </w:tbl>
    <w:p w14:paraId="55666396" w14:textId="77777777" w:rsidR="00A31A88" w:rsidRPr="00412119" w:rsidRDefault="00A31A88" w:rsidP="00A31A88">
      <w:pPr>
        <w:bidi/>
        <w:spacing w:line="360" w:lineRule="auto"/>
        <w:jc w:val="both"/>
        <w:rPr>
          <w:rFonts w:ascii="Times New Roman" w:hAnsi="Times New Roman" w:cs="B Nazanin"/>
          <w:sz w:val="24"/>
          <w:szCs w:val="28"/>
          <w:rtl/>
        </w:rPr>
      </w:pPr>
    </w:p>
    <w:p w14:paraId="258DE2A0" w14:textId="77777777" w:rsidR="00441443" w:rsidRPr="00412119" w:rsidRDefault="00441443" w:rsidP="00A31A88">
      <w:pPr>
        <w:bidi/>
        <w:spacing w:line="360" w:lineRule="auto"/>
        <w:jc w:val="both"/>
        <w:rPr>
          <w:rFonts w:ascii="Times New Roman" w:hAnsi="Times New Roman" w:cs="B Nazanin"/>
          <w:sz w:val="24"/>
          <w:szCs w:val="28"/>
          <w:rtl/>
        </w:rPr>
        <w:sectPr w:rsidR="00441443" w:rsidRPr="00412119" w:rsidSect="00007208">
          <w:headerReference w:type="default" r:id="rId14"/>
          <w:footnotePr>
            <w:numRestart w:val="eachPage"/>
          </w:footnotePr>
          <w:pgSz w:w="12240" w:h="15840"/>
          <w:pgMar w:top="1701" w:right="1701" w:bottom="1701" w:left="1701" w:header="720" w:footer="720" w:gutter="0"/>
          <w:cols w:space="720"/>
          <w:docGrid w:linePitch="360"/>
        </w:sectPr>
      </w:pPr>
    </w:p>
    <w:p w14:paraId="61C1AFFA" w14:textId="77777777" w:rsidR="00D17E00" w:rsidRPr="00412119" w:rsidRDefault="00D17E00" w:rsidP="00F06B47">
      <w:pPr>
        <w:bidi/>
        <w:spacing w:line="360" w:lineRule="auto"/>
        <w:jc w:val="both"/>
        <w:rPr>
          <w:rFonts w:ascii="Times New Roman" w:hAnsi="Times New Roman" w:cs="B Nazanin"/>
          <w:sz w:val="24"/>
          <w:szCs w:val="28"/>
          <w:rtl/>
        </w:rPr>
      </w:pPr>
    </w:p>
    <w:p w14:paraId="4F3BD709" w14:textId="77777777" w:rsidR="00441443" w:rsidRPr="00412119" w:rsidRDefault="00441443" w:rsidP="00441443">
      <w:pPr>
        <w:bidi/>
        <w:spacing w:line="360" w:lineRule="auto"/>
        <w:jc w:val="both"/>
        <w:rPr>
          <w:rFonts w:ascii="Times New Roman" w:hAnsi="Times New Roman" w:cs="B Nazanin"/>
          <w:sz w:val="24"/>
          <w:szCs w:val="28"/>
          <w:rtl/>
        </w:rPr>
      </w:pPr>
    </w:p>
    <w:p w14:paraId="5E88E1EF" w14:textId="77777777" w:rsidR="00D17E00" w:rsidRPr="00412119" w:rsidRDefault="00D17E00" w:rsidP="00F06B47">
      <w:pPr>
        <w:bidi/>
        <w:spacing w:line="360" w:lineRule="auto"/>
        <w:jc w:val="both"/>
        <w:rPr>
          <w:rFonts w:ascii="Times New Roman" w:hAnsi="Times New Roman" w:cs="B Nazanin"/>
          <w:sz w:val="24"/>
          <w:szCs w:val="28"/>
          <w:rtl/>
        </w:rPr>
      </w:pPr>
    </w:p>
    <w:p w14:paraId="44507F0A" w14:textId="77777777" w:rsidR="00D17E00" w:rsidRPr="00412119" w:rsidRDefault="00D17E00" w:rsidP="00F06B47">
      <w:pPr>
        <w:bidi/>
        <w:spacing w:line="360" w:lineRule="auto"/>
        <w:jc w:val="both"/>
        <w:rPr>
          <w:rFonts w:ascii="Times New Roman" w:hAnsi="Times New Roman" w:cs="B Nazanin"/>
          <w:sz w:val="24"/>
          <w:szCs w:val="28"/>
          <w:rtl/>
        </w:rPr>
      </w:pPr>
    </w:p>
    <w:p w14:paraId="5F268E14" w14:textId="77777777" w:rsidR="00D17E00" w:rsidRPr="00412119" w:rsidRDefault="00D17E00" w:rsidP="00F06B47">
      <w:pPr>
        <w:bidi/>
        <w:spacing w:line="360" w:lineRule="auto"/>
        <w:jc w:val="both"/>
        <w:rPr>
          <w:rFonts w:ascii="Times New Roman" w:hAnsi="Times New Roman" w:cs="B Nazanin"/>
          <w:sz w:val="24"/>
          <w:szCs w:val="28"/>
          <w:rtl/>
        </w:rPr>
      </w:pPr>
    </w:p>
    <w:p w14:paraId="6525813C" w14:textId="77777777" w:rsidR="00D17E00" w:rsidRPr="00412119" w:rsidRDefault="00D17E00" w:rsidP="00845E43">
      <w:pPr>
        <w:pStyle w:val="Heading1"/>
        <w:rPr>
          <w:rtl/>
        </w:rPr>
      </w:pPr>
      <w:bookmarkStart w:id="69" w:name="_Toc108827367"/>
      <w:r w:rsidRPr="00412119">
        <w:rPr>
          <w:rFonts w:hint="cs"/>
          <w:rtl/>
        </w:rPr>
        <w:t>فصل سوم</w:t>
      </w:r>
      <w:bookmarkEnd w:id="69"/>
    </w:p>
    <w:p w14:paraId="6ADBD12E" w14:textId="4032014F" w:rsidR="00252095" w:rsidRPr="00412119" w:rsidRDefault="00252095" w:rsidP="00845E43">
      <w:pPr>
        <w:pStyle w:val="Heading1"/>
        <w:rPr>
          <w:rtl/>
        </w:rPr>
      </w:pPr>
      <w:bookmarkStart w:id="70" w:name="_Toc108827368"/>
      <w:r w:rsidRPr="00412119">
        <w:rPr>
          <w:rFonts w:hint="cs"/>
          <w:rtl/>
        </w:rPr>
        <w:t xml:space="preserve">مواد و </w:t>
      </w:r>
      <w:r w:rsidR="00F742D1" w:rsidRPr="00412119">
        <w:rPr>
          <w:rFonts w:hint="cs"/>
          <w:rtl/>
        </w:rPr>
        <w:t>روش‌ها</w:t>
      </w:r>
      <w:bookmarkEnd w:id="70"/>
    </w:p>
    <w:p w14:paraId="0DF4D19E" w14:textId="77777777" w:rsidR="00D17E00" w:rsidRPr="00412119" w:rsidRDefault="00D17E00" w:rsidP="00F06B47">
      <w:pPr>
        <w:bidi/>
        <w:spacing w:line="360" w:lineRule="auto"/>
        <w:jc w:val="both"/>
        <w:rPr>
          <w:rFonts w:ascii="Times New Roman" w:hAnsi="Times New Roman" w:cs="B Nazanin"/>
          <w:sz w:val="24"/>
          <w:szCs w:val="28"/>
          <w:rtl/>
        </w:rPr>
      </w:pPr>
    </w:p>
    <w:p w14:paraId="041A5047" w14:textId="77777777" w:rsidR="00D17E00" w:rsidRPr="00412119" w:rsidRDefault="00D17E00" w:rsidP="00F06B47">
      <w:pPr>
        <w:bidi/>
        <w:spacing w:line="360" w:lineRule="auto"/>
        <w:jc w:val="both"/>
        <w:rPr>
          <w:rFonts w:ascii="Times New Roman" w:hAnsi="Times New Roman" w:cs="B Nazanin"/>
          <w:sz w:val="24"/>
          <w:szCs w:val="28"/>
          <w:rtl/>
        </w:rPr>
      </w:pPr>
    </w:p>
    <w:p w14:paraId="008657EA" w14:textId="77777777" w:rsidR="00D17E00" w:rsidRPr="00412119" w:rsidRDefault="00D17E00" w:rsidP="00F06B47">
      <w:pPr>
        <w:bidi/>
        <w:spacing w:line="360" w:lineRule="auto"/>
        <w:jc w:val="both"/>
        <w:rPr>
          <w:rFonts w:ascii="Times New Roman" w:hAnsi="Times New Roman" w:cs="B Nazanin"/>
          <w:sz w:val="24"/>
          <w:szCs w:val="28"/>
          <w:rtl/>
        </w:rPr>
      </w:pPr>
    </w:p>
    <w:p w14:paraId="3CE74E40" w14:textId="77777777" w:rsidR="00D17E00" w:rsidRPr="00412119" w:rsidRDefault="00D17E00" w:rsidP="00F06B47">
      <w:pPr>
        <w:bidi/>
        <w:spacing w:line="360" w:lineRule="auto"/>
        <w:jc w:val="both"/>
        <w:rPr>
          <w:rFonts w:ascii="Times New Roman" w:hAnsi="Times New Roman" w:cs="B Nazanin"/>
          <w:sz w:val="24"/>
          <w:szCs w:val="28"/>
          <w:rtl/>
        </w:rPr>
      </w:pPr>
    </w:p>
    <w:p w14:paraId="10B1C778" w14:textId="77777777" w:rsidR="00D17E00" w:rsidRPr="00412119" w:rsidRDefault="00D17E00" w:rsidP="00F06B47">
      <w:pPr>
        <w:bidi/>
        <w:spacing w:line="360" w:lineRule="auto"/>
        <w:jc w:val="both"/>
        <w:rPr>
          <w:rFonts w:ascii="Times New Roman" w:hAnsi="Times New Roman" w:cs="B Nazanin"/>
          <w:sz w:val="24"/>
          <w:szCs w:val="28"/>
          <w:rtl/>
        </w:rPr>
      </w:pPr>
    </w:p>
    <w:p w14:paraId="0F3DF9D9" w14:textId="77777777" w:rsidR="00D17E00" w:rsidRPr="00412119" w:rsidRDefault="00D17E00" w:rsidP="00F06B47">
      <w:pPr>
        <w:bidi/>
        <w:spacing w:line="360" w:lineRule="auto"/>
        <w:jc w:val="both"/>
        <w:rPr>
          <w:rFonts w:ascii="Times New Roman" w:hAnsi="Times New Roman" w:cs="B Nazanin"/>
          <w:sz w:val="24"/>
          <w:szCs w:val="28"/>
          <w:rtl/>
        </w:rPr>
      </w:pPr>
    </w:p>
    <w:p w14:paraId="45B555FA" w14:textId="1AC60707" w:rsidR="00441443" w:rsidRPr="00412119" w:rsidRDefault="00422CE9" w:rsidP="00845E43">
      <w:pPr>
        <w:pStyle w:val="Heading2"/>
        <w:rPr>
          <w:rtl/>
        </w:rPr>
      </w:pPr>
      <w:bookmarkStart w:id="71" w:name="_Toc108827369"/>
      <w:r w:rsidRPr="00412119">
        <w:rPr>
          <w:rFonts w:hint="cs"/>
          <w:rtl/>
        </w:rPr>
        <w:lastRenderedPageBreak/>
        <w:t xml:space="preserve">3-1- </w:t>
      </w:r>
      <w:r w:rsidR="00014022" w:rsidRPr="00412119">
        <w:rPr>
          <w:rFonts w:hint="cs"/>
          <w:rtl/>
        </w:rPr>
        <w:t>معرفی</w:t>
      </w:r>
      <w:r w:rsidR="00014022" w:rsidRPr="00412119">
        <w:rPr>
          <w:rtl/>
        </w:rPr>
        <w:t xml:space="preserve"> </w:t>
      </w:r>
      <w:r w:rsidR="00014022" w:rsidRPr="00412119">
        <w:rPr>
          <w:rFonts w:hint="cs"/>
          <w:rtl/>
        </w:rPr>
        <w:t>مناطق</w:t>
      </w:r>
      <w:r w:rsidR="00014022" w:rsidRPr="00412119">
        <w:rPr>
          <w:rtl/>
        </w:rPr>
        <w:t xml:space="preserve"> </w:t>
      </w:r>
      <w:r w:rsidR="00014022" w:rsidRPr="00412119">
        <w:rPr>
          <w:rFonts w:hint="cs"/>
          <w:rtl/>
        </w:rPr>
        <w:t>موردمطالعه</w:t>
      </w:r>
      <w:bookmarkEnd w:id="71"/>
    </w:p>
    <w:p w14:paraId="07FF2306" w14:textId="35E51C33" w:rsidR="00422CE9" w:rsidRPr="00412119" w:rsidRDefault="00422CE9" w:rsidP="00845E43">
      <w:pPr>
        <w:pStyle w:val="Heading2"/>
        <w:rPr>
          <w:rtl/>
        </w:rPr>
      </w:pPr>
      <w:bookmarkStart w:id="72" w:name="_Toc108827370"/>
      <w:r w:rsidRPr="00412119">
        <w:rPr>
          <w:rFonts w:hint="cs"/>
          <w:rtl/>
        </w:rPr>
        <w:t>3-</w:t>
      </w:r>
      <w:r w:rsidR="009440F8" w:rsidRPr="00412119">
        <w:rPr>
          <w:rFonts w:hint="cs"/>
          <w:rtl/>
        </w:rPr>
        <w:t>1</w:t>
      </w:r>
      <w:r w:rsidRPr="00412119">
        <w:rPr>
          <w:rFonts w:hint="cs"/>
          <w:rtl/>
        </w:rPr>
        <w:t>-1- استان لرستان</w:t>
      </w:r>
      <w:bookmarkEnd w:id="72"/>
    </w:p>
    <w:p w14:paraId="61EF578C" w14:textId="77777777" w:rsidR="00422CE9" w:rsidRPr="00412119" w:rsidRDefault="00422CE9" w:rsidP="00422CE9">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لرستان به لحاظ اقل</w:t>
      </w:r>
      <w:r w:rsidRPr="00412119">
        <w:rPr>
          <w:rFonts w:ascii="Times New Roman" w:hAnsi="Times New Roman" w:cs="B Nazanin" w:hint="cs"/>
          <w:sz w:val="24"/>
          <w:szCs w:val="28"/>
          <w:rtl/>
          <w:lang w:bidi="fa-IR"/>
        </w:rPr>
        <w:t>یم</w:t>
      </w:r>
      <w:r w:rsidRPr="00412119">
        <w:rPr>
          <w:rFonts w:ascii="Times New Roman" w:hAnsi="Times New Roman" w:cs="B Nazanin"/>
          <w:sz w:val="24"/>
          <w:szCs w:val="28"/>
          <w:rtl/>
          <w:lang w:bidi="fa-IR"/>
        </w:rPr>
        <w:t xml:space="preserve"> و هواشناس</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استان چهارفصل است و دارا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آب‌وهوای متنوع</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است،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تنوع از شمال به جنوب و از شرق به غرب کاملاً محسوس است.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استان با عرض جغراف</w:t>
      </w:r>
      <w:r w:rsidRPr="00412119">
        <w:rPr>
          <w:rFonts w:ascii="Times New Roman" w:hAnsi="Times New Roman" w:cs="B Nazanin" w:hint="cs"/>
          <w:sz w:val="24"/>
          <w:szCs w:val="28"/>
          <w:rtl/>
          <w:lang w:bidi="fa-IR"/>
        </w:rPr>
        <w:t>یایی</w:t>
      </w:r>
      <w:r w:rsidRPr="00412119">
        <w:rPr>
          <w:rFonts w:ascii="Times New Roman" w:hAnsi="Times New Roman" w:cs="B Nazanin"/>
          <w:sz w:val="24"/>
          <w:szCs w:val="28"/>
          <w:rtl/>
          <w:lang w:bidi="fa-IR"/>
        </w:rPr>
        <w:t xml:space="preserve"> 32 درجه و 37 دق</w:t>
      </w:r>
      <w:r w:rsidRPr="00412119">
        <w:rPr>
          <w:rFonts w:ascii="Times New Roman" w:hAnsi="Times New Roman" w:cs="B Nazanin" w:hint="cs"/>
          <w:sz w:val="24"/>
          <w:szCs w:val="28"/>
          <w:rtl/>
          <w:lang w:bidi="fa-IR"/>
        </w:rPr>
        <w:t>یقه</w:t>
      </w:r>
      <w:r w:rsidRPr="00412119">
        <w:rPr>
          <w:rFonts w:ascii="Times New Roman" w:hAnsi="Times New Roman" w:cs="B Nazanin"/>
          <w:sz w:val="24"/>
          <w:szCs w:val="28"/>
          <w:rtl/>
          <w:lang w:bidi="fa-IR"/>
        </w:rPr>
        <w:t xml:space="preserve"> تا 34 درجه و 22 دق</w:t>
      </w:r>
      <w:r w:rsidRPr="00412119">
        <w:rPr>
          <w:rFonts w:ascii="Times New Roman" w:hAnsi="Times New Roman" w:cs="B Nazanin" w:hint="cs"/>
          <w:sz w:val="24"/>
          <w:szCs w:val="28"/>
          <w:rtl/>
          <w:lang w:bidi="fa-IR"/>
        </w:rPr>
        <w:t>یقه</w:t>
      </w:r>
      <w:r w:rsidRPr="00412119">
        <w:rPr>
          <w:rFonts w:ascii="Times New Roman" w:hAnsi="Times New Roman" w:cs="B Nazanin"/>
          <w:sz w:val="24"/>
          <w:szCs w:val="28"/>
          <w:rtl/>
          <w:lang w:bidi="fa-IR"/>
        </w:rPr>
        <w:t xml:space="preserve"> شمال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طول جغراف</w:t>
      </w:r>
      <w:r w:rsidRPr="00412119">
        <w:rPr>
          <w:rFonts w:ascii="Times New Roman" w:hAnsi="Times New Roman" w:cs="B Nazanin" w:hint="cs"/>
          <w:sz w:val="24"/>
          <w:szCs w:val="28"/>
          <w:rtl/>
          <w:lang w:bidi="fa-IR"/>
        </w:rPr>
        <w:t>یایی</w:t>
      </w:r>
      <w:r w:rsidRPr="00412119">
        <w:rPr>
          <w:rFonts w:ascii="Times New Roman" w:hAnsi="Times New Roman" w:cs="B Nazanin"/>
          <w:sz w:val="24"/>
          <w:szCs w:val="28"/>
          <w:rtl/>
          <w:lang w:bidi="fa-IR"/>
        </w:rPr>
        <w:t xml:space="preserve"> 46 درجه و 51 دق</w:t>
      </w:r>
      <w:r w:rsidRPr="00412119">
        <w:rPr>
          <w:rFonts w:ascii="Times New Roman" w:hAnsi="Times New Roman" w:cs="B Nazanin" w:hint="cs"/>
          <w:sz w:val="24"/>
          <w:szCs w:val="28"/>
          <w:rtl/>
          <w:lang w:bidi="fa-IR"/>
        </w:rPr>
        <w:t>یقه</w:t>
      </w:r>
      <w:r w:rsidRPr="00412119">
        <w:rPr>
          <w:rFonts w:ascii="Times New Roman" w:hAnsi="Times New Roman" w:cs="B Nazanin"/>
          <w:sz w:val="24"/>
          <w:szCs w:val="28"/>
          <w:rtl/>
          <w:lang w:bidi="fa-IR"/>
        </w:rPr>
        <w:t xml:space="preserve"> تا 50 درجه و 30 دق</w:t>
      </w:r>
      <w:r w:rsidRPr="00412119">
        <w:rPr>
          <w:rFonts w:ascii="Times New Roman" w:hAnsi="Times New Roman" w:cs="B Nazanin" w:hint="cs"/>
          <w:sz w:val="24"/>
          <w:szCs w:val="28"/>
          <w:rtl/>
          <w:lang w:bidi="fa-IR"/>
        </w:rPr>
        <w:t>یقه</w:t>
      </w:r>
      <w:r w:rsidRPr="00412119">
        <w:rPr>
          <w:rFonts w:ascii="Times New Roman" w:hAnsi="Times New Roman" w:cs="B Nazanin"/>
          <w:sz w:val="24"/>
          <w:szCs w:val="28"/>
          <w:rtl/>
          <w:lang w:bidi="fa-IR"/>
        </w:rPr>
        <w:t xml:space="preserve"> شرق</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غرب ا</w:t>
      </w:r>
      <w:r w:rsidRPr="00412119">
        <w:rPr>
          <w:rFonts w:ascii="Times New Roman" w:hAnsi="Times New Roman" w:cs="B Nazanin" w:hint="cs"/>
          <w:sz w:val="24"/>
          <w:szCs w:val="28"/>
          <w:rtl/>
          <w:lang w:bidi="fa-IR"/>
        </w:rPr>
        <w:t>یران</w:t>
      </w:r>
      <w:r w:rsidRPr="00412119">
        <w:rPr>
          <w:rFonts w:ascii="Times New Roman" w:hAnsi="Times New Roman" w:cs="B Nazanin"/>
          <w:sz w:val="24"/>
          <w:szCs w:val="28"/>
          <w:rtl/>
          <w:lang w:bidi="fa-IR"/>
        </w:rPr>
        <w:t xml:space="preserve"> واقع‌شده است. مساحت استان حدود 28293</w:t>
      </w:r>
      <w:r w:rsidRPr="00412119">
        <w:rPr>
          <w:rFonts w:ascii="Times New Roman" w:hAnsi="Times New Roman" w:cs="B Nazanin" w:hint="cs"/>
          <w:sz w:val="24"/>
          <w:szCs w:val="28"/>
          <w:rtl/>
          <w:lang w:bidi="fa-IR"/>
        </w:rPr>
        <w:t>4</w:t>
      </w:r>
      <w:r w:rsidRPr="00412119">
        <w:rPr>
          <w:rFonts w:ascii="Times New Roman" w:hAnsi="Times New Roman" w:cs="B Nazanin"/>
          <w:sz w:val="24"/>
          <w:szCs w:val="28"/>
          <w:rtl/>
          <w:lang w:bidi="fa-IR"/>
        </w:rPr>
        <w:t xml:space="preserve"> ک</w:t>
      </w:r>
      <w:r w:rsidRPr="00412119">
        <w:rPr>
          <w:rFonts w:ascii="Times New Roman" w:hAnsi="Times New Roman" w:cs="B Nazanin" w:hint="cs"/>
          <w:sz w:val="24"/>
          <w:szCs w:val="28"/>
          <w:rtl/>
          <w:lang w:bidi="fa-IR"/>
        </w:rPr>
        <w:t>یلومترمربع</w:t>
      </w:r>
      <w:r w:rsidRPr="00412119">
        <w:rPr>
          <w:rFonts w:ascii="Times New Roman" w:hAnsi="Times New Roman" w:cs="B Nazanin"/>
          <w:sz w:val="24"/>
          <w:szCs w:val="28"/>
          <w:rtl/>
          <w:lang w:bidi="fa-IR"/>
        </w:rPr>
        <w:t xml:space="preserve"> می‌باشد و دارا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10</w:t>
      </w:r>
      <w:r w:rsidRPr="00412119">
        <w:rPr>
          <w:rFonts w:ascii="Times New Roman" w:hAnsi="Times New Roman" w:cs="B Nazanin"/>
          <w:sz w:val="24"/>
          <w:szCs w:val="28"/>
          <w:rtl/>
          <w:lang w:bidi="fa-IR"/>
        </w:rPr>
        <w:t xml:space="preserve"> شهرستان به نام</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خرم‌آباد، بروجرد، ال</w:t>
      </w:r>
      <w:r w:rsidRPr="00412119">
        <w:rPr>
          <w:rFonts w:ascii="Times New Roman" w:hAnsi="Times New Roman" w:cs="B Nazanin" w:hint="cs"/>
          <w:sz w:val="24"/>
          <w:szCs w:val="28"/>
          <w:rtl/>
          <w:lang w:bidi="fa-IR"/>
        </w:rPr>
        <w:t>یگودرز،</w:t>
      </w:r>
      <w:r w:rsidRPr="00412119">
        <w:rPr>
          <w:rFonts w:ascii="Times New Roman" w:hAnsi="Times New Roman" w:cs="B Nazanin"/>
          <w:sz w:val="24"/>
          <w:szCs w:val="28"/>
          <w:rtl/>
          <w:lang w:bidi="fa-IR"/>
        </w:rPr>
        <w:t xml:space="preserve"> دورود، ازنا، کوهدشت، نورآباد، پلدختر</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 xml:space="preserve"> الشتر</w:t>
      </w:r>
      <w:r w:rsidRPr="00412119">
        <w:rPr>
          <w:rFonts w:ascii="Times New Roman" w:hAnsi="Times New Roman" w:cs="B Nazanin" w:hint="cs"/>
          <w:sz w:val="24"/>
          <w:szCs w:val="28"/>
          <w:rtl/>
          <w:lang w:bidi="fa-IR"/>
        </w:rPr>
        <w:t xml:space="preserve"> و دوره</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 (مرکز آمار ا</w:t>
      </w:r>
      <w:r w:rsidRPr="00412119">
        <w:rPr>
          <w:rFonts w:ascii="Times New Roman" w:hAnsi="Times New Roman" w:cs="B Nazanin" w:hint="cs"/>
          <w:sz w:val="24"/>
          <w:szCs w:val="28"/>
          <w:rtl/>
          <w:lang w:bidi="fa-IR"/>
        </w:rPr>
        <w:t>یران،</w:t>
      </w:r>
      <w:r w:rsidRPr="00412119">
        <w:rPr>
          <w:rFonts w:ascii="Times New Roman" w:hAnsi="Times New Roman" w:cs="B Nazanin"/>
          <w:sz w:val="24"/>
          <w:szCs w:val="28"/>
          <w:rtl/>
          <w:lang w:bidi="fa-IR"/>
        </w:rPr>
        <w:t xml:space="preserve"> 1393).</w:t>
      </w:r>
    </w:p>
    <w:p w14:paraId="40C1E189" w14:textId="77777777" w:rsidR="00422CE9" w:rsidRPr="00412119" w:rsidRDefault="00422CE9" w:rsidP="00422CE9">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208A6BE1" wp14:editId="0EEA1CCE">
            <wp:extent cx="3269898" cy="3404212"/>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3275705" cy="3410257"/>
                    </a:xfrm>
                    <a:prstGeom prst="rect">
                      <a:avLst/>
                    </a:prstGeom>
                    <a:ln>
                      <a:noFill/>
                    </a:ln>
                    <a:effectLst>
                      <a:softEdge rad="112500"/>
                    </a:effectLst>
                  </pic:spPr>
                </pic:pic>
              </a:graphicData>
            </a:graphic>
          </wp:inline>
        </w:drawing>
      </w:r>
    </w:p>
    <w:p w14:paraId="68F625CD" w14:textId="3DA60085" w:rsidR="00422CE9" w:rsidRPr="00845E43" w:rsidRDefault="00422CE9" w:rsidP="006841C3">
      <w:pPr>
        <w:pStyle w:val="a6"/>
        <w:rPr>
          <w:rtl/>
        </w:rPr>
      </w:pPr>
      <w:bookmarkStart w:id="73" w:name="_Toc464994501"/>
      <w:bookmarkStart w:id="74" w:name="_Toc464995270"/>
      <w:bookmarkStart w:id="75" w:name="_Toc465003073"/>
      <w:bookmarkStart w:id="76" w:name="_Toc465003244"/>
      <w:bookmarkStart w:id="77" w:name="_Toc465003413"/>
      <w:bookmarkStart w:id="78" w:name="_Toc465007372"/>
      <w:bookmarkStart w:id="79" w:name="_Toc45047198"/>
      <w:bookmarkStart w:id="80" w:name="_Toc108827575"/>
      <w:r w:rsidRPr="00845E43">
        <w:rPr>
          <w:rFonts w:hint="cs"/>
          <w:rtl/>
        </w:rPr>
        <w:t>شکل 3-</w:t>
      </w:r>
      <w:r w:rsidR="002735DB" w:rsidRPr="00845E43">
        <w:rPr>
          <w:rFonts w:hint="cs"/>
          <w:rtl/>
        </w:rPr>
        <w:t>1</w:t>
      </w:r>
      <w:r w:rsidRPr="00845E43">
        <w:rPr>
          <w:rFonts w:hint="cs"/>
          <w:rtl/>
        </w:rPr>
        <w:t>-نقشه استان لرستان</w:t>
      </w:r>
      <w:bookmarkEnd w:id="73"/>
      <w:bookmarkEnd w:id="74"/>
      <w:bookmarkEnd w:id="75"/>
      <w:bookmarkEnd w:id="76"/>
      <w:bookmarkEnd w:id="77"/>
      <w:bookmarkEnd w:id="78"/>
      <w:bookmarkEnd w:id="79"/>
      <w:bookmarkEnd w:id="80"/>
    </w:p>
    <w:p w14:paraId="307776DD" w14:textId="4F893E2F" w:rsidR="00422CE9" w:rsidRPr="00412119" w:rsidRDefault="00422CE9" w:rsidP="00845E43">
      <w:pPr>
        <w:pStyle w:val="Heading2"/>
        <w:rPr>
          <w:rtl/>
        </w:rPr>
      </w:pPr>
      <w:bookmarkStart w:id="81" w:name="_Toc108827371"/>
      <w:r w:rsidRPr="00412119">
        <w:rPr>
          <w:rFonts w:hint="cs"/>
          <w:rtl/>
        </w:rPr>
        <w:t>3-</w:t>
      </w:r>
      <w:r w:rsidR="009440F8" w:rsidRPr="00412119">
        <w:rPr>
          <w:rFonts w:hint="cs"/>
          <w:rtl/>
        </w:rPr>
        <w:t>1</w:t>
      </w:r>
      <w:r w:rsidRPr="00412119">
        <w:rPr>
          <w:rFonts w:hint="cs"/>
          <w:rtl/>
        </w:rPr>
        <w:t xml:space="preserve">-1-1- </w:t>
      </w:r>
      <w:r w:rsidRPr="00412119">
        <w:rPr>
          <w:rtl/>
        </w:rPr>
        <w:t>نقشه پوشش گ</w:t>
      </w:r>
      <w:r w:rsidRPr="00412119">
        <w:rPr>
          <w:rFonts w:hint="cs"/>
          <w:rtl/>
        </w:rPr>
        <w:t>ی</w:t>
      </w:r>
      <w:r w:rsidRPr="00412119">
        <w:rPr>
          <w:rFonts w:hint="eastAsia"/>
          <w:rtl/>
        </w:rPr>
        <w:t>اه</w:t>
      </w:r>
      <w:r w:rsidRPr="00412119">
        <w:rPr>
          <w:rFonts w:hint="cs"/>
          <w:rtl/>
        </w:rPr>
        <w:t>ی</w:t>
      </w:r>
      <w:r w:rsidRPr="00412119">
        <w:rPr>
          <w:rtl/>
        </w:rPr>
        <w:t xml:space="preserve"> استان لرستان</w:t>
      </w:r>
      <w:bookmarkEnd w:id="81"/>
    </w:p>
    <w:p w14:paraId="7217C81C" w14:textId="77777777" w:rsidR="00422CE9" w:rsidRPr="00412119" w:rsidRDefault="00422CE9" w:rsidP="00422CE9">
      <w:pPr>
        <w:bidi/>
        <w:spacing w:line="360" w:lineRule="auto"/>
        <w:jc w:val="both"/>
        <w:rPr>
          <w:rFonts w:ascii="Times New Roman" w:hAnsi="Times New Roman" w:cs="B Nazanin"/>
          <w:b/>
          <w:bCs/>
          <w:sz w:val="24"/>
          <w:szCs w:val="28"/>
          <w:rtl/>
          <w:lang w:bidi="fa-IR"/>
        </w:rPr>
      </w:pPr>
      <w:r w:rsidRPr="00412119">
        <w:rPr>
          <w:rFonts w:ascii="Times New Roman" w:hAnsi="Times New Roman" w:cs="B Nazanin"/>
          <w:b/>
          <w:bCs/>
          <w:noProof/>
          <w:sz w:val="24"/>
          <w:szCs w:val="28"/>
          <w:lang w:bidi="fa-IR"/>
        </w:rPr>
        <w:lastRenderedPageBreak/>
        <w:drawing>
          <wp:inline distT="0" distB="0" distL="0" distR="0" wp14:anchorId="7264076F" wp14:editId="027E1A80">
            <wp:extent cx="5612130" cy="3963670"/>
            <wp:effectExtent l="0" t="0" r="7620"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2130" cy="3963670"/>
                    </a:xfrm>
                    <a:prstGeom prst="rect">
                      <a:avLst/>
                    </a:prstGeom>
                  </pic:spPr>
                </pic:pic>
              </a:graphicData>
            </a:graphic>
          </wp:inline>
        </w:drawing>
      </w:r>
    </w:p>
    <w:p w14:paraId="1564D37C" w14:textId="5C90C58A" w:rsidR="00422CE9" w:rsidRPr="00412119" w:rsidRDefault="00422CE9" w:rsidP="006841C3">
      <w:pPr>
        <w:pStyle w:val="a6"/>
        <w:rPr>
          <w:rtl/>
        </w:rPr>
      </w:pPr>
      <w:bookmarkStart w:id="82" w:name="_Toc45047199"/>
      <w:bookmarkStart w:id="83" w:name="_Toc108827576"/>
      <w:r w:rsidRPr="00412119">
        <w:rPr>
          <w:rFonts w:hint="cs"/>
          <w:rtl/>
        </w:rPr>
        <w:t>شکل 3-</w:t>
      </w:r>
      <w:r w:rsidR="00B349D4" w:rsidRPr="00412119">
        <w:rPr>
          <w:rFonts w:hint="cs"/>
          <w:rtl/>
        </w:rPr>
        <w:t>2</w:t>
      </w:r>
      <w:r w:rsidRPr="00412119">
        <w:rPr>
          <w:rFonts w:hint="cs"/>
          <w:rtl/>
        </w:rPr>
        <w:t>- نقشه پوشش گیاهی استان لرستان</w:t>
      </w:r>
      <w:bookmarkEnd w:id="82"/>
      <w:bookmarkEnd w:id="83"/>
    </w:p>
    <w:p w14:paraId="5811F285" w14:textId="77777777" w:rsidR="00422CE9" w:rsidRPr="00412119" w:rsidRDefault="00422CE9" w:rsidP="00422CE9">
      <w:pPr>
        <w:bidi/>
        <w:spacing w:line="360" w:lineRule="auto"/>
        <w:jc w:val="both"/>
        <w:rPr>
          <w:rFonts w:ascii="Times New Roman" w:hAnsi="Times New Roman" w:cs="B Nazanin"/>
          <w:b/>
          <w:bCs/>
          <w:sz w:val="24"/>
          <w:szCs w:val="28"/>
          <w:rtl/>
          <w:lang w:bidi="fa-IR"/>
        </w:rPr>
      </w:pPr>
    </w:p>
    <w:p w14:paraId="4391B42E" w14:textId="772C409F" w:rsidR="00422CE9" w:rsidRPr="00412119" w:rsidRDefault="00422CE9" w:rsidP="00845E43">
      <w:pPr>
        <w:pStyle w:val="Heading2"/>
        <w:rPr>
          <w:rtl/>
        </w:rPr>
      </w:pPr>
      <w:bookmarkStart w:id="84" w:name="_Toc108827372"/>
      <w:r w:rsidRPr="00412119">
        <w:rPr>
          <w:rFonts w:hint="cs"/>
          <w:rtl/>
        </w:rPr>
        <w:t>3-</w:t>
      </w:r>
      <w:r w:rsidR="009440F8" w:rsidRPr="00412119">
        <w:rPr>
          <w:rFonts w:hint="cs"/>
          <w:rtl/>
        </w:rPr>
        <w:t>1</w:t>
      </w:r>
      <w:r w:rsidRPr="00412119">
        <w:rPr>
          <w:rFonts w:hint="cs"/>
          <w:rtl/>
        </w:rPr>
        <w:t xml:space="preserve">-1-2- </w:t>
      </w:r>
      <w:r w:rsidRPr="00412119">
        <w:rPr>
          <w:rtl/>
        </w:rPr>
        <w:t>دشت‌های استان لرستان</w:t>
      </w:r>
      <w:bookmarkEnd w:id="84"/>
    </w:p>
    <w:p w14:paraId="47BA16B6" w14:textId="77777777" w:rsidR="00422CE9" w:rsidRPr="00412119" w:rsidRDefault="00422CE9" w:rsidP="00B349D4">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دشت س</w:t>
      </w:r>
      <w:r w:rsidRPr="00412119">
        <w:rPr>
          <w:rFonts w:ascii="Times New Roman" w:hAnsi="Times New Roman" w:cs="B Nazanin" w:hint="cs"/>
          <w:sz w:val="24"/>
          <w:szCs w:val="28"/>
          <w:rtl/>
          <w:lang w:bidi="fa-IR"/>
        </w:rPr>
        <w:t>یلاخور</w:t>
      </w:r>
      <w:r w:rsidRPr="00412119">
        <w:rPr>
          <w:rFonts w:ascii="Times New Roman" w:hAnsi="Times New Roman" w:cs="B Nazanin"/>
          <w:sz w:val="24"/>
          <w:szCs w:val="28"/>
          <w:rtl/>
          <w:lang w:bidi="fa-IR"/>
        </w:rPr>
        <w:t>: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دشت در شمال شرق</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استان لرستان واقع‌شده و دو شهر بروجرد و د</w:t>
      </w:r>
      <w:r w:rsidRPr="00412119">
        <w:rPr>
          <w:rFonts w:ascii="Times New Roman" w:hAnsi="Times New Roman" w:cs="B Nazanin" w:hint="cs"/>
          <w:sz w:val="24"/>
          <w:szCs w:val="28"/>
          <w:rtl/>
          <w:lang w:bidi="fa-IR"/>
        </w:rPr>
        <w:t>و</w:t>
      </w:r>
      <w:r w:rsidRPr="00412119">
        <w:rPr>
          <w:rFonts w:ascii="Times New Roman" w:hAnsi="Times New Roman" w:cs="B Nazanin"/>
          <w:sz w:val="24"/>
          <w:szCs w:val="28"/>
          <w:rtl/>
          <w:lang w:bidi="fa-IR"/>
        </w:rPr>
        <w:t>رود را در منته</w:t>
      </w:r>
      <w:r w:rsidRPr="00412119">
        <w:rPr>
          <w:rFonts w:ascii="Times New Roman" w:hAnsi="Times New Roman" w:cs="B Nazanin" w:hint="cs"/>
          <w:sz w:val="24"/>
          <w:szCs w:val="28"/>
          <w:rtl/>
          <w:lang w:bidi="fa-IR"/>
        </w:rPr>
        <w:t>ی‌اليه</w:t>
      </w:r>
      <w:r w:rsidRPr="00412119">
        <w:rPr>
          <w:rFonts w:ascii="Times New Roman" w:hAnsi="Times New Roman" w:cs="B Nazanin"/>
          <w:sz w:val="24"/>
          <w:szCs w:val="28"/>
          <w:rtl/>
          <w:lang w:bidi="fa-IR"/>
        </w:rPr>
        <w:t xml:space="preserve"> شمال و جنوب خود در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بر</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گرفته است. دشت س</w:t>
      </w:r>
      <w:r w:rsidRPr="00412119">
        <w:rPr>
          <w:rFonts w:ascii="Times New Roman" w:hAnsi="Times New Roman" w:cs="B Nazanin" w:hint="cs"/>
          <w:sz w:val="24"/>
          <w:szCs w:val="28"/>
          <w:rtl/>
          <w:lang w:bidi="fa-IR"/>
        </w:rPr>
        <w:t>یلاخور</w:t>
      </w:r>
      <w:r w:rsidRPr="00412119">
        <w:rPr>
          <w:rFonts w:ascii="Times New Roman" w:hAnsi="Times New Roman" w:cs="B Nazanin"/>
          <w:sz w:val="24"/>
          <w:szCs w:val="28"/>
          <w:rtl/>
          <w:lang w:bidi="fa-IR"/>
        </w:rPr>
        <w:t xml:space="preserve"> با مساحت نزد</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به 70 هزار هکتار، وس</w:t>
      </w:r>
      <w:r w:rsidRPr="00412119">
        <w:rPr>
          <w:rFonts w:ascii="Times New Roman" w:hAnsi="Times New Roman" w:cs="B Nazanin" w:hint="cs"/>
          <w:sz w:val="24"/>
          <w:szCs w:val="28"/>
          <w:rtl/>
          <w:lang w:bidi="fa-IR"/>
        </w:rPr>
        <w:t>یع‌ترین</w:t>
      </w:r>
      <w:r w:rsidRPr="00412119">
        <w:rPr>
          <w:rFonts w:ascii="Times New Roman" w:hAnsi="Times New Roman" w:cs="B Nazanin"/>
          <w:sz w:val="24"/>
          <w:szCs w:val="28"/>
          <w:rtl/>
          <w:lang w:bidi="fa-IR"/>
        </w:rPr>
        <w:t xml:space="preserve"> دشت استان م</w:t>
      </w:r>
      <w:r w:rsidRPr="00412119">
        <w:rPr>
          <w:rFonts w:ascii="Times New Roman" w:hAnsi="Times New Roman" w:cs="B Nazanin" w:hint="cs"/>
          <w:sz w:val="24"/>
          <w:szCs w:val="28"/>
          <w:rtl/>
          <w:lang w:bidi="fa-IR"/>
        </w:rPr>
        <w:t>ی‌باشد</w:t>
      </w:r>
      <w:r w:rsidRPr="00412119">
        <w:rPr>
          <w:rFonts w:ascii="Times New Roman" w:hAnsi="Times New Roman" w:cs="B Nazanin"/>
          <w:sz w:val="24"/>
          <w:szCs w:val="28"/>
          <w:rtl/>
          <w:lang w:bidi="fa-IR"/>
        </w:rPr>
        <w:t>.</w:t>
      </w:r>
    </w:p>
    <w:p w14:paraId="49062154" w14:textId="77777777" w:rsidR="00422CE9" w:rsidRPr="00412119" w:rsidRDefault="00422CE9" w:rsidP="00B349D4">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دشت</w:t>
      </w:r>
      <w:r w:rsidRPr="00412119">
        <w:rPr>
          <w:rFonts w:ascii="Times New Roman" w:hAnsi="Times New Roman" w:cs="B Nazanin"/>
          <w:sz w:val="24"/>
          <w:szCs w:val="28"/>
          <w:rtl/>
          <w:lang w:bidi="fa-IR"/>
        </w:rPr>
        <w:t xml:space="preserve"> ال</w:t>
      </w:r>
      <w:r w:rsidRPr="00412119">
        <w:rPr>
          <w:rFonts w:ascii="Times New Roman" w:hAnsi="Times New Roman" w:cs="B Nazanin" w:hint="cs"/>
          <w:sz w:val="24"/>
          <w:szCs w:val="28"/>
          <w:rtl/>
          <w:lang w:bidi="fa-IR"/>
        </w:rPr>
        <w:t>یگودرز</w:t>
      </w:r>
      <w:r w:rsidRPr="00412119">
        <w:rPr>
          <w:rFonts w:ascii="Times New Roman" w:hAnsi="Times New Roman" w:cs="B Nazanin"/>
          <w:sz w:val="24"/>
          <w:szCs w:val="28"/>
          <w:rtl/>
          <w:lang w:bidi="fa-IR"/>
        </w:rPr>
        <w:t>: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دشت در شرق استان واقع‌شده و ب</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از 60 هزار هکتار مساحت دارد و در ارتفاع ب</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از 1500 متر از سطح در</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قرار دارد</w:t>
      </w:r>
      <w:r w:rsidRPr="00412119">
        <w:rPr>
          <w:rFonts w:ascii="Times New Roman" w:hAnsi="Times New Roman" w:cs="B Nazanin" w:hint="cs"/>
          <w:sz w:val="24"/>
          <w:szCs w:val="28"/>
          <w:rtl/>
          <w:lang w:bidi="fa-IR"/>
        </w:rPr>
        <w:t>.</w:t>
      </w:r>
    </w:p>
    <w:p w14:paraId="0B396BDC" w14:textId="77777777" w:rsidR="00422CE9" w:rsidRPr="00412119" w:rsidRDefault="00422CE9" w:rsidP="00B349D4">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دشت</w:t>
      </w:r>
      <w:r w:rsidRPr="00412119">
        <w:rPr>
          <w:rFonts w:ascii="Times New Roman" w:hAnsi="Times New Roman" w:cs="B Nazanin"/>
          <w:sz w:val="24"/>
          <w:szCs w:val="28"/>
          <w:rtl/>
          <w:lang w:bidi="fa-IR"/>
        </w:rPr>
        <w:t xml:space="preserve"> الشتر: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دشت در شمال استان و در م</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مناطق کوهستان</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با ارتفاع بالاتر از 1500 متر قرارگرفته است.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دشت بستر پرتراکم‌تر</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نقاط روستا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کم‌جمع</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استان به شمار م</w:t>
      </w:r>
      <w:r w:rsidRPr="00412119">
        <w:rPr>
          <w:rFonts w:ascii="Times New Roman" w:hAnsi="Times New Roman" w:cs="B Nazanin" w:hint="cs"/>
          <w:sz w:val="24"/>
          <w:szCs w:val="28"/>
          <w:rtl/>
          <w:lang w:bidi="fa-IR"/>
        </w:rPr>
        <w:t>ی‌رود</w:t>
      </w:r>
      <w:r w:rsidRPr="00412119">
        <w:rPr>
          <w:rFonts w:ascii="Times New Roman" w:hAnsi="Times New Roman" w:cs="B Nazanin"/>
          <w:sz w:val="24"/>
          <w:szCs w:val="28"/>
          <w:rtl/>
          <w:lang w:bidi="fa-IR"/>
        </w:rPr>
        <w:t xml:space="preserve"> و مساحت آن ب</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از 30 هزار هکتار است.</w:t>
      </w:r>
    </w:p>
    <w:p w14:paraId="34EB9051" w14:textId="77777777" w:rsidR="00422CE9" w:rsidRPr="00412119" w:rsidRDefault="00422CE9" w:rsidP="00B349D4">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دشت</w:t>
      </w:r>
      <w:r w:rsidRPr="00412119">
        <w:rPr>
          <w:rFonts w:ascii="Times New Roman" w:hAnsi="Times New Roman" w:cs="B Nazanin"/>
          <w:sz w:val="24"/>
          <w:szCs w:val="28"/>
          <w:rtl/>
          <w:lang w:bidi="fa-IR"/>
        </w:rPr>
        <w:t xml:space="preserve"> کوهدشت: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دشت در غرب استان لرستان واقع و در ارتفاع</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1000 تا 1500 متر از سطح در</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قرار دارد. مساحت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دشت 40 هزار هکتار است</w:t>
      </w:r>
      <w:r w:rsidRPr="00412119">
        <w:rPr>
          <w:rFonts w:ascii="Times New Roman" w:hAnsi="Times New Roman" w:cs="B Nazanin" w:hint="cs"/>
          <w:sz w:val="24"/>
          <w:szCs w:val="28"/>
          <w:rtl/>
          <w:lang w:bidi="fa-IR"/>
        </w:rPr>
        <w:t>.</w:t>
      </w:r>
    </w:p>
    <w:p w14:paraId="4C0C5282" w14:textId="77777777" w:rsidR="00422CE9" w:rsidRPr="00412119" w:rsidRDefault="00422CE9" w:rsidP="00B349D4">
      <w:pPr>
        <w:bidi/>
        <w:spacing w:line="360" w:lineRule="auto"/>
        <w:ind w:firstLine="49"/>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تنوع</w:t>
      </w:r>
      <w:r w:rsidRPr="00412119">
        <w:rPr>
          <w:rFonts w:ascii="Times New Roman" w:hAnsi="Times New Roman" w:cs="B Nazanin"/>
          <w:sz w:val="24"/>
          <w:szCs w:val="28"/>
          <w:rtl/>
          <w:lang w:bidi="fa-IR"/>
        </w:rPr>
        <w:t xml:space="preserve"> آب‌وهوا و اختلاف ارتفاع، رو</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گونه‌ها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متنوع و ارزشمند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نظ</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گ</w:t>
      </w:r>
      <w:r w:rsidRPr="00412119">
        <w:rPr>
          <w:rFonts w:ascii="Times New Roman" w:hAnsi="Times New Roman" w:cs="B Nazanin" w:hint="cs"/>
          <w:sz w:val="24"/>
          <w:szCs w:val="28"/>
          <w:rtl/>
          <w:lang w:bidi="fa-IR"/>
        </w:rPr>
        <w:t>یاهان</w:t>
      </w:r>
      <w:r w:rsidRPr="00412119">
        <w:rPr>
          <w:rFonts w:ascii="Times New Roman" w:hAnsi="Times New Roman" w:cs="B Nazanin"/>
          <w:sz w:val="24"/>
          <w:szCs w:val="28"/>
          <w:rtl/>
          <w:lang w:bidi="fa-IR"/>
        </w:rPr>
        <w:t xml:space="preserve"> دارو</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صنعت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خوراک</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را </w:t>
      </w:r>
      <w:r w:rsidRPr="00412119">
        <w:rPr>
          <w:rFonts w:ascii="Times New Roman" w:hAnsi="Times New Roman" w:cs="B Nazanin" w:hint="cs"/>
          <w:sz w:val="24"/>
          <w:szCs w:val="28"/>
          <w:rtl/>
          <w:lang w:bidi="fa-IR"/>
        </w:rPr>
        <w:t xml:space="preserve">در این استان </w:t>
      </w:r>
      <w:r w:rsidRPr="00412119">
        <w:rPr>
          <w:rFonts w:ascii="Times New Roman" w:hAnsi="Times New Roman" w:cs="B Nazanin"/>
          <w:sz w:val="24"/>
          <w:szCs w:val="28"/>
          <w:rtl/>
          <w:lang w:bidi="fa-IR"/>
        </w:rPr>
        <w:t>فراهم ساخته است.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محصولات به شکل سنت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مورد بهره‌بردار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قرار م</w:t>
      </w:r>
      <w:r w:rsidRPr="00412119">
        <w:rPr>
          <w:rFonts w:ascii="Times New Roman" w:hAnsi="Times New Roman" w:cs="B Nazanin" w:hint="cs"/>
          <w:sz w:val="24"/>
          <w:szCs w:val="28"/>
          <w:rtl/>
          <w:lang w:bidi="fa-IR"/>
        </w:rPr>
        <w:t>ی‌گیرند</w:t>
      </w:r>
      <w:r w:rsidRPr="00412119">
        <w:rPr>
          <w:rFonts w:ascii="Times New Roman" w:hAnsi="Times New Roman" w:cs="B Nazanin"/>
          <w:sz w:val="24"/>
          <w:szCs w:val="28"/>
          <w:rtl/>
          <w:lang w:bidi="fa-IR"/>
        </w:rPr>
        <w:t xml:space="preserve"> و شامل نباتات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چون گل گاوزبان، خاکش</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گل ختم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آو</w:t>
      </w:r>
      <w:r w:rsidRPr="00412119">
        <w:rPr>
          <w:rFonts w:ascii="Times New Roman" w:hAnsi="Times New Roman" w:cs="B Nazanin" w:hint="cs"/>
          <w:sz w:val="24"/>
          <w:szCs w:val="28"/>
          <w:rtl/>
          <w:lang w:bidi="fa-IR"/>
        </w:rPr>
        <w:t>یشن،</w:t>
      </w:r>
      <w:r w:rsidRPr="00412119">
        <w:rPr>
          <w:rFonts w:ascii="Times New Roman" w:hAnsi="Times New Roman" w:cs="B Nazanin"/>
          <w:sz w:val="24"/>
          <w:szCs w:val="28"/>
          <w:rtl/>
          <w:lang w:bidi="fa-IR"/>
        </w:rPr>
        <w:t xml:space="preserve"> عناب، ترنجب</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هل</w:t>
      </w:r>
      <w:r w:rsidRPr="00412119">
        <w:rPr>
          <w:rFonts w:ascii="Times New Roman" w:hAnsi="Times New Roman" w:cs="B Nazanin" w:hint="cs"/>
          <w:sz w:val="24"/>
          <w:szCs w:val="28"/>
          <w:rtl/>
          <w:lang w:bidi="fa-IR"/>
        </w:rPr>
        <w:t>یله</w:t>
      </w:r>
      <w:r w:rsidRPr="00412119">
        <w:rPr>
          <w:rFonts w:ascii="Times New Roman" w:hAnsi="Times New Roman" w:cs="B Nazanin"/>
          <w:sz w:val="24"/>
          <w:szCs w:val="28"/>
          <w:rtl/>
          <w:lang w:bidi="fa-IR"/>
        </w:rPr>
        <w:t xml:space="preserve"> ر</w:t>
      </w:r>
      <w:r w:rsidRPr="00412119">
        <w:rPr>
          <w:rFonts w:ascii="Times New Roman" w:hAnsi="Times New Roman" w:cs="B Nazanin" w:hint="cs"/>
          <w:sz w:val="24"/>
          <w:szCs w:val="28"/>
          <w:rtl/>
          <w:lang w:bidi="fa-IR"/>
        </w:rPr>
        <w:t>یحان،</w:t>
      </w:r>
      <w:r w:rsidRPr="00412119">
        <w:rPr>
          <w:rFonts w:ascii="Times New Roman" w:hAnsi="Times New Roman" w:cs="B Nazanin"/>
          <w:sz w:val="24"/>
          <w:szCs w:val="28"/>
          <w:rtl/>
          <w:lang w:bidi="fa-IR"/>
        </w:rPr>
        <w:t xml:space="preserve"> گ</w:t>
      </w:r>
      <w:r w:rsidRPr="00412119">
        <w:rPr>
          <w:rFonts w:ascii="Times New Roman" w:hAnsi="Times New Roman" w:cs="B Nazanin" w:hint="cs"/>
          <w:sz w:val="24"/>
          <w:szCs w:val="28"/>
          <w:rtl/>
          <w:lang w:bidi="fa-IR"/>
        </w:rPr>
        <w:t>ل</w:t>
      </w:r>
      <w:r w:rsidRPr="00412119">
        <w:rPr>
          <w:rFonts w:ascii="Times New Roman" w:hAnsi="Times New Roman" w:cs="B Nazanin"/>
          <w:sz w:val="24"/>
          <w:szCs w:val="28"/>
          <w:rtl/>
          <w:lang w:bidi="fa-IR"/>
        </w:rPr>
        <w:t xml:space="preserve"> بنفشه، پرس</w:t>
      </w:r>
      <w:r w:rsidRPr="00412119">
        <w:rPr>
          <w:rFonts w:ascii="Times New Roman" w:hAnsi="Times New Roman" w:cs="B Nazanin" w:hint="cs"/>
          <w:sz w:val="24"/>
          <w:szCs w:val="28"/>
          <w:rtl/>
          <w:lang w:bidi="fa-IR"/>
        </w:rPr>
        <w:t>یاوش،</w:t>
      </w:r>
      <w:r w:rsidRPr="00412119">
        <w:rPr>
          <w:rFonts w:ascii="Times New Roman" w:hAnsi="Times New Roman" w:cs="B Nazanin"/>
          <w:sz w:val="24"/>
          <w:szCs w:val="28"/>
          <w:rtl/>
          <w:lang w:bidi="fa-IR"/>
        </w:rPr>
        <w:t xml:space="preserve"> کاسن</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گل محمد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گل سرخ، شقا</w:t>
      </w:r>
      <w:r w:rsidRPr="00412119">
        <w:rPr>
          <w:rFonts w:ascii="Times New Roman" w:hAnsi="Times New Roman" w:cs="B Nazanin" w:hint="cs"/>
          <w:sz w:val="24"/>
          <w:szCs w:val="28"/>
          <w:rtl/>
          <w:lang w:bidi="fa-IR"/>
        </w:rPr>
        <w:t>یق،</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یدمشک،</w:t>
      </w:r>
      <w:r w:rsidRPr="00412119">
        <w:rPr>
          <w:rFonts w:ascii="Times New Roman" w:hAnsi="Times New Roman" w:cs="B Nazanin"/>
          <w:sz w:val="24"/>
          <w:szCs w:val="28"/>
          <w:rtl/>
          <w:lang w:bidi="fa-IR"/>
        </w:rPr>
        <w:t xml:space="preserve"> لاله، زنبق، ش</w:t>
      </w:r>
      <w:r w:rsidRPr="00412119">
        <w:rPr>
          <w:rFonts w:ascii="Times New Roman" w:hAnsi="Times New Roman" w:cs="B Nazanin" w:hint="cs"/>
          <w:sz w:val="24"/>
          <w:szCs w:val="28"/>
          <w:rtl/>
          <w:lang w:bidi="fa-IR"/>
        </w:rPr>
        <w:t>یرین</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شنگ، زرشک، کنگر وحش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w:t>
      </w:r>
      <w:r w:rsidRPr="00412119">
        <w:rPr>
          <w:rFonts w:ascii="Times New Roman" w:hAnsi="Times New Roman" w:cs="B Nazanin" w:hint="cs"/>
          <w:sz w:val="24"/>
          <w:szCs w:val="28"/>
          <w:rtl/>
          <w:lang w:bidi="fa-IR"/>
        </w:rPr>
        <w:t>یواس،</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شیرین</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فرف</w:t>
      </w:r>
      <w:r w:rsidRPr="00412119">
        <w:rPr>
          <w:rFonts w:ascii="Times New Roman" w:hAnsi="Times New Roman" w:cs="B Nazanin" w:hint="cs"/>
          <w:sz w:val="24"/>
          <w:szCs w:val="28"/>
          <w:rtl/>
          <w:lang w:bidi="fa-IR"/>
        </w:rPr>
        <w:t>یون،</w:t>
      </w:r>
      <w:r w:rsidRPr="00412119">
        <w:rPr>
          <w:rFonts w:ascii="Times New Roman" w:hAnsi="Times New Roman" w:cs="B Nazanin"/>
          <w:sz w:val="24"/>
          <w:szCs w:val="28"/>
          <w:rtl/>
          <w:lang w:bidi="fa-IR"/>
        </w:rPr>
        <w:t xml:space="preserve"> پونه، نعنا و نرگس م</w:t>
      </w:r>
      <w:r w:rsidRPr="00412119">
        <w:rPr>
          <w:rFonts w:ascii="Times New Roman" w:hAnsi="Times New Roman" w:cs="B Nazanin" w:hint="cs"/>
          <w:sz w:val="24"/>
          <w:szCs w:val="28"/>
          <w:rtl/>
          <w:lang w:bidi="fa-IR"/>
        </w:rPr>
        <w:t>ی‌باشند</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در این استان</w:t>
      </w:r>
      <w:r w:rsidRPr="00412119">
        <w:rPr>
          <w:rFonts w:ascii="Times New Roman" w:hAnsi="Times New Roman" w:cs="B Nazanin"/>
          <w:sz w:val="24"/>
          <w:szCs w:val="28"/>
          <w:rtl/>
          <w:lang w:bidi="fa-IR"/>
        </w:rPr>
        <w:t xml:space="preserve"> تراکم گ</w:t>
      </w:r>
      <w:r w:rsidRPr="00412119">
        <w:rPr>
          <w:rFonts w:ascii="Times New Roman" w:hAnsi="Times New Roman" w:cs="B Nazanin" w:hint="cs"/>
          <w:sz w:val="24"/>
          <w:szCs w:val="28"/>
          <w:rtl/>
          <w:lang w:bidi="fa-IR"/>
        </w:rPr>
        <w:t>یاهی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یشتر</w:t>
      </w:r>
      <w:r w:rsidRPr="00412119">
        <w:rPr>
          <w:rFonts w:ascii="Times New Roman" w:hAnsi="Times New Roman" w:cs="B Nazanin"/>
          <w:sz w:val="24"/>
          <w:szCs w:val="28"/>
          <w:rtl/>
          <w:lang w:bidi="fa-IR"/>
        </w:rPr>
        <w:t xml:space="preserve"> در فصل بهار است ز</w:t>
      </w:r>
      <w:r w:rsidRPr="00412119">
        <w:rPr>
          <w:rFonts w:ascii="Times New Roman" w:hAnsi="Times New Roman" w:cs="B Nazanin" w:hint="cs"/>
          <w:sz w:val="24"/>
          <w:szCs w:val="28"/>
          <w:rtl/>
          <w:lang w:bidi="fa-IR"/>
        </w:rPr>
        <w:t>یرا</w:t>
      </w:r>
      <w:r w:rsidRPr="00412119">
        <w:rPr>
          <w:rFonts w:ascii="Times New Roman" w:hAnsi="Times New Roman" w:cs="B Nazanin"/>
          <w:sz w:val="24"/>
          <w:szCs w:val="28"/>
          <w:rtl/>
          <w:lang w:bidi="fa-IR"/>
        </w:rPr>
        <w:t xml:space="preserve"> سرما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شد</w:t>
      </w:r>
      <w:r w:rsidRPr="00412119">
        <w:rPr>
          <w:rFonts w:ascii="Times New Roman" w:hAnsi="Times New Roman" w:cs="B Nazanin" w:hint="cs"/>
          <w:sz w:val="24"/>
          <w:szCs w:val="28"/>
          <w:rtl/>
          <w:lang w:bidi="fa-IR"/>
        </w:rPr>
        <w:t>ید</w:t>
      </w:r>
      <w:r w:rsidRPr="00412119">
        <w:rPr>
          <w:rFonts w:ascii="Times New Roman" w:hAnsi="Times New Roman" w:cs="B Nazanin"/>
          <w:sz w:val="24"/>
          <w:szCs w:val="28"/>
          <w:rtl/>
          <w:lang w:bidi="fa-IR"/>
        </w:rPr>
        <w:t xml:space="preserve"> زمستان و </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قطع شدن باران و افزا</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گرما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تابستا</w:t>
      </w:r>
      <w:r w:rsidRPr="00412119">
        <w:rPr>
          <w:rFonts w:ascii="Times New Roman" w:hAnsi="Times New Roman" w:cs="B Nazanin" w:hint="cs"/>
          <w:sz w:val="24"/>
          <w:szCs w:val="28"/>
          <w:rtl/>
          <w:lang w:bidi="fa-IR"/>
        </w:rPr>
        <w:t>ن</w:t>
      </w:r>
      <w:r w:rsidRPr="00412119">
        <w:rPr>
          <w:rFonts w:ascii="Times New Roman" w:hAnsi="Times New Roman" w:cs="B Nazanin"/>
          <w:sz w:val="24"/>
          <w:szCs w:val="28"/>
          <w:rtl/>
          <w:lang w:bidi="fa-IR"/>
        </w:rPr>
        <w:t xml:space="preserve"> سبب خشک شدن و از ب</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رفتن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از پوشش گ</w:t>
      </w:r>
      <w:r w:rsidRPr="00412119">
        <w:rPr>
          <w:rFonts w:ascii="Times New Roman" w:hAnsi="Times New Roman" w:cs="B Nazanin" w:hint="cs"/>
          <w:sz w:val="24"/>
          <w:szCs w:val="28"/>
          <w:rtl/>
          <w:lang w:bidi="fa-IR"/>
        </w:rPr>
        <w:t>یاهی</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 xml:space="preserve">ی‌شود </w:t>
      </w:r>
      <w:r w:rsidRPr="00412119">
        <w:rPr>
          <w:rFonts w:ascii="Times New Roman" w:hAnsi="Times New Roman" w:cs="B Nazanin"/>
          <w:sz w:val="24"/>
          <w:szCs w:val="28"/>
          <w:rtl/>
          <w:lang w:bidi="fa-IR"/>
        </w:rPr>
        <w:t>(</w:t>
      </w:r>
      <w:hyperlink r:id="rId17" w:history="1">
        <w:r w:rsidRPr="00412119">
          <w:rPr>
            <w:rStyle w:val="Hyperlink"/>
            <w:rFonts w:ascii="Times New Roman" w:hAnsi="Times New Roman" w:cs="B Nazanin"/>
            <w:sz w:val="24"/>
            <w:szCs w:val="28"/>
            <w:lang w:bidi="fa-IR"/>
          </w:rPr>
          <w:t>www.lorestan.ir</w:t>
        </w:r>
      </w:hyperlink>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w:t>
      </w:r>
    </w:p>
    <w:p w14:paraId="0FC63253" w14:textId="77777777" w:rsidR="00422CE9" w:rsidRPr="00412119" w:rsidRDefault="00422CE9" w:rsidP="00422CE9">
      <w:pPr>
        <w:bidi/>
        <w:spacing w:line="360" w:lineRule="auto"/>
        <w:jc w:val="both"/>
        <w:rPr>
          <w:rFonts w:ascii="Times New Roman" w:hAnsi="Times New Roman" w:cs="B Nazanin"/>
          <w:sz w:val="24"/>
          <w:szCs w:val="28"/>
          <w:rtl/>
          <w:lang w:bidi="fa-IR"/>
        </w:rPr>
      </w:pPr>
    </w:p>
    <w:p w14:paraId="41855F9C" w14:textId="0EDC450E" w:rsidR="00422CE9" w:rsidRPr="00412119" w:rsidRDefault="00422CE9" w:rsidP="00845E43">
      <w:pPr>
        <w:pStyle w:val="Heading2"/>
        <w:rPr>
          <w:rtl/>
        </w:rPr>
      </w:pPr>
      <w:bookmarkStart w:id="85" w:name="_Toc108827373"/>
      <w:r w:rsidRPr="00412119">
        <w:rPr>
          <w:rFonts w:hint="cs"/>
          <w:rtl/>
        </w:rPr>
        <w:t>3-</w:t>
      </w:r>
      <w:r w:rsidR="009440F8" w:rsidRPr="00412119">
        <w:rPr>
          <w:rFonts w:hint="cs"/>
          <w:rtl/>
        </w:rPr>
        <w:t>1</w:t>
      </w:r>
      <w:r w:rsidRPr="00412119">
        <w:rPr>
          <w:rFonts w:hint="cs"/>
          <w:rtl/>
        </w:rPr>
        <w:t xml:space="preserve">-1-3- </w:t>
      </w:r>
      <w:r w:rsidRPr="00412119">
        <w:rPr>
          <w:rtl/>
        </w:rPr>
        <w:t>مراتع استان لرستان</w:t>
      </w:r>
      <w:bookmarkEnd w:id="85"/>
    </w:p>
    <w:p w14:paraId="34B1CC1F" w14:textId="77777777" w:rsidR="00422CE9" w:rsidRPr="00412119" w:rsidRDefault="00422CE9" w:rsidP="00B349D4">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استان لرستان 883505 هکتار مرتع وجود دارد. به‌طورکلی ساده‌تر</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شکل کارکرد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مراتع، استفاده چراگاه</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از آن است. مراتع لرستان از غنا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خاص</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برخوردارند و از سرما</w:t>
      </w:r>
      <w:r w:rsidRPr="00412119">
        <w:rPr>
          <w:rFonts w:ascii="Times New Roman" w:hAnsi="Times New Roman" w:cs="B Nazanin" w:hint="cs"/>
          <w:sz w:val="24"/>
          <w:szCs w:val="28"/>
          <w:rtl/>
          <w:lang w:bidi="fa-IR"/>
        </w:rPr>
        <w:t>یه‌های</w:t>
      </w:r>
      <w:r w:rsidRPr="00412119">
        <w:rPr>
          <w:rFonts w:ascii="Times New Roman" w:hAnsi="Times New Roman" w:cs="B Nazanin"/>
          <w:sz w:val="24"/>
          <w:szCs w:val="28"/>
          <w:rtl/>
          <w:lang w:bidi="fa-IR"/>
        </w:rPr>
        <w:t xml:space="preserve"> با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ارزش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استان به شمار م</w:t>
      </w:r>
      <w:r w:rsidRPr="00412119">
        <w:rPr>
          <w:rFonts w:ascii="Times New Roman" w:hAnsi="Times New Roman" w:cs="B Nazanin" w:hint="cs"/>
          <w:sz w:val="24"/>
          <w:szCs w:val="28"/>
          <w:rtl/>
          <w:lang w:bidi="fa-IR"/>
        </w:rPr>
        <w:t>ی‌روند</w:t>
      </w:r>
      <w:r w:rsidRPr="00412119">
        <w:rPr>
          <w:rFonts w:ascii="Times New Roman" w:hAnsi="Times New Roman" w:cs="B Nazanin"/>
          <w:sz w:val="24"/>
          <w:szCs w:val="28"/>
          <w:rtl/>
          <w:lang w:bidi="fa-IR"/>
        </w:rPr>
        <w:t>.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مراتع بر اساس آب‌وهوا به سه ناح</w:t>
      </w:r>
      <w:r w:rsidRPr="00412119">
        <w:rPr>
          <w:rFonts w:ascii="Times New Roman" w:hAnsi="Times New Roman" w:cs="B Nazanin" w:hint="cs"/>
          <w:sz w:val="24"/>
          <w:szCs w:val="28"/>
          <w:rtl/>
          <w:lang w:bidi="fa-IR"/>
        </w:rPr>
        <w:t>یه</w:t>
      </w:r>
      <w:r w:rsidRPr="00412119">
        <w:rPr>
          <w:rFonts w:ascii="Times New Roman" w:hAnsi="Times New Roman" w:cs="B Nazanin"/>
          <w:sz w:val="24"/>
          <w:szCs w:val="28"/>
          <w:rtl/>
          <w:lang w:bidi="fa-IR"/>
        </w:rPr>
        <w:t xml:space="preserve"> تقس</w:t>
      </w:r>
      <w:r w:rsidRPr="00412119">
        <w:rPr>
          <w:rFonts w:ascii="Times New Roman" w:hAnsi="Times New Roman" w:cs="B Nazanin" w:hint="cs"/>
          <w:sz w:val="24"/>
          <w:szCs w:val="28"/>
          <w:rtl/>
          <w:lang w:bidi="fa-IR"/>
        </w:rPr>
        <w:t>یم</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ی‌شوند</w:t>
      </w:r>
      <w:r w:rsidRPr="00412119">
        <w:rPr>
          <w:rFonts w:ascii="Times New Roman" w:hAnsi="Times New Roman" w:cs="B Nazanin"/>
          <w:sz w:val="24"/>
          <w:szCs w:val="28"/>
          <w:rtl/>
          <w:lang w:bidi="fa-IR"/>
        </w:rPr>
        <w:t>:</w:t>
      </w:r>
    </w:p>
    <w:p w14:paraId="23F0A30C" w14:textId="77777777" w:rsidR="00422CE9" w:rsidRPr="00412119" w:rsidRDefault="00422CE9" w:rsidP="00422CE9">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الف</w:t>
      </w:r>
      <w:r w:rsidRPr="00412119">
        <w:rPr>
          <w:rFonts w:ascii="Times New Roman" w:hAnsi="Times New Roman" w:cs="B Nazanin"/>
          <w:sz w:val="24"/>
          <w:szCs w:val="28"/>
          <w:rtl/>
          <w:lang w:bidi="fa-IR"/>
        </w:rPr>
        <w:t xml:space="preserve">) مراتع </w:t>
      </w:r>
      <w:r w:rsidRPr="00412119">
        <w:rPr>
          <w:rFonts w:ascii="Times New Roman" w:hAnsi="Times New Roman" w:cs="B Nazanin" w:hint="cs"/>
          <w:sz w:val="24"/>
          <w:szCs w:val="28"/>
          <w:rtl/>
          <w:lang w:bidi="fa-IR"/>
        </w:rPr>
        <w:t>ییلاقی</w:t>
      </w:r>
      <w:r w:rsidRPr="00412119">
        <w:rPr>
          <w:rFonts w:ascii="Times New Roman" w:hAnsi="Times New Roman" w:cs="B Nazanin"/>
          <w:sz w:val="24"/>
          <w:szCs w:val="28"/>
          <w:rtl/>
          <w:lang w:bidi="fa-IR"/>
        </w:rPr>
        <w:t>: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مراتع در مناطق کوهستان</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ارتفاع بالاتر از 1400 متر م</w:t>
      </w:r>
      <w:r w:rsidRPr="00412119">
        <w:rPr>
          <w:rFonts w:ascii="Times New Roman" w:hAnsi="Times New Roman" w:cs="B Nazanin" w:hint="cs"/>
          <w:sz w:val="24"/>
          <w:szCs w:val="28"/>
          <w:rtl/>
          <w:lang w:bidi="fa-IR"/>
        </w:rPr>
        <w:t>ی‌رویند</w:t>
      </w:r>
      <w:r w:rsidRPr="00412119">
        <w:rPr>
          <w:rFonts w:ascii="Times New Roman" w:hAnsi="Times New Roman" w:cs="B Nazanin"/>
          <w:sz w:val="24"/>
          <w:szCs w:val="28"/>
          <w:rtl/>
          <w:lang w:bidi="fa-IR"/>
        </w:rPr>
        <w:t>.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مراتع جزو مراتع خوب محسوب م</w:t>
      </w:r>
      <w:r w:rsidRPr="00412119">
        <w:rPr>
          <w:rFonts w:ascii="Times New Roman" w:hAnsi="Times New Roman" w:cs="B Nazanin" w:hint="cs"/>
          <w:sz w:val="24"/>
          <w:szCs w:val="28"/>
          <w:rtl/>
          <w:lang w:bidi="fa-IR"/>
        </w:rPr>
        <w:t>ی‌شوند</w:t>
      </w:r>
      <w:r w:rsidRPr="00412119">
        <w:rPr>
          <w:rFonts w:ascii="Times New Roman" w:hAnsi="Times New Roman" w:cs="B Nazanin"/>
          <w:sz w:val="24"/>
          <w:szCs w:val="28"/>
          <w:rtl/>
          <w:lang w:bidi="fa-IR"/>
        </w:rPr>
        <w:t>. گسترش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مراتع در نواح</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مرتفع استان مانند اشترانکوه، ارتفاعات گر</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در شمال استان و سف</w:t>
      </w:r>
      <w:r w:rsidRPr="00412119">
        <w:rPr>
          <w:rFonts w:ascii="Times New Roman" w:hAnsi="Times New Roman" w:cs="B Nazanin" w:hint="cs"/>
          <w:sz w:val="24"/>
          <w:szCs w:val="28"/>
          <w:rtl/>
          <w:lang w:bidi="fa-IR"/>
        </w:rPr>
        <w:t>یدکوه</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ی‌باشد</w:t>
      </w:r>
      <w:r w:rsidRPr="00412119">
        <w:rPr>
          <w:rFonts w:ascii="Times New Roman" w:hAnsi="Times New Roman" w:cs="B Nazanin"/>
          <w:sz w:val="24"/>
          <w:szCs w:val="28"/>
          <w:rtl/>
          <w:lang w:bidi="fa-IR"/>
        </w:rPr>
        <w:t>.</w:t>
      </w:r>
    </w:p>
    <w:p w14:paraId="61ABB868" w14:textId="77777777" w:rsidR="00422CE9" w:rsidRPr="00412119" w:rsidRDefault="00422CE9" w:rsidP="00422CE9">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ب</w:t>
      </w:r>
      <w:r w:rsidRPr="00412119">
        <w:rPr>
          <w:rFonts w:ascii="Times New Roman" w:hAnsi="Times New Roman" w:cs="B Nazanin"/>
          <w:sz w:val="24"/>
          <w:szCs w:val="28"/>
          <w:rtl/>
          <w:lang w:bidi="fa-IR"/>
        </w:rPr>
        <w:t>) مراتع م</w:t>
      </w:r>
      <w:r w:rsidRPr="00412119">
        <w:rPr>
          <w:rFonts w:ascii="Times New Roman" w:hAnsi="Times New Roman" w:cs="B Nazanin" w:hint="cs"/>
          <w:sz w:val="24"/>
          <w:szCs w:val="28"/>
          <w:rtl/>
          <w:lang w:bidi="fa-IR"/>
        </w:rPr>
        <w:t>یان‌بند</w:t>
      </w:r>
      <w:r w:rsidRPr="00412119">
        <w:rPr>
          <w:rFonts w:ascii="Times New Roman" w:hAnsi="Times New Roman" w:cs="B Nazanin"/>
          <w:sz w:val="24"/>
          <w:szCs w:val="28"/>
          <w:rtl/>
          <w:lang w:bidi="fa-IR"/>
        </w:rPr>
        <w:t>: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مراتع در حدفاصل مراتع </w:t>
      </w:r>
      <w:r w:rsidRPr="00412119">
        <w:rPr>
          <w:rFonts w:ascii="Times New Roman" w:hAnsi="Times New Roman" w:cs="B Nazanin" w:hint="cs"/>
          <w:sz w:val="24"/>
          <w:szCs w:val="28"/>
          <w:rtl/>
          <w:lang w:bidi="fa-IR"/>
        </w:rPr>
        <w:t>ییلاقی</w:t>
      </w:r>
      <w:r w:rsidRPr="00412119">
        <w:rPr>
          <w:rFonts w:ascii="Times New Roman" w:hAnsi="Times New Roman" w:cs="B Nazanin"/>
          <w:sz w:val="24"/>
          <w:szCs w:val="28"/>
          <w:rtl/>
          <w:lang w:bidi="fa-IR"/>
        </w:rPr>
        <w:t xml:space="preserve"> و قشلاق</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در ارتفاع 800 تا 1400 متر رو</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دارند و قسمت عمده مراتع استان را تشک</w:t>
      </w:r>
      <w:r w:rsidRPr="00412119">
        <w:rPr>
          <w:rFonts w:ascii="Times New Roman" w:hAnsi="Times New Roman" w:cs="B Nazanin" w:hint="cs"/>
          <w:sz w:val="24"/>
          <w:szCs w:val="28"/>
          <w:rtl/>
          <w:lang w:bidi="fa-IR"/>
        </w:rPr>
        <w:t>یل</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ی‌دهند</w:t>
      </w:r>
      <w:r w:rsidRPr="00412119">
        <w:rPr>
          <w:rFonts w:ascii="Times New Roman" w:hAnsi="Times New Roman" w:cs="B Nazanin"/>
          <w:sz w:val="24"/>
          <w:szCs w:val="28"/>
          <w:rtl/>
          <w:lang w:bidi="fa-IR"/>
        </w:rPr>
        <w:t>. ب</w:t>
      </w:r>
      <w:r w:rsidRPr="00412119">
        <w:rPr>
          <w:rFonts w:ascii="Times New Roman" w:hAnsi="Times New Roman" w:cs="B Nazanin" w:hint="cs"/>
          <w:sz w:val="24"/>
          <w:szCs w:val="28"/>
          <w:rtl/>
          <w:lang w:bidi="fa-IR"/>
        </w:rPr>
        <w:t>یشترین</w:t>
      </w:r>
      <w:r w:rsidRPr="00412119">
        <w:rPr>
          <w:rFonts w:ascii="Times New Roman" w:hAnsi="Times New Roman" w:cs="B Nazanin"/>
          <w:sz w:val="24"/>
          <w:szCs w:val="28"/>
          <w:rtl/>
          <w:lang w:bidi="fa-IR"/>
        </w:rPr>
        <w:t xml:space="preserve"> فشار و تخر</w:t>
      </w:r>
      <w:r w:rsidRPr="00412119">
        <w:rPr>
          <w:rFonts w:ascii="Times New Roman" w:hAnsi="Times New Roman" w:cs="B Nazanin" w:hint="cs"/>
          <w:sz w:val="24"/>
          <w:szCs w:val="28"/>
          <w:rtl/>
          <w:lang w:bidi="fa-IR"/>
        </w:rPr>
        <w:t>یب</w:t>
      </w:r>
      <w:r w:rsidRPr="00412119">
        <w:rPr>
          <w:rFonts w:ascii="Times New Roman" w:hAnsi="Times New Roman" w:cs="B Nazanin"/>
          <w:sz w:val="24"/>
          <w:szCs w:val="28"/>
          <w:rtl/>
          <w:lang w:bidi="fa-IR"/>
        </w:rPr>
        <w:t xml:space="preserve"> از طر</w:t>
      </w:r>
      <w:r w:rsidRPr="00412119">
        <w:rPr>
          <w:rFonts w:ascii="Times New Roman" w:hAnsi="Times New Roman" w:cs="B Nazanin" w:hint="cs"/>
          <w:sz w:val="24"/>
          <w:szCs w:val="28"/>
          <w:rtl/>
          <w:lang w:bidi="fa-IR"/>
        </w:rPr>
        <w:t>یق</w:t>
      </w:r>
      <w:r w:rsidRPr="00412119">
        <w:rPr>
          <w:rFonts w:ascii="Times New Roman" w:hAnsi="Times New Roman" w:cs="B Nazanin"/>
          <w:sz w:val="24"/>
          <w:szCs w:val="28"/>
          <w:rtl/>
          <w:lang w:bidi="fa-IR"/>
        </w:rPr>
        <w:t xml:space="preserve"> چرا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 بر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مراتع وارد م</w:t>
      </w:r>
      <w:r w:rsidRPr="00412119">
        <w:rPr>
          <w:rFonts w:ascii="Times New Roman" w:hAnsi="Times New Roman" w:cs="B Nazanin" w:hint="cs"/>
          <w:sz w:val="24"/>
          <w:szCs w:val="28"/>
          <w:rtl/>
          <w:lang w:bidi="fa-IR"/>
        </w:rPr>
        <w:t>ی‌شود</w:t>
      </w:r>
      <w:r w:rsidRPr="00412119">
        <w:rPr>
          <w:rFonts w:ascii="Times New Roman" w:hAnsi="Times New Roman" w:cs="B Nazanin"/>
          <w:sz w:val="24"/>
          <w:szCs w:val="28"/>
          <w:rtl/>
          <w:lang w:bidi="fa-IR"/>
        </w:rPr>
        <w:t>.</w:t>
      </w:r>
    </w:p>
    <w:p w14:paraId="13CE5EB4" w14:textId="77777777" w:rsidR="00422CE9" w:rsidRPr="00412119" w:rsidRDefault="00422CE9" w:rsidP="00422CE9">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ج</w:t>
      </w:r>
      <w:r w:rsidRPr="00412119">
        <w:rPr>
          <w:rFonts w:ascii="Times New Roman" w:hAnsi="Times New Roman" w:cs="B Nazanin"/>
          <w:sz w:val="24"/>
          <w:szCs w:val="28"/>
          <w:rtl/>
          <w:lang w:bidi="fa-IR"/>
        </w:rPr>
        <w:t>) مراتع قشلاق</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مراتع قشلاق</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ارتفاع پا</w:t>
      </w:r>
      <w:r w:rsidRPr="00412119">
        <w:rPr>
          <w:rFonts w:ascii="Times New Roman" w:hAnsi="Times New Roman" w:cs="B Nazanin" w:hint="cs"/>
          <w:sz w:val="24"/>
          <w:szCs w:val="28"/>
          <w:rtl/>
          <w:lang w:bidi="fa-IR"/>
        </w:rPr>
        <w:t>یین‌تر</w:t>
      </w:r>
      <w:r w:rsidRPr="00412119">
        <w:rPr>
          <w:rFonts w:ascii="Times New Roman" w:hAnsi="Times New Roman" w:cs="B Nazanin"/>
          <w:sz w:val="24"/>
          <w:szCs w:val="28"/>
          <w:rtl/>
          <w:lang w:bidi="fa-IR"/>
        </w:rPr>
        <w:t xml:space="preserve"> از 800 متر رو</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دارند و به علت چرا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ز</w:t>
      </w:r>
      <w:r w:rsidRPr="00412119">
        <w:rPr>
          <w:rFonts w:ascii="Times New Roman" w:hAnsi="Times New Roman" w:cs="B Nazanin" w:hint="cs"/>
          <w:sz w:val="24"/>
          <w:szCs w:val="28"/>
          <w:rtl/>
          <w:lang w:bidi="fa-IR"/>
        </w:rPr>
        <w:t>یاد</w:t>
      </w:r>
      <w:r w:rsidRPr="00412119">
        <w:rPr>
          <w:rFonts w:ascii="Times New Roman" w:hAnsi="Times New Roman" w:cs="B Nazanin"/>
          <w:sz w:val="24"/>
          <w:szCs w:val="28"/>
          <w:rtl/>
          <w:lang w:bidi="fa-IR"/>
        </w:rPr>
        <w:t xml:space="preserve"> و فرصت کم رشد، جزو مراتع فق</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به حساب م</w:t>
      </w:r>
      <w:r w:rsidRPr="00412119">
        <w:rPr>
          <w:rFonts w:ascii="Times New Roman" w:hAnsi="Times New Roman" w:cs="B Nazanin" w:hint="cs"/>
          <w:sz w:val="24"/>
          <w:szCs w:val="28"/>
          <w:rtl/>
          <w:lang w:bidi="fa-IR"/>
        </w:rPr>
        <w:t>ی‌آیند</w:t>
      </w:r>
      <w:r w:rsidRPr="00412119">
        <w:rPr>
          <w:rFonts w:ascii="Times New Roman" w:hAnsi="Times New Roman" w:cs="B Nazanin"/>
          <w:sz w:val="24"/>
          <w:szCs w:val="28"/>
          <w:rtl/>
          <w:lang w:bidi="fa-IR"/>
        </w:rPr>
        <w:t>.</w:t>
      </w:r>
    </w:p>
    <w:p w14:paraId="6F13C899" w14:textId="77777777" w:rsidR="00422CE9" w:rsidRPr="00412119" w:rsidRDefault="00422CE9" w:rsidP="00B349D4">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به‌طورکلی در این استان</w:t>
      </w:r>
      <w:r w:rsidRPr="00412119">
        <w:rPr>
          <w:rFonts w:ascii="Times New Roman" w:hAnsi="Times New Roman" w:cs="B Nazanin"/>
          <w:sz w:val="24"/>
          <w:szCs w:val="28"/>
          <w:rtl/>
          <w:lang w:bidi="fa-IR"/>
        </w:rPr>
        <w:t xml:space="preserve"> بهره‌بردار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غ</w:t>
      </w:r>
      <w:r w:rsidRPr="00412119">
        <w:rPr>
          <w:rFonts w:ascii="Times New Roman" w:hAnsi="Times New Roman" w:cs="B Nazanin" w:hint="cs"/>
          <w:sz w:val="24"/>
          <w:szCs w:val="28"/>
          <w:rtl/>
          <w:lang w:bidi="fa-IR"/>
        </w:rPr>
        <w:t>یراصولی</w:t>
      </w:r>
      <w:r w:rsidRPr="00412119">
        <w:rPr>
          <w:rFonts w:ascii="Times New Roman" w:hAnsi="Times New Roman" w:cs="B Nazanin"/>
          <w:sz w:val="24"/>
          <w:szCs w:val="28"/>
          <w:rtl/>
          <w:lang w:bidi="fa-IR"/>
        </w:rPr>
        <w:t xml:space="preserve"> و ب</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 xml:space="preserve"> از ظرف</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از جنگل‌ها و مراتع سبب نابود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آن‌ها شده است</w:t>
      </w:r>
      <w:r w:rsidRPr="00412119">
        <w:rPr>
          <w:rFonts w:ascii="Times New Roman" w:hAnsi="Times New Roman" w:cs="B Nazanin" w:hint="cs"/>
          <w:sz w:val="24"/>
          <w:szCs w:val="28"/>
          <w:rtl/>
          <w:lang w:bidi="fa-IR"/>
        </w:rPr>
        <w:t xml:space="preserve"> (سازمان منابع طبیعی استان لرستان، 1398).</w:t>
      </w:r>
    </w:p>
    <w:p w14:paraId="65039209" w14:textId="77777777" w:rsidR="00422CE9" w:rsidRPr="00412119" w:rsidRDefault="00422CE9" w:rsidP="00422CE9">
      <w:pPr>
        <w:bidi/>
        <w:spacing w:line="360" w:lineRule="auto"/>
        <w:jc w:val="both"/>
        <w:rPr>
          <w:rFonts w:ascii="Times New Roman" w:hAnsi="Times New Roman" w:cs="B Nazanin"/>
          <w:sz w:val="24"/>
          <w:szCs w:val="28"/>
          <w:rtl/>
          <w:lang w:bidi="fa-IR"/>
        </w:rPr>
      </w:pPr>
    </w:p>
    <w:p w14:paraId="5506583B" w14:textId="68F0A81B" w:rsidR="00422CE9" w:rsidRPr="00412119" w:rsidRDefault="00422CE9" w:rsidP="00845E43">
      <w:pPr>
        <w:pStyle w:val="Heading2"/>
        <w:rPr>
          <w:rtl/>
        </w:rPr>
      </w:pPr>
      <w:bookmarkStart w:id="86" w:name="_Toc108827374"/>
      <w:r w:rsidRPr="00412119">
        <w:rPr>
          <w:rFonts w:hint="cs"/>
          <w:rtl/>
        </w:rPr>
        <w:t>3-</w:t>
      </w:r>
      <w:r w:rsidR="009440F8" w:rsidRPr="00412119">
        <w:rPr>
          <w:rFonts w:hint="cs"/>
          <w:rtl/>
        </w:rPr>
        <w:t>1</w:t>
      </w:r>
      <w:r w:rsidRPr="00412119">
        <w:rPr>
          <w:rFonts w:hint="cs"/>
          <w:rtl/>
        </w:rPr>
        <w:t>-2- استان کردستان</w:t>
      </w:r>
      <w:bookmarkEnd w:id="86"/>
    </w:p>
    <w:p w14:paraId="6F73BE06" w14:textId="77777777" w:rsidR="00422CE9" w:rsidRPr="00412119" w:rsidRDefault="00422CE9" w:rsidP="00D7260A">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 xml:space="preserve">استان کردستان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استان‌های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ران</w:t>
      </w:r>
      <w:r w:rsidRPr="00412119">
        <w:rPr>
          <w:rFonts w:ascii="Times New Roman" w:hAnsi="Times New Roman" w:cs="B Nazanin"/>
          <w:sz w:val="24"/>
          <w:szCs w:val="28"/>
          <w:rtl/>
        </w:rPr>
        <w:t xml:space="preserve"> به مرکز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شهر سنندج است که در غرب کشور واقع‌شده است. مساحت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استان </w:t>
      </w:r>
      <w:r w:rsidRPr="00412119">
        <w:rPr>
          <w:rFonts w:ascii="Times New Roman" w:hAnsi="Times New Roman" w:cs="B Nazanin"/>
          <w:sz w:val="24"/>
          <w:szCs w:val="28"/>
          <w:rtl/>
          <w:lang w:bidi="fa-IR"/>
        </w:rPr>
        <w:t>۲۸</w:t>
      </w:r>
      <w:r w:rsidRPr="00412119">
        <w:rPr>
          <w:rFonts w:ascii="Times New Roman" w:hAnsi="Times New Roman" w:cs="Times New Roman" w:hint="cs"/>
          <w:sz w:val="24"/>
          <w:szCs w:val="28"/>
          <w:rtl/>
        </w:rPr>
        <w:t>٬</w:t>
      </w:r>
      <w:r w:rsidRPr="00412119">
        <w:rPr>
          <w:rFonts w:ascii="Times New Roman" w:hAnsi="Times New Roman" w:cs="B Nazanin"/>
          <w:sz w:val="24"/>
          <w:szCs w:val="28"/>
          <w:rtl/>
          <w:lang w:bidi="fa-IR"/>
        </w:rPr>
        <w:t>۲۰۰</w:t>
      </w:r>
      <w:r w:rsidRPr="00412119">
        <w:rPr>
          <w:rFonts w:ascii="Times New Roman" w:hAnsi="Times New Roman" w:cs="B Nazanin"/>
          <w:sz w:val="24"/>
          <w:szCs w:val="28"/>
          <w:rtl/>
        </w:rPr>
        <w:t xml:space="preserve"> کیلومترمربع معادل </w:t>
      </w:r>
      <w:r w:rsidRPr="00412119">
        <w:rPr>
          <w:rFonts w:ascii="Times New Roman" w:hAnsi="Times New Roman" w:cs="B Nazanin"/>
          <w:sz w:val="24"/>
          <w:szCs w:val="28"/>
          <w:rtl/>
          <w:lang w:bidi="fa-IR"/>
        </w:rPr>
        <w:t>۱/۷</w:t>
      </w:r>
      <w:r w:rsidRPr="00412119">
        <w:rPr>
          <w:rFonts w:ascii="Times New Roman" w:hAnsi="Times New Roman" w:cs="Times New Roman" w:hint="cs"/>
          <w:sz w:val="24"/>
          <w:szCs w:val="28"/>
          <w:rtl/>
          <w:lang w:bidi="fa-IR"/>
        </w:rPr>
        <w:t>٪</w:t>
      </w:r>
      <w:r w:rsidRPr="00412119">
        <w:rPr>
          <w:rFonts w:ascii="Times New Roman" w:hAnsi="Times New Roman" w:cs="B Nazanin"/>
          <w:sz w:val="24"/>
          <w:szCs w:val="28"/>
          <w:rtl/>
        </w:rPr>
        <w:t xml:space="preserve"> مساحت کل کشور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ران</w:t>
      </w:r>
      <w:r w:rsidRPr="00412119">
        <w:rPr>
          <w:rFonts w:ascii="Times New Roman" w:hAnsi="Times New Roman" w:cs="B Nazanin"/>
          <w:sz w:val="24"/>
          <w:szCs w:val="28"/>
          <w:rtl/>
        </w:rPr>
        <w:t xml:space="preserve"> است.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استان که در دامنه‌ها و دشت‌های پراکنده سلسله جبال زاگرس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قرارگرفته است، از شمال به استان‌های آذربا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جان</w:t>
      </w:r>
      <w:r w:rsidRPr="00412119">
        <w:rPr>
          <w:rFonts w:ascii="Times New Roman" w:hAnsi="Times New Roman" w:cs="B Nazanin"/>
          <w:sz w:val="24"/>
          <w:szCs w:val="28"/>
          <w:rtl/>
        </w:rPr>
        <w:t xml:space="preserve"> غرب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زنجان، از شرق به همدان و زنجان، از جنوب به استان کرمانشاه و از غرب به اقل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کوردستان و کشور عراق محدود است. استان کردستان با کشور عراق </w:t>
      </w:r>
      <w:r w:rsidRPr="00412119">
        <w:rPr>
          <w:rFonts w:ascii="Times New Roman" w:hAnsi="Times New Roman" w:cs="B Nazanin"/>
          <w:sz w:val="24"/>
          <w:szCs w:val="28"/>
          <w:rtl/>
          <w:lang w:bidi="fa-IR"/>
        </w:rPr>
        <w:t>۲۰۰</w:t>
      </w:r>
      <w:r w:rsidRPr="00412119">
        <w:rPr>
          <w:rFonts w:ascii="Times New Roman" w:hAnsi="Times New Roman" w:cs="B Nazanin"/>
          <w:sz w:val="24"/>
          <w:szCs w:val="28"/>
          <w:rtl/>
        </w:rPr>
        <w:t xml:space="preserve">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لومتر</w:t>
      </w:r>
      <w:r w:rsidRPr="00412119">
        <w:rPr>
          <w:rFonts w:ascii="Times New Roman" w:hAnsi="Times New Roman" w:cs="B Nazanin"/>
          <w:sz w:val="24"/>
          <w:szCs w:val="28"/>
          <w:rtl/>
        </w:rPr>
        <w:t xml:space="preserve"> مرز مشترک دارد. استان کردستان </w:t>
      </w:r>
      <w:r w:rsidRPr="00412119">
        <w:rPr>
          <w:rFonts w:ascii="Times New Roman" w:hAnsi="Times New Roman" w:cs="B Nazanin"/>
          <w:sz w:val="24"/>
          <w:szCs w:val="28"/>
          <w:rtl/>
        </w:rPr>
        <w:lastRenderedPageBreak/>
        <w:t>بر اساس آخر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تقس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مات</w:t>
      </w:r>
      <w:r w:rsidRPr="00412119">
        <w:rPr>
          <w:rFonts w:ascii="Times New Roman" w:hAnsi="Times New Roman" w:cs="B Nazanin"/>
          <w:sz w:val="24"/>
          <w:szCs w:val="28"/>
          <w:rtl/>
        </w:rPr>
        <w:t xml:space="preserve"> کشور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سال </w:t>
      </w:r>
      <w:r w:rsidRPr="00412119">
        <w:rPr>
          <w:rFonts w:ascii="Times New Roman" w:hAnsi="Times New Roman" w:cs="B Nazanin"/>
          <w:sz w:val="24"/>
          <w:szCs w:val="28"/>
          <w:rtl/>
          <w:lang w:bidi="fa-IR"/>
        </w:rPr>
        <w:t>۱۳۹۰</w:t>
      </w:r>
      <w:r w:rsidRPr="00412119">
        <w:rPr>
          <w:rFonts w:ascii="Times New Roman" w:hAnsi="Times New Roman" w:cs="B Nazanin"/>
          <w:sz w:val="24"/>
          <w:szCs w:val="28"/>
          <w:rtl/>
        </w:rPr>
        <w:t xml:space="preserve">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sz w:val="24"/>
          <w:szCs w:val="28"/>
          <w:rtl/>
          <w:lang w:bidi="fa-IR"/>
        </w:rPr>
        <w:t>۱۰</w:t>
      </w:r>
      <w:r w:rsidRPr="00412119">
        <w:rPr>
          <w:rFonts w:ascii="Times New Roman" w:hAnsi="Times New Roman" w:cs="B Nazanin"/>
          <w:sz w:val="24"/>
          <w:szCs w:val="28"/>
          <w:rtl/>
        </w:rPr>
        <w:t xml:space="preserve"> شهرستان</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w:t>
      </w:r>
      <w:r w:rsidRPr="00412119">
        <w:rPr>
          <w:rFonts w:ascii="Times New Roman" w:hAnsi="Times New Roman" w:cs="B Nazanin"/>
          <w:sz w:val="24"/>
          <w:szCs w:val="28"/>
          <w:rtl/>
          <w:lang w:bidi="fa-IR"/>
        </w:rPr>
        <w:t>۲۹</w:t>
      </w:r>
      <w:r w:rsidRPr="00412119">
        <w:rPr>
          <w:rFonts w:ascii="Times New Roman" w:hAnsi="Times New Roman" w:cs="B Nazanin"/>
          <w:sz w:val="24"/>
          <w:szCs w:val="28"/>
          <w:rtl/>
        </w:rPr>
        <w:t xml:space="preserve"> شهر، </w:t>
      </w:r>
      <w:r w:rsidRPr="00412119">
        <w:rPr>
          <w:rFonts w:ascii="Times New Roman" w:hAnsi="Times New Roman" w:cs="B Nazanin"/>
          <w:sz w:val="24"/>
          <w:szCs w:val="28"/>
          <w:rtl/>
          <w:lang w:bidi="fa-IR"/>
        </w:rPr>
        <w:t>۳۱</w:t>
      </w:r>
      <w:r w:rsidRPr="00412119">
        <w:rPr>
          <w:rFonts w:ascii="Times New Roman" w:hAnsi="Times New Roman" w:cs="B Nazanin"/>
          <w:sz w:val="24"/>
          <w:szCs w:val="28"/>
          <w:rtl/>
        </w:rPr>
        <w:t xml:space="preserve"> بخش، </w:t>
      </w:r>
      <w:r w:rsidRPr="00412119">
        <w:rPr>
          <w:rFonts w:ascii="Times New Roman" w:hAnsi="Times New Roman" w:cs="B Nazanin"/>
          <w:sz w:val="24"/>
          <w:szCs w:val="28"/>
          <w:rtl/>
          <w:lang w:bidi="fa-IR"/>
        </w:rPr>
        <w:t>۸۶</w:t>
      </w:r>
      <w:r w:rsidRPr="00412119">
        <w:rPr>
          <w:rFonts w:ascii="Times New Roman" w:hAnsi="Times New Roman" w:cs="B Nazanin"/>
          <w:sz w:val="24"/>
          <w:szCs w:val="28"/>
          <w:rtl/>
        </w:rPr>
        <w:t xml:space="preserve"> دهستان و </w:t>
      </w:r>
      <w:r w:rsidRPr="00412119">
        <w:rPr>
          <w:rFonts w:ascii="Times New Roman" w:hAnsi="Times New Roman" w:cs="B Nazanin"/>
          <w:sz w:val="24"/>
          <w:szCs w:val="28"/>
          <w:rtl/>
          <w:lang w:bidi="fa-IR"/>
        </w:rPr>
        <w:t>۱۶۹۷</w:t>
      </w:r>
      <w:r w:rsidRPr="00412119">
        <w:rPr>
          <w:rFonts w:ascii="Times New Roman" w:hAnsi="Times New Roman" w:cs="B Nazanin"/>
          <w:sz w:val="24"/>
          <w:szCs w:val="28"/>
          <w:rtl/>
        </w:rPr>
        <w:t xml:space="preserve"> آباد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سکنه و </w:t>
      </w:r>
      <w:r w:rsidRPr="00412119">
        <w:rPr>
          <w:rFonts w:ascii="Times New Roman" w:hAnsi="Times New Roman" w:cs="B Nazanin"/>
          <w:sz w:val="24"/>
          <w:szCs w:val="28"/>
          <w:rtl/>
          <w:lang w:bidi="fa-IR"/>
        </w:rPr>
        <w:t>۱۸۷</w:t>
      </w:r>
      <w:r w:rsidRPr="00412119">
        <w:rPr>
          <w:rFonts w:ascii="Times New Roman" w:hAnsi="Times New Roman" w:cs="B Nazanin"/>
          <w:sz w:val="24"/>
          <w:szCs w:val="28"/>
          <w:rtl/>
        </w:rPr>
        <w:t xml:space="preserve"> آباد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خال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سکنه بوده است.</w:t>
      </w:r>
    </w:p>
    <w:p w14:paraId="464DF047" w14:textId="77777777" w:rsidR="00422CE9" w:rsidRPr="00412119" w:rsidRDefault="00422CE9" w:rsidP="00422CE9">
      <w:pPr>
        <w:bidi/>
        <w:spacing w:line="360" w:lineRule="auto"/>
        <w:jc w:val="both"/>
        <w:rPr>
          <w:rFonts w:ascii="Times New Roman" w:hAnsi="Times New Roman" w:cs="B Nazanin"/>
          <w:sz w:val="24"/>
          <w:szCs w:val="28"/>
          <w:rtl/>
        </w:rPr>
      </w:pPr>
    </w:p>
    <w:p w14:paraId="3707B6A0" w14:textId="6CF4C928" w:rsidR="00422CE9" w:rsidRPr="00412119" w:rsidRDefault="00422CE9" w:rsidP="00845E43">
      <w:pPr>
        <w:pStyle w:val="Heading2"/>
        <w:rPr>
          <w:rtl/>
        </w:rPr>
      </w:pPr>
      <w:bookmarkStart w:id="87" w:name="_Toc108827375"/>
      <w:r w:rsidRPr="00412119">
        <w:rPr>
          <w:rFonts w:hint="cs"/>
          <w:rtl/>
        </w:rPr>
        <w:t>3-</w:t>
      </w:r>
      <w:r w:rsidR="009440F8" w:rsidRPr="00412119">
        <w:rPr>
          <w:rFonts w:hint="cs"/>
          <w:rtl/>
        </w:rPr>
        <w:t>1</w:t>
      </w:r>
      <w:r w:rsidRPr="00412119">
        <w:rPr>
          <w:rFonts w:hint="cs"/>
          <w:rtl/>
        </w:rPr>
        <w:t xml:space="preserve">-2-1- </w:t>
      </w:r>
      <w:r w:rsidRPr="00412119">
        <w:rPr>
          <w:rtl/>
        </w:rPr>
        <w:t>وضع</w:t>
      </w:r>
      <w:r w:rsidRPr="00412119">
        <w:rPr>
          <w:rFonts w:hint="cs"/>
          <w:rtl/>
        </w:rPr>
        <w:t>ی</w:t>
      </w:r>
      <w:r w:rsidRPr="00412119">
        <w:rPr>
          <w:rFonts w:hint="eastAsia"/>
          <w:rtl/>
        </w:rPr>
        <w:t>ت</w:t>
      </w:r>
      <w:r w:rsidRPr="00412119">
        <w:rPr>
          <w:rtl/>
        </w:rPr>
        <w:t xml:space="preserve"> مراتع استان کردستان</w:t>
      </w:r>
      <w:bookmarkEnd w:id="87"/>
    </w:p>
    <w:p w14:paraId="3DF5E201" w14:textId="77777777" w:rsidR="00422CE9" w:rsidRPr="00412119" w:rsidRDefault="00422CE9" w:rsidP="00D7260A">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سطح مراتع کردستان حدود 1414000 هکتار می‌باشد؛ بنابرا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5/1 </w:t>
      </w:r>
      <w:r w:rsidRPr="00412119">
        <w:rPr>
          <w:rFonts w:ascii="Times New Roman" w:hAnsi="Times New Roman" w:cs="B Nazanin" w:hint="eastAsia"/>
          <w:sz w:val="24"/>
          <w:szCs w:val="28"/>
          <w:rtl/>
        </w:rPr>
        <w:t>درصد</w:t>
      </w:r>
      <w:r w:rsidRPr="00412119">
        <w:rPr>
          <w:rFonts w:ascii="Times New Roman" w:hAnsi="Times New Roman" w:cs="B Nazanin"/>
          <w:sz w:val="24"/>
          <w:szCs w:val="28"/>
          <w:rtl/>
        </w:rPr>
        <w:t xml:space="preserve"> مراتع کشور در استان کردستان قرار دارد سهم سرا</w:t>
      </w:r>
      <w:r w:rsidRPr="00412119">
        <w:rPr>
          <w:rFonts w:ascii="Times New Roman" w:hAnsi="Times New Roman" w:cs="B Nazanin" w:hint="cs"/>
          <w:sz w:val="24"/>
          <w:szCs w:val="28"/>
          <w:rtl/>
        </w:rPr>
        <w:t>ن</w:t>
      </w:r>
      <w:r w:rsidRPr="00412119">
        <w:rPr>
          <w:rFonts w:ascii="Times New Roman" w:hAnsi="Times New Roman" w:cs="B Nazanin"/>
          <w:sz w:val="24"/>
          <w:szCs w:val="28"/>
          <w:rtl/>
        </w:rPr>
        <w:t xml:space="preserve">ه مرتع در کشور </w:t>
      </w:r>
      <w:r w:rsidRPr="00412119">
        <w:rPr>
          <w:rFonts w:ascii="Times New Roman" w:hAnsi="Times New Roman" w:cs="B Nazanin" w:hint="cs"/>
          <w:sz w:val="24"/>
          <w:szCs w:val="28"/>
          <w:rtl/>
        </w:rPr>
        <w:t xml:space="preserve">5/1 </w:t>
      </w:r>
      <w:r w:rsidRPr="00412119">
        <w:rPr>
          <w:rFonts w:ascii="Times New Roman" w:hAnsi="Times New Roman" w:cs="B Nazanin"/>
          <w:sz w:val="24"/>
          <w:szCs w:val="28"/>
          <w:rtl/>
        </w:rPr>
        <w:t xml:space="preserve">هکتار و در استان کردستان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هکتار می‌باشد</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تول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w:t>
      </w:r>
      <w:r w:rsidRPr="00412119">
        <w:rPr>
          <w:rFonts w:ascii="Times New Roman" w:hAnsi="Times New Roman" w:cs="B Nazanin"/>
          <w:sz w:val="24"/>
          <w:szCs w:val="28"/>
          <w:rtl/>
        </w:rPr>
        <w:t xml:space="preserve"> علوفه مراتع کشور 10 م</w:t>
      </w:r>
      <w:r w:rsidRPr="00412119">
        <w:rPr>
          <w:rFonts w:ascii="Times New Roman" w:hAnsi="Times New Roman" w:cs="B Nazanin" w:hint="cs"/>
          <w:sz w:val="24"/>
          <w:szCs w:val="28"/>
          <w:rtl/>
        </w:rPr>
        <w:t>یلیون</w:t>
      </w:r>
      <w:r w:rsidRPr="00412119">
        <w:rPr>
          <w:rFonts w:ascii="Times New Roman" w:hAnsi="Times New Roman" w:cs="B Nazanin"/>
          <w:sz w:val="24"/>
          <w:szCs w:val="28"/>
          <w:rtl/>
        </w:rPr>
        <w:t xml:space="preserve"> تن در سال و تول</w:t>
      </w:r>
      <w:r w:rsidRPr="00412119">
        <w:rPr>
          <w:rFonts w:ascii="Times New Roman" w:hAnsi="Times New Roman" w:cs="B Nazanin" w:hint="cs"/>
          <w:sz w:val="24"/>
          <w:szCs w:val="28"/>
          <w:rtl/>
        </w:rPr>
        <w:t>ی</w:t>
      </w:r>
      <w:r w:rsidRPr="00412119">
        <w:rPr>
          <w:rFonts w:ascii="Times New Roman" w:hAnsi="Times New Roman" w:cs="B Nazanin"/>
          <w:sz w:val="24"/>
          <w:szCs w:val="28"/>
          <w:rtl/>
        </w:rPr>
        <w:t>د علوفه مراتع کردستان 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ش از </w:t>
      </w:r>
      <w:r w:rsidRPr="00412119">
        <w:rPr>
          <w:rFonts w:ascii="Times New Roman" w:hAnsi="Times New Roman" w:cs="B Nazanin" w:hint="cs"/>
          <w:sz w:val="24"/>
          <w:szCs w:val="28"/>
          <w:rtl/>
        </w:rPr>
        <w:t xml:space="preserve">59/0 </w:t>
      </w:r>
      <w:r w:rsidRPr="00412119">
        <w:rPr>
          <w:rFonts w:ascii="Times New Roman" w:hAnsi="Times New Roman" w:cs="B Nazanin"/>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ل</w:t>
      </w:r>
      <w:r w:rsidRPr="00412119">
        <w:rPr>
          <w:rFonts w:ascii="Times New Roman" w:hAnsi="Times New Roman" w:cs="B Nazanin" w:hint="cs"/>
          <w:sz w:val="24"/>
          <w:szCs w:val="28"/>
          <w:rtl/>
        </w:rPr>
        <w:t>ی</w:t>
      </w:r>
      <w:r w:rsidRPr="00412119">
        <w:rPr>
          <w:rFonts w:ascii="Times New Roman" w:hAnsi="Times New Roman" w:cs="B Nazanin"/>
          <w:sz w:val="24"/>
          <w:szCs w:val="28"/>
          <w:rtl/>
        </w:rPr>
        <w:t>ون تن در سال می‌باشد که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رقم</w:t>
      </w:r>
      <w:r w:rsidRPr="00412119">
        <w:rPr>
          <w:rFonts w:ascii="Times New Roman" w:hAnsi="Times New Roman" w:cs="B Nazanin"/>
          <w:sz w:val="24"/>
          <w:szCs w:val="28"/>
          <w:rtl/>
        </w:rPr>
        <w:t xml:space="preserve"> معادل </w:t>
      </w:r>
      <w:r w:rsidRPr="00412119">
        <w:rPr>
          <w:rFonts w:ascii="Times New Roman" w:hAnsi="Times New Roman" w:cs="B Nazanin" w:hint="cs"/>
          <w:sz w:val="24"/>
          <w:szCs w:val="28"/>
          <w:rtl/>
        </w:rPr>
        <w:t xml:space="preserve">9/5 </w:t>
      </w:r>
      <w:r w:rsidRPr="00412119">
        <w:rPr>
          <w:rFonts w:ascii="Times New Roman" w:hAnsi="Times New Roman" w:cs="B Nazanin"/>
          <w:sz w:val="24"/>
          <w:szCs w:val="28"/>
          <w:rtl/>
        </w:rPr>
        <w:t>درصد تول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د </w:t>
      </w:r>
      <w:r w:rsidRPr="00412119">
        <w:rPr>
          <w:rFonts w:ascii="Times New Roman" w:hAnsi="Times New Roman" w:cs="B Nazanin" w:hint="cs"/>
          <w:sz w:val="24"/>
          <w:szCs w:val="28"/>
          <w:rtl/>
        </w:rPr>
        <w:t>مراتع کشور است. پوشش گیاهی مراتع استان عبارت‌اند از: چتریان (کما-جاشیر)، گندمیان (بروموس-اگروپایرون)، گونه‌های علفی و تیغی، جو وحشی، آویشن، فستوکا، بروموس، شیرسگ، گل گندم، خارزرد، فرفیون، کنگر، اسپند (سازمان منابع طبیعی استان کردستان، 1398).</w:t>
      </w:r>
    </w:p>
    <w:p w14:paraId="1CEC1DF4" w14:textId="77777777" w:rsidR="00422CE9" w:rsidRPr="00412119" w:rsidRDefault="00422CE9" w:rsidP="00422CE9">
      <w:pPr>
        <w:bidi/>
        <w:spacing w:line="360" w:lineRule="auto"/>
        <w:jc w:val="both"/>
        <w:rPr>
          <w:rFonts w:ascii="Times New Roman" w:hAnsi="Times New Roman" w:cs="B Nazanin"/>
          <w:sz w:val="24"/>
          <w:szCs w:val="28"/>
          <w:rtl/>
        </w:rPr>
      </w:pPr>
    </w:p>
    <w:p w14:paraId="2945C819" w14:textId="61050CD5" w:rsidR="00422CE9" w:rsidRPr="00412119" w:rsidRDefault="00422CE9" w:rsidP="00845E43">
      <w:pPr>
        <w:pStyle w:val="Heading2"/>
        <w:rPr>
          <w:rtl/>
        </w:rPr>
      </w:pPr>
      <w:bookmarkStart w:id="88" w:name="_Toc108827376"/>
      <w:r w:rsidRPr="00412119">
        <w:rPr>
          <w:rFonts w:hint="cs"/>
          <w:rtl/>
        </w:rPr>
        <w:t>3-</w:t>
      </w:r>
      <w:r w:rsidR="009440F8" w:rsidRPr="00412119">
        <w:rPr>
          <w:rFonts w:hint="cs"/>
          <w:rtl/>
        </w:rPr>
        <w:t>1</w:t>
      </w:r>
      <w:r w:rsidRPr="00412119">
        <w:rPr>
          <w:rFonts w:hint="cs"/>
          <w:rtl/>
        </w:rPr>
        <w:t>-3- استان ایلام</w:t>
      </w:r>
      <w:bookmarkEnd w:id="88"/>
    </w:p>
    <w:p w14:paraId="751A323B" w14:textId="77777777" w:rsidR="00422CE9" w:rsidRPr="00412119" w:rsidRDefault="00422CE9" w:rsidP="00D7260A">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ای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استان در عرض شمال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32 درجه و 02 دق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قه</w:t>
      </w:r>
      <w:r w:rsidRPr="00412119">
        <w:rPr>
          <w:rFonts w:ascii="Times New Roman" w:hAnsi="Times New Roman" w:cs="B Nazanin"/>
          <w:sz w:val="24"/>
          <w:szCs w:val="28"/>
          <w:rtl/>
        </w:rPr>
        <w:t xml:space="preserve"> و 51 ثان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تا 34 درجه و 02 دق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قه</w:t>
      </w:r>
      <w:r w:rsidRPr="00412119">
        <w:rPr>
          <w:rFonts w:ascii="Times New Roman" w:hAnsi="Times New Roman" w:cs="B Nazanin"/>
          <w:sz w:val="24"/>
          <w:szCs w:val="28"/>
          <w:rtl/>
        </w:rPr>
        <w:t xml:space="preserve"> و 28 ثان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از خط استوا و طول شرق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45 درجه و 41 دق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قه</w:t>
      </w:r>
      <w:r w:rsidRPr="00412119">
        <w:rPr>
          <w:rFonts w:ascii="Times New Roman" w:hAnsi="Times New Roman" w:cs="B Nazanin"/>
          <w:sz w:val="24"/>
          <w:szCs w:val="28"/>
          <w:rtl/>
        </w:rPr>
        <w:t xml:space="preserve"> و 04 ثان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تا 48 درجه و 05 دق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قه</w:t>
      </w:r>
      <w:r w:rsidRPr="00412119">
        <w:rPr>
          <w:rFonts w:ascii="Times New Roman" w:hAnsi="Times New Roman" w:cs="B Nazanin"/>
          <w:sz w:val="24"/>
          <w:szCs w:val="28"/>
          <w:rtl/>
        </w:rPr>
        <w:t xml:space="preserve"> و 26 ثان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از نصف النهار مبدأ (گر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چ</w:t>
      </w:r>
      <w:r w:rsidRPr="00412119">
        <w:rPr>
          <w:rFonts w:ascii="Times New Roman" w:hAnsi="Times New Roman" w:cs="B Nazanin"/>
          <w:sz w:val="24"/>
          <w:szCs w:val="28"/>
          <w:rtl/>
        </w:rPr>
        <w:t>) واقع‌شده است. بخش بزرگ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به دلیل استقرار در رشته کوه زاگرس کوهستان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در جهت شمال غرب</w:t>
      </w:r>
      <w:r w:rsidRPr="00412119">
        <w:rPr>
          <w:rFonts w:ascii="Times New Roman" w:hAnsi="Times New Roman" w:cs="B Nazanin" w:hint="cs"/>
          <w:sz w:val="24"/>
          <w:szCs w:val="28"/>
          <w:rtl/>
        </w:rPr>
        <w:t>ی</w:t>
      </w:r>
      <w:r w:rsidRPr="00412119">
        <w:rPr>
          <w:rFonts w:ascii="Times New Roman" w:hAnsi="Times New Roman" w:cs="B Nazanin"/>
          <w:sz w:val="24"/>
          <w:szCs w:val="28"/>
          <w:rtl/>
        </w:rPr>
        <w:t>- جنوب شرق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رشته کوه مرتفع و طولان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رکوه</w:t>
      </w:r>
      <w:r w:rsidRPr="00412119">
        <w:rPr>
          <w:rFonts w:ascii="Times New Roman" w:hAnsi="Times New Roman" w:cs="B Nazanin"/>
          <w:sz w:val="24"/>
          <w:szCs w:val="28"/>
          <w:rtl/>
        </w:rPr>
        <w:t>" به طول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160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لومتر</w:t>
      </w:r>
      <w:r w:rsidRPr="00412119">
        <w:rPr>
          <w:rFonts w:ascii="Times New Roman" w:hAnsi="Times New Roman" w:cs="B Nazanin"/>
          <w:sz w:val="24"/>
          <w:szCs w:val="28"/>
          <w:rtl/>
        </w:rPr>
        <w:t xml:space="preserve"> و با قله ورز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به ارتفاع 3062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قرار دارد.</w:t>
      </w:r>
    </w:p>
    <w:p w14:paraId="090608C2" w14:textId="7C745B7A" w:rsidR="00422CE9" w:rsidRPr="00412119" w:rsidRDefault="00422CE9" w:rsidP="00845E43">
      <w:pPr>
        <w:pStyle w:val="Heading2"/>
        <w:rPr>
          <w:rtl/>
        </w:rPr>
      </w:pPr>
      <w:bookmarkStart w:id="89" w:name="_Toc108827377"/>
      <w:r w:rsidRPr="00412119">
        <w:rPr>
          <w:rFonts w:hint="cs"/>
          <w:rtl/>
        </w:rPr>
        <w:lastRenderedPageBreak/>
        <w:t>3-</w:t>
      </w:r>
      <w:r w:rsidR="009440F8" w:rsidRPr="00412119">
        <w:rPr>
          <w:rFonts w:hint="cs"/>
          <w:rtl/>
        </w:rPr>
        <w:t>1</w:t>
      </w:r>
      <w:r w:rsidRPr="00412119">
        <w:rPr>
          <w:rFonts w:hint="cs"/>
          <w:rtl/>
        </w:rPr>
        <w:t xml:space="preserve">-3-1- </w:t>
      </w:r>
      <w:r w:rsidRPr="00412119">
        <w:rPr>
          <w:rtl/>
        </w:rPr>
        <w:t>نقشه پوشش گ</w:t>
      </w:r>
      <w:r w:rsidRPr="00412119">
        <w:rPr>
          <w:rFonts w:hint="cs"/>
          <w:rtl/>
        </w:rPr>
        <w:t>ی</w:t>
      </w:r>
      <w:r w:rsidRPr="00412119">
        <w:rPr>
          <w:rFonts w:hint="eastAsia"/>
          <w:rtl/>
        </w:rPr>
        <w:t>اه</w:t>
      </w:r>
      <w:r w:rsidRPr="00412119">
        <w:rPr>
          <w:rFonts w:hint="cs"/>
          <w:rtl/>
        </w:rPr>
        <w:t>ی</w:t>
      </w:r>
      <w:r w:rsidRPr="00412119">
        <w:rPr>
          <w:rtl/>
        </w:rPr>
        <w:t xml:space="preserve"> استان ا</w:t>
      </w:r>
      <w:r w:rsidRPr="00412119">
        <w:rPr>
          <w:rFonts w:hint="cs"/>
          <w:rtl/>
        </w:rPr>
        <w:t>ی</w:t>
      </w:r>
      <w:r w:rsidRPr="00412119">
        <w:rPr>
          <w:rFonts w:hint="eastAsia"/>
          <w:rtl/>
        </w:rPr>
        <w:t>لام</w:t>
      </w:r>
      <w:bookmarkEnd w:id="89"/>
    </w:p>
    <w:p w14:paraId="478AAFC0"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noProof/>
          <w:sz w:val="24"/>
          <w:szCs w:val="28"/>
          <w:lang w:bidi="fa-IR"/>
        </w:rPr>
        <w:drawing>
          <wp:inline distT="0" distB="0" distL="0" distR="0" wp14:anchorId="3ACB46A4" wp14:editId="2361C684">
            <wp:extent cx="5612130" cy="3507740"/>
            <wp:effectExtent l="0" t="0" r="7620" b="0"/>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2E853836" w14:textId="241839BC" w:rsidR="00422CE9" w:rsidRPr="00412119" w:rsidRDefault="00422CE9" w:rsidP="006841C3">
      <w:pPr>
        <w:pStyle w:val="a6"/>
        <w:rPr>
          <w:rtl/>
        </w:rPr>
      </w:pPr>
      <w:bookmarkStart w:id="90" w:name="_Toc45047200"/>
      <w:bookmarkStart w:id="91" w:name="_Toc108827577"/>
      <w:r w:rsidRPr="00412119">
        <w:rPr>
          <w:rFonts w:hint="cs"/>
          <w:rtl/>
        </w:rPr>
        <w:t>شکل 3-</w:t>
      </w:r>
      <w:r w:rsidR="00D7260A" w:rsidRPr="00412119">
        <w:rPr>
          <w:rFonts w:hint="cs"/>
          <w:rtl/>
        </w:rPr>
        <w:t>3</w:t>
      </w:r>
      <w:r w:rsidRPr="00412119">
        <w:rPr>
          <w:rFonts w:hint="cs"/>
          <w:rtl/>
        </w:rPr>
        <w:t>- نقشه پوشش گیاهی استان ایلام</w:t>
      </w:r>
      <w:bookmarkEnd w:id="90"/>
      <w:bookmarkEnd w:id="91"/>
    </w:p>
    <w:p w14:paraId="47CA32D4" w14:textId="77777777" w:rsidR="00422CE9" w:rsidRPr="00412119" w:rsidRDefault="00422CE9" w:rsidP="006841C3">
      <w:pPr>
        <w:pStyle w:val="a6"/>
        <w:rPr>
          <w:rtl/>
        </w:rPr>
      </w:pPr>
    </w:p>
    <w:p w14:paraId="330CC63C" w14:textId="1249EBB4" w:rsidR="00422CE9" w:rsidRPr="00412119" w:rsidRDefault="00422CE9" w:rsidP="00845E43">
      <w:pPr>
        <w:pStyle w:val="Heading2"/>
        <w:rPr>
          <w:rtl/>
        </w:rPr>
      </w:pPr>
      <w:bookmarkStart w:id="92" w:name="_Toc108827378"/>
      <w:r w:rsidRPr="00412119">
        <w:rPr>
          <w:rFonts w:hint="cs"/>
          <w:rtl/>
        </w:rPr>
        <w:t>3-</w:t>
      </w:r>
      <w:r w:rsidR="009440F8" w:rsidRPr="00412119">
        <w:rPr>
          <w:rFonts w:hint="cs"/>
          <w:rtl/>
        </w:rPr>
        <w:t>1</w:t>
      </w:r>
      <w:r w:rsidRPr="00412119">
        <w:rPr>
          <w:rFonts w:hint="cs"/>
          <w:rtl/>
        </w:rPr>
        <w:t xml:space="preserve">-3-2- </w:t>
      </w:r>
      <w:r w:rsidRPr="00412119">
        <w:rPr>
          <w:rtl/>
        </w:rPr>
        <w:t>منابع آب</w:t>
      </w:r>
      <w:r w:rsidRPr="00412119">
        <w:rPr>
          <w:rFonts w:hint="cs"/>
          <w:rtl/>
        </w:rPr>
        <w:t>ی</w:t>
      </w:r>
      <w:r w:rsidRPr="00412119">
        <w:rPr>
          <w:rtl/>
        </w:rPr>
        <w:t xml:space="preserve"> استان</w:t>
      </w:r>
      <w:r w:rsidRPr="00412119">
        <w:rPr>
          <w:rFonts w:hint="cs"/>
          <w:rtl/>
        </w:rPr>
        <w:t xml:space="preserve"> ایلام</w:t>
      </w:r>
      <w:bookmarkEnd w:id="92"/>
    </w:p>
    <w:p w14:paraId="0C1DAFC3" w14:textId="77777777" w:rsidR="00422CE9" w:rsidRPr="00412119" w:rsidRDefault="00422CE9" w:rsidP="00D7260A">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‌مساحت</w:t>
      </w:r>
      <w:r w:rsidRPr="00412119">
        <w:rPr>
          <w:rFonts w:ascii="Times New Roman" w:hAnsi="Times New Roman" w:cs="B Nazanin"/>
          <w:sz w:val="24"/>
          <w:szCs w:val="28"/>
          <w:rtl/>
        </w:rPr>
        <w:t xml:space="preserve"> منابع آب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کمتر از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درصد برآورد می‌گردد. در استان 14 رودخانه دائم</w:t>
      </w:r>
      <w:r w:rsidRPr="00412119">
        <w:rPr>
          <w:rFonts w:ascii="Times New Roman" w:hAnsi="Times New Roman" w:cs="B Nazanin" w:hint="cs"/>
          <w:sz w:val="24"/>
          <w:szCs w:val="28"/>
          <w:rtl/>
        </w:rPr>
        <w:t>ی‌</w:t>
      </w:r>
      <w:r w:rsidRPr="00412119">
        <w:rPr>
          <w:rFonts w:ascii="Times New Roman" w:hAnsi="Times New Roman" w:cs="B Nazanin"/>
          <w:sz w:val="24"/>
          <w:szCs w:val="28"/>
          <w:rtl/>
        </w:rPr>
        <w:t>(به‌استثنای رودخانه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مره</w:t>
      </w:r>
      <w:r w:rsidRPr="00412119">
        <w:rPr>
          <w:rFonts w:ascii="Times New Roman" w:hAnsi="Times New Roman" w:cs="B Nazanin"/>
          <w:sz w:val="24"/>
          <w:szCs w:val="28"/>
          <w:rtl/>
        </w:rPr>
        <w:t>) با آورد سال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انه</w:t>
      </w:r>
      <w:r w:rsidRPr="00412119">
        <w:rPr>
          <w:rFonts w:ascii="Times New Roman" w:hAnsi="Times New Roman" w:cs="B Nazanin"/>
          <w:sz w:val="24"/>
          <w:szCs w:val="28"/>
          <w:rtl/>
        </w:rPr>
        <w:t xml:space="preserve"> حدود 1.9 م</w:t>
      </w:r>
      <w:r w:rsidRPr="00412119">
        <w:rPr>
          <w:rFonts w:ascii="Times New Roman" w:hAnsi="Times New Roman" w:cs="B Nazanin" w:hint="cs"/>
          <w:sz w:val="24"/>
          <w:szCs w:val="28"/>
          <w:rtl/>
        </w:rPr>
        <w:t>یلیارد</w:t>
      </w:r>
      <w:r w:rsidRPr="00412119">
        <w:rPr>
          <w:rFonts w:ascii="Times New Roman" w:hAnsi="Times New Roman" w:cs="B Nazanin"/>
          <w:sz w:val="24"/>
          <w:szCs w:val="28"/>
          <w:rtl/>
        </w:rPr>
        <w:t xml:space="preserve"> مترمکعب 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دارد که عمده‌تر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آن‌ها شامل 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گدارخوش، کنجانچم، چنگوله،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مه،</w:t>
      </w:r>
      <w:r w:rsidRPr="00412119">
        <w:rPr>
          <w:rFonts w:ascii="Times New Roman" w:hAnsi="Times New Roman" w:cs="B Nazanin"/>
          <w:sz w:val="24"/>
          <w:szCs w:val="28"/>
          <w:rtl/>
        </w:rPr>
        <w:t xml:space="preserve"> دو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رج</w:t>
      </w:r>
      <w:r w:rsidRPr="00412119">
        <w:rPr>
          <w:rFonts w:ascii="Times New Roman" w:hAnsi="Times New Roman" w:cs="B Nazanin"/>
          <w:sz w:val="24"/>
          <w:szCs w:val="28"/>
          <w:rtl/>
        </w:rPr>
        <w:t xml:space="preserve"> و چرداول است</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چنانچه</w:t>
      </w:r>
      <w:r w:rsidRPr="00412119">
        <w:rPr>
          <w:rFonts w:ascii="Times New Roman" w:hAnsi="Times New Roman" w:cs="B Nazanin"/>
          <w:sz w:val="24"/>
          <w:szCs w:val="28"/>
          <w:rtl/>
        </w:rPr>
        <w:t xml:space="preserve"> رودخانه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مره</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به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مجموعه اضافه شود، آورد 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حدود 5.4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ارد</w:t>
      </w:r>
      <w:r w:rsidRPr="00412119">
        <w:rPr>
          <w:rFonts w:ascii="Times New Roman" w:hAnsi="Times New Roman" w:cs="B Nazanin"/>
          <w:sz w:val="24"/>
          <w:szCs w:val="28"/>
          <w:rtl/>
        </w:rPr>
        <w:t xml:space="preserve"> مترمکعب خواهد بود. 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دائم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به دو حوضه آبر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حوضه آبر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رودخانه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مره</w:t>
      </w:r>
      <w:r w:rsidRPr="00412119">
        <w:rPr>
          <w:rFonts w:ascii="Times New Roman" w:hAnsi="Times New Roman" w:cs="B Nazanin"/>
          <w:sz w:val="24"/>
          <w:szCs w:val="28"/>
          <w:rtl/>
        </w:rPr>
        <w:t xml:space="preserve"> در شرق و 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غرب تقس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شوند</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حوزه مرز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اکثراً از جنوب کب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رکوه</w:t>
      </w:r>
      <w:r w:rsidRPr="00412119">
        <w:rPr>
          <w:rFonts w:ascii="Times New Roman" w:hAnsi="Times New Roman" w:cs="B Nazanin"/>
          <w:sz w:val="24"/>
          <w:szCs w:val="28"/>
          <w:rtl/>
        </w:rPr>
        <w:t xml:space="preserve"> سرچشمه گرفته و پس از مشروب </w:t>
      </w:r>
      <w:r w:rsidRPr="00412119">
        <w:rPr>
          <w:rFonts w:ascii="Times New Roman" w:hAnsi="Times New Roman" w:cs="B Nazanin"/>
          <w:sz w:val="24"/>
          <w:szCs w:val="28"/>
          <w:rtl/>
        </w:rPr>
        <w:lastRenderedPageBreak/>
        <w:t>کردن دشت‌های واقع در پا</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دست حوضه‌ها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آبر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از مرز خارج شده و به طرف کشور عراق جر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کنند</w:t>
      </w:r>
      <w:r w:rsidRPr="00412119">
        <w:rPr>
          <w:rFonts w:ascii="Times New Roman" w:hAnsi="Times New Roman" w:cs="B Nazanin"/>
          <w:sz w:val="24"/>
          <w:szCs w:val="28"/>
          <w:rtl/>
        </w:rPr>
        <w:t>. مهم‌ترین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رودخانه‌ها از جنوب به شمال به ترت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عبارت‌اند از دو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رج،</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مه،</w:t>
      </w:r>
      <w:r w:rsidRPr="00412119">
        <w:rPr>
          <w:rFonts w:ascii="Times New Roman" w:hAnsi="Times New Roman" w:cs="B Nazanin"/>
          <w:sz w:val="24"/>
          <w:szCs w:val="28"/>
          <w:rtl/>
        </w:rPr>
        <w:t xml:space="preserve"> چنگوله، گاو</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کنجانچم، گدارخوش، تلخاب و کنگ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علاوه بر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رودخانه‌ها، مس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مهم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مانند 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خاب،</w:t>
      </w:r>
      <w:r w:rsidRPr="00412119">
        <w:rPr>
          <w:rFonts w:ascii="Times New Roman" w:hAnsi="Times New Roman" w:cs="B Nazanin"/>
          <w:sz w:val="24"/>
          <w:szCs w:val="28"/>
          <w:rtl/>
        </w:rPr>
        <w:t xml:space="preserve"> فس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نصر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حوزه وجود دارد</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حوضه آبر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کرخه عبارت‌اند از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مره،</w:t>
      </w:r>
      <w:r w:rsidRPr="00412119">
        <w:rPr>
          <w:rFonts w:ascii="Times New Roman" w:hAnsi="Times New Roman" w:cs="B Nazanin"/>
          <w:sz w:val="24"/>
          <w:szCs w:val="28"/>
          <w:rtl/>
        </w:rPr>
        <w:t xml:space="preserve"> مولاب،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sz w:val="24"/>
          <w:szCs w:val="28"/>
          <w:rtl/>
        </w:rPr>
        <w:t xml:space="preserve"> گاو، ماژ</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دره شهر، 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کان،</w:t>
      </w:r>
      <w:r w:rsidRPr="00412119">
        <w:rPr>
          <w:rFonts w:ascii="Times New Roman" w:hAnsi="Times New Roman" w:cs="B Nazanin"/>
          <w:sz w:val="24"/>
          <w:szCs w:val="28"/>
          <w:rtl/>
        </w:rPr>
        <w:t xml:space="preserve"> کلم، 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روان،</w:t>
      </w:r>
      <w:r w:rsidRPr="00412119">
        <w:rPr>
          <w:rFonts w:ascii="Times New Roman" w:hAnsi="Times New Roman" w:cs="B Nazanin"/>
          <w:sz w:val="24"/>
          <w:szCs w:val="28"/>
          <w:rtl/>
        </w:rPr>
        <w:t xml:space="preserve"> زنگوان، چناره و جزمان</w:t>
      </w:r>
      <w:r w:rsidRPr="00412119">
        <w:rPr>
          <w:rFonts w:ascii="Times New Roman" w:hAnsi="Times New Roman" w:cs="B Nazanin"/>
          <w:sz w:val="24"/>
          <w:szCs w:val="28"/>
        </w:rPr>
        <w:t>.</w:t>
      </w:r>
    </w:p>
    <w:p w14:paraId="69EC75A6" w14:textId="77777777" w:rsidR="00422CE9" w:rsidRPr="00412119" w:rsidRDefault="00422CE9" w:rsidP="00D7260A">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حدود 8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ارد</w:t>
      </w:r>
      <w:r w:rsidRPr="00412119">
        <w:rPr>
          <w:rFonts w:ascii="Times New Roman" w:hAnsi="Times New Roman" w:cs="B Nazanin"/>
          <w:sz w:val="24"/>
          <w:szCs w:val="28"/>
          <w:rtl/>
        </w:rPr>
        <w:t xml:space="preserve"> مترمکعب 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زش‌ها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جو</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نازل شده بر سطح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حدود 1.9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ارد</w:t>
      </w:r>
      <w:r w:rsidRPr="00412119">
        <w:rPr>
          <w:rFonts w:ascii="Times New Roman" w:hAnsi="Times New Roman" w:cs="B Nazanin"/>
          <w:sz w:val="24"/>
          <w:szCs w:val="28"/>
          <w:rtl/>
        </w:rPr>
        <w:t xml:space="preserve"> مترمکعب توسط رودخانه‌ها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تخل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شده و 1.2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ارد</w:t>
      </w:r>
      <w:r w:rsidRPr="00412119">
        <w:rPr>
          <w:rFonts w:ascii="Times New Roman" w:hAnsi="Times New Roman" w:cs="B Nazanin"/>
          <w:sz w:val="24"/>
          <w:szCs w:val="28"/>
          <w:rtl/>
        </w:rPr>
        <w:t xml:space="preserve"> مترمکعب در 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نفوذ کرده و تشک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آب‌های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دهد</w:t>
      </w:r>
      <w:r w:rsidRPr="00412119">
        <w:rPr>
          <w:rFonts w:ascii="Times New Roman" w:hAnsi="Times New Roman" w:cs="B Nazanin"/>
          <w:sz w:val="24"/>
          <w:szCs w:val="28"/>
          <w:rtl/>
        </w:rPr>
        <w:t xml:space="preserve"> و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4.9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ارد</w:t>
      </w:r>
      <w:r w:rsidRPr="00412119">
        <w:rPr>
          <w:rFonts w:ascii="Times New Roman" w:hAnsi="Times New Roman" w:cs="B Nazanin"/>
          <w:sz w:val="24"/>
          <w:szCs w:val="28"/>
          <w:rtl/>
        </w:rPr>
        <w:t xml:space="preserve"> مترمکعب آن به صورت تبخ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و تعرق به جو برم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گردد</w:t>
      </w:r>
      <w:r w:rsidRPr="00412119">
        <w:rPr>
          <w:rFonts w:ascii="Times New Roman" w:hAnsi="Times New Roman" w:cs="B Nazanin"/>
          <w:sz w:val="24"/>
          <w:szCs w:val="28"/>
          <w:rtl/>
        </w:rPr>
        <w:t>. پتانس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منابع آب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314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ون</w:t>
      </w:r>
      <w:r w:rsidRPr="00412119">
        <w:rPr>
          <w:rFonts w:ascii="Times New Roman" w:hAnsi="Times New Roman" w:cs="B Nazanin"/>
          <w:sz w:val="24"/>
          <w:szCs w:val="28"/>
          <w:rtl/>
        </w:rPr>
        <w:t xml:space="preserve"> مترمکعب است</w:t>
      </w:r>
      <w:r w:rsidRPr="00412119">
        <w:rPr>
          <w:rFonts w:ascii="Times New Roman" w:hAnsi="Times New Roman" w:cs="B Nazanin" w:hint="cs"/>
          <w:sz w:val="24"/>
          <w:szCs w:val="28"/>
          <w:rtl/>
        </w:rPr>
        <w:t>.</w:t>
      </w:r>
    </w:p>
    <w:p w14:paraId="2F6A48C8" w14:textId="77777777" w:rsidR="00422CE9" w:rsidRPr="00412119" w:rsidRDefault="00422CE9" w:rsidP="00422CE9">
      <w:pPr>
        <w:bidi/>
        <w:spacing w:line="360" w:lineRule="auto"/>
        <w:jc w:val="both"/>
        <w:rPr>
          <w:rFonts w:ascii="Times New Roman" w:hAnsi="Times New Roman" w:cs="B Nazanin"/>
          <w:sz w:val="24"/>
          <w:szCs w:val="28"/>
          <w:rtl/>
        </w:rPr>
      </w:pPr>
    </w:p>
    <w:p w14:paraId="1B76F494" w14:textId="51EFF337" w:rsidR="00422CE9" w:rsidRPr="00412119" w:rsidRDefault="00422CE9" w:rsidP="006841C3">
      <w:pPr>
        <w:pStyle w:val="Heading2"/>
        <w:rPr>
          <w:rtl/>
        </w:rPr>
      </w:pPr>
      <w:bookmarkStart w:id="93" w:name="_Toc108827379"/>
      <w:r w:rsidRPr="00412119">
        <w:rPr>
          <w:rFonts w:hint="cs"/>
          <w:rtl/>
        </w:rPr>
        <w:t>3-</w:t>
      </w:r>
      <w:r w:rsidR="009440F8" w:rsidRPr="00412119">
        <w:rPr>
          <w:rFonts w:hint="cs"/>
          <w:rtl/>
        </w:rPr>
        <w:t>1</w:t>
      </w:r>
      <w:r w:rsidRPr="00412119">
        <w:rPr>
          <w:rFonts w:hint="cs"/>
          <w:rtl/>
        </w:rPr>
        <w:t xml:space="preserve">-3-3- </w:t>
      </w:r>
      <w:r w:rsidRPr="00412119">
        <w:rPr>
          <w:rFonts w:hint="eastAsia"/>
          <w:rtl/>
        </w:rPr>
        <w:t>پوشش</w:t>
      </w:r>
      <w:r w:rsidRPr="00412119">
        <w:rPr>
          <w:rtl/>
        </w:rPr>
        <w:t xml:space="preserve"> گ</w:t>
      </w:r>
      <w:r w:rsidRPr="00412119">
        <w:rPr>
          <w:rFonts w:hint="cs"/>
          <w:rtl/>
        </w:rPr>
        <w:t>ی</w:t>
      </w:r>
      <w:r w:rsidRPr="00412119">
        <w:rPr>
          <w:rFonts w:hint="eastAsia"/>
          <w:rtl/>
        </w:rPr>
        <w:t>اه</w:t>
      </w:r>
      <w:r w:rsidRPr="00412119">
        <w:rPr>
          <w:rFonts w:hint="cs"/>
          <w:rtl/>
        </w:rPr>
        <w:t>ی</w:t>
      </w:r>
      <w:r w:rsidRPr="00412119">
        <w:rPr>
          <w:rtl/>
        </w:rPr>
        <w:t xml:space="preserve"> استان</w:t>
      </w:r>
      <w:r w:rsidRPr="00412119">
        <w:rPr>
          <w:rFonts w:hint="cs"/>
          <w:rtl/>
        </w:rPr>
        <w:t xml:space="preserve"> ایلام</w:t>
      </w:r>
      <w:bookmarkEnd w:id="93"/>
    </w:p>
    <w:p w14:paraId="3D919607" w14:textId="77777777" w:rsidR="00422CE9" w:rsidRPr="00412119" w:rsidRDefault="00422CE9" w:rsidP="00D7260A">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تعداد</w:t>
      </w:r>
      <w:r w:rsidRPr="00412119">
        <w:rPr>
          <w:rFonts w:ascii="Times New Roman" w:hAnsi="Times New Roman" w:cs="B Nazanin"/>
          <w:sz w:val="24"/>
          <w:szCs w:val="28"/>
          <w:rtl/>
        </w:rPr>
        <w:t xml:space="preserve"> 1000 گونه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استان شناسایی‌شده است که 50 گونه آن از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اهان</w:t>
      </w:r>
      <w:r w:rsidRPr="00412119">
        <w:rPr>
          <w:rFonts w:ascii="Times New Roman" w:hAnsi="Times New Roman" w:cs="B Nazanin"/>
          <w:sz w:val="24"/>
          <w:szCs w:val="28"/>
          <w:rtl/>
        </w:rPr>
        <w:t xml:space="preserve"> کاشته شده و بق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حالت خودرو</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دارند. این‌گونه‌ها متعلق به 91 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w:t>
      </w:r>
      <w:r w:rsidRPr="00412119">
        <w:rPr>
          <w:rFonts w:ascii="Times New Roman" w:hAnsi="Times New Roman" w:cs="B Nazanin"/>
          <w:sz w:val="24"/>
          <w:szCs w:val="28"/>
          <w:rtl/>
        </w:rPr>
        <w:t xml:space="preserve">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که 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w:t>
      </w:r>
      <w:r w:rsidRPr="00412119">
        <w:rPr>
          <w:rFonts w:ascii="Times New Roman" w:hAnsi="Times New Roman" w:cs="B Nazanin"/>
          <w:sz w:val="24"/>
          <w:szCs w:val="28"/>
          <w:rtl/>
        </w:rPr>
        <w:t xml:space="preserve"> مرکب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با 140 گونه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شتر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تعداد گونه‌ا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دارد</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تعداد</w:t>
      </w:r>
      <w:r w:rsidRPr="00412119">
        <w:rPr>
          <w:rFonts w:ascii="Times New Roman" w:hAnsi="Times New Roman" w:cs="B Nazanin"/>
          <w:sz w:val="24"/>
          <w:szCs w:val="28"/>
          <w:rtl/>
        </w:rPr>
        <w:t xml:space="preserve"> 145 گونه درخت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درختچه‌ا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(95 گونه بوم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50 گونه کاشته شده غ</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ربوم</w:t>
      </w:r>
      <w:r w:rsidRPr="00412119">
        <w:rPr>
          <w:rFonts w:ascii="Times New Roman" w:hAnsi="Times New Roman" w:cs="B Nazanin" w:hint="cs"/>
          <w:sz w:val="24"/>
          <w:szCs w:val="28"/>
          <w:rtl/>
        </w:rPr>
        <w:t>ی</w:t>
      </w:r>
      <w:r w:rsidRPr="00412119">
        <w:rPr>
          <w:rFonts w:ascii="Times New Roman" w:hAnsi="Times New Roman" w:cs="B Nazanin"/>
          <w:sz w:val="24"/>
          <w:szCs w:val="28"/>
          <w:rtl/>
        </w:rPr>
        <w:t>) و بق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فرم بوته‌ا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علف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دارند</w:t>
      </w:r>
      <w:r w:rsidRPr="00412119">
        <w:rPr>
          <w:rFonts w:ascii="Times New Roman" w:hAnsi="Times New Roman" w:cs="B Nazanin"/>
          <w:sz w:val="24"/>
          <w:szCs w:val="28"/>
        </w:rPr>
        <w:t>.</w:t>
      </w:r>
    </w:p>
    <w:p w14:paraId="1535503B"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cs"/>
          <w:sz w:val="24"/>
          <w:szCs w:val="28"/>
          <w:rtl/>
        </w:rPr>
        <w:t xml:space="preserve">336 </w:t>
      </w:r>
      <w:r w:rsidRPr="00412119">
        <w:rPr>
          <w:rFonts w:ascii="Times New Roman" w:hAnsi="Times New Roman" w:cs="B Nazanin"/>
          <w:sz w:val="24"/>
          <w:szCs w:val="28"/>
          <w:rtl/>
        </w:rPr>
        <w:t>گونه دارو</w:t>
      </w:r>
      <w:r w:rsidRPr="00412119">
        <w:rPr>
          <w:rFonts w:ascii="Times New Roman" w:hAnsi="Times New Roman" w:cs="B Nazanin" w:hint="cs"/>
          <w:sz w:val="24"/>
          <w:szCs w:val="28"/>
          <w:rtl/>
        </w:rPr>
        <w:t>یی</w:t>
      </w:r>
      <w:r w:rsidRPr="00412119">
        <w:rPr>
          <w:rFonts w:ascii="Times New Roman" w:hAnsi="Times New Roman" w:cs="B Nazanin"/>
          <w:sz w:val="24"/>
          <w:szCs w:val="28"/>
          <w:rtl/>
        </w:rPr>
        <w:t xml:space="preserve"> در استان شناسایی‌شده که 75 گونه آن درخت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درختچه‌ا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35 گونه آن زراع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باغ</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تعداد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اهان</w:t>
      </w:r>
      <w:r w:rsidRPr="00412119">
        <w:rPr>
          <w:rFonts w:ascii="Times New Roman" w:hAnsi="Times New Roman" w:cs="B Nazanin"/>
          <w:sz w:val="24"/>
          <w:szCs w:val="28"/>
          <w:rtl/>
        </w:rPr>
        <w:t xml:space="preserve"> شهدزا در استان 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به 500 گونه از 6 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w:t>
      </w:r>
      <w:r w:rsidRPr="00412119">
        <w:rPr>
          <w:rFonts w:ascii="Times New Roman" w:hAnsi="Times New Roman" w:cs="B Nazanin"/>
          <w:sz w:val="24"/>
          <w:szCs w:val="28"/>
          <w:rtl/>
        </w:rPr>
        <w:t xml:space="preserve"> مرکب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پروانه آسا، نعناع، گل‌سرخیان</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شب بو و چتر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است که از نظر زنبوردار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ار</w:t>
      </w:r>
      <w:r w:rsidRPr="00412119">
        <w:rPr>
          <w:rFonts w:ascii="Times New Roman" w:hAnsi="Times New Roman" w:cs="B Nazanin"/>
          <w:sz w:val="24"/>
          <w:szCs w:val="28"/>
          <w:rtl/>
        </w:rPr>
        <w:t xml:space="preserve"> مهم است</w:t>
      </w:r>
      <w:r w:rsidRPr="00412119">
        <w:rPr>
          <w:rFonts w:ascii="Times New Roman" w:hAnsi="Times New Roman" w:cs="B Nazanin"/>
          <w:sz w:val="24"/>
          <w:szCs w:val="28"/>
        </w:rPr>
        <w:t>.</w:t>
      </w:r>
    </w:p>
    <w:p w14:paraId="56FD733B" w14:textId="2D944001" w:rsidR="00422CE9" w:rsidRPr="00412119" w:rsidRDefault="00422CE9" w:rsidP="006841C3">
      <w:pPr>
        <w:pStyle w:val="Heading2"/>
        <w:rPr>
          <w:rtl/>
        </w:rPr>
      </w:pPr>
      <w:bookmarkStart w:id="94" w:name="_Toc108827380"/>
      <w:r w:rsidRPr="00412119">
        <w:rPr>
          <w:rFonts w:hint="cs"/>
          <w:rtl/>
        </w:rPr>
        <w:lastRenderedPageBreak/>
        <w:t>3-</w:t>
      </w:r>
      <w:r w:rsidR="009440F8" w:rsidRPr="00412119">
        <w:rPr>
          <w:rFonts w:hint="cs"/>
          <w:rtl/>
        </w:rPr>
        <w:t>1</w:t>
      </w:r>
      <w:r w:rsidRPr="00412119">
        <w:rPr>
          <w:rFonts w:hint="cs"/>
          <w:rtl/>
        </w:rPr>
        <w:t xml:space="preserve">-3-4- </w:t>
      </w:r>
      <w:r w:rsidRPr="00412119">
        <w:rPr>
          <w:rFonts w:hint="eastAsia"/>
          <w:rtl/>
        </w:rPr>
        <w:t>منابع</w:t>
      </w:r>
      <w:r w:rsidRPr="00412119">
        <w:rPr>
          <w:rtl/>
        </w:rPr>
        <w:t xml:space="preserve"> طب</w:t>
      </w:r>
      <w:r w:rsidRPr="00412119">
        <w:rPr>
          <w:rFonts w:hint="cs"/>
          <w:rtl/>
        </w:rPr>
        <w:t>ی</w:t>
      </w:r>
      <w:r w:rsidRPr="00412119">
        <w:rPr>
          <w:rFonts w:hint="eastAsia"/>
          <w:rtl/>
        </w:rPr>
        <w:t>ع</w:t>
      </w:r>
      <w:r w:rsidRPr="00412119">
        <w:rPr>
          <w:rFonts w:hint="cs"/>
          <w:rtl/>
        </w:rPr>
        <w:t>ی</w:t>
      </w:r>
      <w:r w:rsidRPr="00412119">
        <w:rPr>
          <w:rtl/>
        </w:rPr>
        <w:t xml:space="preserve"> در استان ا</w:t>
      </w:r>
      <w:r w:rsidRPr="00412119">
        <w:rPr>
          <w:rFonts w:hint="cs"/>
          <w:rtl/>
        </w:rPr>
        <w:t>ی</w:t>
      </w:r>
      <w:r w:rsidRPr="00412119">
        <w:rPr>
          <w:rFonts w:hint="eastAsia"/>
          <w:rtl/>
        </w:rPr>
        <w:t>لام</w:t>
      </w:r>
      <w:bookmarkEnd w:id="94"/>
    </w:p>
    <w:p w14:paraId="628C6272" w14:textId="165F4BE8" w:rsidR="00422CE9" w:rsidRPr="00412119" w:rsidRDefault="00422CE9" w:rsidP="00FC567D">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مساحت</w:t>
      </w:r>
      <w:r w:rsidRPr="00412119">
        <w:rPr>
          <w:rFonts w:ascii="Times New Roman" w:hAnsi="Times New Roman" w:cs="B Nazanin"/>
          <w:sz w:val="24"/>
          <w:szCs w:val="28"/>
          <w:rtl/>
        </w:rPr>
        <w:t xml:space="preserve"> منابع مل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اعم از جنگل، مرتع و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ابان</w:t>
      </w:r>
      <w:r w:rsidRPr="00412119">
        <w:rPr>
          <w:rFonts w:ascii="Times New Roman" w:hAnsi="Times New Roman" w:cs="B Nazanin"/>
          <w:sz w:val="24"/>
          <w:szCs w:val="28"/>
          <w:rtl/>
        </w:rPr>
        <w:t xml:space="preserve"> در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1754024.24 هکتار (قر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به 88 درصد استان) است. سهم جنگل از مساحت استان 641667 هکتار (معادل 32 درصد) و سهم مراتع و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ابان</w:t>
      </w:r>
      <w:r w:rsidRPr="00412119">
        <w:rPr>
          <w:rFonts w:ascii="Times New Roman" w:hAnsi="Times New Roman" w:cs="B Nazanin"/>
          <w:sz w:val="24"/>
          <w:szCs w:val="28"/>
          <w:rtl/>
        </w:rPr>
        <w:t xml:space="preserve"> از سطح استان 1112357 هکتار (معادل 5.55 درصد) است.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مقدار برابر 5.4 درصد جنگل‌ها و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درصد مراتع کشور و همچن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‌9 درصد سطح جنگل‌ها و ‌6 درصد مراتع زاگرس است</w:t>
      </w:r>
      <w:r w:rsidRPr="00412119">
        <w:rPr>
          <w:rFonts w:ascii="Times New Roman" w:hAnsi="Times New Roman" w:cs="B Nazanin"/>
          <w:sz w:val="24"/>
          <w:szCs w:val="28"/>
        </w:rPr>
        <w:t>.</w:t>
      </w:r>
      <w:r w:rsidR="00FC567D" w:rsidRPr="00412119">
        <w:rPr>
          <w:rFonts w:ascii="Times New Roman" w:hAnsi="Times New Roman" w:cs="B Nazanin" w:hint="eastAsia"/>
          <w:sz w:val="24"/>
          <w:szCs w:val="28"/>
          <w:rtl/>
        </w:rPr>
        <w:t xml:space="preserve"> </w:t>
      </w:r>
      <w:r w:rsidRPr="00412119">
        <w:rPr>
          <w:rFonts w:ascii="Times New Roman" w:hAnsi="Times New Roman" w:cs="B Nazanin" w:hint="eastAsia"/>
          <w:sz w:val="24"/>
          <w:szCs w:val="28"/>
          <w:rtl/>
        </w:rPr>
        <w:t>سطح</w:t>
      </w:r>
      <w:r w:rsidRPr="00412119">
        <w:rPr>
          <w:rFonts w:ascii="Times New Roman" w:hAnsi="Times New Roman" w:cs="B Nazanin"/>
          <w:sz w:val="24"/>
          <w:szCs w:val="28"/>
          <w:rtl/>
        </w:rPr>
        <w:t xml:space="preserve"> مراتع استان 784693.96 هکتار و سطح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ابان‌ها</w:t>
      </w:r>
      <w:r w:rsidRPr="00412119">
        <w:rPr>
          <w:rFonts w:ascii="Times New Roman" w:hAnsi="Times New Roman" w:cs="B Nazanin"/>
          <w:sz w:val="24"/>
          <w:szCs w:val="28"/>
          <w:rtl/>
        </w:rPr>
        <w:t xml:space="preserve"> و مراتع 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فق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استان که در شهرستان‌های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مهران، دهلران و آبدانان واقع‌شده‌اند، 327664 هکتار است</w:t>
      </w:r>
      <w:r w:rsidRPr="00412119">
        <w:rPr>
          <w:rFonts w:ascii="Times New Roman" w:hAnsi="Times New Roman" w:cs="B Nazanin"/>
          <w:sz w:val="24"/>
          <w:szCs w:val="28"/>
        </w:rPr>
        <w:t>.</w:t>
      </w:r>
    </w:p>
    <w:p w14:paraId="3EA98DE6" w14:textId="77777777" w:rsidR="00422CE9" w:rsidRPr="00412119" w:rsidRDefault="00422CE9" w:rsidP="00FC567D">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با</w:t>
      </w:r>
      <w:r w:rsidRPr="00412119">
        <w:rPr>
          <w:rFonts w:ascii="Times New Roman" w:hAnsi="Times New Roman" w:cs="B Nazanin"/>
          <w:sz w:val="24"/>
          <w:szCs w:val="28"/>
          <w:rtl/>
        </w:rPr>
        <w:t xml:space="preserve"> توجه به‌قرار گرفتن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کشاورز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منطقه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ابان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سطح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98995 هکتار است که با احتساب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سطح، در مجموع مساحت بیابان‌های استان، 424518 هکتار‌(معادل 21 درصد استان) است و در چهار شهرستان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مهران، دهلران و آبدانان پراکنش دارد. در استان ا</w:t>
      </w:r>
      <w:r w:rsidRPr="00412119">
        <w:rPr>
          <w:rFonts w:ascii="Times New Roman" w:hAnsi="Times New Roman" w:cs="B Nazanin" w:hint="cs"/>
          <w:sz w:val="24"/>
          <w:szCs w:val="28"/>
          <w:rtl/>
        </w:rPr>
        <w:t>ی</w:t>
      </w:r>
      <w:r w:rsidRPr="00412119">
        <w:rPr>
          <w:rFonts w:ascii="Times New Roman" w:hAnsi="Times New Roman" w:cs="B Nazanin"/>
          <w:sz w:val="24"/>
          <w:szCs w:val="28"/>
          <w:rtl/>
        </w:rPr>
        <w:t>لام 117 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پ</w:t>
      </w:r>
      <w:r w:rsidRPr="00412119">
        <w:rPr>
          <w:rFonts w:ascii="Times New Roman" w:hAnsi="Times New Roman" w:cs="B Nazanin"/>
          <w:sz w:val="24"/>
          <w:szCs w:val="28"/>
          <w:rtl/>
        </w:rPr>
        <w:t xml:space="preserve">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شناسایی‌شده که 27 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پ</w:t>
      </w:r>
      <w:r w:rsidRPr="00412119">
        <w:rPr>
          <w:rFonts w:ascii="Times New Roman" w:hAnsi="Times New Roman" w:cs="B Nazanin"/>
          <w:sz w:val="24"/>
          <w:szCs w:val="28"/>
          <w:rtl/>
        </w:rPr>
        <w:t xml:space="preserve"> آن 80 درصد مساحت استان را به خود اختصاص داده‌اند</w:t>
      </w:r>
      <w:r w:rsidRPr="00412119">
        <w:rPr>
          <w:rFonts w:ascii="Times New Roman" w:hAnsi="Times New Roman" w:cs="B Nazanin"/>
          <w:sz w:val="24"/>
          <w:szCs w:val="28"/>
        </w:rPr>
        <w:t>.</w:t>
      </w:r>
    </w:p>
    <w:p w14:paraId="09B58C45" w14:textId="77777777" w:rsidR="00422CE9" w:rsidRPr="00412119" w:rsidRDefault="00422CE9" w:rsidP="00422CE9">
      <w:pPr>
        <w:bidi/>
        <w:spacing w:line="360" w:lineRule="auto"/>
        <w:jc w:val="both"/>
        <w:rPr>
          <w:rFonts w:ascii="Times New Roman" w:hAnsi="Times New Roman" w:cs="B Nazanin"/>
          <w:sz w:val="24"/>
          <w:szCs w:val="28"/>
          <w:rtl/>
        </w:rPr>
      </w:pPr>
    </w:p>
    <w:p w14:paraId="14D2F322" w14:textId="5834CAEB" w:rsidR="00422CE9" w:rsidRPr="00412119" w:rsidRDefault="00422CE9" w:rsidP="006841C3">
      <w:pPr>
        <w:pStyle w:val="Heading2"/>
        <w:rPr>
          <w:rtl/>
        </w:rPr>
      </w:pPr>
      <w:bookmarkStart w:id="95" w:name="_Toc108827381"/>
      <w:r w:rsidRPr="00412119">
        <w:rPr>
          <w:rFonts w:hint="eastAsia"/>
          <w:rtl/>
        </w:rPr>
        <w:t>‌</w:t>
      </w:r>
      <w:r w:rsidRPr="00412119">
        <w:rPr>
          <w:rFonts w:hint="cs"/>
          <w:rtl/>
        </w:rPr>
        <w:t>3-</w:t>
      </w:r>
      <w:r w:rsidR="009440F8" w:rsidRPr="00412119">
        <w:rPr>
          <w:rFonts w:hint="cs"/>
          <w:rtl/>
        </w:rPr>
        <w:t>1</w:t>
      </w:r>
      <w:r w:rsidRPr="00412119">
        <w:rPr>
          <w:rFonts w:hint="cs"/>
          <w:rtl/>
        </w:rPr>
        <w:t xml:space="preserve">-3-5- </w:t>
      </w:r>
      <w:r w:rsidRPr="00412119">
        <w:rPr>
          <w:rFonts w:hint="eastAsia"/>
          <w:rtl/>
        </w:rPr>
        <w:t>جنگل‌ها</w:t>
      </w:r>
      <w:r w:rsidRPr="00412119">
        <w:rPr>
          <w:rFonts w:hint="cs"/>
          <w:rtl/>
        </w:rPr>
        <w:t>ی</w:t>
      </w:r>
      <w:r w:rsidRPr="00412119">
        <w:rPr>
          <w:rtl/>
        </w:rPr>
        <w:t xml:space="preserve"> استان ا</w:t>
      </w:r>
      <w:r w:rsidRPr="00412119">
        <w:rPr>
          <w:rFonts w:hint="cs"/>
          <w:rtl/>
        </w:rPr>
        <w:t>ی</w:t>
      </w:r>
      <w:r w:rsidRPr="00412119">
        <w:rPr>
          <w:rFonts w:hint="eastAsia"/>
          <w:rtl/>
        </w:rPr>
        <w:t>لام</w:t>
      </w:r>
      <w:bookmarkEnd w:id="95"/>
    </w:p>
    <w:p w14:paraId="7BC61E70" w14:textId="4D5887B5" w:rsidR="00422CE9" w:rsidRPr="00412119" w:rsidRDefault="00422CE9" w:rsidP="00FC567D">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جنگل‌ها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حدود 642 هزار هکتار از کل استان را در برمی‌گیرد که جزء جوامع 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مناطق خشک و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مه‌خشک</w:t>
      </w:r>
      <w:r w:rsidRPr="00412119">
        <w:rPr>
          <w:rFonts w:ascii="Times New Roman" w:hAnsi="Times New Roman" w:cs="B Nazanin"/>
          <w:sz w:val="24"/>
          <w:szCs w:val="28"/>
          <w:rtl/>
        </w:rPr>
        <w:t xml:space="preserve"> سلسله جبال زاگرس است. ت</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پ</w:t>
      </w:r>
      <w:r w:rsidRPr="00412119">
        <w:rPr>
          <w:rFonts w:ascii="Times New Roman" w:hAnsi="Times New Roman" w:cs="B Nazanin"/>
          <w:sz w:val="24"/>
          <w:szCs w:val="28"/>
          <w:rtl/>
        </w:rPr>
        <w:t xml:space="preserve"> غالب آن‌گونه بلوط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ران</w:t>
      </w:r>
      <w:r w:rsidRPr="00412119">
        <w:rPr>
          <w:rFonts w:ascii="Times New Roman" w:hAnsi="Times New Roman" w:cs="B Nazanin" w:hint="cs"/>
          <w:sz w:val="24"/>
          <w:szCs w:val="28"/>
          <w:rtl/>
        </w:rPr>
        <w:t>ی</w:t>
      </w:r>
      <w:r w:rsidRPr="00412119">
        <w:rPr>
          <w:rFonts w:ascii="Times New Roman" w:hAnsi="Times New Roman" w:cs="B Nazanin"/>
          <w:i/>
          <w:iCs/>
          <w:sz w:val="24"/>
          <w:szCs w:val="28"/>
        </w:rPr>
        <w:t xml:space="preserve"> Quercus persica</w:t>
      </w:r>
      <w:r w:rsidRPr="00412119">
        <w:rPr>
          <w:rFonts w:ascii="Times New Roman" w:hAnsi="Times New Roman" w:cs="B Nazanin"/>
          <w:sz w:val="24"/>
          <w:szCs w:val="28"/>
        </w:rPr>
        <w:t xml:space="preserve"> </w:t>
      </w:r>
      <w:r w:rsidRPr="00412119">
        <w:rPr>
          <w:rFonts w:ascii="Times New Roman" w:hAnsi="Times New Roman" w:cs="B Nazanin"/>
          <w:sz w:val="24"/>
          <w:szCs w:val="28"/>
          <w:rtl/>
        </w:rPr>
        <w:t>با 90 درصد ترک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گونه‌ا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گونه‌ها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همراه آن عبارت‌اند از‌ گونه پسته وحش</w:t>
      </w:r>
      <w:r w:rsidRPr="00412119">
        <w:rPr>
          <w:rFonts w:ascii="Times New Roman" w:hAnsi="Times New Roman" w:cs="B Nazanin" w:hint="cs"/>
          <w:sz w:val="24"/>
          <w:szCs w:val="28"/>
          <w:rtl/>
        </w:rPr>
        <w:t>ی‌</w:t>
      </w:r>
      <w:r w:rsidRPr="00412119">
        <w:rPr>
          <w:rFonts w:ascii="Times New Roman" w:hAnsi="Times New Roman" w:cs="B Nazanin"/>
          <w:sz w:val="24"/>
          <w:szCs w:val="28"/>
          <w:rtl/>
        </w:rPr>
        <w:t>(بنه)</w:t>
      </w:r>
      <w:r w:rsidRPr="00412119">
        <w:rPr>
          <w:rFonts w:ascii="Times New Roman" w:hAnsi="Times New Roman" w:cs="B Nazanin"/>
          <w:sz w:val="24"/>
          <w:szCs w:val="28"/>
        </w:rPr>
        <w:t xml:space="preserve"> </w:t>
      </w:r>
      <w:r w:rsidR="00FC567D" w:rsidRPr="00412119">
        <w:rPr>
          <w:rFonts w:ascii="Times New Roman" w:hAnsi="Times New Roman" w:cs="B Nazanin"/>
          <w:i/>
          <w:iCs/>
          <w:sz w:val="24"/>
          <w:szCs w:val="28"/>
        </w:rPr>
        <w:t>P</w:t>
      </w:r>
      <w:r w:rsidRPr="00412119">
        <w:rPr>
          <w:rFonts w:ascii="Times New Roman" w:hAnsi="Times New Roman" w:cs="B Nazanin"/>
          <w:i/>
          <w:iCs/>
          <w:sz w:val="24"/>
          <w:szCs w:val="28"/>
        </w:rPr>
        <w:t xml:space="preserve">istacia atlantica </w:t>
      </w:r>
      <w:r w:rsidRPr="00412119">
        <w:rPr>
          <w:rFonts w:ascii="Times New Roman" w:hAnsi="Times New Roman" w:cs="B Nazanin"/>
          <w:sz w:val="24"/>
          <w:szCs w:val="28"/>
          <w:rtl/>
        </w:rPr>
        <w:t>با 6 درصد و 4 درصد بق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ترک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گونه‌های</w:t>
      </w:r>
      <w:r w:rsidRPr="00412119">
        <w:rPr>
          <w:rFonts w:ascii="Times New Roman" w:hAnsi="Times New Roman" w:cs="B Nazanin" w:hint="cs"/>
          <w:sz w:val="24"/>
          <w:szCs w:val="28"/>
          <w:rtl/>
        </w:rPr>
        <w:t xml:space="preserve"> دیگر هستند</w:t>
      </w:r>
      <w:r w:rsidRPr="00412119">
        <w:rPr>
          <w:rFonts w:ascii="Times New Roman" w:hAnsi="Times New Roman" w:cs="B Nazanin"/>
          <w:sz w:val="24"/>
          <w:szCs w:val="28"/>
        </w:rPr>
        <w:t>.</w:t>
      </w:r>
    </w:p>
    <w:p w14:paraId="7A8AACA4" w14:textId="77777777" w:rsidR="00422CE9" w:rsidRPr="00412119" w:rsidRDefault="00422CE9" w:rsidP="00A64308">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lastRenderedPageBreak/>
        <w:t>جنگل‌ها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شامل 2594 هکتار جنگل انبوه، 211084 هکتار جنگل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مه</w:t>
      </w:r>
      <w:r w:rsidRPr="00412119">
        <w:rPr>
          <w:rFonts w:ascii="Times New Roman" w:hAnsi="Times New Roman" w:cs="B Nazanin"/>
          <w:sz w:val="24"/>
          <w:szCs w:val="28"/>
          <w:rtl/>
        </w:rPr>
        <w:t xml:space="preserve"> انبوه، 416795 هکتار جنگل تنک، 7206 هکتار بیشه‌زار و 3988 هکتار دست کاشت است. درختان بنه در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در سطح 205153 هکتار (31 درصد) از جنگل‌ها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استان گسترش دارند. در استان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تعداد 10 گونه 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(مورد، زرب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ارغوان، سماق، گلاب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وحش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بادام، لرگ، پده، محلب، زبان‌گنجشک) با نام ذخ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ره‌گاه</w:t>
      </w:r>
      <w:r w:rsidRPr="00412119">
        <w:rPr>
          <w:rFonts w:ascii="Times New Roman" w:hAnsi="Times New Roman" w:cs="B Nazanin"/>
          <w:sz w:val="24"/>
          <w:szCs w:val="28"/>
          <w:rtl/>
        </w:rPr>
        <w:t xml:space="preserve"> 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17 منطقه با مساحت 900 هکتار، در استان قرار دارد.</w:t>
      </w:r>
    </w:p>
    <w:p w14:paraId="350DF675" w14:textId="77777777" w:rsidR="00422CE9" w:rsidRPr="00412119" w:rsidRDefault="00422CE9" w:rsidP="00422CE9">
      <w:pPr>
        <w:bidi/>
        <w:spacing w:line="360" w:lineRule="auto"/>
        <w:jc w:val="both"/>
        <w:rPr>
          <w:rFonts w:ascii="Times New Roman" w:hAnsi="Times New Roman" w:cs="B Nazanin"/>
          <w:sz w:val="24"/>
          <w:szCs w:val="28"/>
          <w:rtl/>
        </w:rPr>
      </w:pPr>
    </w:p>
    <w:p w14:paraId="73B4A91D" w14:textId="7F7EE804" w:rsidR="00422CE9" w:rsidRPr="00412119" w:rsidRDefault="00422CE9" w:rsidP="006841C3">
      <w:pPr>
        <w:pStyle w:val="Heading2"/>
        <w:rPr>
          <w:rtl/>
        </w:rPr>
      </w:pPr>
      <w:bookmarkStart w:id="96" w:name="_Toc108827382"/>
      <w:r w:rsidRPr="00412119">
        <w:rPr>
          <w:rFonts w:hint="cs"/>
          <w:rtl/>
        </w:rPr>
        <w:t>3-</w:t>
      </w:r>
      <w:r w:rsidR="009440F8" w:rsidRPr="00412119">
        <w:rPr>
          <w:rFonts w:hint="cs"/>
          <w:rtl/>
        </w:rPr>
        <w:t>1</w:t>
      </w:r>
      <w:r w:rsidRPr="00412119">
        <w:rPr>
          <w:rFonts w:hint="cs"/>
          <w:rtl/>
        </w:rPr>
        <w:t xml:space="preserve">-3-6- </w:t>
      </w:r>
      <w:r w:rsidRPr="00412119">
        <w:rPr>
          <w:rtl/>
        </w:rPr>
        <w:t>دشت‌های استان ا</w:t>
      </w:r>
      <w:r w:rsidRPr="00412119">
        <w:rPr>
          <w:rFonts w:hint="cs"/>
          <w:rtl/>
        </w:rPr>
        <w:t>ی</w:t>
      </w:r>
      <w:r w:rsidRPr="00412119">
        <w:rPr>
          <w:rFonts w:hint="eastAsia"/>
          <w:rtl/>
        </w:rPr>
        <w:t>لام</w:t>
      </w:r>
      <w:bookmarkEnd w:id="96"/>
    </w:p>
    <w:p w14:paraId="74C8A9BB" w14:textId="77777777" w:rsidR="00422CE9" w:rsidRDefault="00422CE9" w:rsidP="00A64308">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استان</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علاوه بر کوهستان‌ها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مذکور که محل چرا</w:t>
      </w:r>
      <w:r w:rsidRPr="00412119">
        <w:rPr>
          <w:rFonts w:ascii="Times New Roman" w:hAnsi="Times New Roman" w:cs="B Nazanin" w:hint="cs"/>
          <w:sz w:val="24"/>
          <w:szCs w:val="28"/>
          <w:rtl/>
        </w:rPr>
        <w:t>ی دام‌های</w:t>
      </w:r>
      <w:r w:rsidRPr="00412119">
        <w:rPr>
          <w:rFonts w:ascii="Times New Roman" w:hAnsi="Times New Roman" w:cs="B Nazanin"/>
          <w:sz w:val="24"/>
          <w:szCs w:val="28"/>
          <w:rtl/>
        </w:rPr>
        <w:t xml:space="preserve"> عشا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استان</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ای</w:t>
      </w:r>
      <w:r w:rsidRPr="00412119">
        <w:rPr>
          <w:rFonts w:ascii="Times New Roman" w:hAnsi="Times New Roman" w:cs="B Nazanin" w:hint="eastAsia"/>
          <w:sz w:val="24"/>
          <w:szCs w:val="28"/>
          <w:rtl/>
        </w:rPr>
        <w:t>لام</w:t>
      </w:r>
      <w:r w:rsidRPr="00412119">
        <w:rPr>
          <w:rFonts w:ascii="Times New Roman" w:hAnsi="Times New Roman" w:cs="B Nazanin"/>
          <w:sz w:val="24"/>
          <w:szCs w:val="28"/>
          <w:rtl/>
        </w:rPr>
        <w:t xml:space="preserve"> و بعض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استان‌های هم‌جوار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tl/>
        </w:rPr>
        <w:t xml:space="preserve">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دشت‌های وس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sz w:val="24"/>
          <w:szCs w:val="28"/>
          <w:rtl/>
        </w:rPr>
        <w:t xml:space="preserve"> و حاصلخ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چون دشت عباس، دشت موس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دشت دهلران، دشت مهران (گرمس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دشت هل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لان</w:t>
      </w:r>
      <w:r w:rsidRPr="00412119">
        <w:rPr>
          <w:rFonts w:ascii="Times New Roman" w:hAnsi="Times New Roman" w:cs="B Nazanin"/>
          <w:sz w:val="24"/>
          <w:szCs w:val="28"/>
          <w:rtl/>
        </w:rPr>
        <w:t xml:space="preserve"> و دشت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وان</w:t>
      </w:r>
      <w:r w:rsidRPr="00412119">
        <w:rPr>
          <w:rFonts w:ascii="Times New Roman" w:hAnsi="Times New Roman" w:cs="B Nazanin"/>
          <w:sz w:val="24"/>
          <w:szCs w:val="28"/>
          <w:rtl/>
        </w:rPr>
        <w:t xml:space="preserve"> است که به شکل لوز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واقع‌شده و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خاک حاصلخ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باشد</w:t>
      </w:r>
      <w:r w:rsidRPr="00412119">
        <w:rPr>
          <w:rFonts w:ascii="Times New Roman" w:hAnsi="Times New Roman" w:cs="B Nazanin"/>
          <w:sz w:val="24"/>
          <w:szCs w:val="28"/>
          <w:rtl/>
        </w:rPr>
        <w:t>. دشت‌های چالاب، محسن‌آباد، ام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رآباد،</w:t>
      </w:r>
      <w:r w:rsidRPr="00412119">
        <w:rPr>
          <w:rFonts w:ascii="Times New Roman" w:hAnsi="Times New Roman" w:cs="B Nazanin"/>
          <w:sz w:val="24"/>
          <w:szCs w:val="28"/>
          <w:rtl/>
        </w:rPr>
        <w:t xml:space="preserve"> گُلان، صالح‌آباد، آسمان‌آباد و دره شهر از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گر</w:t>
      </w:r>
      <w:r w:rsidRPr="00412119">
        <w:rPr>
          <w:rFonts w:ascii="Times New Roman" w:hAnsi="Times New Roman" w:cs="B Nazanin"/>
          <w:sz w:val="24"/>
          <w:szCs w:val="28"/>
          <w:rtl/>
        </w:rPr>
        <w:t xml:space="preserve"> دشت‌های مهم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استان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باشند</w:t>
      </w:r>
      <w:r w:rsidRPr="00412119">
        <w:rPr>
          <w:rFonts w:ascii="Times New Roman" w:hAnsi="Times New Roman" w:cs="B Nazanin"/>
          <w:sz w:val="24"/>
          <w:szCs w:val="28"/>
          <w:rtl/>
        </w:rPr>
        <w:t xml:space="preserve"> که علاوه بر رونق کشاورز</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تپه‌ها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باستان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بوده و آثار تار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خ</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اد</w:t>
      </w:r>
      <w:r w:rsidRPr="00412119">
        <w:rPr>
          <w:rFonts w:ascii="Times New Roman" w:hAnsi="Times New Roman" w:cs="B Nazanin"/>
          <w:sz w:val="24"/>
          <w:szCs w:val="28"/>
          <w:rtl/>
        </w:rPr>
        <w:t xml:space="preserve"> و گورها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قد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منطقه فراوان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افت</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xml:space="preserve"> </w:t>
      </w:r>
      <w:r w:rsidRPr="00412119">
        <w:rPr>
          <w:rFonts w:ascii="Times New Roman" w:hAnsi="Times New Roman" w:cs="B Nazanin" w:hint="eastAsia"/>
          <w:sz w:val="24"/>
          <w:szCs w:val="28"/>
          <w:rtl/>
        </w:rPr>
        <w:t>که</w:t>
      </w:r>
      <w:r w:rsidRPr="00412119">
        <w:rPr>
          <w:rFonts w:ascii="Times New Roman" w:hAnsi="Times New Roman" w:cs="B Nazanin"/>
          <w:sz w:val="24"/>
          <w:szCs w:val="28"/>
          <w:rtl/>
        </w:rPr>
        <w:t xml:space="preserve"> بیان‌گر وجود کانون‌ها و اجتماع جوامع بشر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استان بوده</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‌است</w:t>
      </w:r>
      <w:r w:rsidRPr="00412119">
        <w:rPr>
          <w:rFonts w:ascii="Times New Roman" w:hAnsi="Times New Roman" w:cs="B Nazanin" w:hint="cs"/>
          <w:sz w:val="24"/>
          <w:szCs w:val="28"/>
          <w:rtl/>
        </w:rPr>
        <w:t xml:space="preserve"> (سازمان جنگل‌ها و مراتع استان ایلام، 1398)</w:t>
      </w:r>
      <w:r w:rsidRPr="00412119">
        <w:rPr>
          <w:rFonts w:ascii="Times New Roman" w:hAnsi="Times New Roman" w:cs="B Nazanin"/>
          <w:sz w:val="24"/>
          <w:szCs w:val="28"/>
          <w:rtl/>
        </w:rPr>
        <w:t>.</w:t>
      </w:r>
    </w:p>
    <w:p w14:paraId="050C97E1" w14:textId="77777777" w:rsidR="006841C3" w:rsidRPr="00412119" w:rsidRDefault="006841C3" w:rsidP="006841C3">
      <w:pPr>
        <w:bidi/>
        <w:spacing w:line="360" w:lineRule="auto"/>
        <w:ind w:firstLine="333"/>
        <w:jc w:val="both"/>
        <w:rPr>
          <w:rFonts w:ascii="Times New Roman" w:hAnsi="Times New Roman" w:cs="B Nazanin"/>
          <w:sz w:val="24"/>
          <w:szCs w:val="28"/>
          <w:rtl/>
        </w:rPr>
      </w:pPr>
    </w:p>
    <w:p w14:paraId="51244FDC" w14:textId="2D2D9823" w:rsidR="00422CE9" w:rsidRPr="00412119" w:rsidRDefault="00422CE9" w:rsidP="006841C3">
      <w:pPr>
        <w:pStyle w:val="Heading2"/>
        <w:rPr>
          <w:rtl/>
        </w:rPr>
      </w:pPr>
      <w:bookmarkStart w:id="97" w:name="_Toc108827383"/>
      <w:r w:rsidRPr="00412119">
        <w:rPr>
          <w:rFonts w:hint="cs"/>
          <w:rtl/>
        </w:rPr>
        <w:t>3-</w:t>
      </w:r>
      <w:r w:rsidR="009440F8" w:rsidRPr="00412119">
        <w:rPr>
          <w:rFonts w:hint="cs"/>
          <w:rtl/>
        </w:rPr>
        <w:t>1</w:t>
      </w:r>
      <w:r w:rsidRPr="00412119">
        <w:rPr>
          <w:rFonts w:hint="cs"/>
          <w:rtl/>
        </w:rPr>
        <w:t>-4- کرمانشاه</w:t>
      </w:r>
      <w:bookmarkEnd w:id="97"/>
    </w:p>
    <w:p w14:paraId="4086D206" w14:textId="075B8194" w:rsidR="00422CE9" w:rsidRPr="00412119" w:rsidRDefault="00422CE9" w:rsidP="00A64308">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استان کرمانشاه، با وسعت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حدود 25045 کیلومترمربع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14 شهرستان،31 بخش، 32 شهر و 86 دهستان و 3163 آباد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(2622 آباد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سکنه و 541 آباد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خال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سکنه) می‌باشد</w:t>
      </w:r>
      <w:r w:rsidRPr="00412119">
        <w:rPr>
          <w:rFonts w:ascii="Times New Roman" w:hAnsi="Times New Roman" w:cs="B Nazanin"/>
          <w:sz w:val="24"/>
          <w:szCs w:val="28"/>
        </w:rPr>
        <w:t>.</w:t>
      </w:r>
      <w:r w:rsidR="00A64308"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به</w:t>
      </w:r>
      <w:r w:rsidRPr="00412119">
        <w:rPr>
          <w:rFonts w:ascii="Times New Roman" w:hAnsi="Times New Roman" w:cs="B Nazanin"/>
          <w:sz w:val="24"/>
          <w:szCs w:val="28"/>
          <w:rtl/>
        </w:rPr>
        <w:t xml:space="preserve"> لحاظ مساحت </w:t>
      </w:r>
      <w:r w:rsidRPr="00412119">
        <w:rPr>
          <w:rFonts w:ascii="Times New Roman" w:hAnsi="Times New Roman" w:cs="B Nazanin"/>
          <w:sz w:val="24"/>
          <w:szCs w:val="28"/>
          <w:rtl/>
        </w:rPr>
        <w:lastRenderedPageBreak/>
        <w:t>شهرستان کرمانشاه با 1/5647 کیلومترمربع بزرگ‌ترین و شهرستان جوانرود با 7/777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لومتر</w:t>
      </w:r>
      <w:r w:rsidRPr="00412119">
        <w:rPr>
          <w:rFonts w:ascii="Times New Roman" w:hAnsi="Times New Roman" w:cs="B Nazanin"/>
          <w:sz w:val="24"/>
          <w:szCs w:val="28"/>
          <w:rtl/>
        </w:rPr>
        <w:t xml:space="preserve"> مساحت کوچک‌ترین شهرستان می‌باشد.</w:t>
      </w:r>
    </w:p>
    <w:p w14:paraId="0F340B85"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tl/>
        </w:rPr>
        <w:t>دشت‌ها: مهم‌ترین دشت‌های استان و ارتفاع آن‌ها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به شرح ذ</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می‌باشد</w:t>
      </w:r>
      <w:r w:rsidRPr="00412119">
        <w:rPr>
          <w:rFonts w:ascii="Times New Roman" w:hAnsi="Times New Roman" w:cs="B Nazanin"/>
          <w:sz w:val="24"/>
          <w:szCs w:val="28"/>
        </w:rPr>
        <w:t>:</w:t>
      </w:r>
    </w:p>
    <w:p w14:paraId="5AAAB0E7"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cs"/>
          <w:sz w:val="24"/>
          <w:szCs w:val="28"/>
          <w:rtl/>
        </w:rPr>
        <w:t>د</w:t>
      </w:r>
      <w:r w:rsidRPr="00412119">
        <w:rPr>
          <w:rFonts w:ascii="Times New Roman" w:hAnsi="Times New Roman" w:cs="B Nazanin" w:hint="eastAsia"/>
          <w:sz w:val="24"/>
          <w:szCs w:val="28"/>
          <w:rtl/>
        </w:rPr>
        <w:t>شت</w:t>
      </w:r>
      <w:r w:rsidRPr="00412119">
        <w:rPr>
          <w:rFonts w:ascii="Times New Roman" w:hAnsi="Times New Roman" w:cs="B Nazanin"/>
          <w:sz w:val="24"/>
          <w:szCs w:val="28"/>
          <w:rtl/>
        </w:rPr>
        <w:t xml:space="preserve"> کنگاور به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363 کیلومترمربع و ارتفاع 1500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6151619C"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صحنه و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ستون</w:t>
      </w:r>
      <w:r w:rsidRPr="00412119">
        <w:rPr>
          <w:rFonts w:ascii="Times New Roman" w:hAnsi="Times New Roman" w:cs="B Nazanin"/>
          <w:sz w:val="24"/>
          <w:szCs w:val="28"/>
          <w:rtl/>
        </w:rPr>
        <w:t xml:space="preserve"> به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460 کیلومترمربع و ارتفاع 1400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0A1A99C2"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کرمانشاه به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1100 کیلومترمربع و ارتفاع 1350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39895329"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ماه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دشت</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سنجاب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روانسر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1650 کیلومترمربع (بزرگ‌ترین دشت استان) و ارتفاع 1400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644821C3"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حسن‌آباد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250 کیلومترمربع و ارتفاع 1450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3E4415D3"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اسلام‌آباد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460 کیلومترمربع و ارتفاع 1300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55060D47"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کرند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100 کیلومترمربع و ارتفاع 1500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64383D86"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ذهاب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170 کیلومترمربع و ارتفاع 550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5C9D2AA0"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نور</w:t>
      </w:r>
      <w:r w:rsidRPr="00412119">
        <w:rPr>
          <w:rFonts w:ascii="Times New Roman" w:hAnsi="Times New Roman" w:cs="B Nazanin"/>
          <w:sz w:val="24"/>
          <w:szCs w:val="28"/>
          <w:rtl/>
        </w:rPr>
        <w:t xml:space="preserve"> در شمال دشت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ستون</w:t>
      </w:r>
      <w:r w:rsidRPr="00412119">
        <w:rPr>
          <w:rFonts w:ascii="Times New Roman" w:hAnsi="Times New Roman" w:cs="B Nazanin"/>
          <w:sz w:val="24"/>
          <w:szCs w:val="28"/>
          <w:rtl/>
        </w:rPr>
        <w:t xml:space="preserve">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200 کیلومترمربع و ارتفاع 1350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14791A03"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دشت</w:t>
      </w:r>
      <w:r w:rsidRPr="00412119">
        <w:rPr>
          <w:rFonts w:ascii="Times New Roman" w:hAnsi="Times New Roman" w:cs="B Nazanin"/>
          <w:sz w:val="24"/>
          <w:szCs w:val="28"/>
          <w:rtl/>
        </w:rPr>
        <w:t xml:space="preserve"> سنقر با وسعت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260 کیلومترمربع و ارتفاع 1750 متر از سطح در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Pr>
        <w:t>.</w:t>
      </w:r>
    </w:p>
    <w:p w14:paraId="04E7AF6C" w14:textId="77777777" w:rsidR="00422CE9" w:rsidRPr="00412119" w:rsidRDefault="00422CE9" w:rsidP="00A64308">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در</w:t>
      </w:r>
      <w:r w:rsidRPr="00412119">
        <w:rPr>
          <w:rFonts w:ascii="Times New Roman" w:hAnsi="Times New Roman" w:cs="B Nazanin"/>
          <w:sz w:val="24"/>
          <w:szCs w:val="28"/>
          <w:rtl/>
        </w:rPr>
        <w:t xml:space="preserve"> مورد 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دشت‌های کوچک‌تر می‌توان از تالاندشت در 50 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لومتر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جنوب غرب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شهر کرمانشاه، دشت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ون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ج</w:t>
      </w:r>
      <w:r w:rsidRPr="00412119">
        <w:rPr>
          <w:rFonts w:ascii="Times New Roman" w:hAnsi="Times New Roman" w:cs="B Nazanin"/>
          <w:sz w:val="24"/>
          <w:szCs w:val="28"/>
          <w:rtl/>
        </w:rPr>
        <w:t xml:space="preserve"> در شمال کرند، دشت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ره</w:t>
      </w:r>
      <w:r w:rsidRPr="00412119">
        <w:rPr>
          <w:rFonts w:ascii="Times New Roman" w:hAnsi="Times New Roman" w:cs="B Nazanin"/>
          <w:sz w:val="24"/>
          <w:szCs w:val="28"/>
          <w:rtl/>
        </w:rPr>
        <w:t xml:space="preserve"> در جنوب سرپل ذهاب، دشت گ</w:t>
      </w:r>
      <w:r w:rsidRPr="00412119">
        <w:rPr>
          <w:rFonts w:ascii="Times New Roman" w:hAnsi="Times New Roman" w:cs="B Nazanin" w:hint="cs"/>
          <w:sz w:val="24"/>
          <w:szCs w:val="28"/>
          <w:rtl/>
        </w:rPr>
        <w:t>یلان</w:t>
      </w:r>
      <w:r w:rsidRPr="00412119">
        <w:rPr>
          <w:rFonts w:ascii="Times New Roman" w:hAnsi="Times New Roman" w:cs="B Nazanin"/>
          <w:sz w:val="24"/>
          <w:szCs w:val="28"/>
          <w:rtl/>
        </w:rPr>
        <w:t xml:space="preserve"> غرب</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دشت سر قلعه در شمال غرب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سرپل ذهاب، دشت هرس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دشت سومار و دشت حر در غرب جوانرود نام برد. دشت‌های کنگاور، </w:t>
      </w:r>
      <w:r w:rsidRPr="00412119">
        <w:rPr>
          <w:rFonts w:ascii="Times New Roman" w:hAnsi="Times New Roman" w:cs="B Nazanin"/>
          <w:sz w:val="24"/>
          <w:szCs w:val="28"/>
          <w:rtl/>
        </w:rPr>
        <w:lastRenderedPageBreak/>
        <w:t>صحنه، 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ستون،</w:t>
      </w:r>
      <w:r w:rsidRPr="00412119">
        <w:rPr>
          <w:rFonts w:ascii="Times New Roman" w:hAnsi="Times New Roman" w:cs="B Nazanin"/>
          <w:sz w:val="24"/>
          <w:szCs w:val="28"/>
          <w:rtl/>
        </w:rPr>
        <w:t xml:space="preserve"> کرمانشاه، ماهی دشت</w:t>
      </w:r>
      <w:r w:rsidRPr="00412119">
        <w:rPr>
          <w:rFonts w:ascii="Times New Roman" w:hAnsi="Times New Roman" w:cs="B Nazanin" w:hint="eastAsia"/>
          <w:sz w:val="24"/>
          <w:szCs w:val="28"/>
          <w:rtl/>
        </w:rPr>
        <w:t>،</w:t>
      </w:r>
      <w:r w:rsidRPr="00412119">
        <w:rPr>
          <w:rFonts w:ascii="Times New Roman" w:hAnsi="Times New Roman" w:cs="B Nazanin"/>
          <w:sz w:val="24"/>
          <w:szCs w:val="28"/>
          <w:rtl/>
        </w:rPr>
        <w:t xml:space="preserve"> سنجاب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اسلام‌آباد غرب از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آبرفت</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وسط و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دامنه‌ای در اطراف تشکیل‌شده‌اند. 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دشت‌ها را می‌توان در زمره‌ی دشت‌های دامنه‌ای محسوب نمود.</w:t>
      </w:r>
    </w:p>
    <w:p w14:paraId="47417CE7" w14:textId="77777777" w:rsidR="00422CE9" w:rsidRPr="00412119" w:rsidRDefault="00422CE9" w:rsidP="00422CE9">
      <w:pPr>
        <w:bidi/>
        <w:spacing w:line="360" w:lineRule="auto"/>
        <w:jc w:val="both"/>
        <w:rPr>
          <w:rFonts w:ascii="Times New Roman" w:hAnsi="Times New Roman" w:cs="B Nazanin"/>
          <w:sz w:val="24"/>
          <w:szCs w:val="28"/>
          <w:rtl/>
        </w:rPr>
      </w:pPr>
    </w:p>
    <w:p w14:paraId="36618C60" w14:textId="66E237E0" w:rsidR="00422CE9" w:rsidRPr="00412119" w:rsidRDefault="00422CE9" w:rsidP="006841C3">
      <w:pPr>
        <w:pStyle w:val="Heading2"/>
        <w:rPr>
          <w:rtl/>
        </w:rPr>
      </w:pPr>
      <w:bookmarkStart w:id="98" w:name="_Toc108827384"/>
      <w:r w:rsidRPr="00412119">
        <w:rPr>
          <w:rFonts w:hint="cs"/>
          <w:rtl/>
        </w:rPr>
        <w:t>3-</w:t>
      </w:r>
      <w:r w:rsidR="009440F8" w:rsidRPr="00412119">
        <w:rPr>
          <w:rFonts w:hint="cs"/>
          <w:rtl/>
        </w:rPr>
        <w:t>1</w:t>
      </w:r>
      <w:r w:rsidRPr="00412119">
        <w:rPr>
          <w:rFonts w:hint="cs"/>
          <w:rtl/>
        </w:rPr>
        <w:t xml:space="preserve">-4-1- </w:t>
      </w:r>
      <w:r w:rsidRPr="00412119">
        <w:rPr>
          <w:rtl/>
        </w:rPr>
        <w:t>نقشه پوشش گ</w:t>
      </w:r>
      <w:r w:rsidRPr="00412119">
        <w:rPr>
          <w:rFonts w:hint="cs"/>
          <w:rtl/>
        </w:rPr>
        <w:t>ی</w:t>
      </w:r>
      <w:r w:rsidRPr="00412119">
        <w:rPr>
          <w:rFonts w:hint="eastAsia"/>
          <w:rtl/>
        </w:rPr>
        <w:t>اه</w:t>
      </w:r>
      <w:r w:rsidRPr="00412119">
        <w:rPr>
          <w:rFonts w:hint="cs"/>
          <w:rtl/>
        </w:rPr>
        <w:t>ی</w:t>
      </w:r>
      <w:r w:rsidRPr="00412119">
        <w:rPr>
          <w:rtl/>
        </w:rPr>
        <w:t xml:space="preserve"> استان کرمانشاه</w:t>
      </w:r>
      <w:bookmarkEnd w:id="98"/>
    </w:p>
    <w:p w14:paraId="57530C46" w14:textId="77777777" w:rsidR="00422CE9" w:rsidRPr="00412119" w:rsidRDefault="00422CE9" w:rsidP="006841C3">
      <w:pPr>
        <w:bidi/>
        <w:spacing w:line="360" w:lineRule="auto"/>
        <w:jc w:val="center"/>
        <w:rPr>
          <w:rFonts w:ascii="Times New Roman" w:hAnsi="Times New Roman" w:cs="B Nazanin"/>
          <w:sz w:val="24"/>
          <w:szCs w:val="28"/>
          <w:rtl/>
        </w:rPr>
      </w:pPr>
      <w:r w:rsidRPr="00412119">
        <w:rPr>
          <w:rFonts w:ascii="Times New Roman" w:hAnsi="Times New Roman" w:cs="B Nazanin"/>
          <w:noProof/>
          <w:sz w:val="24"/>
          <w:szCs w:val="28"/>
          <w:lang w:bidi="fa-IR"/>
        </w:rPr>
        <w:drawing>
          <wp:inline distT="0" distB="0" distL="0" distR="0" wp14:anchorId="790984A0" wp14:editId="5D916495">
            <wp:extent cx="3514381" cy="2249445"/>
            <wp:effectExtent l="0" t="0" r="0"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2334" cy="2254536"/>
                    </a:xfrm>
                    <a:prstGeom prst="rect">
                      <a:avLst/>
                    </a:prstGeom>
                  </pic:spPr>
                </pic:pic>
              </a:graphicData>
            </a:graphic>
          </wp:inline>
        </w:drawing>
      </w:r>
    </w:p>
    <w:p w14:paraId="280ACB9F" w14:textId="4AFF83BA" w:rsidR="00422CE9" w:rsidRPr="00412119" w:rsidRDefault="00422CE9" w:rsidP="006841C3">
      <w:pPr>
        <w:pStyle w:val="a6"/>
        <w:rPr>
          <w:rtl/>
        </w:rPr>
      </w:pPr>
      <w:bookmarkStart w:id="99" w:name="_Toc45047201"/>
      <w:bookmarkStart w:id="100" w:name="_Toc108827578"/>
      <w:r w:rsidRPr="00412119">
        <w:rPr>
          <w:rFonts w:hint="cs"/>
          <w:rtl/>
        </w:rPr>
        <w:t>شکل 3-</w:t>
      </w:r>
      <w:r w:rsidR="00A64308" w:rsidRPr="00412119">
        <w:rPr>
          <w:rFonts w:hint="cs"/>
          <w:rtl/>
        </w:rPr>
        <w:t>4</w:t>
      </w:r>
      <w:r w:rsidRPr="00412119">
        <w:rPr>
          <w:rFonts w:hint="cs"/>
          <w:rtl/>
        </w:rPr>
        <w:t>- نقشه پوشش گیاهی استان کرمانشاه</w:t>
      </w:r>
      <w:bookmarkEnd w:id="99"/>
      <w:bookmarkEnd w:id="100"/>
    </w:p>
    <w:p w14:paraId="4574AD84" w14:textId="77777777" w:rsidR="00422CE9" w:rsidRPr="00412119" w:rsidRDefault="00422CE9" w:rsidP="006841C3">
      <w:pPr>
        <w:bidi/>
        <w:spacing w:line="360" w:lineRule="auto"/>
        <w:jc w:val="center"/>
        <w:rPr>
          <w:rFonts w:ascii="Times New Roman" w:hAnsi="Times New Roman" w:cs="B Nazanin"/>
          <w:sz w:val="24"/>
          <w:szCs w:val="28"/>
          <w:rtl/>
        </w:rPr>
      </w:pPr>
      <w:r w:rsidRPr="00412119">
        <w:rPr>
          <w:rFonts w:ascii="Times New Roman" w:hAnsi="Times New Roman" w:cs="B Nazanin"/>
          <w:noProof/>
          <w:sz w:val="24"/>
          <w:szCs w:val="28"/>
          <w:lang w:bidi="fa-IR"/>
        </w:rPr>
        <w:drawing>
          <wp:inline distT="0" distB="0" distL="0" distR="0" wp14:anchorId="7DF8B0A0" wp14:editId="1C78F6E9">
            <wp:extent cx="3723702" cy="2633088"/>
            <wp:effectExtent l="0" t="0" r="0" b="0"/>
            <wp:docPr id="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7627" cy="2635863"/>
                    </a:xfrm>
                    <a:prstGeom prst="rect">
                      <a:avLst/>
                    </a:prstGeom>
                  </pic:spPr>
                </pic:pic>
              </a:graphicData>
            </a:graphic>
          </wp:inline>
        </w:drawing>
      </w:r>
    </w:p>
    <w:p w14:paraId="283175D9" w14:textId="05405D0B" w:rsidR="00422CE9" w:rsidRPr="006841C3" w:rsidRDefault="00422CE9" w:rsidP="006841C3">
      <w:pPr>
        <w:pStyle w:val="a6"/>
        <w:rPr>
          <w:rtl/>
        </w:rPr>
      </w:pPr>
      <w:bookmarkStart w:id="101" w:name="_Toc45047202"/>
      <w:bookmarkStart w:id="102" w:name="_Toc108827579"/>
      <w:r w:rsidRPr="006841C3">
        <w:rPr>
          <w:rFonts w:hint="cs"/>
          <w:rtl/>
        </w:rPr>
        <w:t>شکل 3-</w:t>
      </w:r>
      <w:r w:rsidR="00A64308" w:rsidRPr="006841C3">
        <w:rPr>
          <w:rFonts w:hint="cs"/>
          <w:rtl/>
        </w:rPr>
        <w:t>5</w:t>
      </w:r>
      <w:r w:rsidRPr="006841C3">
        <w:rPr>
          <w:rFonts w:hint="cs"/>
          <w:rtl/>
        </w:rPr>
        <w:t>- نقشه پراکنش مرتع در استان کرمانشاه</w:t>
      </w:r>
      <w:bookmarkEnd w:id="101"/>
      <w:bookmarkEnd w:id="102"/>
    </w:p>
    <w:p w14:paraId="0C82D7F5"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tl/>
        </w:rPr>
        <w:lastRenderedPageBreak/>
        <w:t xml:space="preserve">مراتع: به‌طورکلی مراتع استان به دو قسمت </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لاق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قشلاق</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تقسیم‌بندی می‌شود که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تقسیم‌بندی شامل مراتع مشجر و پوشش علوفه‌ای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ن</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w:t>
      </w:r>
      <w:r w:rsidRPr="00412119">
        <w:rPr>
          <w:rFonts w:ascii="Times New Roman" w:hAnsi="Times New Roman" w:cs="B Nazanin"/>
          <w:sz w:val="24"/>
          <w:szCs w:val="28"/>
          <w:rtl/>
        </w:rPr>
        <w:t xml:space="preserve"> می‌شود</w:t>
      </w:r>
      <w:r w:rsidRPr="00412119">
        <w:rPr>
          <w:rFonts w:ascii="Times New Roman" w:hAnsi="Times New Roman" w:cs="B Nazanin"/>
          <w:sz w:val="24"/>
          <w:szCs w:val="28"/>
        </w:rPr>
        <w:t>.</w:t>
      </w:r>
    </w:p>
    <w:p w14:paraId="12A3887B"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Pr>
        <w:t xml:space="preserve">- </w:t>
      </w:r>
      <w:r w:rsidRPr="00412119">
        <w:rPr>
          <w:rFonts w:ascii="Times New Roman" w:hAnsi="Times New Roman" w:cs="B Nazanin"/>
          <w:sz w:val="24"/>
          <w:szCs w:val="28"/>
          <w:rtl/>
        </w:rPr>
        <w:t>مراتع گرمس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قشلاق</w:t>
      </w:r>
      <w:r w:rsidRPr="00412119">
        <w:rPr>
          <w:rFonts w:ascii="Times New Roman" w:hAnsi="Times New Roman" w:cs="B Nazanin" w:hint="cs"/>
          <w:sz w:val="24"/>
          <w:szCs w:val="28"/>
          <w:rtl/>
        </w:rPr>
        <w:t>ی</w:t>
      </w:r>
      <w:r w:rsidRPr="00412119">
        <w:rPr>
          <w:rFonts w:ascii="Times New Roman" w:hAnsi="Times New Roman" w:cs="B Nazanin"/>
          <w:sz w:val="24"/>
          <w:szCs w:val="28"/>
          <w:rtl/>
        </w:rPr>
        <w:t>: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مراتع با سطح</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ع</w:t>
      </w:r>
      <w:r w:rsidRPr="00412119">
        <w:rPr>
          <w:rFonts w:ascii="Times New Roman" w:hAnsi="Times New Roman" w:cs="B Nazanin"/>
          <w:sz w:val="24"/>
          <w:szCs w:val="28"/>
          <w:rtl/>
        </w:rPr>
        <w:t xml:space="preserve"> محدوده غرب استان شامل سرپل ذهاب، قصر 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نفت شهر، سومار و گیلان غرب را می‌پوشاند. خاک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مراتع اکثراً سنگ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و رس</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بوده و به علت توقف طولان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دام‌ها نسبتاً فشرده است که به هم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علت قابل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ت</w:t>
      </w:r>
      <w:r w:rsidRPr="00412119">
        <w:rPr>
          <w:rFonts w:ascii="Times New Roman" w:hAnsi="Times New Roman" w:cs="B Nazanin"/>
          <w:sz w:val="24"/>
          <w:szCs w:val="28"/>
          <w:rtl/>
        </w:rPr>
        <w:t xml:space="preserve"> نفوذ آب‌های حاصل </w:t>
      </w:r>
      <w:r w:rsidRPr="00412119">
        <w:rPr>
          <w:rFonts w:ascii="Times New Roman" w:hAnsi="Times New Roman" w:cs="B Nazanin" w:hint="eastAsia"/>
          <w:sz w:val="24"/>
          <w:szCs w:val="28"/>
          <w:rtl/>
        </w:rPr>
        <w:t>از</w:t>
      </w:r>
      <w:r w:rsidRPr="00412119">
        <w:rPr>
          <w:rFonts w:ascii="Times New Roman" w:hAnsi="Times New Roman" w:cs="B Nazanin"/>
          <w:sz w:val="24"/>
          <w:szCs w:val="28"/>
          <w:rtl/>
        </w:rPr>
        <w:t xml:space="preserve"> نزولات جو</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آن اندک است.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قسمت به صورت افشان و در عمق کم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سطح زم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بوده و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درصد نباتات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ساله بر نباتات دائم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که بندرت در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مراتع 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w:t>
      </w:r>
      <w:r w:rsidRPr="00412119">
        <w:rPr>
          <w:rFonts w:ascii="Times New Roman" w:hAnsi="Times New Roman" w:cs="B Nazanin"/>
          <w:sz w:val="24"/>
          <w:szCs w:val="28"/>
          <w:rtl/>
        </w:rPr>
        <w:t xml:space="preserve"> می‌شود فزون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داشته و به‌دشواری می‌توان از خانواده </w:t>
      </w:r>
      <w:r w:rsidRPr="00412119">
        <w:rPr>
          <w:rFonts w:ascii="Times New Roman" w:hAnsi="Times New Roman" w:cs="B Nazanin" w:hint="cs"/>
          <w:sz w:val="24"/>
          <w:szCs w:val="28"/>
          <w:rtl/>
        </w:rPr>
        <w:t>لگ</w:t>
      </w:r>
      <w:r w:rsidRPr="00412119">
        <w:rPr>
          <w:rFonts w:ascii="Times New Roman" w:hAnsi="Times New Roman" w:cs="B Nazanin"/>
          <w:sz w:val="24"/>
          <w:szCs w:val="28"/>
          <w:rtl/>
        </w:rPr>
        <w:t>وم</w:t>
      </w:r>
      <w:r w:rsidRPr="00412119">
        <w:rPr>
          <w:rFonts w:ascii="Times New Roman" w:hAnsi="Times New Roman" w:cs="B Nazanin" w:hint="cs"/>
          <w:sz w:val="24"/>
          <w:szCs w:val="28"/>
          <w:rtl/>
        </w:rPr>
        <w:t>ین</w:t>
      </w:r>
      <w:r w:rsidRPr="00412119">
        <w:rPr>
          <w:rFonts w:ascii="Times New Roman" w:hAnsi="Times New Roman" w:cs="B Nazanin" w:hint="eastAsia"/>
          <w:sz w:val="24"/>
          <w:szCs w:val="28"/>
          <w:rtl/>
        </w:rPr>
        <w:t>وز</w:t>
      </w:r>
      <w:r w:rsidRPr="00412119">
        <w:rPr>
          <w:rFonts w:ascii="Times New Roman" w:hAnsi="Times New Roman" w:cs="B Nazanin"/>
          <w:sz w:val="24"/>
          <w:szCs w:val="28"/>
          <w:rtl/>
        </w:rPr>
        <w:t xml:space="preserve">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آن مشاهده کرد. در پاره‌ای از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قسمت که تحت تأثیر آب‌وهوا</w:t>
      </w:r>
      <w:r w:rsidRPr="00412119">
        <w:rPr>
          <w:rFonts w:ascii="Times New Roman" w:hAnsi="Times New Roman" w:cs="B Nazanin" w:hint="cs"/>
          <w:sz w:val="24"/>
          <w:szCs w:val="28"/>
          <w:rtl/>
        </w:rPr>
        <w:t xml:space="preserve">ی </w:t>
      </w:r>
      <w:r w:rsidRPr="00412119">
        <w:rPr>
          <w:rFonts w:ascii="Times New Roman" w:hAnsi="Times New Roman" w:cs="B Nazanin" w:hint="eastAsia"/>
          <w:sz w:val="24"/>
          <w:szCs w:val="28"/>
          <w:rtl/>
        </w:rPr>
        <w:t>جلگه‌ای</w:t>
      </w:r>
      <w:r w:rsidRPr="00412119">
        <w:rPr>
          <w:rFonts w:ascii="Times New Roman" w:hAnsi="Times New Roman" w:cs="B Nazanin"/>
          <w:sz w:val="24"/>
          <w:szCs w:val="28"/>
          <w:rtl/>
        </w:rPr>
        <w:t xml:space="preserve"> عراق می‌باشند، به علت بالا بودن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زان</w:t>
      </w:r>
      <w:r w:rsidRPr="00412119">
        <w:rPr>
          <w:rFonts w:ascii="Times New Roman" w:hAnsi="Times New Roman" w:cs="B Nazanin"/>
          <w:sz w:val="24"/>
          <w:szCs w:val="28"/>
          <w:rtl/>
        </w:rPr>
        <w:t xml:space="preserve"> تبخ</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و ریزش‌های باران سیل‌آسا و عدم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کاف</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آثار فرسا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و آب‌رفتگی مشاهده می‌شود</w:t>
      </w:r>
      <w:r w:rsidRPr="00412119">
        <w:rPr>
          <w:rFonts w:ascii="Times New Roman" w:hAnsi="Times New Roman" w:cs="B Nazanin"/>
          <w:sz w:val="24"/>
          <w:szCs w:val="28"/>
        </w:rPr>
        <w:t>.</w:t>
      </w:r>
    </w:p>
    <w:p w14:paraId="26B78C2F"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Pr>
        <w:t xml:space="preserve">- </w:t>
      </w:r>
      <w:r w:rsidRPr="00412119">
        <w:rPr>
          <w:rFonts w:ascii="Times New Roman" w:hAnsi="Times New Roman" w:cs="B Nazanin"/>
          <w:sz w:val="24"/>
          <w:szCs w:val="28"/>
          <w:rtl/>
        </w:rPr>
        <w:t>مراتع سردس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لاق</w:t>
      </w:r>
      <w:r w:rsidRPr="00412119">
        <w:rPr>
          <w:rFonts w:ascii="Times New Roman" w:hAnsi="Times New Roman" w:cs="B Nazanin" w:hint="cs"/>
          <w:sz w:val="24"/>
          <w:szCs w:val="28"/>
          <w:rtl/>
        </w:rPr>
        <w:t>ی</w:t>
      </w:r>
      <w:r w:rsidRPr="00412119">
        <w:rPr>
          <w:rFonts w:ascii="Times New Roman" w:hAnsi="Times New Roman" w:cs="B Nazanin"/>
          <w:sz w:val="24"/>
          <w:szCs w:val="28"/>
          <w:rtl/>
        </w:rPr>
        <w:t>: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قسمت را که می‌توان شامل کنگاور، صحنه، سنقر، کرمانشاه، پاوه و اسلام‌آباد غرب دانست از پوشش گ</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اه</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مرتع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متنوع</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پوش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w:t>
      </w:r>
      <w:r w:rsidRPr="00412119">
        <w:rPr>
          <w:rFonts w:ascii="Times New Roman" w:hAnsi="Times New Roman" w:cs="B Nazanin"/>
          <w:sz w:val="24"/>
          <w:szCs w:val="28"/>
          <w:rtl/>
        </w:rPr>
        <w:t xml:space="preserve"> است.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مناطق به دل</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فقر منابع آب مورداستفاده دامداران دارا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فشار چرا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دام</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کمتر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 و از گونه‌های مرغوب چند ساله تشکیل‌شده و بر گونه‌های نامرغوب و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sz w:val="24"/>
          <w:szCs w:val="28"/>
          <w:rtl/>
        </w:rPr>
        <w:t xml:space="preserve"> ساله برتر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کامل دارد</w:t>
      </w:r>
      <w:r w:rsidRPr="00412119">
        <w:rPr>
          <w:rFonts w:ascii="Times New Roman" w:hAnsi="Times New Roman" w:cs="B Nazanin"/>
          <w:sz w:val="24"/>
          <w:szCs w:val="28"/>
        </w:rPr>
        <w:t>.</w:t>
      </w:r>
    </w:p>
    <w:p w14:paraId="6A89B513" w14:textId="77777777" w:rsidR="00422CE9" w:rsidRPr="00412119" w:rsidRDefault="00422CE9" w:rsidP="00422CE9">
      <w:pPr>
        <w:bidi/>
        <w:spacing w:line="360" w:lineRule="auto"/>
        <w:jc w:val="both"/>
        <w:rPr>
          <w:rFonts w:ascii="Times New Roman" w:hAnsi="Times New Roman" w:cs="B Nazanin"/>
          <w:sz w:val="24"/>
          <w:szCs w:val="28"/>
          <w:rtl/>
        </w:rPr>
      </w:pPr>
      <w:r w:rsidRPr="00412119">
        <w:rPr>
          <w:rFonts w:ascii="Times New Roman" w:hAnsi="Times New Roman" w:cs="B Nazanin"/>
          <w:sz w:val="24"/>
          <w:szCs w:val="28"/>
          <w:rtl/>
        </w:rPr>
        <w:t>- مراتع مشجر و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مراتع پوشش علوفه‌ای قابل‌ملاحظه‌ای نداشته و دامداران اکثراً هنگام تغ</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محل </w:t>
      </w:r>
      <w:r w:rsidRPr="00412119">
        <w:rPr>
          <w:rFonts w:ascii="Times New Roman" w:hAnsi="Times New Roman" w:cs="B Nazanin" w:hint="cs"/>
          <w:sz w:val="24"/>
          <w:szCs w:val="28"/>
          <w:rtl/>
        </w:rPr>
        <w:t>یی</w:t>
      </w:r>
      <w:r w:rsidRPr="00412119">
        <w:rPr>
          <w:rFonts w:ascii="Times New Roman" w:hAnsi="Times New Roman" w:cs="B Nazanin" w:hint="eastAsia"/>
          <w:sz w:val="24"/>
          <w:szCs w:val="28"/>
          <w:rtl/>
        </w:rPr>
        <w:t>لاق</w:t>
      </w:r>
      <w:r w:rsidRPr="00412119">
        <w:rPr>
          <w:rFonts w:ascii="Times New Roman" w:hAnsi="Times New Roman" w:cs="B Nazanin"/>
          <w:sz w:val="24"/>
          <w:szCs w:val="28"/>
          <w:rtl/>
        </w:rPr>
        <w:t xml:space="preserve"> و قشلاق از آن‌ها عبور می‌کنند. هنگام گذر از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مناطق دامداران با قطع سرشاخه‌های نازک و برگ درختان جهت مصرف تغذ</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w:t>
      </w:r>
      <w:r w:rsidRPr="00412119">
        <w:rPr>
          <w:rFonts w:ascii="Times New Roman" w:hAnsi="Times New Roman" w:cs="B Nazanin"/>
          <w:sz w:val="24"/>
          <w:szCs w:val="28"/>
          <w:rtl/>
        </w:rPr>
        <w:t xml:space="preserve"> دام‌ها و استفاده از چوب آن‌ها جهت مصرف سوخت، ز</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قابل‌توجهی به آن وارد می‌کنند. به علت قرار گرفتن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مراتع در دامنه‌های پرشیب با انهدام درختچه‌های </w:t>
      </w:r>
      <w:r w:rsidRPr="00412119">
        <w:rPr>
          <w:rFonts w:ascii="Times New Roman" w:hAnsi="Times New Roman" w:cs="B Nazanin"/>
          <w:sz w:val="24"/>
          <w:szCs w:val="28"/>
          <w:rtl/>
        </w:rPr>
        <w:lastRenderedPageBreak/>
        <w:t>جنگل</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شخم زدن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اراض</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آن‌هم در جهت 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sz w:val="24"/>
          <w:szCs w:val="28"/>
          <w:rtl/>
        </w:rPr>
        <w:t xml:space="preserve"> خاک آثار آب‌رفتگی و فرسا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sz w:val="24"/>
          <w:szCs w:val="28"/>
          <w:rtl/>
        </w:rPr>
        <w:t xml:space="preserve"> خاک همه‌جا نما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ان</w:t>
      </w:r>
      <w:r w:rsidRPr="00412119">
        <w:rPr>
          <w:rFonts w:ascii="Times New Roman" w:hAnsi="Times New Roman" w:cs="B Nazanin"/>
          <w:sz w:val="24"/>
          <w:szCs w:val="28"/>
          <w:rtl/>
        </w:rPr>
        <w:t xml:space="preserve"> است. مراتع استان را می‌توان به مراتع خوب، متوسط و فق</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تقسیم</w:t>
      </w:r>
      <w:r w:rsidRPr="00412119">
        <w:rPr>
          <w:rFonts w:ascii="Times New Roman" w:hAnsi="Times New Roman" w:cs="B Nazanin"/>
          <w:sz w:val="24"/>
          <w:szCs w:val="28"/>
          <w:rtl/>
        </w:rPr>
        <w:t xml:space="preserve"> کرد.</w:t>
      </w:r>
    </w:p>
    <w:p w14:paraId="3FF4771D" w14:textId="77777777" w:rsidR="00422CE9" w:rsidRPr="00412119" w:rsidRDefault="00422CE9" w:rsidP="00422CE9">
      <w:pPr>
        <w:bidi/>
        <w:spacing w:line="360" w:lineRule="auto"/>
        <w:jc w:val="both"/>
        <w:rPr>
          <w:rFonts w:ascii="Times New Roman" w:hAnsi="Times New Roman" w:cs="B Nazanin"/>
          <w:sz w:val="24"/>
          <w:szCs w:val="28"/>
          <w:rtl/>
        </w:rPr>
      </w:pPr>
    </w:p>
    <w:p w14:paraId="78B23D57" w14:textId="2E28AE7F" w:rsidR="00AB420C" w:rsidRPr="00412119" w:rsidRDefault="00C81C47" w:rsidP="006841C3">
      <w:pPr>
        <w:pStyle w:val="Heading2"/>
        <w:rPr>
          <w:rtl/>
        </w:rPr>
      </w:pPr>
      <w:bookmarkStart w:id="103" w:name="_Toc108827385"/>
      <w:r w:rsidRPr="00412119">
        <w:rPr>
          <w:rFonts w:hint="cs"/>
          <w:rtl/>
        </w:rPr>
        <w:t>3-</w:t>
      </w:r>
      <w:r w:rsidR="009440F8" w:rsidRPr="00412119">
        <w:rPr>
          <w:rFonts w:hint="cs"/>
          <w:rtl/>
        </w:rPr>
        <w:t>2</w:t>
      </w:r>
      <w:r w:rsidRPr="00412119">
        <w:rPr>
          <w:rFonts w:hint="cs"/>
          <w:rtl/>
        </w:rPr>
        <w:t xml:space="preserve">- </w:t>
      </w:r>
      <w:r w:rsidR="00014022" w:rsidRPr="00412119">
        <w:rPr>
          <w:rFonts w:hint="cs"/>
          <w:rtl/>
        </w:rPr>
        <w:t>روش پژوهش</w:t>
      </w:r>
      <w:bookmarkEnd w:id="103"/>
    </w:p>
    <w:p w14:paraId="68E82F49" w14:textId="2A73B895" w:rsidR="000F45B7" w:rsidRPr="00412119" w:rsidRDefault="000F45B7" w:rsidP="00A64308">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 xml:space="preserve">در اين تحقيق سعي </w:t>
      </w:r>
      <w:r w:rsidR="00F742D1" w:rsidRPr="00412119">
        <w:rPr>
          <w:rFonts w:ascii="Times New Roman" w:hAnsi="Times New Roman" w:cs="B Nazanin"/>
          <w:sz w:val="24"/>
          <w:szCs w:val="28"/>
          <w:rtl/>
        </w:rPr>
        <w:t>می‌گردد</w:t>
      </w:r>
      <w:r w:rsidRPr="00412119">
        <w:rPr>
          <w:rFonts w:ascii="Times New Roman" w:hAnsi="Times New Roman" w:cs="B Nazanin"/>
          <w:sz w:val="24"/>
          <w:szCs w:val="28"/>
          <w:rtl/>
        </w:rPr>
        <w:t xml:space="preserve"> که به صورت ميداني و</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مراجعه به سازمان </w:t>
      </w:r>
      <w:r w:rsidR="00E841A8" w:rsidRPr="00412119">
        <w:rPr>
          <w:rFonts w:ascii="Times New Roman" w:hAnsi="Times New Roman" w:cs="B Nazanin"/>
          <w:sz w:val="24"/>
          <w:szCs w:val="28"/>
          <w:rtl/>
        </w:rPr>
        <w:t>جنگل‌ها</w:t>
      </w:r>
      <w:r w:rsidRPr="00412119">
        <w:rPr>
          <w:rFonts w:ascii="Times New Roman" w:hAnsi="Times New Roman" w:cs="B Nazanin"/>
          <w:sz w:val="24"/>
          <w:szCs w:val="28"/>
          <w:rtl/>
        </w:rPr>
        <w:t>،</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مراتع و</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آبخيزدار</w:t>
      </w:r>
      <w:r w:rsidRPr="00412119">
        <w:rPr>
          <w:rFonts w:ascii="Times New Roman" w:hAnsi="Times New Roman" w:cs="B Nazanin" w:hint="cs"/>
          <w:sz w:val="24"/>
          <w:szCs w:val="28"/>
          <w:rtl/>
        </w:rPr>
        <w:t xml:space="preserve">ی </w:t>
      </w:r>
      <w:r w:rsidRPr="00412119">
        <w:rPr>
          <w:rFonts w:ascii="Times New Roman" w:hAnsi="Times New Roman" w:cs="B Nazanin" w:hint="eastAsia"/>
          <w:sz w:val="24"/>
          <w:szCs w:val="28"/>
          <w:rtl/>
        </w:rPr>
        <w:t>ادارات</w:t>
      </w:r>
      <w:r w:rsidRPr="00412119">
        <w:rPr>
          <w:rFonts w:ascii="Times New Roman" w:hAnsi="Times New Roman" w:cs="B Nazanin"/>
          <w:sz w:val="24"/>
          <w:szCs w:val="28"/>
          <w:rtl/>
        </w:rPr>
        <w:t xml:space="preserve"> کل منابع طبيعي </w:t>
      </w:r>
      <w:r w:rsidR="008F06BB" w:rsidRPr="00412119">
        <w:rPr>
          <w:rFonts w:ascii="Times New Roman" w:hAnsi="Times New Roman" w:cs="B Nazanin"/>
          <w:sz w:val="24"/>
          <w:szCs w:val="28"/>
          <w:rtl/>
        </w:rPr>
        <w:t>استان‌های</w:t>
      </w:r>
      <w:r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موردمطالعه</w:t>
      </w:r>
      <w:r w:rsidRPr="00412119">
        <w:rPr>
          <w:rFonts w:ascii="Times New Roman" w:hAnsi="Times New Roman" w:cs="B Nazanin"/>
          <w:sz w:val="24"/>
          <w:szCs w:val="28"/>
          <w:rtl/>
        </w:rPr>
        <w:t xml:space="preserve">، اطلاعات </w:t>
      </w:r>
      <w:r w:rsidR="00D85DEA" w:rsidRPr="00412119">
        <w:rPr>
          <w:rFonts w:ascii="Times New Roman" w:hAnsi="Times New Roman" w:cs="B Nazanin"/>
          <w:sz w:val="24"/>
          <w:szCs w:val="28"/>
          <w:rtl/>
        </w:rPr>
        <w:t>موردنظر</w:t>
      </w:r>
      <w:r w:rsidRPr="00412119">
        <w:rPr>
          <w:rFonts w:ascii="Times New Roman" w:hAnsi="Times New Roman" w:cs="B Nazanin"/>
          <w:sz w:val="24"/>
          <w:szCs w:val="28"/>
          <w:rtl/>
        </w:rPr>
        <w:t xml:space="preserve"> کسب گردد.</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جامعه آمار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تحقيق</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شامل</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مصوب دوره 1370-1396</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چهار</w:t>
      </w:r>
      <w:r w:rsidRPr="00412119">
        <w:rPr>
          <w:rFonts w:ascii="Times New Roman" w:hAnsi="Times New Roman" w:cs="B Nazanin"/>
          <w:sz w:val="24"/>
          <w:szCs w:val="28"/>
          <w:rtl/>
        </w:rPr>
        <w:t xml:space="preserve"> استان لرستان، ايلام،</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کردستان و کرمانشاه که بر اساس شناسنامه </w:t>
      </w:r>
      <w:r w:rsidR="00F742D1" w:rsidRPr="00412119">
        <w:rPr>
          <w:rFonts w:ascii="Times New Roman" w:hAnsi="Times New Roman" w:cs="B Nazanin"/>
          <w:sz w:val="24"/>
          <w:szCs w:val="28"/>
          <w:rtl/>
        </w:rPr>
        <w:t>و مم</w:t>
      </w:r>
      <w:r w:rsidR="00F742D1" w:rsidRPr="00412119">
        <w:rPr>
          <w:rFonts w:ascii="Times New Roman" w:hAnsi="Times New Roman" w:cs="B Nazanin" w:hint="cs"/>
          <w:sz w:val="24"/>
          <w:szCs w:val="28"/>
          <w:rtl/>
        </w:rPr>
        <w:t>یزی</w:t>
      </w:r>
      <w:r w:rsidRPr="00412119">
        <w:rPr>
          <w:rFonts w:ascii="Times New Roman" w:hAnsi="Times New Roman" w:cs="B Nazanin"/>
          <w:sz w:val="24"/>
          <w:szCs w:val="28"/>
          <w:rtl/>
        </w:rPr>
        <w:t xml:space="preserve"> در نظر گرفته </w:t>
      </w:r>
      <w:r w:rsidR="00D85DEA" w:rsidRPr="00412119">
        <w:rPr>
          <w:rFonts w:ascii="Times New Roman" w:hAnsi="Times New Roman" w:cs="B Nazanin"/>
          <w:sz w:val="24"/>
          <w:szCs w:val="28"/>
          <w:rtl/>
        </w:rPr>
        <w:t>می‌شود</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رسيدن به هدف مطالعه سه پرسش نامه</w:t>
      </w:r>
      <w:r w:rsidR="006D06C6" w:rsidRPr="00412119">
        <w:rPr>
          <w:rFonts w:ascii="Times New Roman" w:hAnsi="Times New Roman" w:cs="B Nazanin"/>
          <w:sz w:val="24"/>
          <w:szCs w:val="28"/>
          <w:rtl/>
        </w:rPr>
        <w:t xml:space="preserve"> ويژه </w:t>
      </w:r>
      <w:r w:rsidR="006D06C6" w:rsidRPr="00412119">
        <w:rPr>
          <w:rFonts w:ascii="Times New Roman" w:hAnsi="Times New Roman" w:cs="B Nazanin" w:hint="cs"/>
          <w:sz w:val="24"/>
          <w:szCs w:val="28"/>
          <w:rtl/>
        </w:rPr>
        <w:t xml:space="preserve">1- </w:t>
      </w:r>
      <w:r w:rsidR="006D06C6" w:rsidRPr="00412119">
        <w:rPr>
          <w:rFonts w:ascii="Times New Roman" w:hAnsi="Times New Roman" w:cs="B Nazanin"/>
          <w:sz w:val="24"/>
          <w:szCs w:val="28"/>
          <w:rtl/>
        </w:rPr>
        <w:t>مديرا</w:t>
      </w:r>
      <w:r w:rsidR="006D06C6" w:rsidRPr="00412119">
        <w:rPr>
          <w:rFonts w:ascii="Times New Roman" w:hAnsi="Times New Roman" w:cs="B Nazanin" w:hint="cs"/>
          <w:sz w:val="24"/>
          <w:szCs w:val="28"/>
          <w:rtl/>
        </w:rPr>
        <w:t xml:space="preserve">ن 2- </w:t>
      </w:r>
      <w:r w:rsidR="006D06C6" w:rsidRPr="00412119">
        <w:rPr>
          <w:rFonts w:ascii="Times New Roman" w:hAnsi="Times New Roman" w:cs="B Nazanin"/>
          <w:sz w:val="24"/>
          <w:szCs w:val="28"/>
          <w:rtl/>
        </w:rPr>
        <w:t xml:space="preserve">کارشناسان و </w:t>
      </w:r>
      <w:r w:rsidR="006D06C6" w:rsidRPr="00412119">
        <w:rPr>
          <w:rFonts w:ascii="Times New Roman" w:hAnsi="Times New Roman" w:cs="B Nazanin" w:hint="cs"/>
          <w:sz w:val="24"/>
          <w:szCs w:val="28"/>
          <w:rtl/>
        </w:rPr>
        <w:t xml:space="preserve">3-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 xml:space="preserve">ان تهيه </w:t>
      </w:r>
      <w:r w:rsidR="00F742D1" w:rsidRPr="00412119">
        <w:rPr>
          <w:rFonts w:ascii="Times New Roman" w:hAnsi="Times New Roman" w:cs="B Nazanin"/>
          <w:sz w:val="24"/>
          <w:szCs w:val="28"/>
          <w:rtl/>
        </w:rPr>
        <w:t>می‌گردد</w:t>
      </w:r>
      <w:r w:rsidRPr="00412119">
        <w:rPr>
          <w:rFonts w:ascii="Times New Roman" w:hAnsi="Times New Roman" w:cs="B Nazanin"/>
          <w:sz w:val="24"/>
          <w:szCs w:val="28"/>
          <w:rtl/>
        </w:rPr>
        <w:t xml:space="preserve"> و</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از طريق تکميل </w:t>
      </w:r>
      <w:r w:rsidR="00D85DEA" w:rsidRPr="00412119">
        <w:rPr>
          <w:rFonts w:ascii="Times New Roman" w:hAnsi="Times New Roman" w:cs="B Nazanin"/>
          <w:sz w:val="24"/>
          <w:szCs w:val="28"/>
          <w:rtl/>
        </w:rPr>
        <w:t>پرسش‌نامه‌ها</w:t>
      </w:r>
      <w:r w:rsidRPr="00412119">
        <w:rPr>
          <w:rFonts w:ascii="Times New Roman" w:hAnsi="Times New Roman" w:cs="B Nazanin"/>
          <w:sz w:val="24"/>
          <w:szCs w:val="28"/>
          <w:rtl/>
        </w:rPr>
        <w:t xml:space="preserve"> و </w:t>
      </w:r>
      <w:r w:rsidR="00D85DEA" w:rsidRPr="00412119">
        <w:rPr>
          <w:rFonts w:ascii="Times New Roman" w:hAnsi="Times New Roman" w:cs="B Nazanin"/>
          <w:sz w:val="24"/>
          <w:szCs w:val="28"/>
          <w:rtl/>
        </w:rPr>
        <w:t>برحسب</w:t>
      </w:r>
      <w:r w:rsidRPr="00412119">
        <w:rPr>
          <w:rFonts w:ascii="Times New Roman" w:hAnsi="Times New Roman" w:cs="B Nazanin"/>
          <w:sz w:val="24"/>
          <w:szCs w:val="28"/>
          <w:rtl/>
        </w:rPr>
        <w:t xml:space="preserve"> ضرورت با انجام مصاحبه حضور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همچنين انجام</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بازديدها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ميداني از </w:t>
      </w:r>
      <w:r w:rsidR="00D85DEA" w:rsidRPr="00412119">
        <w:rPr>
          <w:rFonts w:ascii="Times New Roman" w:hAnsi="Times New Roman" w:cs="B Nazanin"/>
          <w:sz w:val="24"/>
          <w:szCs w:val="28"/>
          <w:rtl/>
        </w:rPr>
        <w:t>طرح‌های</w:t>
      </w:r>
      <w:r w:rsidRPr="00412119">
        <w:rPr>
          <w:rFonts w:ascii="Times New Roman" w:hAnsi="Times New Roman" w:cs="B Nazanin"/>
          <w:sz w:val="24"/>
          <w:szCs w:val="28"/>
          <w:rtl/>
        </w:rPr>
        <w:t xml:space="preserve"> شاخص،</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راکد، </w:t>
      </w:r>
      <w:r w:rsidR="00D85DEA" w:rsidRPr="00412119">
        <w:rPr>
          <w:rFonts w:ascii="Times New Roman" w:hAnsi="Times New Roman" w:cs="B Nazanin"/>
          <w:sz w:val="24"/>
          <w:szCs w:val="28"/>
          <w:rtl/>
        </w:rPr>
        <w:t>واگذارشده</w:t>
      </w:r>
      <w:r w:rsidRPr="00412119">
        <w:rPr>
          <w:rFonts w:ascii="Times New Roman" w:hAnsi="Times New Roman" w:cs="B Nazanin"/>
          <w:sz w:val="24"/>
          <w:szCs w:val="28"/>
          <w:rtl/>
        </w:rPr>
        <w:t xml:space="preserve"> و ضرور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در سطح </w:t>
      </w:r>
      <w:r w:rsidR="003E53A8" w:rsidRPr="00412119">
        <w:rPr>
          <w:rFonts w:ascii="Times New Roman" w:hAnsi="Times New Roman" w:cs="B Nazanin"/>
          <w:sz w:val="24"/>
          <w:szCs w:val="28"/>
          <w:rtl/>
        </w:rPr>
        <w:t>شهرستان‌های</w:t>
      </w:r>
      <w:r w:rsidRPr="00412119">
        <w:rPr>
          <w:rFonts w:ascii="Times New Roman" w:hAnsi="Times New Roman" w:cs="B Nazanin"/>
          <w:sz w:val="24"/>
          <w:szCs w:val="28"/>
          <w:rtl/>
        </w:rPr>
        <w:t xml:space="preserve"> هر استان</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اطلاعات</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موردنیاز</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جمع‌آوری</w:t>
      </w:r>
      <w:r w:rsidRPr="00412119">
        <w:rPr>
          <w:rFonts w:ascii="Times New Roman" w:hAnsi="Times New Roman" w:cs="B Nazanin"/>
          <w:sz w:val="24"/>
          <w:szCs w:val="28"/>
          <w:rtl/>
        </w:rPr>
        <w:t xml:space="preserve"> خواهد شد</w:t>
      </w:r>
      <w:r w:rsidRPr="00412119">
        <w:rPr>
          <w:rFonts w:ascii="Times New Roman" w:hAnsi="Times New Roman" w:cs="B Nazanin"/>
          <w:sz w:val="24"/>
          <w:szCs w:val="28"/>
        </w:rPr>
        <w:t>.</w:t>
      </w:r>
    </w:p>
    <w:p w14:paraId="2E6AE6F3" w14:textId="2912CDA6" w:rsidR="00B85850" w:rsidRPr="00412119" w:rsidRDefault="000F45B7" w:rsidP="006D06C6">
      <w:pPr>
        <w:bidi/>
        <w:spacing w:line="360" w:lineRule="auto"/>
        <w:jc w:val="both"/>
        <w:rPr>
          <w:rFonts w:ascii="Times New Roman" w:hAnsi="Times New Roman" w:cs="B Nazanin"/>
          <w:sz w:val="24"/>
          <w:szCs w:val="28"/>
          <w:rtl/>
        </w:rPr>
      </w:pPr>
      <w:r w:rsidRPr="00412119">
        <w:rPr>
          <w:rFonts w:ascii="Times New Roman" w:hAnsi="Times New Roman" w:cs="B Nazanin" w:hint="eastAsia"/>
          <w:sz w:val="24"/>
          <w:szCs w:val="28"/>
          <w:rtl/>
        </w:rPr>
        <w:t>بر</w:t>
      </w:r>
      <w:r w:rsidR="006D06C6"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اساس</w:t>
      </w:r>
      <w:r w:rsidRPr="00412119">
        <w:rPr>
          <w:rFonts w:ascii="Times New Roman" w:hAnsi="Times New Roman" w:cs="B Nazanin"/>
          <w:sz w:val="24"/>
          <w:szCs w:val="28"/>
          <w:rtl/>
        </w:rPr>
        <w:t xml:space="preserve"> تعداد جامعه آمار</w:t>
      </w:r>
      <w:r w:rsidRPr="00412119">
        <w:rPr>
          <w:rFonts w:ascii="Times New Roman" w:hAnsi="Times New Roman" w:cs="B Nazanin" w:hint="cs"/>
          <w:sz w:val="24"/>
          <w:szCs w:val="28"/>
          <w:rtl/>
        </w:rPr>
        <w:t>ی</w:t>
      </w:r>
      <w:r w:rsidR="006D06C6" w:rsidRPr="00412119">
        <w:rPr>
          <w:rFonts w:ascii="Times New Roman" w:hAnsi="Times New Roman" w:cs="B Nazanin"/>
          <w:sz w:val="24"/>
          <w:szCs w:val="28"/>
          <w:rtl/>
        </w:rPr>
        <w:t xml:space="preserve"> که در استان لرستان 300</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ايلام 379، کرمانشاه</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638</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و کردستان 487</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طرح</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است</w:t>
      </w:r>
      <w:r w:rsidRPr="00412119">
        <w:rPr>
          <w:rFonts w:ascii="Times New Roman" w:hAnsi="Times New Roman" w:cs="B Nazanin"/>
          <w:sz w:val="24"/>
          <w:szCs w:val="28"/>
          <w:rtl/>
        </w:rPr>
        <w:t>. يعني در مجموع 1849</w:t>
      </w:r>
      <w:r w:rsidR="006D06C6"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 xml:space="preserve">طرح </w:t>
      </w:r>
      <w:r w:rsidR="009C4F50" w:rsidRPr="00412119">
        <w:rPr>
          <w:rFonts w:ascii="Times New Roman" w:hAnsi="Times New Roman" w:cs="B Nazanin"/>
          <w:sz w:val="24"/>
          <w:szCs w:val="28"/>
          <w:rtl/>
        </w:rPr>
        <w:t>مرتع‌داری</w:t>
      </w:r>
      <w:r w:rsidRPr="00412119">
        <w:rPr>
          <w:rFonts w:ascii="Times New Roman" w:hAnsi="Times New Roman" w:cs="B Nazanin"/>
          <w:sz w:val="24"/>
          <w:szCs w:val="28"/>
          <w:rtl/>
        </w:rPr>
        <w:t xml:space="preserve"> شامل </w:t>
      </w:r>
      <w:r w:rsidR="00D85DEA" w:rsidRPr="00412119">
        <w:rPr>
          <w:rFonts w:ascii="Times New Roman" w:hAnsi="Times New Roman" w:cs="B Nazanin"/>
          <w:sz w:val="24"/>
          <w:szCs w:val="28"/>
          <w:rtl/>
        </w:rPr>
        <w:t>می‌شود</w:t>
      </w:r>
      <w:r w:rsidRPr="00412119">
        <w:rPr>
          <w:rFonts w:ascii="Times New Roman" w:hAnsi="Times New Roman" w:cs="B Nazanin"/>
          <w:sz w:val="24"/>
          <w:szCs w:val="28"/>
          <w:rtl/>
        </w:rPr>
        <w:t xml:space="preserve"> که اين آمار کلي به </w:t>
      </w:r>
      <w:r w:rsidR="00BD5D0C" w:rsidRPr="00412119">
        <w:rPr>
          <w:rFonts w:ascii="Times New Roman" w:hAnsi="Times New Roman" w:cs="B Nazanin"/>
          <w:sz w:val="24"/>
          <w:szCs w:val="28"/>
          <w:rtl/>
        </w:rPr>
        <w:t>بخش‌های</w:t>
      </w:r>
      <w:r w:rsidRPr="00412119">
        <w:rPr>
          <w:rFonts w:ascii="Times New Roman" w:hAnsi="Times New Roman" w:cs="B Nazanin"/>
          <w:sz w:val="24"/>
          <w:szCs w:val="28"/>
          <w:rtl/>
        </w:rPr>
        <w:t xml:space="preserve"> مشاع و</w:t>
      </w:r>
      <w:r w:rsidRPr="00412119">
        <w:rPr>
          <w:rFonts w:ascii="Times New Roman" w:hAnsi="Times New Roman" w:cs="B Nazanin" w:hint="cs"/>
          <w:sz w:val="24"/>
          <w:szCs w:val="28"/>
          <w:rtl/>
        </w:rPr>
        <w:t xml:space="preserve"> </w:t>
      </w:r>
      <w:r w:rsidRPr="00412119">
        <w:rPr>
          <w:rFonts w:ascii="Times New Roman" w:hAnsi="Times New Roman" w:cs="B Nazanin"/>
          <w:sz w:val="24"/>
          <w:szCs w:val="28"/>
          <w:rtl/>
        </w:rPr>
        <w:t>مفروز</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در</w:t>
      </w:r>
      <w:r w:rsidRPr="00412119">
        <w:rPr>
          <w:rFonts w:ascii="Times New Roman" w:hAnsi="Times New Roman" w:cs="B Nazanin"/>
          <w:sz w:val="24"/>
          <w:szCs w:val="28"/>
          <w:rtl/>
        </w:rPr>
        <w:t xml:space="preserve"> رابطه با نظام </w:t>
      </w:r>
      <w:r w:rsidR="00BD6FD8" w:rsidRPr="00412119">
        <w:rPr>
          <w:rFonts w:ascii="Times New Roman" w:hAnsi="Times New Roman" w:cs="B Nazanin"/>
          <w:sz w:val="24"/>
          <w:szCs w:val="28"/>
          <w:rtl/>
        </w:rPr>
        <w:t>بهره‌برداری</w:t>
      </w:r>
      <w:r w:rsidRPr="00412119">
        <w:rPr>
          <w:rFonts w:ascii="Times New Roman" w:hAnsi="Times New Roman" w:cs="B Nazanin"/>
          <w:sz w:val="24"/>
          <w:szCs w:val="28"/>
          <w:rtl/>
        </w:rPr>
        <w:t xml:space="preserve"> و راکدو فعال مرتبط با نوع اثرگذار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فعلي به</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4</w:t>
      </w:r>
      <w:r w:rsidR="0036567A" w:rsidRPr="00412119">
        <w:rPr>
          <w:rFonts w:ascii="Times New Roman" w:hAnsi="Times New Roman" w:cs="B Nazanin"/>
          <w:sz w:val="24"/>
          <w:szCs w:val="28"/>
          <w:rtl/>
        </w:rPr>
        <w:t xml:space="preserve"> قسمت</w:t>
      </w:r>
      <w:r w:rsidRPr="00412119">
        <w:rPr>
          <w:rFonts w:ascii="Times New Roman" w:hAnsi="Times New Roman" w:cs="B Nazanin"/>
          <w:sz w:val="24"/>
          <w:szCs w:val="28"/>
          <w:rtl/>
        </w:rPr>
        <w:t xml:space="preserve"> ت</w:t>
      </w:r>
      <w:r w:rsidRPr="00412119">
        <w:rPr>
          <w:rFonts w:ascii="Times New Roman" w:hAnsi="Times New Roman" w:cs="B Nazanin" w:hint="cs"/>
          <w:sz w:val="24"/>
          <w:szCs w:val="28"/>
          <w:rtl/>
        </w:rPr>
        <w:t>ق</w:t>
      </w:r>
      <w:r w:rsidRPr="00412119">
        <w:rPr>
          <w:rFonts w:ascii="Times New Roman" w:hAnsi="Times New Roman" w:cs="B Nazanin"/>
          <w:sz w:val="24"/>
          <w:szCs w:val="28"/>
          <w:rtl/>
        </w:rPr>
        <w:t xml:space="preserve">سيم </w:t>
      </w:r>
      <w:r w:rsidR="00F742D1" w:rsidRPr="00412119">
        <w:rPr>
          <w:rFonts w:ascii="Times New Roman" w:hAnsi="Times New Roman" w:cs="B Nazanin"/>
          <w:sz w:val="24"/>
          <w:szCs w:val="28"/>
          <w:rtl/>
        </w:rPr>
        <w:t>می‌شوند</w:t>
      </w:r>
      <w:r w:rsidRPr="00412119">
        <w:rPr>
          <w:rFonts w:ascii="Times New Roman" w:hAnsi="Times New Roman" w:cs="B Nazanin"/>
          <w:sz w:val="24"/>
          <w:szCs w:val="28"/>
          <w:rtl/>
        </w:rPr>
        <w:t xml:space="preserve">. </w:t>
      </w:r>
      <w:r w:rsidR="00BD5D0C" w:rsidRPr="00412119">
        <w:rPr>
          <w:rFonts w:ascii="Times New Roman" w:hAnsi="Times New Roman" w:cs="B Nazanin"/>
          <w:sz w:val="24"/>
          <w:szCs w:val="28"/>
          <w:rtl/>
        </w:rPr>
        <w:t>هرکدام</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آن‌ها</w:t>
      </w:r>
      <w:r w:rsidRPr="00412119">
        <w:rPr>
          <w:rFonts w:ascii="Times New Roman" w:hAnsi="Times New Roman" w:cs="B Nazanin"/>
          <w:sz w:val="24"/>
          <w:szCs w:val="28"/>
          <w:rtl/>
        </w:rPr>
        <w:t xml:space="preserve"> عدد</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 </w:t>
      </w:r>
      <w:r w:rsidR="005A368C" w:rsidRPr="00412119">
        <w:rPr>
          <w:rFonts w:ascii="Times New Roman" w:hAnsi="Times New Roman" w:cs="B Nazanin"/>
          <w:sz w:val="24"/>
          <w:szCs w:val="28"/>
          <w:rtl/>
        </w:rPr>
        <w:t>به‌عنوان</w:t>
      </w:r>
      <w:r w:rsidRPr="00412119">
        <w:rPr>
          <w:rFonts w:ascii="Times New Roman" w:hAnsi="Times New Roman" w:cs="B Nazanin"/>
          <w:sz w:val="24"/>
          <w:szCs w:val="28"/>
          <w:rtl/>
        </w:rPr>
        <w:t xml:space="preserve"> سهم در جامعه آمار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به خود اختصاص </w:t>
      </w:r>
      <w:r w:rsidR="00F742D1" w:rsidRPr="00412119">
        <w:rPr>
          <w:rFonts w:ascii="Times New Roman" w:hAnsi="Times New Roman" w:cs="B Nazanin"/>
          <w:sz w:val="24"/>
          <w:szCs w:val="28"/>
          <w:rtl/>
        </w:rPr>
        <w:t>می‌دهند</w:t>
      </w:r>
      <w:r w:rsidRPr="00412119">
        <w:rPr>
          <w:rFonts w:ascii="Times New Roman" w:hAnsi="Times New Roman" w:cs="B Nazanin"/>
          <w:sz w:val="24"/>
          <w:szCs w:val="28"/>
          <w:rtl/>
        </w:rPr>
        <w:t xml:space="preserve">، سپس از طريق </w:t>
      </w:r>
      <w:r w:rsidR="00F742D1" w:rsidRPr="00412119">
        <w:rPr>
          <w:rFonts w:ascii="Times New Roman" w:hAnsi="Times New Roman" w:cs="B Nazanin"/>
          <w:sz w:val="24"/>
          <w:szCs w:val="28"/>
          <w:rtl/>
        </w:rPr>
        <w:t>فرمول‌ها</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و</w:t>
      </w:r>
      <w:r w:rsidRPr="00412119">
        <w:rPr>
          <w:rFonts w:ascii="Times New Roman" w:hAnsi="Times New Roman" w:cs="B Nazanin"/>
          <w:sz w:val="24"/>
          <w:szCs w:val="28"/>
          <w:rtl/>
        </w:rPr>
        <w:t xml:space="preserve"> روابط تعيين جامعه آمار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تعداد پرسشنامه متناسب با هر بخش تعيين و از روش خي</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2</w:t>
      </w:r>
      <w:r w:rsidR="0036567A" w:rsidRPr="00412119">
        <w:rPr>
          <w:rFonts w:ascii="Times New Roman" w:hAnsi="Times New Roman" w:cs="B Nazanin"/>
          <w:sz w:val="24"/>
          <w:szCs w:val="28"/>
          <w:rtl/>
        </w:rPr>
        <w:t xml:space="preserve"> و</w:t>
      </w:r>
      <w:r w:rsidRPr="00412119">
        <w:rPr>
          <w:rFonts w:ascii="Times New Roman" w:hAnsi="Times New Roman" w:cs="B Nazanin"/>
          <w:sz w:val="24"/>
          <w:szCs w:val="28"/>
          <w:rtl/>
        </w:rPr>
        <w:t xml:space="preserve"> آلفا</w:t>
      </w:r>
      <w:r w:rsidRPr="00412119">
        <w:rPr>
          <w:rFonts w:ascii="Times New Roman" w:hAnsi="Times New Roman" w:cs="B Nazanin" w:hint="cs"/>
          <w:sz w:val="24"/>
          <w:szCs w:val="28"/>
          <w:rtl/>
        </w:rPr>
        <w:t xml:space="preserve">ی </w:t>
      </w:r>
      <w:r w:rsidRPr="00412119">
        <w:rPr>
          <w:rFonts w:ascii="Times New Roman" w:hAnsi="Times New Roman" w:cs="B Nazanin" w:hint="eastAsia"/>
          <w:sz w:val="24"/>
          <w:szCs w:val="28"/>
          <w:rtl/>
        </w:rPr>
        <w:t>کرونباخ</w:t>
      </w:r>
      <w:r w:rsidRPr="00412119">
        <w:rPr>
          <w:rFonts w:ascii="Times New Roman" w:hAnsi="Times New Roman" w:cs="B Nazanin"/>
          <w:sz w:val="24"/>
          <w:szCs w:val="28"/>
          <w:rtl/>
        </w:rPr>
        <w:t xml:space="preserve"> روايي آن تعيين خواهد شد.</w:t>
      </w:r>
    </w:p>
    <w:p w14:paraId="58B02C43" w14:textId="77777777" w:rsidR="00441443" w:rsidRPr="00412119" w:rsidRDefault="00441443" w:rsidP="00441443">
      <w:pPr>
        <w:bidi/>
        <w:spacing w:line="360" w:lineRule="auto"/>
        <w:jc w:val="both"/>
        <w:rPr>
          <w:rFonts w:ascii="Times New Roman" w:hAnsi="Times New Roman" w:cs="B Nazanin"/>
          <w:sz w:val="24"/>
          <w:szCs w:val="28"/>
          <w:rtl/>
        </w:rPr>
      </w:pPr>
    </w:p>
    <w:p w14:paraId="562AD38A" w14:textId="2206DD15" w:rsidR="00B85850" w:rsidRPr="00412119" w:rsidRDefault="00393EE1" w:rsidP="006841C3">
      <w:pPr>
        <w:pStyle w:val="Heading2"/>
        <w:rPr>
          <w:rtl/>
        </w:rPr>
      </w:pPr>
      <w:bookmarkStart w:id="104" w:name="_Toc108827386"/>
      <w:r w:rsidRPr="00412119">
        <w:rPr>
          <w:rFonts w:hint="cs"/>
          <w:rtl/>
        </w:rPr>
        <w:lastRenderedPageBreak/>
        <w:t>3-</w:t>
      </w:r>
      <w:r w:rsidR="009440F8" w:rsidRPr="00412119">
        <w:rPr>
          <w:rFonts w:hint="cs"/>
          <w:rtl/>
        </w:rPr>
        <w:t>3</w:t>
      </w:r>
      <w:r w:rsidRPr="00412119">
        <w:rPr>
          <w:rFonts w:hint="cs"/>
          <w:rtl/>
        </w:rPr>
        <w:t xml:space="preserve">- </w:t>
      </w:r>
      <w:r w:rsidR="00B85850" w:rsidRPr="00412119">
        <w:rPr>
          <w:rtl/>
        </w:rPr>
        <w:t>نقشه نواح</w:t>
      </w:r>
      <w:r w:rsidR="00B85850" w:rsidRPr="00412119">
        <w:rPr>
          <w:rFonts w:hint="cs"/>
          <w:rtl/>
        </w:rPr>
        <w:t>ی</w:t>
      </w:r>
      <w:r w:rsidR="00B85850" w:rsidRPr="00412119">
        <w:rPr>
          <w:rtl/>
        </w:rPr>
        <w:t xml:space="preserve"> رو</w:t>
      </w:r>
      <w:r w:rsidR="00B85850" w:rsidRPr="00412119">
        <w:rPr>
          <w:rFonts w:hint="cs"/>
          <w:rtl/>
        </w:rPr>
        <w:t>ی</w:t>
      </w:r>
      <w:r w:rsidR="00B85850" w:rsidRPr="00412119">
        <w:rPr>
          <w:rFonts w:hint="eastAsia"/>
          <w:rtl/>
        </w:rPr>
        <w:t>ش</w:t>
      </w:r>
      <w:r w:rsidR="00B85850" w:rsidRPr="00412119">
        <w:rPr>
          <w:rFonts w:hint="cs"/>
          <w:rtl/>
        </w:rPr>
        <w:t>ی</w:t>
      </w:r>
      <w:r w:rsidR="00B85850" w:rsidRPr="00412119">
        <w:rPr>
          <w:rtl/>
        </w:rPr>
        <w:t xml:space="preserve"> ا</w:t>
      </w:r>
      <w:r w:rsidR="00B85850" w:rsidRPr="00412119">
        <w:rPr>
          <w:rFonts w:hint="cs"/>
          <w:rtl/>
        </w:rPr>
        <w:t>ی</w:t>
      </w:r>
      <w:r w:rsidR="00B85850" w:rsidRPr="00412119">
        <w:rPr>
          <w:rFonts w:hint="eastAsia"/>
          <w:rtl/>
        </w:rPr>
        <w:t>ران</w:t>
      </w:r>
      <w:bookmarkEnd w:id="104"/>
    </w:p>
    <w:p w14:paraId="4402381D" w14:textId="77777777" w:rsidR="00B85850" w:rsidRPr="00412119" w:rsidRDefault="00B85850" w:rsidP="001039DD">
      <w:pPr>
        <w:bidi/>
        <w:spacing w:line="360" w:lineRule="auto"/>
        <w:jc w:val="center"/>
        <w:rPr>
          <w:rFonts w:ascii="Times New Roman" w:hAnsi="Times New Roman" w:cs="B Nazanin"/>
          <w:b/>
          <w:bCs/>
          <w:sz w:val="24"/>
          <w:szCs w:val="28"/>
          <w:rtl/>
        </w:rPr>
      </w:pPr>
      <w:r w:rsidRPr="00412119">
        <w:rPr>
          <w:rFonts w:ascii="Times New Roman" w:hAnsi="Times New Roman" w:cs="B Nazanin"/>
          <w:b/>
          <w:bCs/>
          <w:noProof/>
          <w:sz w:val="24"/>
          <w:szCs w:val="28"/>
          <w:lang w:bidi="fa-IR"/>
        </w:rPr>
        <w:drawing>
          <wp:inline distT="0" distB="0" distL="0" distR="0" wp14:anchorId="0840CFAF" wp14:editId="2B26DAF3">
            <wp:extent cx="4001387" cy="2313542"/>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08764" cy="2317807"/>
                    </a:xfrm>
                    <a:prstGeom prst="rect">
                      <a:avLst/>
                    </a:prstGeom>
                  </pic:spPr>
                </pic:pic>
              </a:graphicData>
            </a:graphic>
          </wp:inline>
        </w:drawing>
      </w:r>
    </w:p>
    <w:p w14:paraId="242F885A" w14:textId="4CC9130F" w:rsidR="00116D60" w:rsidRPr="00412119" w:rsidRDefault="00596121" w:rsidP="006841C3">
      <w:pPr>
        <w:pStyle w:val="a6"/>
        <w:rPr>
          <w:rtl/>
        </w:rPr>
      </w:pPr>
      <w:bookmarkStart w:id="105" w:name="_Toc45047197"/>
      <w:bookmarkStart w:id="106" w:name="_Toc108827580"/>
      <w:r w:rsidRPr="00412119">
        <w:rPr>
          <w:rFonts w:hint="cs"/>
          <w:rtl/>
        </w:rPr>
        <w:t xml:space="preserve">شکل </w:t>
      </w:r>
      <w:r w:rsidR="00116D60" w:rsidRPr="00412119">
        <w:rPr>
          <w:rFonts w:hint="cs"/>
          <w:rtl/>
        </w:rPr>
        <w:t>3-</w:t>
      </w:r>
      <w:r w:rsidR="00C13D2D" w:rsidRPr="00412119">
        <w:rPr>
          <w:rFonts w:hint="cs"/>
          <w:rtl/>
        </w:rPr>
        <w:t>6</w:t>
      </w:r>
      <w:r w:rsidR="00116D60" w:rsidRPr="00412119">
        <w:rPr>
          <w:rFonts w:hint="cs"/>
          <w:rtl/>
        </w:rPr>
        <w:t>- نقشه نواحی رویشی ایران</w:t>
      </w:r>
      <w:bookmarkEnd w:id="105"/>
      <w:bookmarkEnd w:id="106"/>
    </w:p>
    <w:p w14:paraId="16629892" w14:textId="45638FAE" w:rsidR="00476C20" w:rsidRPr="00412119" w:rsidRDefault="009440F8" w:rsidP="006841C3">
      <w:pPr>
        <w:pStyle w:val="Heading2"/>
        <w:rPr>
          <w:rtl/>
        </w:rPr>
      </w:pPr>
      <w:bookmarkStart w:id="107" w:name="_Toc108827387"/>
      <w:r w:rsidRPr="00412119">
        <w:rPr>
          <w:rFonts w:hint="cs"/>
          <w:rtl/>
        </w:rPr>
        <w:t>3</w:t>
      </w:r>
      <w:r w:rsidR="00476C20" w:rsidRPr="00412119">
        <w:rPr>
          <w:rFonts w:hint="cs"/>
          <w:rtl/>
        </w:rPr>
        <w:t>-</w:t>
      </w:r>
      <w:r w:rsidRPr="00412119">
        <w:rPr>
          <w:rFonts w:hint="cs"/>
          <w:rtl/>
        </w:rPr>
        <w:t>4</w:t>
      </w:r>
      <w:r w:rsidR="00476C20" w:rsidRPr="00412119">
        <w:rPr>
          <w:rFonts w:hint="cs"/>
          <w:rtl/>
        </w:rPr>
        <w:t xml:space="preserve">- </w:t>
      </w:r>
      <w:r w:rsidR="00476C20" w:rsidRPr="00412119">
        <w:rPr>
          <w:rtl/>
        </w:rPr>
        <w:t>وضع</w:t>
      </w:r>
      <w:r w:rsidR="00476C20" w:rsidRPr="00412119">
        <w:rPr>
          <w:rFonts w:hint="cs"/>
          <w:rtl/>
        </w:rPr>
        <w:t>ی</w:t>
      </w:r>
      <w:r w:rsidR="00476C20" w:rsidRPr="00412119">
        <w:rPr>
          <w:rFonts w:hint="eastAsia"/>
          <w:rtl/>
        </w:rPr>
        <w:t>ت</w:t>
      </w:r>
      <w:r w:rsidR="00476C20" w:rsidRPr="00412119">
        <w:rPr>
          <w:rtl/>
        </w:rPr>
        <w:t xml:space="preserve"> تقر</w:t>
      </w:r>
      <w:r w:rsidR="00476C20" w:rsidRPr="00412119">
        <w:rPr>
          <w:rFonts w:hint="cs"/>
          <w:rtl/>
        </w:rPr>
        <w:t>ی</w:t>
      </w:r>
      <w:r w:rsidR="00476C20" w:rsidRPr="00412119">
        <w:rPr>
          <w:rFonts w:hint="eastAsia"/>
          <w:rtl/>
        </w:rPr>
        <w:t>ب</w:t>
      </w:r>
      <w:r w:rsidR="00476C20" w:rsidRPr="00412119">
        <w:rPr>
          <w:rFonts w:hint="cs"/>
          <w:rtl/>
        </w:rPr>
        <w:t>ی</w:t>
      </w:r>
      <w:r w:rsidR="00476C20" w:rsidRPr="00412119">
        <w:rPr>
          <w:rtl/>
        </w:rPr>
        <w:t xml:space="preserve"> طرح‌های مرتع‌داری در استان‌های موردمطالعه</w:t>
      </w:r>
      <w:bookmarkEnd w:id="107"/>
    </w:p>
    <w:p w14:paraId="5F83C6BE" w14:textId="77777777" w:rsidR="00476C20" w:rsidRPr="00412119" w:rsidRDefault="00476C20" w:rsidP="00476C20">
      <w:pPr>
        <w:bidi/>
        <w:spacing w:line="360" w:lineRule="auto"/>
        <w:jc w:val="both"/>
        <w:rPr>
          <w:rFonts w:ascii="Times New Roman" w:hAnsi="Times New Roman" w:cs="B Nazanin"/>
          <w:sz w:val="24"/>
          <w:szCs w:val="28"/>
          <w:rtl/>
        </w:rPr>
      </w:pPr>
      <w:r w:rsidRPr="00412119">
        <w:rPr>
          <w:rFonts w:ascii="Times New Roman" w:hAnsi="Times New Roman" w:cs="B Nazanin"/>
          <w:noProof/>
          <w:sz w:val="24"/>
          <w:szCs w:val="28"/>
          <w:lang w:bidi="fa-IR"/>
        </w:rPr>
        <w:drawing>
          <wp:inline distT="0" distB="0" distL="0" distR="0" wp14:anchorId="53871B90" wp14:editId="013934FD">
            <wp:extent cx="5612130" cy="2378075"/>
            <wp:effectExtent l="0" t="0" r="762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6C5F95" w14:textId="5387C998" w:rsidR="00476C20" w:rsidRPr="00412119" w:rsidRDefault="00476C20" w:rsidP="006841C3">
      <w:pPr>
        <w:pStyle w:val="a6"/>
        <w:rPr>
          <w:rtl/>
        </w:rPr>
      </w:pPr>
      <w:bookmarkStart w:id="108" w:name="_Toc45047195"/>
      <w:bookmarkStart w:id="109" w:name="_Toc108827581"/>
      <w:r w:rsidRPr="00412119">
        <w:rPr>
          <w:rFonts w:hint="cs"/>
          <w:rtl/>
        </w:rPr>
        <w:t xml:space="preserve">شکل </w:t>
      </w:r>
      <w:r w:rsidR="00C13D2D" w:rsidRPr="00412119">
        <w:rPr>
          <w:rFonts w:hint="cs"/>
          <w:rtl/>
        </w:rPr>
        <w:t>3</w:t>
      </w:r>
      <w:r w:rsidRPr="00412119">
        <w:rPr>
          <w:rFonts w:hint="cs"/>
          <w:rtl/>
        </w:rPr>
        <w:t>-</w:t>
      </w:r>
      <w:r w:rsidR="00C13D2D" w:rsidRPr="00412119">
        <w:rPr>
          <w:rFonts w:hint="cs"/>
          <w:rtl/>
        </w:rPr>
        <w:t>7</w:t>
      </w:r>
      <w:r w:rsidRPr="00412119">
        <w:rPr>
          <w:rFonts w:hint="cs"/>
          <w:rtl/>
        </w:rPr>
        <w:t xml:space="preserve">- </w:t>
      </w:r>
      <w:r w:rsidRPr="00412119">
        <w:rPr>
          <w:rtl/>
        </w:rPr>
        <w:t>وضع</w:t>
      </w:r>
      <w:r w:rsidRPr="00412119">
        <w:rPr>
          <w:rFonts w:hint="cs"/>
          <w:rtl/>
        </w:rPr>
        <w:t>ی</w:t>
      </w:r>
      <w:r w:rsidRPr="00412119">
        <w:rPr>
          <w:rFonts w:hint="eastAsia"/>
          <w:rtl/>
        </w:rPr>
        <w:t>ت</w:t>
      </w:r>
      <w:r w:rsidRPr="00412119">
        <w:rPr>
          <w:rtl/>
        </w:rPr>
        <w:t xml:space="preserve"> تقر</w:t>
      </w:r>
      <w:r w:rsidRPr="00412119">
        <w:rPr>
          <w:rFonts w:hint="cs"/>
          <w:rtl/>
        </w:rPr>
        <w:t>ی</w:t>
      </w:r>
      <w:r w:rsidRPr="00412119">
        <w:rPr>
          <w:rFonts w:hint="eastAsia"/>
          <w:rtl/>
        </w:rPr>
        <w:t>ب</w:t>
      </w:r>
      <w:r w:rsidRPr="00412119">
        <w:rPr>
          <w:rFonts w:hint="cs"/>
          <w:rtl/>
        </w:rPr>
        <w:t>ی</w:t>
      </w:r>
      <w:r w:rsidRPr="00412119">
        <w:rPr>
          <w:rtl/>
        </w:rPr>
        <w:t xml:space="preserve"> طرح‌های مرتع‌داری در استان‌های موردمطالعه</w:t>
      </w:r>
      <w:bookmarkEnd w:id="108"/>
      <w:bookmarkEnd w:id="109"/>
    </w:p>
    <w:p w14:paraId="219BBAF0" w14:textId="77777777" w:rsidR="00476C20" w:rsidRPr="00412119" w:rsidRDefault="00476C20" w:rsidP="00476C20">
      <w:pPr>
        <w:bidi/>
        <w:spacing w:line="360" w:lineRule="auto"/>
        <w:rPr>
          <w:rFonts w:ascii="Times New Roman" w:hAnsi="Times New Roman" w:cs="B Nazanin"/>
          <w:sz w:val="24"/>
          <w:szCs w:val="28"/>
          <w:rtl/>
        </w:rPr>
      </w:pPr>
      <w:r w:rsidRPr="00412119">
        <w:rPr>
          <w:rFonts w:ascii="Times New Roman" w:hAnsi="Times New Roman" w:cs="B Nazanin"/>
          <w:sz w:val="24"/>
          <w:szCs w:val="28"/>
          <w:rtl/>
        </w:rPr>
        <w:lastRenderedPageBreak/>
        <w:t>تعداد تقر</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کل طرح در استان‌های موردمطالعه:1849</w:t>
      </w:r>
      <w:r w:rsidRPr="00412119">
        <w:rPr>
          <w:rFonts w:ascii="Times New Roman" w:hAnsi="Times New Roman" w:cs="B Nazanin"/>
          <w:sz w:val="24"/>
          <w:szCs w:val="28"/>
          <w:rtl/>
        </w:rPr>
        <w:br/>
        <w:t xml:space="preserve">طرح‌های فعال:273 </w:t>
      </w:r>
      <w:r w:rsidRPr="00412119">
        <w:rPr>
          <w:rFonts w:ascii="Times New Roman" w:hAnsi="Times New Roman" w:cs="B Nazanin"/>
          <w:sz w:val="24"/>
          <w:szCs w:val="28"/>
          <w:rtl/>
        </w:rPr>
        <w:br/>
        <w:t>طرح‌های راکد:1576</w:t>
      </w:r>
    </w:p>
    <w:p w14:paraId="6E5F3A90" w14:textId="77777777" w:rsidR="00476C20" w:rsidRPr="00412119" w:rsidRDefault="00476C20" w:rsidP="00476C20">
      <w:pPr>
        <w:bidi/>
        <w:spacing w:line="360" w:lineRule="auto"/>
        <w:jc w:val="both"/>
        <w:rPr>
          <w:rFonts w:ascii="Times New Roman" w:hAnsi="Times New Roman" w:cs="B Nazanin"/>
          <w:b/>
          <w:bCs/>
          <w:sz w:val="24"/>
          <w:szCs w:val="28"/>
          <w:rtl/>
        </w:rPr>
      </w:pPr>
      <w:r w:rsidRPr="00412119">
        <w:rPr>
          <w:rFonts w:ascii="Times New Roman" w:hAnsi="Times New Roman" w:cs="B Nazanin"/>
          <w:b/>
          <w:bCs/>
          <w:noProof/>
          <w:sz w:val="24"/>
          <w:szCs w:val="28"/>
          <w:lang w:bidi="fa-IR"/>
        </w:rPr>
        <w:drawing>
          <wp:inline distT="0" distB="0" distL="0" distR="0" wp14:anchorId="0AB280F1" wp14:editId="7D094569">
            <wp:extent cx="5612130" cy="2378075"/>
            <wp:effectExtent l="0" t="0" r="762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569B0D" w14:textId="32E373AC" w:rsidR="00476C20" w:rsidRPr="00412119" w:rsidRDefault="00476C20" w:rsidP="006841C3">
      <w:pPr>
        <w:pStyle w:val="a6"/>
        <w:rPr>
          <w:rtl/>
        </w:rPr>
      </w:pPr>
      <w:bookmarkStart w:id="110" w:name="_Toc45047196"/>
      <w:bookmarkStart w:id="111" w:name="_Toc108827582"/>
      <w:r w:rsidRPr="00412119">
        <w:rPr>
          <w:rFonts w:hint="cs"/>
          <w:rtl/>
        </w:rPr>
        <w:t xml:space="preserve">شکل </w:t>
      </w:r>
      <w:r w:rsidR="00C13D2D" w:rsidRPr="00412119">
        <w:rPr>
          <w:rFonts w:hint="cs"/>
          <w:rtl/>
        </w:rPr>
        <w:t>3</w:t>
      </w:r>
      <w:r w:rsidRPr="00412119">
        <w:rPr>
          <w:rFonts w:hint="cs"/>
          <w:rtl/>
        </w:rPr>
        <w:t>-</w:t>
      </w:r>
      <w:r w:rsidR="00C13D2D" w:rsidRPr="00412119">
        <w:rPr>
          <w:rFonts w:hint="cs"/>
          <w:rtl/>
        </w:rPr>
        <w:t>8</w:t>
      </w:r>
      <w:r w:rsidRPr="00412119">
        <w:rPr>
          <w:rFonts w:hint="cs"/>
          <w:rtl/>
        </w:rPr>
        <w:t xml:space="preserve">- </w:t>
      </w:r>
      <w:r w:rsidRPr="00412119">
        <w:rPr>
          <w:rtl/>
        </w:rPr>
        <w:t>تعداد تقر</w:t>
      </w:r>
      <w:r w:rsidRPr="00412119">
        <w:rPr>
          <w:rFonts w:hint="cs"/>
          <w:rtl/>
        </w:rPr>
        <w:t>ی</w:t>
      </w:r>
      <w:r w:rsidRPr="00412119">
        <w:rPr>
          <w:rFonts w:hint="eastAsia"/>
          <w:rtl/>
        </w:rPr>
        <w:t>ب</w:t>
      </w:r>
      <w:r w:rsidRPr="00412119">
        <w:rPr>
          <w:rFonts w:hint="cs"/>
          <w:rtl/>
        </w:rPr>
        <w:t>ی</w:t>
      </w:r>
      <w:r w:rsidRPr="00412119">
        <w:rPr>
          <w:rtl/>
        </w:rPr>
        <w:t xml:space="preserve"> کل طرح در استان‌های موردمطالعه</w:t>
      </w:r>
      <w:bookmarkEnd w:id="110"/>
      <w:bookmarkEnd w:id="111"/>
    </w:p>
    <w:p w14:paraId="5DBD6D89" w14:textId="63000871" w:rsidR="00197C5F" w:rsidRPr="00412119" w:rsidRDefault="006D440B" w:rsidP="006841C3">
      <w:pPr>
        <w:pStyle w:val="Heading2"/>
        <w:rPr>
          <w:rtl/>
        </w:rPr>
      </w:pPr>
      <w:bookmarkStart w:id="112" w:name="_Toc108827388"/>
      <w:r w:rsidRPr="00412119">
        <w:rPr>
          <w:rFonts w:hint="cs"/>
          <w:rtl/>
        </w:rPr>
        <w:t>3-</w:t>
      </w:r>
      <w:r w:rsidR="009440F8" w:rsidRPr="00412119">
        <w:rPr>
          <w:rFonts w:hint="cs"/>
          <w:rtl/>
        </w:rPr>
        <w:t>5</w:t>
      </w:r>
      <w:r w:rsidRPr="00412119">
        <w:rPr>
          <w:rFonts w:hint="cs"/>
          <w:rtl/>
        </w:rPr>
        <w:t xml:space="preserve">- </w:t>
      </w:r>
      <w:r w:rsidR="001F22F1" w:rsidRPr="00412119">
        <w:rPr>
          <w:rtl/>
        </w:rPr>
        <w:t>روش گردآور</w:t>
      </w:r>
      <w:r w:rsidR="001F22F1" w:rsidRPr="00412119">
        <w:rPr>
          <w:rFonts w:hint="cs"/>
          <w:rtl/>
        </w:rPr>
        <w:t>ی</w:t>
      </w:r>
      <w:r w:rsidR="001F22F1" w:rsidRPr="00412119">
        <w:rPr>
          <w:rtl/>
        </w:rPr>
        <w:t xml:space="preserve"> اطلاعات</w:t>
      </w:r>
      <w:bookmarkEnd w:id="112"/>
    </w:p>
    <w:p w14:paraId="47200BB1" w14:textId="31E646A4" w:rsidR="00A31A88" w:rsidRPr="00412119" w:rsidRDefault="00256214" w:rsidP="000846F2">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گردآور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اطلاعات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ک</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از </w:t>
      </w:r>
      <w:r w:rsidR="003E53A8" w:rsidRPr="00412119">
        <w:rPr>
          <w:rFonts w:ascii="Times New Roman" w:hAnsi="Times New Roman" w:cs="B Nazanin"/>
          <w:sz w:val="24"/>
          <w:szCs w:val="28"/>
          <w:rtl/>
        </w:rPr>
        <w:t>اصلی‌ترین</w:t>
      </w:r>
      <w:r w:rsidRPr="00412119">
        <w:rPr>
          <w:rFonts w:ascii="Times New Roman" w:hAnsi="Times New Roman" w:cs="B Nazanin"/>
          <w:sz w:val="24"/>
          <w:szCs w:val="28"/>
          <w:rtl/>
        </w:rPr>
        <w:t xml:space="preserve"> بخش‌ها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هر کار پژوهش</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را</w:t>
      </w:r>
      <w:r w:rsidR="006D6D20" w:rsidRPr="00412119">
        <w:rPr>
          <w:rFonts w:ascii="Times New Roman" w:hAnsi="Times New Roman" w:cs="B Nazanin"/>
          <w:sz w:val="24"/>
          <w:szCs w:val="28"/>
          <w:rtl/>
        </w:rPr>
        <w:t xml:space="preserve"> </w:t>
      </w:r>
      <w:r w:rsidRPr="00412119">
        <w:rPr>
          <w:rFonts w:ascii="Times New Roman" w:hAnsi="Times New Roman" w:cs="B Nazanin"/>
          <w:sz w:val="24"/>
          <w:szCs w:val="28"/>
          <w:rtl/>
        </w:rPr>
        <w:t>تشک</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ل</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دهد</w:t>
      </w:r>
      <w:r w:rsidRPr="00412119">
        <w:rPr>
          <w:rFonts w:ascii="Times New Roman" w:hAnsi="Times New Roman" w:cs="B Nazanin"/>
          <w:sz w:val="24"/>
          <w:szCs w:val="28"/>
          <w:rtl/>
        </w:rPr>
        <w:t>. چنانچه ا</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w:t>
      </w:r>
      <w:r w:rsidRPr="00412119">
        <w:rPr>
          <w:rFonts w:ascii="Times New Roman" w:hAnsi="Times New Roman" w:cs="B Nazanin"/>
          <w:sz w:val="24"/>
          <w:szCs w:val="28"/>
          <w:rtl/>
        </w:rPr>
        <w:t xml:space="preserve"> کار به شکل منظم </w:t>
      </w:r>
      <w:r w:rsidR="003E53A8" w:rsidRPr="00412119">
        <w:rPr>
          <w:rFonts w:ascii="Times New Roman" w:hAnsi="Times New Roman" w:cs="B Nazanin"/>
          <w:sz w:val="24"/>
          <w:szCs w:val="28"/>
          <w:rtl/>
        </w:rPr>
        <w:t>و صح</w:t>
      </w:r>
      <w:r w:rsidR="003E53A8" w:rsidRPr="00412119">
        <w:rPr>
          <w:rFonts w:ascii="Times New Roman" w:hAnsi="Times New Roman" w:cs="B Nazanin" w:hint="cs"/>
          <w:sz w:val="24"/>
          <w:szCs w:val="28"/>
          <w:rtl/>
        </w:rPr>
        <w:t>یح</w:t>
      </w:r>
      <w:r w:rsidRPr="00412119">
        <w:rPr>
          <w:rFonts w:ascii="Times New Roman" w:hAnsi="Times New Roman" w:cs="B Nazanin"/>
          <w:sz w:val="24"/>
          <w:szCs w:val="28"/>
          <w:rtl/>
        </w:rPr>
        <w:t xml:space="preserve"> صورت پذ</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رد</w:t>
      </w:r>
      <w:r w:rsidRPr="00412119">
        <w:rPr>
          <w:rFonts w:ascii="Times New Roman" w:hAnsi="Times New Roman" w:cs="B Nazanin"/>
          <w:sz w:val="24"/>
          <w:szCs w:val="28"/>
          <w:rtl/>
        </w:rPr>
        <w:t xml:space="preserve"> کار </w:t>
      </w:r>
      <w:r w:rsidR="003E53A8" w:rsidRPr="00412119">
        <w:rPr>
          <w:rFonts w:ascii="Times New Roman" w:hAnsi="Times New Roman" w:cs="B Nazanin"/>
          <w:sz w:val="24"/>
          <w:szCs w:val="28"/>
          <w:rtl/>
        </w:rPr>
        <w:t>تجزیه‌وتحلیل</w:t>
      </w:r>
      <w:r w:rsidRPr="00412119">
        <w:rPr>
          <w:rFonts w:ascii="Times New Roman" w:hAnsi="Times New Roman" w:cs="B Nazanin"/>
          <w:sz w:val="24"/>
          <w:szCs w:val="28"/>
          <w:rtl/>
        </w:rPr>
        <w:t xml:space="preserve"> و </w:t>
      </w:r>
      <w:r w:rsidR="003E53A8" w:rsidRPr="00412119">
        <w:rPr>
          <w:rFonts w:ascii="Times New Roman" w:hAnsi="Times New Roman" w:cs="B Nazanin"/>
          <w:sz w:val="24"/>
          <w:szCs w:val="28"/>
          <w:rtl/>
        </w:rPr>
        <w:t>نتیجه‌گیری</w:t>
      </w:r>
      <w:r w:rsidRPr="00412119">
        <w:rPr>
          <w:rFonts w:ascii="Times New Roman" w:hAnsi="Times New Roman" w:cs="B Nazanin"/>
          <w:sz w:val="24"/>
          <w:szCs w:val="28"/>
          <w:rtl/>
        </w:rPr>
        <w:t xml:space="preserve"> از </w:t>
      </w:r>
      <w:r w:rsidR="003E53A8" w:rsidRPr="00412119">
        <w:rPr>
          <w:rFonts w:ascii="Times New Roman" w:hAnsi="Times New Roman" w:cs="B Nazanin"/>
          <w:sz w:val="24"/>
          <w:szCs w:val="28"/>
          <w:rtl/>
        </w:rPr>
        <w:t>داده‌ها</w:t>
      </w:r>
      <w:r w:rsidRPr="00412119">
        <w:rPr>
          <w:rFonts w:ascii="Times New Roman" w:hAnsi="Times New Roman" w:cs="B Nazanin"/>
          <w:sz w:val="24"/>
          <w:szCs w:val="28"/>
          <w:rtl/>
        </w:rPr>
        <w:t xml:space="preserve"> با سرعت و دقت خوب</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انجام خواهد شد. </w:t>
      </w:r>
      <w:r w:rsidR="006B5215" w:rsidRPr="00412119">
        <w:rPr>
          <w:rFonts w:ascii="Times New Roman" w:hAnsi="Times New Roman" w:cs="B Nazanin"/>
          <w:sz w:val="24"/>
          <w:szCs w:val="28"/>
          <w:rtl/>
        </w:rPr>
        <w:t>روش‌های</w:t>
      </w:r>
      <w:r w:rsidRPr="00412119">
        <w:rPr>
          <w:rFonts w:ascii="Times New Roman" w:hAnsi="Times New Roman" w:cs="B Nazanin"/>
          <w:sz w:val="24"/>
          <w:szCs w:val="28"/>
          <w:rtl/>
        </w:rPr>
        <w:t xml:space="preserve"> گردآور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اطلاعات پژوهش به </w:t>
      </w:r>
      <w:r w:rsidR="003E53A8" w:rsidRPr="00412119">
        <w:rPr>
          <w:rFonts w:ascii="Times New Roman" w:hAnsi="Times New Roman" w:cs="B Nazanin"/>
          <w:sz w:val="24"/>
          <w:szCs w:val="28"/>
          <w:rtl/>
        </w:rPr>
        <w:t>دودسته</w:t>
      </w:r>
      <w:r w:rsidRPr="00412119">
        <w:rPr>
          <w:rFonts w:ascii="Times New Roman" w:hAnsi="Times New Roman" w:cs="B Nazanin"/>
          <w:sz w:val="24"/>
          <w:szCs w:val="28"/>
          <w:rtl/>
        </w:rPr>
        <w:t xml:space="preserve"> کتابخانه‌ا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Pr="00412119">
        <w:rPr>
          <w:rFonts w:ascii="Times New Roman" w:hAnsi="Times New Roman" w:cs="B Nazanin" w:hint="eastAsia"/>
          <w:sz w:val="24"/>
          <w:szCs w:val="28"/>
          <w:rtl/>
        </w:rPr>
        <w:t>تقس</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م</w:t>
      </w:r>
      <w:r w:rsidRPr="00412119">
        <w:rPr>
          <w:rFonts w:ascii="Times New Roman" w:hAnsi="Times New Roman" w:cs="B Nazanin"/>
          <w:sz w:val="24"/>
          <w:szCs w:val="28"/>
          <w:rtl/>
        </w:rPr>
        <w:t xml:space="preserve">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 در خصوص گردآور</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اطلاعات مربوط به ادب</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ات</w:t>
      </w:r>
      <w:r w:rsidRPr="00412119">
        <w:rPr>
          <w:rFonts w:ascii="Times New Roman" w:hAnsi="Times New Roman" w:cs="B Nazanin"/>
          <w:sz w:val="24"/>
          <w:szCs w:val="28"/>
          <w:rtl/>
        </w:rPr>
        <w:t xml:space="preserve"> موضوع و پ</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نه</w:t>
      </w:r>
      <w:r w:rsidRPr="00412119">
        <w:rPr>
          <w:rFonts w:ascii="Times New Roman" w:hAnsi="Times New Roman" w:cs="B Nazanin"/>
          <w:sz w:val="24"/>
          <w:szCs w:val="28"/>
          <w:rtl/>
        </w:rPr>
        <w:t xml:space="preserve"> پژوهش از </w:t>
      </w:r>
      <w:r w:rsidR="006B5215" w:rsidRPr="00412119">
        <w:rPr>
          <w:rFonts w:ascii="Times New Roman" w:hAnsi="Times New Roman" w:cs="B Nazanin"/>
          <w:sz w:val="24"/>
          <w:szCs w:val="28"/>
          <w:rtl/>
        </w:rPr>
        <w:t>روش‌های</w:t>
      </w:r>
      <w:r w:rsidRPr="00412119">
        <w:rPr>
          <w:rFonts w:ascii="Times New Roman" w:hAnsi="Times New Roman" w:cs="B Nazanin"/>
          <w:sz w:val="24"/>
          <w:szCs w:val="28"/>
          <w:rtl/>
        </w:rPr>
        <w:t xml:space="preserve"> کتابخان</w:t>
      </w:r>
      <w:r w:rsidR="000A1536" w:rsidRPr="00412119">
        <w:rPr>
          <w:rFonts w:ascii="Times New Roman" w:hAnsi="Times New Roman" w:cs="B Nazanin" w:hint="cs"/>
          <w:sz w:val="24"/>
          <w:szCs w:val="28"/>
          <w:rtl/>
        </w:rPr>
        <w:t>ه</w:t>
      </w:r>
      <w:r w:rsidRPr="00412119">
        <w:rPr>
          <w:rFonts w:ascii="Times New Roman" w:hAnsi="Times New Roman" w:cs="B Nazanin"/>
          <w:sz w:val="24"/>
          <w:szCs w:val="28"/>
          <w:rtl/>
        </w:rPr>
        <w:t>‌ا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و جهت </w:t>
      </w:r>
      <w:r w:rsidR="00D85DEA" w:rsidRPr="00412119">
        <w:rPr>
          <w:rFonts w:ascii="Times New Roman" w:hAnsi="Times New Roman" w:cs="B Nazanin"/>
          <w:sz w:val="24"/>
          <w:szCs w:val="28"/>
          <w:rtl/>
        </w:rPr>
        <w:t>جمع‌آوری</w:t>
      </w:r>
      <w:r w:rsidRPr="00412119">
        <w:rPr>
          <w:rFonts w:ascii="Times New Roman" w:hAnsi="Times New Roman" w:cs="B Nazanin"/>
          <w:sz w:val="24"/>
          <w:szCs w:val="28"/>
          <w:rtl/>
        </w:rPr>
        <w:t xml:space="preserve"> اطلاعات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w:t>
      </w:r>
      <w:r w:rsidR="00F679F2" w:rsidRPr="00412119">
        <w:rPr>
          <w:rFonts w:ascii="Times New Roman" w:hAnsi="Times New Roman" w:cs="B Nazanin"/>
          <w:sz w:val="24"/>
          <w:szCs w:val="28"/>
          <w:rtl/>
        </w:rPr>
        <w:t>تأیید</w:t>
      </w:r>
      <w:r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ا</w:t>
      </w:r>
      <w:r w:rsidRPr="00412119">
        <w:rPr>
          <w:rFonts w:ascii="Times New Roman" w:hAnsi="Times New Roman" w:cs="B Nazanin"/>
          <w:sz w:val="24"/>
          <w:szCs w:val="28"/>
          <w:rtl/>
        </w:rPr>
        <w:t xml:space="preserve"> رد فرض</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ه‌ها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پژوهش از روش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دان</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استفاده م</w:t>
      </w:r>
      <w:r w:rsidRPr="00412119">
        <w:rPr>
          <w:rFonts w:ascii="Times New Roman" w:hAnsi="Times New Roman" w:cs="B Nazanin" w:hint="cs"/>
          <w:sz w:val="24"/>
          <w:szCs w:val="28"/>
          <w:rtl/>
        </w:rPr>
        <w:t>ی‌</w:t>
      </w:r>
      <w:r w:rsidRPr="00412119">
        <w:rPr>
          <w:rFonts w:ascii="Times New Roman" w:hAnsi="Times New Roman" w:cs="B Nazanin" w:hint="eastAsia"/>
          <w:sz w:val="24"/>
          <w:szCs w:val="28"/>
          <w:rtl/>
        </w:rPr>
        <w:t>شود</w:t>
      </w:r>
      <w:r w:rsidRPr="00412119">
        <w:rPr>
          <w:rFonts w:ascii="Times New Roman" w:hAnsi="Times New Roman" w:cs="B Nazanin"/>
          <w:sz w:val="24"/>
          <w:szCs w:val="28"/>
          <w:rtl/>
        </w:rPr>
        <w:t>.</w:t>
      </w:r>
    </w:p>
    <w:p w14:paraId="76EC6CA1" w14:textId="77777777" w:rsidR="00441443" w:rsidRPr="00412119" w:rsidRDefault="00441443" w:rsidP="00441443">
      <w:pPr>
        <w:bidi/>
        <w:spacing w:line="360" w:lineRule="auto"/>
        <w:jc w:val="both"/>
        <w:rPr>
          <w:rFonts w:ascii="Times New Roman" w:hAnsi="Times New Roman" w:cs="B Nazanin"/>
          <w:sz w:val="24"/>
          <w:szCs w:val="28"/>
          <w:rtl/>
        </w:rPr>
      </w:pPr>
    </w:p>
    <w:p w14:paraId="336D66DC" w14:textId="2D1EA630" w:rsidR="00A31A88" w:rsidRPr="00412119" w:rsidRDefault="006D440B" w:rsidP="006841C3">
      <w:pPr>
        <w:pStyle w:val="Heading2"/>
        <w:rPr>
          <w:rtl/>
        </w:rPr>
      </w:pPr>
      <w:bookmarkStart w:id="113" w:name="_Toc108827389"/>
      <w:r w:rsidRPr="00412119">
        <w:rPr>
          <w:rFonts w:hint="cs"/>
          <w:rtl/>
        </w:rPr>
        <w:t>3-</w:t>
      </w:r>
      <w:r w:rsidR="009440F8" w:rsidRPr="00412119">
        <w:rPr>
          <w:rFonts w:hint="cs"/>
          <w:rtl/>
        </w:rPr>
        <w:t>6</w:t>
      </w:r>
      <w:r w:rsidRPr="00412119">
        <w:rPr>
          <w:rFonts w:hint="cs"/>
          <w:rtl/>
        </w:rPr>
        <w:t xml:space="preserve">- </w:t>
      </w:r>
      <w:r w:rsidR="00A31A88" w:rsidRPr="00412119">
        <w:rPr>
          <w:rFonts w:hint="cs"/>
          <w:rtl/>
        </w:rPr>
        <w:t xml:space="preserve">روش تحقیق </w:t>
      </w:r>
      <w:r w:rsidR="003E53A8" w:rsidRPr="00412119">
        <w:rPr>
          <w:rFonts w:hint="cs"/>
          <w:rtl/>
        </w:rPr>
        <w:t>کتابخانه‌ای</w:t>
      </w:r>
      <w:bookmarkEnd w:id="113"/>
    </w:p>
    <w:p w14:paraId="070FCC6F" w14:textId="1163C9FB" w:rsidR="00A31A88" w:rsidRPr="00412119" w:rsidRDefault="00A31A88" w:rsidP="000846F2">
      <w:pPr>
        <w:bidi/>
        <w:ind w:firstLine="333"/>
        <w:jc w:val="both"/>
        <w:rPr>
          <w:rFonts w:ascii="Times New Roman" w:hAnsi="Times New Roman" w:cs="B Nazanin"/>
          <w:sz w:val="24"/>
          <w:szCs w:val="28"/>
          <w:rtl/>
        </w:rPr>
      </w:pPr>
      <w:r w:rsidRPr="00412119">
        <w:rPr>
          <w:rFonts w:ascii="Times New Roman" w:hAnsi="Times New Roman" w:cs="B Nazanin" w:hint="cs"/>
          <w:sz w:val="24"/>
          <w:szCs w:val="28"/>
          <w:rtl/>
        </w:rPr>
        <w:lastRenderedPageBreak/>
        <w:t xml:space="preserve">در این پژوهش </w:t>
      </w:r>
      <w:r w:rsidRPr="00412119">
        <w:rPr>
          <w:rFonts w:ascii="Times New Roman" w:hAnsi="Times New Roman" w:cs="B Nazanin"/>
          <w:sz w:val="24"/>
          <w:szCs w:val="28"/>
          <w:rtl/>
        </w:rPr>
        <w:t xml:space="preserve">اطلاعات اوليه از طريق مطالعات </w:t>
      </w:r>
      <w:r w:rsidR="003E53A8" w:rsidRPr="00412119">
        <w:rPr>
          <w:rFonts w:ascii="Times New Roman" w:hAnsi="Times New Roman" w:cs="B Nazanin"/>
          <w:sz w:val="24"/>
          <w:szCs w:val="28"/>
          <w:rtl/>
        </w:rPr>
        <w:t>کتابخانه‌ای</w:t>
      </w:r>
      <w:r w:rsidRPr="00412119">
        <w:rPr>
          <w:rFonts w:ascii="Times New Roman" w:hAnsi="Times New Roman" w:cs="B Nazanin"/>
          <w:sz w:val="24"/>
          <w:szCs w:val="28"/>
          <w:rtl/>
        </w:rPr>
        <w:t xml:space="preserve"> و </w:t>
      </w:r>
      <w:r w:rsidR="003E53A8" w:rsidRPr="00412119">
        <w:rPr>
          <w:rFonts w:ascii="Times New Roman" w:hAnsi="Times New Roman" w:cs="B Nazanin"/>
          <w:sz w:val="24"/>
          <w:szCs w:val="28"/>
          <w:rtl/>
        </w:rPr>
        <w:t>سایت‌های</w:t>
      </w:r>
      <w:r w:rsidRPr="00412119">
        <w:rPr>
          <w:rFonts w:ascii="Times New Roman" w:hAnsi="Times New Roman" w:cs="B Nazanin"/>
          <w:sz w:val="24"/>
          <w:szCs w:val="28"/>
          <w:rtl/>
        </w:rPr>
        <w:t xml:space="preserve"> معتبر اينترنتي (جهت تعيين تعداد سايت،</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عملکرد</w:t>
      </w:r>
      <w:r w:rsidRPr="00412119">
        <w:rPr>
          <w:rFonts w:ascii="Times New Roman" w:hAnsi="Times New Roman" w:cs="B Nazanin"/>
          <w:sz w:val="24"/>
          <w:szCs w:val="28"/>
          <w:rtl/>
        </w:rPr>
        <w:t xml:space="preserve"> </w:t>
      </w:r>
      <w:r w:rsidR="00767C28" w:rsidRPr="00412119">
        <w:rPr>
          <w:rFonts w:ascii="Times New Roman" w:hAnsi="Times New Roman" w:cs="B Nazanin"/>
          <w:sz w:val="24"/>
          <w:szCs w:val="28"/>
          <w:rtl/>
        </w:rPr>
        <w:t>دستگاه‌های</w:t>
      </w:r>
      <w:r w:rsidRPr="00412119">
        <w:rPr>
          <w:rFonts w:ascii="Times New Roman" w:hAnsi="Times New Roman" w:cs="B Nazanin"/>
          <w:sz w:val="24"/>
          <w:szCs w:val="28"/>
          <w:rtl/>
        </w:rPr>
        <w:t xml:space="preserve"> دولتي و تعداد </w:t>
      </w:r>
      <w:r w:rsidR="00BD6FD8" w:rsidRPr="00412119">
        <w:rPr>
          <w:rFonts w:ascii="Times New Roman" w:hAnsi="Times New Roman" w:cs="B Nazanin"/>
          <w:sz w:val="24"/>
          <w:szCs w:val="28"/>
          <w:rtl/>
        </w:rPr>
        <w:t>بهره‌بردار</w:t>
      </w:r>
      <w:r w:rsidRPr="00412119">
        <w:rPr>
          <w:rFonts w:ascii="Times New Roman" w:hAnsi="Times New Roman" w:cs="B Nazanin"/>
          <w:sz w:val="24"/>
          <w:szCs w:val="28"/>
          <w:rtl/>
        </w:rPr>
        <w:t xml:space="preserve"> و... و همچنين مرور منابع داخلي و يا خارجي</w:t>
      </w:r>
      <w:r w:rsidRPr="00412119">
        <w:rPr>
          <w:rFonts w:ascii="Times New Roman" w:hAnsi="Times New Roman" w:cs="B Nazanin" w:hint="cs"/>
          <w:sz w:val="24"/>
          <w:szCs w:val="28"/>
          <w:rtl/>
        </w:rPr>
        <w:t xml:space="preserve"> </w:t>
      </w:r>
      <w:r w:rsidR="003E53A8" w:rsidRPr="00412119">
        <w:rPr>
          <w:rFonts w:ascii="Times New Roman" w:hAnsi="Times New Roman" w:cs="B Nazanin" w:hint="cs"/>
          <w:sz w:val="24"/>
          <w:szCs w:val="28"/>
          <w:rtl/>
        </w:rPr>
        <w:t>جمع‌آوری‌شده</w:t>
      </w:r>
      <w:r w:rsidRPr="00412119">
        <w:rPr>
          <w:rFonts w:ascii="Times New Roman" w:hAnsi="Times New Roman" w:cs="B Nazanin" w:hint="cs"/>
          <w:sz w:val="24"/>
          <w:szCs w:val="28"/>
          <w:rtl/>
        </w:rPr>
        <w:t xml:space="preserve"> است.</w:t>
      </w:r>
    </w:p>
    <w:p w14:paraId="4A22458B" w14:textId="77777777" w:rsidR="00441443" w:rsidRPr="00412119" w:rsidRDefault="00441443" w:rsidP="00441443">
      <w:pPr>
        <w:bidi/>
        <w:jc w:val="both"/>
        <w:rPr>
          <w:rFonts w:ascii="Times New Roman" w:hAnsi="Times New Roman" w:cs="B Nazanin"/>
          <w:sz w:val="24"/>
          <w:szCs w:val="28"/>
          <w:rtl/>
        </w:rPr>
      </w:pPr>
    </w:p>
    <w:p w14:paraId="04226EE2" w14:textId="1121E352" w:rsidR="00A31A88" w:rsidRPr="00412119" w:rsidRDefault="006D440B" w:rsidP="006841C3">
      <w:pPr>
        <w:pStyle w:val="Heading2"/>
        <w:rPr>
          <w:rtl/>
        </w:rPr>
      </w:pPr>
      <w:bookmarkStart w:id="114" w:name="_Toc108827390"/>
      <w:r w:rsidRPr="00412119">
        <w:rPr>
          <w:rFonts w:hint="cs"/>
          <w:rtl/>
        </w:rPr>
        <w:t>3-</w:t>
      </w:r>
      <w:r w:rsidR="009440F8" w:rsidRPr="00412119">
        <w:rPr>
          <w:rFonts w:hint="cs"/>
          <w:rtl/>
        </w:rPr>
        <w:t>7</w:t>
      </w:r>
      <w:r w:rsidRPr="00412119">
        <w:rPr>
          <w:rFonts w:hint="cs"/>
          <w:rtl/>
        </w:rPr>
        <w:t xml:space="preserve">- </w:t>
      </w:r>
      <w:r w:rsidR="00A31A88" w:rsidRPr="00412119">
        <w:rPr>
          <w:rFonts w:hint="cs"/>
          <w:rtl/>
        </w:rPr>
        <w:t>روش تحقیق میدانی</w:t>
      </w:r>
      <w:bookmarkEnd w:id="114"/>
    </w:p>
    <w:p w14:paraId="38047C30" w14:textId="52C13C1E" w:rsidR="00A31A88" w:rsidRPr="00412119" w:rsidRDefault="006B5215" w:rsidP="000846F2">
      <w:pPr>
        <w:bidi/>
        <w:ind w:firstLine="333"/>
        <w:jc w:val="both"/>
        <w:rPr>
          <w:rFonts w:ascii="Times New Roman" w:hAnsi="Times New Roman" w:cs="B Nazanin"/>
          <w:sz w:val="24"/>
          <w:rtl/>
        </w:rPr>
      </w:pPr>
      <w:r w:rsidRPr="00412119">
        <w:rPr>
          <w:rFonts w:ascii="Times New Roman" w:hAnsi="Times New Roman" w:cs="B Nazanin"/>
          <w:sz w:val="24"/>
          <w:szCs w:val="28"/>
          <w:rtl/>
        </w:rPr>
        <w:t>روش‌های</w:t>
      </w:r>
      <w:r w:rsidR="00256214" w:rsidRPr="00412119">
        <w:rPr>
          <w:rFonts w:ascii="Times New Roman" w:hAnsi="Times New Roman" w:cs="B Nazanin"/>
          <w:sz w:val="24"/>
          <w:szCs w:val="28"/>
          <w:rtl/>
        </w:rPr>
        <w:t xml:space="preserve"> 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دان</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شامل ابزارها</w:t>
      </w:r>
      <w:r w:rsidR="00256214" w:rsidRPr="00412119">
        <w:rPr>
          <w:rFonts w:ascii="Times New Roman" w:hAnsi="Times New Roman" w:cs="B Nazanin" w:hint="cs"/>
          <w:sz w:val="24"/>
          <w:szCs w:val="28"/>
          <w:rtl/>
        </w:rPr>
        <w:t>یی</w:t>
      </w:r>
      <w:r w:rsidR="00256214" w:rsidRPr="00412119">
        <w:rPr>
          <w:rFonts w:ascii="Times New Roman" w:hAnsi="Times New Roman" w:cs="B Nazanin"/>
          <w:sz w:val="24"/>
          <w:szCs w:val="28"/>
          <w:rtl/>
        </w:rPr>
        <w:t xml:space="preserve"> مانند مشاهده، مصاحبه و پرسشنامه است.</w:t>
      </w:r>
      <w:r w:rsidR="00D753B6" w:rsidRPr="00412119">
        <w:rPr>
          <w:rFonts w:ascii="Times New Roman" w:hAnsi="Times New Roman" w:cs="B Nazanin" w:hint="cs"/>
          <w:sz w:val="24"/>
          <w:szCs w:val="28"/>
          <w:rtl/>
        </w:rPr>
        <w:t xml:space="preserve"> </w:t>
      </w:r>
      <w:r w:rsidR="00256214" w:rsidRPr="00412119">
        <w:rPr>
          <w:rFonts w:ascii="Times New Roman" w:hAnsi="Times New Roman" w:cs="B Nazanin"/>
          <w:sz w:val="24"/>
          <w:szCs w:val="28"/>
          <w:rtl/>
        </w:rPr>
        <w:t>ابزارها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گردآور</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اطلاعات شامل استفاده از مطالعات کتابخانه‌ا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(جستجو</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اسناد و مقاله‌ها) و مطالعات 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دان</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(مشاهده، مصاحبه و پرسشنامه) 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باشد</w:t>
      </w:r>
      <w:r w:rsidR="00256214" w:rsidRPr="00412119">
        <w:rPr>
          <w:rFonts w:ascii="Times New Roman" w:hAnsi="Times New Roman" w:cs="B Nazanin"/>
          <w:sz w:val="24"/>
          <w:szCs w:val="28"/>
          <w:rtl/>
        </w:rPr>
        <w:t xml:space="preserve">. در </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sz w:val="24"/>
          <w:szCs w:val="28"/>
          <w:rtl/>
        </w:rPr>
        <w:t xml:space="preserve"> مقاله مرور</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فقط از مطالعات کتابخانه‌ا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استفاده 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شود</w:t>
      </w:r>
      <w:r w:rsidR="00256214" w:rsidRPr="00412119">
        <w:rPr>
          <w:rFonts w:ascii="Times New Roman" w:hAnsi="Times New Roman" w:cs="B Nazanin"/>
          <w:sz w:val="24"/>
          <w:szCs w:val="28"/>
          <w:rtl/>
        </w:rPr>
        <w:t xml:space="preserve"> اما در </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sz w:val="24"/>
          <w:szCs w:val="28"/>
          <w:rtl/>
        </w:rPr>
        <w:t xml:space="preserve"> مقاله علم</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-پژوهش</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از </w:t>
      </w:r>
      <w:r w:rsidRPr="00412119">
        <w:rPr>
          <w:rFonts w:ascii="Times New Roman" w:hAnsi="Times New Roman" w:cs="B Nazanin"/>
          <w:sz w:val="24"/>
          <w:szCs w:val="28"/>
          <w:rtl/>
        </w:rPr>
        <w:t>روش‌های</w:t>
      </w:r>
      <w:r w:rsidR="00256214" w:rsidRPr="00412119">
        <w:rPr>
          <w:rFonts w:ascii="Times New Roman" w:hAnsi="Times New Roman" w:cs="B Nazanin"/>
          <w:sz w:val="24"/>
          <w:szCs w:val="28"/>
          <w:rtl/>
        </w:rPr>
        <w:t xml:space="preserve"> 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دان</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ن</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ز</w:t>
      </w:r>
      <w:r w:rsidR="00256214" w:rsidRPr="00412119">
        <w:rPr>
          <w:rFonts w:ascii="Times New Roman" w:hAnsi="Times New Roman" w:cs="B Nazanin"/>
          <w:sz w:val="24"/>
          <w:szCs w:val="28"/>
          <w:rtl/>
        </w:rPr>
        <w:t xml:space="preserve"> </w:t>
      </w:r>
      <w:r w:rsidR="00E841A8" w:rsidRPr="00412119">
        <w:rPr>
          <w:rFonts w:ascii="Times New Roman" w:hAnsi="Times New Roman" w:cs="B Nazanin"/>
          <w:sz w:val="24"/>
          <w:szCs w:val="28"/>
          <w:rtl/>
        </w:rPr>
        <w:t>معمولاً</w:t>
      </w:r>
      <w:r w:rsidR="00256214" w:rsidRPr="00412119">
        <w:rPr>
          <w:rFonts w:ascii="Times New Roman" w:hAnsi="Times New Roman" w:cs="B Nazanin"/>
          <w:sz w:val="24"/>
          <w:szCs w:val="28"/>
          <w:rtl/>
        </w:rPr>
        <w:t xml:space="preserve"> استفاده </w:t>
      </w:r>
      <w:r w:rsidR="00F742D1" w:rsidRPr="00412119">
        <w:rPr>
          <w:rFonts w:ascii="Times New Roman" w:hAnsi="Times New Roman" w:cs="B Nazanin"/>
          <w:sz w:val="24"/>
          <w:szCs w:val="28"/>
          <w:rtl/>
        </w:rPr>
        <w:t>می‌گردد</w:t>
      </w:r>
      <w:r w:rsidR="00256214" w:rsidRPr="00412119">
        <w:rPr>
          <w:rFonts w:ascii="Times New Roman" w:hAnsi="Times New Roman" w:cs="B Nazanin"/>
          <w:sz w:val="24"/>
          <w:szCs w:val="28"/>
          <w:rtl/>
        </w:rPr>
        <w:t>. گاه</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ن</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ز</w:t>
      </w:r>
      <w:r w:rsidR="00256214" w:rsidRPr="00412119">
        <w:rPr>
          <w:rFonts w:ascii="Times New Roman" w:hAnsi="Times New Roman" w:cs="B Nazanin"/>
          <w:sz w:val="24"/>
          <w:szCs w:val="28"/>
          <w:rtl/>
        </w:rPr>
        <w:t xml:space="preserve"> از </w:t>
      </w:r>
      <w:r w:rsidRPr="00412119">
        <w:rPr>
          <w:rFonts w:ascii="Times New Roman" w:hAnsi="Times New Roman" w:cs="B Nazanin"/>
          <w:sz w:val="24"/>
          <w:szCs w:val="28"/>
          <w:rtl/>
        </w:rPr>
        <w:t>روش‌های</w:t>
      </w:r>
      <w:r w:rsidR="00256214" w:rsidRPr="00412119">
        <w:rPr>
          <w:rFonts w:ascii="Times New Roman" w:hAnsi="Times New Roman" w:cs="B Nazanin"/>
          <w:sz w:val="24"/>
          <w:szCs w:val="28"/>
          <w:rtl/>
        </w:rPr>
        <w:t xml:space="preserve"> ترک</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ب</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استفاده 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شود</w:t>
      </w:r>
      <w:r w:rsidR="00256214" w:rsidRPr="00412119">
        <w:rPr>
          <w:rFonts w:ascii="Times New Roman" w:hAnsi="Times New Roman" w:cs="B Nazanin"/>
          <w:sz w:val="24"/>
          <w:szCs w:val="28"/>
          <w:rtl/>
        </w:rPr>
        <w:t>. برا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نمونه پرسشنامه همراه با مصاحبه </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از هم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ن</w:t>
      </w:r>
      <w:r w:rsidR="00256214" w:rsidRPr="00412119">
        <w:rPr>
          <w:rFonts w:ascii="Times New Roman" w:hAnsi="Times New Roman" w:cs="B Nazanin"/>
          <w:sz w:val="24"/>
          <w:szCs w:val="28"/>
          <w:rtl/>
        </w:rPr>
        <w:t xml:space="preserve"> </w:t>
      </w:r>
      <w:r w:rsidRPr="00412119">
        <w:rPr>
          <w:rFonts w:ascii="Times New Roman" w:hAnsi="Times New Roman" w:cs="B Nazanin"/>
          <w:sz w:val="24"/>
          <w:szCs w:val="28"/>
          <w:rtl/>
        </w:rPr>
        <w:t>روش‌های</w:t>
      </w:r>
      <w:r w:rsidR="00256214" w:rsidRPr="00412119">
        <w:rPr>
          <w:rFonts w:ascii="Times New Roman" w:hAnsi="Times New Roman" w:cs="B Nazanin"/>
          <w:sz w:val="24"/>
          <w:szCs w:val="28"/>
          <w:rtl/>
        </w:rPr>
        <w:t xml:space="preserve"> ترک</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ب</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است. ا</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ن</w:t>
      </w:r>
      <w:r w:rsidR="00256214" w:rsidRPr="00412119">
        <w:rPr>
          <w:rFonts w:ascii="Times New Roman" w:hAnsi="Times New Roman" w:cs="B Nazanin"/>
          <w:sz w:val="24"/>
          <w:szCs w:val="28"/>
          <w:rtl/>
        </w:rPr>
        <w:t xml:space="preserve"> پرسشنامه همان مصاحبه </w:t>
      </w:r>
      <w:r w:rsidR="003E53A8" w:rsidRPr="00412119">
        <w:rPr>
          <w:rFonts w:ascii="Times New Roman" w:hAnsi="Times New Roman" w:cs="B Nazanin"/>
          <w:sz w:val="24"/>
          <w:szCs w:val="28"/>
          <w:rtl/>
        </w:rPr>
        <w:t>انعطاف‌ناپذیر</w:t>
      </w:r>
      <w:r w:rsidR="00256214" w:rsidRPr="00412119">
        <w:rPr>
          <w:rFonts w:ascii="Times New Roman" w:hAnsi="Times New Roman" w:cs="B Nazanin"/>
          <w:sz w:val="24"/>
          <w:szCs w:val="28"/>
          <w:rtl/>
        </w:rPr>
        <w:t xml:space="preserve"> است که به صورت حضور</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پرسش‌ها</w:t>
      </w:r>
      <w:r w:rsidR="00256214" w:rsidRPr="00412119">
        <w:rPr>
          <w:rFonts w:ascii="Times New Roman" w:hAnsi="Times New Roman" w:cs="B Nazanin"/>
          <w:sz w:val="24"/>
          <w:szCs w:val="28"/>
          <w:rtl/>
        </w:rPr>
        <w:t xml:space="preserve"> از افراد پرس</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ده</w:t>
      </w:r>
      <w:r w:rsidR="00256214"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می‌شود</w:t>
      </w:r>
      <w:r w:rsidR="00256214" w:rsidRPr="00412119">
        <w:rPr>
          <w:rFonts w:ascii="Times New Roman" w:hAnsi="Times New Roman" w:cs="B Nazanin"/>
          <w:sz w:val="24"/>
          <w:szCs w:val="28"/>
          <w:rtl/>
        </w:rPr>
        <w:t xml:space="preserve"> و </w:t>
      </w:r>
      <w:r w:rsidR="003E53A8" w:rsidRPr="00412119">
        <w:rPr>
          <w:rFonts w:ascii="Times New Roman" w:hAnsi="Times New Roman" w:cs="B Nazanin"/>
          <w:sz w:val="24"/>
          <w:szCs w:val="28"/>
          <w:rtl/>
        </w:rPr>
        <w:t>پاسخ‌ها</w:t>
      </w:r>
      <w:r w:rsidR="00256214" w:rsidRPr="00412119">
        <w:rPr>
          <w:rFonts w:ascii="Times New Roman" w:hAnsi="Times New Roman" w:cs="B Nazanin"/>
          <w:sz w:val="24"/>
          <w:szCs w:val="28"/>
          <w:rtl/>
        </w:rPr>
        <w:t xml:space="preserve"> را پرسشگر در برگه پرسشنا</w:t>
      </w:r>
      <w:r w:rsidR="00256214" w:rsidRPr="00412119">
        <w:rPr>
          <w:rFonts w:ascii="Times New Roman" w:hAnsi="Times New Roman" w:cs="B Nazanin" w:hint="eastAsia"/>
          <w:sz w:val="24"/>
          <w:szCs w:val="28"/>
          <w:rtl/>
        </w:rPr>
        <w:t>مه</w:t>
      </w:r>
      <w:r w:rsidR="00256214" w:rsidRPr="00412119">
        <w:rPr>
          <w:rFonts w:ascii="Times New Roman" w:hAnsi="Times New Roman" w:cs="B Nazanin"/>
          <w:sz w:val="24"/>
          <w:szCs w:val="28"/>
          <w:rtl/>
        </w:rPr>
        <w:t xml:space="preserve"> وارد </w:t>
      </w:r>
      <w:r w:rsidR="00B720B7" w:rsidRPr="00412119">
        <w:rPr>
          <w:rFonts w:ascii="Times New Roman" w:hAnsi="Times New Roman" w:cs="B Nazanin"/>
          <w:sz w:val="24"/>
          <w:szCs w:val="28"/>
          <w:rtl/>
        </w:rPr>
        <w:t>می‌کند</w:t>
      </w:r>
      <w:r w:rsidR="00256214" w:rsidRPr="00412119">
        <w:rPr>
          <w:rFonts w:ascii="Times New Roman" w:hAnsi="Times New Roman" w:cs="B Nazanin"/>
          <w:sz w:val="24"/>
          <w:szCs w:val="28"/>
        </w:rPr>
        <w:t>.</w:t>
      </w:r>
      <w:r w:rsidR="00A31A88" w:rsidRPr="00412119">
        <w:rPr>
          <w:rFonts w:ascii="Times New Roman" w:hAnsi="Times New Roman" w:cs="B Nazanin" w:hint="cs"/>
          <w:sz w:val="24"/>
          <w:szCs w:val="28"/>
          <w:rtl/>
        </w:rPr>
        <w:t xml:space="preserve"> در این پژوهش از روش مصاحبه و پرسشنامه در روش تحقیق میدانی </w:t>
      </w:r>
      <w:r w:rsidR="00234BDE" w:rsidRPr="00412119">
        <w:rPr>
          <w:rFonts w:ascii="Times New Roman" w:hAnsi="Times New Roman" w:cs="B Nazanin" w:hint="cs"/>
          <w:sz w:val="24"/>
          <w:szCs w:val="28"/>
          <w:rtl/>
        </w:rPr>
        <w:t>استفاده‌شده</w:t>
      </w:r>
      <w:r w:rsidR="00A31A88" w:rsidRPr="00412119">
        <w:rPr>
          <w:rFonts w:ascii="Times New Roman" w:hAnsi="Times New Roman" w:cs="B Nazanin" w:hint="cs"/>
          <w:sz w:val="24"/>
          <w:szCs w:val="28"/>
          <w:rtl/>
        </w:rPr>
        <w:t xml:space="preserve"> است.</w:t>
      </w:r>
      <w:r w:rsidR="00A31A88" w:rsidRPr="00412119">
        <w:rPr>
          <w:rFonts w:ascii="Times New Roman" w:hAnsi="Times New Roman" w:cs="B Nazanin"/>
          <w:sz w:val="24"/>
          <w:rtl/>
        </w:rPr>
        <w:t xml:space="preserve"> </w:t>
      </w:r>
      <w:r w:rsidR="00A31A88" w:rsidRPr="00412119">
        <w:rPr>
          <w:rFonts w:ascii="Times New Roman" w:hAnsi="Times New Roman" w:cs="B Nazanin"/>
          <w:sz w:val="24"/>
          <w:szCs w:val="28"/>
          <w:rtl/>
        </w:rPr>
        <w:t xml:space="preserve">اطلاعات ميداني با مراجعه به ادارات کل منابع طبيعي </w:t>
      </w:r>
      <w:r w:rsidR="008F06BB" w:rsidRPr="00412119">
        <w:rPr>
          <w:rFonts w:ascii="Times New Roman" w:hAnsi="Times New Roman" w:cs="B Nazanin"/>
          <w:sz w:val="24"/>
          <w:szCs w:val="28"/>
          <w:rtl/>
        </w:rPr>
        <w:t>استان‌های</w:t>
      </w:r>
      <w:r w:rsidR="00A31A88"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موردمطالعه</w:t>
      </w:r>
      <w:r w:rsidR="00A31A88" w:rsidRPr="00412119">
        <w:rPr>
          <w:rFonts w:ascii="Times New Roman" w:hAnsi="Times New Roman" w:cs="B Nazanin"/>
          <w:sz w:val="24"/>
          <w:szCs w:val="28"/>
          <w:rtl/>
        </w:rPr>
        <w:t xml:space="preserve"> و سازمان </w:t>
      </w:r>
      <w:r w:rsidR="00E841A8" w:rsidRPr="00412119">
        <w:rPr>
          <w:rFonts w:ascii="Times New Roman" w:hAnsi="Times New Roman" w:cs="B Nazanin"/>
          <w:sz w:val="24"/>
          <w:szCs w:val="28"/>
          <w:rtl/>
        </w:rPr>
        <w:t>جنگل‌ها</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مراتع</w:t>
      </w:r>
      <w:r w:rsidR="00A31A88" w:rsidRPr="00412119">
        <w:rPr>
          <w:rFonts w:ascii="Times New Roman" w:hAnsi="Times New Roman" w:cs="B Nazanin"/>
          <w:sz w:val="24"/>
          <w:szCs w:val="28"/>
          <w:rtl/>
        </w:rPr>
        <w:t xml:space="preserve"> و آبخيزدار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کشور </w:t>
      </w:r>
      <w:r w:rsidR="00F742D1" w:rsidRPr="00412119">
        <w:rPr>
          <w:rFonts w:ascii="Times New Roman" w:hAnsi="Times New Roman" w:cs="B Nazanin"/>
          <w:sz w:val="24"/>
          <w:szCs w:val="28"/>
          <w:rtl/>
        </w:rPr>
        <w:t>اخذشده</w:t>
      </w:r>
      <w:r w:rsidR="00A31A88" w:rsidRPr="00412119">
        <w:rPr>
          <w:rFonts w:ascii="Times New Roman" w:hAnsi="Times New Roman" w:cs="B Nazanin" w:hint="cs"/>
          <w:sz w:val="24"/>
          <w:szCs w:val="28"/>
          <w:rtl/>
        </w:rPr>
        <w:t xml:space="preserve"> است</w:t>
      </w:r>
      <w:r w:rsidR="00A31A88" w:rsidRPr="00412119">
        <w:rPr>
          <w:rFonts w:ascii="Times New Roman" w:hAnsi="Times New Roman" w:cs="B Nazanin"/>
          <w:sz w:val="24"/>
          <w:szCs w:val="28"/>
          <w:rtl/>
        </w:rPr>
        <w:t>. با حضور در محل اجرا</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w:t>
      </w:r>
      <w:r w:rsidR="00061EDF" w:rsidRPr="00412119">
        <w:rPr>
          <w:rFonts w:ascii="Times New Roman" w:hAnsi="Times New Roman" w:cs="B Nazanin"/>
          <w:sz w:val="24"/>
          <w:szCs w:val="28"/>
          <w:rtl/>
        </w:rPr>
        <w:t>طرح‌ها</w:t>
      </w:r>
      <w:r w:rsidR="00A31A88" w:rsidRPr="00412119">
        <w:rPr>
          <w:rFonts w:ascii="Times New Roman" w:hAnsi="Times New Roman" w:cs="B Nazanin"/>
          <w:sz w:val="24"/>
          <w:szCs w:val="28"/>
          <w:rtl/>
        </w:rPr>
        <w:t xml:space="preserve"> و طي آن اطلاعات محلي</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از</w:t>
      </w:r>
      <w:r w:rsidR="00A31A88" w:rsidRPr="00412119">
        <w:rPr>
          <w:rFonts w:ascii="Times New Roman" w:hAnsi="Times New Roman" w:cs="B Nazanin"/>
          <w:sz w:val="24"/>
          <w:szCs w:val="28"/>
          <w:rtl/>
        </w:rPr>
        <w:t xml:space="preserve"> طريق مجريان محلي و مصاحبه با </w:t>
      </w:r>
      <w:r w:rsidR="0009080B" w:rsidRPr="00412119">
        <w:rPr>
          <w:rFonts w:ascii="Times New Roman" w:hAnsi="Times New Roman" w:cs="B Nazanin"/>
          <w:sz w:val="24"/>
          <w:szCs w:val="28"/>
          <w:rtl/>
        </w:rPr>
        <w:t>مرتع‌داران</w:t>
      </w:r>
      <w:r w:rsidR="00A31A88" w:rsidRPr="00412119">
        <w:rPr>
          <w:rFonts w:ascii="Times New Roman" w:hAnsi="Times New Roman" w:cs="B Nazanin"/>
          <w:sz w:val="24"/>
          <w:szCs w:val="28"/>
          <w:rtl/>
        </w:rPr>
        <w:t xml:space="preserve"> و </w:t>
      </w:r>
      <w:r w:rsidR="00BD6FD8" w:rsidRPr="00412119">
        <w:rPr>
          <w:rFonts w:ascii="Times New Roman" w:hAnsi="Times New Roman" w:cs="B Nazanin"/>
          <w:sz w:val="24"/>
          <w:szCs w:val="28"/>
          <w:rtl/>
        </w:rPr>
        <w:t>بهره‌بردار</w:t>
      </w:r>
      <w:r w:rsidR="00A31A88" w:rsidRPr="00412119">
        <w:rPr>
          <w:rFonts w:ascii="Times New Roman" w:hAnsi="Times New Roman" w:cs="B Nazanin"/>
          <w:sz w:val="24"/>
          <w:szCs w:val="28"/>
          <w:rtl/>
        </w:rPr>
        <w:t xml:space="preserve">ان در </w:t>
      </w:r>
      <w:r w:rsidR="003E53A8" w:rsidRPr="00412119">
        <w:rPr>
          <w:rFonts w:ascii="Times New Roman" w:hAnsi="Times New Roman" w:cs="B Nazanin"/>
          <w:sz w:val="24"/>
          <w:szCs w:val="28"/>
          <w:rtl/>
        </w:rPr>
        <w:t>سایت‌ها</w:t>
      </w:r>
      <w:r w:rsidR="00A31A88" w:rsidRPr="00412119">
        <w:rPr>
          <w:rFonts w:ascii="Times New Roman" w:hAnsi="Times New Roman" w:cs="B Nazanin"/>
          <w:sz w:val="24"/>
          <w:szCs w:val="28"/>
          <w:rtl/>
        </w:rPr>
        <w:t xml:space="preserve"> اطلاعات دريافتي کنترل و</w:t>
      </w:r>
      <w:r w:rsidR="00A31A88" w:rsidRPr="00412119">
        <w:rPr>
          <w:rFonts w:ascii="Times New Roman" w:hAnsi="Times New Roman" w:cs="B Nazanin" w:hint="cs"/>
          <w:sz w:val="24"/>
          <w:szCs w:val="28"/>
          <w:rtl/>
        </w:rPr>
        <w:t xml:space="preserve"> </w:t>
      </w:r>
      <w:r w:rsidR="003E53A8" w:rsidRPr="00412119">
        <w:rPr>
          <w:rFonts w:ascii="Times New Roman" w:hAnsi="Times New Roman" w:cs="B Nazanin" w:hint="eastAsia"/>
          <w:sz w:val="24"/>
          <w:szCs w:val="28"/>
          <w:rtl/>
        </w:rPr>
        <w:t>تکمیل‌شده</w:t>
      </w:r>
      <w:r w:rsidR="00A31A88" w:rsidRPr="00412119">
        <w:rPr>
          <w:rFonts w:ascii="Times New Roman" w:hAnsi="Times New Roman" w:cs="B Nazanin" w:hint="cs"/>
          <w:sz w:val="24"/>
          <w:szCs w:val="28"/>
          <w:rtl/>
        </w:rPr>
        <w:t xml:space="preserve"> است</w:t>
      </w:r>
      <w:r w:rsidR="00A31A88" w:rsidRPr="00412119">
        <w:rPr>
          <w:rFonts w:ascii="Times New Roman" w:hAnsi="Times New Roman" w:cs="B Nazanin"/>
          <w:sz w:val="24"/>
          <w:szCs w:val="28"/>
        </w:rPr>
        <w:t>.</w:t>
      </w:r>
    </w:p>
    <w:p w14:paraId="3D1FE3A6" w14:textId="77777777" w:rsidR="00441443" w:rsidRPr="00412119" w:rsidRDefault="00441443" w:rsidP="00441443">
      <w:pPr>
        <w:bidi/>
        <w:jc w:val="both"/>
        <w:rPr>
          <w:rFonts w:ascii="Times New Roman" w:hAnsi="Times New Roman" w:cs="B Nazanin"/>
          <w:sz w:val="24"/>
          <w:rtl/>
        </w:rPr>
      </w:pPr>
    </w:p>
    <w:p w14:paraId="1F1D1E19" w14:textId="65D281CD" w:rsidR="00A31A88" w:rsidRPr="00412119" w:rsidRDefault="006D440B" w:rsidP="006841C3">
      <w:pPr>
        <w:pStyle w:val="Heading2"/>
        <w:rPr>
          <w:rtl/>
        </w:rPr>
      </w:pPr>
      <w:bookmarkStart w:id="115" w:name="_Toc108827391"/>
      <w:r w:rsidRPr="00412119">
        <w:rPr>
          <w:rFonts w:hint="cs"/>
          <w:rtl/>
        </w:rPr>
        <w:t>3-</w:t>
      </w:r>
      <w:r w:rsidR="009440F8" w:rsidRPr="00412119">
        <w:rPr>
          <w:rFonts w:hint="cs"/>
          <w:rtl/>
        </w:rPr>
        <w:t>8</w:t>
      </w:r>
      <w:r w:rsidRPr="00412119">
        <w:rPr>
          <w:rFonts w:hint="cs"/>
          <w:rtl/>
        </w:rPr>
        <w:t xml:space="preserve">- </w:t>
      </w:r>
      <w:r w:rsidR="00A31A88" w:rsidRPr="00412119">
        <w:rPr>
          <w:rFonts w:hint="cs"/>
          <w:rtl/>
        </w:rPr>
        <w:t xml:space="preserve">روش تحقیق </w:t>
      </w:r>
      <w:r w:rsidR="003E53A8" w:rsidRPr="00412119">
        <w:rPr>
          <w:rFonts w:hint="cs"/>
          <w:rtl/>
        </w:rPr>
        <w:t>پرسشنامه‌ای</w:t>
      </w:r>
      <w:bookmarkEnd w:id="115"/>
    </w:p>
    <w:p w14:paraId="3B1864B2" w14:textId="23EFBFC2" w:rsidR="00B85850" w:rsidRPr="00412119" w:rsidRDefault="006B5215" w:rsidP="001147C8">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eastAsia"/>
          <w:sz w:val="24"/>
          <w:szCs w:val="28"/>
          <w:rtl/>
        </w:rPr>
        <w:t>روش‌های</w:t>
      </w:r>
      <w:r w:rsidR="00256214" w:rsidRPr="00412119">
        <w:rPr>
          <w:rFonts w:ascii="Times New Roman" w:hAnsi="Times New Roman" w:cs="B Nazanin"/>
          <w:sz w:val="24"/>
          <w:szCs w:val="28"/>
          <w:rtl/>
        </w:rPr>
        <w:t xml:space="preserve"> گردآور</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اطلاعات منعطف هستند و ب</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شتر</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ن</w:t>
      </w:r>
      <w:r w:rsidR="00256214"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تأکید</w:t>
      </w:r>
      <w:r w:rsidR="00256214" w:rsidRPr="00412119">
        <w:rPr>
          <w:rFonts w:ascii="Times New Roman" w:hAnsi="Times New Roman" w:cs="B Nazanin"/>
          <w:sz w:val="24"/>
          <w:szCs w:val="28"/>
          <w:rtl/>
        </w:rPr>
        <w:t xml:space="preserve"> در مطالعات مد</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ر</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ت</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استفاده از پرسشنامه است. در </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sz w:val="24"/>
          <w:szCs w:val="28"/>
          <w:rtl/>
        </w:rPr>
        <w:t xml:space="preserve"> پرسشنامه پست</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w:t>
      </w:r>
      <w:r w:rsidR="00256214" w:rsidRPr="00412119">
        <w:rPr>
          <w:rFonts w:ascii="Times New Roman" w:hAnsi="Times New Roman" w:cs="B Nazanin"/>
          <w:sz w:val="24"/>
          <w:szCs w:val="28"/>
          <w:rtl/>
        </w:rPr>
        <w:t xml:space="preserve"> پرسشنامه برا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افراد از طر</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ق</w:t>
      </w:r>
      <w:r w:rsidR="00256214" w:rsidRPr="00412119">
        <w:rPr>
          <w:rFonts w:ascii="Times New Roman" w:hAnsi="Times New Roman" w:cs="B Nazanin"/>
          <w:sz w:val="24"/>
          <w:szCs w:val="28"/>
          <w:rtl/>
        </w:rPr>
        <w:t xml:space="preserve"> پست ارسال </w:t>
      </w:r>
      <w:r w:rsidR="00061EDF" w:rsidRPr="00412119">
        <w:rPr>
          <w:rFonts w:ascii="Times New Roman" w:hAnsi="Times New Roman" w:cs="B Nazanin"/>
          <w:sz w:val="24"/>
          <w:szCs w:val="28"/>
          <w:rtl/>
        </w:rPr>
        <w:t>می‌شود</w:t>
      </w:r>
      <w:r w:rsidR="00256214" w:rsidRPr="00412119">
        <w:rPr>
          <w:rFonts w:ascii="Times New Roman" w:hAnsi="Times New Roman" w:cs="B Nazanin"/>
          <w:sz w:val="24"/>
          <w:szCs w:val="28"/>
          <w:rtl/>
        </w:rPr>
        <w:t>. فرد پس از تکم</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ل</w:t>
      </w:r>
      <w:r w:rsidR="00256214"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آن را</w:t>
      </w:r>
      <w:r w:rsidR="00256214" w:rsidRPr="00412119">
        <w:rPr>
          <w:rFonts w:ascii="Times New Roman" w:hAnsi="Times New Roman" w:cs="B Nazanin"/>
          <w:sz w:val="24"/>
          <w:szCs w:val="28"/>
          <w:rtl/>
        </w:rPr>
        <w:t xml:space="preserve"> برا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پژوهشگر عودت </w:t>
      </w:r>
      <w:r w:rsidR="00E841A8" w:rsidRPr="00412119">
        <w:rPr>
          <w:rFonts w:ascii="Times New Roman" w:hAnsi="Times New Roman" w:cs="B Nazanin"/>
          <w:sz w:val="24"/>
          <w:szCs w:val="28"/>
          <w:rtl/>
        </w:rPr>
        <w:t>می‌دهد</w:t>
      </w:r>
      <w:r w:rsidR="00256214" w:rsidRPr="00412119">
        <w:rPr>
          <w:rFonts w:ascii="Times New Roman" w:hAnsi="Times New Roman" w:cs="B Nazanin"/>
          <w:sz w:val="24"/>
          <w:szCs w:val="28"/>
          <w:rtl/>
        </w:rPr>
        <w:t>. در پرسشنامه الکترون</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sz w:val="24"/>
          <w:szCs w:val="28"/>
          <w:rtl/>
        </w:rPr>
        <w:t xml:space="preserve"> که به تازگ</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موارد استفا</w:t>
      </w:r>
      <w:r w:rsidR="00256214" w:rsidRPr="00412119">
        <w:rPr>
          <w:rFonts w:ascii="Times New Roman" w:hAnsi="Times New Roman" w:cs="B Nazanin" w:hint="eastAsia"/>
          <w:sz w:val="24"/>
          <w:szCs w:val="28"/>
          <w:rtl/>
        </w:rPr>
        <w:t>ده</w:t>
      </w:r>
      <w:r w:rsidR="00256214" w:rsidRPr="00412119">
        <w:rPr>
          <w:rFonts w:ascii="Times New Roman" w:hAnsi="Times New Roman" w:cs="B Nazanin"/>
          <w:sz w:val="24"/>
          <w:szCs w:val="28"/>
          <w:rtl/>
        </w:rPr>
        <w:t xml:space="preserve"> از آن گسترش </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افته</w:t>
      </w:r>
      <w:r w:rsidR="00256214" w:rsidRPr="00412119">
        <w:rPr>
          <w:rFonts w:ascii="Times New Roman" w:hAnsi="Times New Roman" w:cs="B Nazanin"/>
          <w:sz w:val="24"/>
          <w:szCs w:val="28"/>
          <w:rtl/>
        </w:rPr>
        <w:t xml:space="preserve"> است، پژوهشگر با استفاده از </w:t>
      </w:r>
      <w:r w:rsidR="003E53A8" w:rsidRPr="00412119">
        <w:rPr>
          <w:rFonts w:ascii="Times New Roman" w:hAnsi="Times New Roman" w:cs="B Nazanin"/>
          <w:sz w:val="24"/>
          <w:szCs w:val="28"/>
          <w:rtl/>
        </w:rPr>
        <w:t>شبکه‌های</w:t>
      </w:r>
      <w:r w:rsidR="00256214"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اطلاع‌رسانی</w:t>
      </w:r>
      <w:r w:rsidR="00256214" w:rsidRPr="00412119">
        <w:rPr>
          <w:rFonts w:ascii="Times New Roman" w:hAnsi="Times New Roman" w:cs="B Nazanin"/>
          <w:sz w:val="24"/>
          <w:szCs w:val="28"/>
          <w:rtl/>
        </w:rPr>
        <w:t xml:space="preserve"> و ا</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نترنت</w:t>
      </w:r>
      <w:r w:rsidR="00256214" w:rsidRPr="00412119">
        <w:rPr>
          <w:rFonts w:ascii="Times New Roman" w:hAnsi="Times New Roman" w:cs="B Nazanin"/>
          <w:sz w:val="24"/>
          <w:szCs w:val="28"/>
          <w:rtl/>
        </w:rPr>
        <w:t>، اقدام به ارسال پرسشنامه الکترون</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sz w:val="24"/>
          <w:szCs w:val="28"/>
          <w:rtl/>
        </w:rPr>
        <w:t xml:space="preserve"> برا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افراد </w:t>
      </w:r>
      <w:r w:rsidR="00B720B7" w:rsidRPr="00412119">
        <w:rPr>
          <w:rFonts w:ascii="Times New Roman" w:hAnsi="Times New Roman" w:cs="B Nazanin"/>
          <w:sz w:val="24"/>
          <w:szCs w:val="28"/>
          <w:rtl/>
        </w:rPr>
        <w:t>می‌کند</w:t>
      </w:r>
      <w:r w:rsidR="00256214" w:rsidRPr="00412119">
        <w:rPr>
          <w:rFonts w:ascii="Times New Roman" w:hAnsi="Times New Roman" w:cs="B Nazanin"/>
          <w:sz w:val="24"/>
          <w:szCs w:val="28"/>
          <w:rtl/>
        </w:rPr>
        <w:t xml:space="preserve"> و افراد </w:t>
      </w:r>
      <w:r w:rsidR="003E53A8" w:rsidRPr="00412119">
        <w:rPr>
          <w:rFonts w:ascii="Times New Roman" w:hAnsi="Times New Roman" w:cs="B Nazanin"/>
          <w:sz w:val="24"/>
          <w:szCs w:val="28"/>
          <w:rtl/>
        </w:rPr>
        <w:t>پاسخ‌ها</w:t>
      </w:r>
      <w:r w:rsidR="00256214" w:rsidRPr="00412119">
        <w:rPr>
          <w:rFonts w:ascii="Times New Roman" w:hAnsi="Times New Roman" w:cs="B Nazanin"/>
          <w:sz w:val="24"/>
          <w:szCs w:val="28"/>
          <w:rtl/>
        </w:rPr>
        <w:t xml:space="preserve"> را در همان پرسشنامه وارد و با پست الکترون</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ک</w:t>
      </w:r>
      <w:r w:rsidR="00256214" w:rsidRPr="00412119">
        <w:rPr>
          <w:rFonts w:ascii="Times New Roman" w:hAnsi="Times New Roman" w:cs="B Nazanin"/>
          <w:sz w:val="24"/>
          <w:szCs w:val="28"/>
          <w:rtl/>
        </w:rPr>
        <w:t xml:space="preserve"> برا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پژوهشگر </w:t>
      </w:r>
      <w:r w:rsidR="003E53A8" w:rsidRPr="00412119">
        <w:rPr>
          <w:rFonts w:ascii="Times New Roman" w:hAnsi="Times New Roman" w:cs="B Nazanin"/>
          <w:sz w:val="24"/>
          <w:szCs w:val="28"/>
          <w:rtl/>
        </w:rPr>
        <w:lastRenderedPageBreak/>
        <w:t>بازمی‌گردانند</w:t>
      </w:r>
      <w:r w:rsidR="00256214" w:rsidRPr="00412119">
        <w:rPr>
          <w:rFonts w:ascii="Times New Roman" w:hAnsi="Times New Roman" w:cs="B Nazanin"/>
          <w:sz w:val="24"/>
          <w:szCs w:val="28"/>
          <w:rtl/>
        </w:rPr>
        <w:t>.</w:t>
      </w:r>
      <w:r w:rsidR="0036567A" w:rsidRPr="00412119">
        <w:rPr>
          <w:rFonts w:ascii="Times New Roman" w:hAnsi="Times New Roman" w:cs="B Nazanin"/>
          <w:sz w:val="24"/>
          <w:szCs w:val="28"/>
          <w:rtl/>
        </w:rPr>
        <w:t xml:space="preserve"> در</w:t>
      </w:r>
      <w:r w:rsidR="00256214" w:rsidRPr="00412119">
        <w:rPr>
          <w:rFonts w:ascii="Times New Roman" w:hAnsi="Times New Roman" w:cs="B Nazanin"/>
          <w:sz w:val="24"/>
          <w:szCs w:val="28"/>
          <w:rtl/>
        </w:rPr>
        <w:t xml:space="preserve"> برخ</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موارد ممکن است افراد </w:t>
      </w:r>
      <w:r w:rsidR="003E53A8" w:rsidRPr="00412119">
        <w:rPr>
          <w:rFonts w:ascii="Times New Roman" w:hAnsi="Times New Roman" w:cs="B Nazanin"/>
          <w:sz w:val="24"/>
          <w:szCs w:val="28"/>
          <w:rtl/>
        </w:rPr>
        <w:t>نسخه‌ای</w:t>
      </w:r>
      <w:r w:rsidR="00256214" w:rsidRPr="00412119">
        <w:rPr>
          <w:rFonts w:ascii="Times New Roman" w:hAnsi="Times New Roman" w:cs="B Nazanin"/>
          <w:sz w:val="24"/>
          <w:szCs w:val="28"/>
          <w:rtl/>
        </w:rPr>
        <w:t xml:space="preserve"> از پرسشنامه را چاپ کرده و بعد از </w:t>
      </w:r>
      <w:r w:rsidR="003E53A8" w:rsidRPr="00412119">
        <w:rPr>
          <w:rFonts w:ascii="Times New Roman" w:hAnsi="Times New Roman" w:cs="B Nazanin"/>
          <w:sz w:val="24"/>
          <w:szCs w:val="28"/>
          <w:rtl/>
        </w:rPr>
        <w:t>پاسخگویی</w:t>
      </w:r>
      <w:r w:rsidR="00256214" w:rsidRPr="00412119">
        <w:rPr>
          <w:rFonts w:ascii="Times New Roman" w:hAnsi="Times New Roman" w:cs="B Nazanin"/>
          <w:sz w:val="24"/>
          <w:szCs w:val="28"/>
          <w:rtl/>
        </w:rPr>
        <w:t xml:space="preserve"> به شکل پست</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بازگردانند</w:t>
      </w:r>
      <w:r w:rsidR="006D6D20" w:rsidRPr="00412119">
        <w:rPr>
          <w:rFonts w:ascii="Times New Roman" w:hAnsi="Times New Roman" w:cs="B Nazanin"/>
          <w:sz w:val="24"/>
          <w:szCs w:val="28"/>
          <w:rtl/>
        </w:rPr>
        <w:t xml:space="preserve">؛ </w:t>
      </w:r>
      <w:r w:rsidR="00256214" w:rsidRPr="00412119">
        <w:rPr>
          <w:rFonts w:ascii="Times New Roman" w:hAnsi="Times New Roman" w:cs="B Nazanin"/>
          <w:sz w:val="24"/>
          <w:szCs w:val="28"/>
          <w:rtl/>
        </w:rPr>
        <w:t>بنابرا</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ن</w:t>
      </w:r>
      <w:r w:rsidR="00256214" w:rsidRPr="00412119">
        <w:rPr>
          <w:rFonts w:ascii="Times New Roman" w:hAnsi="Times New Roman" w:cs="B Nazanin"/>
          <w:sz w:val="24"/>
          <w:szCs w:val="28"/>
          <w:rtl/>
        </w:rPr>
        <w:t xml:space="preserve"> ابزارها</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گردآور</w:t>
      </w:r>
      <w:r w:rsidR="00256214" w:rsidRPr="00412119">
        <w:rPr>
          <w:rFonts w:ascii="Times New Roman" w:hAnsi="Times New Roman" w:cs="B Nazanin" w:hint="cs"/>
          <w:sz w:val="24"/>
          <w:szCs w:val="28"/>
          <w:rtl/>
        </w:rPr>
        <w:t>ی</w:t>
      </w:r>
      <w:r w:rsidR="00256214" w:rsidRPr="00412119">
        <w:rPr>
          <w:rFonts w:ascii="Times New Roman" w:hAnsi="Times New Roman" w:cs="B Nazanin"/>
          <w:sz w:val="24"/>
          <w:szCs w:val="28"/>
          <w:rtl/>
        </w:rPr>
        <w:t xml:space="preserve"> اطلاعات با</w:t>
      </w:r>
      <w:r w:rsidR="00256214" w:rsidRPr="00412119">
        <w:rPr>
          <w:rFonts w:ascii="Times New Roman" w:hAnsi="Times New Roman" w:cs="B Nazanin" w:hint="cs"/>
          <w:sz w:val="24"/>
          <w:szCs w:val="28"/>
          <w:rtl/>
        </w:rPr>
        <w:t>ی</w:t>
      </w:r>
      <w:r w:rsidR="00256214" w:rsidRPr="00412119">
        <w:rPr>
          <w:rFonts w:ascii="Times New Roman" w:hAnsi="Times New Roman" w:cs="B Nazanin" w:hint="eastAsia"/>
          <w:sz w:val="24"/>
          <w:szCs w:val="28"/>
          <w:rtl/>
        </w:rPr>
        <w:t>د</w:t>
      </w:r>
      <w:r w:rsidR="00256214" w:rsidRPr="00412119">
        <w:rPr>
          <w:rFonts w:ascii="Times New Roman" w:hAnsi="Times New Roman" w:cs="B Nazanin"/>
          <w:sz w:val="24"/>
          <w:szCs w:val="28"/>
          <w:rtl/>
        </w:rPr>
        <w:t xml:space="preserve"> به دقت انتخاب شود.</w:t>
      </w:r>
      <w:r w:rsidR="00D753B6" w:rsidRPr="00412119">
        <w:rPr>
          <w:rFonts w:ascii="Times New Roman" w:hAnsi="Times New Roman" w:cs="B Nazanin" w:hint="cs"/>
          <w:sz w:val="24"/>
          <w:szCs w:val="28"/>
          <w:rtl/>
        </w:rPr>
        <w:t xml:space="preserve"> </w:t>
      </w:r>
      <w:r w:rsidR="00A31A88" w:rsidRPr="00412119">
        <w:rPr>
          <w:rFonts w:ascii="Times New Roman" w:hAnsi="Times New Roman" w:cs="B Nazanin" w:hint="cs"/>
          <w:sz w:val="24"/>
          <w:szCs w:val="28"/>
          <w:rtl/>
        </w:rPr>
        <w:t xml:space="preserve">لذا </w:t>
      </w:r>
      <w:r w:rsidR="001F22F1" w:rsidRPr="00412119">
        <w:rPr>
          <w:rFonts w:ascii="Times New Roman" w:hAnsi="Times New Roman" w:cs="B Nazanin"/>
          <w:sz w:val="24"/>
          <w:szCs w:val="28"/>
          <w:rtl/>
        </w:rPr>
        <w:t>برا</w:t>
      </w:r>
      <w:r w:rsidR="001F22F1" w:rsidRPr="00412119">
        <w:rPr>
          <w:rFonts w:ascii="Times New Roman" w:hAnsi="Times New Roman" w:cs="B Nazanin" w:hint="cs"/>
          <w:sz w:val="24"/>
          <w:szCs w:val="28"/>
          <w:rtl/>
        </w:rPr>
        <w:t>ی</w:t>
      </w:r>
      <w:r w:rsidR="001F22F1" w:rsidRPr="00412119">
        <w:rPr>
          <w:rFonts w:ascii="Times New Roman" w:hAnsi="Times New Roman" w:cs="B Nazanin"/>
          <w:sz w:val="24"/>
          <w:szCs w:val="28"/>
          <w:rtl/>
        </w:rPr>
        <w:t xml:space="preserve"> کسب اطلاعات جامع از طريق </w:t>
      </w:r>
      <w:r w:rsidR="003E53A8" w:rsidRPr="00412119">
        <w:rPr>
          <w:rFonts w:ascii="Times New Roman" w:hAnsi="Times New Roman" w:cs="B Nazanin"/>
          <w:sz w:val="24"/>
          <w:szCs w:val="28"/>
          <w:rtl/>
        </w:rPr>
        <w:t>پرسشنامه‌های</w:t>
      </w:r>
      <w:r w:rsidR="001F22F1" w:rsidRPr="00412119">
        <w:rPr>
          <w:rFonts w:ascii="Times New Roman" w:hAnsi="Times New Roman" w:cs="B Nazanin"/>
          <w:sz w:val="24"/>
          <w:szCs w:val="28"/>
          <w:rtl/>
        </w:rPr>
        <w:t xml:space="preserve"> محقق ساخته با </w:t>
      </w:r>
      <w:r w:rsidR="003E53A8" w:rsidRPr="00412119">
        <w:rPr>
          <w:rFonts w:ascii="Times New Roman" w:hAnsi="Times New Roman" w:cs="B Nazanin"/>
          <w:sz w:val="24"/>
          <w:szCs w:val="28"/>
          <w:rtl/>
        </w:rPr>
        <w:t>پرسش‌ها</w:t>
      </w:r>
      <w:r w:rsidR="001F22F1" w:rsidRPr="00412119">
        <w:rPr>
          <w:rFonts w:ascii="Times New Roman" w:hAnsi="Times New Roman" w:cs="B Nazanin" w:hint="cs"/>
          <w:sz w:val="24"/>
          <w:szCs w:val="28"/>
          <w:rtl/>
        </w:rPr>
        <w:t>ی</w:t>
      </w:r>
      <w:r w:rsidR="001F22F1" w:rsidRPr="00412119">
        <w:rPr>
          <w:rFonts w:ascii="Times New Roman" w:hAnsi="Times New Roman" w:cs="B Nazanin"/>
          <w:sz w:val="24"/>
          <w:szCs w:val="28"/>
          <w:rtl/>
        </w:rPr>
        <w:t xml:space="preserve"> باز و بسته</w:t>
      </w:r>
      <w:r w:rsidR="001F22F1" w:rsidRPr="00412119">
        <w:rPr>
          <w:rFonts w:ascii="Times New Roman" w:hAnsi="Times New Roman" w:cs="B Nazanin" w:hint="cs"/>
          <w:sz w:val="24"/>
          <w:szCs w:val="28"/>
          <w:rtl/>
        </w:rPr>
        <w:t xml:space="preserve"> </w:t>
      </w:r>
      <w:r w:rsidR="001F22F1" w:rsidRPr="00412119">
        <w:rPr>
          <w:rFonts w:ascii="Times New Roman" w:hAnsi="Times New Roman" w:cs="B Nazanin" w:hint="eastAsia"/>
          <w:sz w:val="24"/>
          <w:szCs w:val="28"/>
          <w:rtl/>
        </w:rPr>
        <w:t>اطلاعات</w:t>
      </w:r>
      <w:r w:rsidR="001F22F1"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جمع‌آوری</w:t>
      </w:r>
      <w:r w:rsidR="001F22F1" w:rsidRPr="00412119">
        <w:rPr>
          <w:rFonts w:ascii="Times New Roman" w:hAnsi="Times New Roman" w:cs="B Nazanin"/>
          <w:sz w:val="24"/>
          <w:szCs w:val="28"/>
          <w:rtl/>
        </w:rPr>
        <w:t xml:space="preserve"> </w:t>
      </w:r>
      <w:r w:rsidR="00D753B6" w:rsidRPr="00412119">
        <w:rPr>
          <w:rFonts w:ascii="Times New Roman" w:hAnsi="Times New Roman" w:cs="B Nazanin" w:hint="cs"/>
          <w:sz w:val="24"/>
          <w:szCs w:val="28"/>
          <w:rtl/>
        </w:rPr>
        <w:t>گردید</w:t>
      </w:r>
      <w:r w:rsidR="001F22F1" w:rsidRPr="00412119">
        <w:rPr>
          <w:rFonts w:ascii="Times New Roman" w:hAnsi="Times New Roman" w:cs="B Nazanin"/>
          <w:sz w:val="24"/>
          <w:szCs w:val="28"/>
          <w:rtl/>
        </w:rPr>
        <w:t>.</w:t>
      </w:r>
    </w:p>
    <w:p w14:paraId="6F18D803" w14:textId="77777777" w:rsidR="00441443" w:rsidRPr="00412119" w:rsidRDefault="00441443" w:rsidP="00441443">
      <w:pPr>
        <w:bidi/>
        <w:spacing w:line="360" w:lineRule="auto"/>
        <w:jc w:val="both"/>
        <w:rPr>
          <w:rFonts w:ascii="Times New Roman" w:hAnsi="Times New Roman" w:cs="B Nazanin"/>
          <w:sz w:val="24"/>
          <w:szCs w:val="28"/>
          <w:rtl/>
        </w:rPr>
      </w:pPr>
    </w:p>
    <w:p w14:paraId="31DBE2AC" w14:textId="5E0A60FC" w:rsidR="00197C5F" w:rsidRPr="00412119" w:rsidRDefault="006D440B" w:rsidP="006841C3">
      <w:pPr>
        <w:pStyle w:val="Heading2"/>
        <w:rPr>
          <w:rtl/>
        </w:rPr>
      </w:pPr>
      <w:bookmarkStart w:id="116" w:name="_Toc108827392"/>
      <w:r w:rsidRPr="00412119">
        <w:rPr>
          <w:rFonts w:hint="cs"/>
          <w:rtl/>
        </w:rPr>
        <w:t>3-</w:t>
      </w:r>
      <w:r w:rsidR="009440F8" w:rsidRPr="00412119">
        <w:rPr>
          <w:rFonts w:hint="cs"/>
          <w:rtl/>
        </w:rPr>
        <w:t>9</w:t>
      </w:r>
      <w:r w:rsidRPr="00412119">
        <w:rPr>
          <w:rFonts w:hint="cs"/>
          <w:rtl/>
        </w:rPr>
        <w:t xml:space="preserve">- </w:t>
      </w:r>
      <w:r w:rsidR="007221C4" w:rsidRPr="00412119">
        <w:rPr>
          <w:rtl/>
        </w:rPr>
        <w:t>ابزار گردآور</w:t>
      </w:r>
      <w:r w:rsidR="007221C4" w:rsidRPr="00412119">
        <w:rPr>
          <w:rFonts w:hint="cs"/>
          <w:rtl/>
        </w:rPr>
        <w:t>ی</w:t>
      </w:r>
      <w:r w:rsidR="007221C4" w:rsidRPr="00412119">
        <w:rPr>
          <w:rtl/>
        </w:rPr>
        <w:t xml:space="preserve"> اطلاعات</w:t>
      </w:r>
      <w:bookmarkEnd w:id="116"/>
    </w:p>
    <w:p w14:paraId="5B93AA70" w14:textId="581AA4D1" w:rsidR="00197C5F" w:rsidRPr="00412119" w:rsidRDefault="00D753B6" w:rsidP="001147C8">
      <w:pPr>
        <w:bidi/>
        <w:spacing w:line="360" w:lineRule="auto"/>
        <w:ind w:firstLine="333"/>
        <w:jc w:val="both"/>
        <w:rPr>
          <w:rFonts w:ascii="Times New Roman" w:hAnsi="Times New Roman" w:cs="B Nazanin"/>
          <w:sz w:val="24"/>
          <w:szCs w:val="28"/>
          <w:rtl/>
        </w:rPr>
      </w:pPr>
      <w:r w:rsidRPr="00412119">
        <w:rPr>
          <w:rFonts w:ascii="Times New Roman" w:hAnsi="Times New Roman" w:cs="B Nazanin" w:hint="cs"/>
          <w:sz w:val="24"/>
          <w:szCs w:val="28"/>
          <w:rtl/>
        </w:rPr>
        <w:t xml:space="preserve">ابزار گردآوری اطلاعات در این پژوهش پرسشنامه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 xml:space="preserve"> که در پیوست </w:t>
      </w:r>
      <w:r w:rsidR="003E53A8" w:rsidRPr="00412119">
        <w:rPr>
          <w:rFonts w:ascii="Times New Roman" w:hAnsi="Times New Roman" w:cs="B Nazanin" w:hint="cs"/>
          <w:sz w:val="24"/>
          <w:szCs w:val="28"/>
          <w:rtl/>
        </w:rPr>
        <w:t>پایان‌نامه</w:t>
      </w:r>
      <w:r w:rsidRPr="00412119">
        <w:rPr>
          <w:rFonts w:ascii="Times New Roman" w:hAnsi="Times New Roman" w:cs="B Nazanin" w:hint="cs"/>
          <w:sz w:val="24"/>
          <w:szCs w:val="28"/>
          <w:rtl/>
        </w:rPr>
        <w:t xml:space="preserve"> </w:t>
      </w:r>
      <w:r w:rsidR="003E53A8" w:rsidRPr="00412119">
        <w:rPr>
          <w:rFonts w:ascii="Times New Roman" w:hAnsi="Times New Roman" w:cs="B Nazanin" w:hint="cs"/>
          <w:sz w:val="24"/>
          <w:szCs w:val="28"/>
          <w:rtl/>
        </w:rPr>
        <w:t>ضمیمه‌شده</w:t>
      </w:r>
      <w:r w:rsidRPr="00412119">
        <w:rPr>
          <w:rFonts w:ascii="Times New Roman" w:hAnsi="Times New Roman" w:cs="B Nazanin" w:hint="cs"/>
          <w:sz w:val="24"/>
          <w:szCs w:val="28"/>
          <w:rtl/>
        </w:rPr>
        <w:t xml:space="preserve"> است. </w:t>
      </w:r>
      <w:r w:rsidR="007221C4" w:rsidRPr="00412119">
        <w:rPr>
          <w:rFonts w:ascii="Times New Roman" w:hAnsi="Times New Roman" w:cs="B Nazanin"/>
          <w:sz w:val="24"/>
          <w:szCs w:val="28"/>
          <w:rtl/>
        </w:rPr>
        <w:t xml:space="preserve">پرسشنامه </w:t>
      </w:r>
      <w:r w:rsidR="003E53A8" w:rsidRPr="00412119">
        <w:rPr>
          <w:rFonts w:ascii="Times New Roman" w:hAnsi="Times New Roman" w:cs="B Nazanin"/>
          <w:sz w:val="24"/>
          <w:szCs w:val="28"/>
          <w:rtl/>
        </w:rPr>
        <w:t>تهیه‌شده</w:t>
      </w:r>
      <w:r w:rsidRPr="00412119">
        <w:rPr>
          <w:rFonts w:ascii="Times New Roman" w:hAnsi="Times New Roman" w:cs="B Nazanin" w:hint="cs"/>
          <w:sz w:val="24"/>
          <w:szCs w:val="28"/>
          <w:rtl/>
        </w:rPr>
        <w:t xml:space="preserve"> و </w:t>
      </w:r>
      <w:r w:rsidR="007221C4" w:rsidRPr="00412119">
        <w:rPr>
          <w:rFonts w:ascii="Times New Roman" w:hAnsi="Times New Roman" w:cs="B Nazanin"/>
          <w:sz w:val="24"/>
          <w:szCs w:val="28"/>
          <w:rtl/>
        </w:rPr>
        <w:t xml:space="preserve">بين </w:t>
      </w:r>
      <w:r w:rsidR="00BD6FD8" w:rsidRPr="00412119">
        <w:rPr>
          <w:rFonts w:ascii="Times New Roman" w:hAnsi="Times New Roman" w:cs="B Nazanin"/>
          <w:sz w:val="24"/>
          <w:szCs w:val="28"/>
          <w:rtl/>
        </w:rPr>
        <w:t>بهره‌بردار</w:t>
      </w:r>
      <w:r w:rsidR="007221C4" w:rsidRPr="00412119">
        <w:rPr>
          <w:rFonts w:ascii="Times New Roman" w:hAnsi="Times New Roman" w:cs="B Nazanin"/>
          <w:sz w:val="24"/>
          <w:szCs w:val="28"/>
          <w:rtl/>
        </w:rPr>
        <w:t>ان،</w:t>
      </w:r>
      <w:r w:rsidRPr="00412119">
        <w:rPr>
          <w:rFonts w:ascii="Times New Roman" w:hAnsi="Times New Roman" w:cs="B Nazanin" w:hint="cs"/>
          <w:sz w:val="24"/>
          <w:szCs w:val="28"/>
          <w:rtl/>
        </w:rPr>
        <w:t xml:space="preserve"> </w:t>
      </w:r>
      <w:r w:rsidR="007221C4" w:rsidRPr="00412119">
        <w:rPr>
          <w:rFonts w:ascii="Times New Roman" w:hAnsi="Times New Roman" w:cs="B Nazanin"/>
          <w:sz w:val="24"/>
          <w:szCs w:val="28"/>
          <w:rtl/>
        </w:rPr>
        <w:t>کارشناسان</w:t>
      </w:r>
      <w:r w:rsidR="00580D8A" w:rsidRPr="00412119">
        <w:rPr>
          <w:rFonts w:ascii="Times New Roman" w:hAnsi="Times New Roman" w:cs="B Nazanin"/>
          <w:sz w:val="24"/>
          <w:szCs w:val="28"/>
          <w:rtl/>
        </w:rPr>
        <w:t xml:space="preserve"> </w:t>
      </w:r>
      <w:r w:rsidR="007221C4" w:rsidRPr="00412119">
        <w:rPr>
          <w:rFonts w:ascii="Times New Roman" w:hAnsi="Times New Roman" w:cs="B Nazanin"/>
          <w:sz w:val="24"/>
          <w:szCs w:val="28"/>
          <w:rtl/>
        </w:rPr>
        <w:t>و</w:t>
      </w:r>
      <w:r w:rsidR="00387D55" w:rsidRPr="00412119">
        <w:rPr>
          <w:rFonts w:ascii="Times New Roman" w:hAnsi="Times New Roman" w:cs="B Nazanin" w:hint="cs"/>
          <w:sz w:val="24"/>
          <w:szCs w:val="28"/>
          <w:rtl/>
        </w:rPr>
        <w:t xml:space="preserve"> </w:t>
      </w:r>
      <w:r w:rsidR="007221C4" w:rsidRPr="00412119">
        <w:rPr>
          <w:rFonts w:ascii="Times New Roman" w:hAnsi="Times New Roman" w:cs="B Nazanin"/>
          <w:sz w:val="24"/>
          <w:szCs w:val="28"/>
          <w:rtl/>
        </w:rPr>
        <w:t>مديران دستگاه اجرايي</w:t>
      </w:r>
      <w:r w:rsidRPr="00412119">
        <w:rPr>
          <w:rFonts w:ascii="Times New Roman" w:hAnsi="Times New Roman" w:cs="B Nazanin" w:hint="cs"/>
          <w:sz w:val="24"/>
          <w:szCs w:val="28"/>
          <w:rtl/>
        </w:rPr>
        <w:t xml:space="preserve"> </w:t>
      </w:r>
      <w:r w:rsidR="007221C4" w:rsidRPr="00412119">
        <w:rPr>
          <w:rFonts w:ascii="Times New Roman" w:hAnsi="Times New Roman" w:cs="B Nazanin"/>
          <w:sz w:val="24"/>
          <w:szCs w:val="28"/>
          <w:rtl/>
        </w:rPr>
        <w:t xml:space="preserve">مرتبط با </w:t>
      </w:r>
      <w:r w:rsidR="00D85DEA" w:rsidRPr="00412119">
        <w:rPr>
          <w:rFonts w:ascii="Times New Roman" w:hAnsi="Times New Roman" w:cs="B Nazanin"/>
          <w:sz w:val="24"/>
          <w:szCs w:val="28"/>
          <w:rtl/>
        </w:rPr>
        <w:t>طرح‌های</w:t>
      </w:r>
      <w:r w:rsidR="007221C4"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Pr="00412119">
        <w:rPr>
          <w:rFonts w:ascii="Times New Roman" w:hAnsi="Times New Roman" w:cs="B Nazanin" w:hint="cs"/>
          <w:sz w:val="24"/>
          <w:szCs w:val="28"/>
          <w:rtl/>
        </w:rPr>
        <w:t xml:space="preserve"> </w:t>
      </w:r>
      <w:r w:rsidR="003E53A8" w:rsidRPr="00412119">
        <w:rPr>
          <w:rFonts w:ascii="Times New Roman" w:hAnsi="Times New Roman" w:cs="B Nazanin" w:hint="cs"/>
          <w:sz w:val="24"/>
          <w:szCs w:val="28"/>
          <w:rtl/>
        </w:rPr>
        <w:t>توزیع‌شده</w:t>
      </w:r>
      <w:r w:rsidRPr="00412119">
        <w:rPr>
          <w:rFonts w:ascii="Times New Roman" w:hAnsi="Times New Roman" w:cs="B Nazanin" w:hint="cs"/>
          <w:sz w:val="24"/>
          <w:szCs w:val="28"/>
          <w:rtl/>
        </w:rPr>
        <w:t xml:space="preserve"> است.</w:t>
      </w:r>
      <w:r w:rsidR="00387D55" w:rsidRPr="00412119">
        <w:rPr>
          <w:rFonts w:ascii="Times New Roman" w:hAnsi="Times New Roman" w:cs="B Nazanin" w:hint="cs"/>
          <w:sz w:val="24"/>
          <w:szCs w:val="28"/>
          <w:rtl/>
        </w:rPr>
        <w:t xml:space="preserve"> </w:t>
      </w:r>
      <w:r w:rsidRPr="00412119">
        <w:rPr>
          <w:rFonts w:ascii="Times New Roman" w:hAnsi="Times New Roman" w:cs="B Nazanin" w:hint="cs"/>
          <w:sz w:val="24"/>
          <w:szCs w:val="28"/>
          <w:rtl/>
        </w:rPr>
        <w:t>همچنین</w:t>
      </w:r>
      <w:r w:rsidR="00387D55" w:rsidRPr="00412119">
        <w:rPr>
          <w:rFonts w:ascii="Times New Roman" w:hAnsi="Times New Roman" w:cs="B Nazanin" w:hint="cs"/>
          <w:sz w:val="24"/>
          <w:szCs w:val="28"/>
          <w:rtl/>
        </w:rPr>
        <w:t xml:space="preserve"> </w:t>
      </w:r>
      <w:r w:rsidR="007221C4" w:rsidRPr="00412119">
        <w:rPr>
          <w:rFonts w:ascii="Times New Roman" w:hAnsi="Times New Roman" w:cs="B Nazanin"/>
          <w:sz w:val="24"/>
          <w:szCs w:val="28"/>
          <w:rtl/>
        </w:rPr>
        <w:t>انجام مصاحبه حضور</w:t>
      </w:r>
      <w:r w:rsidR="007221C4" w:rsidRPr="00412119">
        <w:rPr>
          <w:rFonts w:ascii="Times New Roman" w:hAnsi="Times New Roman" w:cs="B Nazanin" w:hint="cs"/>
          <w:sz w:val="24"/>
          <w:szCs w:val="28"/>
          <w:rtl/>
        </w:rPr>
        <w:t>ی</w:t>
      </w:r>
      <w:r w:rsidR="007221C4" w:rsidRPr="00412119">
        <w:rPr>
          <w:rFonts w:ascii="Times New Roman" w:hAnsi="Times New Roman" w:cs="B Nazanin"/>
          <w:sz w:val="24"/>
          <w:szCs w:val="28"/>
          <w:rtl/>
        </w:rPr>
        <w:t xml:space="preserve"> </w:t>
      </w:r>
      <w:r w:rsidR="00BD6FD8" w:rsidRPr="00412119">
        <w:rPr>
          <w:rFonts w:ascii="Times New Roman" w:hAnsi="Times New Roman" w:cs="B Nazanin"/>
          <w:sz w:val="24"/>
          <w:szCs w:val="28"/>
          <w:rtl/>
        </w:rPr>
        <w:t>بهره‌بردار</w:t>
      </w:r>
      <w:r w:rsidR="007221C4" w:rsidRPr="00412119">
        <w:rPr>
          <w:rFonts w:ascii="Times New Roman" w:hAnsi="Times New Roman" w:cs="B Nazanin"/>
          <w:sz w:val="24"/>
          <w:szCs w:val="28"/>
          <w:rtl/>
        </w:rPr>
        <w:t>ان با کارشناسان و</w:t>
      </w:r>
      <w:r w:rsidR="00387D55" w:rsidRPr="00412119">
        <w:rPr>
          <w:rFonts w:ascii="Times New Roman" w:hAnsi="Times New Roman" w:cs="B Nazanin" w:hint="cs"/>
          <w:sz w:val="24"/>
          <w:szCs w:val="28"/>
          <w:rtl/>
        </w:rPr>
        <w:t xml:space="preserve"> </w:t>
      </w:r>
      <w:r w:rsidR="007221C4" w:rsidRPr="00412119">
        <w:rPr>
          <w:rFonts w:ascii="Times New Roman" w:hAnsi="Times New Roman" w:cs="B Nazanin"/>
          <w:sz w:val="24"/>
          <w:szCs w:val="28"/>
          <w:rtl/>
        </w:rPr>
        <w:t>ناظران</w:t>
      </w:r>
      <w:r w:rsidR="00387D55" w:rsidRPr="00412119">
        <w:rPr>
          <w:rFonts w:ascii="Times New Roman" w:hAnsi="Times New Roman" w:cs="B Nazanin" w:hint="cs"/>
          <w:sz w:val="24"/>
          <w:szCs w:val="28"/>
          <w:rtl/>
        </w:rPr>
        <w:t xml:space="preserve"> </w:t>
      </w:r>
      <w:r w:rsidR="00061EDF" w:rsidRPr="00412119">
        <w:rPr>
          <w:rFonts w:ascii="Times New Roman" w:hAnsi="Times New Roman" w:cs="B Nazanin" w:hint="eastAsia"/>
          <w:sz w:val="24"/>
          <w:szCs w:val="28"/>
          <w:rtl/>
        </w:rPr>
        <w:t>طرح‌ها</w:t>
      </w:r>
      <w:r w:rsidR="00387D55" w:rsidRPr="00412119">
        <w:rPr>
          <w:rFonts w:ascii="Times New Roman" w:hAnsi="Times New Roman" w:cs="B Nazanin" w:hint="cs"/>
          <w:sz w:val="24"/>
          <w:szCs w:val="28"/>
          <w:rtl/>
        </w:rPr>
        <w:t xml:space="preserve"> </w:t>
      </w:r>
      <w:r w:rsidR="007221C4" w:rsidRPr="00412119">
        <w:rPr>
          <w:rFonts w:ascii="Times New Roman" w:hAnsi="Times New Roman" w:cs="B Nazanin" w:hint="eastAsia"/>
          <w:sz w:val="24"/>
          <w:szCs w:val="28"/>
          <w:rtl/>
        </w:rPr>
        <w:t>و</w:t>
      </w:r>
      <w:r w:rsidR="00387D55" w:rsidRPr="00412119">
        <w:rPr>
          <w:rFonts w:ascii="Times New Roman" w:hAnsi="Times New Roman" w:cs="B Nazanin" w:hint="cs"/>
          <w:sz w:val="24"/>
          <w:szCs w:val="28"/>
          <w:rtl/>
        </w:rPr>
        <w:t xml:space="preserve"> </w:t>
      </w:r>
      <w:r w:rsidR="007221C4" w:rsidRPr="00412119">
        <w:rPr>
          <w:rFonts w:ascii="Times New Roman" w:hAnsi="Times New Roman" w:cs="B Nazanin" w:hint="eastAsia"/>
          <w:sz w:val="24"/>
          <w:szCs w:val="28"/>
          <w:rtl/>
        </w:rPr>
        <w:t>مديران</w:t>
      </w:r>
      <w:r w:rsidR="00387D55" w:rsidRPr="00412119">
        <w:rPr>
          <w:rFonts w:ascii="Times New Roman" w:hAnsi="Times New Roman" w:cs="B Nazanin" w:hint="cs"/>
          <w:sz w:val="24"/>
          <w:szCs w:val="28"/>
          <w:rtl/>
        </w:rPr>
        <w:t xml:space="preserve"> </w:t>
      </w:r>
      <w:r w:rsidRPr="00412119">
        <w:rPr>
          <w:rFonts w:ascii="Times New Roman" w:hAnsi="Times New Roman" w:cs="B Nazanin" w:hint="cs"/>
          <w:sz w:val="24"/>
          <w:szCs w:val="28"/>
          <w:rtl/>
        </w:rPr>
        <w:t xml:space="preserve">و استفاده از </w:t>
      </w:r>
      <w:r w:rsidR="007221C4" w:rsidRPr="00412119">
        <w:rPr>
          <w:rFonts w:ascii="Times New Roman" w:hAnsi="Times New Roman" w:cs="B Nazanin"/>
          <w:sz w:val="24"/>
          <w:szCs w:val="28"/>
          <w:rtl/>
        </w:rPr>
        <w:t xml:space="preserve">جدول </w:t>
      </w:r>
      <w:r w:rsidR="003E53A8" w:rsidRPr="00412119">
        <w:rPr>
          <w:rFonts w:ascii="Times New Roman" w:hAnsi="Times New Roman" w:cs="B Nazanin"/>
          <w:sz w:val="24"/>
          <w:szCs w:val="28"/>
          <w:rtl/>
        </w:rPr>
        <w:t>بانک‌های</w:t>
      </w:r>
      <w:r w:rsidR="007221C4" w:rsidRPr="00412119">
        <w:rPr>
          <w:rFonts w:ascii="Times New Roman" w:hAnsi="Times New Roman" w:cs="B Nazanin"/>
          <w:sz w:val="24"/>
          <w:szCs w:val="28"/>
          <w:rtl/>
        </w:rPr>
        <w:t xml:space="preserve"> اطلاعاتي</w:t>
      </w:r>
      <w:r w:rsidRPr="00412119">
        <w:rPr>
          <w:rFonts w:ascii="Times New Roman" w:hAnsi="Times New Roman" w:cs="B Nazanin" w:hint="cs"/>
          <w:sz w:val="24"/>
          <w:szCs w:val="28"/>
          <w:rtl/>
        </w:rPr>
        <w:t xml:space="preserve"> انجام گردیده است.</w:t>
      </w:r>
    </w:p>
    <w:p w14:paraId="6E6992F1" w14:textId="77777777" w:rsidR="00441443" w:rsidRPr="00412119" w:rsidRDefault="00441443" w:rsidP="00441443">
      <w:pPr>
        <w:bidi/>
        <w:spacing w:line="360" w:lineRule="auto"/>
        <w:jc w:val="both"/>
        <w:rPr>
          <w:rFonts w:ascii="Times New Roman" w:hAnsi="Times New Roman" w:cs="B Nazanin"/>
          <w:sz w:val="24"/>
          <w:szCs w:val="28"/>
          <w:rtl/>
        </w:rPr>
      </w:pPr>
    </w:p>
    <w:p w14:paraId="4AFE6F3E" w14:textId="7AEB1DBE" w:rsidR="00387D55" w:rsidRPr="00412119" w:rsidRDefault="006D440B" w:rsidP="006841C3">
      <w:pPr>
        <w:pStyle w:val="Heading2"/>
        <w:rPr>
          <w:rtl/>
        </w:rPr>
      </w:pPr>
      <w:bookmarkStart w:id="117" w:name="_Toc108827393"/>
      <w:r w:rsidRPr="00412119">
        <w:rPr>
          <w:rFonts w:hint="cs"/>
          <w:rtl/>
        </w:rPr>
        <w:t>3-</w:t>
      </w:r>
      <w:r w:rsidR="009440F8" w:rsidRPr="00412119">
        <w:rPr>
          <w:rFonts w:hint="cs"/>
          <w:rtl/>
        </w:rPr>
        <w:t>10</w:t>
      </w:r>
      <w:r w:rsidRPr="00412119">
        <w:rPr>
          <w:rFonts w:hint="cs"/>
          <w:rtl/>
        </w:rPr>
        <w:t xml:space="preserve">- </w:t>
      </w:r>
      <w:r w:rsidR="00387D55" w:rsidRPr="00412119">
        <w:rPr>
          <w:rtl/>
        </w:rPr>
        <w:t xml:space="preserve">روش توصيف و </w:t>
      </w:r>
      <w:r w:rsidR="003E53A8" w:rsidRPr="00412119">
        <w:rPr>
          <w:rtl/>
        </w:rPr>
        <w:t>تجزیه‌وتحلیل</w:t>
      </w:r>
      <w:r w:rsidR="00387D55" w:rsidRPr="00412119">
        <w:rPr>
          <w:rtl/>
        </w:rPr>
        <w:t xml:space="preserve"> </w:t>
      </w:r>
      <w:r w:rsidR="00A31A88" w:rsidRPr="00412119">
        <w:rPr>
          <w:rFonts w:hint="cs"/>
          <w:rtl/>
        </w:rPr>
        <w:t>آماری</w:t>
      </w:r>
      <w:bookmarkEnd w:id="117"/>
    </w:p>
    <w:p w14:paraId="44D74C3C" w14:textId="5880A395" w:rsidR="00A31A88" w:rsidRPr="00412119" w:rsidRDefault="00387D55" w:rsidP="001147C8">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 xml:space="preserve">ابتدا </w:t>
      </w:r>
      <w:r w:rsidR="003E53A8" w:rsidRPr="00412119">
        <w:rPr>
          <w:rFonts w:ascii="Times New Roman" w:hAnsi="Times New Roman" w:cs="B Nazanin"/>
          <w:sz w:val="24"/>
          <w:szCs w:val="28"/>
          <w:rtl/>
        </w:rPr>
        <w:t>پرسشنامه‌ها</w:t>
      </w:r>
      <w:r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کدبندی‌شده</w:t>
      </w:r>
      <w:r w:rsidRPr="00412119">
        <w:rPr>
          <w:rFonts w:ascii="Times New Roman" w:hAnsi="Times New Roman" w:cs="B Nazanin"/>
          <w:sz w:val="24"/>
          <w:szCs w:val="28"/>
          <w:rtl/>
        </w:rPr>
        <w:t xml:space="preserve"> و </w:t>
      </w:r>
      <w:r w:rsidR="003E53A8" w:rsidRPr="00412119">
        <w:rPr>
          <w:rFonts w:ascii="Times New Roman" w:hAnsi="Times New Roman" w:cs="B Nazanin"/>
          <w:sz w:val="24"/>
          <w:szCs w:val="28"/>
          <w:rtl/>
        </w:rPr>
        <w:t>پاسخ‌ها</w:t>
      </w:r>
      <w:r w:rsidR="00D753B6" w:rsidRPr="00412119">
        <w:rPr>
          <w:rFonts w:ascii="Times New Roman" w:hAnsi="Times New Roman" w:cs="B Nazanin" w:hint="cs"/>
          <w:sz w:val="24"/>
          <w:szCs w:val="28"/>
          <w:rtl/>
        </w:rPr>
        <w:t>یی که</w:t>
      </w:r>
      <w:r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برحسب</w:t>
      </w:r>
      <w:r w:rsidRPr="00412119">
        <w:rPr>
          <w:rFonts w:ascii="Times New Roman" w:hAnsi="Times New Roman" w:cs="B Nazanin"/>
          <w:sz w:val="24"/>
          <w:szCs w:val="28"/>
          <w:rtl/>
        </w:rPr>
        <w:t xml:space="preserve"> کد </w:t>
      </w:r>
      <w:r w:rsidR="003E53A8" w:rsidRPr="00412119">
        <w:rPr>
          <w:rFonts w:ascii="Times New Roman" w:hAnsi="Times New Roman" w:cs="B Nazanin"/>
          <w:sz w:val="24"/>
          <w:szCs w:val="28"/>
          <w:rtl/>
        </w:rPr>
        <w:t>تعریف‌شده</w:t>
      </w:r>
      <w:r w:rsidR="00D753B6" w:rsidRPr="00412119">
        <w:rPr>
          <w:rFonts w:ascii="Times New Roman" w:hAnsi="Times New Roman" w:cs="B Nazanin" w:hint="cs"/>
          <w:sz w:val="24"/>
          <w:szCs w:val="28"/>
          <w:rtl/>
        </w:rPr>
        <w:t>،</w:t>
      </w:r>
      <w:r w:rsidRPr="00412119">
        <w:rPr>
          <w:rFonts w:ascii="Times New Roman" w:hAnsi="Times New Roman" w:cs="B Nazanin"/>
          <w:sz w:val="24"/>
          <w:szCs w:val="28"/>
          <w:rtl/>
        </w:rPr>
        <w:t xml:space="preserve"> استخراج و </w:t>
      </w:r>
      <w:r w:rsidR="003E53A8" w:rsidRPr="00412119">
        <w:rPr>
          <w:rFonts w:ascii="Times New Roman" w:hAnsi="Times New Roman" w:cs="B Nazanin"/>
          <w:sz w:val="24"/>
          <w:szCs w:val="28"/>
          <w:rtl/>
        </w:rPr>
        <w:t>دسته‌بندی</w:t>
      </w:r>
      <w:r w:rsidRPr="00412119">
        <w:rPr>
          <w:rFonts w:ascii="Times New Roman" w:hAnsi="Times New Roman" w:cs="B Nazanin"/>
          <w:sz w:val="24"/>
          <w:szCs w:val="28"/>
          <w:rtl/>
        </w:rPr>
        <w:t xml:space="preserve"> </w:t>
      </w:r>
      <w:r w:rsidR="00F742D1" w:rsidRPr="00412119">
        <w:rPr>
          <w:rFonts w:ascii="Times New Roman" w:hAnsi="Times New Roman" w:cs="B Nazanin"/>
          <w:sz w:val="24"/>
          <w:szCs w:val="28"/>
          <w:rtl/>
        </w:rPr>
        <w:t>می‌شوند</w:t>
      </w:r>
      <w:r w:rsidRPr="00412119">
        <w:rPr>
          <w:rFonts w:ascii="Times New Roman" w:hAnsi="Times New Roman" w:cs="B Nazanin"/>
          <w:sz w:val="24"/>
          <w:szCs w:val="28"/>
        </w:rPr>
        <w:t>.</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سپس</w:t>
      </w:r>
      <w:r w:rsidRPr="00412119">
        <w:rPr>
          <w:rFonts w:ascii="Times New Roman" w:hAnsi="Times New Roman" w:cs="B Nazanin"/>
          <w:sz w:val="24"/>
          <w:szCs w:val="28"/>
          <w:rtl/>
        </w:rPr>
        <w:t xml:space="preserve"> با استفاده از </w:t>
      </w:r>
      <w:r w:rsidR="003E53A8" w:rsidRPr="00412119">
        <w:rPr>
          <w:rFonts w:ascii="Times New Roman" w:hAnsi="Times New Roman" w:cs="B Nazanin"/>
          <w:sz w:val="24"/>
          <w:szCs w:val="28"/>
          <w:rtl/>
        </w:rPr>
        <w:t>نرم‌افزار</w:t>
      </w:r>
      <w:r w:rsidRPr="00412119">
        <w:rPr>
          <w:rFonts w:ascii="Times New Roman" w:hAnsi="Times New Roman" w:cs="B Nazanin"/>
          <w:sz w:val="24"/>
          <w:szCs w:val="28"/>
          <w:rtl/>
        </w:rPr>
        <w:t xml:space="preserve"> اکسل مرتب و پردازش اوليه خواهند شد تا برا</w:t>
      </w:r>
      <w:r w:rsidRPr="00412119">
        <w:rPr>
          <w:rFonts w:ascii="Times New Roman" w:hAnsi="Times New Roman" w:cs="B Nazanin" w:hint="cs"/>
          <w:sz w:val="24"/>
          <w:szCs w:val="28"/>
          <w:rtl/>
        </w:rPr>
        <w:t>ی</w:t>
      </w:r>
      <w:r w:rsidRPr="00412119">
        <w:rPr>
          <w:rFonts w:ascii="Times New Roman" w:hAnsi="Times New Roman" w:cs="B Nazanin"/>
          <w:sz w:val="24"/>
          <w:szCs w:val="28"/>
          <w:rtl/>
        </w:rPr>
        <w:t xml:space="preserve"> عمليات </w:t>
      </w:r>
      <w:r w:rsidR="003E53A8" w:rsidRPr="00412119">
        <w:rPr>
          <w:rFonts w:ascii="Times New Roman" w:hAnsi="Times New Roman" w:cs="B Nazanin"/>
          <w:sz w:val="24"/>
          <w:szCs w:val="28"/>
          <w:rtl/>
        </w:rPr>
        <w:t>تجزیه‌وتحلیل</w:t>
      </w:r>
      <w:r w:rsidRPr="00412119">
        <w:rPr>
          <w:rFonts w:ascii="Times New Roman" w:hAnsi="Times New Roman" w:cs="B Nazanin" w:hint="cs"/>
          <w:sz w:val="24"/>
          <w:szCs w:val="28"/>
          <w:rtl/>
        </w:rPr>
        <w:t xml:space="preserve"> </w:t>
      </w:r>
      <w:r w:rsidRPr="00412119">
        <w:rPr>
          <w:rFonts w:ascii="Times New Roman" w:hAnsi="Times New Roman" w:cs="B Nazanin" w:hint="eastAsia"/>
          <w:sz w:val="24"/>
          <w:szCs w:val="28"/>
          <w:rtl/>
        </w:rPr>
        <w:t>اطلاعات</w:t>
      </w:r>
      <w:r w:rsidRPr="00412119">
        <w:rPr>
          <w:rFonts w:ascii="Times New Roman" w:hAnsi="Times New Roman" w:cs="B Nazanin"/>
          <w:sz w:val="24"/>
          <w:szCs w:val="28"/>
          <w:rtl/>
        </w:rPr>
        <w:t xml:space="preserve"> آماده شوند.</w:t>
      </w:r>
      <w:r w:rsidR="001147C8" w:rsidRPr="00412119">
        <w:rPr>
          <w:rFonts w:ascii="Times New Roman" w:hAnsi="Times New Roman" w:hint="cs"/>
          <w:sz w:val="24"/>
          <w:rtl/>
        </w:rPr>
        <w:t xml:space="preserve"> </w:t>
      </w:r>
      <w:r w:rsidR="00A31A88" w:rsidRPr="00412119">
        <w:rPr>
          <w:rFonts w:ascii="Times New Roman" w:hAnsi="Times New Roman" w:cs="B Nazanin"/>
          <w:sz w:val="24"/>
          <w:szCs w:val="28"/>
          <w:rtl/>
        </w:rPr>
        <w:t xml:space="preserve">در اين تحقيق سعي </w:t>
      </w:r>
      <w:r w:rsidR="00F742D1" w:rsidRPr="00412119">
        <w:rPr>
          <w:rFonts w:ascii="Times New Roman" w:hAnsi="Times New Roman" w:cs="B Nazanin"/>
          <w:sz w:val="24"/>
          <w:szCs w:val="28"/>
          <w:rtl/>
        </w:rPr>
        <w:t>می‌گردد</w:t>
      </w:r>
      <w:r w:rsidR="00A31A88" w:rsidRPr="00412119">
        <w:rPr>
          <w:rFonts w:ascii="Times New Roman" w:hAnsi="Times New Roman" w:cs="B Nazanin"/>
          <w:sz w:val="24"/>
          <w:szCs w:val="28"/>
          <w:rtl/>
        </w:rPr>
        <w:t xml:space="preserve"> که به صورت ميداني </w:t>
      </w:r>
      <w:r w:rsidR="003E53A8" w:rsidRPr="00412119">
        <w:rPr>
          <w:rFonts w:ascii="Times New Roman" w:hAnsi="Times New Roman" w:cs="B Nazanin"/>
          <w:sz w:val="24"/>
          <w:szCs w:val="28"/>
          <w:rtl/>
        </w:rPr>
        <w:t>و مراجعه</w:t>
      </w:r>
      <w:r w:rsidR="00A31A88" w:rsidRPr="00412119">
        <w:rPr>
          <w:rFonts w:ascii="Times New Roman" w:hAnsi="Times New Roman" w:cs="B Nazanin"/>
          <w:sz w:val="24"/>
          <w:szCs w:val="28"/>
          <w:rtl/>
        </w:rPr>
        <w:t xml:space="preserve"> به سازمان </w:t>
      </w:r>
      <w:r w:rsidR="00E841A8" w:rsidRPr="00412119">
        <w:rPr>
          <w:rFonts w:ascii="Times New Roman" w:hAnsi="Times New Roman" w:cs="B Nazanin"/>
          <w:sz w:val="24"/>
          <w:szCs w:val="28"/>
          <w:rtl/>
        </w:rPr>
        <w:t>جنگل‌ها</w:t>
      </w:r>
      <w:r w:rsidR="00A31A88" w:rsidRPr="00412119">
        <w:rPr>
          <w:rFonts w:ascii="Times New Roman" w:hAnsi="Times New Roman" w:cs="B Nazanin"/>
          <w:sz w:val="24"/>
          <w:szCs w:val="28"/>
          <w:rtl/>
        </w:rPr>
        <w:t>،</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sz w:val="24"/>
          <w:szCs w:val="28"/>
          <w:rtl/>
        </w:rPr>
        <w:t xml:space="preserve">مراتع </w:t>
      </w:r>
      <w:r w:rsidR="003E53A8" w:rsidRPr="00412119">
        <w:rPr>
          <w:rFonts w:ascii="Times New Roman" w:hAnsi="Times New Roman" w:cs="B Nazanin"/>
          <w:sz w:val="24"/>
          <w:szCs w:val="28"/>
          <w:rtl/>
        </w:rPr>
        <w:t>و آبخ</w:t>
      </w:r>
      <w:r w:rsidR="003E53A8" w:rsidRPr="00412119">
        <w:rPr>
          <w:rFonts w:ascii="Times New Roman" w:hAnsi="Times New Roman" w:cs="B Nazanin" w:hint="cs"/>
          <w:sz w:val="24"/>
          <w:szCs w:val="28"/>
          <w:rtl/>
        </w:rPr>
        <w:t>یزداری</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ادارات</w:t>
      </w:r>
      <w:r w:rsidR="00A31A88" w:rsidRPr="00412119">
        <w:rPr>
          <w:rFonts w:ascii="Times New Roman" w:hAnsi="Times New Roman" w:cs="B Nazanin"/>
          <w:sz w:val="24"/>
          <w:szCs w:val="28"/>
          <w:rtl/>
        </w:rPr>
        <w:t xml:space="preserve"> کل منابع طبيعي </w:t>
      </w:r>
      <w:r w:rsidR="008F06BB" w:rsidRPr="00412119">
        <w:rPr>
          <w:rFonts w:ascii="Times New Roman" w:hAnsi="Times New Roman" w:cs="B Nazanin"/>
          <w:sz w:val="24"/>
          <w:szCs w:val="28"/>
          <w:rtl/>
        </w:rPr>
        <w:t>استان‌های</w:t>
      </w:r>
      <w:r w:rsidR="00A31A88" w:rsidRPr="00412119">
        <w:rPr>
          <w:rFonts w:ascii="Times New Roman" w:hAnsi="Times New Roman" w:cs="B Nazanin"/>
          <w:sz w:val="24"/>
          <w:szCs w:val="28"/>
          <w:rtl/>
        </w:rPr>
        <w:t xml:space="preserve"> </w:t>
      </w:r>
      <w:r w:rsidR="00C25959" w:rsidRPr="00412119">
        <w:rPr>
          <w:rFonts w:ascii="Times New Roman" w:hAnsi="Times New Roman" w:cs="B Nazanin"/>
          <w:sz w:val="24"/>
          <w:szCs w:val="28"/>
          <w:rtl/>
        </w:rPr>
        <w:t>موردمطالعه</w:t>
      </w:r>
      <w:r w:rsidR="00A31A88" w:rsidRPr="00412119">
        <w:rPr>
          <w:rFonts w:ascii="Times New Roman" w:hAnsi="Times New Roman" w:cs="B Nazanin"/>
          <w:sz w:val="24"/>
          <w:szCs w:val="28"/>
          <w:rtl/>
        </w:rPr>
        <w:t xml:space="preserve">، اطلاعات </w:t>
      </w:r>
      <w:r w:rsidR="00D85DEA" w:rsidRPr="00412119">
        <w:rPr>
          <w:rFonts w:ascii="Times New Roman" w:hAnsi="Times New Roman" w:cs="B Nazanin"/>
          <w:sz w:val="24"/>
          <w:szCs w:val="28"/>
          <w:rtl/>
        </w:rPr>
        <w:t>موردنظر</w:t>
      </w:r>
      <w:r w:rsidR="00A31A88" w:rsidRPr="00412119">
        <w:rPr>
          <w:rFonts w:ascii="Times New Roman" w:hAnsi="Times New Roman" w:cs="B Nazanin"/>
          <w:sz w:val="24"/>
          <w:szCs w:val="28"/>
          <w:rtl/>
        </w:rPr>
        <w:t xml:space="preserve"> کسب گردد.</w:t>
      </w:r>
      <w:r w:rsidR="0036567A" w:rsidRPr="00412119">
        <w:rPr>
          <w:rFonts w:ascii="Times New Roman" w:hAnsi="Times New Roman" w:cs="B Nazanin"/>
          <w:sz w:val="24"/>
          <w:szCs w:val="28"/>
          <w:rtl/>
        </w:rPr>
        <w:t xml:space="preserve"> جامعه</w:t>
      </w:r>
      <w:r w:rsidR="00A31A88" w:rsidRPr="00412119">
        <w:rPr>
          <w:rFonts w:ascii="Times New Roman" w:hAnsi="Times New Roman" w:cs="B Nazanin"/>
          <w:sz w:val="24"/>
          <w:szCs w:val="28"/>
          <w:rtl/>
        </w:rPr>
        <w:t xml:space="preserve"> آمار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تحقيق</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شامل</w:t>
      </w:r>
      <w:r w:rsidR="00A31A88"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طرح‌های</w:t>
      </w:r>
      <w:r w:rsidR="00A31A88"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A31A88" w:rsidRPr="00412119">
        <w:rPr>
          <w:rFonts w:ascii="Times New Roman" w:hAnsi="Times New Roman" w:cs="B Nazanin"/>
          <w:sz w:val="24"/>
          <w:szCs w:val="28"/>
          <w:rtl/>
        </w:rPr>
        <w:t xml:space="preserve"> مصوب دوره 1370-1396</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چهار</w:t>
      </w:r>
      <w:r w:rsidR="00A31A88" w:rsidRPr="00412119">
        <w:rPr>
          <w:rFonts w:ascii="Times New Roman" w:hAnsi="Times New Roman" w:cs="B Nazanin"/>
          <w:sz w:val="24"/>
          <w:szCs w:val="28"/>
          <w:rtl/>
        </w:rPr>
        <w:t xml:space="preserve"> استان لرستان، ايلام،</w:t>
      </w:r>
      <w:r w:rsidR="00580D8A" w:rsidRPr="00412119">
        <w:rPr>
          <w:rFonts w:ascii="Times New Roman" w:hAnsi="Times New Roman" w:cs="B Nazanin"/>
          <w:sz w:val="24"/>
          <w:szCs w:val="28"/>
          <w:rtl/>
        </w:rPr>
        <w:t xml:space="preserve"> کردستان</w:t>
      </w:r>
      <w:r w:rsidR="00A31A88" w:rsidRPr="00412119">
        <w:rPr>
          <w:rFonts w:ascii="Times New Roman" w:hAnsi="Times New Roman" w:cs="B Nazanin"/>
          <w:sz w:val="24"/>
          <w:szCs w:val="28"/>
          <w:rtl/>
        </w:rPr>
        <w:t xml:space="preserve"> و کرمانشاه که بر اساس شناسنامه </w:t>
      </w:r>
      <w:r w:rsidR="003E53A8" w:rsidRPr="00412119">
        <w:rPr>
          <w:rFonts w:ascii="Times New Roman" w:hAnsi="Times New Roman" w:cs="B Nazanin"/>
          <w:sz w:val="24"/>
          <w:szCs w:val="28"/>
          <w:rtl/>
        </w:rPr>
        <w:t>و مم</w:t>
      </w:r>
      <w:r w:rsidR="003E53A8" w:rsidRPr="00412119">
        <w:rPr>
          <w:rFonts w:ascii="Times New Roman" w:hAnsi="Times New Roman" w:cs="B Nazanin" w:hint="cs"/>
          <w:sz w:val="24"/>
          <w:szCs w:val="28"/>
          <w:rtl/>
        </w:rPr>
        <w:t>یزی</w:t>
      </w:r>
      <w:r w:rsidR="00A31A88" w:rsidRPr="00412119">
        <w:rPr>
          <w:rFonts w:ascii="Times New Roman" w:hAnsi="Times New Roman" w:cs="B Nazanin"/>
          <w:sz w:val="24"/>
          <w:szCs w:val="28"/>
          <w:rtl/>
        </w:rPr>
        <w:t xml:space="preserve"> در نظر گرفته </w:t>
      </w:r>
      <w:r w:rsidR="00D85DEA" w:rsidRPr="00412119">
        <w:rPr>
          <w:rFonts w:ascii="Times New Roman" w:hAnsi="Times New Roman" w:cs="B Nazanin"/>
          <w:sz w:val="24"/>
          <w:szCs w:val="28"/>
          <w:rtl/>
        </w:rPr>
        <w:t>می‌شود</w:t>
      </w:r>
      <w:r w:rsidR="00A31A88" w:rsidRPr="00412119">
        <w:rPr>
          <w:rFonts w:ascii="Times New Roman" w:hAnsi="Times New Roman" w:cs="B Nazanin"/>
          <w:sz w:val="24"/>
          <w:szCs w:val="28"/>
        </w:rPr>
        <w:t>.</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برا</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رسيدن به هدف مطالعه سه پرسش نامه ويژه-1</w:t>
      </w:r>
      <w:r w:rsidR="0036567A" w:rsidRPr="00412119">
        <w:rPr>
          <w:rFonts w:ascii="Times New Roman" w:hAnsi="Times New Roman" w:cs="B Nazanin"/>
          <w:sz w:val="24"/>
          <w:szCs w:val="28"/>
          <w:rtl/>
        </w:rPr>
        <w:t xml:space="preserve"> مديران</w:t>
      </w:r>
      <w:r w:rsidR="00A31A88" w:rsidRPr="00412119">
        <w:rPr>
          <w:rFonts w:ascii="Times New Roman" w:hAnsi="Times New Roman" w:cs="B Nazanin"/>
          <w:sz w:val="24"/>
          <w:szCs w:val="28"/>
          <w:rtl/>
        </w:rPr>
        <w:t>-2</w:t>
      </w:r>
      <w:r w:rsidR="0036567A" w:rsidRPr="00412119">
        <w:rPr>
          <w:rFonts w:ascii="Times New Roman" w:hAnsi="Times New Roman" w:cs="B Nazanin"/>
          <w:sz w:val="24"/>
          <w:szCs w:val="28"/>
          <w:rtl/>
        </w:rPr>
        <w:t xml:space="preserve"> کارشناسان</w:t>
      </w:r>
      <w:r w:rsidR="00A31A88" w:rsidRPr="00412119">
        <w:rPr>
          <w:rFonts w:ascii="Times New Roman" w:hAnsi="Times New Roman" w:cs="B Nazanin"/>
          <w:sz w:val="24"/>
          <w:szCs w:val="28"/>
          <w:rtl/>
        </w:rPr>
        <w:t xml:space="preserve"> و-3</w:t>
      </w:r>
      <w:r w:rsidR="0036567A" w:rsidRPr="00412119">
        <w:rPr>
          <w:rFonts w:ascii="Times New Roman" w:hAnsi="Times New Roman" w:cs="B Nazanin"/>
          <w:sz w:val="24"/>
          <w:szCs w:val="28"/>
          <w:rtl/>
        </w:rPr>
        <w:t xml:space="preserve"> بهر</w:t>
      </w:r>
      <w:r w:rsidR="00A31A88" w:rsidRPr="00412119">
        <w:rPr>
          <w:rFonts w:ascii="Times New Roman" w:hAnsi="Times New Roman" w:cs="B Nazanin"/>
          <w:sz w:val="24"/>
          <w:szCs w:val="28"/>
          <w:rtl/>
        </w:rPr>
        <w:t xml:space="preserve"> برداران تهيه </w:t>
      </w:r>
      <w:r w:rsidR="00F742D1" w:rsidRPr="00412119">
        <w:rPr>
          <w:rFonts w:ascii="Times New Roman" w:hAnsi="Times New Roman" w:cs="B Nazanin"/>
          <w:sz w:val="24"/>
          <w:szCs w:val="28"/>
          <w:rtl/>
        </w:rPr>
        <w:t>می‌گردد</w:t>
      </w:r>
      <w:r w:rsidR="00A31A88" w:rsidRPr="00412119">
        <w:rPr>
          <w:rFonts w:ascii="Times New Roman" w:hAnsi="Times New Roman" w:cs="B Nazanin"/>
          <w:sz w:val="24"/>
          <w:szCs w:val="28"/>
          <w:rtl/>
        </w:rPr>
        <w:t xml:space="preserve"> </w:t>
      </w:r>
      <w:r w:rsidR="003E53A8" w:rsidRPr="00412119">
        <w:rPr>
          <w:rFonts w:ascii="Times New Roman" w:hAnsi="Times New Roman" w:cs="B Nazanin"/>
          <w:sz w:val="24"/>
          <w:szCs w:val="28"/>
          <w:rtl/>
        </w:rPr>
        <w:t>و از</w:t>
      </w:r>
      <w:r w:rsidR="00A31A88" w:rsidRPr="00412119">
        <w:rPr>
          <w:rFonts w:ascii="Times New Roman" w:hAnsi="Times New Roman" w:cs="B Nazanin"/>
          <w:sz w:val="24"/>
          <w:szCs w:val="28"/>
          <w:rtl/>
        </w:rPr>
        <w:t xml:space="preserve"> طريق تکميل </w:t>
      </w:r>
      <w:r w:rsidR="00D85DEA" w:rsidRPr="00412119">
        <w:rPr>
          <w:rFonts w:ascii="Times New Roman" w:hAnsi="Times New Roman" w:cs="B Nazanin"/>
          <w:sz w:val="24"/>
          <w:szCs w:val="28"/>
          <w:rtl/>
        </w:rPr>
        <w:t>پرسش‌نامه‌ها</w:t>
      </w:r>
      <w:r w:rsidR="00A31A88" w:rsidRPr="00412119">
        <w:rPr>
          <w:rFonts w:ascii="Times New Roman" w:hAnsi="Times New Roman" w:cs="B Nazanin"/>
          <w:sz w:val="24"/>
          <w:szCs w:val="28"/>
          <w:rtl/>
        </w:rPr>
        <w:t xml:space="preserve"> و </w:t>
      </w:r>
      <w:r w:rsidR="00D85DEA" w:rsidRPr="00412119">
        <w:rPr>
          <w:rFonts w:ascii="Times New Roman" w:hAnsi="Times New Roman" w:cs="B Nazanin"/>
          <w:sz w:val="24"/>
          <w:szCs w:val="28"/>
          <w:rtl/>
        </w:rPr>
        <w:t>برحسب</w:t>
      </w:r>
      <w:r w:rsidR="00A31A88" w:rsidRPr="00412119">
        <w:rPr>
          <w:rFonts w:ascii="Times New Roman" w:hAnsi="Times New Roman" w:cs="B Nazanin"/>
          <w:sz w:val="24"/>
          <w:szCs w:val="28"/>
          <w:rtl/>
        </w:rPr>
        <w:t xml:space="preserve"> </w:t>
      </w:r>
      <w:r w:rsidR="00A31A88" w:rsidRPr="00412119">
        <w:rPr>
          <w:rFonts w:ascii="Times New Roman" w:hAnsi="Times New Roman" w:cs="B Nazanin"/>
          <w:sz w:val="24"/>
          <w:szCs w:val="28"/>
          <w:rtl/>
        </w:rPr>
        <w:lastRenderedPageBreak/>
        <w:t>ضرورت با انجام مصاحبه حضور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و همچنين انجام</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بازديدها</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ميداني از </w:t>
      </w:r>
      <w:r w:rsidR="00D85DEA" w:rsidRPr="00412119">
        <w:rPr>
          <w:rFonts w:ascii="Times New Roman" w:hAnsi="Times New Roman" w:cs="B Nazanin"/>
          <w:sz w:val="24"/>
          <w:szCs w:val="28"/>
          <w:rtl/>
        </w:rPr>
        <w:t>طرح‌های</w:t>
      </w:r>
      <w:r w:rsidR="00A31A88" w:rsidRPr="00412119">
        <w:rPr>
          <w:rFonts w:ascii="Times New Roman" w:hAnsi="Times New Roman" w:cs="B Nazanin"/>
          <w:sz w:val="24"/>
          <w:szCs w:val="28"/>
          <w:rtl/>
        </w:rPr>
        <w:t xml:space="preserve"> شاخص،</w:t>
      </w:r>
      <w:r w:rsidR="00580D8A" w:rsidRPr="00412119">
        <w:rPr>
          <w:rFonts w:ascii="Times New Roman" w:hAnsi="Times New Roman" w:cs="B Nazanin"/>
          <w:sz w:val="24"/>
          <w:szCs w:val="28"/>
          <w:rtl/>
        </w:rPr>
        <w:t xml:space="preserve"> راکد</w:t>
      </w:r>
      <w:r w:rsidR="00A31A88"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واگذارشده</w:t>
      </w:r>
      <w:r w:rsidR="00A31A88" w:rsidRPr="00412119">
        <w:rPr>
          <w:rFonts w:ascii="Times New Roman" w:hAnsi="Times New Roman" w:cs="B Nazanin"/>
          <w:sz w:val="24"/>
          <w:szCs w:val="28"/>
          <w:rtl/>
        </w:rPr>
        <w:t xml:space="preserve"> و ضرور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در سطح </w:t>
      </w:r>
      <w:r w:rsidR="003E53A8" w:rsidRPr="00412119">
        <w:rPr>
          <w:rFonts w:ascii="Times New Roman" w:hAnsi="Times New Roman" w:cs="B Nazanin"/>
          <w:sz w:val="24"/>
          <w:szCs w:val="28"/>
          <w:rtl/>
        </w:rPr>
        <w:t>شهرستان‌های</w:t>
      </w:r>
      <w:r w:rsidR="00A31A88" w:rsidRPr="00412119">
        <w:rPr>
          <w:rFonts w:ascii="Times New Roman" w:hAnsi="Times New Roman" w:cs="B Nazanin"/>
          <w:sz w:val="24"/>
          <w:szCs w:val="28"/>
          <w:rtl/>
        </w:rPr>
        <w:t xml:space="preserve"> هر استان</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اطلاعات</w:t>
      </w:r>
      <w:r w:rsidR="00A31A88"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موردنیاز</w:t>
      </w:r>
      <w:r w:rsidR="00A31A88" w:rsidRPr="00412119">
        <w:rPr>
          <w:rFonts w:ascii="Times New Roman" w:hAnsi="Times New Roman" w:cs="B Nazanin"/>
          <w:sz w:val="24"/>
          <w:szCs w:val="28"/>
          <w:rtl/>
        </w:rPr>
        <w:t xml:space="preserve"> </w:t>
      </w:r>
      <w:r w:rsidR="00D85DEA" w:rsidRPr="00412119">
        <w:rPr>
          <w:rFonts w:ascii="Times New Roman" w:hAnsi="Times New Roman" w:cs="B Nazanin"/>
          <w:sz w:val="24"/>
          <w:szCs w:val="28"/>
          <w:rtl/>
        </w:rPr>
        <w:t>جمع‌آوری</w:t>
      </w:r>
      <w:r w:rsidR="00A31A88" w:rsidRPr="00412119">
        <w:rPr>
          <w:rFonts w:ascii="Times New Roman" w:hAnsi="Times New Roman" w:cs="B Nazanin"/>
          <w:sz w:val="24"/>
          <w:szCs w:val="28"/>
          <w:rtl/>
        </w:rPr>
        <w:t xml:space="preserve"> خواهد شد</w:t>
      </w:r>
      <w:r w:rsidR="00A31A88" w:rsidRPr="00412119">
        <w:rPr>
          <w:rFonts w:ascii="Times New Roman" w:hAnsi="Times New Roman" w:cs="B Nazanin"/>
          <w:sz w:val="24"/>
          <w:szCs w:val="28"/>
        </w:rPr>
        <w:t>.</w:t>
      </w:r>
    </w:p>
    <w:p w14:paraId="1294773C" w14:textId="370F43B1" w:rsidR="00A31A88" w:rsidRPr="00412119" w:rsidRDefault="003E53A8" w:rsidP="001147C8">
      <w:pPr>
        <w:bidi/>
        <w:spacing w:line="360" w:lineRule="auto"/>
        <w:ind w:firstLine="333"/>
        <w:jc w:val="both"/>
        <w:rPr>
          <w:rFonts w:ascii="Times New Roman" w:hAnsi="Times New Roman" w:cs="B Nazanin"/>
          <w:sz w:val="24"/>
          <w:szCs w:val="28"/>
          <w:rtl/>
        </w:rPr>
      </w:pPr>
      <w:r w:rsidRPr="00412119">
        <w:rPr>
          <w:rFonts w:ascii="Times New Roman" w:hAnsi="Times New Roman" w:cs="B Nazanin"/>
          <w:sz w:val="24"/>
          <w:szCs w:val="28"/>
          <w:rtl/>
        </w:rPr>
        <w:t>بر اساس</w:t>
      </w:r>
      <w:r w:rsidR="00A31A88" w:rsidRPr="00412119">
        <w:rPr>
          <w:rFonts w:ascii="Times New Roman" w:hAnsi="Times New Roman" w:cs="B Nazanin"/>
          <w:sz w:val="24"/>
          <w:szCs w:val="28"/>
          <w:rtl/>
        </w:rPr>
        <w:t xml:space="preserve"> تعداد جامعه آمار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که در استان لرستان 300،</w:t>
      </w:r>
      <w:r w:rsidR="00580D8A" w:rsidRPr="00412119">
        <w:rPr>
          <w:rFonts w:ascii="Times New Roman" w:hAnsi="Times New Roman" w:cs="B Nazanin"/>
          <w:sz w:val="24"/>
          <w:szCs w:val="28"/>
          <w:rtl/>
        </w:rPr>
        <w:t xml:space="preserve"> ايلام</w:t>
      </w:r>
      <w:r w:rsidR="00A31A88" w:rsidRPr="00412119">
        <w:rPr>
          <w:rFonts w:ascii="Times New Roman" w:hAnsi="Times New Roman" w:cs="B Nazanin"/>
          <w:sz w:val="24"/>
          <w:szCs w:val="28"/>
          <w:rtl/>
        </w:rPr>
        <w:t xml:space="preserve"> 379، کرمانشاه</w:t>
      </w:r>
      <w:r w:rsidR="006D6D20" w:rsidRPr="00412119">
        <w:rPr>
          <w:rFonts w:ascii="Times New Roman" w:hAnsi="Times New Roman" w:cs="B Nazanin"/>
          <w:sz w:val="24"/>
          <w:szCs w:val="28"/>
          <w:rtl/>
        </w:rPr>
        <w:t xml:space="preserve"> </w:t>
      </w:r>
      <w:r w:rsidR="00A31A88" w:rsidRPr="00412119">
        <w:rPr>
          <w:rFonts w:ascii="Times New Roman" w:hAnsi="Times New Roman" w:cs="B Nazanin"/>
          <w:sz w:val="24"/>
          <w:szCs w:val="28"/>
          <w:rtl/>
        </w:rPr>
        <w:t>638</w:t>
      </w:r>
      <w:r w:rsidR="0036567A" w:rsidRPr="00412119">
        <w:rPr>
          <w:rFonts w:ascii="Times New Roman" w:hAnsi="Times New Roman" w:cs="B Nazanin"/>
          <w:sz w:val="24"/>
          <w:szCs w:val="28"/>
          <w:rtl/>
        </w:rPr>
        <w:t xml:space="preserve"> و</w:t>
      </w:r>
      <w:r w:rsidR="00A31A88" w:rsidRPr="00412119">
        <w:rPr>
          <w:rFonts w:ascii="Times New Roman" w:hAnsi="Times New Roman" w:cs="B Nazanin"/>
          <w:sz w:val="24"/>
          <w:szCs w:val="28"/>
          <w:rtl/>
        </w:rPr>
        <w:t xml:space="preserve"> کردستان</w:t>
      </w:r>
      <w:r w:rsidR="006D6D20" w:rsidRPr="00412119">
        <w:rPr>
          <w:rFonts w:ascii="Times New Roman" w:hAnsi="Times New Roman" w:cs="B Nazanin"/>
          <w:sz w:val="24"/>
          <w:szCs w:val="28"/>
          <w:rtl/>
        </w:rPr>
        <w:t xml:space="preserve"> </w:t>
      </w:r>
      <w:r w:rsidR="00A31A88" w:rsidRPr="00412119">
        <w:rPr>
          <w:rFonts w:ascii="Times New Roman" w:hAnsi="Times New Roman" w:cs="B Nazanin"/>
          <w:sz w:val="24"/>
          <w:szCs w:val="28"/>
          <w:rtl/>
        </w:rPr>
        <w:t>487</w:t>
      </w:r>
      <w:r w:rsidR="0036567A" w:rsidRPr="00412119">
        <w:rPr>
          <w:rFonts w:ascii="Times New Roman" w:hAnsi="Times New Roman" w:cs="B Nazanin"/>
          <w:sz w:val="24"/>
          <w:szCs w:val="28"/>
          <w:rtl/>
        </w:rPr>
        <w:t xml:space="preserve"> طرح</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است</w:t>
      </w:r>
      <w:r w:rsidR="00A31A88" w:rsidRPr="00412119">
        <w:rPr>
          <w:rFonts w:ascii="Times New Roman" w:hAnsi="Times New Roman" w:cs="B Nazanin"/>
          <w:sz w:val="24"/>
          <w:szCs w:val="28"/>
          <w:rtl/>
        </w:rPr>
        <w:t>. يعني در مجموع</w:t>
      </w:r>
      <w:r w:rsidR="006D6D20" w:rsidRPr="00412119">
        <w:rPr>
          <w:rFonts w:ascii="Times New Roman" w:hAnsi="Times New Roman" w:cs="B Nazanin"/>
          <w:sz w:val="24"/>
          <w:szCs w:val="28"/>
          <w:rtl/>
        </w:rPr>
        <w:t xml:space="preserve"> </w:t>
      </w:r>
      <w:r w:rsidR="00A31A88" w:rsidRPr="00412119">
        <w:rPr>
          <w:rFonts w:ascii="Times New Roman" w:hAnsi="Times New Roman" w:cs="B Nazanin"/>
          <w:sz w:val="24"/>
          <w:szCs w:val="28"/>
          <w:rtl/>
        </w:rPr>
        <w:t>1849</w:t>
      </w:r>
      <w:r w:rsidR="0036567A" w:rsidRPr="00412119">
        <w:rPr>
          <w:rFonts w:ascii="Times New Roman" w:hAnsi="Times New Roman" w:cs="B Nazanin"/>
          <w:sz w:val="24"/>
          <w:szCs w:val="28"/>
          <w:rtl/>
        </w:rPr>
        <w:t xml:space="preserve"> طرح</w:t>
      </w:r>
      <w:r w:rsidR="00A31A88" w:rsidRPr="00412119">
        <w:rPr>
          <w:rFonts w:ascii="Times New Roman" w:hAnsi="Times New Roman" w:cs="B Nazanin"/>
          <w:sz w:val="24"/>
          <w:szCs w:val="28"/>
          <w:rtl/>
        </w:rPr>
        <w:t xml:space="preserve"> </w:t>
      </w:r>
      <w:r w:rsidR="009C4F50" w:rsidRPr="00412119">
        <w:rPr>
          <w:rFonts w:ascii="Times New Roman" w:hAnsi="Times New Roman" w:cs="B Nazanin"/>
          <w:sz w:val="24"/>
          <w:szCs w:val="28"/>
          <w:rtl/>
        </w:rPr>
        <w:t>مرتع‌داری</w:t>
      </w:r>
      <w:r w:rsidR="00A31A88" w:rsidRPr="00412119">
        <w:rPr>
          <w:rFonts w:ascii="Times New Roman" w:hAnsi="Times New Roman" w:cs="B Nazanin"/>
          <w:sz w:val="24"/>
          <w:szCs w:val="28"/>
          <w:rtl/>
        </w:rPr>
        <w:t xml:space="preserve"> شامل </w:t>
      </w:r>
      <w:r w:rsidR="00D85DEA" w:rsidRPr="00412119">
        <w:rPr>
          <w:rFonts w:ascii="Times New Roman" w:hAnsi="Times New Roman" w:cs="B Nazanin"/>
          <w:sz w:val="24"/>
          <w:szCs w:val="28"/>
          <w:rtl/>
        </w:rPr>
        <w:t>می‌شود</w:t>
      </w:r>
      <w:r w:rsidR="00A31A88" w:rsidRPr="00412119">
        <w:rPr>
          <w:rFonts w:ascii="Times New Roman" w:hAnsi="Times New Roman" w:cs="B Nazanin"/>
          <w:sz w:val="24"/>
          <w:szCs w:val="28"/>
          <w:rtl/>
        </w:rPr>
        <w:t xml:space="preserve"> که اين آمار کلي به </w:t>
      </w:r>
      <w:r w:rsidR="00BD5D0C" w:rsidRPr="00412119">
        <w:rPr>
          <w:rFonts w:ascii="Times New Roman" w:hAnsi="Times New Roman" w:cs="B Nazanin"/>
          <w:sz w:val="24"/>
          <w:szCs w:val="28"/>
          <w:rtl/>
        </w:rPr>
        <w:t>بخش‌های</w:t>
      </w:r>
      <w:r w:rsidR="00A31A88" w:rsidRPr="00412119">
        <w:rPr>
          <w:rFonts w:ascii="Times New Roman" w:hAnsi="Times New Roman" w:cs="B Nazanin"/>
          <w:sz w:val="24"/>
          <w:szCs w:val="28"/>
          <w:rtl/>
        </w:rPr>
        <w:t xml:space="preserve"> مشاع و</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sz w:val="24"/>
          <w:szCs w:val="28"/>
          <w:rtl/>
        </w:rPr>
        <w:t>مفروز</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در</w:t>
      </w:r>
      <w:r w:rsidR="00A31A88" w:rsidRPr="00412119">
        <w:rPr>
          <w:rFonts w:ascii="Times New Roman" w:hAnsi="Times New Roman" w:cs="B Nazanin"/>
          <w:sz w:val="24"/>
          <w:szCs w:val="28"/>
          <w:rtl/>
        </w:rPr>
        <w:t xml:space="preserve"> رابطه با نظام </w:t>
      </w:r>
      <w:r w:rsidR="00BD6FD8" w:rsidRPr="00412119">
        <w:rPr>
          <w:rFonts w:ascii="Times New Roman" w:hAnsi="Times New Roman" w:cs="B Nazanin"/>
          <w:sz w:val="24"/>
          <w:szCs w:val="28"/>
          <w:rtl/>
        </w:rPr>
        <w:t>بهره‌برداری</w:t>
      </w:r>
      <w:r w:rsidR="00A31A88" w:rsidRPr="00412119">
        <w:rPr>
          <w:rFonts w:ascii="Times New Roman" w:hAnsi="Times New Roman" w:cs="B Nazanin"/>
          <w:sz w:val="24"/>
          <w:szCs w:val="28"/>
          <w:rtl/>
        </w:rPr>
        <w:t xml:space="preserve"> و راکد</w:t>
      </w:r>
      <w:r w:rsidRPr="00412119">
        <w:rPr>
          <w:rFonts w:ascii="Times New Roman" w:hAnsi="Times New Roman" w:cs="B Nazanin" w:hint="cs"/>
          <w:sz w:val="24"/>
          <w:szCs w:val="28"/>
          <w:rtl/>
        </w:rPr>
        <w:t xml:space="preserve"> </w:t>
      </w:r>
      <w:r w:rsidR="00A31A88" w:rsidRPr="00412119">
        <w:rPr>
          <w:rFonts w:ascii="Times New Roman" w:hAnsi="Times New Roman" w:cs="B Nazanin"/>
          <w:sz w:val="24"/>
          <w:szCs w:val="28"/>
          <w:rtl/>
        </w:rPr>
        <w:t>و فعال مرتبط با نوع اثرگذار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فعلي به</w:t>
      </w:r>
      <w:r w:rsidR="006D6D20" w:rsidRPr="00412119">
        <w:rPr>
          <w:rFonts w:ascii="Times New Roman" w:hAnsi="Times New Roman" w:cs="B Nazanin"/>
          <w:sz w:val="24"/>
          <w:szCs w:val="28"/>
          <w:rtl/>
        </w:rPr>
        <w:t xml:space="preserve"> </w:t>
      </w:r>
      <w:r w:rsidR="00A31A88" w:rsidRPr="00412119">
        <w:rPr>
          <w:rFonts w:ascii="Times New Roman" w:hAnsi="Times New Roman" w:cs="B Nazanin"/>
          <w:sz w:val="24"/>
          <w:szCs w:val="28"/>
          <w:rtl/>
        </w:rPr>
        <w:t>4</w:t>
      </w:r>
      <w:r w:rsidR="0036567A" w:rsidRPr="00412119">
        <w:rPr>
          <w:rFonts w:ascii="Times New Roman" w:hAnsi="Times New Roman" w:cs="B Nazanin"/>
          <w:sz w:val="24"/>
          <w:szCs w:val="28"/>
          <w:rtl/>
        </w:rPr>
        <w:t xml:space="preserve"> قسمت</w:t>
      </w:r>
      <w:r w:rsidR="00A31A88" w:rsidRPr="00412119">
        <w:rPr>
          <w:rFonts w:ascii="Times New Roman" w:hAnsi="Times New Roman" w:cs="B Nazanin"/>
          <w:sz w:val="24"/>
          <w:szCs w:val="28"/>
          <w:rtl/>
        </w:rPr>
        <w:t xml:space="preserve"> ت</w:t>
      </w:r>
      <w:r w:rsidR="00A31A88" w:rsidRPr="00412119">
        <w:rPr>
          <w:rFonts w:ascii="Times New Roman" w:hAnsi="Times New Roman" w:cs="B Nazanin" w:hint="cs"/>
          <w:sz w:val="24"/>
          <w:szCs w:val="28"/>
          <w:rtl/>
        </w:rPr>
        <w:t>ق</w:t>
      </w:r>
      <w:r w:rsidR="00A31A88" w:rsidRPr="00412119">
        <w:rPr>
          <w:rFonts w:ascii="Times New Roman" w:hAnsi="Times New Roman" w:cs="B Nazanin"/>
          <w:sz w:val="24"/>
          <w:szCs w:val="28"/>
          <w:rtl/>
        </w:rPr>
        <w:t xml:space="preserve">سيم </w:t>
      </w:r>
      <w:r w:rsidR="00F742D1" w:rsidRPr="00412119">
        <w:rPr>
          <w:rFonts w:ascii="Times New Roman" w:hAnsi="Times New Roman" w:cs="B Nazanin"/>
          <w:sz w:val="24"/>
          <w:szCs w:val="28"/>
          <w:rtl/>
        </w:rPr>
        <w:t>می‌شوند</w:t>
      </w:r>
      <w:r w:rsidR="00A31A88" w:rsidRPr="00412119">
        <w:rPr>
          <w:rFonts w:ascii="Times New Roman" w:hAnsi="Times New Roman" w:cs="B Nazanin"/>
          <w:sz w:val="24"/>
          <w:szCs w:val="28"/>
          <w:rtl/>
        </w:rPr>
        <w:t xml:space="preserve">. </w:t>
      </w:r>
      <w:r w:rsidR="00BD5D0C" w:rsidRPr="00412119">
        <w:rPr>
          <w:rFonts w:ascii="Times New Roman" w:hAnsi="Times New Roman" w:cs="B Nazanin"/>
          <w:sz w:val="24"/>
          <w:szCs w:val="28"/>
          <w:rtl/>
        </w:rPr>
        <w:t>هرکدام</w:t>
      </w:r>
      <w:r w:rsidR="00A31A88" w:rsidRPr="00412119">
        <w:rPr>
          <w:rFonts w:ascii="Times New Roman" w:hAnsi="Times New Roman" w:cs="B Nazanin"/>
          <w:sz w:val="24"/>
          <w:szCs w:val="28"/>
          <w:rtl/>
        </w:rPr>
        <w:t xml:space="preserve"> </w:t>
      </w:r>
      <w:r w:rsidRPr="00412119">
        <w:rPr>
          <w:rFonts w:ascii="Times New Roman" w:hAnsi="Times New Roman" w:cs="B Nazanin"/>
          <w:sz w:val="24"/>
          <w:szCs w:val="28"/>
          <w:rtl/>
        </w:rPr>
        <w:t>آن‌ها</w:t>
      </w:r>
      <w:r w:rsidR="00A31A88" w:rsidRPr="00412119">
        <w:rPr>
          <w:rFonts w:ascii="Times New Roman" w:hAnsi="Times New Roman" w:cs="B Nazanin"/>
          <w:sz w:val="24"/>
          <w:szCs w:val="28"/>
          <w:rtl/>
        </w:rPr>
        <w:t xml:space="preserve"> عدد</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را </w:t>
      </w:r>
      <w:r w:rsidR="005A368C" w:rsidRPr="00412119">
        <w:rPr>
          <w:rFonts w:ascii="Times New Roman" w:hAnsi="Times New Roman" w:cs="B Nazanin"/>
          <w:sz w:val="24"/>
          <w:szCs w:val="28"/>
          <w:rtl/>
        </w:rPr>
        <w:t>به‌عنوان</w:t>
      </w:r>
      <w:r w:rsidR="00A31A88" w:rsidRPr="00412119">
        <w:rPr>
          <w:rFonts w:ascii="Times New Roman" w:hAnsi="Times New Roman" w:cs="B Nazanin"/>
          <w:sz w:val="24"/>
          <w:szCs w:val="28"/>
          <w:rtl/>
        </w:rPr>
        <w:t xml:space="preserve"> سهم در جامعه آمار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به خود اختصاص </w:t>
      </w:r>
      <w:r w:rsidR="00F742D1" w:rsidRPr="00412119">
        <w:rPr>
          <w:rFonts w:ascii="Times New Roman" w:hAnsi="Times New Roman" w:cs="B Nazanin"/>
          <w:sz w:val="24"/>
          <w:szCs w:val="28"/>
          <w:rtl/>
        </w:rPr>
        <w:t>می‌دهند</w:t>
      </w:r>
      <w:r w:rsidR="00A31A88" w:rsidRPr="00412119">
        <w:rPr>
          <w:rFonts w:ascii="Times New Roman" w:hAnsi="Times New Roman" w:cs="B Nazanin"/>
          <w:sz w:val="24"/>
          <w:szCs w:val="28"/>
          <w:rtl/>
        </w:rPr>
        <w:t xml:space="preserve">، سپس از طريق </w:t>
      </w:r>
      <w:r w:rsidR="00F742D1" w:rsidRPr="00412119">
        <w:rPr>
          <w:rFonts w:ascii="Times New Roman" w:hAnsi="Times New Roman" w:cs="B Nazanin"/>
          <w:sz w:val="24"/>
          <w:szCs w:val="28"/>
          <w:rtl/>
        </w:rPr>
        <w:t>فرمول‌ها</w:t>
      </w:r>
      <w:r w:rsidR="00A31A88" w:rsidRPr="00412119">
        <w:rPr>
          <w:rFonts w:ascii="Times New Roman" w:hAnsi="Times New Roman" w:cs="B Nazanin" w:hint="cs"/>
          <w:sz w:val="24"/>
          <w:szCs w:val="28"/>
          <w:rtl/>
        </w:rPr>
        <w:t xml:space="preserve"> </w:t>
      </w:r>
      <w:r w:rsidR="00A31A88" w:rsidRPr="00412119">
        <w:rPr>
          <w:rFonts w:ascii="Times New Roman" w:hAnsi="Times New Roman" w:cs="B Nazanin" w:hint="eastAsia"/>
          <w:sz w:val="24"/>
          <w:szCs w:val="28"/>
          <w:rtl/>
        </w:rPr>
        <w:t>و</w:t>
      </w:r>
      <w:r w:rsidR="00A31A88" w:rsidRPr="00412119">
        <w:rPr>
          <w:rFonts w:ascii="Times New Roman" w:hAnsi="Times New Roman" w:cs="B Nazanin"/>
          <w:sz w:val="24"/>
          <w:szCs w:val="28"/>
          <w:rtl/>
        </w:rPr>
        <w:t xml:space="preserve"> روابط تعيين جامعه آمار</w:t>
      </w:r>
      <w:r w:rsidR="00A31A88" w:rsidRPr="00412119">
        <w:rPr>
          <w:rFonts w:ascii="Times New Roman" w:hAnsi="Times New Roman" w:cs="B Nazanin" w:hint="cs"/>
          <w:sz w:val="24"/>
          <w:szCs w:val="28"/>
          <w:rtl/>
        </w:rPr>
        <w:t>ی</w:t>
      </w:r>
      <w:r w:rsidR="00A31A88" w:rsidRPr="00412119">
        <w:rPr>
          <w:rFonts w:ascii="Times New Roman" w:hAnsi="Times New Roman" w:cs="B Nazanin"/>
          <w:sz w:val="24"/>
          <w:szCs w:val="28"/>
          <w:rtl/>
        </w:rPr>
        <w:t xml:space="preserve"> تعداد پرسشنامه متناسب با هر بخش تعيين و از روش خي</w:t>
      </w:r>
      <w:r w:rsidR="006D6D20" w:rsidRPr="00412119">
        <w:rPr>
          <w:rFonts w:ascii="Times New Roman" w:hAnsi="Times New Roman" w:cs="B Nazanin"/>
          <w:sz w:val="24"/>
          <w:szCs w:val="28"/>
          <w:rtl/>
        </w:rPr>
        <w:t xml:space="preserve"> </w:t>
      </w:r>
      <w:r w:rsidR="00A31A88" w:rsidRPr="00412119">
        <w:rPr>
          <w:rFonts w:ascii="Times New Roman" w:hAnsi="Times New Roman" w:cs="B Nazanin"/>
          <w:sz w:val="24"/>
          <w:szCs w:val="28"/>
          <w:rtl/>
        </w:rPr>
        <w:t>2</w:t>
      </w:r>
      <w:r w:rsidR="0036567A" w:rsidRPr="00412119">
        <w:rPr>
          <w:rFonts w:ascii="Times New Roman" w:hAnsi="Times New Roman" w:cs="B Nazanin"/>
          <w:sz w:val="24"/>
          <w:szCs w:val="28"/>
          <w:rtl/>
        </w:rPr>
        <w:t xml:space="preserve"> و</w:t>
      </w:r>
      <w:r w:rsidR="00A31A88" w:rsidRPr="00412119">
        <w:rPr>
          <w:rFonts w:ascii="Times New Roman" w:hAnsi="Times New Roman" w:cs="B Nazanin"/>
          <w:sz w:val="24"/>
          <w:szCs w:val="28"/>
          <w:rtl/>
        </w:rPr>
        <w:t xml:space="preserve"> آلفا</w:t>
      </w:r>
      <w:r w:rsidR="00A31A88" w:rsidRPr="00412119">
        <w:rPr>
          <w:rFonts w:ascii="Times New Roman" w:hAnsi="Times New Roman" w:cs="B Nazanin" w:hint="cs"/>
          <w:sz w:val="24"/>
          <w:szCs w:val="28"/>
          <w:rtl/>
        </w:rPr>
        <w:t xml:space="preserve">ی </w:t>
      </w:r>
      <w:r w:rsidR="00A31A88" w:rsidRPr="00412119">
        <w:rPr>
          <w:rFonts w:ascii="Times New Roman" w:hAnsi="Times New Roman" w:cs="B Nazanin" w:hint="eastAsia"/>
          <w:sz w:val="24"/>
          <w:szCs w:val="28"/>
          <w:rtl/>
        </w:rPr>
        <w:t>کرونباخ</w:t>
      </w:r>
      <w:r w:rsidR="00A31A88" w:rsidRPr="00412119">
        <w:rPr>
          <w:rFonts w:ascii="Times New Roman" w:hAnsi="Times New Roman" w:cs="B Nazanin"/>
          <w:sz w:val="24"/>
          <w:szCs w:val="28"/>
          <w:rtl/>
        </w:rPr>
        <w:t xml:space="preserve"> روايي آن تعيين خواهد شد.</w:t>
      </w:r>
    </w:p>
    <w:p w14:paraId="143A71CE" w14:textId="77777777" w:rsidR="00441443" w:rsidRPr="00412119" w:rsidRDefault="00441443" w:rsidP="00441443">
      <w:pPr>
        <w:bidi/>
        <w:spacing w:line="360" w:lineRule="auto"/>
        <w:jc w:val="both"/>
        <w:rPr>
          <w:rFonts w:ascii="Times New Roman" w:hAnsi="Times New Roman" w:cs="B Nazanin"/>
          <w:sz w:val="24"/>
          <w:szCs w:val="28"/>
          <w:rtl/>
        </w:rPr>
      </w:pPr>
    </w:p>
    <w:p w14:paraId="64AEFFAD" w14:textId="10485A57" w:rsidR="00936C76" w:rsidRPr="00412119" w:rsidRDefault="006D440B" w:rsidP="006841C3">
      <w:pPr>
        <w:pStyle w:val="Heading2"/>
      </w:pPr>
      <w:bookmarkStart w:id="118" w:name="_Toc108827394"/>
      <w:r w:rsidRPr="00412119">
        <w:rPr>
          <w:rFonts w:hint="cs"/>
          <w:rtl/>
        </w:rPr>
        <w:t>3-</w:t>
      </w:r>
      <w:r w:rsidR="009440F8" w:rsidRPr="00412119">
        <w:rPr>
          <w:rFonts w:hint="cs"/>
          <w:rtl/>
        </w:rPr>
        <w:t>11</w:t>
      </w:r>
      <w:r w:rsidRPr="00412119">
        <w:rPr>
          <w:rFonts w:hint="cs"/>
          <w:rtl/>
        </w:rPr>
        <w:t xml:space="preserve">- </w:t>
      </w:r>
      <w:r w:rsidR="00936C76" w:rsidRPr="00412119">
        <w:rPr>
          <w:rtl/>
        </w:rPr>
        <w:t>روش تحق</w:t>
      </w:r>
      <w:r w:rsidR="00936C76" w:rsidRPr="00412119">
        <w:rPr>
          <w:rFonts w:hint="cs"/>
          <w:rtl/>
        </w:rPr>
        <w:t>ی</w:t>
      </w:r>
      <w:r w:rsidR="00936C76" w:rsidRPr="00412119">
        <w:rPr>
          <w:rFonts w:hint="eastAsia"/>
          <w:rtl/>
        </w:rPr>
        <w:t>ق</w:t>
      </w:r>
      <w:bookmarkEnd w:id="118"/>
    </w:p>
    <w:p w14:paraId="2893899C" w14:textId="77777777" w:rsidR="004A11BD" w:rsidRPr="00412119" w:rsidRDefault="004A11BD" w:rsidP="001147C8">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در این قسمت ابتدا مدل </w:t>
      </w:r>
      <w:r w:rsidR="00D85DEA" w:rsidRPr="00412119">
        <w:rPr>
          <w:rFonts w:ascii="Times New Roman" w:hAnsi="Times New Roman" w:cs="B Nazanin" w:hint="cs"/>
          <w:sz w:val="24"/>
          <w:szCs w:val="28"/>
          <w:rtl/>
          <w:lang w:bidi="fa-IR"/>
        </w:rPr>
        <w:t>موردنظر</w:t>
      </w:r>
      <w:r w:rsidRPr="00412119">
        <w:rPr>
          <w:rFonts w:ascii="Times New Roman" w:hAnsi="Times New Roman" w:cs="B Nazanin" w:hint="cs"/>
          <w:sz w:val="24"/>
          <w:szCs w:val="28"/>
          <w:rtl/>
          <w:lang w:bidi="fa-IR"/>
        </w:rPr>
        <w:t xml:space="preserve"> برای بررسی عوامل اثرگذار معرفی می‌شود و سپس متغیرهای در نظر </w:t>
      </w:r>
      <w:r w:rsidR="00F276CD" w:rsidRPr="00412119">
        <w:rPr>
          <w:rFonts w:ascii="Times New Roman" w:hAnsi="Times New Roman" w:cs="B Nazanin" w:hint="cs"/>
          <w:sz w:val="24"/>
          <w:szCs w:val="28"/>
          <w:rtl/>
          <w:lang w:bidi="fa-IR"/>
        </w:rPr>
        <w:t>گرفته‌شده</w:t>
      </w:r>
      <w:r w:rsidRPr="00412119">
        <w:rPr>
          <w:rFonts w:ascii="Times New Roman" w:hAnsi="Times New Roman" w:cs="B Nazanin" w:hint="cs"/>
          <w:sz w:val="24"/>
          <w:szCs w:val="28"/>
          <w:rtl/>
          <w:lang w:bidi="fa-IR"/>
        </w:rPr>
        <w:t xml:space="preserve"> برای تخمین الگو بیان </w:t>
      </w:r>
      <w:r w:rsidR="00F742D1" w:rsidRPr="00412119">
        <w:rPr>
          <w:rFonts w:ascii="Times New Roman" w:hAnsi="Times New Roman" w:cs="B Nazanin" w:hint="cs"/>
          <w:sz w:val="24"/>
          <w:szCs w:val="28"/>
          <w:rtl/>
          <w:lang w:bidi="fa-IR"/>
        </w:rPr>
        <w:t>می‌گردد</w:t>
      </w:r>
      <w:r w:rsidRPr="00412119">
        <w:rPr>
          <w:rFonts w:ascii="Times New Roman" w:hAnsi="Times New Roman" w:cs="B Nazanin" w:hint="cs"/>
          <w:sz w:val="24"/>
          <w:szCs w:val="28"/>
          <w:rtl/>
          <w:lang w:bidi="fa-IR"/>
        </w:rPr>
        <w:t>.</w:t>
      </w:r>
    </w:p>
    <w:p w14:paraId="6DD93A80" w14:textId="77777777" w:rsidR="00441443" w:rsidRPr="00412119" w:rsidRDefault="00441443" w:rsidP="00441443">
      <w:pPr>
        <w:bidi/>
        <w:spacing w:line="360" w:lineRule="auto"/>
        <w:jc w:val="both"/>
        <w:rPr>
          <w:rFonts w:ascii="Times New Roman" w:hAnsi="Times New Roman" w:cs="B Nazanin"/>
          <w:sz w:val="24"/>
          <w:szCs w:val="28"/>
          <w:rtl/>
          <w:lang w:bidi="fa-IR"/>
        </w:rPr>
      </w:pPr>
    </w:p>
    <w:p w14:paraId="3F12DF84" w14:textId="10F01A80" w:rsidR="00936C76" w:rsidRPr="00412119" w:rsidRDefault="006D440B" w:rsidP="006841C3">
      <w:pPr>
        <w:pStyle w:val="Heading2"/>
      </w:pPr>
      <w:bookmarkStart w:id="119" w:name="_Toc108827395"/>
      <w:r w:rsidRPr="00412119">
        <w:rPr>
          <w:rFonts w:hint="cs"/>
          <w:rtl/>
        </w:rPr>
        <w:t>3-</w:t>
      </w:r>
      <w:r w:rsidR="009440F8" w:rsidRPr="00412119">
        <w:rPr>
          <w:rFonts w:hint="cs"/>
          <w:rtl/>
        </w:rPr>
        <w:t>12</w:t>
      </w:r>
      <w:r w:rsidRPr="00412119">
        <w:rPr>
          <w:rFonts w:hint="cs"/>
          <w:rtl/>
        </w:rPr>
        <w:t xml:space="preserve">- </w:t>
      </w:r>
      <w:r w:rsidR="00936C76" w:rsidRPr="00412119">
        <w:rPr>
          <w:rtl/>
        </w:rPr>
        <w:t>معرف</w:t>
      </w:r>
      <w:r w:rsidR="00936C76" w:rsidRPr="00412119">
        <w:rPr>
          <w:rFonts w:hint="cs"/>
          <w:rtl/>
        </w:rPr>
        <w:t>ی</w:t>
      </w:r>
      <w:r w:rsidR="00936C76" w:rsidRPr="00412119">
        <w:rPr>
          <w:rtl/>
        </w:rPr>
        <w:t xml:space="preserve"> مدل </w:t>
      </w:r>
      <w:r w:rsidR="00F679F2" w:rsidRPr="00412119">
        <w:rPr>
          <w:rtl/>
        </w:rPr>
        <w:t>مورداستفاده</w:t>
      </w:r>
      <w:bookmarkEnd w:id="119"/>
    </w:p>
    <w:p w14:paraId="5215AD7C" w14:textId="6D7C5F25" w:rsidR="004A11BD" w:rsidRPr="00412119" w:rsidRDefault="004A11BD" w:rsidP="001147C8">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جامعه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در این تحقیق </w:t>
      </w:r>
      <w:r w:rsidR="00197BCA" w:rsidRPr="00412119">
        <w:rPr>
          <w:rFonts w:ascii="Times New Roman" w:hAnsi="Times New Roman" w:cs="B Nazanin" w:hint="cs"/>
          <w:sz w:val="24"/>
          <w:szCs w:val="28"/>
          <w:rtl/>
          <w:lang w:bidi="fa-IR"/>
        </w:rPr>
        <w:t xml:space="preserve">شامل بهره‌برداران، کارشناسان و مدیران </w:t>
      </w:r>
      <w:r w:rsidRPr="00412119">
        <w:rPr>
          <w:rFonts w:ascii="Times New Roman" w:hAnsi="Times New Roman" w:cs="B Nazanin" w:hint="cs"/>
          <w:sz w:val="24"/>
          <w:szCs w:val="28"/>
          <w:rtl/>
          <w:lang w:bidi="fa-IR"/>
        </w:rPr>
        <w:t xml:space="preserve">می‌باشد. جمع‌آوری داده‌ها و اطلاعات از طریق پرسشنامه می‌باشد. همچنین با </w:t>
      </w:r>
      <w:r w:rsidRPr="00412119">
        <w:rPr>
          <w:rFonts w:ascii="Times New Roman" w:hAnsi="Times New Roman" w:cs="B Nazanin"/>
          <w:sz w:val="24"/>
          <w:szCs w:val="28"/>
          <w:rtl/>
          <w:lang w:bidi="fa-IR"/>
        </w:rPr>
        <w:t>توجه به گسسته بودن 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وابسته (مشارکت </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عدم مشارکت در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F679F2" w:rsidRPr="00412119">
        <w:rPr>
          <w:rFonts w:ascii="Times New Roman" w:hAnsi="Times New Roman" w:cs="B Nazanin"/>
          <w:sz w:val="24"/>
          <w:szCs w:val="28"/>
          <w:rtl/>
          <w:lang w:bidi="fa-IR"/>
        </w:rPr>
        <w:t>مورداستفاده</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شناخت عوامل </w:t>
      </w:r>
      <w:r w:rsidR="009F3F88" w:rsidRPr="00412119">
        <w:rPr>
          <w:rFonts w:ascii="Times New Roman" w:hAnsi="Times New Roman" w:cs="B Nazanin"/>
          <w:sz w:val="24"/>
          <w:szCs w:val="28"/>
          <w:rtl/>
          <w:lang w:bidi="fa-IR"/>
        </w:rPr>
        <w:t>مؤثر</w:t>
      </w:r>
      <w:r w:rsidRPr="00412119">
        <w:rPr>
          <w:rFonts w:ascii="Times New Roman" w:hAnsi="Times New Roman" w:cs="B Nazanin"/>
          <w:sz w:val="24"/>
          <w:szCs w:val="28"/>
          <w:rtl/>
          <w:lang w:bidi="fa-IR"/>
        </w:rPr>
        <w:t xml:space="preserve"> بر مشارکت و عدم مشارکت بهره</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برداران الگوها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دوتا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بوده است.</w:t>
      </w:r>
      <w:r w:rsidRPr="00412119">
        <w:rPr>
          <w:rFonts w:ascii="Times New Roman" w:hAnsi="Times New Roman" w:cs="B Nazanin" w:hint="cs"/>
          <w:sz w:val="24"/>
          <w:szCs w:val="28"/>
          <w:rtl/>
          <w:lang w:bidi="fa-IR"/>
        </w:rPr>
        <w:t xml:space="preserve"> اقتصاددانان</w:t>
      </w:r>
      <w:r w:rsidRPr="00412119">
        <w:rPr>
          <w:rFonts w:ascii="Times New Roman" w:hAnsi="Times New Roman" w:cs="B Nazanin"/>
          <w:sz w:val="24"/>
          <w:szCs w:val="28"/>
          <w:rtl/>
          <w:lang w:bidi="fa-IR"/>
        </w:rPr>
        <w:t xml:space="preserve"> در مدل</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پذ</w:t>
      </w:r>
      <w:r w:rsidRPr="00412119">
        <w:rPr>
          <w:rFonts w:ascii="Times New Roman" w:hAnsi="Times New Roman" w:cs="B Nazanin" w:hint="cs"/>
          <w:sz w:val="24"/>
          <w:szCs w:val="28"/>
          <w:rtl/>
          <w:lang w:bidi="fa-IR"/>
        </w:rPr>
        <w:t>یرش</w:t>
      </w:r>
      <w:r w:rsidRPr="00412119">
        <w:rPr>
          <w:rFonts w:ascii="Times New Roman" w:hAnsi="Times New Roman" w:cs="B Nazanin"/>
          <w:sz w:val="24"/>
          <w:szCs w:val="28"/>
          <w:rtl/>
          <w:lang w:bidi="fa-IR"/>
        </w:rPr>
        <w:t xml:space="preserve"> و عدم پذ</w:t>
      </w:r>
      <w:r w:rsidRPr="00412119">
        <w:rPr>
          <w:rFonts w:ascii="Times New Roman" w:hAnsi="Times New Roman" w:cs="B Nazanin" w:hint="cs"/>
          <w:sz w:val="24"/>
          <w:szCs w:val="28"/>
          <w:rtl/>
          <w:lang w:bidi="fa-IR"/>
        </w:rPr>
        <w:t>یرش،</w:t>
      </w:r>
      <w:r w:rsidRPr="00412119">
        <w:rPr>
          <w:rFonts w:ascii="Times New Roman" w:hAnsi="Times New Roman" w:cs="B Nazanin"/>
          <w:sz w:val="24"/>
          <w:szCs w:val="28"/>
          <w:rtl/>
          <w:lang w:bidi="fa-IR"/>
        </w:rPr>
        <w:t xml:space="preserve"> فرض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کنند که </w:t>
      </w:r>
      <w:r w:rsidRPr="00412119">
        <w:rPr>
          <w:rFonts w:ascii="Times New Roman" w:hAnsi="Times New Roman" w:cs="B Nazanin"/>
          <w:sz w:val="24"/>
          <w:szCs w:val="28"/>
          <w:rtl/>
          <w:lang w:bidi="fa-IR"/>
        </w:rPr>
        <w:lastRenderedPageBreak/>
        <w:t>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وابسته، مجموعه</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از مقاد</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پ</w:t>
      </w:r>
      <w:r w:rsidRPr="00412119">
        <w:rPr>
          <w:rFonts w:ascii="Times New Roman" w:hAnsi="Times New Roman" w:cs="B Nazanin" w:hint="cs"/>
          <w:sz w:val="24"/>
          <w:szCs w:val="28"/>
          <w:rtl/>
          <w:lang w:bidi="fa-IR"/>
        </w:rPr>
        <w:t>یوسته</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 مدل</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که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چن</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اهداف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استفاده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شوند مدل</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با متغ</w:t>
      </w:r>
      <w:r w:rsidRPr="00412119">
        <w:rPr>
          <w:rFonts w:ascii="Times New Roman" w:hAnsi="Times New Roman" w:cs="B Nazanin" w:hint="cs"/>
          <w:sz w:val="24"/>
          <w:szCs w:val="28"/>
          <w:rtl/>
          <w:lang w:bidi="fa-IR"/>
        </w:rPr>
        <w:t>یرهای</w:t>
      </w:r>
      <w:r w:rsidRPr="00412119">
        <w:rPr>
          <w:rFonts w:ascii="Times New Roman" w:hAnsi="Times New Roman" w:cs="B Nazanin"/>
          <w:sz w:val="24"/>
          <w:szCs w:val="28"/>
          <w:rtl/>
          <w:lang w:bidi="fa-IR"/>
        </w:rPr>
        <w:t xml:space="preserve"> وابسته ک</w:t>
      </w:r>
      <w:r w:rsidRPr="00412119">
        <w:rPr>
          <w:rFonts w:ascii="Times New Roman" w:hAnsi="Times New Roman" w:cs="B Nazanin" w:hint="cs"/>
          <w:sz w:val="24"/>
          <w:szCs w:val="28"/>
          <w:rtl/>
          <w:lang w:bidi="fa-IR"/>
        </w:rPr>
        <w:t>یفی</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مدل</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رگرس</w:t>
      </w:r>
      <w:r w:rsidRPr="00412119">
        <w:rPr>
          <w:rFonts w:ascii="Times New Roman" w:hAnsi="Times New Roman" w:cs="B Nazanin" w:hint="cs"/>
          <w:sz w:val="24"/>
          <w:szCs w:val="28"/>
          <w:rtl/>
          <w:lang w:bidi="fa-IR"/>
        </w:rPr>
        <w:t>یونی</w:t>
      </w:r>
      <w:r w:rsidRPr="00412119">
        <w:rPr>
          <w:rFonts w:ascii="Times New Roman" w:hAnsi="Times New Roman" w:cs="B Nazanin"/>
          <w:sz w:val="24"/>
          <w:szCs w:val="28"/>
          <w:rtl/>
          <w:lang w:bidi="fa-IR"/>
        </w:rPr>
        <w:t xml:space="preserve"> دو گانه خواهد بود</w:t>
      </w:r>
      <w:r w:rsidRPr="00412119">
        <w:rPr>
          <w:rFonts w:ascii="Times New Roman" w:hAnsi="Times New Roman" w:cs="B Nazanin" w:hint="cs"/>
          <w:sz w:val="24"/>
          <w:szCs w:val="28"/>
          <w:rtl/>
          <w:lang w:bidi="fa-IR"/>
        </w:rPr>
        <w:t xml:space="preserve"> (مادالا،1991)</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 xml:space="preserve"> در</w:t>
      </w:r>
      <w:r w:rsidRPr="00412119">
        <w:rPr>
          <w:rFonts w:ascii="Times New Roman" w:hAnsi="Times New Roman" w:cs="B Nazanin"/>
          <w:sz w:val="24"/>
          <w:szCs w:val="28"/>
          <w:rtl/>
          <w:lang w:bidi="fa-IR"/>
        </w:rPr>
        <w:t xml:space="preserve">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مدل</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وابسته فقط دو مقدار صفر و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وجود دارد</w:t>
      </w:r>
      <w:r w:rsidR="006D6D20" w:rsidRPr="00412119">
        <w:rPr>
          <w:rFonts w:ascii="Times New Roman" w:hAnsi="Times New Roman" w:cs="B Nazanin" w:hint="cs"/>
          <w:sz w:val="24"/>
          <w:szCs w:val="28"/>
          <w:rtl/>
          <w:lang w:bidi="fa-IR"/>
        </w:rPr>
        <w:t>؛</w:t>
      </w:r>
      <w:r w:rsidR="006D6D20"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یعنی</w:t>
      </w:r>
      <w:r w:rsidRPr="00412119">
        <w:rPr>
          <w:rFonts w:ascii="Times New Roman" w:hAnsi="Times New Roman" w:cs="B Nazanin"/>
          <w:sz w:val="24"/>
          <w:szCs w:val="28"/>
          <w:rtl/>
          <w:lang w:bidi="fa-IR"/>
        </w:rPr>
        <w:t xml:space="preserve"> در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مدل</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 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وابسته، دوتا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باشند. </w:t>
      </w: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مدل فرض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شود که متوسط مطلوب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w:t>
      </w:r>
      <w:r w:rsidR="003E53A8" w:rsidRPr="00412119">
        <w:rPr>
          <w:rFonts w:ascii="Times New Roman" w:hAnsi="Times New Roman" w:cs="B Nazanin" w:hint="cs"/>
          <w:sz w:val="24"/>
          <w:szCs w:val="28"/>
          <w:rtl/>
          <w:lang w:bidi="fa-IR"/>
        </w:rPr>
        <w:t>به‌دست‌آمده</w:t>
      </w:r>
      <w:r w:rsidRPr="00412119">
        <w:rPr>
          <w:rFonts w:ascii="Times New Roman" w:hAnsi="Times New Roman" w:cs="B Nazanin"/>
          <w:sz w:val="24"/>
          <w:szCs w:val="28"/>
          <w:rtl/>
          <w:lang w:bidi="fa-IR"/>
        </w:rPr>
        <w:t xml:space="preserve"> از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انتخاب به صفات آن انتخاب که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افراد مختلف متفاوت است، بستگ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دارد</w:t>
      </w:r>
      <w:r w:rsidR="00AE613A" w:rsidRPr="00412119">
        <w:rPr>
          <w:rFonts w:ascii="Times New Roman" w:hAnsi="Times New Roman" w:cs="B Nazanin" w:hint="cs"/>
          <w:sz w:val="24"/>
          <w:szCs w:val="28"/>
          <w:rtl/>
          <w:lang w:bidi="fa-IR"/>
        </w:rPr>
        <w:t xml:space="preserve"> </w:t>
      </w:r>
      <w:r w:rsidR="00AE613A" w:rsidRPr="00412119">
        <w:rPr>
          <w:rFonts w:ascii="Times New Roman" w:hAnsi="Times New Roman" w:cs="B Nazanin"/>
          <w:sz w:val="24"/>
          <w:szCs w:val="28"/>
          <w:rtl/>
          <w:lang w:bidi="fa-IR"/>
        </w:rPr>
        <w:t>(جاج، 1988)</w:t>
      </w:r>
      <w:r w:rsidRPr="00412119">
        <w:rPr>
          <w:rFonts w:ascii="Times New Roman" w:hAnsi="Times New Roman" w:cs="B Nazanin"/>
          <w:sz w:val="24"/>
          <w:szCs w:val="28"/>
          <w:rtl/>
          <w:lang w:bidi="fa-IR"/>
        </w:rPr>
        <w:t>.</w:t>
      </w:r>
    </w:p>
    <w:p w14:paraId="24AD426B" w14:textId="5002FC46"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الگوهای</w:t>
      </w:r>
      <w:r w:rsidRPr="00412119">
        <w:rPr>
          <w:rFonts w:ascii="Times New Roman" w:hAnsi="Times New Roman" w:cs="B Nazanin"/>
          <w:sz w:val="24"/>
          <w:szCs w:val="28"/>
          <w:rtl/>
          <w:lang w:bidi="fa-IR"/>
        </w:rPr>
        <w:t xml:space="preserve"> لاج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مقدار احتمالات تخم</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زده‌شده</w:t>
      </w:r>
      <w:r w:rsidRPr="00412119">
        <w:rPr>
          <w:rFonts w:ascii="Times New Roman" w:hAnsi="Times New Roman" w:cs="B Nazanin"/>
          <w:sz w:val="24"/>
          <w:szCs w:val="28"/>
          <w:rtl/>
          <w:lang w:bidi="fa-IR"/>
        </w:rPr>
        <w:t xml:space="preserve"> را در دامنه صفر تا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محدود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کنند</w:t>
      </w:r>
      <w:r w:rsidRPr="00412119">
        <w:rPr>
          <w:rFonts w:ascii="Times New Roman" w:hAnsi="Times New Roman" w:cs="B Nazanin"/>
          <w:sz w:val="24"/>
          <w:szCs w:val="28"/>
          <w:rtl/>
          <w:lang w:bidi="fa-IR"/>
        </w:rPr>
        <w:t>.</w:t>
      </w:r>
    </w:p>
    <w:p w14:paraId="25D9CA94"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الگوها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لاج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رابطه رگرس</w:t>
      </w:r>
      <w:r w:rsidRPr="00412119">
        <w:rPr>
          <w:rFonts w:ascii="Times New Roman" w:hAnsi="Times New Roman" w:cs="B Nazanin" w:hint="cs"/>
          <w:sz w:val="24"/>
          <w:szCs w:val="28"/>
          <w:rtl/>
          <w:lang w:bidi="fa-IR"/>
        </w:rPr>
        <w:t>یونی</w:t>
      </w:r>
      <w:r w:rsidRPr="00412119">
        <w:rPr>
          <w:rFonts w:ascii="Times New Roman" w:hAnsi="Times New Roman" w:cs="B Nazanin"/>
          <w:sz w:val="24"/>
          <w:szCs w:val="28"/>
          <w:rtl/>
          <w:lang w:bidi="fa-IR"/>
        </w:rPr>
        <w:t xml:space="preserve"> به‌</w:t>
      </w:r>
      <w:r w:rsidRPr="00412119">
        <w:rPr>
          <w:rFonts w:ascii="Times New Roman" w:hAnsi="Times New Roman" w:cs="B Nazanin" w:hint="cs"/>
          <w:sz w:val="24"/>
          <w:szCs w:val="28"/>
          <w:rtl/>
          <w:lang w:bidi="fa-IR"/>
        </w:rPr>
        <w:t>صورت</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رابطه</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3-1</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تعریف</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شود</w:t>
      </w:r>
      <w:r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4124"/>
        <w:gridCol w:w="4210"/>
      </w:tblGrid>
      <w:tr w:rsidR="004A11BD" w:rsidRPr="00412119" w14:paraId="1BBAEA17" w14:textId="77777777" w:rsidTr="00F06B47">
        <w:tc>
          <w:tcPr>
            <w:tcW w:w="4402" w:type="dxa"/>
            <w:shd w:val="clear" w:color="auto" w:fill="auto"/>
          </w:tcPr>
          <w:p w14:paraId="2F3D6316"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(3-1)</w:t>
            </w:r>
          </w:p>
        </w:tc>
        <w:tc>
          <w:tcPr>
            <w:tcW w:w="4403" w:type="dxa"/>
            <w:shd w:val="clear" w:color="auto" w:fill="auto"/>
          </w:tcPr>
          <w:p w14:paraId="610F1C3B"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sz w:val="24"/>
                <w:szCs w:val="28"/>
                <w:lang w:bidi="fa-IR"/>
              </w:rPr>
              <w:object w:dxaOrig="1480" w:dyaOrig="380" w14:anchorId="1447D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4.6pt;height:19.1pt" o:ole="">
                  <v:imagedata r:id="rId24" o:title=""/>
                </v:shape>
                <o:OLEObject Type="Embed" ProgID="Equation.3" ShapeID="_x0000_i1029" DrawAspect="Content" ObjectID="_1719445035" r:id="rId25"/>
              </w:object>
            </w:r>
          </w:p>
        </w:tc>
      </w:tr>
    </w:tbl>
    <w:p w14:paraId="6CB321FC" w14:textId="0B27CA88" w:rsidR="004A11BD" w:rsidRPr="00412119" w:rsidRDefault="004A11BD" w:rsidP="001147C8">
      <w:pPr>
        <w:bidi/>
        <w:spacing w:line="360" w:lineRule="auto"/>
        <w:jc w:val="both"/>
        <w:rPr>
          <w:rFonts w:ascii="Times New Roman" w:hAnsi="Times New Roman" w:cs="B Nazanin"/>
          <w:sz w:val="24"/>
          <w:szCs w:val="28"/>
          <w:lang w:bidi="fa-IR"/>
        </w:rPr>
      </w:pPr>
      <w:r w:rsidRPr="00412119">
        <w:rPr>
          <w:rFonts w:ascii="Times New Roman" w:hAnsi="Times New Roman" w:cs="B Nazanin"/>
          <w:sz w:val="24"/>
          <w:szCs w:val="28"/>
          <w:rtl/>
          <w:lang w:bidi="fa-IR"/>
        </w:rPr>
        <w:t>که در آن</w:t>
      </w:r>
      <w:r w:rsidRPr="00412119">
        <w:rPr>
          <w:rFonts w:ascii="Times New Roman" w:hAnsi="Times New Roman" w:cs="B Nazanin"/>
          <w:position w:val="-4"/>
          <w:sz w:val="24"/>
          <w:szCs w:val="28"/>
          <w:lang w:bidi="fa-IR"/>
        </w:rPr>
        <w:object w:dxaOrig="300" w:dyaOrig="300" w14:anchorId="2216391B">
          <v:shape id="_x0000_i1030" type="#_x0000_t75" style="width:14.75pt;height:14.75pt" o:ole="">
            <v:imagedata r:id="rId26" o:title=""/>
          </v:shape>
          <o:OLEObject Type="Embed" ProgID="Equation.3" ShapeID="_x0000_i1030" DrawAspect="Content" ObjectID="_1719445036" r:id="rId27"/>
        </w:object>
      </w:r>
      <w:r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به‌اصطلاح</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پنهان است که همان مشخصه مور نظر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 چنانچه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مشخصه وجود داشته باشد</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6"/>
          <w:sz w:val="24"/>
          <w:szCs w:val="28"/>
          <w:lang w:bidi="fa-IR"/>
        </w:rPr>
        <w:object w:dxaOrig="700" w:dyaOrig="320" w14:anchorId="499997A6">
          <v:shape id="_x0000_i1031" type="#_x0000_t75" style="width:35.55pt;height:15.6pt" o:ole="">
            <v:imagedata r:id="rId28" o:title=""/>
          </v:shape>
          <o:OLEObject Type="Embed" ProgID="Equation.3" ShapeID="_x0000_i1031" DrawAspect="Content" ObjectID="_1719445037" r:id="rId29"/>
        </w:object>
      </w:r>
      <w:r w:rsidRPr="00412119">
        <w:rPr>
          <w:rFonts w:ascii="Times New Roman" w:hAnsi="Times New Roman" w:cs="B Nazanin"/>
          <w:sz w:val="24"/>
          <w:szCs w:val="28"/>
          <w:rtl/>
          <w:lang w:bidi="fa-IR"/>
        </w:rPr>
        <w:t xml:space="preserve"> خواهد بود و در 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صورت</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6"/>
          <w:sz w:val="24"/>
          <w:szCs w:val="28"/>
          <w:lang w:bidi="fa-IR"/>
        </w:rPr>
        <w:object w:dxaOrig="700" w:dyaOrig="320" w14:anchorId="245BA927">
          <v:shape id="_x0000_i1032" type="#_x0000_t75" style="width:35.55pt;height:15.6pt" o:ole="">
            <v:imagedata r:id="rId30" o:title=""/>
          </v:shape>
          <o:OLEObject Type="Embed" ProgID="Equation.3" ShapeID="_x0000_i1032" DrawAspect="Content" ObjectID="_1719445038" r:id="rId31"/>
        </w:object>
      </w:r>
      <w:r w:rsidRPr="00412119">
        <w:rPr>
          <w:rFonts w:ascii="Times New Roman" w:hAnsi="Times New Roman" w:cs="B Nazanin" w:hint="cs"/>
          <w:sz w:val="24"/>
          <w:szCs w:val="28"/>
          <w:rtl/>
          <w:lang w:bidi="fa-IR"/>
        </w:rPr>
        <w:t xml:space="preserve"> است</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مطالعه</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حاضر</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این</w:t>
      </w:r>
      <w:r w:rsidRPr="00412119">
        <w:rPr>
          <w:rFonts w:ascii="Times New Roman" w:hAnsi="Times New Roman" w:cs="B Nazanin"/>
          <w:sz w:val="24"/>
          <w:szCs w:val="28"/>
          <w:rtl/>
          <w:lang w:bidi="fa-IR"/>
        </w:rPr>
        <w:t xml:space="preserve"> مشخصه همان مشارکت </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عدم مشارکت بهره</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 xml:space="preserve">برداران در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است.</w:t>
      </w:r>
    </w:p>
    <w:p w14:paraId="2F2BB224" w14:textId="0E10DAF3"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احتمال</w:t>
      </w:r>
      <w:r w:rsidRPr="00412119">
        <w:rPr>
          <w:rFonts w:ascii="Times New Roman" w:hAnsi="Times New Roman" w:cs="B Nazanin"/>
          <w:sz w:val="24"/>
          <w:szCs w:val="28"/>
          <w:rtl/>
          <w:lang w:bidi="fa-IR"/>
        </w:rPr>
        <w:t xml:space="preserve"> وقوع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مشخصه که همان احتمال وقوع</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600" w:dyaOrig="360" w14:anchorId="6B74FB95">
          <v:shape id="_x0000_i1033" type="#_x0000_t75" style="width:30.35pt;height:18.2pt" o:ole="">
            <v:imagedata r:id="rId32" o:title=""/>
          </v:shape>
          <o:OLEObject Type="Embed" ProgID="Equation.3" ShapeID="_x0000_i1033" DrawAspect="Content" ObjectID="_1719445039" r:id="rId33"/>
        </w:objec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است، با توجه به ساختار </w:t>
      </w:r>
      <w:r w:rsidRPr="00412119">
        <w:rPr>
          <w:rFonts w:ascii="Times New Roman" w:hAnsi="Times New Roman" w:cs="B Nazanin"/>
          <w:position w:val="-4"/>
          <w:sz w:val="24"/>
          <w:szCs w:val="28"/>
          <w:lang w:bidi="fa-IR"/>
        </w:rPr>
        <w:object w:dxaOrig="300" w:dyaOrig="300" w14:anchorId="01E468BC">
          <v:shape id="_x0000_i1034" type="#_x0000_t75" style="width:14.75pt;height:14.75pt" o:ole="">
            <v:imagedata r:id="rId34" o:title=""/>
          </v:shape>
          <o:OLEObject Type="Embed" ProgID="Equation.3" ShapeID="_x0000_i1034" DrawAspect="Content" ObjectID="_1719445040" r:id="rId35"/>
        </w:objec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مشخص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شود</w:t>
      </w:r>
      <w:r w:rsidR="006D6D20" w:rsidRPr="00412119">
        <w:rPr>
          <w:rFonts w:ascii="Times New Roman" w:hAnsi="Times New Roman" w:cs="B Nazanin" w:hint="cs"/>
          <w:sz w:val="24"/>
          <w:szCs w:val="28"/>
          <w:rtl/>
          <w:lang w:bidi="fa-IR"/>
        </w:rPr>
        <w:t>؛</w:t>
      </w:r>
      <w:r w:rsidR="006D6D20"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بنابرا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اگر احتمال</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600" w:dyaOrig="360" w14:anchorId="3292B376">
          <v:shape id="_x0000_i1035" type="#_x0000_t75" style="width:30.35pt;height:18.2pt" o:ole="">
            <v:imagedata r:id="rId36" o:title=""/>
          </v:shape>
          <o:OLEObject Type="Embed" ProgID="Equation.3" ShapeID="_x0000_i1035" DrawAspect="Content" ObjectID="_1719445041" r:id="rId37"/>
        </w:object>
      </w:r>
      <w:r w:rsidRPr="00412119">
        <w:rPr>
          <w:rFonts w:ascii="Times New Roman" w:hAnsi="Times New Roman" w:cs="B Nazanin"/>
          <w:sz w:val="24"/>
          <w:szCs w:val="28"/>
          <w:rtl/>
          <w:lang w:bidi="fa-IR"/>
        </w:rPr>
        <w:t xml:space="preserve"> با </w:t>
      </w:r>
      <w:r w:rsidRPr="00412119">
        <w:rPr>
          <w:rFonts w:ascii="Times New Roman" w:hAnsi="Times New Roman" w:cs="B Nazanin"/>
          <w:position w:val="-12"/>
          <w:sz w:val="24"/>
          <w:szCs w:val="28"/>
          <w:lang w:bidi="fa-IR"/>
        </w:rPr>
        <w:object w:dxaOrig="240" w:dyaOrig="360" w14:anchorId="40FB946E">
          <v:shape id="_x0000_i1036" type="#_x0000_t75" style="width:12.15pt;height:18.2pt" o:ole="">
            <v:imagedata r:id="rId38" o:title=""/>
          </v:shape>
          <o:OLEObject Type="Embed" ProgID="Equation.3" ShapeID="_x0000_i1036" DrawAspect="Content" ObjectID="_1719445042" r:id="rId39"/>
        </w:object>
      </w:r>
      <w:r w:rsidRPr="00412119">
        <w:rPr>
          <w:rFonts w:ascii="Times New Roman" w:hAnsi="Times New Roman" w:cs="B Nazanin"/>
          <w:sz w:val="24"/>
          <w:szCs w:val="28"/>
          <w:rtl/>
          <w:lang w:bidi="fa-IR"/>
        </w:rPr>
        <w:t>نشان داده شود،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توان</w:t>
      </w:r>
      <w:r w:rsidRPr="00412119">
        <w:rPr>
          <w:rFonts w:ascii="Times New Roman" w:hAnsi="Times New Roman" w:cs="B Nazanin"/>
          <w:sz w:val="24"/>
          <w:szCs w:val="28"/>
          <w:rtl/>
          <w:lang w:bidi="fa-IR"/>
        </w:rPr>
        <w:t xml:space="preserve"> رابطه (</w:t>
      </w:r>
      <w:r w:rsidRPr="00412119">
        <w:rPr>
          <w:rFonts w:ascii="Times New Roman" w:hAnsi="Times New Roman" w:cs="B Nazanin" w:hint="cs"/>
          <w:sz w:val="24"/>
          <w:szCs w:val="28"/>
          <w:rtl/>
          <w:lang w:bidi="fa-IR"/>
        </w:rPr>
        <w:t>3-2</w:t>
      </w:r>
      <w:r w:rsidRPr="00412119">
        <w:rPr>
          <w:rFonts w:ascii="Times New Roman" w:hAnsi="Times New Roman" w:cs="B Nazanin"/>
          <w:sz w:val="24"/>
          <w:szCs w:val="28"/>
          <w:rtl/>
          <w:lang w:bidi="fa-IR"/>
        </w:rPr>
        <w:t xml:space="preserve">) را </w:t>
      </w:r>
      <w:r w:rsidR="00776E9C" w:rsidRPr="00412119">
        <w:rPr>
          <w:rFonts w:ascii="Times New Roman" w:hAnsi="Times New Roman" w:cs="B Nazanin"/>
          <w:sz w:val="24"/>
          <w:szCs w:val="28"/>
          <w:rtl/>
          <w:lang w:bidi="fa-IR"/>
        </w:rPr>
        <w:t>به شرح</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زیر</w:t>
      </w:r>
      <w:r w:rsidRPr="00412119">
        <w:rPr>
          <w:rFonts w:ascii="Times New Roman" w:hAnsi="Times New Roman" w:cs="B Nazanin"/>
          <w:sz w:val="24"/>
          <w:szCs w:val="28"/>
          <w:rtl/>
          <w:lang w:bidi="fa-IR"/>
        </w:rPr>
        <w:t xml:space="preserve"> نوشت:</w:t>
      </w:r>
    </w:p>
    <w:tbl>
      <w:tblPr>
        <w:bidiVisual/>
        <w:tblW w:w="0" w:type="auto"/>
        <w:tblInd w:w="504" w:type="dxa"/>
        <w:tblLook w:val="04A0" w:firstRow="1" w:lastRow="0" w:firstColumn="1" w:lastColumn="0" w:noHBand="0" w:noVBand="1"/>
      </w:tblPr>
      <w:tblGrid>
        <w:gridCol w:w="3553"/>
        <w:gridCol w:w="4781"/>
      </w:tblGrid>
      <w:tr w:rsidR="004A11BD" w:rsidRPr="00412119" w14:paraId="4BBCE7CF" w14:textId="77777777" w:rsidTr="00F06B47">
        <w:tc>
          <w:tcPr>
            <w:tcW w:w="4402" w:type="dxa"/>
            <w:shd w:val="clear" w:color="auto" w:fill="auto"/>
          </w:tcPr>
          <w:p w14:paraId="3A5DD0A4"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(3-2)</w:t>
            </w:r>
          </w:p>
        </w:tc>
        <w:tc>
          <w:tcPr>
            <w:tcW w:w="4403" w:type="dxa"/>
            <w:shd w:val="clear" w:color="auto" w:fill="auto"/>
          </w:tcPr>
          <w:p w14:paraId="3C19FAF2"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12"/>
                <w:sz w:val="24"/>
                <w:szCs w:val="28"/>
                <w:lang w:bidi="fa-IR"/>
              </w:rPr>
              <w:object w:dxaOrig="4560" w:dyaOrig="380" w14:anchorId="0E7A1349">
                <v:shape id="_x0000_i1037" type="#_x0000_t75" style="width:228.15pt;height:19.1pt" o:ole="">
                  <v:imagedata r:id="rId40" o:title=""/>
                </v:shape>
                <o:OLEObject Type="Embed" ProgID="Equation.3" ShapeID="_x0000_i1037" DrawAspect="Content" ObjectID="_1719445043" r:id="rId41"/>
              </w:object>
            </w:r>
          </w:p>
        </w:tc>
      </w:tr>
    </w:tbl>
    <w:p w14:paraId="2915DE7F"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الگوی</w:t>
      </w:r>
      <w:r w:rsidRPr="00412119">
        <w:rPr>
          <w:rFonts w:ascii="Times New Roman" w:hAnsi="Times New Roman" w:cs="B Nazanin"/>
          <w:sz w:val="24"/>
          <w:szCs w:val="28"/>
          <w:rtl/>
          <w:lang w:bidi="fa-IR"/>
        </w:rPr>
        <w:t xml:space="preserve">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بر اساس تابع توز</w:t>
      </w:r>
      <w:r w:rsidRPr="00412119">
        <w:rPr>
          <w:rFonts w:ascii="Times New Roman" w:hAnsi="Times New Roman" w:cs="B Nazanin" w:hint="cs"/>
          <w:sz w:val="24"/>
          <w:szCs w:val="28"/>
          <w:rtl/>
          <w:lang w:bidi="fa-IR"/>
        </w:rPr>
        <w:t>یع</w:t>
      </w:r>
      <w:r w:rsidRPr="00412119">
        <w:rPr>
          <w:rFonts w:ascii="Times New Roman" w:hAnsi="Times New Roman" w:cs="B Nazanin"/>
          <w:sz w:val="24"/>
          <w:szCs w:val="28"/>
          <w:rtl/>
          <w:lang w:bidi="fa-IR"/>
        </w:rPr>
        <w:t xml:space="preserve"> تجمع</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نرمال استاندارد به‌</w:t>
      </w:r>
      <w:r w:rsidRPr="00412119">
        <w:rPr>
          <w:rFonts w:ascii="Times New Roman" w:hAnsi="Times New Roman" w:cs="B Nazanin" w:hint="cs"/>
          <w:sz w:val="24"/>
          <w:szCs w:val="28"/>
          <w:rtl/>
          <w:lang w:bidi="fa-IR"/>
        </w:rPr>
        <w:t>صورت</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رابطه</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3-3</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نوشته</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می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شود</w:t>
      </w:r>
      <w:r w:rsidRPr="00412119">
        <w:rPr>
          <w:rFonts w:ascii="Times New Roman" w:hAnsi="Times New Roman" w:cs="B Nazanin"/>
          <w:sz w:val="24"/>
          <w:szCs w:val="28"/>
          <w:rtl/>
          <w:lang w:bidi="fa-IR"/>
        </w:rPr>
        <w:t xml:space="preserve"> (جاج، 1988):</w:t>
      </w:r>
    </w:p>
    <w:tbl>
      <w:tblPr>
        <w:bidiVisual/>
        <w:tblW w:w="0" w:type="auto"/>
        <w:tblInd w:w="504" w:type="dxa"/>
        <w:tblLook w:val="04A0" w:firstRow="1" w:lastRow="0" w:firstColumn="1" w:lastColumn="0" w:noHBand="0" w:noVBand="1"/>
      </w:tblPr>
      <w:tblGrid>
        <w:gridCol w:w="4015"/>
        <w:gridCol w:w="4319"/>
      </w:tblGrid>
      <w:tr w:rsidR="004A11BD" w:rsidRPr="00412119" w14:paraId="2C118527" w14:textId="77777777" w:rsidTr="00F06B47">
        <w:tc>
          <w:tcPr>
            <w:tcW w:w="4402" w:type="dxa"/>
            <w:shd w:val="clear" w:color="auto" w:fill="auto"/>
          </w:tcPr>
          <w:p w14:paraId="47057000"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(3-3)</w:t>
            </w:r>
          </w:p>
        </w:tc>
        <w:tc>
          <w:tcPr>
            <w:tcW w:w="4403" w:type="dxa"/>
            <w:shd w:val="clear" w:color="auto" w:fill="auto"/>
          </w:tcPr>
          <w:p w14:paraId="36A67CE1"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18"/>
                <w:sz w:val="24"/>
                <w:szCs w:val="28"/>
                <w:lang w:bidi="fa-IR"/>
              </w:rPr>
              <w:object w:dxaOrig="3360" w:dyaOrig="540" w14:anchorId="7C428A64">
                <v:shape id="_x0000_i1038" type="#_x0000_t75" style="width:167.4pt;height:26.9pt" o:ole="">
                  <v:imagedata r:id="rId42" o:title=""/>
                </v:shape>
                <o:OLEObject Type="Embed" ProgID="Equation.3" ShapeID="_x0000_i1038" DrawAspect="Content" ObjectID="_1719445044" r:id="rId43"/>
              </w:object>
            </w:r>
          </w:p>
        </w:tc>
      </w:tr>
    </w:tbl>
    <w:p w14:paraId="372DF299" w14:textId="021F99B0"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که</w:t>
      </w:r>
      <w:r w:rsidRPr="00412119">
        <w:rPr>
          <w:rFonts w:ascii="Times New Roman" w:hAnsi="Times New Roman" w:cs="B Nazanin"/>
          <w:position w:val="-10"/>
          <w:sz w:val="24"/>
          <w:szCs w:val="28"/>
          <w:lang w:bidi="fa-IR"/>
        </w:rPr>
        <w:object w:dxaOrig="460" w:dyaOrig="320" w14:anchorId="1FC42B58">
          <v:shape id="_x0000_i1039" type="#_x0000_t75" style="width:22.55pt;height:16.5pt" o:ole="">
            <v:imagedata r:id="rId44" o:title=""/>
          </v:shape>
          <o:OLEObject Type="Embed" ProgID="Equation.3" ShapeID="_x0000_i1039" DrawAspect="Content" ObjectID="_1719445045" r:id="rId45"/>
        </w:object>
      </w:r>
      <w:r w:rsidRPr="00412119">
        <w:rPr>
          <w:rFonts w:ascii="Times New Roman" w:hAnsi="Times New Roman" w:cs="B Nazanin"/>
          <w:sz w:val="24"/>
          <w:szCs w:val="28"/>
          <w:rtl/>
          <w:lang w:bidi="fa-IR"/>
        </w:rPr>
        <w:t xml:space="preserve"> تابع چگال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احتمال و </w:t>
      </w:r>
      <w:r w:rsidRPr="00412119">
        <w:rPr>
          <w:rFonts w:ascii="Times New Roman" w:hAnsi="Times New Roman" w:cs="B Nazanin"/>
          <w:position w:val="-10"/>
          <w:sz w:val="24"/>
          <w:szCs w:val="28"/>
          <w:lang w:bidi="fa-IR"/>
        </w:rPr>
        <w:object w:dxaOrig="780" w:dyaOrig="360" w14:anchorId="43BFA31D">
          <v:shape id="_x0000_i1040" type="#_x0000_t75" style="width:39.05pt;height:18.2pt" o:ole="">
            <v:imagedata r:id="rId46" o:title=""/>
          </v:shape>
          <o:OLEObject Type="Embed" ProgID="Equation.3" ShapeID="_x0000_i1040" DrawAspect="Content" ObjectID="_1719445046" r:id="rId47"/>
        </w:objec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نشان</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دهنده تابع توز</w:t>
      </w:r>
      <w:r w:rsidRPr="00412119">
        <w:rPr>
          <w:rFonts w:ascii="Times New Roman" w:hAnsi="Times New Roman" w:cs="B Nazanin" w:hint="cs"/>
          <w:sz w:val="24"/>
          <w:szCs w:val="28"/>
          <w:rtl/>
          <w:lang w:bidi="fa-IR"/>
        </w:rPr>
        <w:t>یع</w:t>
      </w:r>
      <w:r w:rsidRPr="00412119">
        <w:rPr>
          <w:rFonts w:ascii="Times New Roman" w:hAnsi="Times New Roman" w:cs="B Nazanin"/>
          <w:sz w:val="24"/>
          <w:szCs w:val="28"/>
          <w:rtl/>
          <w:lang w:bidi="fa-IR"/>
        </w:rPr>
        <w:t xml:space="preserve"> نرمال استاندارد است که دارا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یانگین</w:t>
      </w:r>
      <w:r w:rsidRPr="00412119">
        <w:rPr>
          <w:rFonts w:ascii="Times New Roman" w:hAnsi="Times New Roman" w:cs="B Nazanin"/>
          <w:sz w:val="24"/>
          <w:szCs w:val="28"/>
          <w:rtl/>
          <w:lang w:bidi="fa-IR"/>
        </w:rPr>
        <w:t xml:space="preserve"> صفر و وار</w:t>
      </w:r>
      <w:r w:rsidRPr="00412119">
        <w:rPr>
          <w:rFonts w:ascii="Times New Roman" w:hAnsi="Times New Roman" w:cs="B Nazanin" w:hint="cs"/>
          <w:sz w:val="24"/>
          <w:szCs w:val="28"/>
          <w:rtl/>
          <w:lang w:bidi="fa-IR"/>
        </w:rPr>
        <w:t>یانس</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باشد</w:t>
      </w:r>
      <w:r w:rsidRPr="00412119">
        <w:rPr>
          <w:rFonts w:ascii="Times New Roman" w:hAnsi="Times New Roman" w:cs="B Nazanin"/>
          <w:sz w:val="24"/>
          <w:szCs w:val="28"/>
          <w:rtl/>
          <w:lang w:bidi="fa-IR"/>
        </w:rPr>
        <w:t>.</w:t>
      </w:r>
    </w:p>
    <w:p w14:paraId="78C0B1B8"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الگوی</w:t>
      </w:r>
      <w:r w:rsidRPr="00412119">
        <w:rPr>
          <w:rFonts w:ascii="Times New Roman" w:hAnsi="Times New Roman" w:cs="B Nazanin"/>
          <w:sz w:val="24"/>
          <w:szCs w:val="28"/>
          <w:rtl/>
          <w:lang w:bidi="fa-IR"/>
        </w:rPr>
        <w:t xml:space="preserve"> ل</w:t>
      </w:r>
      <w:r w:rsidRPr="00412119">
        <w:rPr>
          <w:rFonts w:ascii="Times New Roman" w:hAnsi="Times New Roman" w:cs="B Nazanin" w:hint="cs"/>
          <w:sz w:val="24"/>
          <w:szCs w:val="28"/>
          <w:rtl/>
          <w:lang w:bidi="fa-IR"/>
        </w:rPr>
        <w:t>ا</w:t>
      </w:r>
      <w:r w:rsidRPr="00412119">
        <w:rPr>
          <w:rFonts w:ascii="Times New Roman" w:hAnsi="Times New Roman" w:cs="B Nazanin"/>
          <w:sz w:val="24"/>
          <w:szCs w:val="28"/>
          <w:rtl/>
          <w:lang w:bidi="fa-IR"/>
        </w:rPr>
        <w:t>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از تابع لجست</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به صورت رابطه (</w:t>
      </w:r>
      <w:r w:rsidRPr="00412119">
        <w:rPr>
          <w:rFonts w:ascii="Times New Roman" w:hAnsi="Times New Roman" w:cs="B Nazanin" w:hint="cs"/>
          <w:sz w:val="24"/>
          <w:szCs w:val="28"/>
          <w:rtl/>
          <w:lang w:bidi="fa-IR"/>
        </w:rPr>
        <w:t>3-4</w:t>
      </w:r>
      <w:r w:rsidRPr="00412119">
        <w:rPr>
          <w:rFonts w:ascii="Times New Roman" w:hAnsi="Times New Roman" w:cs="B Nazanin"/>
          <w:sz w:val="24"/>
          <w:szCs w:val="28"/>
          <w:rtl/>
          <w:lang w:bidi="fa-IR"/>
        </w:rPr>
        <w:t>) تبع</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کند</w:t>
      </w:r>
      <w:r w:rsidRPr="00412119">
        <w:rPr>
          <w:rFonts w:ascii="Times New Roman" w:hAnsi="Times New Roman" w:cs="B Nazanin" w:hint="cs"/>
          <w:sz w:val="24"/>
          <w:szCs w:val="28"/>
          <w:rtl/>
          <w:lang w:bidi="fa-IR"/>
        </w:rPr>
        <w:t xml:space="preserve"> (جاج و همکاران، 1988</w:t>
      </w:r>
      <w:r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3950"/>
        <w:gridCol w:w="4384"/>
      </w:tblGrid>
      <w:tr w:rsidR="004A11BD" w:rsidRPr="00412119" w14:paraId="15C81344" w14:textId="77777777" w:rsidTr="00F06B47">
        <w:tc>
          <w:tcPr>
            <w:tcW w:w="4402" w:type="dxa"/>
            <w:shd w:val="clear" w:color="auto" w:fill="auto"/>
          </w:tcPr>
          <w:p w14:paraId="136ECD64"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(3-4)</w:t>
            </w:r>
          </w:p>
        </w:tc>
        <w:tc>
          <w:tcPr>
            <w:tcW w:w="4403" w:type="dxa"/>
            <w:shd w:val="clear" w:color="auto" w:fill="auto"/>
          </w:tcPr>
          <w:p w14:paraId="1CCA3E63"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28"/>
                <w:sz w:val="24"/>
                <w:szCs w:val="28"/>
                <w:lang w:bidi="fa-IR"/>
              </w:rPr>
              <w:object w:dxaOrig="4020" w:dyaOrig="660" w14:anchorId="29E168B4">
                <v:shape id="_x0000_i1041" type="#_x0000_t75" style="width:201.25pt;height:32.95pt" o:ole="">
                  <v:imagedata r:id="rId48" o:title=""/>
                </v:shape>
                <o:OLEObject Type="Embed" ProgID="Equation.3" ShapeID="_x0000_i1041" DrawAspect="Content" ObjectID="_1719445047" r:id="rId49"/>
              </w:object>
            </w:r>
          </w:p>
        </w:tc>
      </w:tr>
    </w:tbl>
    <w:p w14:paraId="3797CD21" w14:textId="289CB902"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که</w:t>
      </w:r>
      <w:r w:rsidRPr="00412119">
        <w:rPr>
          <w:rFonts w:ascii="Times New Roman" w:hAnsi="Times New Roman" w:cs="B Nazanin"/>
          <w:sz w:val="24"/>
          <w:szCs w:val="28"/>
          <w:rtl/>
          <w:lang w:bidi="fa-IR"/>
        </w:rPr>
        <w:t xml:space="preserve"> در آن</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600" w:dyaOrig="360" w14:anchorId="477A7AB6">
          <v:shape id="_x0000_i1042" type="#_x0000_t75" style="width:30.35pt;height:18.2pt" o:ole="">
            <v:imagedata r:id="rId50" o:title=""/>
          </v:shape>
          <o:OLEObject Type="Embed" ProgID="Equation.3" ShapeID="_x0000_i1042" DrawAspect="Content" ObjectID="_1719445048" r:id="rId51"/>
        </w:object>
      </w:r>
      <w:r w:rsidRPr="00412119">
        <w:rPr>
          <w:rFonts w:ascii="Times New Roman" w:hAnsi="Times New Roman" w:cs="B Nazanin"/>
          <w:sz w:val="24"/>
          <w:szCs w:val="28"/>
          <w:rtl/>
          <w:lang w:bidi="fa-IR"/>
        </w:rPr>
        <w:t>، تابع چگال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نرمال تجمع</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فرد </w:t>
      </w:r>
      <w:r w:rsidRPr="00412119">
        <w:rPr>
          <w:rFonts w:ascii="Times New Roman" w:hAnsi="Times New Roman" w:cs="B Nazanin"/>
          <w:sz w:val="24"/>
          <w:szCs w:val="28"/>
          <w:lang w:bidi="fa-IR"/>
        </w:rPr>
        <w:t>i</w:t>
      </w:r>
      <w:r w:rsidR="0036567A" w:rsidRPr="00412119">
        <w:rPr>
          <w:rFonts w:ascii="Times New Roman" w:hAnsi="Times New Roman" w:cs="B Nazanin"/>
          <w:sz w:val="24"/>
          <w:szCs w:val="28"/>
          <w:rtl/>
          <w:lang w:bidi="fa-IR"/>
        </w:rPr>
        <w:t xml:space="preserve"> </w:t>
      </w:r>
      <w:r w:rsidR="0036567A" w:rsidRPr="00412119">
        <w:rPr>
          <w:rFonts w:ascii="Times New Roman" w:hAnsi="Times New Roman" w:cs="B Nazanin" w:hint="cs"/>
          <w:sz w:val="24"/>
          <w:szCs w:val="28"/>
          <w:rtl/>
          <w:lang w:bidi="fa-IR"/>
        </w:rPr>
        <w:t>ام</w:t>
      </w:r>
      <w:r w:rsidRPr="00412119">
        <w:rPr>
          <w:rFonts w:ascii="Times New Roman" w:hAnsi="Times New Roman" w:cs="B Nazanin"/>
          <w:sz w:val="24"/>
          <w:szCs w:val="28"/>
          <w:rtl/>
          <w:lang w:bidi="fa-IR"/>
        </w:rPr>
        <w:t xml:space="preserve"> است و</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240" w:dyaOrig="360" w14:anchorId="40C2703C">
          <v:shape id="_x0000_i1043" type="#_x0000_t75" style="width:12.15pt;height:18.2pt" o:ole="">
            <v:imagedata r:id="rId52" o:title=""/>
          </v:shape>
          <o:OLEObject Type="Embed" ProgID="Equation.3" ShapeID="_x0000_i1043" DrawAspect="Content" ObjectID="_1719445049" r:id="rId53"/>
        </w:object>
      </w:r>
      <w:r w:rsidRPr="00412119">
        <w:rPr>
          <w:rFonts w:ascii="Times New Roman" w:hAnsi="Times New Roman" w:cs="B Nazanin"/>
          <w:sz w:val="24"/>
          <w:szCs w:val="28"/>
          <w:rtl/>
          <w:lang w:bidi="fa-IR"/>
        </w:rPr>
        <w:t>، ن</w:t>
      </w:r>
      <w:r w:rsidRPr="00412119">
        <w:rPr>
          <w:rFonts w:ascii="Times New Roman" w:hAnsi="Times New Roman" w:cs="B Nazanin" w:hint="cs"/>
          <w:sz w:val="24"/>
          <w:szCs w:val="28"/>
          <w:rtl/>
          <w:lang w:bidi="fa-IR"/>
        </w:rPr>
        <w:t>یز</w:t>
      </w:r>
      <w:r w:rsidRPr="00412119">
        <w:rPr>
          <w:rFonts w:ascii="Times New Roman" w:hAnsi="Times New Roman" w:cs="B Nazanin"/>
          <w:sz w:val="24"/>
          <w:szCs w:val="28"/>
          <w:rtl/>
          <w:lang w:bidi="fa-IR"/>
        </w:rPr>
        <w:t xml:space="preserve"> تابع خط</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از متغ</w:t>
      </w:r>
      <w:r w:rsidRPr="00412119">
        <w:rPr>
          <w:rFonts w:ascii="Times New Roman" w:hAnsi="Times New Roman" w:cs="B Nazanin" w:hint="cs"/>
          <w:sz w:val="24"/>
          <w:szCs w:val="28"/>
          <w:rtl/>
          <w:lang w:bidi="fa-IR"/>
        </w:rPr>
        <w:t>یرهای</w:t>
      </w:r>
      <w:r w:rsidRPr="00412119">
        <w:rPr>
          <w:rFonts w:ascii="Times New Roman" w:hAnsi="Times New Roman" w:cs="B Nazanin"/>
          <w:sz w:val="24"/>
          <w:szCs w:val="28"/>
          <w:rtl/>
          <w:lang w:bidi="fa-IR"/>
        </w:rPr>
        <w:t xml:space="preserve"> توض</w:t>
      </w:r>
      <w:r w:rsidRPr="00412119">
        <w:rPr>
          <w:rFonts w:ascii="Times New Roman" w:hAnsi="Times New Roman" w:cs="B Nazanin" w:hint="cs"/>
          <w:sz w:val="24"/>
          <w:szCs w:val="28"/>
          <w:rtl/>
          <w:lang w:bidi="fa-IR"/>
        </w:rPr>
        <w:t>یحی</w:t>
      </w:r>
      <w:r w:rsidRPr="00412119">
        <w:rPr>
          <w:rFonts w:ascii="Times New Roman" w:hAnsi="Times New Roman" w:cs="B Nazanin"/>
          <w:sz w:val="24"/>
          <w:szCs w:val="28"/>
          <w:rtl/>
          <w:lang w:bidi="fa-IR"/>
        </w:rPr>
        <w:t xml:space="preserve"> مدل است.</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320" w:dyaOrig="360" w14:anchorId="7E5878A6">
          <v:shape id="_x0000_i1044" type="#_x0000_t75" style="width:16.5pt;height:18.2pt" o:ole="">
            <v:imagedata r:id="rId54" o:title=""/>
          </v:shape>
          <o:OLEObject Type="Embed" ProgID="Equation.3" ShapeID="_x0000_i1044" DrawAspect="Content" ObjectID="_1719445050" r:id="rId55"/>
        </w:object>
      </w:r>
      <w:r w:rsidRPr="00412119">
        <w:rPr>
          <w:rFonts w:ascii="Times New Roman" w:hAnsi="Times New Roman" w:cs="B Nazanin"/>
          <w:sz w:val="24"/>
          <w:szCs w:val="28"/>
          <w:rtl/>
          <w:lang w:bidi="fa-IR"/>
        </w:rPr>
        <w:t>، ماتر</w:t>
      </w:r>
      <w:r w:rsidRPr="00412119">
        <w:rPr>
          <w:rFonts w:ascii="Times New Roman" w:hAnsi="Times New Roman" w:cs="B Nazanin" w:hint="cs"/>
          <w:sz w:val="24"/>
          <w:szCs w:val="28"/>
          <w:rtl/>
          <w:lang w:bidi="fa-IR"/>
        </w:rPr>
        <w:t>یس</w:t>
      </w:r>
      <w:r w:rsidRPr="00412119">
        <w:rPr>
          <w:rFonts w:ascii="Times New Roman" w:hAnsi="Times New Roman" w:cs="B Nazanin"/>
          <w:sz w:val="24"/>
          <w:szCs w:val="28"/>
          <w:rtl/>
          <w:lang w:bidi="fa-IR"/>
        </w:rPr>
        <w:t xml:space="preserve"> متغ</w:t>
      </w:r>
      <w:r w:rsidRPr="00412119">
        <w:rPr>
          <w:rFonts w:ascii="Times New Roman" w:hAnsi="Times New Roman" w:cs="B Nazanin" w:hint="cs"/>
          <w:sz w:val="24"/>
          <w:szCs w:val="28"/>
          <w:rtl/>
          <w:lang w:bidi="fa-IR"/>
        </w:rPr>
        <w:t>یرهای</w:t>
      </w:r>
      <w:r w:rsidRPr="00412119">
        <w:rPr>
          <w:rFonts w:ascii="Times New Roman" w:hAnsi="Times New Roman" w:cs="B Nazanin"/>
          <w:sz w:val="24"/>
          <w:szCs w:val="28"/>
          <w:rtl/>
          <w:lang w:bidi="fa-IR"/>
        </w:rPr>
        <w:t xml:space="preserve"> توض</w:t>
      </w:r>
      <w:r w:rsidRPr="00412119">
        <w:rPr>
          <w:rFonts w:ascii="Times New Roman" w:hAnsi="Times New Roman" w:cs="B Nazanin" w:hint="cs"/>
          <w:sz w:val="24"/>
          <w:szCs w:val="28"/>
          <w:rtl/>
          <w:lang w:bidi="fa-IR"/>
        </w:rPr>
        <w:t>یحی</w:t>
      </w:r>
      <w:r w:rsidRPr="00412119">
        <w:rPr>
          <w:rFonts w:ascii="Times New Roman" w:hAnsi="Times New Roman" w:cs="B Nazanin"/>
          <w:sz w:val="24"/>
          <w:szCs w:val="28"/>
          <w:rtl/>
          <w:lang w:bidi="fa-IR"/>
        </w:rPr>
        <w:t xml:space="preserve"> و</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320" w:dyaOrig="380" w14:anchorId="231963C1">
          <v:shape id="_x0000_i1045" type="#_x0000_t75" style="width:16.5pt;height:19.1pt" o:ole="">
            <v:imagedata r:id="rId56" o:title=""/>
          </v:shape>
          <o:OLEObject Type="Embed" ProgID="Equation.3" ShapeID="_x0000_i1045" DrawAspect="Content" ObjectID="_1719445051" r:id="rId57"/>
        </w:object>
      </w:r>
      <w:r w:rsidRPr="00412119">
        <w:rPr>
          <w:rFonts w:ascii="Times New Roman" w:hAnsi="Times New Roman" w:cs="B Nazanin"/>
          <w:sz w:val="24"/>
          <w:szCs w:val="28"/>
          <w:rtl/>
          <w:lang w:bidi="fa-IR"/>
        </w:rPr>
        <w:t>، ترانهاده آن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باشد. </w:t>
      </w:r>
      <w:r w:rsidRPr="00412119">
        <w:rPr>
          <w:rFonts w:ascii="Times New Roman" w:hAnsi="Times New Roman" w:cs="B Nazanin"/>
          <w:position w:val="-10"/>
          <w:sz w:val="24"/>
          <w:szCs w:val="28"/>
          <w:lang w:bidi="fa-IR"/>
        </w:rPr>
        <w:object w:dxaOrig="240" w:dyaOrig="320" w14:anchorId="2014A8E0">
          <v:shape id="_x0000_i1046" type="#_x0000_t75" style="width:12.15pt;height:16.5pt" o:ole="">
            <v:imagedata r:id="rId58" o:title=""/>
          </v:shape>
          <o:OLEObject Type="Embed" ProgID="Equation.3" ShapeID="_x0000_i1046" DrawAspect="Content" ObjectID="_1719445052" r:id="rId59"/>
        </w:object>
      </w:r>
      <w:r w:rsidRPr="00412119">
        <w:rPr>
          <w:rFonts w:ascii="Times New Roman" w:hAnsi="Times New Roman" w:cs="B Nazanin"/>
          <w:sz w:val="24"/>
          <w:szCs w:val="28"/>
          <w:rtl/>
          <w:lang w:bidi="fa-IR"/>
        </w:rPr>
        <w:t>، ن</w:t>
      </w:r>
      <w:r w:rsidRPr="00412119">
        <w:rPr>
          <w:rFonts w:ascii="Times New Roman" w:hAnsi="Times New Roman" w:cs="B Nazanin" w:hint="cs"/>
          <w:sz w:val="24"/>
          <w:szCs w:val="28"/>
          <w:rtl/>
          <w:lang w:bidi="fa-IR"/>
        </w:rPr>
        <w:t>یز</w:t>
      </w:r>
      <w:r w:rsidRPr="00412119">
        <w:rPr>
          <w:rFonts w:ascii="Times New Roman" w:hAnsi="Times New Roman" w:cs="B Nazanin"/>
          <w:sz w:val="24"/>
          <w:szCs w:val="28"/>
          <w:rtl/>
          <w:lang w:bidi="fa-IR"/>
        </w:rPr>
        <w:t xml:space="preserve"> ماتر</w:t>
      </w:r>
      <w:r w:rsidRPr="00412119">
        <w:rPr>
          <w:rFonts w:ascii="Times New Roman" w:hAnsi="Times New Roman" w:cs="B Nazanin" w:hint="cs"/>
          <w:sz w:val="24"/>
          <w:szCs w:val="28"/>
          <w:rtl/>
          <w:lang w:bidi="fa-IR"/>
        </w:rPr>
        <w:t>یس</w:t>
      </w:r>
      <w:r w:rsidRPr="00412119">
        <w:rPr>
          <w:rFonts w:ascii="Times New Roman" w:hAnsi="Times New Roman" w:cs="B Nazanin"/>
          <w:sz w:val="24"/>
          <w:szCs w:val="28"/>
          <w:rtl/>
          <w:lang w:bidi="fa-IR"/>
        </w:rPr>
        <w:t xml:space="preserve"> پارامترها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برآورد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است. مدل ل</w:t>
      </w:r>
      <w:r w:rsidRPr="00412119">
        <w:rPr>
          <w:rFonts w:ascii="Times New Roman" w:hAnsi="Times New Roman" w:cs="B Nazanin" w:hint="cs"/>
          <w:sz w:val="24"/>
          <w:szCs w:val="28"/>
          <w:rtl/>
          <w:lang w:bidi="fa-IR"/>
        </w:rPr>
        <w:t>ا</w:t>
      </w:r>
      <w:r w:rsidRPr="00412119">
        <w:rPr>
          <w:rFonts w:ascii="Times New Roman" w:hAnsi="Times New Roman" w:cs="B Nazanin"/>
          <w:sz w:val="24"/>
          <w:szCs w:val="28"/>
          <w:rtl/>
          <w:lang w:bidi="fa-IR"/>
        </w:rPr>
        <w:t>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تواند به صورت رابطه (</w:t>
      </w:r>
      <w:r w:rsidRPr="00412119">
        <w:rPr>
          <w:rFonts w:ascii="Times New Roman" w:hAnsi="Times New Roman" w:cs="B Nazanin" w:hint="cs"/>
          <w:sz w:val="24"/>
          <w:szCs w:val="28"/>
          <w:rtl/>
          <w:lang w:bidi="fa-IR"/>
        </w:rPr>
        <w:t>3-5</w:t>
      </w:r>
      <w:r w:rsidRPr="00412119">
        <w:rPr>
          <w:rFonts w:ascii="Times New Roman" w:hAnsi="Times New Roman" w:cs="B Nazanin"/>
          <w:sz w:val="24"/>
          <w:szCs w:val="28"/>
          <w:rtl/>
          <w:lang w:bidi="fa-IR"/>
        </w:rPr>
        <w:t>) ن</w:t>
      </w:r>
      <w:r w:rsidRPr="00412119">
        <w:rPr>
          <w:rFonts w:ascii="Times New Roman" w:hAnsi="Times New Roman" w:cs="B Nazanin" w:hint="cs"/>
          <w:sz w:val="24"/>
          <w:szCs w:val="28"/>
          <w:rtl/>
          <w:lang w:bidi="fa-IR"/>
        </w:rPr>
        <w:t>یز</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شود</w:t>
      </w:r>
      <w:r w:rsidRPr="00412119">
        <w:rPr>
          <w:rFonts w:ascii="Times New Roman" w:hAnsi="Times New Roman" w:cs="B Nazanin" w:hint="cs"/>
          <w:sz w:val="24"/>
          <w:szCs w:val="28"/>
          <w:rtl/>
          <w:lang w:bidi="fa-IR"/>
        </w:rPr>
        <w:t xml:space="preserve"> (جاج و همکاران، 1988</w:t>
      </w:r>
      <w:r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3934"/>
        <w:gridCol w:w="4400"/>
      </w:tblGrid>
      <w:tr w:rsidR="004A11BD" w:rsidRPr="00412119" w14:paraId="778A48C4" w14:textId="77777777" w:rsidTr="00F06B47">
        <w:tc>
          <w:tcPr>
            <w:tcW w:w="4402" w:type="dxa"/>
            <w:shd w:val="clear" w:color="auto" w:fill="auto"/>
          </w:tcPr>
          <w:p w14:paraId="55A53205"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(3-5)</w:t>
            </w:r>
          </w:p>
        </w:tc>
        <w:tc>
          <w:tcPr>
            <w:tcW w:w="4403" w:type="dxa"/>
            <w:shd w:val="clear" w:color="auto" w:fill="auto"/>
          </w:tcPr>
          <w:p w14:paraId="3D7CCB26"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30"/>
                <w:sz w:val="24"/>
                <w:szCs w:val="28"/>
                <w:lang w:bidi="fa-IR"/>
              </w:rPr>
              <w:object w:dxaOrig="4160" w:dyaOrig="680" w14:anchorId="539F50F9">
                <v:shape id="_x0000_i1047" type="#_x0000_t75" style="width:208.2pt;height:33.85pt" o:ole="">
                  <v:imagedata r:id="rId60" o:title=""/>
                </v:shape>
                <o:OLEObject Type="Embed" ProgID="Equation.3" ShapeID="_x0000_i1047" DrawAspect="Content" ObjectID="_1719445053" r:id="rId61"/>
              </w:object>
            </w:r>
          </w:p>
        </w:tc>
      </w:tr>
    </w:tbl>
    <w:p w14:paraId="0F1690DA" w14:textId="36E0F568" w:rsidR="004A11BD" w:rsidRPr="00412119" w:rsidRDefault="004A11BD" w:rsidP="00F06B47">
      <w:pPr>
        <w:bidi/>
        <w:spacing w:line="360" w:lineRule="auto"/>
        <w:jc w:val="both"/>
        <w:rPr>
          <w:rFonts w:ascii="Times New Roman" w:hAnsi="Times New Roman" w:cs="B Nazanin"/>
          <w:sz w:val="24"/>
          <w:szCs w:val="28"/>
          <w:lang w:bidi="fa-IR"/>
        </w:rPr>
      </w:pPr>
      <w:r w:rsidRPr="00412119">
        <w:rPr>
          <w:rFonts w:ascii="Times New Roman" w:hAnsi="Times New Roman" w:cs="B Nazanin" w:hint="cs"/>
          <w:sz w:val="24"/>
          <w:szCs w:val="28"/>
          <w:rtl/>
          <w:lang w:bidi="fa-IR"/>
        </w:rPr>
        <w:t>که</w:t>
      </w:r>
      <w:r w:rsidRPr="00412119">
        <w:rPr>
          <w:rFonts w:ascii="Times New Roman" w:hAnsi="Times New Roman" w:cs="B Nazanin"/>
          <w:sz w:val="24"/>
          <w:szCs w:val="28"/>
          <w:rtl/>
          <w:lang w:bidi="fa-IR"/>
        </w:rPr>
        <w:t xml:space="preserve"> در </w:t>
      </w:r>
      <w:r w:rsidRPr="00412119">
        <w:rPr>
          <w:rFonts w:ascii="Times New Roman" w:hAnsi="Times New Roman" w:cs="B Nazanin" w:hint="cs"/>
          <w:sz w:val="24"/>
          <w:szCs w:val="28"/>
          <w:rtl/>
          <w:lang w:bidi="fa-IR"/>
        </w:rPr>
        <w:t>آ</w:t>
      </w:r>
      <w:r w:rsidRPr="00412119">
        <w:rPr>
          <w:rFonts w:ascii="Times New Roman" w:hAnsi="Times New Roman" w:cs="B Nazanin"/>
          <w:sz w:val="24"/>
          <w:szCs w:val="28"/>
          <w:rtl/>
          <w:lang w:bidi="fa-IR"/>
        </w:rPr>
        <w:t>ن</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12"/>
          <w:sz w:val="24"/>
          <w:szCs w:val="28"/>
          <w:lang w:bidi="fa-IR"/>
        </w:rPr>
        <w:object w:dxaOrig="240" w:dyaOrig="360" w14:anchorId="21F231C2">
          <v:shape id="_x0000_i1048" type="#_x0000_t75" style="width:12.15pt;height:18.2pt" o:ole="">
            <v:imagedata r:id="rId62" o:title=""/>
          </v:shape>
          <o:OLEObject Type="Embed" ProgID="Equation.3" ShapeID="_x0000_i1048" DrawAspect="Content" ObjectID="_1719445054" r:id="rId63"/>
        </w:object>
      </w:r>
      <w:r w:rsidRPr="00412119">
        <w:rPr>
          <w:rFonts w:ascii="Times New Roman" w:hAnsi="Times New Roman" w:cs="B Nazanin"/>
          <w:sz w:val="24"/>
          <w:szCs w:val="28"/>
          <w:rtl/>
          <w:lang w:bidi="fa-IR"/>
        </w:rPr>
        <w:t xml:space="preserve">، احتمال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بودن 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وابسته بوده و مقدار صفر به معن</w:t>
      </w:r>
      <w:r w:rsidRPr="00412119">
        <w:rPr>
          <w:rFonts w:ascii="Times New Roman" w:hAnsi="Times New Roman" w:cs="B Nazanin" w:hint="cs"/>
          <w:sz w:val="24"/>
          <w:szCs w:val="28"/>
          <w:rtl/>
          <w:lang w:bidi="fa-IR"/>
        </w:rPr>
        <w:t>ی</w:t>
      </w:r>
      <w:r w:rsidR="00197BCA" w:rsidRPr="00412119">
        <w:rPr>
          <w:rFonts w:ascii="Times New Roman" w:hAnsi="Times New Roman" w:cs="B Nazanin"/>
          <w:sz w:val="24"/>
          <w:szCs w:val="28"/>
          <w:rtl/>
          <w:lang w:bidi="fa-IR"/>
        </w:rPr>
        <w:t xml:space="preserve"> عدم مشارکت</w:t>
      </w:r>
      <w:r w:rsidRPr="00412119">
        <w:rPr>
          <w:rFonts w:ascii="Times New Roman" w:hAnsi="Times New Roman" w:cs="B Nazanin"/>
          <w:sz w:val="24"/>
          <w:szCs w:val="28"/>
          <w:rtl/>
          <w:lang w:bidi="fa-IR"/>
        </w:rPr>
        <w:t xml:space="preserve">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w:t>
      </w:r>
    </w:p>
    <w:p w14:paraId="6FBFA23B" w14:textId="007A501C"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پارامترهای</w:t>
      </w:r>
      <w:r w:rsidRPr="00412119">
        <w:rPr>
          <w:rFonts w:ascii="Times New Roman" w:hAnsi="Times New Roman" w:cs="B Nazanin"/>
          <w:sz w:val="24"/>
          <w:szCs w:val="28"/>
          <w:rtl/>
          <w:lang w:bidi="fa-IR"/>
        </w:rPr>
        <w:t xml:space="preserve"> مدل ل</w:t>
      </w:r>
      <w:r w:rsidRPr="00412119">
        <w:rPr>
          <w:rFonts w:ascii="Times New Roman" w:hAnsi="Times New Roman" w:cs="B Nazanin" w:hint="cs"/>
          <w:sz w:val="24"/>
          <w:szCs w:val="28"/>
          <w:rtl/>
          <w:lang w:bidi="fa-IR"/>
        </w:rPr>
        <w:t>ا</w:t>
      </w:r>
      <w:r w:rsidRPr="00412119">
        <w:rPr>
          <w:rFonts w:ascii="Times New Roman" w:hAnsi="Times New Roman" w:cs="B Nazanin"/>
          <w:sz w:val="24"/>
          <w:szCs w:val="28"/>
          <w:rtl/>
          <w:lang w:bidi="fa-IR"/>
        </w:rPr>
        <w:t>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با استفاده از روش حداکثر </w:t>
      </w:r>
      <w:r w:rsidR="00776E9C" w:rsidRPr="00412119">
        <w:rPr>
          <w:rFonts w:ascii="Times New Roman" w:hAnsi="Times New Roman" w:cs="B Nazanin" w:hint="cs"/>
          <w:sz w:val="24"/>
          <w:szCs w:val="28"/>
          <w:rtl/>
          <w:lang w:bidi="fa-IR"/>
        </w:rPr>
        <w:t>راست</w:t>
      </w:r>
      <w:r w:rsidR="00776E9C"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نمایی</w:t>
      </w:r>
      <w:r w:rsidR="006D6D20"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برآورد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شوند. </w:t>
      </w:r>
      <w:r w:rsidR="00776E9C" w:rsidRPr="00412119">
        <w:rPr>
          <w:rFonts w:ascii="Times New Roman" w:hAnsi="Times New Roman" w:cs="B Nazanin"/>
          <w:sz w:val="24"/>
          <w:szCs w:val="28"/>
          <w:rtl/>
          <w:lang w:bidi="fa-IR"/>
        </w:rPr>
        <w:t>به‌طوری‌</w:t>
      </w:r>
      <w:r w:rsidR="0036567A" w:rsidRPr="00412119">
        <w:rPr>
          <w:rFonts w:ascii="Times New Roman" w:hAnsi="Times New Roman" w:cs="B Nazanin" w:hint="cs"/>
          <w:sz w:val="24"/>
          <w:szCs w:val="28"/>
          <w:rtl/>
          <w:lang w:bidi="fa-IR"/>
        </w:rPr>
        <w:t>که</w:t>
      </w:r>
      <w:r w:rsidRPr="00412119">
        <w:rPr>
          <w:rFonts w:ascii="Times New Roman" w:hAnsi="Times New Roman" w:cs="B Nazanin"/>
          <w:sz w:val="24"/>
          <w:szCs w:val="28"/>
          <w:rtl/>
          <w:lang w:bidi="fa-IR"/>
        </w:rPr>
        <w:t xml:space="preserve"> اگر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نمونه با </w:t>
      </w:r>
      <w:r w:rsidRPr="00412119">
        <w:rPr>
          <w:rFonts w:ascii="Times New Roman" w:hAnsi="Times New Roman" w:cs="B Nazanin"/>
          <w:sz w:val="24"/>
          <w:szCs w:val="28"/>
          <w:lang w:bidi="fa-IR"/>
        </w:rPr>
        <w:t>T</w:t>
      </w:r>
      <w:r w:rsidRPr="00412119">
        <w:rPr>
          <w:rFonts w:ascii="Times New Roman" w:hAnsi="Times New Roman" w:cs="B Nazanin"/>
          <w:sz w:val="24"/>
          <w:szCs w:val="28"/>
          <w:rtl/>
          <w:lang w:bidi="fa-IR"/>
        </w:rPr>
        <w:t xml:space="preserve"> مشاهده موجود باشند، تابع </w:t>
      </w:r>
      <w:r w:rsidR="00776E9C" w:rsidRPr="00412119">
        <w:rPr>
          <w:rFonts w:ascii="Times New Roman" w:hAnsi="Times New Roman" w:cs="B Nazanin" w:hint="cs"/>
          <w:sz w:val="24"/>
          <w:szCs w:val="28"/>
          <w:rtl/>
          <w:lang w:bidi="fa-IR"/>
        </w:rPr>
        <w:t>راست</w:t>
      </w:r>
      <w:r w:rsidR="00776E9C"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نمایی</w:t>
      </w:r>
      <w:r w:rsidR="006D6D20" w:rsidRPr="00412119">
        <w:rPr>
          <w:rFonts w:ascii="Times New Roman" w:hAnsi="Times New Roman" w:cs="B Nazanin"/>
          <w:sz w:val="24"/>
          <w:szCs w:val="28"/>
          <w:rtl/>
          <w:lang w:bidi="fa-IR"/>
        </w:rPr>
        <w:t xml:space="preserve"> </w:t>
      </w:r>
      <w:r w:rsidR="00F679F2" w:rsidRPr="00412119">
        <w:rPr>
          <w:rFonts w:ascii="Times New Roman" w:hAnsi="Times New Roman" w:cs="B Nazanin"/>
          <w:sz w:val="24"/>
          <w:szCs w:val="28"/>
          <w:rtl/>
          <w:lang w:bidi="fa-IR"/>
        </w:rPr>
        <w:t>به‌صورت</w:t>
      </w:r>
      <w:r w:rsidRPr="00412119">
        <w:rPr>
          <w:rFonts w:ascii="Times New Roman" w:hAnsi="Times New Roman" w:cs="B Nazanin"/>
          <w:sz w:val="24"/>
          <w:szCs w:val="28"/>
          <w:rtl/>
          <w:lang w:bidi="fa-IR"/>
        </w:rPr>
        <w:t xml:space="preserve"> رابطه (</w:t>
      </w:r>
      <w:r w:rsidRPr="00412119">
        <w:rPr>
          <w:rFonts w:ascii="Times New Roman" w:hAnsi="Times New Roman" w:cs="B Nazanin" w:hint="cs"/>
          <w:sz w:val="24"/>
          <w:szCs w:val="28"/>
          <w:rtl/>
          <w:lang w:bidi="fa-IR"/>
        </w:rPr>
        <w:t>3-6</w:t>
      </w:r>
      <w:r w:rsidRPr="00412119">
        <w:rPr>
          <w:rFonts w:ascii="Times New Roman" w:hAnsi="Times New Roman" w:cs="B Nazanin"/>
          <w:sz w:val="24"/>
          <w:szCs w:val="28"/>
          <w:rtl/>
          <w:lang w:bidi="fa-IR"/>
        </w:rPr>
        <w:t>) تعر</w:t>
      </w:r>
      <w:r w:rsidRPr="00412119">
        <w:rPr>
          <w:rFonts w:ascii="Times New Roman" w:hAnsi="Times New Roman" w:cs="B Nazanin" w:hint="cs"/>
          <w:sz w:val="24"/>
          <w:szCs w:val="28"/>
          <w:rtl/>
          <w:lang w:bidi="fa-IR"/>
        </w:rPr>
        <w:t>یف</w:t>
      </w:r>
      <w:r w:rsidRPr="00412119">
        <w:rPr>
          <w:rFonts w:ascii="Times New Roman" w:hAnsi="Times New Roman" w:cs="B Nazanin"/>
          <w:sz w:val="24"/>
          <w:szCs w:val="28"/>
          <w:rtl/>
          <w:lang w:bidi="fa-IR"/>
        </w:rPr>
        <w:t xml:space="preserve"> </w:t>
      </w:r>
      <w:r w:rsidR="00061EDF" w:rsidRPr="00412119">
        <w:rPr>
          <w:rFonts w:ascii="Times New Roman" w:hAnsi="Times New Roman" w:cs="B Nazanin"/>
          <w:sz w:val="24"/>
          <w:szCs w:val="28"/>
          <w:rtl/>
          <w:lang w:bidi="fa-IR"/>
        </w:rPr>
        <w:t>می‌شود</w:t>
      </w:r>
      <w:r w:rsidRPr="00412119">
        <w:rPr>
          <w:rFonts w:ascii="Times New Roman" w:hAnsi="Times New Roman" w:cs="B Nazanin" w:hint="cs"/>
          <w:sz w:val="24"/>
          <w:szCs w:val="28"/>
          <w:rtl/>
          <w:lang w:bidi="fa-IR"/>
        </w:rPr>
        <w:t xml:space="preserve"> (مادالا، 1991</w:t>
      </w:r>
      <w:r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4015"/>
        <w:gridCol w:w="4319"/>
      </w:tblGrid>
      <w:tr w:rsidR="004A11BD" w:rsidRPr="00412119" w14:paraId="29AA034D" w14:textId="77777777" w:rsidTr="00F06B47">
        <w:tc>
          <w:tcPr>
            <w:tcW w:w="4402" w:type="dxa"/>
            <w:shd w:val="clear" w:color="auto" w:fill="auto"/>
          </w:tcPr>
          <w:p w14:paraId="25BFA3A0"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(3-6)</w:t>
            </w:r>
          </w:p>
        </w:tc>
        <w:tc>
          <w:tcPr>
            <w:tcW w:w="4403" w:type="dxa"/>
            <w:shd w:val="clear" w:color="auto" w:fill="auto"/>
          </w:tcPr>
          <w:p w14:paraId="43F50412"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64"/>
                <w:sz w:val="24"/>
                <w:szCs w:val="28"/>
                <w:lang w:bidi="fa-IR"/>
              </w:rPr>
              <w:object w:dxaOrig="3340" w:dyaOrig="1400" w14:anchorId="636B9606">
                <v:shape id="_x0000_i1049" type="#_x0000_t75" style="width:167.4pt;height:70.25pt" o:ole="">
                  <v:imagedata r:id="rId64" o:title=""/>
                </v:shape>
                <o:OLEObject Type="Embed" ProgID="Equation.3" ShapeID="_x0000_i1049" DrawAspect="Content" ObjectID="_1719445055" r:id="rId65"/>
              </w:object>
            </w:r>
          </w:p>
        </w:tc>
      </w:tr>
    </w:tbl>
    <w:p w14:paraId="7A4D75DD" w14:textId="22F931DE" w:rsidR="004A11BD" w:rsidRPr="00412119" w:rsidRDefault="00776E9C"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همان‌گونه</w:t>
      </w:r>
      <w:r w:rsidR="004A11BD" w:rsidRPr="00412119">
        <w:rPr>
          <w:rFonts w:ascii="Times New Roman" w:hAnsi="Times New Roman" w:cs="B Nazanin"/>
          <w:sz w:val="24"/>
          <w:szCs w:val="28"/>
          <w:rtl/>
          <w:lang w:bidi="fa-IR"/>
        </w:rPr>
        <w:t xml:space="preserve"> که پ</w:t>
      </w:r>
      <w:r w:rsidR="004A11BD" w:rsidRPr="00412119">
        <w:rPr>
          <w:rFonts w:ascii="Times New Roman" w:hAnsi="Times New Roman" w:cs="B Nazanin" w:hint="cs"/>
          <w:sz w:val="24"/>
          <w:szCs w:val="28"/>
          <w:rtl/>
          <w:lang w:bidi="fa-IR"/>
        </w:rPr>
        <w:t>یش</w:t>
      </w:r>
      <w:r w:rsidR="004A11BD" w:rsidRPr="00412119">
        <w:rPr>
          <w:rFonts w:ascii="Times New Roman" w:hAnsi="Times New Roman" w:cs="B Nazanin"/>
          <w:sz w:val="24"/>
          <w:szCs w:val="28"/>
          <w:rtl/>
          <w:lang w:bidi="fa-IR"/>
        </w:rPr>
        <w:t xml:space="preserve"> از ا</w:t>
      </w:r>
      <w:r w:rsidR="004A11BD" w:rsidRPr="00412119">
        <w:rPr>
          <w:rFonts w:ascii="Times New Roman" w:hAnsi="Times New Roman" w:cs="B Nazanin" w:hint="cs"/>
          <w:sz w:val="24"/>
          <w:szCs w:val="28"/>
          <w:rtl/>
          <w:lang w:bidi="fa-IR"/>
        </w:rPr>
        <w:t>ین</w:t>
      </w:r>
      <w:r w:rsidR="004A11BD" w:rsidRPr="00412119">
        <w:rPr>
          <w:rFonts w:ascii="Times New Roman" w:hAnsi="Times New Roman" w:cs="B Nazanin"/>
          <w:sz w:val="24"/>
          <w:szCs w:val="28"/>
          <w:rtl/>
          <w:lang w:bidi="fa-IR"/>
        </w:rPr>
        <w:t xml:space="preserve"> اشاره شد، </w:t>
      </w:r>
      <w:r w:rsidRPr="00412119">
        <w:rPr>
          <w:rFonts w:ascii="Times New Roman" w:hAnsi="Times New Roman" w:cs="B Nazanin"/>
          <w:sz w:val="24"/>
          <w:szCs w:val="28"/>
          <w:rtl/>
          <w:lang w:bidi="fa-IR"/>
        </w:rPr>
        <w:t>درصورتی‌که</w:t>
      </w:r>
      <w:r w:rsidR="004A11BD" w:rsidRPr="00412119">
        <w:rPr>
          <w:rFonts w:ascii="Times New Roman" w:hAnsi="Times New Roman" w:cs="B Nazanin"/>
          <w:sz w:val="24"/>
          <w:szCs w:val="28"/>
          <w:rtl/>
          <w:lang w:bidi="fa-IR"/>
        </w:rPr>
        <w:t xml:space="preserve"> گز</w:t>
      </w:r>
      <w:r w:rsidR="004A11BD" w:rsidRPr="00412119">
        <w:rPr>
          <w:rFonts w:ascii="Times New Roman" w:hAnsi="Times New Roman" w:cs="B Nazanin" w:hint="cs"/>
          <w:sz w:val="24"/>
          <w:szCs w:val="28"/>
          <w:rtl/>
          <w:lang w:bidi="fa-IR"/>
        </w:rPr>
        <w:t>ینه</w:t>
      </w:r>
      <w:r w:rsidR="004A11BD" w:rsidRPr="00412119">
        <w:rPr>
          <w:rFonts w:ascii="Times New Roman" w:hAnsi="Times New Roman" w:cs="B Nazanin"/>
          <w:sz w:val="24"/>
          <w:szCs w:val="28"/>
          <w:rtl/>
          <w:lang w:bidi="fa-IR"/>
        </w:rPr>
        <w:t xml:space="preserve"> اول انتخاب شود، </w:t>
      </w:r>
      <w:r w:rsidR="004A11BD" w:rsidRPr="00412119">
        <w:rPr>
          <w:rFonts w:ascii="Times New Roman" w:hAnsi="Times New Roman" w:cs="B Nazanin"/>
          <w:position w:val="-12"/>
          <w:sz w:val="24"/>
          <w:szCs w:val="28"/>
          <w:lang w:bidi="fa-IR"/>
        </w:rPr>
        <w:object w:dxaOrig="600" w:dyaOrig="360" w14:anchorId="31674703">
          <v:shape id="_x0000_i1050" type="#_x0000_t75" style="width:30.35pt;height:18.2pt" o:ole="">
            <v:imagedata r:id="rId66" o:title=""/>
          </v:shape>
          <o:OLEObject Type="Embed" ProgID="Equation.3" ShapeID="_x0000_i1050" DrawAspect="Content" ObjectID="_1719445056" r:id="rId67"/>
        </w:object>
      </w:r>
      <w:r w:rsidR="004A11BD" w:rsidRPr="00412119">
        <w:rPr>
          <w:rFonts w:ascii="Times New Roman" w:hAnsi="Times New Roman" w:cs="B Nazanin" w:hint="cs"/>
          <w:sz w:val="24"/>
          <w:szCs w:val="28"/>
          <w:rtl/>
          <w:lang w:bidi="fa-IR"/>
        </w:rPr>
        <w:t xml:space="preserve"> </w:t>
      </w:r>
      <w:r w:rsidR="004A11BD" w:rsidRPr="00412119">
        <w:rPr>
          <w:rFonts w:ascii="Times New Roman" w:hAnsi="Times New Roman" w:cs="B Nazanin"/>
          <w:sz w:val="24"/>
          <w:szCs w:val="28"/>
          <w:rtl/>
          <w:lang w:bidi="fa-IR"/>
        </w:rPr>
        <w:t>و در غ</w:t>
      </w:r>
      <w:r w:rsidR="004A11BD" w:rsidRPr="00412119">
        <w:rPr>
          <w:rFonts w:ascii="Times New Roman" w:hAnsi="Times New Roman" w:cs="B Nazanin" w:hint="cs"/>
          <w:sz w:val="24"/>
          <w:szCs w:val="28"/>
          <w:rtl/>
          <w:lang w:bidi="fa-IR"/>
        </w:rPr>
        <w:t>یر</w:t>
      </w:r>
      <w:r w:rsidR="004A11BD" w:rsidRPr="00412119">
        <w:rPr>
          <w:rFonts w:ascii="Times New Roman" w:hAnsi="Times New Roman" w:cs="B Nazanin"/>
          <w:sz w:val="24"/>
          <w:szCs w:val="28"/>
          <w:rtl/>
          <w:lang w:bidi="fa-IR"/>
        </w:rPr>
        <w:t xml:space="preserve"> ا</w:t>
      </w:r>
      <w:r w:rsidR="004A11BD" w:rsidRPr="00412119">
        <w:rPr>
          <w:rFonts w:ascii="Times New Roman" w:hAnsi="Times New Roman" w:cs="B Nazanin" w:hint="cs"/>
          <w:sz w:val="24"/>
          <w:szCs w:val="28"/>
          <w:rtl/>
          <w:lang w:bidi="fa-IR"/>
        </w:rPr>
        <w:t>ین</w:t>
      </w:r>
      <w:r w:rsidR="004A11BD" w:rsidRPr="00412119">
        <w:rPr>
          <w:rFonts w:ascii="Times New Roman" w:hAnsi="Times New Roman" w:cs="B Nazanin"/>
          <w:sz w:val="24"/>
          <w:szCs w:val="28"/>
          <w:rtl/>
          <w:lang w:bidi="fa-IR"/>
        </w:rPr>
        <w:t xml:space="preserve"> صورت، </w:t>
      </w:r>
      <w:r w:rsidR="004A11BD" w:rsidRPr="00412119">
        <w:rPr>
          <w:rFonts w:ascii="Times New Roman" w:hAnsi="Times New Roman" w:cs="B Nazanin"/>
          <w:position w:val="-12"/>
          <w:sz w:val="24"/>
          <w:szCs w:val="28"/>
          <w:lang w:bidi="fa-IR"/>
        </w:rPr>
        <w:object w:dxaOrig="639" w:dyaOrig="360" w14:anchorId="621C07F8">
          <v:shape id="_x0000_i1051" type="#_x0000_t75" style="width:31.25pt;height:18.2pt" o:ole="">
            <v:imagedata r:id="rId68" o:title=""/>
          </v:shape>
          <o:OLEObject Type="Embed" ProgID="Equation.3" ShapeID="_x0000_i1051" DrawAspect="Content" ObjectID="_1719445057" r:id="rId69"/>
        </w:object>
      </w:r>
      <w:r w:rsidR="004A11BD" w:rsidRPr="00412119">
        <w:rPr>
          <w:rFonts w:ascii="Times New Roman" w:hAnsi="Times New Roman" w:cs="B Nazanin" w:hint="cs"/>
          <w:sz w:val="24"/>
          <w:szCs w:val="28"/>
          <w:rtl/>
          <w:lang w:bidi="fa-IR"/>
        </w:rPr>
        <w:t xml:space="preserve"> </w:t>
      </w:r>
      <w:r w:rsidR="004A11BD" w:rsidRPr="00412119">
        <w:rPr>
          <w:rFonts w:ascii="Times New Roman" w:hAnsi="Times New Roman" w:cs="B Nazanin"/>
          <w:sz w:val="24"/>
          <w:szCs w:val="28"/>
          <w:rtl/>
          <w:lang w:bidi="fa-IR"/>
        </w:rPr>
        <w:t>خواهد بود. لگار</w:t>
      </w:r>
      <w:r w:rsidR="004A11BD" w:rsidRPr="00412119">
        <w:rPr>
          <w:rFonts w:ascii="Times New Roman" w:hAnsi="Times New Roman" w:cs="B Nazanin" w:hint="cs"/>
          <w:sz w:val="24"/>
          <w:szCs w:val="28"/>
          <w:rtl/>
          <w:lang w:bidi="fa-IR"/>
        </w:rPr>
        <w:t>یتم</w:t>
      </w:r>
      <w:r w:rsidR="004A11BD" w:rsidRPr="00412119">
        <w:rPr>
          <w:rFonts w:ascii="Times New Roman" w:hAnsi="Times New Roman" w:cs="B Nazanin"/>
          <w:sz w:val="24"/>
          <w:szCs w:val="28"/>
          <w:rtl/>
          <w:lang w:bidi="fa-IR"/>
        </w:rPr>
        <w:t xml:space="preserve"> تابع </w:t>
      </w:r>
      <w:r w:rsidRPr="00412119">
        <w:rPr>
          <w:rFonts w:ascii="Times New Roman" w:hAnsi="Times New Roman" w:cs="B Nazanin" w:hint="cs"/>
          <w:sz w:val="24"/>
          <w:szCs w:val="28"/>
          <w:rtl/>
          <w:lang w:bidi="fa-IR"/>
        </w:rPr>
        <w:t>راست</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نمایی</w:t>
      </w:r>
      <w:r w:rsidR="004A11BD" w:rsidRPr="00412119">
        <w:rPr>
          <w:rFonts w:ascii="Times New Roman" w:hAnsi="Times New Roman" w:cs="B Nazanin"/>
          <w:sz w:val="24"/>
          <w:szCs w:val="28"/>
          <w:rtl/>
          <w:lang w:bidi="fa-IR"/>
        </w:rPr>
        <w:t xml:space="preserve"> </w:t>
      </w:r>
      <w:r w:rsidR="00F679F2" w:rsidRPr="00412119">
        <w:rPr>
          <w:rFonts w:ascii="Times New Roman" w:hAnsi="Times New Roman" w:cs="B Nazanin"/>
          <w:sz w:val="24"/>
          <w:szCs w:val="28"/>
          <w:rtl/>
          <w:lang w:bidi="fa-IR"/>
        </w:rPr>
        <w:t>به‌صورت</w:t>
      </w:r>
      <w:r w:rsidR="004A11BD" w:rsidRPr="00412119">
        <w:rPr>
          <w:rFonts w:ascii="Times New Roman" w:hAnsi="Times New Roman" w:cs="B Nazanin"/>
          <w:sz w:val="24"/>
          <w:szCs w:val="28"/>
          <w:rtl/>
          <w:lang w:bidi="fa-IR"/>
        </w:rPr>
        <w:t xml:space="preserve"> رابطه (</w:t>
      </w:r>
      <w:r w:rsidR="004A11BD" w:rsidRPr="00412119">
        <w:rPr>
          <w:rFonts w:ascii="Times New Roman" w:hAnsi="Times New Roman" w:cs="B Nazanin" w:hint="cs"/>
          <w:sz w:val="24"/>
          <w:szCs w:val="28"/>
          <w:rtl/>
          <w:lang w:bidi="fa-IR"/>
        </w:rPr>
        <w:t>3-7</w:t>
      </w:r>
      <w:r w:rsidR="004A11BD" w:rsidRPr="00412119">
        <w:rPr>
          <w:rFonts w:ascii="Times New Roman" w:hAnsi="Times New Roman" w:cs="B Nazanin"/>
          <w:sz w:val="24"/>
          <w:szCs w:val="28"/>
          <w:rtl/>
          <w:lang w:bidi="fa-IR"/>
        </w:rPr>
        <w:t>) است</w:t>
      </w:r>
      <w:r w:rsidR="004A11BD" w:rsidRPr="00412119">
        <w:rPr>
          <w:rFonts w:ascii="Times New Roman" w:hAnsi="Times New Roman" w:cs="B Nazanin" w:hint="cs"/>
          <w:sz w:val="24"/>
          <w:szCs w:val="28"/>
          <w:rtl/>
          <w:lang w:bidi="fa-IR"/>
        </w:rPr>
        <w:t xml:space="preserve"> (مادالا، 1991)</w:t>
      </w:r>
      <w:r w:rsidR="004A11BD"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3173"/>
        <w:gridCol w:w="5161"/>
      </w:tblGrid>
      <w:tr w:rsidR="004A11BD" w:rsidRPr="00412119" w14:paraId="61667447" w14:textId="77777777" w:rsidTr="00F06B47">
        <w:tc>
          <w:tcPr>
            <w:tcW w:w="4402" w:type="dxa"/>
            <w:shd w:val="clear" w:color="auto" w:fill="auto"/>
          </w:tcPr>
          <w:p w14:paraId="08AF97C6"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(3-7)</w:t>
            </w:r>
          </w:p>
        </w:tc>
        <w:tc>
          <w:tcPr>
            <w:tcW w:w="4403" w:type="dxa"/>
            <w:shd w:val="clear" w:color="auto" w:fill="auto"/>
          </w:tcPr>
          <w:p w14:paraId="535E3D67"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28"/>
                <w:sz w:val="24"/>
                <w:szCs w:val="28"/>
                <w:lang w:bidi="fa-IR"/>
              </w:rPr>
              <w:object w:dxaOrig="4940" w:dyaOrig="680" w14:anchorId="686A92AD">
                <v:shape id="_x0000_i1052" type="#_x0000_t75" style="width:247.25pt;height:33.85pt" o:ole="">
                  <v:imagedata r:id="rId70" o:title=""/>
                </v:shape>
                <o:OLEObject Type="Embed" ProgID="Equation.3" ShapeID="_x0000_i1052" DrawAspect="Content" ObjectID="_1719445058" r:id="rId71"/>
              </w:object>
            </w:r>
          </w:p>
        </w:tc>
      </w:tr>
    </w:tbl>
    <w:p w14:paraId="3287BC28" w14:textId="6B412861" w:rsidR="004A11BD" w:rsidRPr="00412119" w:rsidRDefault="004A11BD" w:rsidP="00F06B47">
      <w:pPr>
        <w:bidi/>
        <w:spacing w:line="360" w:lineRule="auto"/>
        <w:jc w:val="both"/>
        <w:rPr>
          <w:rFonts w:ascii="Times New Roman" w:hAnsi="Times New Roman" w:cs="B Nazanin"/>
          <w:sz w:val="24"/>
          <w:szCs w:val="28"/>
          <w:lang w:bidi="fa-IR"/>
        </w:rPr>
      </w:pP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الگوها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ل</w:t>
      </w:r>
      <w:r w:rsidRPr="00412119">
        <w:rPr>
          <w:rFonts w:ascii="Times New Roman" w:hAnsi="Times New Roman" w:cs="B Nazanin" w:hint="cs"/>
          <w:sz w:val="24"/>
          <w:szCs w:val="28"/>
          <w:rtl/>
          <w:lang w:bidi="fa-IR"/>
        </w:rPr>
        <w:t>ا</w:t>
      </w:r>
      <w:r w:rsidRPr="00412119">
        <w:rPr>
          <w:rFonts w:ascii="Times New Roman" w:hAnsi="Times New Roman" w:cs="B Nazanin"/>
          <w:sz w:val="24"/>
          <w:szCs w:val="28"/>
          <w:rtl/>
          <w:lang w:bidi="fa-IR"/>
        </w:rPr>
        <w:t>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تفس</w:t>
      </w:r>
      <w:r w:rsidRPr="00412119">
        <w:rPr>
          <w:rFonts w:ascii="Times New Roman" w:hAnsi="Times New Roman" w:cs="B Nazanin" w:hint="cs"/>
          <w:sz w:val="24"/>
          <w:szCs w:val="28"/>
          <w:rtl/>
          <w:lang w:bidi="fa-IR"/>
        </w:rPr>
        <w:t>یرهای</w:t>
      </w:r>
      <w:r w:rsidRPr="00412119">
        <w:rPr>
          <w:rFonts w:ascii="Times New Roman" w:hAnsi="Times New Roman" w:cs="B Nazanin"/>
          <w:sz w:val="24"/>
          <w:szCs w:val="28"/>
          <w:rtl/>
          <w:lang w:bidi="fa-IR"/>
        </w:rPr>
        <w:t xml:space="preserve"> اثرات نها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و کشش</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ها مهم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w:t>
      </w:r>
      <w:r w:rsidR="006D6D20" w:rsidRPr="00412119">
        <w:rPr>
          <w:rFonts w:ascii="Times New Roman" w:hAnsi="Times New Roman" w:cs="B Nazanin" w:hint="cs"/>
          <w:sz w:val="24"/>
          <w:szCs w:val="28"/>
          <w:rtl/>
          <w:lang w:bidi="fa-IR"/>
        </w:rPr>
        <w:t>؛</w:t>
      </w:r>
      <w:r w:rsidR="006D6D20"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ز</w:t>
      </w:r>
      <w:r w:rsidRPr="00412119">
        <w:rPr>
          <w:rFonts w:ascii="Times New Roman" w:hAnsi="Times New Roman" w:cs="B Nazanin" w:hint="cs"/>
          <w:sz w:val="24"/>
          <w:szCs w:val="28"/>
          <w:rtl/>
          <w:lang w:bidi="fa-IR"/>
        </w:rPr>
        <w:t>یرا</w:t>
      </w:r>
      <w:r w:rsidRPr="00412119">
        <w:rPr>
          <w:rFonts w:ascii="Times New Roman" w:hAnsi="Times New Roman" w:cs="B Nazanin"/>
          <w:sz w:val="24"/>
          <w:szCs w:val="28"/>
          <w:rtl/>
          <w:lang w:bidi="fa-IR"/>
        </w:rPr>
        <w:t xml:space="preserve"> ضرا</w:t>
      </w:r>
      <w:r w:rsidRPr="00412119">
        <w:rPr>
          <w:rFonts w:ascii="Times New Roman" w:hAnsi="Times New Roman" w:cs="B Nazanin" w:hint="cs"/>
          <w:sz w:val="24"/>
          <w:szCs w:val="28"/>
          <w:rtl/>
          <w:lang w:bidi="fa-IR"/>
        </w:rPr>
        <w:t>یب</w:t>
      </w:r>
      <w:r w:rsidRPr="00412119">
        <w:rPr>
          <w:rFonts w:ascii="Times New Roman" w:hAnsi="Times New Roman" w:cs="B Nazanin"/>
          <w:sz w:val="24"/>
          <w:szCs w:val="28"/>
          <w:rtl/>
          <w:lang w:bidi="fa-IR"/>
        </w:rPr>
        <w:t xml:space="preserve"> تخم</w:t>
      </w:r>
      <w:r w:rsidRPr="00412119">
        <w:rPr>
          <w:rFonts w:ascii="Times New Roman" w:hAnsi="Times New Roman" w:cs="B Nazanin" w:hint="cs"/>
          <w:sz w:val="24"/>
          <w:szCs w:val="28"/>
          <w:rtl/>
          <w:lang w:bidi="fa-IR"/>
        </w:rPr>
        <w:t>ینی</w:t>
      </w:r>
      <w:r w:rsidRPr="00412119">
        <w:rPr>
          <w:rFonts w:ascii="Times New Roman" w:hAnsi="Times New Roman" w:cs="B Nazanin"/>
          <w:sz w:val="24"/>
          <w:szCs w:val="28"/>
          <w:rtl/>
          <w:lang w:bidi="fa-IR"/>
        </w:rPr>
        <w:t xml:space="preserve"> (</w:t>
      </w:r>
      <w:r w:rsidRPr="00412119">
        <w:rPr>
          <w:rFonts w:ascii="Times New Roman" w:hAnsi="Times New Roman" w:cs="B Nazanin"/>
          <w:position w:val="-10"/>
          <w:sz w:val="24"/>
          <w:szCs w:val="28"/>
          <w:lang w:bidi="fa-IR"/>
        </w:rPr>
        <w:object w:dxaOrig="240" w:dyaOrig="320" w14:anchorId="5B89F207">
          <v:shape id="_x0000_i1053" type="#_x0000_t75" style="width:12.15pt;height:16.5pt" o:ole="">
            <v:imagedata r:id="rId72" o:title=""/>
          </v:shape>
          <o:OLEObject Type="Embed" ProgID="Equation.3" ShapeID="_x0000_i1053" DrawAspect="Content" ObjectID="_1719445059" r:id="rId73"/>
        </w:object>
      </w:r>
      <w:r w:rsidRPr="00412119">
        <w:rPr>
          <w:rFonts w:ascii="Times New Roman" w:hAnsi="Times New Roman" w:cs="B Nazanin"/>
          <w:sz w:val="24"/>
          <w:szCs w:val="28"/>
          <w:rtl/>
          <w:lang w:bidi="fa-IR"/>
        </w:rPr>
        <w:t>ها) تفس</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اقتصاد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مستق</w:t>
      </w:r>
      <w:r w:rsidRPr="00412119">
        <w:rPr>
          <w:rFonts w:ascii="Times New Roman" w:hAnsi="Times New Roman" w:cs="B Nazanin" w:hint="cs"/>
          <w:sz w:val="24"/>
          <w:szCs w:val="28"/>
          <w:rtl/>
          <w:lang w:bidi="fa-IR"/>
        </w:rPr>
        <w:t>یمی</w:t>
      </w:r>
      <w:r w:rsidRPr="00412119">
        <w:rPr>
          <w:rFonts w:ascii="Times New Roman" w:hAnsi="Times New Roman" w:cs="B Nazanin"/>
          <w:sz w:val="24"/>
          <w:szCs w:val="28"/>
          <w:rtl/>
          <w:lang w:bidi="fa-IR"/>
        </w:rPr>
        <w:t xml:space="preserve"> ندارند</w:t>
      </w:r>
      <w:r w:rsidRPr="00412119">
        <w:rPr>
          <w:rFonts w:ascii="Times New Roman" w:hAnsi="Times New Roman" w:cs="B Nazanin" w:hint="cs"/>
          <w:sz w:val="24"/>
          <w:szCs w:val="28"/>
          <w:rtl/>
          <w:lang w:bidi="fa-IR"/>
        </w:rPr>
        <w:t xml:space="preserve"> (ویستلر، 1990).</w:t>
      </w:r>
    </w:p>
    <w:p w14:paraId="1C4A27BF" w14:textId="545AF208"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برآورد مدل ل</w:t>
      </w:r>
      <w:r w:rsidRPr="00412119">
        <w:rPr>
          <w:rFonts w:ascii="Times New Roman" w:hAnsi="Times New Roman" w:cs="B Nazanin" w:hint="cs"/>
          <w:sz w:val="24"/>
          <w:szCs w:val="28"/>
          <w:rtl/>
          <w:lang w:bidi="fa-IR"/>
        </w:rPr>
        <w:t>ا</w:t>
      </w:r>
      <w:r w:rsidRPr="00412119">
        <w:rPr>
          <w:rFonts w:ascii="Times New Roman" w:hAnsi="Times New Roman" w:cs="B Nazanin"/>
          <w:sz w:val="24"/>
          <w:szCs w:val="28"/>
          <w:rtl/>
          <w:lang w:bidi="fa-IR"/>
        </w:rPr>
        <w:t>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ب</w:t>
      </w:r>
      <w:r w:rsidRPr="00412119">
        <w:rPr>
          <w:rFonts w:ascii="Times New Roman" w:hAnsi="Times New Roman" w:cs="B Nazanin" w:hint="cs"/>
          <w:sz w:val="24"/>
          <w:szCs w:val="28"/>
          <w:rtl/>
          <w:lang w:bidi="fa-IR"/>
        </w:rPr>
        <w:t>ینی</w:t>
      </w:r>
      <w:r w:rsidRPr="00412119">
        <w:rPr>
          <w:rFonts w:ascii="Times New Roman" w:hAnsi="Times New Roman" w:cs="B Nazanin"/>
          <w:sz w:val="24"/>
          <w:szCs w:val="28"/>
          <w:rtl/>
          <w:lang w:bidi="fa-IR"/>
        </w:rPr>
        <w:t xml:space="preserve"> اثرات تغ</w:t>
      </w:r>
      <w:r w:rsidRPr="00412119">
        <w:rPr>
          <w:rFonts w:ascii="Times New Roman" w:hAnsi="Times New Roman" w:cs="B Nazanin" w:hint="cs"/>
          <w:sz w:val="24"/>
          <w:szCs w:val="28"/>
          <w:rtl/>
          <w:lang w:bidi="fa-IR"/>
        </w:rPr>
        <w:t>ییر</w:t>
      </w:r>
      <w:r w:rsidRPr="00412119">
        <w:rPr>
          <w:rFonts w:ascii="Times New Roman" w:hAnsi="Times New Roman" w:cs="B Nazanin"/>
          <w:sz w:val="24"/>
          <w:szCs w:val="28"/>
          <w:rtl/>
          <w:lang w:bidi="fa-IR"/>
        </w:rPr>
        <w:t xml:space="preserve"> در متغ</w:t>
      </w:r>
      <w:r w:rsidRPr="00412119">
        <w:rPr>
          <w:rFonts w:ascii="Times New Roman" w:hAnsi="Times New Roman" w:cs="B Nazanin" w:hint="cs"/>
          <w:sz w:val="24"/>
          <w:szCs w:val="28"/>
          <w:rtl/>
          <w:lang w:bidi="fa-IR"/>
        </w:rPr>
        <w:t>یرهای</w:t>
      </w:r>
      <w:r w:rsidRPr="00412119">
        <w:rPr>
          <w:rFonts w:ascii="Times New Roman" w:hAnsi="Times New Roman" w:cs="B Nazanin"/>
          <w:sz w:val="24"/>
          <w:szCs w:val="28"/>
          <w:rtl/>
          <w:lang w:bidi="fa-IR"/>
        </w:rPr>
        <w:t xml:space="preserve"> توض</w:t>
      </w:r>
      <w:r w:rsidRPr="00412119">
        <w:rPr>
          <w:rFonts w:ascii="Times New Roman" w:hAnsi="Times New Roman" w:cs="B Nazanin" w:hint="cs"/>
          <w:sz w:val="24"/>
          <w:szCs w:val="28"/>
          <w:rtl/>
          <w:lang w:bidi="fa-IR"/>
        </w:rPr>
        <w:t>یحی</w:t>
      </w:r>
      <w:r w:rsidRPr="00412119">
        <w:rPr>
          <w:rFonts w:ascii="Times New Roman" w:hAnsi="Times New Roman" w:cs="B Nazanin"/>
          <w:sz w:val="24"/>
          <w:szCs w:val="28"/>
          <w:rtl/>
          <w:lang w:bidi="fa-IR"/>
        </w:rPr>
        <w:t xml:space="preserve"> بر احتمال مشارکت توسط فرد </w:t>
      </w:r>
      <w:r w:rsidRPr="00412119">
        <w:rPr>
          <w:rFonts w:ascii="Times New Roman" w:hAnsi="Times New Roman" w:cs="B Nazanin"/>
          <w:sz w:val="24"/>
          <w:szCs w:val="28"/>
          <w:lang w:bidi="fa-IR"/>
        </w:rPr>
        <w:t>i</w:t>
      </w:r>
      <w:r w:rsidR="0036567A" w:rsidRPr="00412119">
        <w:rPr>
          <w:rFonts w:ascii="Times New Roman" w:hAnsi="Times New Roman" w:cs="B Nazanin"/>
          <w:sz w:val="24"/>
          <w:szCs w:val="28"/>
          <w:rtl/>
          <w:lang w:bidi="fa-IR"/>
        </w:rPr>
        <w:t xml:space="preserve"> </w:t>
      </w:r>
      <w:r w:rsidR="0036567A" w:rsidRPr="00412119">
        <w:rPr>
          <w:rFonts w:ascii="Times New Roman" w:hAnsi="Times New Roman" w:cs="B Nazanin" w:hint="cs"/>
          <w:sz w:val="24"/>
          <w:szCs w:val="28"/>
          <w:rtl/>
          <w:lang w:bidi="fa-IR"/>
        </w:rPr>
        <w:t>ام</w:t>
      </w:r>
      <w:r w:rsidRPr="00412119">
        <w:rPr>
          <w:rFonts w:ascii="Times New Roman" w:hAnsi="Times New Roman" w:cs="B Nazanin"/>
          <w:sz w:val="24"/>
          <w:szCs w:val="28"/>
          <w:rtl/>
          <w:lang w:bidi="fa-IR"/>
        </w:rPr>
        <w:t xml:space="preserve"> از اهم</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خاص</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برخوردار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 مقدار اثر نها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ME</w:t>
      </w:r>
      <w:r w:rsidRPr="00412119">
        <w:rPr>
          <w:rFonts w:ascii="Times New Roman" w:hAnsi="Times New Roman" w:cs="B Nazanin"/>
          <w:sz w:val="24"/>
          <w:szCs w:val="28"/>
          <w:rtl/>
          <w:lang w:bidi="fa-IR"/>
        </w:rPr>
        <w:t>)، ب</w:t>
      </w:r>
      <w:r w:rsidRPr="00412119">
        <w:rPr>
          <w:rFonts w:ascii="Times New Roman" w:hAnsi="Times New Roman" w:cs="B Nazanin" w:hint="cs"/>
          <w:sz w:val="24"/>
          <w:szCs w:val="28"/>
          <w:rtl/>
          <w:lang w:bidi="fa-IR"/>
        </w:rPr>
        <w:t>یانگر</w:t>
      </w:r>
      <w:r w:rsidRPr="00412119">
        <w:rPr>
          <w:rFonts w:ascii="Times New Roman" w:hAnsi="Times New Roman" w:cs="B Nazanin"/>
          <w:sz w:val="24"/>
          <w:szCs w:val="28"/>
          <w:rtl/>
          <w:lang w:bidi="fa-IR"/>
        </w:rPr>
        <w:t xml:space="preserve"> مقدار تغ</w:t>
      </w:r>
      <w:r w:rsidRPr="00412119">
        <w:rPr>
          <w:rFonts w:ascii="Times New Roman" w:hAnsi="Times New Roman" w:cs="B Nazanin" w:hint="cs"/>
          <w:sz w:val="24"/>
          <w:szCs w:val="28"/>
          <w:rtl/>
          <w:lang w:bidi="fa-IR"/>
        </w:rPr>
        <w:t>ییر</w:t>
      </w:r>
      <w:r w:rsidR="00197BCA" w:rsidRPr="00412119">
        <w:rPr>
          <w:rFonts w:ascii="Times New Roman" w:hAnsi="Times New Roman" w:cs="B Nazanin"/>
          <w:sz w:val="24"/>
          <w:szCs w:val="28"/>
          <w:rtl/>
          <w:lang w:bidi="fa-IR"/>
        </w:rPr>
        <w:t xml:space="preserve"> در احتمال مشارکت</w:t>
      </w:r>
      <w:r w:rsidRPr="00412119">
        <w:rPr>
          <w:rFonts w:ascii="Times New Roman" w:hAnsi="Times New Roman" w:cs="B Nazanin"/>
          <w:sz w:val="24"/>
          <w:szCs w:val="28"/>
          <w:rtl/>
          <w:lang w:bidi="fa-IR"/>
        </w:rPr>
        <w:t xml:space="preserve"> به ازا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تغ</w:t>
      </w:r>
      <w:r w:rsidRPr="00412119">
        <w:rPr>
          <w:rFonts w:ascii="Times New Roman" w:hAnsi="Times New Roman" w:cs="B Nazanin" w:hint="cs"/>
          <w:sz w:val="24"/>
          <w:szCs w:val="28"/>
          <w:rtl/>
          <w:lang w:bidi="fa-IR"/>
        </w:rPr>
        <w:t>ییر</w:t>
      </w:r>
      <w:r w:rsidRPr="00412119">
        <w:rPr>
          <w:rFonts w:ascii="Times New Roman" w:hAnsi="Times New Roman" w:cs="B Nazanin"/>
          <w:sz w:val="24"/>
          <w:szCs w:val="28"/>
          <w:rtl/>
          <w:lang w:bidi="fa-IR"/>
        </w:rPr>
        <w:t xml:space="preserve"> در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واحد از هر متغ</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ر توض</w:t>
      </w:r>
      <w:r w:rsidRPr="00412119">
        <w:rPr>
          <w:rFonts w:ascii="Times New Roman" w:hAnsi="Times New Roman" w:cs="B Nazanin" w:hint="cs"/>
          <w:sz w:val="24"/>
          <w:szCs w:val="28"/>
          <w:rtl/>
          <w:lang w:bidi="fa-IR"/>
        </w:rPr>
        <w:t>یحی</w:t>
      </w:r>
      <w:r w:rsidRPr="00412119">
        <w:rPr>
          <w:rFonts w:ascii="Times New Roman" w:hAnsi="Times New Roman" w:cs="B Nazanin"/>
          <w:sz w:val="24"/>
          <w:szCs w:val="28"/>
          <w:rtl/>
          <w:lang w:bidi="fa-IR"/>
        </w:rPr>
        <w:t xml:space="preserve"> است. اثر نها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الگ</w:t>
      </w:r>
      <w:r w:rsidRPr="00412119">
        <w:rPr>
          <w:rFonts w:ascii="Times New Roman" w:hAnsi="Times New Roman" w:cs="B Nazanin" w:hint="cs"/>
          <w:sz w:val="24"/>
          <w:szCs w:val="28"/>
          <w:rtl/>
          <w:lang w:bidi="fa-IR"/>
        </w:rPr>
        <w:t>وی</w:t>
      </w:r>
      <w:r w:rsidRPr="00412119">
        <w:rPr>
          <w:rFonts w:ascii="Times New Roman" w:hAnsi="Times New Roman" w:cs="B Nazanin"/>
          <w:sz w:val="24"/>
          <w:szCs w:val="28"/>
          <w:rtl/>
          <w:lang w:bidi="fa-IR"/>
        </w:rPr>
        <w:t xml:space="preserve"> ل</w:t>
      </w:r>
      <w:r w:rsidRPr="00412119">
        <w:rPr>
          <w:rFonts w:ascii="Times New Roman" w:hAnsi="Times New Roman" w:cs="B Nazanin" w:hint="cs"/>
          <w:sz w:val="24"/>
          <w:szCs w:val="28"/>
          <w:rtl/>
          <w:lang w:bidi="fa-IR"/>
        </w:rPr>
        <w:t>ا</w:t>
      </w:r>
      <w:r w:rsidRPr="00412119">
        <w:rPr>
          <w:rFonts w:ascii="Times New Roman" w:hAnsi="Times New Roman" w:cs="B Nazanin"/>
          <w:sz w:val="24"/>
          <w:szCs w:val="28"/>
          <w:rtl/>
          <w:lang w:bidi="fa-IR"/>
        </w:rPr>
        <w:t>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w:t>
      </w:r>
      <w:r w:rsidR="00F679F2" w:rsidRPr="00412119">
        <w:rPr>
          <w:rFonts w:ascii="Times New Roman" w:hAnsi="Times New Roman" w:cs="B Nazanin"/>
          <w:sz w:val="24"/>
          <w:szCs w:val="28"/>
          <w:rtl/>
          <w:lang w:bidi="fa-IR"/>
        </w:rPr>
        <w:t>به‌صورت</w:t>
      </w:r>
      <w:r w:rsidRPr="00412119">
        <w:rPr>
          <w:rFonts w:ascii="Times New Roman" w:hAnsi="Times New Roman" w:cs="B Nazanin"/>
          <w:sz w:val="24"/>
          <w:szCs w:val="28"/>
          <w:rtl/>
          <w:lang w:bidi="fa-IR"/>
        </w:rPr>
        <w:t xml:space="preserve"> رابطه () و اثر نها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w:t>
      </w:r>
      <w:r w:rsidR="00F679F2" w:rsidRPr="00412119">
        <w:rPr>
          <w:rFonts w:ascii="Times New Roman" w:hAnsi="Times New Roman" w:cs="B Nazanin"/>
          <w:sz w:val="24"/>
          <w:szCs w:val="28"/>
          <w:rtl/>
          <w:lang w:bidi="fa-IR"/>
        </w:rPr>
        <w:t>به‌صورت</w:t>
      </w:r>
      <w:r w:rsidRPr="00412119">
        <w:rPr>
          <w:rFonts w:ascii="Times New Roman" w:hAnsi="Times New Roman" w:cs="B Nazanin"/>
          <w:sz w:val="24"/>
          <w:szCs w:val="28"/>
          <w:rtl/>
          <w:lang w:bidi="fa-IR"/>
        </w:rPr>
        <w:t xml:space="preserve"> رابطه (</w:t>
      </w:r>
      <w:r w:rsidRPr="00412119">
        <w:rPr>
          <w:rFonts w:ascii="Times New Roman" w:hAnsi="Times New Roman" w:cs="B Nazanin" w:hint="cs"/>
          <w:sz w:val="24"/>
          <w:szCs w:val="28"/>
          <w:rtl/>
          <w:lang w:bidi="fa-IR"/>
        </w:rPr>
        <w:t>3-8</w:t>
      </w:r>
      <w:r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قابل‌محاسبه</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باشند</w:t>
      </w:r>
      <w:r w:rsidRPr="00412119">
        <w:rPr>
          <w:rFonts w:ascii="Times New Roman" w:hAnsi="Times New Roman" w:cs="B Nazanin" w:hint="cs"/>
          <w:sz w:val="24"/>
          <w:szCs w:val="28"/>
          <w:rtl/>
          <w:lang w:bidi="fa-IR"/>
        </w:rPr>
        <w:t xml:space="preserve"> (جاج و همکاران، 1988</w:t>
      </w:r>
      <w:r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2862"/>
        <w:gridCol w:w="5472"/>
      </w:tblGrid>
      <w:tr w:rsidR="004A11BD" w:rsidRPr="00412119" w14:paraId="52C14294" w14:textId="77777777" w:rsidTr="00F06B47">
        <w:tc>
          <w:tcPr>
            <w:tcW w:w="4402" w:type="dxa"/>
            <w:shd w:val="clear" w:color="auto" w:fill="auto"/>
          </w:tcPr>
          <w:p w14:paraId="63E37C5D"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(3-8)</w:t>
            </w:r>
          </w:p>
        </w:tc>
        <w:tc>
          <w:tcPr>
            <w:tcW w:w="4403" w:type="dxa"/>
            <w:shd w:val="clear" w:color="auto" w:fill="auto"/>
          </w:tcPr>
          <w:p w14:paraId="2926DB8C"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30"/>
                <w:sz w:val="24"/>
                <w:szCs w:val="28"/>
                <w:lang w:bidi="fa-IR"/>
              </w:rPr>
              <w:object w:dxaOrig="5240" w:dyaOrig="720" w14:anchorId="5616E80F">
                <v:shape id="_x0000_i1054" type="#_x0000_t75" style="width:262.85pt;height:36.45pt" o:ole="">
                  <v:imagedata r:id="rId74" o:title=""/>
                </v:shape>
                <o:OLEObject Type="Embed" ProgID="Equation.3" ShapeID="_x0000_i1054" DrawAspect="Content" ObjectID="_1719445060" r:id="rId75"/>
              </w:object>
            </w:r>
          </w:p>
        </w:tc>
      </w:tr>
    </w:tbl>
    <w:p w14:paraId="5B2414DC" w14:textId="77777777" w:rsidR="004A11BD" w:rsidRPr="00412119" w:rsidRDefault="004A11BD" w:rsidP="00F06B47">
      <w:pPr>
        <w:bidi/>
        <w:spacing w:line="360" w:lineRule="auto"/>
        <w:jc w:val="both"/>
        <w:rPr>
          <w:rFonts w:ascii="Times New Roman" w:hAnsi="Times New Roman" w:cs="B Nazanin"/>
          <w:sz w:val="24"/>
          <w:szCs w:val="28"/>
          <w:rtl/>
          <w:lang w:bidi="fa-IR"/>
        </w:rPr>
      </w:pPr>
    </w:p>
    <w:tbl>
      <w:tblPr>
        <w:bidiVisual/>
        <w:tblW w:w="0" w:type="auto"/>
        <w:tblInd w:w="504" w:type="dxa"/>
        <w:tblLook w:val="04A0" w:firstRow="1" w:lastRow="0" w:firstColumn="1" w:lastColumn="0" w:noHBand="0" w:noVBand="1"/>
      </w:tblPr>
      <w:tblGrid>
        <w:gridCol w:w="3975"/>
        <w:gridCol w:w="4359"/>
      </w:tblGrid>
      <w:tr w:rsidR="004A11BD" w:rsidRPr="00412119" w14:paraId="257FDFBE" w14:textId="77777777" w:rsidTr="00F06B47">
        <w:tc>
          <w:tcPr>
            <w:tcW w:w="4402" w:type="dxa"/>
            <w:shd w:val="clear" w:color="auto" w:fill="auto"/>
          </w:tcPr>
          <w:p w14:paraId="124127BF"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(3-9)</w:t>
            </w:r>
          </w:p>
        </w:tc>
        <w:tc>
          <w:tcPr>
            <w:tcW w:w="4403" w:type="dxa"/>
            <w:shd w:val="clear" w:color="auto" w:fill="auto"/>
          </w:tcPr>
          <w:p w14:paraId="689E8C79"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30"/>
                <w:sz w:val="24"/>
                <w:szCs w:val="28"/>
                <w:lang w:bidi="fa-IR"/>
              </w:rPr>
              <w:object w:dxaOrig="3780" w:dyaOrig="720" w14:anchorId="47D16868">
                <v:shape id="_x0000_i1055" type="#_x0000_t75" style="width:189.1pt;height:36.45pt" o:ole="">
                  <v:imagedata r:id="rId76" o:title=""/>
                </v:shape>
                <o:OLEObject Type="Embed" ProgID="Equation.3" ShapeID="_x0000_i1055" DrawAspect="Content" ObjectID="_1719445061" r:id="rId77"/>
              </w:object>
            </w:r>
          </w:p>
        </w:tc>
      </w:tr>
    </w:tbl>
    <w:p w14:paraId="35B73113" w14:textId="3E4B8038" w:rsidR="004A11BD" w:rsidRPr="00412119" w:rsidRDefault="004A11BD" w:rsidP="00F06B47">
      <w:pPr>
        <w:bidi/>
        <w:spacing w:line="360" w:lineRule="auto"/>
        <w:jc w:val="both"/>
        <w:rPr>
          <w:rFonts w:ascii="Times New Roman" w:hAnsi="Times New Roman" w:cs="B Nazanin"/>
          <w:sz w:val="24"/>
          <w:szCs w:val="28"/>
          <w:lang w:bidi="fa-IR"/>
        </w:rPr>
      </w:pPr>
      <w:r w:rsidRPr="00412119">
        <w:rPr>
          <w:rFonts w:ascii="Times New Roman" w:hAnsi="Times New Roman" w:cs="B Nazanin" w:hint="cs"/>
          <w:sz w:val="24"/>
          <w:szCs w:val="28"/>
          <w:rtl/>
          <w:lang w:bidi="fa-IR"/>
        </w:rPr>
        <w:t>که</w:t>
      </w:r>
      <w:r w:rsidRPr="00412119">
        <w:rPr>
          <w:rFonts w:ascii="Times New Roman" w:hAnsi="Times New Roman" w:cs="B Nazanin"/>
          <w:sz w:val="24"/>
          <w:szCs w:val="28"/>
          <w:rtl/>
          <w:lang w:bidi="fa-IR"/>
        </w:rPr>
        <w:t xml:space="preserve"> در آن</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4"/>
          <w:sz w:val="24"/>
          <w:szCs w:val="28"/>
          <w:lang w:bidi="fa-IR"/>
        </w:rPr>
        <w:object w:dxaOrig="540" w:dyaOrig="300" w14:anchorId="479F3945">
          <v:shape id="_x0000_i1056" type="#_x0000_t75" style="width:26.9pt;height:14.75pt" o:ole="">
            <v:imagedata r:id="rId78" o:title=""/>
          </v:shape>
          <o:OLEObject Type="Embed" ProgID="Equation.3" ShapeID="_x0000_i1056" DrawAspect="Content" ObjectID="_1719445062" r:id="rId79"/>
        </w:object>
      </w:r>
      <w:r w:rsidRPr="00412119">
        <w:rPr>
          <w:rFonts w:ascii="Times New Roman" w:hAnsi="Times New Roman" w:cs="B Nazanin"/>
          <w:sz w:val="24"/>
          <w:szCs w:val="28"/>
          <w:rtl/>
          <w:lang w:bidi="fa-IR"/>
        </w:rPr>
        <w:t xml:space="preserve"> و</w:t>
      </w:r>
      <w:r w:rsidRPr="00412119">
        <w:rPr>
          <w:rFonts w:ascii="Times New Roman" w:hAnsi="Times New Roman" w:cs="B Nazanin" w:hint="cs"/>
          <w:sz w:val="24"/>
          <w:szCs w:val="28"/>
          <w:rtl/>
          <w:lang w:bidi="fa-IR"/>
        </w:rPr>
        <w:t xml:space="preserve"> </w:t>
      </w:r>
      <w:r w:rsidRPr="00412119">
        <w:rPr>
          <w:rFonts w:ascii="Times New Roman" w:hAnsi="Times New Roman" w:cs="B Nazanin"/>
          <w:position w:val="-4"/>
          <w:sz w:val="24"/>
          <w:szCs w:val="28"/>
          <w:lang w:bidi="fa-IR"/>
        </w:rPr>
        <w:object w:dxaOrig="560" w:dyaOrig="300" w14:anchorId="4264DD97">
          <v:shape id="_x0000_i1057" type="#_x0000_t75" style="width:27.75pt;height:14.75pt" o:ole="">
            <v:imagedata r:id="rId80" o:title=""/>
          </v:shape>
          <o:OLEObject Type="Embed" ProgID="Equation.3" ShapeID="_x0000_i1057" DrawAspect="Content" ObjectID="_1719445063" r:id="rId81"/>
        </w:object>
      </w:r>
      <w:r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به</w:t>
      </w:r>
      <w:r w:rsidR="00776E9C" w:rsidRPr="00412119">
        <w:rPr>
          <w:rFonts w:ascii="Times New Roman" w:hAnsi="Times New Roman" w:cs="B Nazanin"/>
          <w:sz w:val="24"/>
          <w:szCs w:val="28"/>
          <w:rtl/>
          <w:lang w:bidi="fa-IR"/>
        </w:rPr>
        <w:t xml:space="preserve"> </w:t>
      </w:r>
      <w:r w:rsidR="00776E9C" w:rsidRPr="00412119">
        <w:rPr>
          <w:rFonts w:ascii="Times New Roman" w:hAnsi="Times New Roman" w:cs="B Nazanin" w:hint="cs"/>
          <w:sz w:val="24"/>
          <w:szCs w:val="28"/>
          <w:rtl/>
          <w:lang w:bidi="fa-IR"/>
        </w:rPr>
        <w:t>ترتیب</w:t>
      </w:r>
      <w:r w:rsidRPr="00412119">
        <w:rPr>
          <w:rFonts w:ascii="Times New Roman" w:hAnsi="Times New Roman" w:cs="B Nazanin"/>
          <w:sz w:val="24"/>
          <w:szCs w:val="28"/>
          <w:rtl/>
          <w:lang w:bidi="fa-IR"/>
        </w:rPr>
        <w:t xml:space="preserve"> اثر نها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لاج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w:t>
      </w:r>
      <w:r w:rsidRPr="00412119">
        <w:rPr>
          <w:rFonts w:ascii="Times New Roman" w:hAnsi="Times New Roman" w:cs="B Nazanin"/>
          <w:position w:val="-4"/>
          <w:sz w:val="24"/>
          <w:szCs w:val="28"/>
          <w:lang w:bidi="fa-IR"/>
        </w:rPr>
        <w:object w:dxaOrig="260" w:dyaOrig="240" w14:anchorId="3295B54F">
          <v:shape id="_x0000_i1058" type="#_x0000_t75" style="width:13.9pt;height:12.15pt" o:ole="">
            <v:imagedata r:id="rId82" o:title=""/>
          </v:shape>
          <o:OLEObject Type="Embed" ProgID="Equation.3" ShapeID="_x0000_i1058" DrawAspect="Content" ObjectID="_1719445064" r:id="rId83"/>
        </w:object>
      </w:r>
      <w:r w:rsidRPr="00412119">
        <w:rPr>
          <w:rFonts w:ascii="Times New Roman" w:hAnsi="Times New Roman" w:cs="B Nazanin"/>
          <w:sz w:val="24"/>
          <w:szCs w:val="28"/>
          <w:rtl/>
          <w:lang w:bidi="fa-IR"/>
        </w:rPr>
        <w:t xml:space="preserve"> تابع چگال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احتمال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توز</w:t>
      </w:r>
      <w:r w:rsidRPr="00412119">
        <w:rPr>
          <w:rFonts w:ascii="Times New Roman" w:hAnsi="Times New Roman" w:cs="B Nazanin" w:hint="cs"/>
          <w:sz w:val="24"/>
          <w:szCs w:val="28"/>
          <w:rtl/>
          <w:lang w:bidi="fa-IR"/>
        </w:rPr>
        <w:t>یع</w:t>
      </w:r>
      <w:r w:rsidRPr="00412119">
        <w:rPr>
          <w:rFonts w:ascii="Times New Roman" w:hAnsi="Times New Roman" w:cs="B Nazanin"/>
          <w:sz w:val="24"/>
          <w:szCs w:val="28"/>
          <w:rtl/>
          <w:lang w:bidi="fa-IR"/>
        </w:rPr>
        <w:t xml:space="preserve"> نرمال</w:t>
      </w:r>
      <w:r w:rsidR="00580D8A"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 xml:space="preserve">و </w:t>
      </w:r>
      <w:r w:rsidRPr="00412119">
        <w:rPr>
          <w:rFonts w:ascii="Times New Roman" w:hAnsi="Times New Roman" w:cs="B Nazanin"/>
          <w:position w:val="-10"/>
          <w:sz w:val="24"/>
          <w:szCs w:val="28"/>
          <w:lang w:bidi="fa-IR"/>
        </w:rPr>
        <w:object w:dxaOrig="360" w:dyaOrig="340" w14:anchorId="34596E2B">
          <v:shape id="_x0000_i1059" type="#_x0000_t75" style="width:18.2pt;height:16.5pt" o:ole="">
            <v:imagedata r:id="rId84" o:title=""/>
          </v:shape>
          <o:OLEObject Type="Embed" ProgID="Equation.3" ShapeID="_x0000_i1059" DrawAspect="Content" ObjectID="_1719445065" r:id="rId85"/>
        </w:object>
      </w:r>
      <w:r w:rsidRPr="00412119">
        <w:rPr>
          <w:rFonts w:ascii="Times New Roman" w:hAnsi="Times New Roman" w:cs="B Nazanin"/>
          <w:sz w:val="24"/>
          <w:szCs w:val="28"/>
          <w:rtl/>
          <w:lang w:bidi="fa-IR"/>
        </w:rPr>
        <w:t xml:space="preserve">، پارامتر برآورد شده </w:t>
      </w:r>
      <w:r w:rsidRPr="00412119">
        <w:rPr>
          <w:rFonts w:ascii="Times New Roman" w:hAnsi="Times New Roman" w:cs="B Nazanin"/>
          <w:position w:val="-4"/>
          <w:sz w:val="24"/>
          <w:szCs w:val="28"/>
          <w:lang w:bidi="fa-IR"/>
        </w:rPr>
        <w:object w:dxaOrig="260" w:dyaOrig="260" w14:anchorId="65E4329F">
          <v:shape id="_x0000_i1060" type="#_x0000_t75" style="width:13.9pt;height:13.9pt" o:ole="">
            <v:imagedata r:id="rId86" o:title=""/>
          </v:shape>
          <o:OLEObject Type="Embed" ProgID="Equation.3" ShapeID="_x0000_i1060" DrawAspect="Content" ObjectID="_1719445066" r:id="rId87"/>
        </w:object>
      </w:r>
      <w:r w:rsidRPr="00412119">
        <w:rPr>
          <w:rFonts w:ascii="Times New Roman" w:hAnsi="Times New Roman" w:cs="B Nazanin"/>
          <w:sz w:val="24"/>
          <w:szCs w:val="28"/>
          <w:rtl/>
          <w:lang w:bidi="fa-IR"/>
        </w:rPr>
        <w:t>ام</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متغ</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توض</w:t>
      </w:r>
      <w:r w:rsidRPr="00412119">
        <w:rPr>
          <w:rFonts w:ascii="Times New Roman" w:hAnsi="Times New Roman" w:cs="B Nazanin" w:hint="cs"/>
          <w:sz w:val="24"/>
          <w:szCs w:val="28"/>
          <w:rtl/>
          <w:lang w:bidi="fa-IR"/>
        </w:rPr>
        <w:t>یحی</w:t>
      </w:r>
      <w:r w:rsidRPr="00412119">
        <w:rPr>
          <w:rFonts w:ascii="Times New Roman" w:hAnsi="Times New Roman" w:cs="B Nazanin"/>
          <w:sz w:val="24"/>
          <w:szCs w:val="28"/>
          <w:rtl/>
          <w:lang w:bidi="fa-IR"/>
        </w:rPr>
        <w:t xml:space="preserve"> است.</w:t>
      </w:r>
    </w:p>
    <w:p w14:paraId="4FE27075" w14:textId="7CAC187D"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مقدار</w:t>
      </w:r>
      <w:r w:rsidRPr="00412119">
        <w:rPr>
          <w:rFonts w:ascii="Times New Roman" w:hAnsi="Times New Roman" w:cs="B Nazanin"/>
          <w:sz w:val="24"/>
          <w:szCs w:val="28"/>
          <w:rtl/>
          <w:lang w:bidi="fa-IR"/>
        </w:rPr>
        <w:t xml:space="preserve"> کشش (</w:t>
      </w:r>
      <w:r w:rsidRPr="00412119">
        <w:rPr>
          <w:rFonts w:ascii="Times New Roman" w:hAnsi="Times New Roman" w:cs="B Nazanin"/>
          <w:sz w:val="24"/>
          <w:szCs w:val="28"/>
          <w:lang w:bidi="fa-IR"/>
        </w:rPr>
        <w:t>E</w:t>
      </w:r>
      <w:r w:rsidRPr="00412119">
        <w:rPr>
          <w:rFonts w:ascii="Times New Roman" w:hAnsi="Times New Roman" w:cs="B Nazanin"/>
          <w:sz w:val="24"/>
          <w:szCs w:val="28"/>
          <w:rtl/>
          <w:lang w:bidi="fa-IR"/>
        </w:rPr>
        <w:t>) ن</w:t>
      </w:r>
      <w:r w:rsidRPr="00412119">
        <w:rPr>
          <w:rFonts w:ascii="Times New Roman" w:hAnsi="Times New Roman" w:cs="B Nazanin" w:hint="cs"/>
          <w:sz w:val="24"/>
          <w:szCs w:val="28"/>
          <w:rtl/>
          <w:lang w:bidi="fa-IR"/>
        </w:rPr>
        <w:t>یز</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یانگر</w:t>
      </w:r>
      <w:r w:rsidRPr="00412119">
        <w:rPr>
          <w:rFonts w:ascii="Times New Roman" w:hAnsi="Times New Roman" w:cs="B Nazanin"/>
          <w:sz w:val="24"/>
          <w:szCs w:val="28"/>
          <w:rtl/>
          <w:lang w:bidi="fa-IR"/>
        </w:rPr>
        <w:t xml:space="preserve"> درصد تغ</w:t>
      </w:r>
      <w:r w:rsidRPr="00412119">
        <w:rPr>
          <w:rFonts w:ascii="Times New Roman" w:hAnsi="Times New Roman" w:cs="B Nazanin" w:hint="cs"/>
          <w:sz w:val="24"/>
          <w:szCs w:val="28"/>
          <w:rtl/>
          <w:lang w:bidi="fa-IR"/>
        </w:rPr>
        <w:t>ییر</w:t>
      </w:r>
      <w:r w:rsidR="00197BCA" w:rsidRPr="00412119">
        <w:rPr>
          <w:rFonts w:ascii="Times New Roman" w:hAnsi="Times New Roman" w:cs="B Nazanin"/>
          <w:sz w:val="24"/>
          <w:szCs w:val="28"/>
          <w:rtl/>
          <w:lang w:bidi="fa-IR"/>
        </w:rPr>
        <w:t xml:space="preserve"> در احتمال مشارکت</w:t>
      </w:r>
      <w:r w:rsidRPr="00412119">
        <w:rPr>
          <w:rFonts w:ascii="Times New Roman" w:hAnsi="Times New Roman" w:cs="B Nazanin"/>
          <w:sz w:val="24"/>
          <w:szCs w:val="28"/>
          <w:rtl/>
          <w:lang w:bidi="fa-IR"/>
        </w:rPr>
        <w:t xml:space="preserve"> به ازا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تغ</w:t>
      </w:r>
      <w:r w:rsidRPr="00412119">
        <w:rPr>
          <w:rFonts w:ascii="Times New Roman" w:hAnsi="Times New Roman" w:cs="B Nazanin" w:hint="cs"/>
          <w:sz w:val="24"/>
          <w:szCs w:val="28"/>
          <w:rtl/>
          <w:lang w:bidi="fa-IR"/>
        </w:rPr>
        <w:t>ییر</w:t>
      </w:r>
      <w:r w:rsidRPr="00412119">
        <w:rPr>
          <w:rFonts w:ascii="Times New Roman" w:hAnsi="Times New Roman" w:cs="B Nazanin"/>
          <w:sz w:val="24"/>
          <w:szCs w:val="28"/>
          <w:rtl/>
          <w:lang w:bidi="fa-IR"/>
        </w:rPr>
        <w:t xml:space="preserve"> در هر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از متغ</w:t>
      </w:r>
      <w:r w:rsidRPr="00412119">
        <w:rPr>
          <w:rFonts w:ascii="Times New Roman" w:hAnsi="Times New Roman" w:cs="B Nazanin" w:hint="cs"/>
          <w:sz w:val="24"/>
          <w:szCs w:val="28"/>
          <w:rtl/>
          <w:lang w:bidi="fa-IR"/>
        </w:rPr>
        <w:t>یرهای</w:t>
      </w:r>
      <w:r w:rsidRPr="00412119">
        <w:rPr>
          <w:rFonts w:ascii="Times New Roman" w:hAnsi="Times New Roman" w:cs="B Nazanin"/>
          <w:sz w:val="24"/>
          <w:szCs w:val="28"/>
          <w:rtl/>
          <w:lang w:bidi="fa-IR"/>
        </w:rPr>
        <w:t xml:space="preserve"> توض</w:t>
      </w:r>
      <w:r w:rsidRPr="00412119">
        <w:rPr>
          <w:rFonts w:ascii="Times New Roman" w:hAnsi="Times New Roman" w:cs="B Nazanin" w:hint="cs"/>
          <w:sz w:val="24"/>
          <w:szCs w:val="28"/>
          <w:rtl/>
          <w:lang w:bidi="fa-IR"/>
        </w:rPr>
        <w:t>یحی</w:t>
      </w:r>
      <w:r w:rsidRPr="00412119">
        <w:rPr>
          <w:rFonts w:ascii="Times New Roman" w:hAnsi="Times New Roman" w:cs="B Nazanin"/>
          <w:sz w:val="24"/>
          <w:szCs w:val="28"/>
          <w:rtl/>
          <w:lang w:bidi="fa-IR"/>
        </w:rPr>
        <w:t xml:space="preserve"> است و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لاج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به صورت رابطه ز</w:t>
      </w:r>
      <w:r w:rsidRPr="00412119">
        <w:rPr>
          <w:rFonts w:ascii="Times New Roman" w:hAnsi="Times New Roman" w:cs="B Nazanin" w:hint="cs"/>
          <w:sz w:val="24"/>
          <w:szCs w:val="28"/>
          <w:rtl/>
          <w:lang w:bidi="fa-IR"/>
        </w:rPr>
        <w:t>یر</w:t>
      </w:r>
      <w:r w:rsidRPr="00412119">
        <w:rPr>
          <w:rFonts w:ascii="Times New Roman" w:hAnsi="Times New Roman" w:cs="B Nazanin"/>
          <w:sz w:val="24"/>
          <w:szCs w:val="28"/>
          <w:rtl/>
          <w:lang w:bidi="fa-IR"/>
        </w:rPr>
        <w:t xml:space="preserve"> محاسبه </w:t>
      </w:r>
      <w:r w:rsidR="00061EDF" w:rsidRPr="00412119">
        <w:rPr>
          <w:rFonts w:ascii="Times New Roman" w:hAnsi="Times New Roman" w:cs="B Nazanin"/>
          <w:sz w:val="24"/>
          <w:szCs w:val="28"/>
          <w:rtl/>
          <w:lang w:bidi="fa-IR"/>
        </w:rPr>
        <w:t>می‌شود</w:t>
      </w:r>
      <w:r w:rsidRPr="00412119">
        <w:rPr>
          <w:rFonts w:ascii="Times New Roman" w:hAnsi="Times New Roman" w:cs="B Nazanin" w:hint="cs"/>
          <w:sz w:val="24"/>
          <w:szCs w:val="28"/>
          <w:rtl/>
          <w:lang w:bidi="fa-IR"/>
        </w:rPr>
        <w:t xml:space="preserve"> (جاج و همکاران، 1988</w:t>
      </w:r>
      <w:r w:rsidRPr="00412119">
        <w:rPr>
          <w:rFonts w:ascii="Times New Roman" w:hAnsi="Times New Roman" w:cs="B Nazanin"/>
          <w:sz w:val="24"/>
          <w:szCs w:val="28"/>
          <w:rtl/>
          <w:lang w:bidi="fa-IR"/>
        </w:rPr>
        <w:t>):</w:t>
      </w:r>
    </w:p>
    <w:tbl>
      <w:tblPr>
        <w:bidiVisual/>
        <w:tblW w:w="0" w:type="auto"/>
        <w:tblInd w:w="504" w:type="dxa"/>
        <w:tblLook w:val="04A0" w:firstRow="1" w:lastRow="0" w:firstColumn="1" w:lastColumn="0" w:noHBand="0" w:noVBand="1"/>
      </w:tblPr>
      <w:tblGrid>
        <w:gridCol w:w="4091"/>
        <w:gridCol w:w="4243"/>
      </w:tblGrid>
      <w:tr w:rsidR="004A11BD" w:rsidRPr="00412119" w14:paraId="6A3040F2" w14:textId="77777777" w:rsidTr="00F06B47">
        <w:tc>
          <w:tcPr>
            <w:tcW w:w="4402" w:type="dxa"/>
            <w:shd w:val="clear" w:color="auto" w:fill="auto"/>
          </w:tcPr>
          <w:p w14:paraId="3D010814"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(3-10)</w:t>
            </w:r>
          </w:p>
        </w:tc>
        <w:tc>
          <w:tcPr>
            <w:tcW w:w="4403" w:type="dxa"/>
            <w:shd w:val="clear" w:color="auto" w:fill="auto"/>
          </w:tcPr>
          <w:p w14:paraId="6B9FBD5B"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30"/>
                <w:sz w:val="24"/>
                <w:szCs w:val="28"/>
                <w:vertAlign w:val="subscript"/>
                <w:lang w:bidi="fa-IR"/>
              </w:rPr>
              <w:object w:dxaOrig="2200" w:dyaOrig="700" w14:anchorId="7E76F724">
                <v:shape id="_x0000_i1061" type="#_x0000_t75" style="width:110.15pt;height:35.55pt" o:ole="">
                  <v:imagedata r:id="rId88" o:title=""/>
                </v:shape>
                <o:OLEObject Type="Embed" ProgID="Equation.3" ShapeID="_x0000_i1061" DrawAspect="Content" ObjectID="_1719445067" r:id="rId89"/>
              </w:object>
            </w:r>
          </w:p>
        </w:tc>
      </w:tr>
    </w:tbl>
    <w:p w14:paraId="58386B8A" w14:textId="77777777" w:rsidR="004A11BD" w:rsidRPr="00412119" w:rsidRDefault="004A11BD" w:rsidP="00F06B47">
      <w:pPr>
        <w:bidi/>
        <w:spacing w:line="360" w:lineRule="auto"/>
        <w:jc w:val="both"/>
        <w:rPr>
          <w:rFonts w:ascii="Times New Roman" w:hAnsi="Times New Roman" w:cs="B Nazanin"/>
          <w:sz w:val="24"/>
          <w:szCs w:val="28"/>
          <w:lang w:bidi="fa-IR"/>
        </w:rPr>
      </w:pPr>
    </w:p>
    <w:tbl>
      <w:tblPr>
        <w:bidiVisual/>
        <w:tblW w:w="0" w:type="auto"/>
        <w:tblInd w:w="504" w:type="dxa"/>
        <w:tblLook w:val="04A0" w:firstRow="1" w:lastRow="0" w:firstColumn="1" w:lastColumn="0" w:noHBand="0" w:noVBand="1"/>
      </w:tblPr>
      <w:tblGrid>
        <w:gridCol w:w="3883"/>
        <w:gridCol w:w="4451"/>
      </w:tblGrid>
      <w:tr w:rsidR="004A11BD" w:rsidRPr="00412119" w14:paraId="49727DAE" w14:textId="77777777" w:rsidTr="00F06B47">
        <w:tc>
          <w:tcPr>
            <w:tcW w:w="4402" w:type="dxa"/>
            <w:shd w:val="clear" w:color="auto" w:fill="auto"/>
          </w:tcPr>
          <w:p w14:paraId="07826EFE"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(3-11)</w:t>
            </w:r>
          </w:p>
        </w:tc>
        <w:tc>
          <w:tcPr>
            <w:tcW w:w="4403" w:type="dxa"/>
            <w:shd w:val="clear" w:color="auto" w:fill="auto"/>
          </w:tcPr>
          <w:p w14:paraId="31E8C24B"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30"/>
                <w:sz w:val="24"/>
                <w:szCs w:val="28"/>
                <w:lang w:bidi="fa-IR"/>
              </w:rPr>
              <w:object w:dxaOrig="4239" w:dyaOrig="720" w14:anchorId="34F42A2C">
                <v:shape id="_x0000_i1062" type="#_x0000_t75" style="width:211.65pt;height:36.45pt" o:ole="">
                  <v:imagedata r:id="rId90" o:title=""/>
                </v:shape>
                <o:OLEObject Type="Embed" ProgID="Equation.3" ShapeID="_x0000_i1062" DrawAspect="Content" ObjectID="_1719445068" r:id="rId91"/>
              </w:object>
            </w:r>
          </w:p>
        </w:tc>
      </w:tr>
    </w:tbl>
    <w:p w14:paraId="484C4C29" w14:textId="272F9A19"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که</w:t>
      </w:r>
      <w:r w:rsidRPr="00412119">
        <w:rPr>
          <w:rFonts w:ascii="Times New Roman" w:hAnsi="Times New Roman" w:cs="B Nazanin"/>
          <w:sz w:val="24"/>
          <w:szCs w:val="28"/>
          <w:rtl/>
          <w:lang w:bidi="fa-IR"/>
        </w:rPr>
        <w:t xml:space="preserve"> در آن </w:t>
      </w:r>
      <w:r w:rsidRPr="00412119">
        <w:rPr>
          <w:rFonts w:ascii="Times New Roman" w:hAnsi="Times New Roman" w:cs="B Nazanin"/>
          <w:position w:val="-4"/>
          <w:sz w:val="24"/>
          <w:szCs w:val="28"/>
          <w:lang w:bidi="fa-IR"/>
        </w:rPr>
        <w:object w:dxaOrig="340" w:dyaOrig="300" w14:anchorId="1602AAD6">
          <v:shape id="_x0000_i1063" type="#_x0000_t75" style="width:16.5pt;height:14.75pt" o:ole="">
            <v:imagedata r:id="rId92" o:title=""/>
          </v:shape>
          <o:OLEObject Type="Embed" ProgID="Equation.3" ShapeID="_x0000_i1063" DrawAspect="Content" ObjectID="_1719445069" r:id="rId93"/>
        </w:object>
      </w:r>
      <w:r w:rsidRPr="00412119">
        <w:rPr>
          <w:rFonts w:ascii="Times New Roman" w:hAnsi="Times New Roman" w:cs="B Nazanin" w:hint="cs"/>
          <w:sz w:val="24"/>
          <w:szCs w:val="28"/>
          <w:rtl/>
          <w:lang w:bidi="fa-IR"/>
        </w:rPr>
        <w:t xml:space="preserve"> </w:t>
      </w:r>
      <w:r w:rsidR="00776E9C" w:rsidRPr="00412119">
        <w:rPr>
          <w:rFonts w:ascii="Times New Roman" w:hAnsi="Times New Roman" w:cs="B Nazanin" w:hint="cs"/>
          <w:sz w:val="24"/>
          <w:szCs w:val="28"/>
          <w:rtl/>
          <w:lang w:bidi="fa-IR"/>
        </w:rPr>
        <w:t>کشش‌پذیری</w:t>
      </w:r>
      <w:r w:rsidRPr="00412119">
        <w:rPr>
          <w:rFonts w:ascii="Times New Roman" w:hAnsi="Times New Roman" w:cs="B Nazanin"/>
          <w:sz w:val="24"/>
          <w:szCs w:val="28"/>
          <w:rtl/>
          <w:lang w:bidi="fa-IR"/>
        </w:rPr>
        <w:t xml:space="preserve"> در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لاج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w:t>
      </w:r>
      <w:r w:rsidRPr="00412119">
        <w:rPr>
          <w:rFonts w:ascii="Times New Roman" w:hAnsi="Times New Roman" w:cs="B Nazanin"/>
          <w:position w:val="-4"/>
          <w:sz w:val="24"/>
          <w:szCs w:val="28"/>
          <w:lang w:bidi="fa-IR"/>
        </w:rPr>
        <w:object w:dxaOrig="360" w:dyaOrig="300" w14:anchorId="7F6086D7">
          <v:shape id="_x0000_i1064" type="#_x0000_t75" style="width:18.2pt;height:14.75pt" o:ole="">
            <v:imagedata r:id="rId94" o:title=""/>
          </v:shape>
          <o:OLEObject Type="Embed" ProgID="Equation.3" ShapeID="_x0000_i1064" DrawAspect="Content" ObjectID="_1719445070" r:id="rId95"/>
        </w:object>
      </w:r>
      <w:r w:rsidRPr="00412119">
        <w:rPr>
          <w:rFonts w:ascii="Times New Roman" w:hAnsi="Times New Roman" w:cs="B Nazanin" w:hint="cs"/>
          <w:sz w:val="24"/>
          <w:szCs w:val="28"/>
          <w:rtl/>
          <w:lang w:bidi="fa-IR"/>
        </w:rPr>
        <w:t xml:space="preserve"> </w:t>
      </w:r>
      <w:r w:rsidR="00776E9C" w:rsidRPr="00412119">
        <w:rPr>
          <w:rFonts w:ascii="Times New Roman" w:hAnsi="Times New Roman" w:cs="B Nazanin"/>
          <w:sz w:val="24"/>
          <w:szCs w:val="28"/>
          <w:rtl/>
          <w:lang w:bidi="fa-IR"/>
        </w:rPr>
        <w:t>کشش‌پذیری</w:t>
      </w:r>
      <w:r w:rsidRPr="00412119">
        <w:rPr>
          <w:rFonts w:ascii="Times New Roman" w:hAnsi="Times New Roman" w:cs="B Nazanin"/>
          <w:sz w:val="24"/>
          <w:szCs w:val="28"/>
          <w:rtl/>
          <w:lang w:bidi="fa-IR"/>
        </w:rPr>
        <w:t xml:space="preserve"> در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را نشان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دهد</w:t>
      </w:r>
      <w:r w:rsidRPr="00412119">
        <w:rPr>
          <w:rFonts w:ascii="Times New Roman" w:hAnsi="Times New Roman" w:cs="B Nazanin"/>
          <w:sz w:val="24"/>
          <w:szCs w:val="28"/>
          <w:rtl/>
          <w:lang w:bidi="fa-IR"/>
        </w:rPr>
        <w:t>.</w:t>
      </w:r>
    </w:p>
    <w:p w14:paraId="09366A50" w14:textId="77777777" w:rsidR="001147C8" w:rsidRPr="00412119" w:rsidRDefault="001147C8" w:rsidP="001147C8">
      <w:pPr>
        <w:bidi/>
        <w:spacing w:line="360" w:lineRule="auto"/>
        <w:jc w:val="both"/>
        <w:rPr>
          <w:rFonts w:ascii="Times New Roman" w:hAnsi="Times New Roman" w:cs="B Nazanin"/>
          <w:sz w:val="24"/>
          <w:szCs w:val="28"/>
          <w:lang w:bidi="fa-IR"/>
        </w:rPr>
      </w:pPr>
    </w:p>
    <w:p w14:paraId="32129377" w14:textId="642B7940" w:rsidR="006D440B" w:rsidRPr="00412119" w:rsidRDefault="006D440B" w:rsidP="006841C3">
      <w:pPr>
        <w:pStyle w:val="Heading2"/>
        <w:rPr>
          <w:rtl/>
        </w:rPr>
      </w:pPr>
      <w:bookmarkStart w:id="120" w:name="_Toc108827396"/>
      <w:r w:rsidRPr="00412119">
        <w:rPr>
          <w:rFonts w:hint="cs"/>
          <w:rtl/>
        </w:rPr>
        <w:t>3-</w:t>
      </w:r>
      <w:r w:rsidR="009440F8" w:rsidRPr="00412119">
        <w:rPr>
          <w:rFonts w:hint="cs"/>
          <w:rtl/>
        </w:rPr>
        <w:t>13</w:t>
      </w:r>
      <w:r w:rsidRPr="00412119">
        <w:rPr>
          <w:rFonts w:hint="cs"/>
          <w:rtl/>
        </w:rPr>
        <w:t xml:space="preserve">- </w:t>
      </w:r>
      <w:r w:rsidRPr="00412119">
        <w:rPr>
          <w:rtl/>
        </w:rPr>
        <w:t>مع</w:t>
      </w:r>
      <w:r w:rsidRPr="00412119">
        <w:rPr>
          <w:rFonts w:hint="cs"/>
          <w:rtl/>
        </w:rPr>
        <w:t>ی</w:t>
      </w:r>
      <w:r w:rsidRPr="00412119">
        <w:rPr>
          <w:rFonts w:hint="eastAsia"/>
          <w:rtl/>
        </w:rPr>
        <w:t>ار</w:t>
      </w:r>
      <w:r w:rsidRPr="00412119">
        <w:rPr>
          <w:rtl/>
        </w:rPr>
        <w:t xml:space="preserve"> خوب</w:t>
      </w:r>
      <w:r w:rsidRPr="00412119">
        <w:rPr>
          <w:rFonts w:hint="cs"/>
          <w:rtl/>
        </w:rPr>
        <w:t>ی</w:t>
      </w:r>
      <w:r w:rsidRPr="00412119">
        <w:rPr>
          <w:rtl/>
        </w:rPr>
        <w:t xml:space="preserve"> برازش</w:t>
      </w:r>
      <w:bookmarkEnd w:id="120"/>
    </w:p>
    <w:p w14:paraId="0DB01C84" w14:textId="1B69A7DF" w:rsidR="004A11BD" w:rsidRPr="00412119" w:rsidRDefault="004A11BD" w:rsidP="007C720F">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در</w:t>
      </w:r>
      <w:r w:rsidRPr="00412119">
        <w:rPr>
          <w:rFonts w:ascii="Times New Roman" w:hAnsi="Times New Roman" w:cs="B Nazanin"/>
          <w:sz w:val="24"/>
          <w:szCs w:val="28"/>
          <w:rtl/>
          <w:lang w:bidi="fa-IR"/>
        </w:rPr>
        <w:t xml:space="preserve"> مورد الگوها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دوتا</w:t>
      </w:r>
      <w:r w:rsidRPr="00412119">
        <w:rPr>
          <w:rFonts w:ascii="Times New Roman" w:hAnsi="Times New Roman" w:cs="B Nazanin" w:hint="cs"/>
          <w:sz w:val="24"/>
          <w:szCs w:val="28"/>
          <w:rtl/>
          <w:lang w:bidi="fa-IR"/>
        </w:rPr>
        <w:t>یی</w:t>
      </w:r>
      <w:r w:rsidRPr="00412119">
        <w:rPr>
          <w:rFonts w:ascii="Times New Roman" w:hAnsi="Times New Roman" w:cs="B Nazanin"/>
          <w:sz w:val="24"/>
          <w:szCs w:val="28"/>
          <w:rtl/>
          <w:lang w:bidi="fa-IR"/>
        </w:rPr>
        <w:t xml:space="preserve"> چند</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مع</w:t>
      </w:r>
      <w:r w:rsidRPr="00412119">
        <w:rPr>
          <w:rFonts w:ascii="Times New Roman" w:hAnsi="Times New Roman" w:cs="B Nazanin" w:hint="cs"/>
          <w:sz w:val="24"/>
          <w:szCs w:val="28"/>
          <w:rtl/>
          <w:lang w:bidi="fa-IR"/>
        </w:rPr>
        <w:t>یار</w:t>
      </w:r>
      <w:r w:rsidRPr="00412119">
        <w:rPr>
          <w:rFonts w:ascii="Times New Roman" w:hAnsi="Times New Roman" w:cs="B Nazanin"/>
          <w:sz w:val="24"/>
          <w:szCs w:val="28"/>
          <w:rtl/>
          <w:lang w:bidi="fa-IR"/>
        </w:rPr>
        <w:t xml:space="preserve"> خوب</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برازش از جمله </w:t>
      </w:r>
      <w:r w:rsidRPr="00412119">
        <w:rPr>
          <w:rFonts w:ascii="Times New Roman" w:hAnsi="Times New Roman" w:cs="B Nazanin"/>
          <w:sz w:val="24"/>
          <w:szCs w:val="28"/>
          <w:lang w:bidi="fa-IR"/>
        </w:rPr>
        <w:t>Likelihood Ratio</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Maddala R</w:t>
      </w:r>
      <w:r w:rsidRPr="00412119">
        <w:rPr>
          <w:rFonts w:ascii="Times New Roman" w:hAnsi="Times New Roman" w:cs="B Nazanin"/>
          <w:sz w:val="24"/>
          <w:szCs w:val="28"/>
          <w:vertAlign w:val="superscript"/>
          <w:lang w:bidi="fa-IR"/>
        </w:rPr>
        <w:t>2</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Pseudo R</w:t>
      </w:r>
      <w:r w:rsidRPr="00412119">
        <w:rPr>
          <w:rFonts w:ascii="Times New Roman" w:hAnsi="Times New Roman" w:cs="B Nazanin"/>
          <w:sz w:val="24"/>
          <w:szCs w:val="28"/>
          <w:vertAlign w:val="superscript"/>
          <w:lang w:bidi="fa-IR"/>
        </w:rPr>
        <w:t>2</w:t>
      </w:r>
      <w:r w:rsidRPr="00412119">
        <w:rPr>
          <w:rFonts w:ascii="Times New Roman" w:hAnsi="Times New Roman" w:cs="B Nazanin"/>
          <w:sz w:val="24"/>
          <w:szCs w:val="28"/>
          <w:rtl/>
          <w:lang w:bidi="fa-IR"/>
        </w:rPr>
        <w:t>،</w:t>
      </w:r>
      <w:r w:rsidRPr="00412119">
        <w:rPr>
          <w:rFonts w:ascii="Times New Roman" w:hAnsi="Times New Roman" w:cs="B Nazanin"/>
          <w:sz w:val="24"/>
          <w:szCs w:val="28"/>
          <w:lang w:bidi="fa-IR"/>
        </w:rPr>
        <w:t>McFadden R</w:t>
      </w:r>
      <w:r w:rsidRPr="00412119">
        <w:rPr>
          <w:rFonts w:ascii="Times New Roman" w:hAnsi="Times New Roman" w:cs="B Nazanin"/>
          <w:sz w:val="24"/>
          <w:szCs w:val="28"/>
          <w:vertAlign w:val="superscript"/>
          <w:lang w:bidi="fa-IR"/>
        </w:rPr>
        <w:t>2</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Direct R</w:t>
      </w:r>
      <w:r w:rsidRPr="00412119">
        <w:rPr>
          <w:rFonts w:ascii="Times New Roman" w:hAnsi="Times New Roman" w:cs="B Nazanin"/>
          <w:sz w:val="24"/>
          <w:szCs w:val="28"/>
          <w:vertAlign w:val="superscript"/>
          <w:lang w:bidi="fa-IR"/>
        </w:rPr>
        <w:t>2</w:t>
      </w:r>
      <w:r w:rsidRPr="00412119">
        <w:rPr>
          <w:rFonts w:ascii="Times New Roman" w:hAnsi="Times New Roman" w:cs="B Nazanin"/>
          <w:sz w:val="24"/>
          <w:szCs w:val="28"/>
          <w:rtl/>
          <w:lang w:bidi="fa-IR"/>
        </w:rPr>
        <w:t xml:space="preserve"> و درصد صحت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ب</w:t>
      </w:r>
      <w:r w:rsidRPr="00412119">
        <w:rPr>
          <w:rFonts w:ascii="Times New Roman" w:hAnsi="Times New Roman" w:cs="B Nazanin" w:hint="cs"/>
          <w:sz w:val="24"/>
          <w:szCs w:val="28"/>
          <w:rtl/>
          <w:lang w:bidi="fa-IR"/>
        </w:rPr>
        <w:t>ینی</w:t>
      </w:r>
      <w:r w:rsidRPr="00412119">
        <w:rPr>
          <w:rFonts w:ascii="Times New Roman" w:hAnsi="Times New Roman" w:cs="B Nazanin"/>
          <w:sz w:val="24"/>
          <w:szCs w:val="28"/>
          <w:rtl/>
          <w:lang w:bidi="fa-IR"/>
        </w:rPr>
        <w:t xml:space="preserve"> وجود دارد. </w:t>
      </w:r>
      <w:r w:rsidR="00C25959" w:rsidRPr="00412119">
        <w:rPr>
          <w:rFonts w:ascii="Times New Roman" w:hAnsi="Times New Roman" w:cs="B Nazanin"/>
          <w:sz w:val="24"/>
          <w:szCs w:val="28"/>
          <w:rtl/>
          <w:lang w:bidi="fa-IR"/>
        </w:rPr>
        <w:t>درحالی‌که</w:t>
      </w:r>
      <w:r w:rsidRPr="00412119">
        <w:rPr>
          <w:rFonts w:ascii="Times New Roman" w:hAnsi="Times New Roman" w:cs="B Nazanin"/>
          <w:sz w:val="24"/>
          <w:szCs w:val="28"/>
          <w:rtl/>
          <w:lang w:bidi="fa-IR"/>
        </w:rPr>
        <w:t xml:space="preserve"> در رگرس</w:t>
      </w:r>
      <w:r w:rsidRPr="00412119">
        <w:rPr>
          <w:rFonts w:ascii="Times New Roman" w:hAnsi="Times New Roman" w:cs="B Nazanin" w:hint="cs"/>
          <w:sz w:val="24"/>
          <w:szCs w:val="28"/>
          <w:rtl/>
          <w:lang w:bidi="fa-IR"/>
        </w:rPr>
        <w:t>یون</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های</w:t>
      </w:r>
      <w:r w:rsidRPr="00412119">
        <w:rPr>
          <w:rFonts w:ascii="Times New Roman" w:hAnsi="Times New Roman" w:cs="B Nazanin"/>
          <w:sz w:val="24"/>
          <w:szCs w:val="28"/>
          <w:rtl/>
          <w:lang w:bidi="fa-IR"/>
        </w:rPr>
        <w:t xml:space="preserve"> معمول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ضر</w:t>
      </w:r>
      <w:r w:rsidRPr="00412119">
        <w:rPr>
          <w:rFonts w:ascii="Times New Roman" w:hAnsi="Times New Roman" w:cs="B Nazanin" w:hint="cs"/>
          <w:sz w:val="24"/>
          <w:szCs w:val="28"/>
          <w:rtl/>
          <w:lang w:bidi="fa-IR"/>
        </w:rPr>
        <w:t>یب</w:t>
      </w:r>
      <w:r w:rsidRPr="00412119">
        <w:rPr>
          <w:rFonts w:ascii="Times New Roman" w:hAnsi="Times New Roman" w:cs="B Nazanin"/>
          <w:sz w:val="24"/>
          <w:szCs w:val="28"/>
          <w:rtl/>
          <w:lang w:bidi="fa-IR"/>
        </w:rPr>
        <w:t xml:space="preserve"> تع</w:t>
      </w:r>
      <w:r w:rsidRPr="00412119">
        <w:rPr>
          <w:rFonts w:ascii="Times New Roman" w:hAnsi="Times New Roman" w:cs="B Nazanin" w:hint="cs"/>
          <w:sz w:val="24"/>
          <w:szCs w:val="28"/>
          <w:rtl/>
          <w:lang w:bidi="fa-IR"/>
        </w:rPr>
        <w:t>یین</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یا</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R</w:t>
      </w:r>
      <w:r w:rsidRPr="00412119">
        <w:rPr>
          <w:rFonts w:ascii="Times New Roman" w:hAnsi="Times New Roman" w:cs="B Nazanin"/>
          <w:sz w:val="24"/>
          <w:szCs w:val="28"/>
          <w:vertAlign w:val="superscript"/>
          <w:lang w:bidi="fa-IR"/>
        </w:rPr>
        <w:t>2</w:t>
      </w:r>
      <w:r w:rsidR="006D6D20"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به‌</w:t>
      </w:r>
      <w:r w:rsidRPr="00412119">
        <w:rPr>
          <w:rFonts w:ascii="Times New Roman" w:hAnsi="Times New Roman" w:cs="B Nazanin" w:hint="cs"/>
          <w:sz w:val="24"/>
          <w:szCs w:val="28"/>
          <w:rtl/>
          <w:lang w:bidi="fa-IR"/>
        </w:rPr>
        <w:t>عنوان</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معیار</w:t>
      </w:r>
      <w:r w:rsidRPr="00412119">
        <w:rPr>
          <w:rFonts w:ascii="Times New Roman" w:hAnsi="Times New Roman" w:cs="B Nazanin"/>
          <w:sz w:val="24"/>
          <w:szCs w:val="28"/>
          <w:rtl/>
          <w:lang w:bidi="fa-IR"/>
        </w:rPr>
        <w:t xml:space="preserve"> خوب</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برازش </w:t>
      </w:r>
      <w:r w:rsidR="00F679F2" w:rsidRPr="00412119">
        <w:rPr>
          <w:rFonts w:ascii="Times New Roman" w:hAnsi="Times New Roman" w:cs="B Nazanin"/>
          <w:sz w:val="24"/>
          <w:szCs w:val="28"/>
          <w:rtl/>
          <w:lang w:bidi="fa-IR"/>
        </w:rPr>
        <w:t>مورداستفاده</w:t>
      </w:r>
      <w:r w:rsidRPr="00412119">
        <w:rPr>
          <w:rFonts w:ascii="Times New Roman" w:hAnsi="Times New Roman" w:cs="B Nazanin"/>
          <w:sz w:val="24"/>
          <w:szCs w:val="28"/>
          <w:rtl/>
          <w:lang w:bidi="fa-IR"/>
        </w:rPr>
        <w:t xml:space="preserve"> قرار </w:t>
      </w:r>
      <w:r w:rsidR="00F679F2" w:rsidRPr="00412119">
        <w:rPr>
          <w:rFonts w:ascii="Times New Roman" w:hAnsi="Times New Roman" w:cs="B Nazanin"/>
          <w:sz w:val="24"/>
          <w:szCs w:val="28"/>
          <w:rtl/>
          <w:lang w:bidi="fa-IR"/>
        </w:rPr>
        <w:t>می‌گیرد</w:t>
      </w:r>
      <w:r w:rsidRPr="00412119">
        <w:rPr>
          <w:rFonts w:ascii="Times New Roman" w:hAnsi="Times New Roman" w:cs="B Nazanin"/>
          <w:sz w:val="24"/>
          <w:szCs w:val="28"/>
          <w:rtl/>
          <w:lang w:bidi="fa-IR"/>
        </w:rPr>
        <w:t xml:space="preserve"> (مادالا، 1983). البته </w:t>
      </w:r>
      <w:r w:rsidR="00776E9C" w:rsidRPr="00412119">
        <w:rPr>
          <w:rFonts w:ascii="Times New Roman" w:hAnsi="Times New Roman" w:cs="B Nazanin"/>
          <w:sz w:val="24"/>
          <w:szCs w:val="28"/>
          <w:rtl/>
          <w:lang w:bidi="fa-IR"/>
        </w:rPr>
        <w:t>همان‌گونه</w:t>
      </w:r>
      <w:r w:rsidRPr="00412119">
        <w:rPr>
          <w:rFonts w:ascii="Times New Roman" w:hAnsi="Times New Roman" w:cs="B Nazanin"/>
          <w:sz w:val="24"/>
          <w:szCs w:val="28"/>
          <w:rtl/>
          <w:lang w:bidi="fa-IR"/>
        </w:rPr>
        <w:t xml:space="preserve"> که هاسمر و لمشوو</w:t>
      </w:r>
      <w:r w:rsidR="006D6D20"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(1989) در کتاب رگرس</w:t>
      </w:r>
      <w:r w:rsidRPr="00412119">
        <w:rPr>
          <w:rFonts w:ascii="Times New Roman" w:hAnsi="Times New Roman" w:cs="B Nazanin" w:hint="cs"/>
          <w:sz w:val="24"/>
          <w:szCs w:val="28"/>
          <w:rtl/>
          <w:lang w:bidi="fa-IR"/>
        </w:rPr>
        <w:t>یون</w:t>
      </w:r>
      <w:r w:rsidRPr="00412119">
        <w:rPr>
          <w:rFonts w:ascii="Times New Roman" w:hAnsi="Times New Roman" w:cs="B Nazanin"/>
          <w:sz w:val="24"/>
          <w:szCs w:val="28"/>
          <w:rtl/>
          <w:lang w:bidi="fa-IR"/>
        </w:rPr>
        <w:t xml:space="preserve"> لاجست</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کاربرد</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کرده‌</w:t>
      </w:r>
      <w:r w:rsidRPr="00412119">
        <w:rPr>
          <w:rFonts w:ascii="Times New Roman" w:hAnsi="Times New Roman" w:cs="B Nazanin" w:hint="cs"/>
          <w:sz w:val="24"/>
          <w:szCs w:val="28"/>
          <w:rtl/>
          <w:lang w:bidi="fa-IR"/>
        </w:rPr>
        <w:t>اند،</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مقدار</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پایین</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R</w:t>
      </w:r>
      <w:r w:rsidRPr="00412119">
        <w:rPr>
          <w:rFonts w:ascii="Times New Roman" w:hAnsi="Times New Roman" w:cs="B Nazanin"/>
          <w:sz w:val="24"/>
          <w:szCs w:val="28"/>
          <w:vertAlign w:val="superscript"/>
          <w:lang w:bidi="fa-IR"/>
        </w:rPr>
        <w:t>2</w:t>
      </w:r>
      <w:r w:rsidRPr="00412119">
        <w:rPr>
          <w:rFonts w:ascii="Times New Roman" w:hAnsi="Times New Roman" w:cs="B Nazanin"/>
          <w:sz w:val="24"/>
          <w:szCs w:val="28"/>
          <w:rtl/>
          <w:lang w:bidi="fa-IR"/>
        </w:rPr>
        <w:t xml:space="preserve"> در رگرس</w:t>
      </w:r>
      <w:r w:rsidRPr="00412119">
        <w:rPr>
          <w:rFonts w:ascii="Times New Roman" w:hAnsi="Times New Roman" w:cs="B Nazanin" w:hint="cs"/>
          <w:sz w:val="24"/>
          <w:szCs w:val="28"/>
          <w:rtl/>
          <w:lang w:bidi="fa-IR"/>
        </w:rPr>
        <w:t>یون</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های</w:t>
      </w:r>
      <w:r w:rsidRPr="00412119">
        <w:rPr>
          <w:rFonts w:ascii="Times New Roman" w:hAnsi="Times New Roman" w:cs="B Nazanin"/>
          <w:sz w:val="24"/>
          <w:szCs w:val="28"/>
          <w:rtl/>
          <w:lang w:bidi="fa-IR"/>
        </w:rPr>
        <w:t xml:space="preserve"> لاج</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و پروب</w:t>
      </w:r>
      <w:r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برازش پا</w:t>
      </w:r>
      <w:r w:rsidRPr="00412119">
        <w:rPr>
          <w:rFonts w:ascii="Times New Roman" w:hAnsi="Times New Roman" w:cs="B Nazanin" w:hint="cs"/>
          <w:sz w:val="24"/>
          <w:szCs w:val="28"/>
          <w:rtl/>
          <w:lang w:bidi="fa-IR"/>
        </w:rPr>
        <w:t>یین</w:t>
      </w:r>
      <w:r w:rsidRPr="00412119">
        <w:rPr>
          <w:rFonts w:ascii="Times New Roman" w:hAnsi="Times New Roman" w:cs="B Nazanin"/>
          <w:sz w:val="24"/>
          <w:szCs w:val="28"/>
          <w:rtl/>
          <w:lang w:bidi="fa-IR"/>
        </w:rPr>
        <w:t xml:space="preserve"> الگو را نشان نم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دهد</w:t>
      </w:r>
      <w:r w:rsidRPr="00412119">
        <w:rPr>
          <w:rFonts w:ascii="Times New Roman" w:hAnsi="Times New Roman" w:cs="B Nazanin"/>
          <w:sz w:val="24"/>
          <w:szCs w:val="28"/>
          <w:rtl/>
          <w:lang w:bidi="fa-IR"/>
        </w:rPr>
        <w:t>. درصد صحت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ب</w:t>
      </w:r>
      <w:r w:rsidRPr="00412119">
        <w:rPr>
          <w:rFonts w:ascii="Times New Roman" w:hAnsi="Times New Roman" w:cs="B Nazanin" w:hint="cs"/>
          <w:sz w:val="24"/>
          <w:szCs w:val="28"/>
          <w:rtl/>
          <w:lang w:bidi="fa-IR"/>
        </w:rPr>
        <w:t>ینی</w:t>
      </w:r>
      <w:r w:rsidRPr="00412119">
        <w:rPr>
          <w:rFonts w:ascii="Times New Roman" w:hAnsi="Times New Roman" w:cs="B Nazanin"/>
          <w:sz w:val="24"/>
          <w:szCs w:val="28"/>
          <w:rtl/>
          <w:lang w:bidi="fa-IR"/>
        </w:rPr>
        <w:t xml:space="preserve"> از </w:t>
      </w:r>
      <w:r w:rsidR="00354F2A" w:rsidRPr="00412119">
        <w:rPr>
          <w:rFonts w:ascii="Times New Roman" w:hAnsi="Times New Roman" w:cs="B Nazanin"/>
          <w:sz w:val="24"/>
          <w:szCs w:val="28"/>
          <w:rtl/>
          <w:lang w:bidi="fa-IR"/>
        </w:rPr>
        <w:t>مهم‌ترین</w:t>
      </w:r>
      <w:r w:rsidRPr="00412119">
        <w:rPr>
          <w:rFonts w:ascii="Times New Roman" w:hAnsi="Times New Roman" w:cs="B Nazanin"/>
          <w:sz w:val="24"/>
          <w:szCs w:val="28"/>
          <w:rtl/>
          <w:lang w:bidi="fa-IR"/>
        </w:rPr>
        <w:t xml:space="preserve"> و معتبرتر</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مع</w:t>
      </w:r>
      <w:r w:rsidRPr="00412119">
        <w:rPr>
          <w:rFonts w:ascii="Times New Roman" w:hAnsi="Times New Roman" w:cs="B Nazanin" w:hint="cs"/>
          <w:sz w:val="24"/>
          <w:szCs w:val="28"/>
          <w:rtl/>
          <w:lang w:bidi="fa-IR"/>
        </w:rPr>
        <w:t>یارهای</w:t>
      </w:r>
      <w:r w:rsidRPr="00412119">
        <w:rPr>
          <w:rFonts w:ascii="Times New Roman" w:hAnsi="Times New Roman" w:cs="B Nazanin"/>
          <w:sz w:val="24"/>
          <w:szCs w:val="28"/>
          <w:rtl/>
          <w:lang w:bidi="fa-IR"/>
        </w:rPr>
        <w:t xml:space="preserve"> خوب</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برازش الگو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باشد.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مع</w:t>
      </w:r>
      <w:r w:rsidRPr="00412119">
        <w:rPr>
          <w:rFonts w:ascii="Times New Roman" w:hAnsi="Times New Roman" w:cs="B Nazanin" w:hint="cs"/>
          <w:sz w:val="24"/>
          <w:szCs w:val="28"/>
          <w:rtl/>
          <w:lang w:bidi="fa-IR"/>
        </w:rPr>
        <w:t>یار</w:t>
      </w:r>
      <w:r w:rsidRPr="00412119">
        <w:rPr>
          <w:rFonts w:ascii="Times New Roman" w:hAnsi="Times New Roman" w:cs="B Nazanin"/>
          <w:sz w:val="24"/>
          <w:szCs w:val="28"/>
          <w:rtl/>
          <w:lang w:bidi="fa-IR"/>
        </w:rPr>
        <w:t xml:space="preserve"> صحت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ب</w:t>
      </w:r>
      <w:r w:rsidRPr="00412119">
        <w:rPr>
          <w:rFonts w:ascii="Times New Roman" w:hAnsi="Times New Roman" w:cs="B Nazanin" w:hint="cs"/>
          <w:sz w:val="24"/>
          <w:szCs w:val="28"/>
          <w:rtl/>
          <w:lang w:bidi="fa-IR"/>
        </w:rPr>
        <w:t>ینی</w:t>
      </w:r>
      <w:r w:rsidRPr="00412119">
        <w:rPr>
          <w:rFonts w:ascii="Times New Roman" w:hAnsi="Times New Roman" w:cs="B Nazanin"/>
          <w:sz w:val="24"/>
          <w:szCs w:val="28"/>
          <w:rtl/>
          <w:lang w:bidi="fa-IR"/>
        </w:rPr>
        <w:t xml:space="preserve"> الگو</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برآورد شده را تع</w:t>
      </w:r>
      <w:r w:rsidRPr="00412119">
        <w:rPr>
          <w:rFonts w:ascii="Times New Roman" w:hAnsi="Times New Roman" w:cs="B Nazanin" w:hint="cs"/>
          <w:sz w:val="24"/>
          <w:szCs w:val="28"/>
          <w:rtl/>
          <w:lang w:bidi="fa-IR"/>
        </w:rPr>
        <w:t>یین</w:t>
      </w:r>
      <w:r w:rsidRPr="00412119">
        <w:rPr>
          <w:rFonts w:ascii="Times New Roman" w:hAnsi="Times New Roman" w:cs="B Nazanin"/>
          <w:sz w:val="24"/>
          <w:szCs w:val="28"/>
          <w:rtl/>
          <w:lang w:bidi="fa-IR"/>
        </w:rPr>
        <w:t xml:space="preserve">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کند. لذا در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مطالعه از 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مع</w:t>
      </w:r>
      <w:r w:rsidRPr="00412119">
        <w:rPr>
          <w:rFonts w:ascii="Times New Roman" w:hAnsi="Times New Roman" w:cs="B Nazanin" w:hint="cs"/>
          <w:sz w:val="24"/>
          <w:szCs w:val="28"/>
          <w:rtl/>
          <w:lang w:bidi="fa-IR"/>
        </w:rPr>
        <w:t>یار</w:t>
      </w:r>
      <w:r w:rsidRPr="00412119">
        <w:rPr>
          <w:rFonts w:ascii="Times New Roman" w:hAnsi="Times New Roman" w:cs="B Nazanin"/>
          <w:sz w:val="24"/>
          <w:szCs w:val="28"/>
          <w:rtl/>
          <w:lang w:bidi="fa-IR"/>
        </w:rPr>
        <w:t xml:space="preserve"> </w:t>
      </w:r>
      <w:r w:rsidR="005A368C" w:rsidRPr="00412119">
        <w:rPr>
          <w:rFonts w:ascii="Times New Roman" w:hAnsi="Times New Roman" w:cs="B Nazanin"/>
          <w:sz w:val="24"/>
          <w:szCs w:val="28"/>
          <w:rtl/>
          <w:lang w:bidi="fa-IR"/>
        </w:rPr>
        <w:t>به‌عنوان</w:t>
      </w:r>
      <w:r w:rsidRPr="00412119">
        <w:rPr>
          <w:rFonts w:ascii="Times New Roman" w:hAnsi="Times New Roman" w:cs="B Nazanin"/>
          <w:sz w:val="24"/>
          <w:szCs w:val="28"/>
          <w:rtl/>
          <w:lang w:bidi="fa-IR"/>
        </w:rPr>
        <w:t xml:space="preserve"> مع</w:t>
      </w:r>
      <w:r w:rsidRPr="00412119">
        <w:rPr>
          <w:rFonts w:ascii="Times New Roman" w:hAnsi="Times New Roman" w:cs="B Nazanin" w:hint="cs"/>
          <w:sz w:val="24"/>
          <w:szCs w:val="28"/>
          <w:rtl/>
          <w:lang w:bidi="fa-IR"/>
        </w:rPr>
        <w:t>یار</w:t>
      </w:r>
      <w:r w:rsidRPr="00412119">
        <w:rPr>
          <w:rFonts w:ascii="Times New Roman" w:hAnsi="Times New Roman" w:cs="B Nazanin"/>
          <w:sz w:val="24"/>
          <w:szCs w:val="28"/>
          <w:rtl/>
          <w:lang w:bidi="fa-IR"/>
        </w:rPr>
        <w:t xml:space="preserve"> اصل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خوب</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برازش الگو </w:t>
      </w:r>
      <w:r w:rsidR="00234BDE" w:rsidRPr="00412119">
        <w:rPr>
          <w:rFonts w:ascii="Times New Roman" w:hAnsi="Times New Roman" w:cs="B Nazanin"/>
          <w:sz w:val="24"/>
          <w:szCs w:val="28"/>
          <w:rtl/>
          <w:lang w:bidi="fa-IR"/>
        </w:rPr>
        <w:t>استفاده‌شده</w:t>
      </w:r>
      <w:r w:rsidRPr="00412119">
        <w:rPr>
          <w:rFonts w:ascii="Times New Roman" w:hAnsi="Times New Roman" w:cs="B Nazanin"/>
          <w:sz w:val="24"/>
          <w:szCs w:val="28"/>
          <w:rtl/>
          <w:lang w:bidi="fa-IR"/>
        </w:rPr>
        <w:t xml:space="preserve"> است.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محاسبه درصد صحت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بینی،</w:t>
      </w:r>
      <w:r w:rsidRPr="00412119">
        <w:rPr>
          <w:rFonts w:ascii="Times New Roman" w:hAnsi="Times New Roman" w:cs="B Nazanin"/>
          <w:sz w:val="24"/>
          <w:szCs w:val="28"/>
          <w:rtl/>
          <w:lang w:bidi="fa-IR"/>
        </w:rPr>
        <w:t xml:space="preserve"> از رابطه (</w:t>
      </w:r>
      <w:r w:rsidRPr="00412119">
        <w:rPr>
          <w:rFonts w:ascii="Times New Roman" w:hAnsi="Times New Roman" w:cs="B Nazanin" w:hint="cs"/>
          <w:sz w:val="24"/>
          <w:szCs w:val="28"/>
          <w:rtl/>
          <w:lang w:bidi="fa-IR"/>
        </w:rPr>
        <w:t>3-12</w:t>
      </w:r>
      <w:r w:rsidRPr="00412119">
        <w:rPr>
          <w:rFonts w:ascii="Times New Roman" w:hAnsi="Times New Roman" w:cs="B Nazanin"/>
          <w:sz w:val="24"/>
          <w:szCs w:val="28"/>
          <w:rtl/>
          <w:lang w:bidi="fa-IR"/>
        </w:rPr>
        <w:t>) استفاده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شود</w:t>
      </w:r>
      <w:r w:rsidRPr="00412119">
        <w:rPr>
          <w:rFonts w:ascii="Times New Roman" w:hAnsi="Times New Roman" w:cs="B Nazanin"/>
          <w:sz w:val="24"/>
          <w:szCs w:val="28"/>
          <w:rtl/>
          <w:lang w:bidi="fa-IR"/>
        </w:rPr>
        <w:t xml:space="preserve"> (مادالا،1983):</w:t>
      </w:r>
    </w:p>
    <w:tbl>
      <w:tblPr>
        <w:bidiVisual/>
        <w:tblW w:w="0" w:type="auto"/>
        <w:tblInd w:w="504" w:type="dxa"/>
        <w:tblLook w:val="04A0" w:firstRow="1" w:lastRow="0" w:firstColumn="1" w:lastColumn="0" w:noHBand="0" w:noVBand="1"/>
      </w:tblPr>
      <w:tblGrid>
        <w:gridCol w:w="4101"/>
        <w:gridCol w:w="4233"/>
      </w:tblGrid>
      <w:tr w:rsidR="004A11BD" w:rsidRPr="00412119" w14:paraId="5054AB64" w14:textId="77777777" w:rsidTr="00F06B47">
        <w:tc>
          <w:tcPr>
            <w:tcW w:w="4402" w:type="dxa"/>
            <w:shd w:val="clear" w:color="auto" w:fill="auto"/>
          </w:tcPr>
          <w:p w14:paraId="3842B717"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(3-12)</w:t>
            </w:r>
          </w:p>
        </w:tc>
        <w:tc>
          <w:tcPr>
            <w:tcW w:w="4403" w:type="dxa"/>
            <w:shd w:val="clear" w:color="auto" w:fill="auto"/>
          </w:tcPr>
          <w:p w14:paraId="7276BD9A" w14:textId="77777777" w:rsidR="004A11BD" w:rsidRPr="00412119" w:rsidRDefault="004A11BD" w:rsidP="00F06B47">
            <w:pPr>
              <w:bidi/>
              <w:spacing w:line="360" w:lineRule="auto"/>
              <w:jc w:val="both"/>
              <w:rPr>
                <w:rFonts w:ascii="Times New Roman" w:hAnsi="Times New Roman" w:cs="B Nazanin"/>
                <w:sz w:val="24"/>
                <w:szCs w:val="28"/>
                <w:rtl/>
                <w:lang w:bidi="fa-IR"/>
              </w:rPr>
            </w:pPr>
            <w:r w:rsidRPr="00412119">
              <w:rPr>
                <w:rFonts w:ascii="Times New Roman" w:hAnsi="Times New Roman" w:cs="B Nazanin"/>
                <w:position w:val="-24"/>
                <w:sz w:val="24"/>
                <w:szCs w:val="28"/>
                <w:lang w:bidi="fa-IR"/>
              </w:rPr>
              <w:object w:dxaOrig="2000" w:dyaOrig="639" w14:anchorId="3521E1AA">
                <v:shape id="_x0000_i1025" type="#_x0000_t75" style="width:100.65pt;height:31.25pt" o:ole="">
                  <v:imagedata r:id="rId96" o:title=""/>
                </v:shape>
                <o:OLEObject Type="Embed" ProgID="Equation.3" ShapeID="_x0000_i1025" DrawAspect="Content" ObjectID="_1719445071" r:id="rId97"/>
              </w:object>
            </w:r>
          </w:p>
        </w:tc>
      </w:tr>
    </w:tbl>
    <w:p w14:paraId="6B33727C" w14:textId="77777777" w:rsidR="00441443" w:rsidRPr="00412119" w:rsidRDefault="004A11BD" w:rsidP="007C720F">
      <w:pPr>
        <w:bidi/>
        <w:spacing w:line="360" w:lineRule="auto"/>
        <w:ind w:firstLine="333"/>
        <w:jc w:val="both"/>
        <w:rPr>
          <w:rFonts w:ascii="Times New Roman" w:hAnsi="Times New Roman" w:cs="B Nazanin"/>
          <w:sz w:val="24"/>
          <w:szCs w:val="28"/>
          <w:rtl/>
          <w:lang w:bidi="fa-IR"/>
        </w:rPr>
        <w:sectPr w:rsidR="00441443" w:rsidRPr="00412119" w:rsidSect="00007208">
          <w:pgSz w:w="12240" w:h="15840"/>
          <w:pgMar w:top="1701" w:right="1701" w:bottom="1701" w:left="1701" w:header="720" w:footer="720" w:gutter="0"/>
          <w:cols w:space="720"/>
          <w:docGrid w:linePitch="360"/>
        </w:sectPr>
      </w:pPr>
      <w:r w:rsidRPr="00412119">
        <w:rPr>
          <w:rFonts w:ascii="Times New Roman" w:hAnsi="Times New Roman" w:cs="B Nazanin" w:hint="cs"/>
          <w:sz w:val="24"/>
          <w:szCs w:val="28"/>
          <w:rtl/>
          <w:lang w:bidi="fa-IR"/>
        </w:rPr>
        <w:t>که</w:t>
      </w:r>
      <w:r w:rsidRPr="00412119">
        <w:rPr>
          <w:rFonts w:ascii="Times New Roman" w:hAnsi="Times New Roman" w:cs="B Nazanin"/>
          <w:sz w:val="24"/>
          <w:szCs w:val="28"/>
          <w:rtl/>
          <w:lang w:bidi="fa-IR"/>
        </w:rPr>
        <w:t xml:space="preserve"> </w:t>
      </w:r>
      <w:r w:rsidRPr="00412119">
        <w:rPr>
          <w:rFonts w:ascii="Times New Roman" w:hAnsi="Times New Roman" w:cs="B Nazanin"/>
          <w:sz w:val="24"/>
          <w:szCs w:val="28"/>
          <w:lang w:bidi="fa-IR"/>
        </w:rPr>
        <w:t>N</w:t>
      </w:r>
      <w:r w:rsidRPr="00412119">
        <w:rPr>
          <w:rFonts w:ascii="Times New Roman" w:hAnsi="Times New Roman" w:cs="B Nazanin"/>
          <w:sz w:val="24"/>
          <w:szCs w:val="28"/>
          <w:vertAlign w:val="subscript"/>
          <w:lang w:bidi="fa-IR"/>
        </w:rPr>
        <w:t>11</w:t>
      </w:r>
      <w:r w:rsidRPr="00412119">
        <w:rPr>
          <w:rFonts w:ascii="Times New Roman" w:hAnsi="Times New Roman" w:cs="B Nazanin"/>
          <w:sz w:val="24"/>
          <w:szCs w:val="28"/>
          <w:rtl/>
          <w:lang w:bidi="fa-IR"/>
        </w:rPr>
        <w:t xml:space="preserve"> تعداد مشاهدات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است که دلالت بر عدم وقوع امر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داشته است و الگو هم مقدار </w:t>
      </w:r>
      <w:r w:rsidRPr="00412119">
        <w:rPr>
          <w:rFonts w:ascii="Times New Roman" w:hAnsi="Times New Roman" w:cs="B Nazanin"/>
          <w:position w:val="-12"/>
          <w:sz w:val="24"/>
          <w:szCs w:val="28"/>
          <w:lang w:bidi="fa-IR"/>
        </w:rPr>
        <w:object w:dxaOrig="240" w:dyaOrig="360" w14:anchorId="6FDAFE76">
          <v:shape id="_x0000_i1026" type="#_x0000_t75" style="width:12.15pt;height:18.2pt" o:ole="">
            <v:imagedata r:id="rId98" o:title=""/>
          </v:shape>
          <o:OLEObject Type="Embed" ProgID="Equation.3" ShapeID="_x0000_i1026" DrawAspect="Content" ObjectID="_1719445072" r:id="rId99"/>
        </w:object>
      </w:r>
      <w:r w:rsidRPr="00412119">
        <w:rPr>
          <w:rFonts w:ascii="Times New Roman" w:hAnsi="Times New Roman" w:cs="B Nazanin"/>
          <w:sz w:val="24"/>
          <w:szCs w:val="28"/>
          <w:rtl/>
          <w:lang w:bidi="fa-IR"/>
        </w:rPr>
        <w:t>را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آن صفر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بینی</w:t>
      </w:r>
      <w:r w:rsidRPr="00412119">
        <w:rPr>
          <w:rFonts w:ascii="Times New Roman" w:hAnsi="Times New Roman" w:cs="B Nazanin"/>
          <w:sz w:val="24"/>
          <w:szCs w:val="28"/>
          <w:rtl/>
          <w:lang w:bidi="fa-IR"/>
        </w:rPr>
        <w:t xml:space="preserve"> کرده است و </w:t>
      </w:r>
      <w:r w:rsidRPr="00412119">
        <w:rPr>
          <w:rFonts w:ascii="Times New Roman" w:hAnsi="Times New Roman" w:cs="B Nazanin"/>
          <w:sz w:val="24"/>
          <w:szCs w:val="28"/>
          <w:lang w:bidi="fa-IR"/>
        </w:rPr>
        <w:t>N</w:t>
      </w:r>
      <w:r w:rsidRPr="00412119">
        <w:rPr>
          <w:rFonts w:ascii="Times New Roman" w:hAnsi="Times New Roman" w:cs="B Nazanin"/>
          <w:sz w:val="24"/>
          <w:szCs w:val="28"/>
          <w:vertAlign w:val="subscript"/>
          <w:lang w:bidi="fa-IR"/>
        </w:rPr>
        <w:t>22</w:t>
      </w:r>
      <w:r w:rsidRPr="00412119">
        <w:rPr>
          <w:rFonts w:ascii="Times New Roman" w:hAnsi="Times New Roman" w:cs="B Nazanin"/>
          <w:sz w:val="24"/>
          <w:szCs w:val="28"/>
          <w:rtl/>
          <w:lang w:bidi="fa-IR"/>
        </w:rPr>
        <w:t xml:space="preserve"> تعداد مشاهدات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است که دلالت بر وقوع آن امر دارد و الگو هم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آن مقدار </w:t>
      </w:r>
      <w:r w:rsidRPr="00412119">
        <w:rPr>
          <w:rFonts w:ascii="Times New Roman" w:hAnsi="Times New Roman" w:cs="B Nazanin"/>
          <w:position w:val="-12"/>
          <w:sz w:val="24"/>
          <w:szCs w:val="28"/>
          <w:lang w:bidi="fa-IR"/>
        </w:rPr>
        <w:object w:dxaOrig="240" w:dyaOrig="360" w14:anchorId="3F60EE8D">
          <v:shape id="_x0000_i1027" type="#_x0000_t75" style="width:12.15pt;height:18.2pt" o:ole="">
            <v:imagedata r:id="rId100" o:title=""/>
          </v:shape>
          <o:OLEObject Type="Embed" ProgID="Equation.3" ShapeID="_x0000_i1027" DrawAspect="Content" ObjectID="_1719445073" r:id="rId101"/>
        </w:object>
      </w:r>
      <w:r w:rsidRPr="00412119">
        <w:rPr>
          <w:rFonts w:ascii="Times New Roman" w:hAnsi="Times New Roman" w:cs="B Nazanin"/>
          <w:sz w:val="24"/>
          <w:szCs w:val="28"/>
          <w:rtl/>
          <w:lang w:bidi="fa-IR"/>
        </w:rPr>
        <w:t xml:space="preserve">را </w:t>
      </w:r>
      <w:r w:rsidRPr="00412119">
        <w:rPr>
          <w:rFonts w:ascii="Times New Roman" w:hAnsi="Times New Roman" w:cs="B Nazanin" w:hint="cs"/>
          <w:sz w:val="24"/>
          <w:szCs w:val="28"/>
          <w:rtl/>
          <w:lang w:bidi="fa-IR"/>
        </w:rPr>
        <w:t>یک</w:t>
      </w:r>
      <w:r w:rsidRPr="00412119">
        <w:rPr>
          <w:rFonts w:ascii="Times New Roman" w:hAnsi="Times New Roman" w:cs="B Nazanin"/>
          <w:sz w:val="24"/>
          <w:szCs w:val="28"/>
          <w:rtl/>
          <w:lang w:bidi="fa-IR"/>
        </w:rPr>
        <w:t xml:space="preserve">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بینی</w:t>
      </w:r>
      <w:r w:rsidRPr="00412119">
        <w:rPr>
          <w:rFonts w:ascii="Times New Roman" w:hAnsi="Times New Roman" w:cs="B Nazanin"/>
          <w:sz w:val="24"/>
          <w:szCs w:val="28"/>
          <w:rtl/>
          <w:lang w:bidi="fa-IR"/>
        </w:rPr>
        <w:t xml:space="preserve"> کرده است</w:t>
      </w:r>
      <w:r w:rsidR="006D6D20" w:rsidRPr="00412119">
        <w:rPr>
          <w:rFonts w:ascii="Times New Roman" w:hAnsi="Times New Roman" w:cs="B Nazanin" w:hint="cs"/>
          <w:sz w:val="24"/>
          <w:szCs w:val="28"/>
          <w:rtl/>
          <w:lang w:bidi="fa-IR"/>
        </w:rPr>
        <w:t>؛</w:t>
      </w:r>
      <w:r w:rsidR="006D6D20" w:rsidRPr="00412119">
        <w:rPr>
          <w:rFonts w:ascii="Times New Roman" w:hAnsi="Times New Roman" w:cs="B Nazanin"/>
          <w:sz w:val="24"/>
          <w:szCs w:val="28"/>
          <w:rtl/>
          <w:lang w:bidi="fa-IR"/>
        </w:rPr>
        <w:t xml:space="preserve"> </w:t>
      </w:r>
      <w:r w:rsidRPr="00412119">
        <w:rPr>
          <w:rFonts w:ascii="Times New Roman" w:hAnsi="Times New Roman" w:cs="B Nazanin"/>
          <w:sz w:val="24"/>
          <w:szCs w:val="28"/>
          <w:rtl/>
          <w:lang w:bidi="fa-IR"/>
        </w:rPr>
        <w:t>بنابرا</w:t>
      </w:r>
      <w:r w:rsidRPr="00412119">
        <w:rPr>
          <w:rFonts w:ascii="Times New Roman" w:hAnsi="Times New Roman" w:cs="B Nazanin" w:hint="cs"/>
          <w:sz w:val="24"/>
          <w:szCs w:val="28"/>
          <w:rtl/>
          <w:lang w:bidi="fa-IR"/>
        </w:rPr>
        <w:t>ین</w:t>
      </w:r>
      <w:r w:rsidRPr="00412119">
        <w:rPr>
          <w:rFonts w:ascii="Times New Roman" w:hAnsi="Times New Roman" w:cs="B Nazanin"/>
          <w:sz w:val="24"/>
          <w:szCs w:val="28"/>
          <w:rtl/>
          <w:lang w:bidi="fa-IR"/>
        </w:rPr>
        <w:t xml:space="preserve"> </w:t>
      </w:r>
      <w:r w:rsidRPr="00412119">
        <w:rPr>
          <w:rFonts w:ascii="Times New Roman" w:hAnsi="Times New Roman" w:cs="B Nazanin"/>
          <w:position w:val="-10"/>
          <w:sz w:val="24"/>
          <w:szCs w:val="28"/>
          <w:lang w:bidi="fa-IR"/>
        </w:rPr>
        <w:object w:dxaOrig="980" w:dyaOrig="340" w14:anchorId="04AC7077">
          <v:shape id="_x0000_i1028" type="#_x0000_t75" style="width:49.45pt;height:16.5pt" o:ole="">
            <v:imagedata r:id="rId102" o:title=""/>
          </v:shape>
          <o:OLEObject Type="Embed" ProgID="Equation.3" ShapeID="_x0000_i1028" DrawAspect="Content" ObjectID="_1719445074" r:id="rId103"/>
        </w:objec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تعداد 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بینی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های</w:t>
      </w:r>
      <w:r w:rsidRPr="00412119">
        <w:rPr>
          <w:rFonts w:ascii="Times New Roman" w:hAnsi="Times New Roman" w:cs="B Nazanin"/>
          <w:sz w:val="24"/>
          <w:szCs w:val="28"/>
          <w:rtl/>
          <w:lang w:bidi="fa-IR"/>
        </w:rPr>
        <w:t xml:space="preserve"> درست الگو را نشان 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دهد</w:t>
      </w:r>
      <w:r w:rsidRPr="00412119">
        <w:rPr>
          <w:rFonts w:ascii="Times New Roman" w:hAnsi="Times New Roman" w:cs="B Nazanin"/>
          <w:sz w:val="24"/>
          <w:szCs w:val="28"/>
          <w:rtl/>
          <w:lang w:bidi="fa-IR"/>
        </w:rPr>
        <w:t xml:space="preserve"> و </w:t>
      </w:r>
      <w:r w:rsidRPr="00412119">
        <w:rPr>
          <w:rFonts w:ascii="Times New Roman" w:hAnsi="Times New Roman" w:cs="B Nazanin"/>
          <w:sz w:val="24"/>
          <w:szCs w:val="28"/>
          <w:lang w:bidi="fa-IR"/>
        </w:rPr>
        <w:t>T</w:t>
      </w:r>
      <w:r w:rsidRPr="00412119">
        <w:rPr>
          <w:rFonts w:ascii="Times New Roman" w:hAnsi="Times New Roman" w:cs="B Nazanin"/>
          <w:sz w:val="24"/>
          <w:szCs w:val="28"/>
          <w:rtl/>
          <w:lang w:bidi="fa-IR"/>
        </w:rPr>
        <w:t xml:space="preserve"> تعداد کل مشاهدات است. روشن است که هر چقدر مقدار </w:t>
      </w:r>
      <w:r w:rsidRPr="00412119">
        <w:rPr>
          <w:rFonts w:ascii="Times New Roman" w:hAnsi="Times New Roman" w:cs="B Nazanin"/>
          <w:sz w:val="24"/>
          <w:szCs w:val="28"/>
          <w:lang w:bidi="fa-IR"/>
        </w:rPr>
        <w:t>P</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یشتر</w:t>
      </w:r>
      <w:r w:rsidRPr="00412119">
        <w:rPr>
          <w:rFonts w:ascii="Times New Roman" w:hAnsi="Times New Roman" w:cs="B Nazanin"/>
          <w:sz w:val="24"/>
          <w:szCs w:val="28"/>
          <w:rtl/>
          <w:lang w:bidi="fa-IR"/>
        </w:rPr>
        <w:t xml:space="preserve"> باشد، درصد صحت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پ</w:t>
      </w:r>
      <w:r w:rsidRPr="00412119">
        <w:rPr>
          <w:rFonts w:ascii="Times New Roman" w:hAnsi="Times New Roman" w:cs="B Nazanin" w:hint="cs"/>
          <w:sz w:val="24"/>
          <w:szCs w:val="28"/>
          <w:rtl/>
          <w:lang w:bidi="fa-IR"/>
        </w:rPr>
        <w:t>یش</w:t>
      </w:r>
      <w:r w:rsidRPr="00412119">
        <w:rPr>
          <w:rFonts w:ascii="Times New Roman" w:hAnsi="Times New Roman" w:cs="B Nazanin"/>
          <w:sz w:val="24"/>
          <w:szCs w:val="28"/>
          <w:rtl/>
          <w:lang w:bidi="fa-IR"/>
        </w:rPr>
        <w:t>‌</w:t>
      </w:r>
      <w:r w:rsidRPr="00412119">
        <w:rPr>
          <w:rFonts w:ascii="Times New Roman" w:hAnsi="Times New Roman" w:cs="B Nazanin" w:hint="cs"/>
          <w:sz w:val="24"/>
          <w:szCs w:val="28"/>
          <w:rtl/>
          <w:lang w:bidi="fa-IR"/>
        </w:rPr>
        <w:t>بینی</w:t>
      </w:r>
      <w:r w:rsidRPr="00412119">
        <w:rPr>
          <w:rFonts w:ascii="Times New Roman" w:hAnsi="Times New Roman" w:cs="B Nazanin"/>
          <w:sz w:val="24"/>
          <w:szCs w:val="28"/>
          <w:rtl/>
          <w:lang w:bidi="fa-IR"/>
        </w:rPr>
        <w:t xml:space="preserve"> الگو هم بالاتر است و الگو بهتر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برازش شده است (مادالا، 1983).</w:t>
      </w:r>
    </w:p>
    <w:p w14:paraId="5B3FEB46" w14:textId="1D3090E5" w:rsidR="004A11BD" w:rsidRPr="00412119" w:rsidRDefault="004A11BD" w:rsidP="00F06B47">
      <w:pPr>
        <w:bidi/>
        <w:spacing w:line="360" w:lineRule="auto"/>
        <w:jc w:val="both"/>
        <w:rPr>
          <w:rFonts w:ascii="Times New Roman" w:hAnsi="Times New Roman" w:cs="B Nazanin"/>
          <w:sz w:val="24"/>
          <w:szCs w:val="28"/>
          <w:rtl/>
          <w:lang w:bidi="fa-IR"/>
        </w:rPr>
      </w:pPr>
    </w:p>
    <w:p w14:paraId="3E31D55D" w14:textId="77777777" w:rsidR="00197C5F" w:rsidRPr="00412119" w:rsidRDefault="00197C5F" w:rsidP="00F06B47">
      <w:pPr>
        <w:bidi/>
        <w:spacing w:line="360" w:lineRule="auto"/>
        <w:jc w:val="both"/>
        <w:rPr>
          <w:rFonts w:ascii="Times New Roman" w:hAnsi="Times New Roman" w:cs="B Nazanin"/>
          <w:sz w:val="24"/>
          <w:szCs w:val="28"/>
          <w:rtl/>
        </w:rPr>
      </w:pPr>
    </w:p>
    <w:p w14:paraId="18D33112" w14:textId="77777777" w:rsidR="00197C5F" w:rsidRPr="00412119" w:rsidRDefault="00197C5F" w:rsidP="00F06B47">
      <w:pPr>
        <w:bidi/>
        <w:spacing w:line="360" w:lineRule="auto"/>
        <w:jc w:val="both"/>
        <w:rPr>
          <w:rFonts w:ascii="Times New Roman" w:hAnsi="Times New Roman" w:cs="B Nazanin"/>
          <w:sz w:val="24"/>
          <w:szCs w:val="28"/>
          <w:rtl/>
        </w:rPr>
      </w:pPr>
    </w:p>
    <w:p w14:paraId="790E42AC" w14:textId="77777777" w:rsidR="00197C5F" w:rsidRPr="00412119" w:rsidRDefault="00F06B47" w:rsidP="006841C3">
      <w:pPr>
        <w:pStyle w:val="Heading1"/>
        <w:rPr>
          <w:rtl/>
        </w:rPr>
      </w:pPr>
      <w:bookmarkStart w:id="121" w:name="_Toc108827397"/>
      <w:r w:rsidRPr="00412119">
        <w:rPr>
          <w:rFonts w:hint="cs"/>
          <w:rtl/>
        </w:rPr>
        <w:t>فصل چهارم</w:t>
      </w:r>
      <w:bookmarkEnd w:id="121"/>
    </w:p>
    <w:p w14:paraId="3320B719" w14:textId="77777777" w:rsidR="00F06B47" w:rsidRPr="00412119" w:rsidRDefault="00F06B47" w:rsidP="006841C3">
      <w:pPr>
        <w:pStyle w:val="Heading1"/>
        <w:rPr>
          <w:rtl/>
        </w:rPr>
      </w:pPr>
      <w:bookmarkStart w:id="122" w:name="_Toc108827398"/>
      <w:r w:rsidRPr="00412119">
        <w:rPr>
          <w:rFonts w:hint="cs"/>
          <w:rtl/>
        </w:rPr>
        <w:t>نتایج</w:t>
      </w:r>
      <w:bookmarkEnd w:id="122"/>
    </w:p>
    <w:p w14:paraId="091D023E" w14:textId="77777777" w:rsidR="00F06B47" w:rsidRPr="00412119" w:rsidRDefault="00F06B47" w:rsidP="00F06B47">
      <w:pPr>
        <w:bidi/>
        <w:spacing w:line="360" w:lineRule="auto"/>
        <w:jc w:val="both"/>
        <w:rPr>
          <w:rFonts w:ascii="Times New Roman" w:hAnsi="Times New Roman" w:cs="B Nazanin"/>
          <w:sz w:val="24"/>
          <w:szCs w:val="28"/>
          <w:rtl/>
        </w:rPr>
      </w:pPr>
    </w:p>
    <w:p w14:paraId="38EBB4EE" w14:textId="77777777" w:rsidR="00F06B47" w:rsidRPr="00412119" w:rsidRDefault="00F06B47" w:rsidP="00F06B47">
      <w:pPr>
        <w:bidi/>
        <w:spacing w:line="360" w:lineRule="auto"/>
        <w:jc w:val="both"/>
        <w:rPr>
          <w:rFonts w:ascii="Times New Roman" w:hAnsi="Times New Roman" w:cs="B Nazanin"/>
          <w:sz w:val="24"/>
          <w:szCs w:val="28"/>
          <w:rtl/>
        </w:rPr>
      </w:pPr>
    </w:p>
    <w:p w14:paraId="4588CEF9" w14:textId="77777777" w:rsidR="00F06B47" w:rsidRPr="00412119" w:rsidRDefault="00F06B47" w:rsidP="00F06B47">
      <w:pPr>
        <w:bidi/>
        <w:spacing w:line="360" w:lineRule="auto"/>
        <w:jc w:val="both"/>
        <w:rPr>
          <w:rFonts w:ascii="Times New Roman" w:hAnsi="Times New Roman" w:cs="B Nazanin"/>
          <w:sz w:val="24"/>
          <w:szCs w:val="28"/>
          <w:rtl/>
        </w:rPr>
      </w:pPr>
    </w:p>
    <w:p w14:paraId="2C790F5C" w14:textId="77777777" w:rsidR="00F06B47" w:rsidRPr="00412119" w:rsidRDefault="00F06B47" w:rsidP="00F06B47">
      <w:pPr>
        <w:bidi/>
        <w:spacing w:line="360" w:lineRule="auto"/>
        <w:jc w:val="both"/>
        <w:rPr>
          <w:rFonts w:ascii="Times New Roman" w:hAnsi="Times New Roman" w:cs="B Nazanin"/>
          <w:sz w:val="24"/>
          <w:szCs w:val="28"/>
          <w:rtl/>
        </w:rPr>
      </w:pPr>
    </w:p>
    <w:p w14:paraId="3B4EFB4A" w14:textId="77777777" w:rsidR="00F06B47" w:rsidRPr="00412119" w:rsidRDefault="00F06B47" w:rsidP="00F06B47">
      <w:pPr>
        <w:bidi/>
        <w:spacing w:line="360" w:lineRule="auto"/>
        <w:jc w:val="both"/>
        <w:rPr>
          <w:rFonts w:ascii="Times New Roman" w:hAnsi="Times New Roman" w:cs="B Nazanin"/>
          <w:sz w:val="24"/>
          <w:szCs w:val="28"/>
          <w:rtl/>
        </w:rPr>
      </w:pPr>
    </w:p>
    <w:p w14:paraId="600B0891" w14:textId="77777777" w:rsidR="00F06B47" w:rsidRPr="00412119" w:rsidRDefault="00F06B47" w:rsidP="00F06B47">
      <w:pPr>
        <w:bidi/>
        <w:spacing w:line="360" w:lineRule="auto"/>
        <w:jc w:val="both"/>
        <w:rPr>
          <w:rFonts w:ascii="Times New Roman" w:hAnsi="Times New Roman" w:cs="B Nazanin"/>
          <w:sz w:val="24"/>
          <w:szCs w:val="28"/>
          <w:rtl/>
        </w:rPr>
      </w:pPr>
    </w:p>
    <w:p w14:paraId="225495D8" w14:textId="77777777" w:rsidR="00F06B47" w:rsidRPr="00412119" w:rsidRDefault="00F06B47" w:rsidP="00F06B47">
      <w:pPr>
        <w:bidi/>
        <w:spacing w:line="360" w:lineRule="auto"/>
        <w:jc w:val="both"/>
        <w:rPr>
          <w:rFonts w:ascii="Times New Roman" w:hAnsi="Times New Roman" w:cs="B Nazanin"/>
          <w:sz w:val="24"/>
          <w:szCs w:val="28"/>
          <w:rtl/>
        </w:rPr>
      </w:pPr>
    </w:p>
    <w:p w14:paraId="220539EA" w14:textId="77777777" w:rsidR="00E04D8B" w:rsidRPr="00412119" w:rsidRDefault="00E04D8B" w:rsidP="00E04D8B">
      <w:pPr>
        <w:bidi/>
        <w:spacing w:line="360" w:lineRule="auto"/>
        <w:jc w:val="both"/>
        <w:rPr>
          <w:rFonts w:ascii="Times New Roman" w:hAnsi="Times New Roman" w:cs="B Nazanin"/>
          <w:sz w:val="24"/>
          <w:szCs w:val="28"/>
          <w:rtl/>
        </w:rPr>
      </w:pPr>
    </w:p>
    <w:p w14:paraId="2EA8AEB7" w14:textId="77777777" w:rsidR="00F06B47" w:rsidRPr="00412119" w:rsidRDefault="006D440B" w:rsidP="006841C3">
      <w:pPr>
        <w:pStyle w:val="Heading2"/>
        <w:rPr>
          <w:rtl/>
        </w:rPr>
      </w:pPr>
      <w:bookmarkStart w:id="123" w:name="_Toc108827399"/>
      <w:r w:rsidRPr="00412119">
        <w:rPr>
          <w:rFonts w:hint="cs"/>
          <w:rtl/>
        </w:rPr>
        <w:lastRenderedPageBreak/>
        <w:t xml:space="preserve">4-1- </w:t>
      </w:r>
      <w:r w:rsidR="00610322" w:rsidRPr="00412119">
        <w:rPr>
          <w:rFonts w:hint="cs"/>
          <w:rtl/>
        </w:rPr>
        <w:t>نتایج</w:t>
      </w:r>
      <w:bookmarkEnd w:id="123"/>
    </w:p>
    <w:p w14:paraId="18436D30" w14:textId="692E273C" w:rsidR="00F06B47" w:rsidRPr="00412119" w:rsidRDefault="00F06B47" w:rsidP="00CE4F82">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rPr>
        <w:t xml:space="preserve">جدول </w:t>
      </w:r>
      <w:r w:rsidR="000004D6" w:rsidRPr="00412119">
        <w:rPr>
          <w:rFonts w:ascii="Times New Roman" w:hAnsi="Times New Roman" w:cs="B Nazanin" w:hint="cs"/>
          <w:sz w:val="24"/>
          <w:szCs w:val="28"/>
          <w:rtl/>
        </w:rPr>
        <w:t>(4-1) و (4-2)</w:t>
      </w:r>
      <w:r w:rsidRPr="00412119">
        <w:rPr>
          <w:rFonts w:ascii="Times New Roman" w:hAnsi="Times New Roman" w:cs="B Nazanin" w:hint="cs"/>
          <w:sz w:val="24"/>
          <w:szCs w:val="28"/>
          <w:rtl/>
        </w:rPr>
        <w:t xml:space="preserve"> میانگین سن</w:t>
      </w:r>
      <w:r w:rsidR="000171BA" w:rsidRPr="00412119">
        <w:rPr>
          <w:rFonts w:ascii="Times New Roman" w:hAnsi="Times New Roman" w:cs="B Nazanin" w:hint="cs"/>
          <w:sz w:val="24"/>
          <w:szCs w:val="28"/>
          <w:rtl/>
        </w:rPr>
        <w:t xml:space="preserve"> </w:t>
      </w:r>
      <w:r w:rsidR="00BD6FD8" w:rsidRPr="00412119">
        <w:rPr>
          <w:rFonts w:ascii="Times New Roman" w:hAnsi="Times New Roman" w:cs="B Nazanin" w:hint="cs"/>
          <w:sz w:val="24"/>
          <w:szCs w:val="28"/>
          <w:rtl/>
        </w:rPr>
        <w:t>بهره‌بردار</w:t>
      </w:r>
      <w:r w:rsidR="000171BA" w:rsidRPr="00412119">
        <w:rPr>
          <w:rFonts w:ascii="Times New Roman" w:hAnsi="Times New Roman" w:cs="B Nazanin" w:hint="cs"/>
          <w:sz w:val="24"/>
          <w:szCs w:val="28"/>
          <w:rtl/>
        </w:rPr>
        <w:t>ان</w:t>
      </w:r>
      <w:r w:rsidRPr="00412119">
        <w:rPr>
          <w:rFonts w:ascii="Times New Roman" w:hAnsi="Times New Roman" w:cs="B Nazanin" w:hint="cs"/>
          <w:sz w:val="24"/>
          <w:szCs w:val="28"/>
          <w:rtl/>
        </w:rPr>
        <w:t>، تعداد دام سبک</w:t>
      </w:r>
      <w:r w:rsidR="00580D8A"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و سابقه</w:t>
      </w:r>
      <w:r w:rsidR="000171BA" w:rsidRPr="00412119">
        <w:rPr>
          <w:rFonts w:ascii="Times New Roman" w:hAnsi="Times New Roman" w:cs="B Nazanin" w:hint="cs"/>
          <w:sz w:val="24"/>
          <w:szCs w:val="28"/>
          <w:rtl/>
        </w:rPr>
        <w:t xml:space="preserve"> کاری کارشناسان</w:t>
      </w:r>
      <w:r w:rsidRPr="00412119">
        <w:rPr>
          <w:rFonts w:ascii="Times New Roman" w:hAnsi="Times New Roman" w:cs="B Nazanin" w:hint="cs"/>
          <w:sz w:val="24"/>
          <w:szCs w:val="28"/>
          <w:rtl/>
        </w:rPr>
        <w:t xml:space="preserve"> را به تفکیک مناطق </w:t>
      </w:r>
      <w:r w:rsidR="00B743AF" w:rsidRPr="00412119">
        <w:rPr>
          <w:rFonts w:ascii="Times New Roman" w:hAnsi="Times New Roman" w:cs="B Nazanin" w:hint="cs"/>
          <w:sz w:val="24"/>
          <w:szCs w:val="28"/>
          <w:rtl/>
        </w:rPr>
        <w:t>موردبررسی</w:t>
      </w:r>
      <w:r w:rsidRPr="00412119">
        <w:rPr>
          <w:rFonts w:ascii="Times New Roman" w:hAnsi="Times New Roman" w:cs="B Nazanin" w:hint="cs"/>
          <w:sz w:val="24"/>
          <w:szCs w:val="28"/>
          <w:rtl/>
        </w:rPr>
        <w:t xml:space="preserve">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 xml:space="preserve">ان نشان </w:t>
      </w:r>
      <w:r w:rsidR="00E841A8" w:rsidRPr="00412119">
        <w:rPr>
          <w:rFonts w:ascii="Times New Roman" w:hAnsi="Times New Roman" w:cs="B Nazanin" w:hint="cs"/>
          <w:sz w:val="24"/>
          <w:szCs w:val="28"/>
          <w:rtl/>
        </w:rPr>
        <w:t>می‌دهد</w:t>
      </w:r>
      <w:r w:rsidRPr="00412119">
        <w:rPr>
          <w:rFonts w:ascii="Times New Roman" w:hAnsi="Times New Roman" w:cs="B Nazanin" w:hint="cs"/>
          <w:sz w:val="24"/>
          <w:szCs w:val="28"/>
          <w:rtl/>
        </w:rPr>
        <w:t xml:space="preserve">. همچنین میانگین سنی دو استان ایلام و کردستان بیشتر از سایر مناطق </w:t>
      </w:r>
      <w:r w:rsidR="00B743AF" w:rsidRPr="00412119">
        <w:rPr>
          <w:rFonts w:ascii="Times New Roman" w:hAnsi="Times New Roman" w:cs="B Nazanin" w:hint="cs"/>
          <w:sz w:val="24"/>
          <w:szCs w:val="28"/>
          <w:rtl/>
        </w:rPr>
        <w:t>موردبررسی</w:t>
      </w:r>
      <w:r w:rsidRPr="00412119">
        <w:rPr>
          <w:rFonts w:ascii="Times New Roman" w:hAnsi="Times New Roman" w:cs="B Nazanin" w:hint="cs"/>
          <w:sz w:val="24"/>
          <w:szCs w:val="28"/>
          <w:rtl/>
        </w:rPr>
        <w:t xml:space="preserve">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 xml:space="preserve">. </w:t>
      </w:r>
      <w:r w:rsidR="00BD6FD8" w:rsidRPr="00412119">
        <w:rPr>
          <w:rFonts w:ascii="Times New Roman" w:hAnsi="Times New Roman" w:cs="B Nazanin" w:hint="cs"/>
          <w:sz w:val="24"/>
          <w:szCs w:val="28"/>
          <w:rtl/>
        </w:rPr>
        <w:t>بهره‌بردار</w:t>
      </w:r>
      <w:r w:rsidRPr="00412119">
        <w:rPr>
          <w:rFonts w:ascii="Times New Roman" w:hAnsi="Times New Roman" w:cs="B Nazanin" w:hint="cs"/>
          <w:sz w:val="24"/>
          <w:szCs w:val="28"/>
          <w:rtl/>
        </w:rPr>
        <w:t xml:space="preserve">ان </w:t>
      </w:r>
      <w:r w:rsidR="00B743AF" w:rsidRPr="00412119">
        <w:rPr>
          <w:rFonts w:ascii="Times New Roman" w:hAnsi="Times New Roman" w:cs="B Nazanin" w:hint="cs"/>
          <w:sz w:val="24"/>
          <w:szCs w:val="28"/>
          <w:rtl/>
        </w:rPr>
        <w:t>موردبررسی</w:t>
      </w:r>
      <w:r w:rsidRPr="00412119">
        <w:rPr>
          <w:rFonts w:ascii="Times New Roman" w:hAnsi="Times New Roman" w:cs="B Nazanin" w:hint="cs"/>
          <w:sz w:val="24"/>
          <w:szCs w:val="28"/>
          <w:rtl/>
        </w:rPr>
        <w:t xml:space="preserve"> در سه استان کرمانشاه، ایلام و کردستان فاقد دام سبک</w:t>
      </w:r>
      <w:r w:rsidR="00580D8A"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و میانگین تعداد دام سبک در استان لرستان 50 </w:t>
      </w:r>
      <w:r w:rsidR="00C25959" w:rsidRPr="00412119">
        <w:rPr>
          <w:rFonts w:ascii="Times New Roman" w:hAnsi="Times New Roman" w:cs="B Nazanin" w:hint="cs"/>
          <w:sz w:val="24"/>
          <w:szCs w:val="28"/>
          <w:rtl/>
        </w:rPr>
        <w:t>رأس</w:t>
      </w:r>
      <w:r w:rsidRPr="00412119">
        <w:rPr>
          <w:rFonts w:ascii="Times New Roman" w:hAnsi="Times New Roman" w:cs="B Nazanin" w:hint="cs"/>
          <w:sz w:val="24"/>
          <w:szCs w:val="28"/>
          <w:rtl/>
        </w:rPr>
        <w:t xml:space="preserve">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w:t>
      </w:r>
      <w:r w:rsidRPr="00412119">
        <w:rPr>
          <w:rFonts w:ascii="Times New Roman" w:hAnsi="Times New Roman" w:cs="B Nazanin" w:hint="cs"/>
          <w:sz w:val="24"/>
          <w:szCs w:val="28"/>
          <w:rtl/>
          <w:lang w:bidi="fa-IR"/>
        </w:rPr>
        <w:t xml:space="preserve"> </w:t>
      </w:r>
      <w:r w:rsidRPr="00412119">
        <w:rPr>
          <w:rFonts w:ascii="Times New Roman" w:hAnsi="Times New Roman" w:cs="B Nazanin" w:hint="cs"/>
          <w:sz w:val="24"/>
          <w:szCs w:val="28"/>
          <w:rtl/>
        </w:rPr>
        <w:t xml:space="preserve">میانگین سابقه فعالیت در </w:t>
      </w:r>
      <w:r w:rsidR="00D85DEA" w:rsidRPr="00412119">
        <w:rPr>
          <w:rFonts w:ascii="Times New Roman" w:hAnsi="Times New Roman" w:cs="B Nazanin" w:hint="cs"/>
          <w:sz w:val="24"/>
          <w:szCs w:val="28"/>
          <w:rtl/>
        </w:rPr>
        <w:t>طرح‌های</w:t>
      </w:r>
      <w:r w:rsidRPr="00412119">
        <w:rPr>
          <w:rFonts w:ascii="Times New Roman" w:hAnsi="Times New Roman" w:cs="B Nazanin" w:hint="cs"/>
          <w:sz w:val="24"/>
          <w:szCs w:val="28"/>
          <w:rtl/>
        </w:rPr>
        <w:t xml:space="preserve"> </w:t>
      </w:r>
      <w:r w:rsidR="009C4F50" w:rsidRPr="00412119">
        <w:rPr>
          <w:rFonts w:ascii="Times New Roman" w:hAnsi="Times New Roman" w:cs="B Nazanin" w:hint="cs"/>
          <w:sz w:val="24"/>
          <w:szCs w:val="28"/>
          <w:rtl/>
        </w:rPr>
        <w:t>مرتع‌داری</w:t>
      </w:r>
      <w:r w:rsidRPr="00412119">
        <w:rPr>
          <w:rFonts w:ascii="Times New Roman" w:hAnsi="Times New Roman" w:cs="B Nazanin" w:hint="cs"/>
          <w:sz w:val="24"/>
          <w:szCs w:val="28"/>
          <w:rtl/>
        </w:rPr>
        <w:t xml:space="preserve"> برای استان ایلام</w:t>
      </w:r>
      <w:r w:rsidR="006D6D20" w:rsidRPr="00412119">
        <w:rPr>
          <w:rFonts w:ascii="Times New Roman" w:hAnsi="Times New Roman" w:cs="B Nazanin"/>
          <w:sz w:val="24"/>
          <w:szCs w:val="28"/>
          <w:rtl/>
        </w:rPr>
        <w:t xml:space="preserve"> </w:t>
      </w:r>
      <w:r w:rsidRPr="00412119">
        <w:rPr>
          <w:rFonts w:ascii="Times New Roman" w:hAnsi="Times New Roman" w:cs="B Nazanin" w:hint="cs"/>
          <w:sz w:val="24"/>
          <w:szCs w:val="28"/>
          <w:rtl/>
        </w:rPr>
        <w:t xml:space="preserve">بیشتر از سایر مناطق و 23 سال </w:t>
      </w:r>
      <w:r w:rsidR="008F06BB" w:rsidRPr="00412119">
        <w:rPr>
          <w:rFonts w:ascii="Times New Roman" w:hAnsi="Times New Roman" w:cs="B Nazanin" w:hint="cs"/>
          <w:sz w:val="24"/>
          <w:szCs w:val="28"/>
          <w:rtl/>
        </w:rPr>
        <w:t>می‌باشد</w:t>
      </w:r>
      <w:r w:rsidRPr="00412119">
        <w:rPr>
          <w:rFonts w:ascii="Times New Roman" w:hAnsi="Times New Roman" w:cs="B Nazanin" w:hint="cs"/>
          <w:sz w:val="24"/>
          <w:szCs w:val="28"/>
          <w:rtl/>
        </w:rPr>
        <w:t>.</w:t>
      </w:r>
    </w:p>
    <w:p w14:paraId="6DC08195" w14:textId="3909B6A4" w:rsidR="00F06B47" w:rsidRPr="00412119" w:rsidRDefault="00F06B47" w:rsidP="00CE4F82">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میانگین سن برای گروه کارشناسان در </w:t>
      </w:r>
      <w:r w:rsidR="008F06BB" w:rsidRPr="00412119">
        <w:rPr>
          <w:rFonts w:ascii="Times New Roman" w:hAnsi="Times New Roman" w:cs="B Nazanin" w:hint="cs"/>
          <w:sz w:val="24"/>
          <w:szCs w:val="28"/>
          <w:rtl/>
          <w:lang w:bidi="fa-IR"/>
        </w:rPr>
        <w:t>استان‌های</w:t>
      </w:r>
      <w:r w:rsidRPr="00412119">
        <w:rPr>
          <w:rFonts w:ascii="Times New Roman" w:hAnsi="Times New Roman" w:cs="B Nazanin" w:hint="cs"/>
          <w:sz w:val="24"/>
          <w:szCs w:val="28"/>
          <w:rtl/>
          <w:lang w:bidi="fa-IR"/>
        </w:rPr>
        <w:t xml:space="preserve"> لرستان، کرمانشاه، ایلام و کردستان به ترتیب 38، 37، 44 و 45 سال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همچنین سابقه کاری گروه کارشناسان به ترتیب برای </w:t>
      </w:r>
      <w:r w:rsidR="008F06BB" w:rsidRPr="00412119">
        <w:rPr>
          <w:rFonts w:ascii="Times New Roman" w:hAnsi="Times New Roman" w:cs="B Nazanin" w:hint="cs"/>
          <w:sz w:val="24"/>
          <w:szCs w:val="28"/>
          <w:rtl/>
          <w:lang w:bidi="fa-IR"/>
        </w:rPr>
        <w:t>استان‌های</w:t>
      </w:r>
      <w:r w:rsidRPr="00412119">
        <w:rPr>
          <w:rFonts w:ascii="Times New Roman" w:hAnsi="Times New Roman" w:cs="B Nazanin" w:hint="cs"/>
          <w:sz w:val="24"/>
          <w:szCs w:val="28"/>
          <w:rtl/>
          <w:lang w:bidi="fa-IR"/>
        </w:rPr>
        <w:t xml:space="preserve"> </w:t>
      </w:r>
      <w:r w:rsidR="00B720B7" w:rsidRPr="00412119">
        <w:rPr>
          <w:rFonts w:ascii="Times New Roman" w:hAnsi="Times New Roman" w:cs="B Nazanin" w:hint="cs"/>
          <w:sz w:val="24"/>
          <w:szCs w:val="28"/>
          <w:rtl/>
          <w:lang w:bidi="fa-IR"/>
        </w:rPr>
        <w:t>ذکرشده</w:t>
      </w:r>
      <w:r w:rsidRPr="00412119">
        <w:rPr>
          <w:rFonts w:ascii="Times New Roman" w:hAnsi="Times New Roman" w:cs="B Nazanin" w:hint="cs"/>
          <w:sz w:val="24"/>
          <w:szCs w:val="28"/>
          <w:rtl/>
          <w:lang w:bidi="fa-IR"/>
        </w:rPr>
        <w:t xml:space="preserve"> 16، 18، 20 و 18 سال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0D382559" w14:textId="18E87305" w:rsidR="00F06B47" w:rsidRPr="00412119" w:rsidRDefault="0036567A" w:rsidP="006841C3">
      <w:pPr>
        <w:pStyle w:val="Heading5"/>
      </w:pPr>
      <w:bookmarkStart w:id="124" w:name="_Toc45047144"/>
      <w:bookmarkStart w:id="125" w:name="_Toc108827486"/>
      <w:r w:rsidRPr="00412119">
        <w:rPr>
          <w:rtl/>
        </w:rPr>
        <w:t>جدول 4</w:t>
      </w:r>
      <w:r w:rsidR="00F06B47" w:rsidRPr="00412119">
        <w:rPr>
          <w:rFonts w:hint="cs"/>
          <w:rtl/>
        </w:rPr>
        <w:t xml:space="preserve">-1- متغیرهای توصیفی </w:t>
      </w:r>
      <w:r w:rsidR="00BD6FD8" w:rsidRPr="00412119">
        <w:rPr>
          <w:rFonts w:hint="cs"/>
          <w:rtl/>
        </w:rPr>
        <w:t>بهره‌بردار</w:t>
      </w:r>
      <w:r w:rsidR="00F06B47" w:rsidRPr="00412119">
        <w:rPr>
          <w:rFonts w:hint="cs"/>
          <w:rtl/>
        </w:rPr>
        <w:t>ان</w:t>
      </w:r>
      <w:bookmarkEnd w:id="124"/>
      <w:bookmarkEnd w:id="125"/>
    </w:p>
    <w:tbl>
      <w:tblPr>
        <w:tblStyle w:val="TableGrid"/>
        <w:bidiVisual/>
        <w:tblW w:w="5000" w:type="pct"/>
        <w:tblLook w:val="04A0" w:firstRow="1" w:lastRow="0" w:firstColumn="1" w:lastColumn="0" w:noHBand="0" w:noVBand="1"/>
      </w:tblPr>
      <w:tblGrid>
        <w:gridCol w:w="3510"/>
        <w:gridCol w:w="1167"/>
        <w:gridCol w:w="1015"/>
        <w:gridCol w:w="1176"/>
        <w:gridCol w:w="738"/>
        <w:gridCol w:w="1222"/>
      </w:tblGrid>
      <w:tr w:rsidR="00F06B47" w:rsidRPr="00412119" w14:paraId="56FC2ABE" w14:textId="77777777" w:rsidTr="00F06B47">
        <w:tc>
          <w:tcPr>
            <w:tcW w:w="2649" w:type="pct"/>
            <w:gridSpan w:val="2"/>
            <w:vAlign w:val="center"/>
          </w:tcPr>
          <w:p w14:paraId="3DFD705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متغیر</w:t>
            </w:r>
          </w:p>
        </w:tc>
        <w:tc>
          <w:tcPr>
            <w:tcW w:w="575" w:type="pct"/>
            <w:vAlign w:val="center"/>
          </w:tcPr>
          <w:p w14:paraId="3ECABAF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لرستان</w:t>
            </w:r>
          </w:p>
        </w:tc>
        <w:tc>
          <w:tcPr>
            <w:tcW w:w="666" w:type="pct"/>
            <w:vAlign w:val="center"/>
          </w:tcPr>
          <w:p w14:paraId="0273E3B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کرمانشاه</w:t>
            </w:r>
          </w:p>
        </w:tc>
        <w:tc>
          <w:tcPr>
            <w:tcW w:w="418" w:type="pct"/>
            <w:vAlign w:val="center"/>
          </w:tcPr>
          <w:p w14:paraId="32F37D4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ایلام</w:t>
            </w:r>
          </w:p>
        </w:tc>
        <w:tc>
          <w:tcPr>
            <w:tcW w:w="692" w:type="pct"/>
            <w:vAlign w:val="center"/>
          </w:tcPr>
          <w:p w14:paraId="42191309"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کردستان</w:t>
            </w:r>
          </w:p>
        </w:tc>
      </w:tr>
      <w:tr w:rsidR="00F06B47" w:rsidRPr="00412119" w14:paraId="6A44EAA1" w14:textId="77777777" w:rsidTr="00F06B47">
        <w:tc>
          <w:tcPr>
            <w:tcW w:w="1988" w:type="pct"/>
            <w:vMerge w:val="restart"/>
            <w:vAlign w:val="center"/>
          </w:tcPr>
          <w:p w14:paraId="2300992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سن (سال)</w:t>
            </w:r>
          </w:p>
        </w:tc>
        <w:tc>
          <w:tcPr>
            <w:tcW w:w="661" w:type="pct"/>
            <w:vAlign w:val="center"/>
          </w:tcPr>
          <w:p w14:paraId="68FF8C9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w:t>
            </w:r>
          </w:p>
        </w:tc>
        <w:tc>
          <w:tcPr>
            <w:tcW w:w="575" w:type="pct"/>
            <w:vAlign w:val="center"/>
          </w:tcPr>
          <w:p w14:paraId="2EC12B2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c>
          <w:tcPr>
            <w:tcW w:w="666" w:type="pct"/>
            <w:vAlign w:val="center"/>
          </w:tcPr>
          <w:p w14:paraId="43A1A77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56</w:t>
            </w:r>
          </w:p>
        </w:tc>
        <w:tc>
          <w:tcPr>
            <w:tcW w:w="418" w:type="pct"/>
            <w:vAlign w:val="center"/>
          </w:tcPr>
          <w:p w14:paraId="2BA2B62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692" w:type="pct"/>
            <w:vAlign w:val="center"/>
          </w:tcPr>
          <w:p w14:paraId="1C32F7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r>
      <w:tr w:rsidR="00F06B47" w:rsidRPr="00412119" w14:paraId="7659A3BE" w14:textId="77777777" w:rsidTr="00F06B47">
        <w:tc>
          <w:tcPr>
            <w:tcW w:w="1988" w:type="pct"/>
            <w:vMerge/>
            <w:vAlign w:val="center"/>
          </w:tcPr>
          <w:p w14:paraId="70EA172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661" w:type="pct"/>
            <w:vAlign w:val="center"/>
          </w:tcPr>
          <w:p w14:paraId="5F8705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کمترین</w:t>
            </w:r>
          </w:p>
        </w:tc>
        <w:tc>
          <w:tcPr>
            <w:tcW w:w="575" w:type="pct"/>
            <w:vAlign w:val="center"/>
          </w:tcPr>
          <w:p w14:paraId="59F9C3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666" w:type="pct"/>
            <w:vAlign w:val="center"/>
          </w:tcPr>
          <w:p w14:paraId="5DD4F1D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418" w:type="pct"/>
            <w:vAlign w:val="center"/>
          </w:tcPr>
          <w:p w14:paraId="4D4E49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692" w:type="pct"/>
            <w:vAlign w:val="center"/>
          </w:tcPr>
          <w:p w14:paraId="4F61CF4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r>
      <w:tr w:rsidR="00F06B47" w:rsidRPr="00412119" w14:paraId="2211FFBC" w14:textId="77777777" w:rsidTr="00F06B47">
        <w:tc>
          <w:tcPr>
            <w:tcW w:w="1988" w:type="pct"/>
            <w:vMerge/>
            <w:vAlign w:val="center"/>
          </w:tcPr>
          <w:p w14:paraId="67EB9EC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661" w:type="pct"/>
            <w:vAlign w:val="center"/>
          </w:tcPr>
          <w:p w14:paraId="5536B1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بیشترین</w:t>
            </w:r>
          </w:p>
        </w:tc>
        <w:tc>
          <w:tcPr>
            <w:tcW w:w="575" w:type="pct"/>
            <w:vAlign w:val="center"/>
          </w:tcPr>
          <w:p w14:paraId="2E321B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80</w:t>
            </w:r>
          </w:p>
        </w:tc>
        <w:tc>
          <w:tcPr>
            <w:tcW w:w="666" w:type="pct"/>
            <w:vAlign w:val="center"/>
          </w:tcPr>
          <w:p w14:paraId="535AD1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80</w:t>
            </w:r>
          </w:p>
        </w:tc>
        <w:tc>
          <w:tcPr>
            <w:tcW w:w="418" w:type="pct"/>
            <w:vAlign w:val="center"/>
          </w:tcPr>
          <w:p w14:paraId="5E1B1F7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88</w:t>
            </w:r>
          </w:p>
        </w:tc>
        <w:tc>
          <w:tcPr>
            <w:tcW w:w="692" w:type="pct"/>
            <w:vAlign w:val="center"/>
          </w:tcPr>
          <w:p w14:paraId="51937C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83</w:t>
            </w:r>
          </w:p>
        </w:tc>
      </w:tr>
      <w:tr w:rsidR="00F06B47" w:rsidRPr="00412119" w14:paraId="0B1D74F2" w14:textId="77777777" w:rsidTr="00F06B47">
        <w:tc>
          <w:tcPr>
            <w:tcW w:w="1988" w:type="pct"/>
            <w:vMerge w:val="restart"/>
            <w:vAlign w:val="center"/>
          </w:tcPr>
          <w:p w14:paraId="278CA5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 تعداد دام سبک (عدد)</w:t>
            </w:r>
          </w:p>
        </w:tc>
        <w:tc>
          <w:tcPr>
            <w:tcW w:w="661" w:type="pct"/>
            <w:vAlign w:val="center"/>
          </w:tcPr>
          <w:p w14:paraId="59B1BBD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گوسفند</w:t>
            </w:r>
          </w:p>
        </w:tc>
        <w:tc>
          <w:tcPr>
            <w:tcW w:w="575" w:type="pct"/>
            <w:vAlign w:val="center"/>
          </w:tcPr>
          <w:p w14:paraId="128081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666" w:type="pct"/>
            <w:vAlign w:val="center"/>
          </w:tcPr>
          <w:p w14:paraId="670137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18" w:type="pct"/>
            <w:vAlign w:val="center"/>
          </w:tcPr>
          <w:p w14:paraId="34AD68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92" w:type="pct"/>
            <w:vAlign w:val="center"/>
          </w:tcPr>
          <w:p w14:paraId="7B9B2D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F06B47" w:rsidRPr="00412119" w14:paraId="2BFEE62F" w14:textId="77777777" w:rsidTr="00F06B47">
        <w:tc>
          <w:tcPr>
            <w:tcW w:w="1988" w:type="pct"/>
            <w:vMerge/>
            <w:vAlign w:val="center"/>
          </w:tcPr>
          <w:p w14:paraId="041C143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661" w:type="pct"/>
            <w:vAlign w:val="center"/>
          </w:tcPr>
          <w:p w14:paraId="443FA96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بز</w:t>
            </w:r>
          </w:p>
        </w:tc>
        <w:tc>
          <w:tcPr>
            <w:tcW w:w="575" w:type="pct"/>
            <w:vAlign w:val="center"/>
          </w:tcPr>
          <w:p w14:paraId="59532C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666" w:type="pct"/>
            <w:vAlign w:val="center"/>
          </w:tcPr>
          <w:p w14:paraId="66EDD11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18" w:type="pct"/>
            <w:vAlign w:val="center"/>
          </w:tcPr>
          <w:p w14:paraId="4C7B23E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92" w:type="pct"/>
            <w:vAlign w:val="center"/>
          </w:tcPr>
          <w:p w14:paraId="2B1DA99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F06B47" w:rsidRPr="00412119" w14:paraId="6C6B4E7D" w14:textId="77777777" w:rsidTr="00F06B47">
        <w:tc>
          <w:tcPr>
            <w:tcW w:w="2649" w:type="pct"/>
            <w:gridSpan w:val="2"/>
            <w:vAlign w:val="center"/>
          </w:tcPr>
          <w:p w14:paraId="6CD16FFD" w14:textId="77777777" w:rsidR="00F06B47" w:rsidRPr="00412119" w:rsidRDefault="00610322"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 تعداد دام سنگین</w:t>
            </w:r>
            <w:r w:rsidR="007C0576" w:rsidRPr="00412119">
              <w:rPr>
                <w:rFonts w:ascii="Times New Roman" w:hAnsi="Times New Roman" w:cs="B Nazanin" w:hint="cs"/>
                <w:sz w:val="24"/>
                <w:rtl/>
                <w:lang w:bidi="fa-IR"/>
              </w:rPr>
              <w:t xml:space="preserve"> (عدد)</w:t>
            </w:r>
          </w:p>
        </w:tc>
        <w:tc>
          <w:tcPr>
            <w:tcW w:w="575" w:type="pct"/>
            <w:vAlign w:val="center"/>
          </w:tcPr>
          <w:p w14:paraId="39C231B9" w14:textId="77777777" w:rsidR="00F06B47" w:rsidRPr="00412119" w:rsidRDefault="007C0576"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666" w:type="pct"/>
            <w:vAlign w:val="center"/>
          </w:tcPr>
          <w:p w14:paraId="69FA66F0" w14:textId="77777777" w:rsidR="00F06B47" w:rsidRPr="00412119" w:rsidRDefault="007C0576"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18" w:type="pct"/>
            <w:vAlign w:val="center"/>
          </w:tcPr>
          <w:p w14:paraId="464BF222" w14:textId="77777777" w:rsidR="00F06B47" w:rsidRPr="00412119" w:rsidRDefault="007C0576"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692" w:type="pct"/>
            <w:vAlign w:val="center"/>
          </w:tcPr>
          <w:p w14:paraId="6A94E03C" w14:textId="77777777" w:rsidR="00F06B47" w:rsidRPr="00412119" w:rsidRDefault="007C0576"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r>
      <w:tr w:rsidR="00610322" w:rsidRPr="00412119" w14:paraId="58D4FDD8" w14:textId="77777777" w:rsidTr="00F06B47">
        <w:tc>
          <w:tcPr>
            <w:tcW w:w="2649" w:type="pct"/>
            <w:gridSpan w:val="2"/>
            <w:vAlign w:val="center"/>
          </w:tcPr>
          <w:p w14:paraId="6BAEF271" w14:textId="77777777" w:rsidR="00610322" w:rsidRPr="00412119" w:rsidRDefault="00610322" w:rsidP="00610322">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 سابقه (سال)</w:t>
            </w:r>
          </w:p>
        </w:tc>
        <w:tc>
          <w:tcPr>
            <w:tcW w:w="575" w:type="pct"/>
            <w:vAlign w:val="center"/>
          </w:tcPr>
          <w:p w14:paraId="3197BB95" w14:textId="77777777" w:rsidR="00610322" w:rsidRPr="00412119" w:rsidRDefault="00610322" w:rsidP="00610322">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666" w:type="pct"/>
            <w:vAlign w:val="center"/>
          </w:tcPr>
          <w:p w14:paraId="25041793" w14:textId="77777777" w:rsidR="00610322" w:rsidRPr="00412119" w:rsidRDefault="00610322" w:rsidP="00610322">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418" w:type="pct"/>
            <w:vAlign w:val="center"/>
          </w:tcPr>
          <w:p w14:paraId="29093114" w14:textId="77777777" w:rsidR="00610322" w:rsidRPr="00412119" w:rsidRDefault="00610322" w:rsidP="00610322">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692" w:type="pct"/>
            <w:vAlign w:val="center"/>
          </w:tcPr>
          <w:p w14:paraId="60AC9B77" w14:textId="77777777" w:rsidR="00610322" w:rsidRPr="00412119" w:rsidRDefault="00610322" w:rsidP="00610322">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r>
    </w:tbl>
    <w:p w14:paraId="7E1B2A98" w14:textId="77777777" w:rsidR="00F06B47" w:rsidRPr="00412119" w:rsidRDefault="00F06B47" w:rsidP="00F06B47">
      <w:pPr>
        <w:bidi/>
        <w:spacing w:line="360" w:lineRule="auto"/>
        <w:rPr>
          <w:rFonts w:ascii="Times New Roman" w:hAnsi="Times New Roman" w:cs="B Nazanin"/>
          <w:sz w:val="24"/>
          <w:szCs w:val="28"/>
          <w:rtl/>
          <w:lang w:bidi="fa-IR"/>
        </w:rPr>
      </w:pPr>
    </w:p>
    <w:p w14:paraId="2FBC0253" w14:textId="77777777" w:rsidR="00441443" w:rsidRDefault="00441443" w:rsidP="00441443">
      <w:pPr>
        <w:bidi/>
        <w:spacing w:line="360" w:lineRule="auto"/>
        <w:rPr>
          <w:rFonts w:ascii="Times New Roman" w:hAnsi="Times New Roman" w:cs="B Nazanin"/>
          <w:sz w:val="24"/>
          <w:szCs w:val="28"/>
          <w:rtl/>
          <w:lang w:bidi="fa-IR"/>
        </w:rPr>
      </w:pPr>
    </w:p>
    <w:p w14:paraId="0052BC55" w14:textId="77777777" w:rsidR="006841C3" w:rsidRPr="00412119" w:rsidRDefault="006841C3" w:rsidP="006841C3">
      <w:pPr>
        <w:bidi/>
        <w:spacing w:line="360" w:lineRule="auto"/>
        <w:rPr>
          <w:rFonts w:ascii="Times New Roman" w:hAnsi="Times New Roman" w:cs="B Nazanin"/>
          <w:sz w:val="24"/>
          <w:szCs w:val="28"/>
          <w:rtl/>
          <w:lang w:bidi="fa-IR"/>
        </w:rPr>
      </w:pPr>
    </w:p>
    <w:p w14:paraId="733E1555" w14:textId="77777777" w:rsidR="00F06B47" w:rsidRPr="006841C3" w:rsidRDefault="00F06B47" w:rsidP="006841C3">
      <w:pPr>
        <w:pStyle w:val="Heading5"/>
        <w:rPr>
          <w:rtl/>
        </w:rPr>
      </w:pPr>
      <w:bookmarkStart w:id="126" w:name="_Toc45047145"/>
      <w:bookmarkStart w:id="127" w:name="_Toc108827487"/>
      <w:r w:rsidRPr="006841C3">
        <w:rPr>
          <w:rFonts w:hint="cs"/>
          <w:rtl/>
        </w:rPr>
        <w:lastRenderedPageBreak/>
        <w:t>جدول 4-2- متغیرهای توصیفی کارشناسان</w:t>
      </w:r>
      <w:bookmarkEnd w:id="126"/>
      <w:bookmarkEnd w:id="127"/>
    </w:p>
    <w:tbl>
      <w:tblPr>
        <w:tblStyle w:val="TableGrid"/>
        <w:bidiVisual/>
        <w:tblW w:w="5000" w:type="pct"/>
        <w:tblLook w:val="04A0" w:firstRow="1" w:lastRow="0" w:firstColumn="1" w:lastColumn="0" w:noHBand="0" w:noVBand="1"/>
      </w:tblPr>
      <w:tblGrid>
        <w:gridCol w:w="1926"/>
        <w:gridCol w:w="1444"/>
        <w:gridCol w:w="1335"/>
        <w:gridCol w:w="1540"/>
        <w:gridCol w:w="987"/>
        <w:gridCol w:w="1596"/>
      </w:tblGrid>
      <w:tr w:rsidR="00F06B47" w:rsidRPr="00412119" w14:paraId="52F66988" w14:textId="77777777" w:rsidTr="00F06B47">
        <w:tc>
          <w:tcPr>
            <w:tcW w:w="1909" w:type="pct"/>
            <w:gridSpan w:val="2"/>
            <w:vAlign w:val="center"/>
          </w:tcPr>
          <w:p w14:paraId="2FC5517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متغیر</w:t>
            </w:r>
          </w:p>
        </w:tc>
        <w:tc>
          <w:tcPr>
            <w:tcW w:w="756" w:type="pct"/>
            <w:vAlign w:val="center"/>
          </w:tcPr>
          <w:p w14:paraId="3FD4331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لرستان</w:t>
            </w:r>
          </w:p>
        </w:tc>
        <w:tc>
          <w:tcPr>
            <w:tcW w:w="872" w:type="pct"/>
            <w:vAlign w:val="center"/>
          </w:tcPr>
          <w:p w14:paraId="4AB94E9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کرمانشاه</w:t>
            </w:r>
          </w:p>
        </w:tc>
        <w:tc>
          <w:tcPr>
            <w:tcW w:w="559" w:type="pct"/>
            <w:vAlign w:val="center"/>
          </w:tcPr>
          <w:p w14:paraId="420941D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ایلام</w:t>
            </w:r>
          </w:p>
        </w:tc>
        <w:tc>
          <w:tcPr>
            <w:tcW w:w="904" w:type="pct"/>
            <w:vAlign w:val="center"/>
          </w:tcPr>
          <w:p w14:paraId="782F8B0D"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کردستان</w:t>
            </w:r>
          </w:p>
        </w:tc>
      </w:tr>
      <w:tr w:rsidR="00F06B47" w:rsidRPr="00412119" w14:paraId="4508C19D" w14:textId="77777777" w:rsidTr="00F06B47">
        <w:tc>
          <w:tcPr>
            <w:tcW w:w="1091" w:type="pct"/>
            <w:vMerge w:val="restart"/>
            <w:vAlign w:val="center"/>
          </w:tcPr>
          <w:p w14:paraId="523B715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سن</w:t>
            </w:r>
          </w:p>
        </w:tc>
        <w:tc>
          <w:tcPr>
            <w:tcW w:w="818" w:type="pct"/>
            <w:vAlign w:val="center"/>
          </w:tcPr>
          <w:p w14:paraId="4D77851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w:t>
            </w:r>
          </w:p>
        </w:tc>
        <w:tc>
          <w:tcPr>
            <w:tcW w:w="756" w:type="pct"/>
            <w:vAlign w:val="center"/>
          </w:tcPr>
          <w:p w14:paraId="7D38F06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872" w:type="pct"/>
            <w:vAlign w:val="center"/>
          </w:tcPr>
          <w:p w14:paraId="0C6BC31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559" w:type="pct"/>
            <w:vAlign w:val="center"/>
          </w:tcPr>
          <w:p w14:paraId="1D270B4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44</w:t>
            </w:r>
          </w:p>
        </w:tc>
        <w:tc>
          <w:tcPr>
            <w:tcW w:w="904" w:type="pct"/>
            <w:vAlign w:val="center"/>
          </w:tcPr>
          <w:p w14:paraId="7DE7E9F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r>
      <w:tr w:rsidR="00F06B47" w:rsidRPr="00412119" w14:paraId="75A7E41C" w14:textId="77777777" w:rsidTr="00F06B47">
        <w:tc>
          <w:tcPr>
            <w:tcW w:w="1091" w:type="pct"/>
            <w:vMerge/>
            <w:vAlign w:val="center"/>
          </w:tcPr>
          <w:p w14:paraId="7BF8861D"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083DFD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حداقل</w:t>
            </w:r>
          </w:p>
        </w:tc>
        <w:tc>
          <w:tcPr>
            <w:tcW w:w="756" w:type="pct"/>
            <w:vAlign w:val="center"/>
          </w:tcPr>
          <w:p w14:paraId="4D3F41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872" w:type="pct"/>
            <w:vAlign w:val="center"/>
          </w:tcPr>
          <w:p w14:paraId="0EC9274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559" w:type="pct"/>
            <w:vAlign w:val="center"/>
          </w:tcPr>
          <w:p w14:paraId="55F4BD2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904" w:type="pct"/>
            <w:vAlign w:val="center"/>
          </w:tcPr>
          <w:p w14:paraId="2909BD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r>
      <w:tr w:rsidR="00F06B47" w:rsidRPr="00412119" w14:paraId="27383BDB" w14:textId="77777777" w:rsidTr="00F06B47">
        <w:tc>
          <w:tcPr>
            <w:tcW w:w="1091" w:type="pct"/>
            <w:vMerge/>
            <w:vAlign w:val="center"/>
          </w:tcPr>
          <w:p w14:paraId="44E6EE5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6A51AC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حداکثر</w:t>
            </w:r>
          </w:p>
        </w:tc>
        <w:tc>
          <w:tcPr>
            <w:tcW w:w="756" w:type="pct"/>
            <w:vAlign w:val="center"/>
          </w:tcPr>
          <w:p w14:paraId="5A48671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50</w:t>
            </w:r>
          </w:p>
        </w:tc>
        <w:tc>
          <w:tcPr>
            <w:tcW w:w="872" w:type="pct"/>
            <w:vAlign w:val="center"/>
          </w:tcPr>
          <w:p w14:paraId="26A79E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559" w:type="pct"/>
            <w:vAlign w:val="center"/>
          </w:tcPr>
          <w:p w14:paraId="076BB60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57</w:t>
            </w:r>
          </w:p>
        </w:tc>
        <w:tc>
          <w:tcPr>
            <w:tcW w:w="904" w:type="pct"/>
            <w:vAlign w:val="center"/>
          </w:tcPr>
          <w:p w14:paraId="4A3325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56</w:t>
            </w:r>
          </w:p>
        </w:tc>
      </w:tr>
      <w:tr w:rsidR="00F06B47" w:rsidRPr="00412119" w14:paraId="4906A42A" w14:textId="77777777" w:rsidTr="00F06B47">
        <w:tc>
          <w:tcPr>
            <w:tcW w:w="1091" w:type="pct"/>
            <w:vMerge w:val="restart"/>
            <w:vAlign w:val="center"/>
          </w:tcPr>
          <w:p w14:paraId="335CFF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سابقه کاری</w:t>
            </w:r>
          </w:p>
        </w:tc>
        <w:tc>
          <w:tcPr>
            <w:tcW w:w="818" w:type="pct"/>
            <w:vAlign w:val="center"/>
          </w:tcPr>
          <w:p w14:paraId="11B9FB8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w:t>
            </w:r>
          </w:p>
        </w:tc>
        <w:tc>
          <w:tcPr>
            <w:tcW w:w="756" w:type="pct"/>
            <w:vAlign w:val="center"/>
          </w:tcPr>
          <w:p w14:paraId="26F3D88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872" w:type="pct"/>
            <w:vAlign w:val="center"/>
          </w:tcPr>
          <w:p w14:paraId="73C706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559" w:type="pct"/>
            <w:vAlign w:val="center"/>
          </w:tcPr>
          <w:p w14:paraId="35455A6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904" w:type="pct"/>
            <w:vAlign w:val="center"/>
          </w:tcPr>
          <w:p w14:paraId="40A9B1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r>
      <w:tr w:rsidR="00F06B47" w:rsidRPr="00412119" w14:paraId="08CE307D" w14:textId="77777777" w:rsidTr="00F06B47">
        <w:tc>
          <w:tcPr>
            <w:tcW w:w="1091" w:type="pct"/>
            <w:vMerge/>
            <w:vAlign w:val="center"/>
          </w:tcPr>
          <w:p w14:paraId="1ED4B58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6143CBF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حداقل</w:t>
            </w:r>
          </w:p>
        </w:tc>
        <w:tc>
          <w:tcPr>
            <w:tcW w:w="756" w:type="pct"/>
            <w:vAlign w:val="center"/>
          </w:tcPr>
          <w:p w14:paraId="00F47BC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872" w:type="pct"/>
            <w:vAlign w:val="center"/>
          </w:tcPr>
          <w:p w14:paraId="3E3C575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559" w:type="pct"/>
            <w:vAlign w:val="center"/>
          </w:tcPr>
          <w:p w14:paraId="2BF019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904" w:type="pct"/>
            <w:vAlign w:val="center"/>
          </w:tcPr>
          <w:p w14:paraId="350B2D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r>
      <w:tr w:rsidR="00F06B47" w:rsidRPr="00412119" w14:paraId="369DE08F" w14:textId="77777777" w:rsidTr="00F06B47">
        <w:tc>
          <w:tcPr>
            <w:tcW w:w="1091" w:type="pct"/>
            <w:vMerge/>
            <w:vAlign w:val="center"/>
          </w:tcPr>
          <w:p w14:paraId="6926F06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15E21DE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حداکثر</w:t>
            </w:r>
          </w:p>
        </w:tc>
        <w:tc>
          <w:tcPr>
            <w:tcW w:w="756" w:type="pct"/>
            <w:vAlign w:val="center"/>
          </w:tcPr>
          <w:p w14:paraId="1EA0EE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872" w:type="pct"/>
            <w:vAlign w:val="center"/>
          </w:tcPr>
          <w:p w14:paraId="1EEB3D7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559" w:type="pct"/>
            <w:vAlign w:val="center"/>
          </w:tcPr>
          <w:p w14:paraId="41A2775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904" w:type="pct"/>
            <w:vAlign w:val="center"/>
          </w:tcPr>
          <w:p w14:paraId="10CA294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r>
    </w:tbl>
    <w:p w14:paraId="1A6185E1" w14:textId="0FC43008" w:rsidR="00F06B47" w:rsidRPr="00412119" w:rsidRDefault="00F06B47" w:rsidP="00F35AD7">
      <w:pPr>
        <w:bidi/>
        <w:spacing w:before="240"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جدول </w:t>
      </w:r>
      <w:r w:rsidR="000004D6" w:rsidRPr="00412119">
        <w:rPr>
          <w:rFonts w:ascii="Times New Roman" w:hAnsi="Times New Roman" w:cs="B Nazanin" w:hint="cs"/>
          <w:sz w:val="24"/>
          <w:szCs w:val="28"/>
          <w:rtl/>
          <w:lang w:bidi="fa-IR"/>
        </w:rPr>
        <w:t>(4-3)</w:t>
      </w:r>
      <w:r w:rsidRPr="00412119">
        <w:rPr>
          <w:rFonts w:ascii="Times New Roman" w:hAnsi="Times New Roman" w:cs="B Nazanin" w:hint="cs"/>
          <w:sz w:val="24"/>
          <w:szCs w:val="28"/>
          <w:rtl/>
          <w:lang w:bidi="fa-IR"/>
        </w:rPr>
        <w:t xml:space="preserve"> سطح تحصیلات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در </w:t>
      </w:r>
      <w:r w:rsidR="008F06BB" w:rsidRPr="00412119">
        <w:rPr>
          <w:rFonts w:ascii="Times New Roman" w:hAnsi="Times New Roman" w:cs="B Nazanin" w:hint="cs"/>
          <w:sz w:val="24"/>
          <w:szCs w:val="28"/>
          <w:rtl/>
          <w:lang w:bidi="fa-IR"/>
        </w:rPr>
        <w:t>استان‌های</w:t>
      </w:r>
      <w:r w:rsidRPr="00412119">
        <w:rPr>
          <w:rFonts w:ascii="Times New Roman" w:hAnsi="Times New Roman" w:cs="B Nazanin" w:hint="cs"/>
          <w:sz w:val="24"/>
          <w:szCs w:val="28"/>
          <w:rtl/>
          <w:lang w:bidi="fa-IR"/>
        </w:rPr>
        <w:t xml:space="preserve">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را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نتایج نشان داد بیشترین درصد سطح تحصیلات برای افراد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 در استان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"خواندن و نوشتن"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w:t>
      </w:r>
      <w:r w:rsidR="00154CA9" w:rsidRPr="00412119">
        <w:rPr>
          <w:rFonts w:ascii="Times New Roman" w:hAnsi="Times New Roman" w:cs="B Nazanin"/>
          <w:sz w:val="24"/>
          <w:szCs w:val="28"/>
          <w:rtl/>
          <w:lang w:bidi="fa-IR"/>
        </w:rPr>
        <w:t>به‌ا</w:t>
      </w:r>
      <w:r w:rsidR="00154CA9" w:rsidRPr="00412119">
        <w:rPr>
          <w:rFonts w:ascii="Times New Roman" w:hAnsi="Times New Roman" w:cs="B Nazanin" w:hint="cs"/>
          <w:sz w:val="24"/>
          <w:szCs w:val="28"/>
          <w:rtl/>
          <w:lang w:bidi="fa-IR"/>
        </w:rPr>
        <w:t>ین‌ترتیب</w:t>
      </w:r>
      <w:r w:rsidRPr="00412119">
        <w:rPr>
          <w:rFonts w:ascii="Times New Roman" w:hAnsi="Times New Roman" w:cs="B Nazanin" w:hint="cs"/>
          <w:sz w:val="24"/>
          <w:szCs w:val="28"/>
          <w:rtl/>
          <w:lang w:bidi="fa-IR"/>
        </w:rPr>
        <w:t xml:space="preserve"> 38 درصد افراد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 در استان لرستان، 40 درصد در کرمانشاه، 43 درصد در ایلام و 50 درصد در کردستان دارای تحصیلات خواندن و نوشتن </w:t>
      </w:r>
      <w:r w:rsidR="009F3F88" w:rsidRPr="00412119">
        <w:rPr>
          <w:rFonts w:ascii="Times New Roman" w:hAnsi="Times New Roman" w:cs="B Nazanin" w:hint="cs"/>
          <w:sz w:val="24"/>
          <w:szCs w:val="28"/>
          <w:rtl/>
          <w:lang w:bidi="fa-IR"/>
        </w:rPr>
        <w:t>می‌باشند</w:t>
      </w:r>
      <w:r w:rsidRPr="00412119">
        <w:rPr>
          <w:rFonts w:ascii="Times New Roman" w:hAnsi="Times New Roman" w:cs="B Nazanin" w:hint="cs"/>
          <w:sz w:val="24"/>
          <w:szCs w:val="28"/>
          <w:rtl/>
          <w:lang w:bidi="fa-IR"/>
        </w:rPr>
        <w:t xml:space="preserve">. همچنین کمترین درصد مربوط به تحصیلات لیسانس و بالاتر از لیسانس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2A59D8C3" w14:textId="471015BB" w:rsidR="00F06B47" w:rsidRPr="00412119" w:rsidRDefault="00F06B47" w:rsidP="006841C3">
      <w:pPr>
        <w:pStyle w:val="Heading5"/>
        <w:rPr>
          <w:rtl/>
        </w:rPr>
      </w:pPr>
      <w:bookmarkStart w:id="128" w:name="_Toc45047146"/>
      <w:bookmarkStart w:id="129" w:name="_Toc108827488"/>
      <w:r w:rsidRPr="00412119">
        <w:rPr>
          <w:rFonts w:hint="cs"/>
          <w:rtl/>
        </w:rPr>
        <w:t xml:space="preserve">جدول 4-3- سطح تحصیلات </w:t>
      </w:r>
      <w:r w:rsidR="00BD6FD8" w:rsidRPr="00412119">
        <w:rPr>
          <w:rFonts w:hint="cs"/>
          <w:rtl/>
        </w:rPr>
        <w:t>بهره‌بردار</w:t>
      </w:r>
      <w:r w:rsidRPr="00412119">
        <w:rPr>
          <w:rFonts w:hint="cs"/>
          <w:rtl/>
        </w:rPr>
        <w:t>ان</w:t>
      </w:r>
      <w:bookmarkEnd w:id="128"/>
      <w:bookmarkEnd w:id="129"/>
    </w:p>
    <w:tbl>
      <w:tblPr>
        <w:tblStyle w:val="TableGrid"/>
        <w:bidiVisual/>
        <w:tblW w:w="5000" w:type="pct"/>
        <w:tblLook w:val="04A0" w:firstRow="1" w:lastRow="0" w:firstColumn="1" w:lastColumn="0" w:noHBand="0" w:noVBand="1"/>
      </w:tblPr>
      <w:tblGrid>
        <w:gridCol w:w="927"/>
        <w:gridCol w:w="1444"/>
        <w:gridCol w:w="855"/>
        <w:gridCol w:w="1504"/>
        <w:gridCol w:w="1017"/>
        <w:gridCol w:w="839"/>
        <w:gridCol w:w="1638"/>
        <w:gridCol w:w="604"/>
      </w:tblGrid>
      <w:tr w:rsidR="00F06B47" w:rsidRPr="00412119" w14:paraId="48D8374F" w14:textId="77777777" w:rsidTr="00F06B47">
        <w:tc>
          <w:tcPr>
            <w:tcW w:w="525" w:type="pct"/>
            <w:vAlign w:val="center"/>
          </w:tcPr>
          <w:p w14:paraId="53DD8A6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استان</w:t>
            </w:r>
          </w:p>
        </w:tc>
        <w:tc>
          <w:tcPr>
            <w:tcW w:w="818" w:type="pct"/>
            <w:vAlign w:val="center"/>
          </w:tcPr>
          <w:p w14:paraId="7512876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سطح تحصیلات</w:t>
            </w:r>
          </w:p>
        </w:tc>
        <w:tc>
          <w:tcPr>
            <w:tcW w:w="484" w:type="pct"/>
            <w:vAlign w:val="center"/>
          </w:tcPr>
          <w:p w14:paraId="62E13DED" w14:textId="07EB1D99" w:rsidR="00F06B47" w:rsidRPr="00412119" w:rsidRDefault="00154CA9"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بی‌سواد</w:t>
            </w:r>
          </w:p>
        </w:tc>
        <w:tc>
          <w:tcPr>
            <w:tcW w:w="852" w:type="pct"/>
            <w:vAlign w:val="center"/>
          </w:tcPr>
          <w:p w14:paraId="7611A04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خواندن و نوشتن</w:t>
            </w:r>
          </w:p>
        </w:tc>
        <w:tc>
          <w:tcPr>
            <w:tcW w:w="576" w:type="pct"/>
            <w:vAlign w:val="center"/>
          </w:tcPr>
          <w:p w14:paraId="1D3E0B26" w14:textId="2D936E06" w:rsidR="00F06B47" w:rsidRPr="00412119" w:rsidRDefault="00154CA9"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فوق‌دیپلم</w:t>
            </w:r>
          </w:p>
        </w:tc>
        <w:tc>
          <w:tcPr>
            <w:tcW w:w="475" w:type="pct"/>
            <w:vAlign w:val="center"/>
          </w:tcPr>
          <w:p w14:paraId="703E7E5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لیسانس</w:t>
            </w:r>
          </w:p>
        </w:tc>
        <w:tc>
          <w:tcPr>
            <w:tcW w:w="928" w:type="pct"/>
            <w:vAlign w:val="center"/>
          </w:tcPr>
          <w:p w14:paraId="288242D3"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بالاتر از کارشناسی</w:t>
            </w:r>
          </w:p>
        </w:tc>
        <w:tc>
          <w:tcPr>
            <w:tcW w:w="342" w:type="pct"/>
            <w:vAlign w:val="center"/>
          </w:tcPr>
          <w:p w14:paraId="284A638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جمع</w:t>
            </w:r>
          </w:p>
        </w:tc>
      </w:tr>
      <w:tr w:rsidR="00F06B47" w:rsidRPr="00412119" w14:paraId="42F29432" w14:textId="77777777" w:rsidTr="00F06B47">
        <w:tc>
          <w:tcPr>
            <w:tcW w:w="525" w:type="pct"/>
            <w:vMerge w:val="restart"/>
            <w:vAlign w:val="center"/>
          </w:tcPr>
          <w:p w14:paraId="29CEBD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لرستان</w:t>
            </w:r>
          </w:p>
        </w:tc>
        <w:tc>
          <w:tcPr>
            <w:tcW w:w="818" w:type="pct"/>
            <w:vAlign w:val="center"/>
          </w:tcPr>
          <w:p w14:paraId="7B4F3F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484" w:type="pct"/>
            <w:vAlign w:val="center"/>
          </w:tcPr>
          <w:p w14:paraId="2A4437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852" w:type="pct"/>
            <w:vAlign w:val="center"/>
          </w:tcPr>
          <w:p w14:paraId="161C36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576" w:type="pct"/>
            <w:vAlign w:val="center"/>
          </w:tcPr>
          <w:p w14:paraId="536157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c>
          <w:tcPr>
            <w:tcW w:w="475" w:type="pct"/>
            <w:vAlign w:val="center"/>
          </w:tcPr>
          <w:p w14:paraId="5867C5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928" w:type="pct"/>
            <w:vAlign w:val="center"/>
          </w:tcPr>
          <w:p w14:paraId="1FFDDE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6946247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r>
      <w:tr w:rsidR="00F06B47" w:rsidRPr="00412119" w14:paraId="0FE1D78B" w14:textId="77777777" w:rsidTr="00F06B47">
        <w:tc>
          <w:tcPr>
            <w:tcW w:w="525" w:type="pct"/>
            <w:vMerge/>
            <w:vAlign w:val="center"/>
          </w:tcPr>
          <w:p w14:paraId="6F2C124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08C574D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484" w:type="pct"/>
            <w:vAlign w:val="center"/>
          </w:tcPr>
          <w:p w14:paraId="1A2080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852" w:type="pct"/>
            <w:vAlign w:val="center"/>
          </w:tcPr>
          <w:p w14:paraId="6BFCD54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576" w:type="pct"/>
            <w:vAlign w:val="center"/>
          </w:tcPr>
          <w:p w14:paraId="5D8E348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475" w:type="pct"/>
            <w:vAlign w:val="center"/>
          </w:tcPr>
          <w:p w14:paraId="3382A4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928" w:type="pct"/>
            <w:vAlign w:val="center"/>
          </w:tcPr>
          <w:p w14:paraId="35E0E02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0F036261" w14:textId="77777777"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t>100</w:t>
            </w:r>
          </w:p>
        </w:tc>
      </w:tr>
      <w:tr w:rsidR="00F06B47" w:rsidRPr="00412119" w14:paraId="136F9D44" w14:textId="77777777" w:rsidTr="00F06B47">
        <w:tc>
          <w:tcPr>
            <w:tcW w:w="525" w:type="pct"/>
            <w:vMerge w:val="restart"/>
            <w:vAlign w:val="center"/>
          </w:tcPr>
          <w:p w14:paraId="66169A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کرمانشاه</w:t>
            </w:r>
          </w:p>
        </w:tc>
        <w:tc>
          <w:tcPr>
            <w:tcW w:w="818" w:type="pct"/>
            <w:vAlign w:val="center"/>
          </w:tcPr>
          <w:p w14:paraId="0C3ACA5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484" w:type="pct"/>
            <w:vAlign w:val="center"/>
          </w:tcPr>
          <w:p w14:paraId="4671D76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852" w:type="pct"/>
            <w:vAlign w:val="center"/>
          </w:tcPr>
          <w:p w14:paraId="18617C2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576" w:type="pct"/>
            <w:vAlign w:val="center"/>
          </w:tcPr>
          <w:p w14:paraId="6EE500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475" w:type="pct"/>
            <w:vAlign w:val="center"/>
          </w:tcPr>
          <w:p w14:paraId="624CF1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928" w:type="pct"/>
            <w:vAlign w:val="center"/>
          </w:tcPr>
          <w:p w14:paraId="3CE5B19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42" w:type="pct"/>
            <w:vAlign w:val="center"/>
          </w:tcPr>
          <w:p w14:paraId="52DA15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r>
      <w:tr w:rsidR="00F06B47" w:rsidRPr="00412119" w14:paraId="3B0A5539" w14:textId="77777777" w:rsidTr="00F06B47">
        <w:tc>
          <w:tcPr>
            <w:tcW w:w="525" w:type="pct"/>
            <w:vMerge/>
            <w:vAlign w:val="center"/>
          </w:tcPr>
          <w:p w14:paraId="3BF0E3F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23663F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484" w:type="pct"/>
            <w:vAlign w:val="center"/>
          </w:tcPr>
          <w:p w14:paraId="2496DB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852" w:type="pct"/>
            <w:vAlign w:val="center"/>
          </w:tcPr>
          <w:p w14:paraId="4A6D44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576" w:type="pct"/>
            <w:vAlign w:val="center"/>
          </w:tcPr>
          <w:p w14:paraId="5CEBF8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475" w:type="pct"/>
            <w:vAlign w:val="center"/>
          </w:tcPr>
          <w:p w14:paraId="63B72B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928" w:type="pct"/>
            <w:vAlign w:val="center"/>
          </w:tcPr>
          <w:p w14:paraId="04FD3EB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025CBEA4" w14:textId="77777777"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t>100</w:t>
            </w:r>
          </w:p>
        </w:tc>
      </w:tr>
      <w:tr w:rsidR="00F06B47" w:rsidRPr="00412119" w14:paraId="51B5F670" w14:textId="77777777" w:rsidTr="00F06B47">
        <w:tc>
          <w:tcPr>
            <w:tcW w:w="525" w:type="pct"/>
            <w:vMerge w:val="restart"/>
            <w:vAlign w:val="center"/>
          </w:tcPr>
          <w:p w14:paraId="167435A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ایلام</w:t>
            </w:r>
          </w:p>
        </w:tc>
        <w:tc>
          <w:tcPr>
            <w:tcW w:w="818" w:type="pct"/>
            <w:vAlign w:val="center"/>
          </w:tcPr>
          <w:p w14:paraId="033B8FF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484" w:type="pct"/>
            <w:vAlign w:val="center"/>
          </w:tcPr>
          <w:p w14:paraId="1F0E4B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852" w:type="pct"/>
            <w:vAlign w:val="center"/>
          </w:tcPr>
          <w:p w14:paraId="026A88C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576" w:type="pct"/>
            <w:vAlign w:val="center"/>
          </w:tcPr>
          <w:p w14:paraId="4C0E550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475" w:type="pct"/>
            <w:vAlign w:val="center"/>
          </w:tcPr>
          <w:p w14:paraId="5CE07E0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928" w:type="pct"/>
            <w:vAlign w:val="center"/>
          </w:tcPr>
          <w:p w14:paraId="2B4FC1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2DCDF82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r>
      <w:tr w:rsidR="00F06B47" w:rsidRPr="00412119" w14:paraId="358DD909" w14:textId="77777777" w:rsidTr="00F06B47">
        <w:tc>
          <w:tcPr>
            <w:tcW w:w="525" w:type="pct"/>
            <w:vMerge/>
            <w:vAlign w:val="center"/>
          </w:tcPr>
          <w:p w14:paraId="4CBC13B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664CEB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484" w:type="pct"/>
            <w:vAlign w:val="center"/>
          </w:tcPr>
          <w:p w14:paraId="2FF785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852" w:type="pct"/>
            <w:vAlign w:val="center"/>
          </w:tcPr>
          <w:p w14:paraId="45D7EA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576" w:type="pct"/>
            <w:vAlign w:val="center"/>
          </w:tcPr>
          <w:p w14:paraId="073E6C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475" w:type="pct"/>
            <w:vAlign w:val="center"/>
          </w:tcPr>
          <w:p w14:paraId="00D07E0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928" w:type="pct"/>
            <w:vAlign w:val="center"/>
          </w:tcPr>
          <w:p w14:paraId="597FECF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1BB2CDCC" w14:textId="77777777"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t>100</w:t>
            </w:r>
          </w:p>
        </w:tc>
      </w:tr>
      <w:tr w:rsidR="00F06B47" w:rsidRPr="00412119" w14:paraId="53113B85" w14:textId="77777777" w:rsidTr="00F06B47">
        <w:tc>
          <w:tcPr>
            <w:tcW w:w="525" w:type="pct"/>
            <w:vMerge w:val="restart"/>
            <w:vAlign w:val="center"/>
          </w:tcPr>
          <w:p w14:paraId="1DCC048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کردستان</w:t>
            </w:r>
          </w:p>
        </w:tc>
        <w:tc>
          <w:tcPr>
            <w:tcW w:w="818" w:type="pct"/>
            <w:vAlign w:val="center"/>
          </w:tcPr>
          <w:p w14:paraId="36D5F20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484" w:type="pct"/>
            <w:vAlign w:val="center"/>
          </w:tcPr>
          <w:p w14:paraId="48B3BC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852" w:type="pct"/>
            <w:vAlign w:val="center"/>
          </w:tcPr>
          <w:p w14:paraId="32443A6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576" w:type="pct"/>
            <w:vAlign w:val="center"/>
          </w:tcPr>
          <w:p w14:paraId="7E81CF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475" w:type="pct"/>
            <w:vAlign w:val="center"/>
          </w:tcPr>
          <w:p w14:paraId="550F7B6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928" w:type="pct"/>
            <w:vAlign w:val="center"/>
          </w:tcPr>
          <w:p w14:paraId="4DFE8BB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3942CF2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r>
      <w:tr w:rsidR="00F06B47" w:rsidRPr="00412119" w14:paraId="10499B47" w14:textId="77777777" w:rsidTr="00F06B47">
        <w:tc>
          <w:tcPr>
            <w:tcW w:w="525" w:type="pct"/>
            <w:vMerge/>
            <w:vAlign w:val="center"/>
          </w:tcPr>
          <w:p w14:paraId="572533E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818" w:type="pct"/>
            <w:vAlign w:val="center"/>
          </w:tcPr>
          <w:p w14:paraId="494630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484" w:type="pct"/>
            <w:vAlign w:val="center"/>
          </w:tcPr>
          <w:p w14:paraId="24C999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852" w:type="pct"/>
            <w:vAlign w:val="center"/>
          </w:tcPr>
          <w:p w14:paraId="652516A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50</w:t>
            </w:r>
          </w:p>
        </w:tc>
        <w:tc>
          <w:tcPr>
            <w:tcW w:w="576" w:type="pct"/>
            <w:vAlign w:val="center"/>
          </w:tcPr>
          <w:p w14:paraId="5AE3417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475" w:type="pct"/>
            <w:vAlign w:val="center"/>
          </w:tcPr>
          <w:p w14:paraId="5B54280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928" w:type="pct"/>
            <w:vAlign w:val="center"/>
          </w:tcPr>
          <w:p w14:paraId="4691A48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42" w:type="pct"/>
            <w:vAlign w:val="center"/>
          </w:tcPr>
          <w:p w14:paraId="5C60FFFE" w14:textId="77777777"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t>100</w:t>
            </w:r>
          </w:p>
        </w:tc>
      </w:tr>
    </w:tbl>
    <w:p w14:paraId="3061EEFB" w14:textId="748110CB" w:rsidR="00F06B47" w:rsidRPr="00412119" w:rsidRDefault="00F06B47" w:rsidP="00F35AD7">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جدول </w:t>
      </w:r>
      <w:r w:rsidR="000004D6" w:rsidRPr="00412119">
        <w:rPr>
          <w:rFonts w:ascii="Times New Roman" w:hAnsi="Times New Roman" w:cs="B Nazanin" w:hint="cs"/>
          <w:sz w:val="24"/>
          <w:szCs w:val="28"/>
          <w:rtl/>
          <w:lang w:bidi="fa-IR"/>
        </w:rPr>
        <w:t>(4-4)</w:t>
      </w:r>
      <w:r w:rsidRPr="00412119">
        <w:rPr>
          <w:rFonts w:ascii="Times New Roman" w:hAnsi="Times New Roman" w:cs="B Nazanin" w:hint="cs"/>
          <w:sz w:val="24"/>
          <w:szCs w:val="28"/>
          <w:rtl/>
          <w:lang w:bidi="fa-IR"/>
        </w:rPr>
        <w:t xml:space="preserve"> سطح تحصیلات کارشناسان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را در </w:t>
      </w:r>
      <w:r w:rsidR="008F06BB" w:rsidRPr="00412119">
        <w:rPr>
          <w:rFonts w:ascii="Times New Roman" w:hAnsi="Times New Roman" w:cs="B Nazanin" w:hint="cs"/>
          <w:sz w:val="24"/>
          <w:szCs w:val="28"/>
          <w:rtl/>
          <w:lang w:bidi="fa-IR"/>
        </w:rPr>
        <w:t>استان‌های</w:t>
      </w:r>
      <w:r w:rsidRPr="00412119">
        <w:rPr>
          <w:rFonts w:ascii="Times New Roman" w:hAnsi="Times New Roman" w:cs="B Nazanin" w:hint="cs"/>
          <w:sz w:val="24"/>
          <w:szCs w:val="28"/>
          <w:rtl/>
          <w:lang w:bidi="fa-IR"/>
        </w:rPr>
        <w:t xml:space="preserve"> مختلف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67 درصد کارشناسان در استان لرستان دارای تحصیلات لیسانس، 47 درصد در استان کرمانشاه دارای تحصیلات </w:t>
      </w:r>
      <w:r w:rsidR="00154CA9" w:rsidRPr="00412119">
        <w:rPr>
          <w:rFonts w:ascii="Times New Roman" w:hAnsi="Times New Roman" w:cs="B Nazanin" w:hint="cs"/>
          <w:sz w:val="24"/>
          <w:szCs w:val="28"/>
          <w:rtl/>
          <w:lang w:bidi="fa-IR"/>
        </w:rPr>
        <w:t>فوق‌لیسانس</w:t>
      </w:r>
      <w:r w:rsidRPr="00412119">
        <w:rPr>
          <w:rFonts w:ascii="Times New Roman" w:hAnsi="Times New Roman" w:cs="B Nazanin" w:hint="cs"/>
          <w:sz w:val="24"/>
          <w:szCs w:val="28"/>
          <w:rtl/>
          <w:lang w:bidi="fa-IR"/>
        </w:rPr>
        <w:t xml:space="preserve">، 47 درصد در استان ایلام نیز دارای تحصیلات </w:t>
      </w:r>
      <w:r w:rsidR="00154CA9" w:rsidRPr="00412119">
        <w:rPr>
          <w:rFonts w:ascii="Times New Roman" w:hAnsi="Times New Roman" w:cs="B Nazanin" w:hint="cs"/>
          <w:sz w:val="24"/>
          <w:szCs w:val="28"/>
          <w:rtl/>
          <w:lang w:bidi="fa-IR"/>
        </w:rPr>
        <w:t>فوق‌لیسانس</w:t>
      </w:r>
      <w:r w:rsidR="00580D8A"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و 60 درصد افراد در استان کردستان دارای تحصیلات </w:t>
      </w:r>
      <w:r w:rsidR="00154CA9" w:rsidRPr="00412119">
        <w:rPr>
          <w:rFonts w:ascii="Times New Roman" w:hAnsi="Times New Roman" w:cs="B Nazanin" w:hint="cs"/>
          <w:sz w:val="24"/>
          <w:szCs w:val="28"/>
          <w:rtl/>
          <w:lang w:bidi="fa-IR"/>
        </w:rPr>
        <w:t>فوق‌لیسانس</w:t>
      </w:r>
      <w:r w:rsidRPr="00412119">
        <w:rPr>
          <w:rFonts w:ascii="Times New Roman" w:hAnsi="Times New Roman" w:cs="B Nazanin" w:hint="cs"/>
          <w:sz w:val="24"/>
          <w:szCs w:val="28"/>
          <w:rtl/>
          <w:lang w:bidi="fa-IR"/>
        </w:rPr>
        <w:t xml:space="preserve"> </w:t>
      </w:r>
      <w:r w:rsidR="009F3F88" w:rsidRPr="00412119">
        <w:rPr>
          <w:rFonts w:ascii="Times New Roman" w:hAnsi="Times New Roman" w:cs="B Nazanin" w:hint="cs"/>
          <w:sz w:val="24"/>
          <w:szCs w:val="28"/>
          <w:rtl/>
          <w:lang w:bidi="fa-IR"/>
        </w:rPr>
        <w:t>می‌باشند</w:t>
      </w:r>
      <w:r w:rsidRPr="00412119">
        <w:rPr>
          <w:rFonts w:ascii="Times New Roman" w:hAnsi="Times New Roman" w:cs="B Nazanin" w:hint="cs"/>
          <w:sz w:val="24"/>
          <w:szCs w:val="28"/>
          <w:rtl/>
          <w:lang w:bidi="fa-IR"/>
        </w:rPr>
        <w:t>.</w:t>
      </w:r>
    </w:p>
    <w:p w14:paraId="3819DBA4" w14:textId="77777777" w:rsidR="00F06B47" w:rsidRPr="00412119" w:rsidRDefault="00F06B47" w:rsidP="006841C3">
      <w:pPr>
        <w:pStyle w:val="Heading5"/>
        <w:rPr>
          <w:rtl/>
        </w:rPr>
      </w:pPr>
      <w:bookmarkStart w:id="130" w:name="_Toc45047147"/>
      <w:bookmarkStart w:id="131" w:name="_Toc108827489"/>
      <w:r w:rsidRPr="00412119">
        <w:rPr>
          <w:rFonts w:hint="cs"/>
          <w:rtl/>
        </w:rPr>
        <w:t>جدول 4-4- سطح تحصیلات کارشناسان</w:t>
      </w:r>
      <w:bookmarkEnd w:id="130"/>
      <w:bookmarkEnd w:id="131"/>
    </w:p>
    <w:tbl>
      <w:tblPr>
        <w:tblStyle w:val="TableGrid"/>
        <w:bidiVisual/>
        <w:tblW w:w="5000" w:type="pct"/>
        <w:tblLook w:val="04A0" w:firstRow="1" w:lastRow="0" w:firstColumn="1" w:lastColumn="0" w:noHBand="0" w:noVBand="1"/>
      </w:tblPr>
      <w:tblGrid>
        <w:gridCol w:w="1201"/>
        <w:gridCol w:w="1894"/>
        <w:gridCol w:w="1322"/>
        <w:gridCol w:w="1082"/>
        <w:gridCol w:w="1577"/>
        <w:gridCol w:w="982"/>
        <w:gridCol w:w="770"/>
      </w:tblGrid>
      <w:tr w:rsidR="00F06B47" w:rsidRPr="00412119" w14:paraId="233BA41B" w14:textId="77777777" w:rsidTr="00F06B47">
        <w:tc>
          <w:tcPr>
            <w:tcW w:w="680" w:type="pct"/>
            <w:vAlign w:val="center"/>
          </w:tcPr>
          <w:p w14:paraId="530BEEDB"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استان</w:t>
            </w:r>
          </w:p>
        </w:tc>
        <w:tc>
          <w:tcPr>
            <w:tcW w:w="1073" w:type="pct"/>
            <w:vAlign w:val="center"/>
          </w:tcPr>
          <w:p w14:paraId="0BD71DF4"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سطح تحصیلات</w:t>
            </w:r>
          </w:p>
        </w:tc>
        <w:tc>
          <w:tcPr>
            <w:tcW w:w="749" w:type="pct"/>
            <w:vAlign w:val="center"/>
          </w:tcPr>
          <w:p w14:paraId="56A4DDAD" w14:textId="28AC9BB8" w:rsidR="00F06B47" w:rsidRPr="00412119" w:rsidRDefault="00154CA9"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فوق‌دیپلم</w:t>
            </w:r>
          </w:p>
        </w:tc>
        <w:tc>
          <w:tcPr>
            <w:tcW w:w="613" w:type="pct"/>
            <w:vAlign w:val="center"/>
          </w:tcPr>
          <w:p w14:paraId="0DD90CFE"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لیسانس</w:t>
            </w:r>
          </w:p>
        </w:tc>
        <w:tc>
          <w:tcPr>
            <w:tcW w:w="893" w:type="pct"/>
            <w:vAlign w:val="center"/>
          </w:tcPr>
          <w:p w14:paraId="5AD42944" w14:textId="59FD3C80" w:rsidR="00F06B47" w:rsidRPr="00412119" w:rsidRDefault="00154CA9"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فوق‌لیسانس</w:t>
            </w:r>
          </w:p>
        </w:tc>
        <w:tc>
          <w:tcPr>
            <w:tcW w:w="556" w:type="pct"/>
            <w:vAlign w:val="center"/>
          </w:tcPr>
          <w:p w14:paraId="183FEA00"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دکتری</w:t>
            </w:r>
          </w:p>
        </w:tc>
        <w:tc>
          <w:tcPr>
            <w:tcW w:w="436" w:type="pct"/>
            <w:vAlign w:val="center"/>
          </w:tcPr>
          <w:p w14:paraId="6700C2B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جمع</w:t>
            </w:r>
          </w:p>
        </w:tc>
      </w:tr>
      <w:tr w:rsidR="00F06B47" w:rsidRPr="00412119" w14:paraId="453A1199" w14:textId="77777777" w:rsidTr="00F06B47">
        <w:tc>
          <w:tcPr>
            <w:tcW w:w="680" w:type="pct"/>
            <w:vMerge w:val="restart"/>
            <w:vAlign w:val="center"/>
          </w:tcPr>
          <w:p w14:paraId="4213524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لرستان</w:t>
            </w:r>
          </w:p>
        </w:tc>
        <w:tc>
          <w:tcPr>
            <w:tcW w:w="1073" w:type="pct"/>
            <w:vAlign w:val="center"/>
          </w:tcPr>
          <w:p w14:paraId="7A498A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749" w:type="pct"/>
            <w:vAlign w:val="center"/>
          </w:tcPr>
          <w:p w14:paraId="726175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13" w:type="pct"/>
            <w:vAlign w:val="center"/>
          </w:tcPr>
          <w:p w14:paraId="1FE9D1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893" w:type="pct"/>
            <w:vAlign w:val="center"/>
          </w:tcPr>
          <w:p w14:paraId="6812BC9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556" w:type="pct"/>
            <w:vAlign w:val="center"/>
          </w:tcPr>
          <w:p w14:paraId="31D925A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36" w:type="pct"/>
            <w:vAlign w:val="center"/>
          </w:tcPr>
          <w:p w14:paraId="7287224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F06B47" w:rsidRPr="00412119" w14:paraId="2C3695A6" w14:textId="77777777" w:rsidTr="00F06B47">
        <w:tc>
          <w:tcPr>
            <w:tcW w:w="680" w:type="pct"/>
            <w:vMerge/>
            <w:vAlign w:val="center"/>
          </w:tcPr>
          <w:p w14:paraId="5FC1E95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73" w:type="pct"/>
            <w:vAlign w:val="center"/>
          </w:tcPr>
          <w:p w14:paraId="2D2138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749" w:type="pct"/>
            <w:vAlign w:val="center"/>
          </w:tcPr>
          <w:p w14:paraId="6E6FF9D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13" w:type="pct"/>
            <w:vAlign w:val="center"/>
          </w:tcPr>
          <w:p w14:paraId="58D103B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67</w:t>
            </w:r>
          </w:p>
        </w:tc>
        <w:tc>
          <w:tcPr>
            <w:tcW w:w="893" w:type="pct"/>
            <w:vAlign w:val="center"/>
          </w:tcPr>
          <w:p w14:paraId="6587CC4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556" w:type="pct"/>
            <w:vAlign w:val="center"/>
          </w:tcPr>
          <w:p w14:paraId="25B3DED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36" w:type="pct"/>
            <w:vAlign w:val="center"/>
          </w:tcPr>
          <w:p w14:paraId="00788F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r>
      <w:tr w:rsidR="00F06B47" w:rsidRPr="00412119" w14:paraId="31724619" w14:textId="77777777" w:rsidTr="00F06B47">
        <w:tc>
          <w:tcPr>
            <w:tcW w:w="680" w:type="pct"/>
            <w:vMerge w:val="restart"/>
            <w:vAlign w:val="center"/>
          </w:tcPr>
          <w:p w14:paraId="4517C2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کرمانشاه</w:t>
            </w:r>
          </w:p>
        </w:tc>
        <w:tc>
          <w:tcPr>
            <w:tcW w:w="1073" w:type="pct"/>
            <w:vAlign w:val="center"/>
          </w:tcPr>
          <w:p w14:paraId="3B84A28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749" w:type="pct"/>
            <w:vAlign w:val="center"/>
          </w:tcPr>
          <w:p w14:paraId="6A5CD65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613" w:type="pct"/>
            <w:vAlign w:val="center"/>
          </w:tcPr>
          <w:p w14:paraId="069776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893" w:type="pct"/>
            <w:vAlign w:val="center"/>
          </w:tcPr>
          <w:p w14:paraId="7BA1AE9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556" w:type="pct"/>
            <w:vAlign w:val="center"/>
          </w:tcPr>
          <w:p w14:paraId="04B3385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36" w:type="pct"/>
            <w:vAlign w:val="center"/>
          </w:tcPr>
          <w:p w14:paraId="6A85FE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F06B47" w:rsidRPr="00412119" w14:paraId="3A7B2688" w14:textId="77777777" w:rsidTr="00F06B47">
        <w:tc>
          <w:tcPr>
            <w:tcW w:w="680" w:type="pct"/>
            <w:vMerge/>
            <w:vAlign w:val="center"/>
          </w:tcPr>
          <w:p w14:paraId="07F8035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73" w:type="pct"/>
            <w:vAlign w:val="center"/>
          </w:tcPr>
          <w:p w14:paraId="50A4639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749" w:type="pct"/>
            <w:vAlign w:val="center"/>
          </w:tcPr>
          <w:p w14:paraId="4D8E5D6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613" w:type="pct"/>
            <w:vAlign w:val="center"/>
          </w:tcPr>
          <w:p w14:paraId="69A2B47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893" w:type="pct"/>
            <w:vAlign w:val="center"/>
          </w:tcPr>
          <w:p w14:paraId="21F287A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556" w:type="pct"/>
            <w:vAlign w:val="center"/>
          </w:tcPr>
          <w:p w14:paraId="704B21F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436" w:type="pct"/>
            <w:vAlign w:val="center"/>
          </w:tcPr>
          <w:p w14:paraId="0D636D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r>
      <w:tr w:rsidR="00F06B47" w:rsidRPr="00412119" w14:paraId="3748F26C" w14:textId="77777777" w:rsidTr="00F06B47">
        <w:tc>
          <w:tcPr>
            <w:tcW w:w="680" w:type="pct"/>
            <w:vMerge w:val="restart"/>
            <w:vAlign w:val="center"/>
          </w:tcPr>
          <w:p w14:paraId="2182086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ایلام</w:t>
            </w:r>
          </w:p>
        </w:tc>
        <w:tc>
          <w:tcPr>
            <w:tcW w:w="1073" w:type="pct"/>
            <w:vAlign w:val="center"/>
          </w:tcPr>
          <w:p w14:paraId="1489E8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749" w:type="pct"/>
            <w:vAlign w:val="center"/>
          </w:tcPr>
          <w:p w14:paraId="09BBC58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13" w:type="pct"/>
            <w:vAlign w:val="center"/>
          </w:tcPr>
          <w:p w14:paraId="03962F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893" w:type="pct"/>
            <w:vAlign w:val="center"/>
          </w:tcPr>
          <w:p w14:paraId="33ACF31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556" w:type="pct"/>
            <w:vAlign w:val="center"/>
          </w:tcPr>
          <w:p w14:paraId="0CF5E85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36" w:type="pct"/>
            <w:vAlign w:val="center"/>
          </w:tcPr>
          <w:p w14:paraId="50DFDDB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F06B47" w:rsidRPr="00412119" w14:paraId="3DDD6A58" w14:textId="77777777" w:rsidTr="00F06B47">
        <w:tc>
          <w:tcPr>
            <w:tcW w:w="680" w:type="pct"/>
            <w:vMerge/>
            <w:vAlign w:val="center"/>
          </w:tcPr>
          <w:p w14:paraId="0488DD4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73" w:type="pct"/>
            <w:vAlign w:val="center"/>
          </w:tcPr>
          <w:p w14:paraId="119D773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749" w:type="pct"/>
            <w:vAlign w:val="center"/>
          </w:tcPr>
          <w:p w14:paraId="60F30F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13" w:type="pct"/>
            <w:vAlign w:val="center"/>
          </w:tcPr>
          <w:p w14:paraId="67AAA7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893" w:type="pct"/>
            <w:vAlign w:val="center"/>
          </w:tcPr>
          <w:p w14:paraId="18FA95D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556" w:type="pct"/>
            <w:vAlign w:val="center"/>
          </w:tcPr>
          <w:p w14:paraId="6052E3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436" w:type="pct"/>
            <w:vAlign w:val="center"/>
          </w:tcPr>
          <w:p w14:paraId="66FAC8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r>
      <w:tr w:rsidR="00F06B47" w:rsidRPr="00412119" w14:paraId="3109B9C2" w14:textId="77777777" w:rsidTr="00F06B47">
        <w:tc>
          <w:tcPr>
            <w:tcW w:w="680" w:type="pct"/>
            <w:vMerge w:val="restart"/>
            <w:vAlign w:val="center"/>
          </w:tcPr>
          <w:p w14:paraId="7245743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کردستان</w:t>
            </w:r>
          </w:p>
        </w:tc>
        <w:tc>
          <w:tcPr>
            <w:tcW w:w="1073" w:type="pct"/>
            <w:vAlign w:val="center"/>
          </w:tcPr>
          <w:p w14:paraId="6D87DE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تعداد</w:t>
            </w:r>
          </w:p>
        </w:tc>
        <w:tc>
          <w:tcPr>
            <w:tcW w:w="749" w:type="pct"/>
            <w:vAlign w:val="center"/>
          </w:tcPr>
          <w:p w14:paraId="1073D9E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13" w:type="pct"/>
            <w:vAlign w:val="center"/>
          </w:tcPr>
          <w:p w14:paraId="477BDE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893" w:type="pct"/>
            <w:vAlign w:val="center"/>
          </w:tcPr>
          <w:p w14:paraId="761C043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556" w:type="pct"/>
            <w:vAlign w:val="center"/>
          </w:tcPr>
          <w:p w14:paraId="2BDACE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436" w:type="pct"/>
            <w:vAlign w:val="center"/>
          </w:tcPr>
          <w:p w14:paraId="0425967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F06B47" w:rsidRPr="00412119" w14:paraId="3E40D1E3" w14:textId="77777777" w:rsidTr="00F06B47">
        <w:tc>
          <w:tcPr>
            <w:tcW w:w="680" w:type="pct"/>
            <w:vMerge/>
            <w:vAlign w:val="center"/>
          </w:tcPr>
          <w:p w14:paraId="5D28043E"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73" w:type="pct"/>
            <w:vAlign w:val="center"/>
          </w:tcPr>
          <w:p w14:paraId="6337A4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749" w:type="pct"/>
            <w:vAlign w:val="center"/>
          </w:tcPr>
          <w:p w14:paraId="68A604E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613" w:type="pct"/>
            <w:vAlign w:val="center"/>
          </w:tcPr>
          <w:p w14:paraId="44169B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893" w:type="pct"/>
            <w:vAlign w:val="center"/>
          </w:tcPr>
          <w:p w14:paraId="3258ADA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556" w:type="pct"/>
            <w:vAlign w:val="center"/>
          </w:tcPr>
          <w:p w14:paraId="0F0AE14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436" w:type="pct"/>
            <w:vAlign w:val="center"/>
          </w:tcPr>
          <w:p w14:paraId="2F71DD3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r>
    </w:tbl>
    <w:p w14:paraId="1997C8C5" w14:textId="1C32BFB8" w:rsidR="00F06B47" w:rsidRDefault="000004D6" w:rsidP="00F35AD7">
      <w:pPr>
        <w:bidi/>
        <w:spacing w:before="240" w:line="360" w:lineRule="auto"/>
        <w:ind w:firstLine="720"/>
        <w:rPr>
          <w:rFonts w:ascii="Times New Roman" w:hAnsi="Times New Roman" w:cs="B Nazanin"/>
          <w:sz w:val="24"/>
          <w:szCs w:val="28"/>
          <w:rtl/>
          <w:lang w:bidi="fa-IR"/>
        </w:rPr>
      </w:pPr>
      <w:r w:rsidRPr="00412119">
        <w:rPr>
          <w:rFonts w:ascii="Times New Roman" w:hAnsi="Times New Roman" w:cs="B Nazanin" w:hint="cs"/>
          <w:sz w:val="24"/>
          <w:szCs w:val="28"/>
          <w:rtl/>
          <w:lang w:bidi="fa-IR"/>
        </w:rPr>
        <w:t>شکل (4-1)</w:t>
      </w:r>
      <w:r w:rsidR="00F06B47" w:rsidRPr="00412119">
        <w:rPr>
          <w:rFonts w:ascii="Times New Roman" w:hAnsi="Times New Roman" w:cs="B Nazanin" w:hint="cs"/>
          <w:sz w:val="24"/>
          <w:szCs w:val="28"/>
          <w:rtl/>
          <w:lang w:bidi="fa-IR"/>
        </w:rPr>
        <w:t xml:space="preserve"> </w:t>
      </w:r>
      <w:r w:rsidR="00154CA9" w:rsidRPr="00412119">
        <w:rPr>
          <w:rFonts w:ascii="Times New Roman" w:hAnsi="Times New Roman" w:cs="B Nazanin" w:hint="cs"/>
          <w:sz w:val="24"/>
          <w:szCs w:val="28"/>
          <w:rtl/>
          <w:lang w:bidi="fa-IR"/>
        </w:rPr>
        <w:t>نشان‌دهنده</w:t>
      </w:r>
      <w:r w:rsidR="00F06B47" w:rsidRPr="00412119">
        <w:rPr>
          <w:rFonts w:ascii="Times New Roman" w:hAnsi="Times New Roman" w:cs="B Nazanin" w:hint="cs"/>
          <w:sz w:val="24"/>
          <w:szCs w:val="28"/>
          <w:rtl/>
          <w:lang w:bidi="fa-IR"/>
        </w:rPr>
        <w:t xml:space="preserve"> شغل </w:t>
      </w:r>
      <w:r w:rsidR="00AA0918" w:rsidRPr="00412119">
        <w:rPr>
          <w:rFonts w:ascii="Times New Roman" w:hAnsi="Times New Roman" w:cs="B Nazanin" w:hint="cs"/>
          <w:sz w:val="24"/>
          <w:szCs w:val="28"/>
          <w:rtl/>
          <w:lang w:bidi="fa-IR"/>
        </w:rPr>
        <w:t>بهره‌برداران</w:t>
      </w:r>
      <w:r w:rsidR="00F06B47"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00F06B47" w:rsidRPr="00412119">
        <w:rPr>
          <w:rFonts w:ascii="Times New Roman" w:hAnsi="Times New Roman" w:cs="B Nazanin" w:hint="cs"/>
          <w:sz w:val="24"/>
          <w:szCs w:val="28"/>
          <w:rtl/>
          <w:lang w:bidi="fa-IR"/>
        </w:rPr>
        <w:t xml:space="preserve">. </w:t>
      </w:r>
      <w:r w:rsidR="00E841A8" w:rsidRPr="00412119">
        <w:rPr>
          <w:rFonts w:ascii="Times New Roman" w:hAnsi="Times New Roman" w:cs="B Nazanin" w:hint="cs"/>
          <w:sz w:val="24"/>
          <w:szCs w:val="28"/>
          <w:rtl/>
          <w:lang w:bidi="fa-IR"/>
        </w:rPr>
        <w:t>به‌طورکلی</w:t>
      </w:r>
      <w:r w:rsidR="00F06B47" w:rsidRPr="00412119">
        <w:rPr>
          <w:rFonts w:ascii="Times New Roman" w:hAnsi="Times New Roman" w:cs="B Nazanin" w:hint="cs"/>
          <w:sz w:val="24"/>
          <w:szCs w:val="28"/>
          <w:rtl/>
          <w:lang w:bidi="fa-IR"/>
        </w:rPr>
        <w:t xml:space="preserve"> 8/45 درصد افراد باغدار، 3/18 درصد افراد دامدار، 3/18 درصد کشاورز</w:t>
      </w:r>
      <w:r w:rsidR="00580D8A" w:rsidRPr="00412119">
        <w:rPr>
          <w:rFonts w:ascii="Times New Roman" w:hAnsi="Times New Roman" w:cs="B Nazanin"/>
          <w:sz w:val="24"/>
          <w:szCs w:val="28"/>
          <w:rtl/>
          <w:lang w:bidi="fa-IR"/>
        </w:rPr>
        <w:t xml:space="preserve"> </w:t>
      </w:r>
      <w:r w:rsidR="00F06B47" w:rsidRPr="00412119">
        <w:rPr>
          <w:rFonts w:ascii="Times New Roman" w:hAnsi="Times New Roman" w:cs="B Nazanin" w:hint="cs"/>
          <w:sz w:val="24"/>
          <w:szCs w:val="28"/>
          <w:rtl/>
          <w:lang w:bidi="fa-IR"/>
        </w:rPr>
        <w:t xml:space="preserve">و 5/12 درصد افراد سایر </w:t>
      </w:r>
      <w:r w:rsidR="00154CA9" w:rsidRPr="00412119">
        <w:rPr>
          <w:rFonts w:ascii="Times New Roman" w:hAnsi="Times New Roman" w:cs="B Nazanin" w:hint="cs"/>
          <w:sz w:val="24"/>
          <w:szCs w:val="28"/>
          <w:rtl/>
          <w:lang w:bidi="fa-IR"/>
        </w:rPr>
        <w:t>شغل‌ها</w:t>
      </w:r>
      <w:r w:rsidR="00F06B47" w:rsidRPr="00412119">
        <w:rPr>
          <w:rFonts w:ascii="Times New Roman" w:hAnsi="Times New Roman" w:cs="B Nazanin" w:hint="cs"/>
          <w:sz w:val="24"/>
          <w:szCs w:val="28"/>
          <w:rtl/>
          <w:lang w:bidi="fa-IR"/>
        </w:rPr>
        <w:t xml:space="preserve"> را دارا </w:t>
      </w:r>
      <w:r w:rsidR="009F3F88" w:rsidRPr="00412119">
        <w:rPr>
          <w:rFonts w:ascii="Times New Roman" w:hAnsi="Times New Roman" w:cs="B Nazanin" w:hint="cs"/>
          <w:sz w:val="24"/>
          <w:szCs w:val="28"/>
          <w:rtl/>
          <w:lang w:bidi="fa-IR"/>
        </w:rPr>
        <w:t>می‌باشند</w:t>
      </w:r>
      <w:r w:rsidR="00F06B47" w:rsidRPr="00412119">
        <w:rPr>
          <w:rFonts w:ascii="Times New Roman" w:hAnsi="Times New Roman" w:cs="B Nazanin" w:hint="cs"/>
          <w:sz w:val="24"/>
          <w:szCs w:val="28"/>
          <w:rtl/>
          <w:lang w:bidi="fa-IR"/>
        </w:rPr>
        <w:t>.</w:t>
      </w:r>
    </w:p>
    <w:p w14:paraId="2E793292" w14:textId="77777777" w:rsidR="00F35AD7" w:rsidRPr="00412119" w:rsidRDefault="00F35AD7" w:rsidP="00F35AD7">
      <w:pPr>
        <w:bidi/>
        <w:spacing w:before="240" w:line="360" w:lineRule="auto"/>
        <w:ind w:firstLine="720"/>
        <w:rPr>
          <w:rFonts w:ascii="Times New Roman" w:hAnsi="Times New Roman" w:cs="B Nazanin"/>
          <w:sz w:val="24"/>
          <w:szCs w:val="28"/>
          <w:rtl/>
          <w:lang w:bidi="fa-IR"/>
        </w:rPr>
      </w:pPr>
    </w:p>
    <w:p w14:paraId="6EFDF1AC" w14:textId="77777777" w:rsidR="00F06B47" w:rsidRPr="00412119" w:rsidRDefault="00E97414" w:rsidP="00F06B47">
      <w:pPr>
        <w:bidi/>
        <w:spacing w:line="360" w:lineRule="auto"/>
        <w:jc w:val="center"/>
        <w:rPr>
          <w:rFonts w:ascii="Times New Roman" w:hAnsi="Times New Roman" w:cs="B Nazanin"/>
          <w:sz w:val="24"/>
          <w:szCs w:val="28"/>
          <w:rtl/>
          <w:lang w:bidi="fa-IR"/>
        </w:rPr>
      </w:pPr>
      <w:r w:rsidRPr="00412119">
        <w:rPr>
          <w:rFonts w:ascii="Times New Roman" w:hAnsi="Times New Roman"/>
          <w:noProof/>
          <w:sz w:val="24"/>
          <w:lang w:bidi="fa-IR"/>
        </w:rPr>
        <w:lastRenderedPageBreak/>
        <w:drawing>
          <wp:inline distT="0" distB="0" distL="0" distR="0" wp14:anchorId="66634584" wp14:editId="75A698F1">
            <wp:extent cx="4054207" cy="2632488"/>
            <wp:effectExtent l="0" t="0" r="3810"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F2D57F6" w14:textId="3B004EC9" w:rsidR="00F06B47" w:rsidRPr="00412119" w:rsidRDefault="000004D6" w:rsidP="006841C3">
      <w:pPr>
        <w:pStyle w:val="a6"/>
        <w:rPr>
          <w:rtl/>
        </w:rPr>
      </w:pPr>
      <w:bookmarkStart w:id="132" w:name="_Toc45047203"/>
      <w:bookmarkStart w:id="133" w:name="_Toc108827583"/>
      <w:r w:rsidRPr="00412119">
        <w:rPr>
          <w:rFonts w:hint="cs"/>
          <w:rtl/>
        </w:rPr>
        <w:t>شکل</w:t>
      </w:r>
      <w:r w:rsidR="00F06B47" w:rsidRPr="00412119">
        <w:rPr>
          <w:rFonts w:hint="cs"/>
          <w:rtl/>
        </w:rPr>
        <w:t xml:space="preserve"> 4-1- شغل </w:t>
      </w:r>
      <w:r w:rsidR="00BD6FD8" w:rsidRPr="00412119">
        <w:rPr>
          <w:rFonts w:hint="cs"/>
          <w:rtl/>
        </w:rPr>
        <w:t>بهره‌بردار</w:t>
      </w:r>
      <w:r w:rsidR="00F06B47" w:rsidRPr="00412119">
        <w:rPr>
          <w:rFonts w:hint="cs"/>
          <w:rtl/>
        </w:rPr>
        <w:t>ان</w:t>
      </w:r>
      <w:bookmarkEnd w:id="132"/>
      <w:bookmarkEnd w:id="133"/>
    </w:p>
    <w:p w14:paraId="2994313D" w14:textId="28843530" w:rsidR="00F06B47" w:rsidRPr="00412119" w:rsidRDefault="000004D6" w:rsidP="00F35AD7">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شکل (4-2)</w:t>
      </w:r>
      <w:r w:rsidR="00F06B47" w:rsidRPr="00412119">
        <w:rPr>
          <w:rFonts w:ascii="Times New Roman" w:hAnsi="Times New Roman" w:cs="B Nazanin" w:hint="cs"/>
          <w:sz w:val="24"/>
          <w:szCs w:val="28"/>
          <w:rtl/>
          <w:lang w:bidi="fa-IR"/>
        </w:rPr>
        <w:t xml:space="preserve"> گذراندن تعداد دوره آموزشی-ترویجی مرتبط با طرح را برای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در </w:t>
      </w:r>
      <w:r w:rsidR="008F06BB" w:rsidRPr="00412119">
        <w:rPr>
          <w:rFonts w:ascii="Times New Roman" w:hAnsi="Times New Roman" w:cs="B Nazanin" w:hint="cs"/>
          <w:sz w:val="24"/>
          <w:szCs w:val="28"/>
          <w:rtl/>
          <w:lang w:bidi="fa-IR"/>
        </w:rPr>
        <w:t>استان‌های</w:t>
      </w:r>
      <w:r w:rsidR="00F06B47" w:rsidRPr="00412119">
        <w:rPr>
          <w:rFonts w:ascii="Times New Roman" w:hAnsi="Times New Roman" w:cs="B Nazanin" w:hint="cs"/>
          <w:sz w:val="24"/>
          <w:szCs w:val="28"/>
          <w:rtl/>
          <w:lang w:bidi="fa-IR"/>
        </w:rPr>
        <w:t xml:space="preserve"> </w:t>
      </w:r>
      <w:r w:rsidR="00B743AF" w:rsidRPr="00412119">
        <w:rPr>
          <w:rFonts w:ascii="Times New Roman" w:hAnsi="Times New Roman" w:cs="B Nazanin" w:hint="cs"/>
          <w:sz w:val="24"/>
          <w:szCs w:val="28"/>
          <w:rtl/>
          <w:lang w:bidi="fa-IR"/>
        </w:rPr>
        <w:t>موردبررسی</w:t>
      </w:r>
      <w:r w:rsidR="00F06B47" w:rsidRPr="00412119">
        <w:rPr>
          <w:rFonts w:ascii="Times New Roman" w:hAnsi="Times New Roman" w:cs="B Nazanin" w:hint="cs"/>
          <w:sz w:val="24"/>
          <w:szCs w:val="28"/>
          <w:rtl/>
          <w:lang w:bidi="fa-IR"/>
        </w:rPr>
        <w:t xml:space="preserve"> نشان </w:t>
      </w:r>
      <w:r w:rsidR="00E841A8" w:rsidRPr="00412119">
        <w:rPr>
          <w:rFonts w:ascii="Times New Roman" w:hAnsi="Times New Roman" w:cs="B Nazanin" w:hint="cs"/>
          <w:sz w:val="24"/>
          <w:szCs w:val="28"/>
          <w:rtl/>
          <w:lang w:bidi="fa-IR"/>
        </w:rPr>
        <w:t>می‌دهد</w:t>
      </w:r>
      <w:r w:rsidR="00F06B47" w:rsidRPr="00412119">
        <w:rPr>
          <w:rFonts w:ascii="Times New Roman" w:hAnsi="Times New Roman" w:cs="B Nazanin" w:hint="cs"/>
          <w:sz w:val="24"/>
          <w:szCs w:val="28"/>
          <w:rtl/>
          <w:lang w:bidi="fa-IR"/>
        </w:rPr>
        <w:t xml:space="preserve">. بیش از نصف (1/65 درصد)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در هیچ دوره آموزشی شرکت </w:t>
      </w:r>
      <w:r w:rsidR="00154CA9" w:rsidRPr="00412119">
        <w:rPr>
          <w:rFonts w:ascii="Times New Roman" w:hAnsi="Times New Roman" w:cs="B Nazanin" w:hint="cs"/>
          <w:sz w:val="24"/>
          <w:szCs w:val="28"/>
          <w:rtl/>
          <w:lang w:bidi="fa-IR"/>
        </w:rPr>
        <w:t>نکرده‌اند</w:t>
      </w:r>
      <w:r w:rsidR="006D6D20" w:rsidRPr="00412119">
        <w:rPr>
          <w:rFonts w:ascii="Times New Roman" w:hAnsi="Times New Roman" w:cs="B Nazanin"/>
          <w:sz w:val="24"/>
          <w:szCs w:val="28"/>
          <w:rtl/>
          <w:lang w:bidi="fa-IR"/>
        </w:rPr>
        <w:t>؛ و</w:t>
      </w:r>
      <w:r w:rsidR="00F06B47" w:rsidRPr="00412119">
        <w:rPr>
          <w:rFonts w:ascii="Times New Roman" w:hAnsi="Times New Roman" w:cs="B Nazanin" w:hint="cs"/>
          <w:sz w:val="24"/>
          <w:szCs w:val="28"/>
          <w:rtl/>
          <w:lang w:bidi="fa-IR"/>
        </w:rPr>
        <w:t xml:space="preserve"> تنها 8/1 درصد افراد 4 دوره آموزشی را </w:t>
      </w:r>
      <w:r w:rsidR="00154CA9" w:rsidRPr="00412119">
        <w:rPr>
          <w:rFonts w:ascii="Times New Roman" w:hAnsi="Times New Roman" w:cs="B Nazanin" w:hint="cs"/>
          <w:sz w:val="24"/>
          <w:szCs w:val="28"/>
          <w:rtl/>
          <w:lang w:bidi="fa-IR"/>
        </w:rPr>
        <w:t>گذرانده‌اند</w:t>
      </w:r>
      <w:r w:rsidR="00F06B47" w:rsidRPr="00412119">
        <w:rPr>
          <w:rFonts w:ascii="Times New Roman" w:hAnsi="Times New Roman" w:cs="B Nazanin" w:hint="cs"/>
          <w:sz w:val="24"/>
          <w:szCs w:val="28"/>
          <w:rtl/>
          <w:lang w:bidi="fa-IR"/>
        </w:rPr>
        <w:t>.</w:t>
      </w:r>
    </w:p>
    <w:p w14:paraId="3531C5D5" w14:textId="77777777" w:rsidR="00F06B47" w:rsidRPr="00412119" w:rsidRDefault="00E97414" w:rsidP="00F06B47">
      <w:pPr>
        <w:bidi/>
        <w:spacing w:line="360" w:lineRule="auto"/>
        <w:jc w:val="center"/>
        <w:rPr>
          <w:rFonts w:ascii="Times New Roman" w:hAnsi="Times New Roman" w:cs="B Nazanin"/>
          <w:sz w:val="24"/>
          <w:szCs w:val="28"/>
          <w:rtl/>
          <w:lang w:bidi="fa-IR"/>
        </w:rPr>
      </w:pPr>
      <w:r w:rsidRPr="00412119">
        <w:rPr>
          <w:rFonts w:ascii="Times New Roman" w:hAnsi="Times New Roman"/>
          <w:noProof/>
          <w:sz w:val="24"/>
          <w:lang w:bidi="fa-IR"/>
        </w:rPr>
        <w:drawing>
          <wp:inline distT="0" distB="0" distL="0" distR="0" wp14:anchorId="7BAD6F4A" wp14:editId="278D16A9">
            <wp:extent cx="4208443" cy="2511846"/>
            <wp:effectExtent l="0" t="0" r="1905"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17F3998" w14:textId="77777777" w:rsidR="00F06B47" w:rsidRPr="00412119" w:rsidRDefault="000004D6" w:rsidP="006841C3">
      <w:pPr>
        <w:pStyle w:val="a6"/>
        <w:rPr>
          <w:rtl/>
        </w:rPr>
      </w:pPr>
      <w:bookmarkStart w:id="134" w:name="_Toc45047204"/>
      <w:bookmarkStart w:id="135" w:name="_Toc108827584"/>
      <w:r w:rsidRPr="00412119">
        <w:rPr>
          <w:rFonts w:hint="cs"/>
          <w:rtl/>
        </w:rPr>
        <w:t>شکل</w:t>
      </w:r>
      <w:r w:rsidR="00F06B47" w:rsidRPr="00412119">
        <w:rPr>
          <w:rFonts w:hint="cs"/>
          <w:rtl/>
        </w:rPr>
        <w:t xml:space="preserve"> 4-2- گذراندن تعداد دوره آموزشی-ترویجی مرتبط با طرح</w:t>
      </w:r>
      <w:bookmarkEnd w:id="134"/>
      <w:bookmarkEnd w:id="135"/>
    </w:p>
    <w:p w14:paraId="18D1656C" w14:textId="154D44AE" w:rsidR="00F06B47" w:rsidRPr="00412119" w:rsidRDefault="000004D6" w:rsidP="00F35AD7">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در شکل (4-3) </w:t>
      </w:r>
      <w:r w:rsidR="00F06B47" w:rsidRPr="00412119">
        <w:rPr>
          <w:rFonts w:ascii="Times New Roman" w:hAnsi="Times New Roman" w:cs="B Nazanin" w:hint="cs"/>
          <w:sz w:val="24"/>
          <w:szCs w:val="28"/>
          <w:rtl/>
          <w:lang w:bidi="fa-IR"/>
        </w:rPr>
        <w:t xml:space="preserve">از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w:t>
      </w:r>
      <w:r w:rsidR="00154CA9" w:rsidRPr="00412119">
        <w:rPr>
          <w:rFonts w:ascii="Times New Roman" w:hAnsi="Times New Roman" w:cs="B Nazanin" w:hint="cs"/>
          <w:sz w:val="24"/>
          <w:szCs w:val="28"/>
          <w:rtl/>
          <w:lang w:bidi="fa-IR"/>
        </w:rPr>
        <w:t>سؤال</w:t>
      </w:r>
      <w:r w:rsidR="00F06B47" w:rsidRPr="00412119">
        <w:rPr>
          <w:rFonts w:ascii="Times New Roman" w:hAnsi="Times New Roman" w:cs="B Nazanin" w:hint="cs"/>
          <w:sz w:val="24"/>
          <w:szCs w:val="28"/>
          <w:rtl/>
          <w:lang w:bidi="fa-IR"/>
        </w:rPr>
        <w:t xml:space="preserve"> پرسیده شد که "</w:t>
      </w:r>
      <w:r w:rsidR="00F06B47" w:rsidRPr="00412119">
        <w:rPr>
          <w:rFonts w:ascii="Times New Roman" w:hAnsi="Times New Roman" w:cs="B Nazanin"/>
          <w:sz w:val="24"/>
          <w:szCs w:val="28"/>
          <w:rtl/>
          <w:lang w:bidi="fa-IR"/>
        </w:rPr>
        <w:t>م</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hint="eastAsia"/>
          <w:sz w:val="24"/>
          <w:szCs w:val="28"/>
          <w:rtl/>
          <w:lang w:bidi="fa-IR"/>
        </w:rPr>
        <w:t>زان</w:t>
      </w:r>
      <w:r w:rsidR="00F06B47" w:rsidRPr="00412119">
        <w:rPr>
          <w:rFonts w:ascii="Times New Roman" w:hAnsi="Times New Roman" w:cs="B Nazanin"/>
          <w:sz w:val="24"/>
          <w:szCs w:val="28"/>
          <w:rtl/>
          <w:lang w:bidi="fa-IR"/>
        </w:rPr>
        <w:t xml:space="preserve"> مزاحمت دام عشا</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hint="eastAsia"/>
          <w:sz w:val="24"/>
          <w:szCs w:val="28"/>
          <w:rtl/>
          <w:lang w:bidi="fa-IR"/>
        </w:rPr>
        <w:t>ر</w:t>
      </w:r>
      <w:r w:rsidR="00F06B47" w:rsidRPr="00412119">
        <w:rPr>
          <w:rFonts w:ascii="Times New Roman" w:hAnsi="Times New Roman" w:cs="B Nazanin"/>
          <w:sz w:val="24"/>
          <w:szCs w:val="28"/>
          <w:rtl/>
          <w:lang w:bidi="fa-IR"/>
        </w:rPr>
        <w:t xml:space="preserve"> </w:t>
      </w:r>
      <w:r w:rsidR="00154CA9" w:rsidRPr="00412119">
        <w:rPr>
          <w:rFonts w:ascii="Times New Roman" w:hAnsi="Times New Roman" w:cs="B Nazanin"/>
          <w:sz w:val="24"/>
          <w:szCs w:val="28"/>
          <w:rtl/>
          <w:lang w:bidi="fa-IR"/>
        </w:rPr>
        <w:t>کوچ رو</w:t>
      </w:r>
      <w:r w:rsidR="00F06B47" w:rsidRPr="00412119">
        <w:rPr>
          <w:rFonts w:ascii="Times New Roman" w:hAnsi="Times New Roman" w:cs="B Nazanin"/>
          <w:sz w:val="24"/>
          <w:szCs w:val="28"/>
          <w:rtl/>
          <w:lang w:bidi="fa-IR"/>
        </w:rPr>
        <w:t xml:space="preserve"> برا</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طرح </w:t>
      </w:r>
      <w:r w:rsidR="009C4F50" w:rsidRPr="00412119">
        <w:rPr>
          <w:rFonts w:ascii="Times New Roman" w:hAnsi="Times New Roman" w:cs="B Nazanin"/>
          <w:sz w:val="24"/>
          <w:szCs w:val="28"/>
          <w:rtl/>
          <w:lang w:bidi="fa-IR"/>
        </w:rPr>
        <w:t>مرتع‌داری</w:t>
      </w:r>
      <w:r w:rsidR="00F06B47" w:rsidRPr="00412119">
        <w:rPr>
          <w:rFonts w:ascii="Times New Roman" w:hAnsi="Times New Roman" w:cs="B Nazanin"/>
          <w:sz w:val="24"/>
          <w:szCs w:val="28"/>
          <w:rtl/>
          <w:lang w:bidi="fa-IR"/>
        </w:rPr>
        <w:t xml:space="preserve"> تا چه حد </w:t>
      </w:r>
      <w:r w:rsidR="008F06BB" w:rsidRPr="00412119">
        <w:rPr>
          <w:rFonts w:ascii="Times New Roman" w:hAnsi="Times New Roman" w:cs="B Nazanin"/>
          <w:sz w:val="24"/>
          <w:szCs w:val="28"/>
          <w:rtl/>
          <w:lang w:bidi="fa-IR"/>
        </w:rPr>
        <w:t>می‌باشد</w:t>
      </w:r>
      <w:r w:rsidR="00F06B47" w:rsidRPr="00412119">
        <w:rPr>
          <w:rFonts w:ascii="Times New Roman" w:hAnsi="Times New Roman" w:cs="B Nazanin" w:hint="cs"/>
          <w:sz w:val="24"/>
          <w:szCs w:val="28"/>
          <w:rtl/>
          <w:lang w:bidi="fa-IR"/>
        </w:rPr>
        <w:t xml:space="preserve">". 29 درصد افراد در جواب این </w:t>
      </w:r>
      <w:r w:rsidR="00154CA9" w:rsidRPr="00412119">
        <w:rPr>
          <w:rFonts w:ascii="Times New Roman" w:hAnsi="Times New Roman" w:cs="B Nazanin" w:hint="cs"/>
          <w:sz w:val="24"/>
          <w:szCs w:val="28"/>
          <w:rtl/>
          <w:lang w:bidi="fa-IR"/>
        </w:rPr>
        <w:t>سؤال</w:t>
      </w:r>
      <w:r w:rsidR="00F06B47" w:rsidRPr="00412119">
        <w:rPr>
          <w:rFonts w:ascii="Times New Roman" w:hAnsi="Times New Roman" w:cs="B Nazanin" w:hint="cs"/>
          <w:sz w:val="24"/>
          <w:szCs w:val="28"/>
          <w:rtl/>
          <w:lang w:bidi="fa-IR"/>
        </w:rPr>
        <w:t xml:space="preserve"> پاسخ "خیلی زیاد" را </w:t>
      </w:r>
      <w:r w:rsidR="00154CA9" w:rsidRPr="00412119">
        <w:rPr>
          <w:rFonts w:ascii="Times New Roman" w:hAnsi="Times New Roman" w:cs="B Nazanin" w:hint="cs"/>
          <w:sz w:val="24"/>
          <w:szCs w:val="28"/>
          <w:rtl/>
          <w:lang w:bidi="fa-IR"/>
        </w:rPr>
        <w:t>داده‌اند</w:t>
      </w:r>
      <w:r w:rsidR="00F06B47" w:rsidRPr="00412119">
        <w:rPr>
          <w:rFonts w:ascii="Times New Roman" w:hAnsi="Times New Roman" w:cs="B Nazanin" w:hint="cs"/>
          <w:sz w:val="24"/>
          <w:szCs w:val="28"/>
          <w:rtl/>
          <w:lang w:bidi="fa-IR"/>
        </w:rPr>
        <w:t>. همچنین شکل (</w:t>
      </w:r>
      <w:r w:rsidRPr="00412119">
        <w:rPr>
          <w:rFonts w:ascii="Times New Roman" w:hAnsi="Times New Roman" w:cs="B Nazanin" w:hint="cs"/>
          <w:sz w:val="24"/>
          <w:szCs w:val="28"/>
          <w:rtl/>
          <w:lang w:bidi="fa-IR"/>
        </w:rPr>
        <w:t>4-4</w:t>
      </w:r>
      <w:r w:rsidR="00F06B47" w:rsidRPr="00412119">
        <w:rPr>
          <w:rFonts w:ascii="Times New Roman" w:hAnsi="Times New Roman" w:cs="B Nazanin" w:hint="cs"/>
          <w:sz w:val="24"/>
          <w:szCs w:val="28"/>
          <w:rtl/>
          <w:lang w:bidi="fa-IR"/>
        </w:rPr>
        <w:t xml:space="preserve">) </w:t>
      </w:r>
      <w:r w:rsidR="00F06B47" w:rsidRPr="00412119">
        <w:rPr>
          <w:rFonts w:ascii="Times New Roman" w:hAnsi="Times New Roman" w:cs="B Nazanin"/>
          <w:sz w:val="24"/>
          <w:szCs w:val="28"/>
          <w:rtl/>
          <w:lang w:bidi="fa-IR"/>
        </w:rPr>
        <w:t>م</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hint="eastAsia"/>
          <w:sz w:val="24"/>
          <w:szCs w:val="28"/>
          <w:rtl/>
          <w:lang w:bidi="fa-IR"/>
        </w:rPr>
        <w:t>زان</w:t>
      </w:r>
      <w:r w:rsidR="00F06B47" w:rsidRPr="00412119">
        <w:rPr>
          <w:rFonts w:ascii="Times New Roman" w:hAnsi="Times New Roman" w:cs="B Nazanin"/>
          <w:sz w:val="24"/>
          <w:szCs w:val="28"/>
          <w:rtl/>
          <w:lang w:bidi="fa-IR"/>
        </w:rPr>
        <w:t xml:space="preserve"> </w:t>
      </w:r>
      <w:r w:rsidR="0009080B" w:rsidRPr="00412119">
        <w:rPr>
          <w:rFonts w:ascii="Times New Roman" w:hAnsi="Times New Roman" w:cs="B Nazanin"/>
          <w:sz w:val="24"/>
          <w:szCs w:val="28"/>
          <w:rtl/>
          <w:lang w:bidi="fa-IR"/>
        </w:rPr>
        <w:t>برنامه‌های</w:t>
      </w:r>
      <w:r w:rsidR="00F06B47" w:rsidRPr="00412119">
        <w:rPr>
          <w:rFonts w:ascii="Times New Roman" w:hAnsi="Times New Roman" w:cs="B Nazanin"/>
          <w:sz w:val="24"/>
          <w:szCs w:val="28"/>
          <w:rtl/>
          <w:lang w:bidi="fa-IR"/>
        </w:rPr>
        <w:t xml:space="preserve"> جانب</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در داخل </w:t>
      </w:r>
      <w:r w:rsidR="00D85DEA" w:rsidRPr="00412119">
        <w:rPr>
          <w:rFonts w:ascii="Times New Roman" w:hAnsi="Times New Roman" w:cs="B Nazanin"/>
          <w:sz w:val="24"/>
          <w:szCs w:val="28"/>
          <w:rtl/>
          <w:lang w:bidi="fa-IR"/>
        </w:rPr>
        <w:t>طرح‌های</w:t>
      </w:r>
      <w:r w:rsidR="00F06B47"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00F06B47" w:rsidRPr="00412119">
        <w:rPr>
          <w:rFonts w:ascii="Times New Roman" w:hAnsi="Times New Roman" w:cs="B Nazanin" w:hint="cs"/>
          <w:sz w:val="24"/>
          <w:szCs w:val="28"/>
          <w:rtl/>
          <w:lang w:bidi="fa-IR"/>
        </w:rPr>
        <w:t xml:space="preserve"> </w:t>
      </w:r>
      <w:r w:rsidR="0036567A" w:rsidRPr="00412119">
        <w:rPr>
          <w:rFonts w:ascii="Times New Roman" w:hAnsi="Times New Roman" w:cs="B Nazanin"/>
          <w:sz w:val="24"/>
          <w:szCs w:val="28"/>
          <w:rtl/>
          <w:lang w:bidi="fa-IR"/>
        </w:rPr>
        <w:t>(مانند</w:t>
      </w:r>
      <w:r w:rsidR="00F06B47" w:rsidRPr="00412119">
        <w:rPr>
          <w:rFonts w:ascii="Times New Roman" w:hAnsi="Times New Roman" w:cs="B Nazanin"/>
          <w:sz w:val="24"/>
          <w:szCs w:val="28"/>
          <w:rtl/>
          <w:lang w:bidi="fa-IR"/>
        </w:rPr>
        <w:t xml:space="preserve"> احداث باغ، کشت گ</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hint="eastAsia"/>
          <w:sz w:val="24"/>
          <w:szCs w:val="28"/>
          <w:rtl/>
          <w:lang w:bidi="fa-IR"/>
        </w:rPr>
        <w:t>اهان</w:t>
      </w:r>
      <w:r w:rsidR="00F06B47" w:rsidRPr="00412119">
        <w:rPr>
          <w:rFonts w:ascii="Times New Roman" w:hAnsi="Times New Roman" w:cs="B Nazanin"/>
          <w:sz w:val="24"/>
          <w:szCs w:val="28"/>
          <w:rtl/>
          <w:lang w:bidi="fa-IR"/>
        </w:rPr>
        <w:t xml:space="preserve"> دارو</w:t>
      </w:r>
      <w:r w:rsidR="00F06B47" w:rsidRPr="00412119">
        <w:rPr>
          <w:rFonts w:ascii="Times New Roman" w:hAnsi="Times New Roman" w:cs="B Nazanin" w:hint="cs"/>
          <w:sz w:val="24"/>
          <w:szCs w:val="28"/>
          <w:rtl/>
          <w:lang w:bidi="fa-IR"/>
        </w:rPr>
        <w:t>یی</w:t>
      </w:r>
      <w:r w:rsidR="00F06B47" w:rsidRPr="00412119">
        <w:rPr>
          <w:rFonts w:ascii="Times New Roman" w:hAnsi="Times New Roman" w:cs="B Nazanin" w:hint="eastAsia"/>
          <w:sz w:val="24"/>
          <w:szCs w:val="28"/>
          <w:rtl/>
          <w:lang w:bidi="fa-IR"/>
        </w:rPr>
        <w:t>،</w:t>
      </w:r>
      <w:r w:rsidR="00580D8A" w:rsidRPr="00412119">
        <w:rPr>
          <w:rFonts w:ascii="Times New Roman" w:hAnsi="Times New Roman" w:cs="B Nazanin"/>
          <w:sz w:val="24"/>
          <w:szCs w:val="28"/>
          <w:rtl/>
          <w:lang w:bidi="fa-IR"/>
        </w:rPr>
        <w:t xml:space="preserve"> زنبوردار</w:t>
      </w:r>
      <w:r w:rsidR="00580D8A"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و...)</w:t>
      </w:r>
      <w:r w:rsidR="00F06B47" w:rsidRPr="00412119">
        <w:rPr>
          <w:rFonts w:ascii="Times New Roman" w:hAnsi="Times New Roman" w:cs="B Nazanin" w:hint="cs"/>
          <w:sz w:val="24"/>
          <w:szCs w:val="28"/>
          <w:rtl/>
          <w:lang w:bidi="fa-IR"/>
        </w:rPr>
        <w:t xml:space="preserve"> را نشان </w:t>
      </w:r>
      <w:r w:rsidR="00E841A8" w:rsidRPr="00412119">
        <w:rPr>
          <w:rFonts w:ascii="Times New Roman" w:hAnsi="Times New Roman" w:cs="B Nazanin" w:hint="cs"/>
          <w:sz w:val="24"/>
          <w:szCs w:val="28"/>
          <w:rtl/>
          <w:lang w:bidi="fa-IR"/>
        </w:rPr>
        <w:t>می‌دهد</w:t>
      </w:r>
      <w:r w:rsidR="00F06B47" w:rsidRPr="00412119">
        <w:rPr>
          <w:rFonts w:ascii="Times New Roman" w:hAnsi="Times New Roman" w:cs="B Nazanin" w:hint="cs"/>
          <w:sz w:val="24"/>
          <w:szCs w:val="28"/>
          <w:rtl/>
          <w:lang w:bidi="fa-IR"/>
        </w:rPr>
        <w:t xml:space="preserve">. 36 درصد افراد میزان </w:t>
      </w:r>
      <w:r w:rsidR="0009080B" w:rsidRPr="00412119">
        <w:rPr>
          <w:rFonts w:ascii="Times New Roman" w:hAnsi="Times New Roman" w:cs="B Nazanin" w:hint="cs"/>
          <w:sz w:val="24"/>
          <w:szCs w:val="28"/>
          <w:rtl/>
          <w:lang w:bidi="fa-IR"/>
        </w:rPr>
        <w:t>برنامه‌های</w:t>
      </w:r>
      <w:r w:rsidR="00F06B47" w:rsidRPr="00412119">
        <w:rPr>
          <w:rFonts w:ascii="Times New Roman" w:hAnsi="Times New Roman" w:cs="B Nazanin" w:hint="cs"/>
          <w:sz w:val="24"/>
          <w:szCs w:val="28"/>
          <w:rtl/>
          <w:lang w:bidi="fa-IR"/>
        </w:rPr>
        <w:t xml:space="preserve"> جانبی در </w:t>
      </w:r>
      <w:r w:rsidR="00D85DEA" w:rsidRPr="00412119">
        <w:rPr>
          <w:rFonts w:ascii="Times New Roman" w:hAnsi="Times New Roman" w:cs="B Nazanin" w:hint="cs"/>
          <w:sz w:val="24"/>
          <w:szCs w:val="28"/>
          <w:rtl/>
          <w:lang w:bidi="fa-IR"/>
        </w:rPr>
        <w:t>طرح‌های</w:t>
      </w:r>
      <w:r w:rsidR="00F06B47"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F06B47" w:rsidRPr="00412119">
        <w:rPr>
          <w:rFonts w:ascii="Times New Roman" w:hAnsi="Times New Roman" w:cs="B Nazanin" w:hint="cs"/>
          <w:sz w:val="24"/>
          <w:szCs w:val="28"/>
          <w:rtl/>
          <w:lang w:bidi="fa-IR"/>
        </w:rPr>
        <w:t xml:space="preserve"> را زیاد </w:t>
      </w:r>
      <w:r w:rsidR="00154CA9" w:rsidRPr="00412119">
        <w:rPr>
          <w:rFonts w:ascii="Times New Roman" w:hAnsi="Times New Roman" w:cs="B Nazanin" w:hint="cs"/>
          <w:sz w:val="24"/>
          <w:szCs w:val="28"/>
          <w:rtl/>
          <w:lang w:bidi="fa-IR"/>
        </w:rPr>
        <w:t>دانسته‌اند</w:t>
      </w:r>
      <w:r w:rsidR="00F06B47" w:rsidRPr="00412119">
        <w:rPr>
          <w:rFonts w:ascii="Times New Roman" w:hAnsi="Times New Roman" w:cs="B Nazanin" w:hint="cs"/>
          <w:sz w:val="24"/>
          <w:szCs w:val="28"/>
          <w:rtl/>
          <w:lang w:bidi="fa-IR"/>
        </w:rPr>
        <w:t>.</w:t>
      </w:r>
    </w:p>
    <w:p w14:paraId="342C949C" w14:textId="77777777" w:rsidR="00F06B47" w:rsidRPr="00412119" w:rsidRDefault="00E97414" w:rsidP="00F06B47">
      <w:pPr>
        <w:bidi/>
        <w:spacing w:line="360" w:lineRule="auto"/>
        <w:jc w:val="center"/>
        <w:rPr>
          <w:rFonts w:ascii="Times New Roman" w:hAnsi="Times New Roman" w:cs="B Nazanin"/>
          <w:sz w:val="24"/>
          <w:szCs w:val="28"/>
          <w:rtl/>
          <w:lang w:bidi="fa-IR"/>
        </w:rPr>
      </w:pPr>
      <w:r w:rsidRPr="00412119">
        <w:rPr>
          <w:rFonts w:ascii="Times New Roman" w:hAnsi="Times New Roman"/>
          <w:noProof/>
          <w:sz w:val="24"/>
          <w:lang w:bidi="fa-IR"/>
        </w:rPr>
        <w:drawing>
          <wp:inline distT="0" distB="0" distL="0" distR="0" wp14:anchorId="79B649A3" wp14:editId="0F6C42ED">
            <wp:extent cx="4109291" cy="2269475"/>
            <wp:effectExtent l="0" t="0" r="5715" b="171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D4DFD3D" w14:textId="204F411D" w:rsidR="00F06B47" w:rsidRPr="00412119" w:rsidRDefault="000004D6" w:rsidP="006841C3">
      <w:pPr>
        <w:pStyle w:val="a6"/>
        <w:rPr>
          <w:rtl/>
        </w:rPr>
      </w:pPr>
      <w:bookmarkStart w:id="136" w:name="_Toc45047205"/>
      <w:bookmarkStart w:id="137" w:name="_Toc108827585"/>
      <w:r w:rsidRPr="00412119">
        <w:rPr>
          <w:rFonts w:hint="cs"/>
          <w:rtl/>
        </w:rPr>
        <w:t>شکل</w:t>
      </w:r>
      <w:r w:rsidR="00F06B47" w:rsidRPr="00412119">
        <w:rPr>
          <w:rFonts w:hint="cs"/>
          <w:rtl/>
        </w:rPr>
        <w:t xml:space="preserve"> 4-3-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مزاحمت دام عشا</w:t>
      </w:r>
      <w:r w:rsidR="00F06B47" w:rsidRPr="00412119">
        <w:rPr>
          <w:rFonts w:hint="cs"/>
          <w:rtl/>
        </w:rPr>
        <w:t>ی</w:t>
      </w:r>
      <w:r w:rsidR="00F06B47" w:rsidRPr="00412119">
        <w:rPr>
          <w:rFonts w:hint="eastAsia"/>
          <w:rtl/>
        </w:rPr>
        <w:t>ر</w:t>
      </w:r>
      <w:r w:rsidR="00F06B47" w:rsidRPr="00412119">
        <w:rPr>
          <w:rtl/>
        </w:rPr>
        <w:t xml:space="preserve"> </w:t>
      </w:r>
      <w:r w:rsidR="00154CA9" w:rsidRPr="00412119">
        <w:rPr>
          <w:rtl/>
        </w:rPr>
        <w:t>کوچ رو</w:t>
      </w:r>
      <w:r w:rsidR="00F06B47" w:rsidRPr="00412119">
        <w:rPr>
          <w:rtl/>
        </w:rPr>
        <w:t xml:space="preserve"> برا</w:t>
      </w:r>
      <w:r w:rsidR="00F06B47" w:rsidRPr="00412119">
        <w:rPr>
          <w:rFonts w:hint="cs"/>
          <w:rtl/>
        </w:rPr>
        <w:t>ی</w:t>
      </w:r>
      <w:r w:rsidR="00F06B47" w:rsidRPr="00412119">
        <w:rPr>
          <w:rtl/>
        </w:rPr>
        <w:t xml:space="preserve"> طرح </w:t>
      </w:r>
      <w:r w:rsidR="009C4F50" w:rsidRPr="00412119">
        <w:rPr>
          <w:rtl/>
        </w:rPr>
        <w:t>مرتع‌داری</w:t>
      </w:r>
      <w:bookmarkEnd w:id="136"/>
      <w:bookmarkEnd w:id="137"/>
    </w:p>
    <w:p w14:paraId="1D081097" w14:textId="77777777" w:rsidR="00F06B47" w:rsidRPr="00412119" w:rsidRDefault="00E97414" w:rsidP="00F06B47">
      <w:pPr>
        <w:bidi/>
        <w:spacing w:line="360" w:lineRule="auto"/>
        <w:jc w:val="center"/>
        <w:rPr>
          <w:rFonts w:ascii="Times New Roman" w:hAnsi="Times New Roman" w:cs="B Nazanin"/>
          <w:sz w:val="24"/>
          <w:szCs w:val="28"/>
          <w:rtl/>
          <w:lang w:bidi="fa-IR"/>
        </w:rPr>
      </w:pPr>
      <w:r w:rsidRPr="00412119">
        <w:rPr>
          <w:rFonts w:ascii="Times New Roman" w:hAnsi="Times New Roman"/>
          <w:noProof/>
          <w:sz w:val="24"/>
          <w:lang w:bidi="fa-IR"/>
        </w:rPr>
        <w:drawing>
          <wp:inline distT="0" distB="0" distL="0" distR="0" wp14:anchorId="20C26660" wp14:editId="47F9CBFF">
            <wp:extent cx="3833870" cy="1872867"/>
            <wp:effectExtent l="0" t="0" r="14605" b="133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97138B6" w14:textId="330EF147" w:rsidR="00F06B47" w:rsidRPr="00412119" w:rsidRDefault="000004D6" w:rsidP="006841C3">
      <w:pPr>
        <w:pStyle w:val="a6"/>
        <w:rPr>
          <w:rtl/>
        </w:rPr>
      </w:pPr>
      <w:bookmarkStart w:id="138" w:name="_Toc45047206"/>
      <w:bookmarkStart w:id="139" w:name="_Toc108827586"/>
      <w:r w:rsidRPr="00412119">
        <w:rPr>
          <w:rFonts w:hint="cs"/>
          <w:rtl/>
        </w:rPr>
        <w:t>شکل</w:t>
      </w:r>
      <w:r w:rsidR="00F06B47" w:rsidRPr="00412119">
        <w:rPr>
          <w:rFonts w:hint="cs"/>
          <w:rtl/>
        </w:rPr>
        <w:t xml:space="preserve"> 4-4-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w:t>
      </w:r>
      <w:r w:rsidR="0009080B" w:rsidRPr="00412119">
        <w:rPr>
          <w:rtl/>
        </w:rPr>
        <w:t>برنامه‌های</w:t>
      </w:r>
      <w:r w:rsidR="00F06B47" w:rsidRPr="00412119">
        <w:rPr>
          <w:rtl/>
        </w:rPr>
        <w:t xml:space="preserve"> جانب</w:t>
      </w:r>
      <w:r w:rsidR="00F06B47" w:rsidRPr="00412119">
        <w:rPr>
          <w:rFonts w:hint="cs"/>
          <w:rtl/>
        </w:rPr>
        <w:t>ی</w:t>
      </w:r>
      <w:r w:rsidR="00F06B47" w:rsidRPr="00412119">
        <w:rPr>
          <w:rtl/>
        </w:rPr>
        <w:t xml:space="preserve"> در داخل </w:t>
      </w:r>
      <w:r w:rsidR="00D85DEA" w:rsidRPr="00412119">
        <w:rPr>
          <w:rtl/>
        </w:rPr>
        <w:t>طرح‌های</w:t>
      </w:r>
      <w:r w:rsidR="00F06B47" w:rsidRPr="00412119">
        <w:rPr>
          <w:rtl/>
        </w:rPr>
        <w:t xml:space="preserve"> </w:t>
      </w:r>
      <w:r w:rsidR="009C4F50" w:rsidRPr="00412119">
        <w:rPr>
          <w:rtl/>
        </w:rPr>
        <w:t>مرتع‌</w:t>
      </w:r>
      <w:r w:rsidR="00580D8A" w:rsidRPr="00412119">
        <w:rPr>
          <w:rtl/>
        </w:rPr>
        <w:t>دار</w:t>
      </w:r>
      <w:r w:rsidR="00580D8A" w:rsidRPr="00412119">
        <w:rPr>
          <w:rFonts w:hint="cs"/>
          <w:rtl/>
        </w:rPr>
        <w:t>ی</w:t>
      </w:r>
      <w:r w:rsidR="00580D8A" w:rsidRPr="00412119">
        <w:rPr>
          <w:rtl/>
        </w:rPr>
        <w:t xml:space="preserve"> </w:t>
      </w:r>
      <w:r w:rsidR="0036567A" w:rsidRPr="00412119">
        <w:rPr>
          <w:rtl/>
        </w:rPr>
        <w:t>(مانند</w:t>
      </w:r>
      <w:r w:rsidR="00F06B47" w:rsidRPr="00412119">
        <w:rPr>
          <w:rtl/>
        </w:rPr>
        <w:t xml:space="preserve"> احداث باغ، کشت گ</w:t>
      </w:r>
      <w:r w:rsidR="00F06B47" w:rsidRPr="00412119">
        <w:rPr>
          <w:rFonts w:hint="cs"/>
          <w:rtl/>
        </w:rPr>
        <w:t>ی</w:t>
      </w:r>
      <w:r w:rsidR="00F06B47" w:rsidRPr="00412119">
        <w:rPr>
          <w:rFonts w:hint="eastAsia"/>
          <w:rtl/>
        </w:rPr>
        <w:t>اهان</w:t>
      </w:r>
      <w:r w:rsidR="00F06B47" w:rsidRPr="00412119">
        <w:rPr>
          <w:rtl/>
        </w:rPr>
        <w:t xml:space="preserve"> دارو</w:t>
      </w:r>
      <w:r w:rsidR="00F06B47" w:rsidRPr="00412119">
        <w:rPr>
          <w:rFonts w:hint="cs"/>
          <w:rtl/>
        </w:rPr>
        <w:t>یی</w:t>
      </w:r>
      <w:r w:rsidR="00F06B47" w:rsidRPr="00412119">
        <w:rPr>
          <w:rFonts w:hint="eastAsia"/>
          <w:rtl/>
        </w:rPr>
        <w:t>،</w:t>
      </w:r>
      <w:r w:rsidR="00580D8A" w:rsidRPr="00412119">
        <w:rPr>
          <w:rtl/>
        </w:rPr>
        <w:t xml:space="preserve"> زنبوردار</w:t>
      </w:r>
      <w:r w:rsidR="00580D8A" w:rsidRPr="00412119">
        <w:rPr>
          <w:rFonts w:hint="cs"/>
          <w:rtl/>
        </w:rPr>
        <w:t>ی</w:t>
      </w:r>
      <w:r w:rsidR="00F06B47" w:rsidRPr="00412119">
        <w:rPr>
          <w:rtl/>
        </w:rPr>
        <w:t xml:space="preserve"> و...)</w:t>
      </w:r>
      <w:bookmarkEnd w:id="138"/>
      <w:bookmarkEnd w:id="139"/>
    </w:p>
    <w:p w14:paraId="67997F5F" w14:textId="110788CC" w:rsidR="00F06B47" w:rsidRPr="00412119" w:rsidRDefault="00F06B47" w:rsidP="00F35AD7">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شکل </w:t>
      </w:r>
      <w:r w:rsidR="000004D6" w:rsidRPr="00412119">
        <w:rPr>
          <w:rFonts w:ascii="Times New Roman" w:hAnsi="Times New Roman" w:cs="B Nazanin" w:hint="cs"/>
          <w:sz w:val="24"/>
          <w:szCs w:val="28"/>
          <w:rtl/>
          <w:lang w:bidi="fa-IR"/>
        </w:rPr>
        <w:t>(4-5)</w:t>
      </w:r>
      <w:r w:rsidRPr="00412119">
        <w:rPr>
          <w:rFonts w:ascii="Times New Roman" w:hAnsi="Times New Roman" w:cs="B Nazanin" w:hint="cs"/>
          <w:sz w:val="24"/>
          <w:szCs w:val="28"/>
          <w:rtl/>
          <w:lang w:bidi="fa-IR"/>
        </w:rPr>
        <w:t xml:space="preserve"> وضعیت کنونی مراتع را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48 درصد افراد وضعیت کنونی مراتع را درجه 3 (متوسط) ارزیابی </w:t>
      </w:r>
      <w:r w:rsidR="00154CA9" w:rsidRPr="00412119">
        <w:rPr>
          <w:rFonts w:ascii="Times New Roman" w:hAnsi="Times New Roman" w:cs="B Nazanin" w:hint="cs"/>
          <w:sz w:val="24"/>
          <w:szCs w:val="28"/>
          <w:rtl/>
          <w:lang w:bidi="fa-IR"/>
        </w:rPr>
        <w:t>کرده‌اند</w:t>
      </w:r>
      <w:r w:rsidRPr="00412119">
        <w:rPr>
          <w:rFonts w:ascii="Times New Roman" w:hAnsi="Times New Roman" w:cs="B Nazanin" w:hint="cs"/>
          <w:sz w:val="24"/>
          <w:szCs w:val="28"/>
          <w:rtl/>
          <w:lang w:bidi="fa-IR"/>
        </w:rPr>
        <w:t>. 31 درصد درجه 4 (ضعیف)، 20 درصد درجه 2 (خوب)</w:t>
      </w:r>
      <w:r w:rsidR="00580D8A"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و تنها 2 درصد افراد وضعیت مراتع را درجه 1 (عالی) ارزیابی </w:t>
      </w:r>
      <w:r w:rsidR="00154CA9" w:rsidRPr="00412119">
        <w:rPr>
          <w:rFonts w:ascii="Times New Roman" w:hAnsi="Times New Roman" w:cs="B Nazanin" w:hint="cs"/>
          <w:sz w:val="24"/>
          <w:szCs w:val="28"/>
          <w:rtl/>
          <w:lang w:bidi="fa-IR"/>
        </w:rPr>
        <w:t>کرده‌اند</w:t>
      </w:r>
      <w:r w:rsidRPr="00412119">
        <w:rPr>
          <w:rFonts w:ascii="Times New Roman" w:hAnsi="Times New Roman" w:cs="B Nazanin" w:hint="cs"/>
          <w:sz w:val="24"/>
          <w:szCs w:val="28"/>
          <w:rtl/>
          <w:lang w:bidi="fa-IR"/>
        </w:rPr>
        <w:t>.</w:t>
      </w:r>
    </w:p>
    <w:p w14:paraId="06B856E0" w14:textId="77777777" w:rsidR="00F06B47" w:rsidRPr="00412119" w:rsidRDefault="00E97414" w:rsidP="00F06B47">
      <w:pPr>
        <w:bidi/>
        <w:spacing w:line="360" w:lineRule="auto"/>
        <w:jc w:val="center"/>
        <w:rPr>
          <w:rFonts w:ascii="Times New Roman" w:hAnsi="Times New Roman" w:cs="B Nazanin"/>
          <w:sz w:val="24"/>
          <w:szCs w:val="28"/>
          <w:rtl/>
          <w:lang w:bidi="fa-IR"/>
        </w:rPr>
      </w:pPr>
      <w:r w:rsidRPr="00412119">
        <w:rPr>
          <w:rFonts w:ascii="Times New Roman" w:hAnsi="Times New Roman"/>
          <w:noProof/>
          <w:sz w:val="24"/>
          <w:lang w:bidi="fa-IR"/>
        </w:rPr>
        <w:drawing>
          <wp:inline distT="0" distB="0" distL="0" distR="0" wp14:anchorId="557250D6" wp14:editId="1D93F5AA">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8E99069" w14:textId="77777777" w:rsidR="00F06B47" w:rsidRPr="00412119" w:rsidRDefault="000004D6" w:rsidP="006841C3">
      <w:pPr>
        <w:pStyle w:val="a6"/>
        <w:rPr>
          <w:rtl/>
        </w:rPr>
      </w:pPr>
      <w:bookmarkStart w:id="140" w:name="_Toc45047207"/>
      <w:bookmarkStart w:id="141" w:name="_Toc108827587"/>
      <w:r w:rsidRPr="00412119">
        <w:rPr>
          <w:rFonts w:hint="cs"/>
          <w:rtl/>
        </w:rPr>
        <w:t>شکل</w:t>
      </w:r>
      <w:r w:rsidR="00F06B47" w:rsidRPr="00412119">
        <w:rPr>
          <w:rFonts w:hint="cs"/>
          <w:rtl/>
        </w:rPr>
        <w:t xml:space="preserve"> 4-5- </w:t>
      </w:r>
      <w:r w:rsidR="00F06B47" w:rsidRPr="00412119">
        <w:rPr>
          <w:rtl/>
        </w:rPr>
        <w:t>وضع</w:t>
      </w:r>
      <w:r w:rsidR="00F06B47" w:rsidRPr="00412119">
        <w:rPr>
          <w:rFonts w:hint="cs"/>
          <w:rtl/>
        </w:rPr>
        <w:t>ی</w:t>
      </w:r>
      <w:r w:rsidR="00F06B47" w:rsidRPr="00412119">
        <w:rPr>
          <w:rFonts w:hint="eastAsia"/>
          <w:rtl/>
        </w:rPr>
        <w:t>ت</w:t>
      </w:r>
      <w:r w:rsidR="00F06B47" w:rsidRPr="00412119">
        <w:rPr>
          <w:rtl/>
        </w:rPr>
        <w:t xml:space="preserve"> کنون</w:t>
      </w:r>
      <w:r w:rsidR="00F06B47" w:rsidRPr="00412119">
        <w:rPr>
          <w:rFonts w:hint="cs"/>
          <w:rtl/>
        </w:rPr>
        <w:t>ی</w:t>
      </w:r>
      <w:r w:rsidR="00F06B47" w:rsidRPr="00412119">
        <w:rPr>
          <w:rtl/>
        </w:rPr>
        <w:t xml:space="preserve"> مرتع</w:t>
      </w:r>
      <w:bookmarkEnd w:id="140"/>
      <w:bookmarkEnd w:id="141"/>
    </w:p>
    <w:p w14:paraId="6355FF75" w14:textId="0D7EE6A0" w:rsidR="00F06B47" w:rsidRPr="00412119" w:rsidRDefault="00F06B47" w:rsidP="006841C3">
      <w:pPr>
        <w:pStyle w:val="Heading5"/>
        <w:rPr>
          <w:rtl/>
        </w:rPr>
      </w:pPr>
      <w:bookmarkStart w:id="142" w:name="_Toc45047148"/>
      <w:bookmarkStart w:id="143" w:name="_Toc108827490"/>
      <w:r w:rsidRPr="00412119">
        <w:rPr>
          <w:rFonts w:hint="cs"/>
          <w:rtl/>
        </w:rPr>
        <w:t xml:space="preserve">جدول 4-5- ظرفیت مراتع به تفکیک </w:t>
      </w:r>
      <w:r w:rsidR="00F276CD" w:rsidRPr="00412119">
        <w:rPr>
          <w:rFonts w:hint="cs"/>
          <w:rtl/>
        </w:rPr>
        <w:t>استان‌ها</w:t>
      </w:r>
      <w:bookmarkEnd w:id="142"/>
      <w:bookmarkEnd w:id="143"/>
    </w:p>
    <w:tbl>
      <w:tblPr>
        <w:tblStyle w:val="TableGrid"/>
        <w:bidiVisual/>
        <w:tblW w:w="5000" w:type="pct"/>
        <w:tblLook w:val="04A0" w:firstRow="1" w:lastRow="0" w:firstColumn="1" w:lastColumn="0" w:noHBand="0" w:noVBand="1"/>
      </w:tblPr>
      <w:tblGrid>
        <w:gridCol w:w="2084"/>
        <w:gridCol w:w="1381"/>
        <w:gridCol w:w="1427"/>
        <w:gridCol w:w="1476"/>
        <w:gridCol w:w="927"/>
        <w:gridCol w:w="1533"/>
      </w:tblGrid>
      <w:tr w:rsidR="00F06B47" w:rsidRPr="00412119" w14:paraId="70DAC2A5" w14:textId="77777777" w:rsidTr="00F06B47">
        <w:tc>
          <w:tcPr>
            <w:tcW w:w="1963" w:type="pct"/>
            <w:gridSpan w:val="2"/>
            <w:vAlign w:val="center"/>
          </w:tcPr>
          <w:p w14:paraId="75361A3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متغیر</w:t>
            </w:r>
          </w:p>
        </w:tc>
        <w:tc>
          <w:tcPr>
            <w:tcW w:w="808" w:type="pct"/>
            <w:vAlign w:val="center"/>
          </w:tcPr>
          <w:p w14:paraId="3799CE8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لرستان</w:t>
            </w:r>
          </w:p>
        </w:tc>
        <w:tc>
          <w:tcPr>
            <w:tcW w:w="836" w:type="pct"/>
            <w:vAlign w:val="center"/>
          </w:tcPr>
          <w:p w14:paraId="22961E8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کرمانشاه</w:t>
            </w:r>
          </w:p>
        </w:tc>
        <w:tc>
          <w:tcPr>
            <w:tcW w:w="525" w:type="pct"/>
            <w:vAlign w:val="center"/>
          </w:tcPr>
          <w:p w14:paraId="741E5EC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ایلام</w:t>
            </w:r>
          </w:p>
        </w:tc>
        <w:tc>
          <w:tcPr>
            <w:tcW w:w="868" w:type="pct"/>
            <w:vAlign w:val="center"/>
          </w:tcPr>
          <w:p w14:paraId="4C26356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کردستان</w:t>
            </w:r>
          </w:p>
        </w:tc>
      </w:tr>
      <w:tr w:rsidR="00F06B47" w:rsidRPr="00412119" w14:paraId="0AE28DF8" w14:textId="77777777" w:rsidTr="00F06B47">
        <w:tc>
          <w:tcPr>
            <w:tcW w:w="1181" w:type="pct"/>
            <w:vMerge w:val="restart"/>
            <w:vAlign w:val="center"/>
          </w:tcPr>
          <w:p w14:paraId="136A302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ظرفیت مراتع</w:t>
            </w:r>
            <w:r w:rsidR="000171BA" w:rsidRPr="00412119">
              <w:rPr>
                <w:rFonts w:ascii="Times New Roman" w:hAnsi="Times New Roman" w:cs="B Nazanin" w:hint="cs"/>
                <w:sz w:val="24"/>
                <w:rtl/>
                <w:lang w:bidi="fa-IR"/>
              </w:rPr>
              <w:t xml:space="preserve"> (</w:t>
            </w:r>
            <w:r w:rsidR="000171BA" w:rsidRPr="00412119">
              <w:rPr>
                <w:rFonts w:ascii="Times New Roman" w:hAnsi="Times New Roman" w:cs="B Nazanin"/>
                <w:sz w:val="24"/>
                <w:lang w:bidi="fa-IR"/>
              </w:rPr>
              <w:t>AU100</w:t>
            </w:r>
            <w:r w:rsidR="000171BA" w:rsidRPr="00412119">
              <w:rPr>
                <w:rFonts w:ascii="Times New Roman" w:hAnsi="Times New Roman" w:cs="B Nazanin" w:hint="cs"/>
                <w:sz w:val="24"/>
                <w:rtl/>
                <w:lang w:bidi="fa-IR"/>
              </w:rPr>
              <w:t>)</w:t>
            </w:r>
          </w:p>
        </w:tc>
        <w:tc>
          <w:tcPr>
            <w:tcW w:w="782" w:type="pct"/>
            <w:vAlign w:val="center"/>
          </w:tcPr>
          <w:p w14:paraId="6BC6E8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میانگین</w:t>
            </w:r>
          </w:p>
        </w:tc>
        <w:tc>
          <w:tcPr>
            <w:tcW w:w="808" w:type="pct"/>
            <w:vAlign w:val="center"/>
          </w:tcPr>
          <w:p w14:paraId="48C3A27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9/6516</w:t>
            </w:r>
          </w:p>
        </w:tc>
        <w:tc>
          <w:tcPr>
            <w:tcW w:w="836" w:type="pct"/>
            <w:vAlign w:val="center"/>
          </w:tcPr>
          <w:p w14:paraId="143C618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4/252</w:t>
            </w:r>
          </w:p>
        </w:tc>
        <w:tc>
          <w:tcPr>
            <w:tcW w:w="525" w:type="pct"/>
            <w:vAlign w:val="center"/>
          </w:tcPr>
          <w:p w14:paraId="6B758D7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868" w:type="pct"/>
            <w:vAlign w:val="center"/>
          </w:tcPr>
          <w:p w14:paraId="17C20FB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F06B47" w:rsidRPr="00412119" w14:paraId="516BB2E6" w14:textId="77777777" w:rsidTr="00F06B47">
        <w:tc>
          <w:tcPr>
            <w:tcW w:w="1181" w:type="pct"/>
            <w:vMerge/>
            <w:vAlign w:val="center"/>
          </w:tcPr>
          <w:p w14:paraId="306D216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2" w:type="pct"/>
            <w:vAlign w:val="center"/>
          </w:tcPr>
          <w:p w14:paraId="65A87DF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حداقل</w:t>
            </w:r>
          </w:p>
        </w:tc>
        <w:tc>
          <w:tcPr>
            <w:tcW w:w="808" w:type="pct"/>
            <w:vAlign w:val="center"/>
          </w:tcPr>
          <w:p w14:paraId="0BF509A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600</w:t>
            </w:r>
          </w:p>
        </w:tc>
        <w:tc>
          <w:tcPr>
            <w:tcW w:w="836" w:type="pct"/>
            <w:vAlign w:val="center"/>
          </w:tcPr>
          <w:p w14:paraId="528029D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525" w:type="pct"/>
            <w:vAlign w:val="center"/>
          </w:tcPr>
          <w:p w14:paraId="19D276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868" w:type="pct"/>
            <w:vAlign w:val="center"/>
          </w:tcPr>
          <w:p w14:paraId="3A14F79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F06B47" w:rsidRPr="00412119" w14:paraId="6B9F3D83" w14:textId="77777777" w:rsidTr="00F06B47">
        <w:tc>
          <w:tcPr>
            <w:tcW w:w="1181" w:type="pct"/>
            <w:vMerge/>
            <w:vAlign w:val="center"/>
          </w:tcPr>
          <w:p w14:paraId="2BBB073C"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2" w:type="pct"/>
            <w:vAlign w:val="center"/>
          </w:tcPr>
          <w:p w14:paraId="41114E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حداکثر</w:t>
            </w:r>
          </w:p>
        </w:tc>
        <w:tc>
          <w:tcPr>
            <w:tcW w:w="808" w:type="pct"/>
            <w:vAlign w:val="center"/>
          </w:tcPr>
          <w:p w14:paraId="500DDA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54475</w:t>
            </w:r>
          </w:p>
        </w:tc>
        <w:tc>
          <w:tcPr>
            <w:tcW w:w="836" w:type="pct"/>
            <w:vAlign w:val="center"/>
          </w:tcPr>
          <w:p w14:paraId="3E938C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4500</w:t>
            </w:r>
          </w:p>
        </w:tc>
        <w:tc>
          <w:tcPr>
            <w:tcW w:w="525" w:type="pct"/>
            <w:vAlign w:val="center"/>
          </w:tcPr>
          <w:p w14:paraId="3D861B7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868" w:type="pct"/>
            <w:vAlign w:val="center"/>
          </w:tcPr>
          <w:p w14:paraId="5CD828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bl>
    <w:p w14:paraId="5D32EB26" w14:textId="7A28F22A" w:rsidR="00F06B47" w:rsidRPr="00412119" w:rsidRDefault="00F06B47" w:rsidP="00F35AD7">
      <w:pPr>
        <w:bidi/>
        <w:spacing w:before="240"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جدول </w:t>
      </w:r>
      <w:r w:rsidR="000004D6" w:rsidRPr="00412119">
        <w:rPr>
          <w:rFonts w:ascii="Times New Roman" w:hAnsi="Times New Roman" w:cs="B Nazanin" w:hint="cs"/>
          <w:sz w:val="24"/>
          <w:szCs w:val="28"/>
          <w:rtl/>
          <w:lang w:bidi="fa-IR"/>
        </w:rPr>
        <w:t>(4-6)</w:t>
      </w:r>
      <w:r w:rsidRPr="00412119">
        <w:rPr>
          <w:rFonts w:ascii="Times New Roman" w:hAnsi="Times New Roman" w:cs="B Nazanin" w:hint="cs"/>
          <w:sz w:val="24"/>
          <w:szCs w:val="28"/>
          <w:rtl/>
          <w:lang w:bidi="fa-IR"/>
        </w:rPr>
        <w:t xml:space="preserve"> دیدگاه افراد پاسخگو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را در رابطه با هر یک از موارد زیر در مورد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w:t>
      </w:r>
    </w:p>
    <w:p w14:paraId="0573FFDA" w14:textId="00C804FB" w:rsidR="00F06B47" w:rsidRPr="00412119" w:rsidRDefault="00F06B47" w:rsidP="006841C3">
      <w:pPr>
        <w:pStyle w:val="Heading5"/>
        <w:rPr>
          <w:rtl/>
        </w:rPr>
      </w:pPr>
      <w:bookmarkStart w:id="144" w:name="_Toc45047149"/>
      <w:bookmarkStart w:id="145" w:name="_Toc108827491"/>
      <w:r w:rsidRPr="00412119">
        <w:rPr>
          <w:rFonts w:hint="cs"/>
          <w:rtl/>
        </w:rPr>
        <w:lastRenderedPageBreak/>
        <w:t xml:space="preserve">جدول 4-6- </w:t>
      </w:r>
      <w:r w:rsidRPr="00412119">
        <w:rPr>
          <w:rtl/>
        </w:rPr>
        <w:t>د</w:t>
      </w:r>
      <w:r w:rsidRPr="00412119">
        <w:rPr>
          <w:rFonts w:hint="cs"/>
          <w:rtl/>
        </w:rPr>
        <w:t>ی</w:t>
      </w:r>
      <w:r w:rsidRPr="00412119">
        <w:rPr>
          <w:rFonts w:hint="eastAsia"/>
          <w:rtl/>
        </w:rPr>
        <w:t>دگاه</w:t>
      </w:r>
      <w:r w:rsidRPr="00412119">
        <w:rPr>
          <w:rFonts w:hint="cs"/>
          <w:rtl/>
        </w:rPr>
        <w:t xml:space="preserve"> افراد پاسخگو</w:t>
      </w:r>
      <w:r w:rsidRPr="00412119">
        <w:rPr>
          <w:rtl/>
        </w:rPr>
        <w:t xml:space="preserve"> نسبت </w:t>
      </w:r>
      <w:r w:rsidRPr="00412119">
        <w:rPr>
          <w:rFonts w:hint="cs"/>
          <w:rtl/>
        </w:rPr>
        <w:t xml:space="preserve">به </w:t>
      </w:r>
      <w:r w:rsidR="005A368C" w:rsidRPr="00412119">
        <w:rPr>
          <w:rtl/>
        </w:rPr>
        <w:t>تأثیر</w:t>
      </w:r>
      <w:r w:rsidRPr="00412119">
        <w:rPr>
          <w:rtl/>
        </w:rPr>
        <w:t xml:space="preserve"> هر</w:t>
      </w:r>
      <w:r w:rsidRPr="00412119">
        <w:rPr>
          <w:rFonts w:hint="cs"/>
          <w:rtl/>
        </w:rPr>
        <w:t>ی</w:t>
      </w:r>
      <w:r w:rsidRPr="00412119">
        <w:rPr>
          <w:rFonts w:hint="eastAsia"/>
          <w:rtl/>
        </w:rPr>
        <w:t>ک</w:t>
      </w:r>
      <w:r w:rsidRPr="00412119">
        <w:rPr>
          <w:rtl/>
        </w:rPr>
        <w:t xml:space="preserve"> از موارد ز</w:t>
      </w:r>
      <w:r w:rsidRPr="00412119">
        <w:rPr>
          <w:rFonts w:hint="cs"/>
          <w:rtl/>
        </w:rPr>
        <w:t>ی</w:t>
      </w:r>
      <w:r w:rsidRPr="00412119">
        <w:rPr>
          <w:rFonts w:hint="eastAsia"/>
          <w:rtl/>
        </w:rPr>
        <w:t>ر</w:t>
      </w:r>
      <w:r w:rsidR="00FC64B6" w:rsidRPr="00412119">
        <w:rPr>
          <w:rFonts w:hint="cs"/>
          <w:rtl/>
        </w:rPr>
        <w:t xml:space="preserve"> </w:t>
      </w:r>
      <w:r w:rsidRPr="00412119">
        <w:rPr>
          <w:rFonts w:hint="eastAsia"/>
          <w:rtl/>
        </w:rPr>
        <w:t>در</w:t>
      </w:r>
      <w:r w:rsidR="00FC64B6" w:rsidRPr="00412119">
        <w:rPr>
          <w:rFonts w:hint="cs"/>
          <w:rtl/>
        </w:rPr>
        <w:t xml:space="preserve"> </w:t>
      </w:r>
      <w:r w:rsidRPr="00412119">
        <w:rPr>
          <w:rFonts w:hint="eastAsia"/>
          <w:rtl/>
        </w:rPr>
        <w:t>خصوص</w:t>
      </w:r>
      <w:r w:rsidRPr="00412119">
        <w:rPr>
          <w:rtl/>
        </w:rPr>
        <w:t xml:space="preserve"> </w:t>
      </w:r>
      <w:r w:rsidR="00D85DEA" w:rsidRPr="00412119">
        <w:rPr>
          <w:rtl/>
        </w:rPr>
        <w:t>طرح‌های</w:t>
      </w:r>
      <w:r w:rsidRPr="00412119">
        <w:rPr>
          <w:rtl/>
        </w:rPr>
        <w:t xml:space="preserve"> </w:t>
      </w:r>
      <w:r w:rsidR="009C4F50" w:rsidRPr="00412119">
        <w:rPr>
          <w:rtl/>
        </w:rPr>
        <w:t>مرتع‌داری</w:t>
      </w:r>
      <w:bookmarkEnd w:id="144"/>
      <w:bookmarkEnd w:id="145"/>
    </w:p>
    <w:tbl>
      <w:tblPr>
        <w:tblStyle w:val="TableGrid"/>
        <w:bidiVisual/>
        <w:tblW w:w="5620" w:type="pct"/>
        <w:tblInd w:w="-528" w:type="dxa"/>
        <w:tblLook w:val="04A0" w:firstRow="1" w:lastRow="0" w:firstColumn="1" w:lastColumn="0" w:noHBand="0" w:noVBand="1"/>
      </w:tblPr>
      <w:tblGrid>
        <w:gridCol w:w="693"/>
        <w:gridCol w:w="1544"/>
        <w:gridCol w:w="880"/>
        <w:gridCol w:w="699"/>
        <w:gridCol w:w="614"/>
        <w:gridCol w:w="699"/>
        <w:gridCol w:w="614"/>
        <w:gridCol w:w="699"/>
        <w:gridCol w:w="614"/>
        <w:gridCol w:w="699"/>
        <w:gridCol w:w="614"/>
        <w:gridCol w:w="699"/>
        <w:gridCol w:w="855"/>
      </w:tblGrid>
      <w:tr w:rsidR="00F06B47" w:rsidRPr="00412119" w14:paraId="1CDBE9C9" w14:textId="77777777" w:rsidTr="004040AD">
        <w:tc>
          <w:tcPr>
            <w:tcW w:w="357" w:type="pct"/>
            <w:vMerge w:val="restart"/>
            <w:vAlign w:val="center"/>
          </w:tcPr>
          <w:p w14:paraId="4E2B0903"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ردیف</w:t>
            </w:r>
          </w:p>
        </w:tc>
        <w:tc>
          <w:tcPr>
            <w:tcW w:w="786" w:type="pct"/>
            <w:vMerge w:val="restart"/>
            <w:vAlign w:val="center"/>
          </w:tcPr>
          <w:p w14:paraId="6405A87B" w14:textId="12871131"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387" w:type="pct"/>
            <w:vMerge w:val="restart"/>
            <w:vAlign w:val="center"/>
          </w:tcPr>
          <w:p w14:paraId="481D6235"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گروه</w:t>
            </w:r>
          </w:p>
        </w:tc>
        <w:tc>
          <w:tcPr>
            <w:tcW w:w="662" w:type="pct"/>
            <w:gridSpan w:val="2"/>
            <w:vAlign w:val="center"/>
          </w:tcPr>
          <w:p w14:paraId="2A4D57D5"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خیلی کم</w:t>
            </w:r>
          </w:p>
        </w:tc>
        <w:tc>
          <w:tcPr>
            <w:tcW w:w="662" w:type="pct"/>
            <w:gridSpan w:val="2"/>
            <w:vAlign w:val="center"/>
          </w:tcPr>
          <w:p w14:paraId="742F5247"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کم</w:t>
            </w:r>
          </w:p>
        </w:tc>
        <w:tc>
          <w:tcPr>
            <w:tcW w:w="662" w:type="pct"/>
            <w:gridSpan w:val="2"/>
            <w:vAlign w:val="center"/>
          </w:tcPr>
          <w:p w14:paraId="56746E1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متوسط</w:t>
            </w:r>
          </w:p>
        </w:tc>
        <w:tc>
          <w:tcPr>
            <w:tcW w:w="662" w:type="pct"/>
            <w:gridSpan w:val="2"/>
            <w:vAlign w:val="center"/>
          </w:tcPr>
          <w:p w14:paraId="4BAF812E"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زیاد</w:t>
            </w:r>
          </w:p>
        </w:tc>
        <w:tc>
          <w:tcPr>
            <w:tcW w:w="821" w:type="pct"/>
            <w:gridSpan w:val="2"/>
            <w:vAlign w:val="center"/>
          </w:tcPr>
          <w:p w14:paraId="26FB96FB"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خیلی زیاد</w:t>
            </w:r>
          </w:p>
        </w:tc>
      </w:tr>
      <w:tr w:rsidR="004040AD" w:rsidRPr="00412119" w14:paraId="056EF1BA" w14:textId="77777777" w:rsidTr="004040AD">
        <w:tc>
          <w:tcPr>
            <w:tcW w:w="357" w:type="pct"/>
            <w:vMerge/>
            <w:vAlign w:val="center"/>
          </w:tcPr>
          <w:p w14:paraId="3BA48C40"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786" w:type="pct"/>
            <w:vMerge/>
            <w:vAlign w:val="center"/>
          </w:tcPr>
          <w:p w14:paraId="32A550FD"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387" w:type="pct"/>
            <w:vMerge/>
            <w:vAlign w:val="center"/>
          </w:tcPr>
          <w:p w14:paraId="0B20B64E"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352" w:type="pct"/>
            <w:vAlign w:val="center"/>
          </w:tcPr>
          <w:p w14:paraId="00FE9140"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0" w:type="pct"/>
            <w:vAlign w:val="center"/>
          </w:tcPr>
          <w:p w14:paraId="4116FF98"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2A583EA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0" w:type="pct"/>
            <w:vAlign w:val="center"/>
          </w:tcPr>
          <w:p w14:paraId="1668D9E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4F7C13B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0" w:type="pct"/>
            <w:vAlign w:val="center"/>
          </w:tcPr>
          <w:p w14:paraId="660E0290"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4285446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0" w:type="pct"/>
            <w:vAlign w:val="center"/>
          </w:tcPr>
          <w:p w14:paraId="0D9DE11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7CD0CF4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469" w:type="pct"/>
            <w:vAlign w:val="center"/>
          </w:tcPr>
          <w:p w14:paraId="71AC98CD"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r>
      <w:tr w:rsidR="004040AD" w:rsidRPr="00412119" w14:paraId="1CEDBA50" w14:textId="77777777" w:rsidTr="004040AD">
        <w:tc>
          <w:tcPr>
            <w:tcW w:w="357" w:type="pct"/>
            <w:vMerge w:val="restart"/>
            <w:vAlign w:val="center"/>
          </w:tcPr>
          <w:p w14:paraId="0C3C2CC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786" w:type="pct"/>
            <w:vMerge w:val="restart"/>
            <w:vAlign w:val="center"/>
          </w:tcPr>
          <w:p w14:paraId="7B8EE8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افزایش تولید علوفه</w:t>
            </w:r>
          </w:p>
        </w:tc>
        <w:tc>
          <w:tcPr>
            <w:tcW w:w="387" w:type="pct"/>
            <w:vAlign w:val="center"/>
          </w:tcPr>
          <w:p w14:paraId="3468E3B6" w14:textId="35638B8A"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36F47E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10" w:type="pct"/>
            <w:vAlign w:val="center"/>
          </w:tcPr>
          <w:p w14:paraId="5CA1311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2EE5481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75</w:t>
            </w:r>
          </w:p>
        </w:tc>
        <w:tc>
          <w:tcPr>
            <w:tcW w:w="310" w:type="pct"/>
            <w:vAlign w:val="center"/>
          </w:tcPr>
          <w:p w14:paraId="2D0BD3E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352" w:type="pct"/>
            <w:vAlign w:val="center"/>
          </w:tcPr>
          <w:p w14:paraId="39CC2EB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93</w:t>
            </w:r>
          </w:p>
        </w:tc>
        <w:tc>
          <w:tcPr>
            <w:tcW w:w="310" w:type="pct"/>
            <w:vAlign w:val="center"/>
          </w:tcPr>
          <w:p w14:paraId="6927E8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39</w:t>
            </w:r>
          </w:p>
        </w:tc>
        <w:tc>
          <w:tcPr>
            <w:tcW w:w="352" w:type="pct"/>
            <w:vAlign w:val="center"/>
          </w:tcPr>
          <w:p w14:paraId="3B0FA38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62</w:t>
            </w:r>
          </w:p>
        </w:tc>
        <w:tc>
          <w:tcPr>
            <w:tcW w:w="310" w:type="pct"/>
            <w:vAlign w:val="center"/>
          </w:tcPr>
          <w:p w14:paraId="62009B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52" w:type="pct"/>
            <w:vAlign w:val="center"/>
          </w:tcPr>
          <w:p w14:paraId="4C62FE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469" w:type="pct"/>
            <w:vAlign w:val="center"/>
          </w:tcPr>
          <w:p w14:paraId="0CD686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4040AD" w:rsidRPr="00412119" w14:paraId="25281895" w14:textId="77777777" w:rsidTr="004040AD">
        <w:tc>
          <w:tcPr>
            <w:tcW w:w="357" w:type="pct"/>
            <w:vMerge/>
            <w:vAlign w:val="center"/>
          </w:tcPr>
          <w:p w14:paraId="671153B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1EC4BC3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C7466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188116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2B51CE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7C7CA03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10" w:type="pct"/>
            <w:vAlign w:val="center"/>
          </w:tcPr>
          <w:p w14:paraId="541AF4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52" w:type="pct"/>
            <w:vAlign w:val="center"/>
          </w:tcPr>
          <w:p w14:paraId="2935386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310" w:type="pct"/>
            <w:vAlign w:val="center"/>
          </w:tcPr>
          <w:p w14:paraId="79C154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c>
          <w:tcPr>
            <w:tcW w:w="352" w:type="pct"/>
            <w:vAlign w:val="center"/>
          </w:tcPr>
          <w:p w14:paraId="08C657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10" w:type="pct"/>
            <w:vAlign w:val="center"/>
          </w:tcPr>
          <w:p w14:paraId="3C20424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52" w:type="pct"/>
            <w:vAlign w:val="center"/>
          </w:tcPr>
          <w:p w14:paraId="3C9B71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324F3EC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6A501AB6" w14:textId="77777777" w:rsidTr="004040AD">
        <w:tc>
          <w:tcPr>
            <w:tcW w:w="357" w:type="pct"/>
            <w:vMerge w:val="restart"/>
            <w:vAlign w:val="center"/>
          </w:tcPr>
          <w:p w14:paraId="0E43E02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786" w:type="pct"/>
            <w:vMerge w:val="restart"/>
            <w:vAlign w:val="center"/>
          </w:tcPr>
          <w:p w14:paraId="5CF9F6DA" w14:textId="0C87E346"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اقتصاد </w:t>
            </w:r>
            <w:r w:rsidR="00BD6FD8" w:rsidRPr="00412119">
              <w:rPr>
                <w:rFonts w:ascii="Times New Roman" w:hAnsi="Times New Roman" w:cs="B Nazanin" w:hint="cs"/>
                <w:sz w:val="24"/>
                <w:rtl/>
                <w:lang w:bidi="fa-IR"/>
              </w:rPr>
              <w:t>بهره‌بردار</w:t>
            </w:r>
          </w:p>
        </w:tc>
        <w:tc>
          <w:tcPr>
            <w:tcW w:w="387" w:type="pct"/>
            <w:vAlign w:val="center"/>
          </w:tcPr>
          <w:p w14:paraId="7C7FF11E" w14:textId="695D8874"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535209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10" w:type="pct"/>
            <w:vAlign w:val="center"/>
          </w:tcPr>
          <w:p w14:paraId="0D48378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268758A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86</w:t>
            </w:r>
          </w:p>
        </w:tc>
        <w:tc>
          <w:tcPr>
            <w:tcW w:w="310" w:type="pct"/>
            <w:vAlign w:val="center"/>
          </w:tcPr>
          <w:p w14:paraId="3160453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52" w:type="pct"/>
            <w:vAlign w:val="center"/>
          </w:tcPr>
          <w:p w14:paraId="554B83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91</w:t>
            </w:r>
          </w:p>
        </w:tc>
        <w:tc>
          <w:tcPr>
            <w:tcW w:w="310" w:type="pct"/>
            <w:vAlign w:val="center"/>
          </w:tcPr>
          <w:p w14:paraId="4CF34F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52" w:type="pct"/>
            <w:vAlign w:val="center"/>
          </w:tcPr>
          <w:p w14:paraId="2D4D178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0" w:type="pct"/>
            <w:vAlign w:val="center"/>
          </w:tcPr>
          <w:p w14:paraId="018B67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52" w:type="pct"/>
            <w:vAlign w:val="center"/>
          </w:tcPr>
          <w:p w14:paraId="5C0A0B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08601D4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0B765380" w14:textId="77777777" w:rsidTr="004040AD">
        <w:tc>
          <w:tcPr>
            <w:tcW w:w="357" w:type="pct"/>
            <w:vMerge/>
            <w:vAlign w:val="center"/>
          </w:tcPr>
          <w:p w14:paraId="1E1DA3DE"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722436C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255E31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63F65D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7D7B1BF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76ED575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310" w:type="pct"/>
            <w:vAlign w:val="center"/>
          </w:tcPr>
          <w:p w14:paraId="0A3C282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52" w:type="pct"/>
            <w:vAlign w:val="center"/>
          </w:tcPr>
          <w:p w14:paraId="40DC42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10" w:type="pct"/>
            <w:vAlign w:val="center"/>
          </w:tcPr>
          <w:p w14:paraId="5CE25C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72F8442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0" w:type="pct"/>
            <w:vAlign w:val="center"/>
          </w:tcPr>
          <w:p w14:paraId="395A8E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62287FB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46B7925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3A7BCE1A" w14:textId="77777777" w:rsidTr="004040AD">
        <w:tc>
          <w:tcPr>
            <w:tcW w:w="357" w:type="pct"/>
            <w:vMerge w:val="restart"/>
            <w:vAlign w:val="center"/>
          </w:tcPr>
          <w:p w14:paraId="556E0F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786" w:type="pct"/>
            <w:vMerge w:val="restart"/>
            <w:vAlign w:val="center"/>
          </w:tcPr>
          <w:p w14:paraId="7A66847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اقتصاد روستا</w:t>
            </w:r>
          </w:p>
        </w:tc>
        <w:tc>
          <w:tcPr>
            <w:tcW w:w="387" w:type="pct"/>
            <w:vAlign w:val="center"/>
          </w:tcPr>
          <w:p w14:paraId="49F4A2FF" w14:textId="3309975F"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91DDB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64</w:t>
            </w:r>
          </w:p>
        </w:tc>
        <w:tc>
          <w:tcPr>
            <w:tcW w:w="310" w:type="pct"/>
            <w:vAlign w:val="center"/>
          </w:tcPr>
          <w:p w14:paraId="197A35D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0070FE8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88</w:t>
            </w:r>
          </w:p>
        </w:tc>
        <w:tc>
          <w:tcPr>
            <w:tcW w:w="310" w:type="pct"/>
            <w:vAlign w:val="center"/>
          </w:tcPr>
          <w:p w14:paraId="09E1776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29AF90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70</w:t>
            </w:r>
          </w:p>
        </w:tc>
        <w:tc>
          <w:tcPr>
            <w:tcW w:w="310" w:type="pct"/>
            <w:vAlign w:val="center"/>
          </w:tcPr>
          <w:p w14:paraId="4F47662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52" w:type="pct"/>
            <w:vAlign w:val="center"/>
          </w:tcPr>
          <w:p w14:paraId="01272B6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10" w:type="pct"/>
            <w:vAlign w:val="center"/>
          </w:tcPr>
          <w:p w14:paraId="56B975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23CC2A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469" w:type="pct"/>
            <w:vAlign w:val="center"/>
          </w:tcPr>
          <w:p w14:paraId="6A8CE6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3DE50FE9" w14:textId="77777777" w:rsidTr="004040AD">
        <w:tc>
          <w:tcPr>
            <w:tcW w:w="357" w:type="pct"/>
            <w:vMerge/>
            <w:vAlign w:val="center"/>
          </w:tcPr>
          <w:p w14:paraId="3A9E8A3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6F28765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E50705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6EF3D0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10" w:type="pct"/>
            <w:vAlign w:val="center"/>
          </w:tcPr>
          <w:p w14:paraId="1A82EB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2B9661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10" w:type="pct"/>
            <w:vAlign w:val="center"/>
          </w:tcPr>
          <w:p w14:paraId="431E6F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01A78C3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10" w:type="pct"/>
            <w:vAlign w:val="center"/>
          </w:tcPr>
          <w:p w14:paraId="13BBCFB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52" w:type="pct"/>
            <w:vAlign w:val="center"/>
          </w:tcPr>
          <w:p w14:paraId="271D35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0" w:type="pct"/>
            <w:vAlign w:val="center"/>
          </w:tcPr>
          <w:p w14:paraId="2696175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670ACDF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248C855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0A307365" w14:textId="77777777" w:rsidTr="004040AD">
        <w:tc>
          <w:tcPr>
            <w:tcW w:w="357" w:type="pct"/>
            <w:vMerge w:val="restart"/>
            <w:vAlign w:val="center"/>
          </w:tcPr>
          <w:p w14:paraId="17A030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786" w:type="pct"/>
            <w:vMerge w:val="restart"/>
            <w:vAlign w:val="center"/>
          </w:tcPr>
          <w:p w14:paraId="77696E2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جمعیت دامی</w:t>
            </w:r>
          </w:p>
        </w:tc>
        <w:tc>
          <w:tcPr>
            <w:tcW w:w="387" w:type="pct"/>
            <w:vAlign w:val="center"/>
          </w:tcPr>
          <w:p w14:paraId="22B2F3BB" w14:textId="48F89E36"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63D1D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310" w:type="pct"/>
            <w:vAlign w:val="center"/>
          </w:tcPr>
          <w:p w14:paraId="31A69B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5FA3B5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101</w:t>
            </w:r>
          </w:p>
        </w:tc>
        <w:tc>
          <w:tcPr>
            <w:tcW w:w="310" w:type="pct"/>
            <w:vAlign w:val="center"/>
          </w:tcPr>
          <w:p w14:paraId="267D74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w:t>
            </w:r>
          </w:p>
        </w:tc>
        <w:tc>
          <w:tcPr>
            <w:tcW w:w="352" w:type="pct"/>
            <w:vAlign w:val="center"/>
          </w:tcPr>
          <w:p w14:paraId="35F3FD5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90</w:t>
            </w:r>
          </w:p>
        </w:tc>
        <w:tc>
          <w:tcPr>
            <w:tcW w:w="310" w:type="pct"/>
            <w:vAlign w:val="center"/>
          </w:tcPr>
          <w:p w14:paraId="6C4A5F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52" w:type="pct"/>
            <w:vAlign w:val="center"/>
          </w:tcPr>
          <w:p w14:paraId="7C471EB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0" w:type="pct"/>
            <w:vAlign w:val="center"/>
          </w:tcPr>
          <w:p w14:paraId="4F730D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52" w:type="pct"/>
            <w:vAlign w:val="center"/>
          </w:tcPr>
          <w:p w14:paraId="0BCA939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758BAB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7EC0AEB2" w14:textId="77777777" w:rsidTr="004040AD">
        <w:tc>
          <w:tcPr>
            <w:tcW w:w="357" w:type="pct"/>
            <w:vMerge/>
            <w:vAlign w:val="center"/>
          </w:tcPr>
          <w:p w14:paraId="7FC7A6E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295AFB7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226E786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030E9F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0" w:type="pct"/>
            <w:vAlign w:val="center"/>
          </w:tcPr>
          <w:p w14:paraId="631549C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42BC03A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10" w:type="pct"/>
            <w:vAlign w:val="center"/>
          </w:tcPr>
          <w:p w14:paraId="41E4FC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52" w:type="pct"/>
            <w:vAlign w:val="center"/>
          </w:tcPr>
          <w:p w14:paraId="08B89F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10" w:type="pct"/>
            <w:vAlign w:val="center"/>
          </w:tcPr>
          <w:p w14:paraId="2DC192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52" w:type="pct"/>
            <w:vAlign w:val="center"/>
          </w:tcPr>
          <w:p w14:paraId="76229E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0" w:type="pct"/>
            <w:vAlign w:val="center"/>
          </w:tcPr>
          <w:p w14:paraId="29300B8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333813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0946DE0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23485778" w14:textId="77777777" w:rsidTr="004040AD">
        <w:tc>
          <w:tcPr>
            <w:tcW w:w="357" w:type="pct"/>
            <w:vMerge w:val="restart"/>
            <w:vAlign w:val="center"/>
          </w:tcPr>
          <w:p w14:paraId="40FAE2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786" w:type="pct"/>
            <w:vMerge w:val="restart"/>
            <w:vAlign w:val="center"/>
          </w:tcPr>
          <w:p w14:paraId="73BE91BD" w14:textId="223EA964"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افزایش </w:t>
            </w:r>
            <w:r w:rsidR="00FC64B6" w:rsidRPr="00412119">
              <w:rPr>
                <w:rFonts w:ascii="Times New Roman" w:hAnsi="Times New Roman" w:cs="B Nazanin"/>
                <w:sz w:val="24"/>
                <w:rtl/>
                <w:lang w:bidi="fa-IR"/>
              </w:rPr>
              <w:t>خوش‌خوراک</w:t>
            </w:r>
            <w:r w:rsidR="00FC64B6" w:rsidRPr="00412119">
              <w:rPr>
                <w:rFonts w:ascii="Times New Roman" w:hAnsi="Times New Roman" w:cs="B Nazanin" w:hint="cs"/>
                <w:sz w:val="24"/>
                <w:rtl/>
                <w:lang w:bidi="fa-IR"/>
              </w:rPr>
              <w:t>ی</w:t>
            </w:r>
            <w:r w:rsidRPr="00412119">
              <w:rPr>
                <w:rFonts w:ascii="Times New Roman" w:hAnsi="Times New Roman" w:cs="B Nazanin" w:hint="cs"/>
                <w:sz w:val="24"/>
                <w:rtl/>
                <w:lang w:bidi="fa-IR"/>
              </w:rPr>
              <w:t xml:space="preserve"> علوفه</w:t>
            </w:r>
          </w:p>
        </w:tc>
        <w:tc>
          <w:tcPr>
            <w:tcW w:w="387" w:type="pct"/>
            <w:vAlign w:val="center"/>
          </w:tcPr>
          <w:p w14:paraId="70EA0661" w14:textId="495F5DE6"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5D03A7D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704B56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1549D83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71</w:t>
            </w:r>
          </w:p>
        </w:tc>
        <w:tc>
          <w:tcPr>
            <w:tcW w:w="310" w:type="pct"/>
            <w:vAlign w:val="center"/>
          </w:tcPr>
          <w:p w14:paraId="4CF858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6E6E9C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117</w:t>
            </w:r>
          </w:p>
        </w:tc>
        <w:tc>
          <w:tcPr>
            <w:tcW w:w="310" w:type="pct"/>
            <w:vAlign w:val="center"/>
          </w:tcPr>
          <w:p w14:paraId="2469133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49</w:t>
            </w:r>
          </w:p>
        </w:tc>
        <w:tc>
          <w:tcPr>
            <w:tcW w:w="352" w:type="pct"/>
            <w:vAlign w:val="center"/>
          </w:tcPr>
          <w:p w14:paraId="6E13858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10" w:type="pct"/>
            <w:vAlign w:val="center"/>
          </w:tcPr>
          <w:p w14:paraId="7DF6E76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52" w:type="pct"/>
            <w:vAlign w:val="center"/>
          </w:tcPr>
          <w:p w14:paraId="041961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69" w:type="pct"/>
            <w:vAlign w:val="center"/>
          </w:tcPr>
          <w:p w14:paraId="5CB192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4040AD" w:rsidRPr="00412119" w14:paraId="48E73A9D" w14:textId="77777777" w:rsidTr="004040AD">
        <w:tc>
          <w:tcPr>
            <w:tcW w:w="357" w:type="pct"/>
            <w:vMerge/>
            <w:vAlign w:val="center"/>
          </w:tcPr>
          <w:p w14:paraId="2950691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0CDC70AC"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FDB3DB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18DC71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5C0A50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2B7B2A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10" w:type="pct"/>
            <w:vAlign w:val="center"/>
          </w:tcPr>
          <w:p w14:paraId="2C4E77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52" w:type="pct"/>
            <w:vAlign w:val="center"/>
          </w:tcPr>
          <w:p w14:paraId="5954157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10" w:type="pct"/>
            <w:vAlign w:val="center"/>
          </w:tcPr>
          <w:p w14:paraId="09C7D8C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52" w:type="pct"/>
            <w:vAlign w:val="center"/>
          </w:tcPr>
          <w:p w14:paraId="52D462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10" w:type="pct"/>
            <w:vAlign w:val="center"/>
          </w:tcPr>
          <w:p w14:paraId="38C4331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59E819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69" w:type="pct"/>
            <w:vAlign w:val="center"/>
          </w:tcPr>
          <w:p w14:paraId="381997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4040AD" w:rsidRPr="00412119" w14:paraId="0833ACD8" w14:textId="77777777" w:rsidTr="004040AD">
        <w:tc>
          <w:tcPr>
            <w:tcW w:w="357" w:type="pct"/>
            <w:vMerge w:val="restart"/>
            <w:vAlign w:val="center"/>
          </w:tcPr>
          <w:p w14:paraId="69C084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786" w:type="pct"/>
            <w:vMerge w:val="restart"/>
            <w:vAlign w:val="center"/>
          </w:tcPr>
          <w:p w14:paraId="1998EF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جلوگیری از تخریب مراتع</w:t>
            </w:r>
          </w:p>
        </w:tc>
        <w:tc>
          <w:tcPr>
            <w:tcW w:w="387" w:type="pct"/>
            <w:vAlign w:val="center"/>
          </w:tcPr>
          <w:p w14:paraId="1B21419B" w14:textId="65DBBD62"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65DE88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252BB6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902EA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10" w:type="pct"/>
            <w:vAlign w:val="center"/>
          </w:tcPr>
          <w:p w14:paraId="1FF8E3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52" w:type="pct"/>
            <w:vAlign w:val="center"/>
          </w:tcPr>
          <w:p w14:paraId="2A4216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83</w:t>
            </w:r>
          </w:p>
        </w:tc>
        <w:tc>
          <w:tcPr>
            <w:tcW w:w="310" w:type="pct"/>
            <w:vAlign w:val="center"/>
          </w:tcPr>
          <w:p w14:paraId="445678C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52" w:type="pct"/>
            <w:vAlign w:val="center"/>
          </w:tcPr>
          <w:p w14:paraId="4465216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96</w:t>
            </w:r>
          </w:p>
        </w:tc>
        <w:tc>
          <w:tcPr>
            <w:tcW w:w="310" w:type="pct"/>
            <w:vAlign w:val="center"/>
          </w:tcPr>
          <w:p w14:paraId="76BF001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18749CB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469" w:type="pct"/>
            <w:vAlign w:val="center"/>
          </w:tcPr>
          <w:p w14:paraId="4CAC47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r>
      <w:tr w:rsidR="004040AD" w:rsidRPr="00412119" w14:paraId="1C614DB8" w14:textId="77777777" w:rsidTr="004040AD">
        <w:tc>
          <w:tcPr>
            <w:tcW w:w="357" w:type="pct"/>
            <w:vMerge/>
            <w:vAlign w:val="center"/>
          </w:tcPr>
          <w:p w14:paraId="417A9AF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1798781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4F43A2D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70CB94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4D10F17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1E0C8FD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62F6FF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38B972C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10" w:type="pct"/>
            <w:vAlign w:val="center"/>
          </w:tcPr>
          <w:p w14:paraId="3D74BA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422925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10" w:type="pct"/>
            <w:vAlign w:val="center"/>
          </w:tcPr>
          <w:p w14:paraId="3FA0FB1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50</w:t>
            </w:r>
          </w:p>
        </w:tc>
        <w:tc>
          <w:tcPr>
            <w:tcW w:w="352" w:type="pct"/>
            <w:vAlign w:val="center"/>
          </w:tcPr>
          <w:p w14:paraId="1DCCB2B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469" w:type="pct"/>
            <w:vAlign w:val="center"/>
          </w:tcPr>
          <w:p w14:paraId="50EFD8E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r>
      <w:tr w:rsidR="004040AD" w:rsidRPr="00412119" w14:paraId="5CECC97C" w14:textId="77777777" w:rsidTr="004040AD">
        <w:tc>
          <w:tcPr>
            <w:tcW w:w="357" w:type="pct"/>
            <w:vMerge w:val="restart"/>
            <w:vAlign w:val="center"/>
          </w:tcPr>
          <w:p w14:paraId="5BEF54F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786" w:type="pct"/>
            <w:vMerge w:val="restart"/>
            <w:vAlign w:val="center"/>
          </w:tcPr>
          <w:p w14:paraId="079BB9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ظرفیت مراتع</w:t>
            </w:r>
          </w:p>
        </w:tc>
        <w:tc>
          <w:tcPr>
            <w:tcW w:w="387" w:type="pct"/>
            <w:vAlign w:val="center"/>
          </w:tcPr>
          <w:p w14:paraId="7C1858A8" w14:textId="4225E37B"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D0E12C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2FF4205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38A33C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10" w:type="pct"/>
            <w:vAlign w:val="center"/>
          </w:tcPr>
          <w:p w14:paraId="27F02D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441934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85</w:t>
            </w:r>
          </w:p>
        </w:tc>
        <w:tc>
          <w:tcPr>
            <w:tcW w:w="310" w:type="pct"/>
            <w:vAlign w:val="center"/>
          </w:tcPr>
          <w:p w14:paraId="15F109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52" w:type="pct"/>
            <w:vAlign w:val="center"/>
          </w:tcPr>
          <w:p w14:paraId="5B1708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115</w:t>
            </w:r>
          </w:p>
        </w:tc>
        <w:tc>
          <w:tcPr>
            <w:tcW w:w="310" w:type="pct"/>
            <w:vAlign w:val="center"/>
          </w:tcPr>
          <w:p w14:paraId="1D9B546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6B01A9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469" w:type="pct"/>
            <w:vAlign w:val="center"/>
          </w:tcPr>
          <w:p w14:paraId="39DC8B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r>
      <w:tr w:rsidR="004040AD" w:rsidRPr="00412119" w14:paraId="6672D53D" w14:textId="77777777" w:rsidTr="004040AD">
        <w:tc>
          <w:tcPr>
            <w:tcW w:w="357" w:type="pct"/>
            <w:vMerge/>
            <w:vAlign w:val="center"/>
          </w:tcPr>
          <w:p w14:paraId="02FA7DD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5EBAEBE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43FA249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6E59990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7E4F9C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4F2FB13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10" w:type="pct"/>
            <w:vAlign w:val="center"/>
          </w:tcPr>
          <w:p w14:paraId="73AEAC2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52" w:type="pct"/>
            <w:vAlign w:val="center"/>
          </w:tcPr>
          <w:p w14:paraId="0F0F22D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310" w:type="pct"/>
            <w:vAlign w:val="center"/>
          </w:tcPr>
          <w:p w14:paraId="52B887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w:t>
            </w:r>
          </w:p>
        </w:tc>
        <w:tc>
          <w:tcPr>
            <w:tcW w:w="352" w:type="pct"/>
            <w:vAlign w:val="center"/>
          </w:tcPr>
          <w:p w14:paraId="0C3F44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0" w:type="pct"/>
            <w:vAlign w:val="center"/>
          </w:tcPr>
          <w:p w14:paraId="7232D7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2376F2C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254BC28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5380B715" w14:textId="77777777" w:rsidTr="004040AD">
        <w:tc>
          <w:tcPr>
            <w:tcW w:w="357" w:type="pct"/>
            <w:vMerge w:val="restart"/>
            <w:vAlign w:val="center"/>
          </w:tcPr>
          <w:p w14:paraId="5E6B6C5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786" w:type="pct"/>
            <w:vMerge w:val="restart"/>
            <w:vAlign w:val="center"/>
          </w:tcPr>
          <w:p w14:paraId="5A27FDA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تعادل دام و مرتع</w:t>
            </w:r>
          </w:p>
        </w:tc>
        <w:tc>
          <w:tcPr>
            <w:tcW w:w="387" w:type="pct"/>
            <w:vAlign w:val="center"/>
          </w:tcPr>
          <w:p w14:paraId="4B3AC469" w14:textId="5F5C0B29"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288DDA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10" w:type="pct"/>
            <w:vAlign w:val="center"/>
          </w:tcPr>
          <w:p w14:paraId="650B9D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52" w:type="pct"/>
            <w:vAlign w:val="center"/>
          </w:tcPr>
          <w:p w14:paraId="09A16D5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95</w:t>
            </w:r>
          </w:p>
        </w:tc>
        <w:tc>
          <w:tcPr>
            <w:tcW w:w="310" w:type="pct"/>
            <w:vAlign w:val="center"/>
          </w:tcPr>
          <w:p w14:paraId="10ECEAB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6BF634B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64</w:t>
            </w:r>
          </w:p>
        </w:tc>
        <w:tc>
          <w:tcPr>
            <w:tcW w:w="310" w:type="pct"/>
            <w:vAlign w:val="center"/>
          </w:tcPr>
          <w:p w14:paraId="5F514B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4CC7E4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310" w:type="pct"/>
            <w:vAlign w:val="center"/>
          </w:tcPr>
          <w:p w14:paraId="2B9104C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c>
          <w:tcPr>
            <w:tcW w:w="352" w:type="pct"/>
            <w:vAlign w:val="center"/>
          </w:tcPr>
          <w:p w14:paraId="757202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69" w:type="pct"/>
            <w:vAlign w:val="center"/>
          </w:tcPr>
          <w:p w14:paraId="31DF02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4040AD" w:rsidRPr="00412119" w14:paraId="0F1425D8" w14:textId="77777777" w:rsidTr="004040AD">
        <w:tc>
          <w:tcPr>
            <w:tcW w:w="357" w:type="pct"/>
            <w:vMerge/>
            <w:vAlign w:val="center"/>
          </w:tcPr>
          <w:p w14:paraId="0BFC912D"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735A181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625AA1F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4A044D6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0" w:type="pct"/>
            <w:vAlign w:val="center"/>
          </w:tcPr>
          <w:p w14:paraId="22197B7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46A2A6C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10" w:type="pct"/>
            <w:vAlign w:val="center"/>
          </w:tcPr>
          <w:p w14:paraId="68E3ECC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52" w:type="pct"/>
            <w:vAlign w:val="center"/>
          </w:tcPr>
          <w:p w14:paraId="0AFEEC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10" w:type="pct"/>
            <w:vAlign w:val="center"/>
          </w:tcPr>
          <w:p w14:paraId="70D506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55</w:t>
            </w:r>
          </w:p>
        </w:tc>
        <w:tc>
          <w:tcPr>
            <w:tcW w:w="352" w:type="pct"/>
            <w:vAlign w:val="center"/>
          </w:tcPr>
          <w:p w14:paraId="376C655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10" w:type="pct"/>
            <w:vAlign w:val="center"/>
          </w:tcPr>
          <w:p w14:paraId="5477C6F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1219CDB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02F514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5762A522" w14:textId="77777777" w:rsidTr="004040AD">
        <w:tc>
          <w:tcPr>
            <w:tcW w:w="357" w:type="pct"/>
            <w:vMerge w:val="restart"/>
            <w:vAlign w:val="center"/>
          </w:tcPr>
          <w:p w14:paraId="12FC8FF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786" w:type="pct"/>
            <w:vMerge w:val="restart"/>
            <w:vAlign w:val="center"/>
          </w:tcPr>
          <w:p w14:paraId="7E2C90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تنوع گیاهی</w:t>
            </w:r>
          </w:p>
        </w:tc>
        <w:tc>
          <w:tcPr>
            <w:tcW w:w="387" w:type="pct"/>
            <w:vAlign w:val="center"/>
          </w:tcPr>
          <w:p w14:paraId="0EA07828" w14:textId="4DFB4661"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3D2E5A3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10" w:type="pct"/>
            <w:vAlign w:val="center"/>
          </w:tcPr>
          <w:p w14:paraId="3646E47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58B77AD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46</w:t>
            </w:r>
          </w:p>
        </w:tc>
        <w:tc>
          <w:tcPr>
            <w:tcW w:w="310" w:type="pct"/>
            <w:vAlign w:val="center"/>
          </w:tcPr>
          <w:p w14:paraId="11EFE9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52" w:type="pct"/>
            <w:vAlign w:val="center"/>
          </w:tcPr>
          <w:p w14:paraId="3BDB400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101</w:t>
            </w:r>
          </w:p>
        </w:tc>
        <w:tc>
          <w:tcPr>
            <w:tcW w:w="310" w:type="pct"/>
            <w:vAlign w:val="center"/>
          </w:tcPr>
          <w:p w14:paraId="653464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w:t>
            </w:r>
          </w:p>
        </w:tc>
        <w:tc>
          <w:tcPr>
            <w:tcW w:w="352" w:type="pct"/>
            <w:vAlign w:val="center"/>
          </w:tcPr>
          <w:p w14:paraId="260603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79</w:t>
            </w:r>
          </w:p>
        </w:tc>
        <w:tc>
          <w:tcPr>
            <w:tcW w:w="310" w:type="pct"/>
            <w:vAlign w:val="center"/>
          </w:tcPr>
          <w:p w14:paraId="4FCCC4F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7DACE40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469" w:type="pct"/>
            <w:vAlign w:val="center"/>
          </w:tcPr>
          <w:p w14:paraId="6CB42E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r>
      <w:tr w:rsidR="004040AD" w:rsidRPr="00412119" w14:paraId="3C8B0533" w14:textId="77777777" w:rsidTr="004040AD">
        <w:tc>
          <w:tcPr>
            <w:tcW w:w="357" w:type="pct"/>
            <w:vMerge/>
            <w:vAlign w:val="center"/>
          </w:tcPr>
          <w:p w14:paraId="7E65E7FC"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2681983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54B8947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4825C04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6B4E2C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30FE9F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10" w:type="pct"/>
            <w:vAlign w:val="center"/>
          </w:tcPr>
          <w:p w14:paraId="3344C0A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50</w:t>
            </w:r>
          </w:p>
        </w:tc>
        <w:tc>
          <w:tcPr>
            <w:tcW w:w="352" w:type="pct"/>
            <w:vAlign w:val="center"/>
          </w:tcPr>
          <w:p w14:paraId="6F9FB05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0" w:type="pct"/>
            <w:vAlign w:val="center"/>
          </w:tcPr>
          <w:p w14:paraId="5C3BF1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02B0D3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54BFE8C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152939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37F491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5532AB6E" w14:textId="77777777" w:rsidTr="004040AD">
        <w:tc>
          <w:tcPr>
            <w:tcW w:w="357" w:type="pct"/>
            <w:vMerge w:val="restart"/>
            <w:vAlign w:val="center"/>
          </w:tcPr>
          <w:p w14:paraId="3C533C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786" w:type="pct"/>
            <w:vMerge w:val="restart"/>
            <w:vAlign w:val="center"/>
          </w:tcPr>
          <w:p w14:paraId="6038BBED" w14:textId="163B2B8D"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مشارکت </w:t>
            </w:r>
            <w:r w:rsidR="00BD6FD8" w:rsidRPr="00412119">
              <w:rPr>
                <w:rFonts w:ascii="Times New Roman" w:hAnsi="Times New Roman" w:cs="B Nazanin" w:hint="cs"/>
                <w:sz w:val="24"/>
                <w:rtl/>
                <w:lang w:bidi="fa-IR"/>
              </w:rPr>
              <w:t>بهره‌بردار</w:t>
            </w:r>
            <w:r w:rsidRPr="00412119">
              <w:rPr>
                <w:rFonts w:ascii="Times New Roman" w:hAnsi="Times New Roman" w:cs="B Nazanin" w:hint="cs"/>
                <w:sz w:val="24"/>
                <w:rtl/>
                <w:lang w:bidi="fa-IR"/>
              </w:rPr>
              <w:t xml:space="preserve">ان در جانمایی </w:t>
            </w:r>
            <w:r w:rsidR="00061EDF" w:rsidRPr="00412119">
              <w:rPr>
                <w:rFonts w:ascii="Times New Roman" w:hAnsi="Times New Roman" w:cs="B Nazanin" w:hint="cs"/>
                <w:sz w:val="24"/>
                <w:rtl/>
                <w:lang w:bidi="fa-IR"/>
              </w:rPr>
              <w:t>طرح‌ها</w:t>
            </w:r>
          </w:p>
        </w:tc>
        <w:tc>
          <w:tcPr>
            <w:tcW w:w="387" w:type="pct"/>
            <w:vAlign w:val="center"/>
          </w:tcPr>
          <w:p w14:paraId="7B8E5FAA" w14:textId="5562C88C"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1FF9048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2F2F8DF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E668EF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4F8800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2F96C5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57</w:t>
            </w:r>
          </w:p>
        </w:tc>
        <w:tc>
          <w:tcPr>
            <w:tcW w:w="310" w:type="pct"/>
            <w:vAlign w:val="center"/>
          </w:tcPr>
          <w:p w14:paraId="462F324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52" w:type="pct"/>
            <w:vAlign w:val="center"/>
          </w:tcPr>
          <w:p w14:paraId="1BA96B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106</w:t>
            </w:r>
          </w:p>
        </w:tc>
        <w:tc>
          <w:tcPr>
            <w:tcW w:w="310" w:type="pct"/>
            <w:vAlign w:val="center"/>
          </w:tcPr>
          <w:p w14:paraId="4D9C10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44</w:t>
            </w:r>
          </w:p>
        </w:tc>
        <w:tc>
          <w:tcPr>
            <w:tcW w:w="352" w:type="pct"/>
            <w:vAlign w:val="center"/>
          </w:tcPr>
          <w:p w14:paraId="773E14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72</w:t>
            </w:r>
          </w:p>
        </w:tc>
        <w:tc>
          <w:tcPr>
            <w:tcW w:w="469" w:type="pct"/>
            <w:vAlign w:val="center"/>
          </w:tcPr>
          <w:p w14:paraId="23AD94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r>
      <w:tr w:rsidR="004040AD" w:rsidRPr="00412119" w14:paraId="1C4A4FFE" w14:textId="77777777" w:rsidTr="004040AD">
        <w:tc>
          <w:tcPr>
            <w:tcW w:w="357" w:type="pct"/>
            <w:vMerge/>
            <w:vAlign w:val="center"/>
          </w:tcPr>
          <w:p w14:paraId="13E779D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3239457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5A2B51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4AE2A9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748182C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78325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6D434AB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499526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10" w:type="pct"/>
            <w:vAlign w:val="center"/>
          </w:tcPr>
          <w:p w14:paraId="7A03BFB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7CDDE8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310" w:type="pct"/>
            <w:vAlign w:val="center"/>
          </w:tcPr>
          <w:p w14:paraId="6839ECD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c>
          <w:tcPr>
            <w:tcW w:w="352" w:type="pct"/>
            <w:vAlign w:val="center"/>
          </w:tcPr>
          <w:p w14:paraId="114026F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469" w:type="pct"/>
            <w:vAlign w:val="center"/>
          </w:tcPr>
          <w:p w14:paraId="652374F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r>
      <w:tr w:rsidR="004040AD" w:rsidRPr="00412119" w14:paraId="21FCD598" w14:textId="77777777" w:rsidTr="004040AD">
        <w:tc>
          <w:tcPr>
            <w:tcW w:w="357" w:type="pct"/>
            <w:vMerge w:val="restart"/>
            <w:vAlign w:val="center"/>
          </w:tcPr>
          <w:p w14:paraId="69EB823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786" w:type="pct"/>
            <w:vMerge w:val="restart"/>
            <w:vAlign w:val="center"/>
          </w:tcPr>
          <w:p w14:paraId="0AEF41A3" w14:textId="339371E8"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میزان و نحوه توزیع اعتبار مصوب شده </w:t>
            </w:r>
            <w:r w:rsidR="00061EDF" w:rsidRPr="00412119">
              <w:rPr>
                <w:rFonts w:ascii="Times New Roman" w:hAnsi="Times New Roman" w:cs="B Nazanin" w:hint="cs"/>
                <w:sz w:val="24"/>
                <w:rtl/>
                <w:lang w:bidi="fa-IR"/>
              </w:rPr>
              <w:t>طرح‌ها</w:t>
            </w:r>
          </w:p>
        </w:tc>
        <w:tc>
          <w:tcPr>
            <w:tcW w:w="387" w:type="pct"/>
            <w:vAlign w:val="center"/>
          </w:tcPr>
          <w:p w14:paraId="17B5D2E6" w14:textId="2FFAA457"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35687C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047838E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132BE1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310" w:type="pct"/>
            <w:vAlign w:val="center"/>
          </w:tcPr>
          <w:p w14:paraId="157478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52" w:type="pct"/>
            <w:vAlign w:val="center"/>
          </w:tcPr>
          <w:p w14:paraId="304484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93</w:t>
            </w:r>
          </w:p>
        </w:tc>
        <w:tc>
          <w:tcPr>
            <w:tcW w:w="310" w:type="pct"/>
            <w:vAlign w:val="center"/>
          </w:tcPr>
          <w:p w14:paraId="4F97CA3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39</w:t>
            </w:r>
          </w:p>
        </w:tc>
        <w:tc>
          <w:tcPr>
            <w:tcW w:w="352" w:type="pct"/>
            <w:vAlign w:val="center"/>
          </w:tcPr>
          <w:p w14:paraId="0D3685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90</w:t>
            </w:r>
          </w:p>
        </w:tc>
        <w:tc>
          <w:tcPr>
            <w:tcW w:w="310" w:type="pct"/>
            <w:vAlign w:val="center"/>
          </w:tcPr>
          <w:p w14:paraId="7F9F71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52" w:type="pct"/>
            <w:vAlign w:val="center"/>
          </w:tcPr>
          <w:p w14:paraId="22D316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469" w:type="pct"/>
            <w:vAlign w:val="center"/>
          </w:tcPr>
          <w:p w14:paraId="171880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r>
      <w:tr w:rsidR="004040AD" w:rsidRPr="00412119" w14:paraId="6D63C1AE" w14:textId="77777777" w:rsidTr="004040AD">
        <w:tc>
          <w:tcPr>
            <w:tcW w:w="357" w:type="pct"/>
            <w:vMerge/>
            <w:vAlign w:val="center"/>
          </w:tcPr>
          <w:p w14:paraId="7B9AE07D"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7FA3050E"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2C05EE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7AA662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5C2BD44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87BD54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0" w:type="pct"/>
            <w:vAlign w:val="center"/>
          </w:tcPr>
          <w:p w14:paraId="61B0E53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5A558D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10" w:type="pct"/>
            <w:vAlign w:val="center"/>
          </w:tcPr>
          <w:p w14:paraId="1F10F60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52" w:type="pct"/>
            <w:vAlign w:val="center"/>
          </w:tcPr>
          <w:p w14:paraId="68BC31C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0" w:type="pct"/>
            <w:vAlign w:val="center"/>
          </w:tcPr>
          <w:p w14:paraId="16CD9B9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68D5FD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469" w:type="pct"/>
            <w:vAlign w:val="center"/>
          </w:tcPr>
          <w:p w14:paraId="7468A3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r>
      <w:tr w:rsidR="004040AD" w:rsidRPr="00412119" w14:paraId="1A31BD8D" w14:textId="77777777" w:rsidTr="004040AD">
        <w:tc>
          <w:tcPr>
            <w:tcW w:w="357" w:type="pct"/>
            <w:vMerge w:val="restart"/>
            <w:vAlign w:val="center"/>
          </w:tcPr>
          <w:p w14:paraId="270A336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786" w:type="pct"/>
            <w:vMerge w:val="restart"/>
            <w:vAlign w:val="center"/>
          </w:tcPr>
          <w:p w14:paraId="4D631F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جایگزینی دام سنگین بجای دام سبک</w:t>
            </w:r>
          </w:p>
        </w:tc>
        <w:tc>
          <w:tcPr>
            <w:tcW w:w="387" w:type="pct"/>
            <w:vAlign w:val="center"/>
          </w:tcPr>
          <w:p w14:paraId="6EAC3D98" w14:textId="5EE7F8A5"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60C3EF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10" w:type="pct"/>
            <w:vAlign w:val="center"/>
          </w:tcPr>
          <w:p w14:paraId="57CE72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2602CAA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66</w:t>
            </w:r>
          </w:p>
        </w:tc>
        <w:tc>
          <w:tcPr>
            <w:tcW w:w="310" w:type="pct"/>
            <w:vAlign w:val="center"/>
          </w:tcPr>
          <w:p w14:paraId="5424959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52" w:type="pct"/>
            <w:vAlign w:val="center"/>
          </w:tcPr>
          <w:p w14:paraId="1A8AF1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72</w:t>
            </w:r>
          </w:p>
        </w:tc>
        <w:tc>
          <w:tcPr>
            <w:tcW w:w="310" w:type="pct"/>
            <w:vAlign w:val="center"/>
          </w:tcPr>
          <w:p w14:paraId="5F5B13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4400042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81</w:t>
            </w:r>
          </w:p>
        </w:tc>
        <w:tc>
          <w:tcPr>
            <w:tcW w:w="310" w:type="pct"/>
            <w:vAlign w:val="center"/>
          </w:tcPr>
          <w:p w14:paraId="4FAC39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352" w:type="pct"/>
            <w:vAlign w:val="center"/>
          </w:tcPr>
          <w:p w14:paraId="1D1ACB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469" w:type="pct"/>
            <w:vAlign w:val="center"/>
          </w:tcPr>
          <w:p w14:paraId="27F5C27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4040AD" w:rsidRPr="00412119" w14:paraId="09948B61" w14:textId="77777777" w:rsidTr="004040AD">
        <w:tc>
          <w:tcPr>
            <w:tcW w:w="357" w:type="pct"/>
            <w:vMerge/>
            <w:vAlign w:val="center"/>
          </w:tcPr>
          <w:p w14:paraId="014182CC"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494384E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3E4E85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6576E1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1CAFF4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535D6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0" w:type="pct"/>
            <w:vAlign w:val="center"/>
          </w:tcPr>
          <w:p w14:paraId="1D77B84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14E4605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0" w:type="pct"/>
            <w:vAlign w:val="center"/>
          </w:tcPr>
          <w:p w14:paraId="184FE0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52" w:type="pct"/>
            <w:vAlign w:val="center"/>
          </w:tcPr>
          <w:p w14:paraId="4B75250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0" w:type="pct"/>
            <w:vAlign w:val="center"/>
          </w:tcPr>
          <w:p w14:paraId="681ABFE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654107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0AD7884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280CB686" w14:textId="77777777" w:rsidTr="004040AD">
        <w:tc>
          <w:tcPr>
            <w:tcW w:w="357" w:type="pct"/>
            <w:vMerge w:val="restart"/>
            <w:vAlign w:val="center"/>
          </w:tcPr>
          <w:p w14:paraId="22B3AB7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786" w:type="pct"/>
            <w:vMerge w:val="restart"/>
            <w:vAlign w:val="center"/>
          </w:tcPr>
          <w:p w14:paraId="61C56937" w14:textId="27FB24BA"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ارزیابی بعد از اجرای طرح </w:t>
            </w:r>
            <w:r w:rsidR="009C4F50" w:rsidRPr="00412119">
              <w:rPr>
                <w:rFonts w:ascii="Times New Roman" w:hAnsi="Times New Roman" w:cs="B Nazanin" w:hint="cs"/>
                <w:sz w:val="24"/>
                <w:rtl/>
                <w:lang w:bidi="fa-IR"/>
              </w:rPr>
              <w:t>مرتع‌داری</w:t>
            </w:r>
          </w:p>
        </w:tc>
        <w:tc>
          <w:tcPr>
            <w:tcW w:w="387" w:type="pct"/>
            <w:vAlign w:val="center"/>
          </w:tcPr>
          <w:p w14:paraId="6D624848" w14:textId="5AB47FA1"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6E7BE2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21A0A1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2A514A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0" w:type="pct"/>
            <w:vAlign w:val="center"/>
          </w:tcPr>
          <w:p w14:paraId="0BAA755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2565323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78</w:t>
            </w:r>
          </w:p>
        </w:tc>
        <w:tc>
          <w:tcPr>
            <w:tcW w:w="310" w:type="pct"/>
            <w:vAlign w:val="center"/>
          </w:tcPr>
          <w:p w14:paraId="364397F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5A296C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114</w:t>
            </w:r>
          </w:p>
        </w:tc>
        <w:tc>
          <w:tcPr>
            <w:tcW w:w="310" w:type="pct"/>
            <w:vAlign w:val="center"/>
          </w:tcPr>
          <w:p w14:paraId="02268E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1C3A590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469" w:type="pct"/>
            <w:vAlign w:val="center"/>
          </w:tcPr>
          <w:p w14:paraId="057657A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4040AD" w:rsidRPr="00412119" w14:paraId="3DB8108F" w14:textId="77777777" w:rsidTr="004040AD">
        <w:tc>
          <w:tcPr>
            <w:tcW w:w="357" w:type="pct"/>
            <w:vMerge/>
            <w:vAlign w:val="center"/>
          </w:tcPr>
          <w:p w14:paraId="0AC2EFE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737A0D6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2C60901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0F83B4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4ABC8B3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E34CB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0A79E6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018A0E1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10" w:type="pct"/>
            <w:vAlign w:val="center"/>
          </w:tcPr>
          <w:p w14:paraId="284A38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52" w:type="pct"/>
            <w:vAlign w:val="center"/>
          </w:tcPr>
          <w:p w14:paraId="425B0C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10" w:type="pct"/>
            <w:vAlign w:val="center"/>
          </w:tcPr>
          <w:p w14:paraId="39EE947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55</w:t>
            </w:r>
          </w:p>
        </w:tc>
        <w:tc>
          <w:tcPr>
            <w:tcW w:w="352" w:type="pct"/>
            <w:vAlign w:val="center"/>
          </w:tcPr>
          <w:p w14:paraId="10C27C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469" w:type="pct"/>
            <w:vAlign w:val="center"/>
          </w:tcPr>
          <w:p w14:paraId="1026DB4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r>
      <w:tr w:rsidR="004040AD" w:rsidRPr="00412119" w14:paraId="737885E5" w14:textId="77777777" w:rsidTr="004040AD">
        <w:tc>
          <w:tcPr>
            <w:tcW w:w="357" w:type="pct"/>
            <w:vMerge w:val="restart"/>
            <w:vAlign w:val="center"/>
          </w:tcPr>
          <w:p w14:paraId="596013E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c>
          <w:tcPr>
            <w:tcW w:w="786" w:type="pct"/>
            <w:vMerge w:val="restart"/>
            <w:vAlign w:val="center"/>
          </w:tcPr>
          <w:p w14:paraId="55E7F8C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استقبال دهیاری و شورای اسلامی به نگهداری طرح</w:t>
            </w:r>
          </w:p>
        </w:tc>
        <w:tc>
          <w:tcPr>
            <w:tcW w:w="387" w:type="pct"/>
            <w:vAlign w:val="center"/>
          </w:tcPr>
          <w:p w14:paraId="3F3FDA29" w14:textId="2EBA55B7"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0FA1380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36EE416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D50BB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0" w:type="pct"/>
            <w:vAlign w:val="center"/>
          </w:tcPr>
          <w:p w14:paraId="4D4472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55FA57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44</w:t>
            </w:r>
          </w:p>
        </w:tc>
        <w:tc>
          <w:tcPr>
            <w:tcW w:w="310" w:type="pct"/>
            <w:vAlign w:val="center"/>
          </w:tcPr>
          <w:p w14:paraId="7FEA5C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52" w:type="pct"/>
            <w:vAlign w:val="center"/>
          </w:tcPr>
          <w:p w14:paraId="5CF8C37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111</w:t>
            </w:r>
          </w:p>
        </w:tc>
        <w:tc>
          <w:tcPr>
            <w:tcW w:w="310" w:type="pct"/>
            <w:vAlign w:val="center"/>
          </w:tcPr>
          <w:p w14:paraId="4E7006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46</w:t>
            </w:r>
          </w:p>
        </w:tc>
        <w:tc>
          <w:tcPr>
            <w:tcW w:w="352" w:type="pct"/>
            <w:vAlign w:val="center"/>
          </w:tcPr>
          <w:p w14:paraId="3ABBD4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80</w:t>
            </w:r>
          </w:p>
        </w:tc>
        <w:tc>
          <w:tcPr>
            <w:tcW w:w="469" w:type="pct"/>
            <w:vAlign w:val="center"/>
          </w:tcPr>
          <w:p w14:paraId="52CBE76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r>
      <w:tr w:rsidR="004040AD" w:rsidRPr="00412119" w14:paraId="2FF927FC" w14:textId="77777777" w:rsidTr="004040AD">
        <w:tc>
          <w:tcPr>
            <w:tcW w:w="357" w:type="pct"/>
            <w:vMerge/>
            <w:vAlign w:val="center"/>
          </w:tcPr>
          <w:p w14:paraId="71B5A69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60C4C73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81AA8F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31D224B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65D65D0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BBD029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4D18EA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FF521E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0" w:type="pct"/>
            <w:vAlign w:val="center"/>
          </w:tcPr>
          <w:p w14:paraId="0A235E5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52" w:type="pct"/>
            <w:vAlign w:val="center"/>
          </w:tcPr>
          <w:p w14:paraId="09E5D5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10" w:type="pct"/>
            <w:vAlign w:val="center"/>
          </w:tcPr>
          <w:p w14:paraId="512AC0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52" w:type="pct"/>
            <w:vAlign w:val="center"/>
          </w:tcPr>
          <w:p w14:paraId="70239B6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469" w:type="pct"/>
            <w:vAlign w:val="center"/>
          </w:tcPr>
          <w:p w14:paraId="210DF83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r>
      <w:tr w:rsidR="004040AD" w:rsidRPr="00412119" w14:paraId="6595EF30" w14:textId="77777777" w:rsidTr="004040AD">
        <w:tc>
          <w:tcPr>
            <w:tcW w:w="357" w:type="pct"/>
            <w:vMerge w:val="restart"/>
            <w:vAlign w:val="center"/>
          </w:tcPr>
          <w:p w14:paraId="047FB0A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786" w:type="pct"/>
            <w:vMerge w:val="restart"/>
            <w:vAlign w:val="center"/>
          </w:tcPr>
          <w:p w14:paraId="31A818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پایبندی دهیاری و شورای اسلامی به نگهداری طرح</w:t>
            </w:r>
          </w:p>
        </w:tc>
        <w:tc>
          <w:tcPr>
            <w:tcW w:w="387" w:type="pct"/>
            <w:vAlign w:val="center"/>
          </w:tcPr>
          <w:p w14:paraId="18C5DA44" w14:textId="1DB97725"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79532D4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06FC0C8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E7A537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310" w:type="pct"/>
            <w:vAlign w:val="center"/>
          </w:tcPr>
          <w:p w14:paraId="05E0D8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1DE5DDB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10" w:type="pct"/>
            <w:vAlign w:val="center"/>
          </w:tcPr>
          <w:p w14:paraId="167665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352" w:type="pct"/>
            <w:vAlign w:val="center"/>
          </w:tcPr>
          <w:p w14:paraId="571471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102</w:t>
            </w:r>
          </w:p>
        </w:tc>
        <w:tc>
          <w:tcPr>
            <w:tcW w:w="310" w:type="pct"/>
            <w:vAlign w:val="center"/>
          </w:tcPr>
          <w:p w14:paraId="4641C34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63EE81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55</w:t>
            </w:r>
          </w:p>
        </w:tc>
        <w:tc>
          <w:tcPr>
            <w:tcW w:w="469" w:type="pct"/>
            <w:vAlign w:val="center"/>
          </w:tcPr>
          <w:p w14:paraId="4FE6D56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r>
      <w:tr w:rsidR="004040AD" w:rsidRPr="00412119" w14:paraId="1A519C8E" w14:textId="77777777" w:rsidTr="004040AD">
        <w:tc>
          <w:tcPr>
            <w:tcW w:w="357" w:type="pct"/>
            <w:vMerge/>
            <w:vAlign w:val="center"/>
          </w:tcPr>
          <w:p w14:paraId="440600A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3554801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05C359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324AD80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7C4F7E0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0A2D6C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10" w:type="pct"/>
            <w:vAlign w:val="center"/>
          </w:tcPr>
          <w:p w14:paraId="5216F42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55A13D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10" w:type="pct"/>
            <w:vAlign w:val="center"/>
          </w:tcPr>
          <w:p w14:paraId="25CCE6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52" w:type="pct"/>
            <w:vAlign w:val="center"/>
          </w:tcPr>
          <w:p w14:paraId="40A6F3C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0" w:type="pct"/>
            <w:vAlign w:val="center"/>
          </w:tcPr>
          <w:p w14:paraId="5FE248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52" w:type="pct"/>
            <w:vAlign w:val="center"/>
          </w:tcPr>
          <w:p w14:paraId="06F6982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469" w:type="pct"/>
            <w:vAlign w:val="center"/>
          </w:tcPr>
          <w:p w14:paraId="3D37A21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r>
      <w:tr w:rsidR="004040AD" w:rsidRPr="00412119" w14:paraId="49131279" w14:textId="77777777" w:rsidTr="004040AD">
        <w:tc>
          <w:tcPr>
            <w:tcW w:w="357" w:type="pct"/>
            <w:vMerge w:val="restart"/>
            <w:vAlign w:val="center"/>
          </w:tcPr>
          <w:p w14:paraId="47EFAB6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786" w:type="pct"/>
            <w:vMerge w:val="restart"/>
            <w:vAlign w:val="center"/>
          </w:tcPr>
          <w:p w14:paraId="508F9A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کاهش دام مازاد</w:t>
            </w:r>
          </w:p>
        </w:tc>
        <w:tc>
          <w:tcPr>
            <w:tcW w:w="387" w:type="pct"/>
            <w:vAlign w:val="center"/>
          </w:tcPr>
          <w:p w14:paraId="30398619" w14:textId="375AA60C"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29DA2AA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31A3EE2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78F487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10" w:type="pct"/>
            <w:vAlign w:val="center"/>
          </w:tcPr>
          <w:p w14:paraId="57FAE1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4EB3FF5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57</w:t>
            </w:r>
          </w:p>
        </w:tc>
        <w:tc>
          <w:tcPr>
            <w:tcW w:w="310" w:type="pct"/>
            <w:vAlign w:val="center"/>
          </w:tcPr>
          <w:p w14:paraId="6A5745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52" w:type="pct"/>
            <w:vAlign w:val="center"/>
          </w:tcPr>
          <w:p w14:paraId="311724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111</w:t>
            </w:r>
          </w:p>
        </w:tc>
        <w:tc>
          <w:tcPr>
            <w:tcW w:w="310" w:type="pct"/>
            <w:vAlign w:val="center"/>
          </w:tcPr>
          <w:p w14:paraId="5FF17AF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46</w:t>
            </w:r>
          </w:p>
        </w:tc>
        <w:tc>
          <w:tcPr>
            <w:tcW w:w="352" w:type="pct"/>
            <w:vAlign w:val="center"/>
          </w:tcPr>
          <w:p w14:paraId="4E06EC6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55</w:t>
            </w:r>
          </w:p>
        </w:tc>
        <w:tc>
          <w:tcPr>
            <w:tcW w:w="469" w:type="pct"/>
            <w:vAlign w:val="center"/>
          </w:tcPr>
          <w:p w14:paraId="7AA9399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r>
      <w:tr w:rsidR="004040AD" w:rsidRPr="00412119" w14:paraId="605A3927" w14:textId="77777777" w:rsidTr="004040AD">
        <w:tc>
          <w:tcPr>
            <w:tcW w:w="357" w:type="pct"/>
            <w:vMerge/>
            <w:vAlign w:val="center"/>
          </w:tcPr>
          <w:p w14:paraId="7BB883D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70A6F82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508A74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6AB313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10" w:type="pct"/>
            <w:vAlign w:val="center"/>
          </w:tcPr>
          <w:p w14:paraId="72FB9E8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39FD41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0" w:type="pct"/>
            <w:vAlign w:val="center"/>
          </w:tcPr>
          <w:p w14:paraId="43BAA56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52" w:type="pct"/>
            <w:vAlign w:val="center"/>
          </w:tcPr>
          <w:p w14:paraId="6A6942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10" w:type="pct"/>
            <w:vAlign w:val="center"/>
          </w:tcPr>
          <w:p w14:paraId="63245FC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057B154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10" w:type="pct"/>
            <w:vAlign w:val="center"/>
          </w:tcPr>
          <w:p w14:paraId="5DEC49A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4CD1F4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69" w:type="pct"/>
            <w:vAlign w:val="center"/>
          </w:tcPr>
          <w:p w14:paraId="2D95A15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4040AD" w:rsidRPr="00412119" w14:paraId="71FAE1B7" w14:textId="77777777" w:rsidTr="004040AD">
        <w:tc>
          <w:tcPr>
            <w:tcW w:w="357" w:type="pct"/>
            <w:vMerge w:val="restart"/>
            <w:vAlign w:val="center"/>
          </w:tcPr>
          <w:p w14:paraId="004F64C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786" w:type="pct"/>
            <w:vMerge w:val="restart"/>
            <w:vAlign w:val="center"/>
          </w:tcPr>
          <w:p w14:paraId="00D94D4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اجاره مراتع به دامداران کوچ رو</w:t>
            </w:r>
          </w:p>
        </w:tc>
        <w:tc>
          <w:tcPr>
            <w:tcW w:w="387" w:type="pct"/>
            <w:vAlign w:val="center"/>
          </w:tcPr>
          <w:p w14:paraId="2B767EBA" w14:textId="55C2BCDC"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7BE876E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92</w:t>
            </w:r>
          </w:p>
        </w:tc>
        <w:tc>
          <w:tcPr>
            <w:tcW w:w="310" w:type="pct"/>
            <w:vAlign w:val="center"/>
          </w:tcPr>
          <w:p w14:paraId="202760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52" w:type="pct"/>
            <w:vAlign w:val="center"/>
          </w:tcPr>
          <w:p w14:paraId="21BF380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99</w:t>
            </w:r>
          </w:p>
        </w:tc>
        <w:tc>
          <w:tcPr>
            <w:tcW w:w="310" w:type="pct"/>
            <w:vAlign w:val="center"/>
          </w:tcPr>
          <w:p w14:paraId="3FD602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41</w:t>
            </w:r>
          </w:p>
        </w:tc>
        <w:tc>
          <w:tcPr>
            <w:tcW w:w="352" w:type="pct"/>
            <w:vAlign w:val="center"/>
          </w:tcPr>
          <w:p w14:paraId="101E15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39</w:t>
            </w:r>
          </w:p>
        </w:tc>
        <w:tc>
          <w:tcPr>
            <w:tcW w:w="310" w:type="pct"/>
            <w:vAlign w:val="center"/>
          </w:tcPr>
          <w:p w14:paraId="6D25B61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52" w:type="pct"/>
            <w:vAlign w:val="center"/>
          </w:tcPr>
          <w:p w14:paraId="5AC8A5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10" w:type="pct"/>
            <w:vAlign w:val="center"/>
          </w:tcPr>
          <w:p w14:paraId="5E7BF1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53FE782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469" w:type="pct"/>
            <w:vAlign w:val="center"/>
          </w:tcPr>
          <w:p w14:paraId="64537D4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4040AD" w:rsidRPr="00412119" w14:paraId="78C22D48" w14:textId="77777777" w:rsidTr="004040AD">
        <w:tc>
          <w:tcPr>
            <w:tcW w:w="357" w:type="pct"/>
            <w:vMerge/>
            <w:vAlign w:val="center"/>
          </w:tcPr>
          <w:p w14:paraId="40B2152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0AE253C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27B404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400E565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10" w:type="pct"/>
            <w:vAlign w:val="center"/>
          </w:tcPr>
          <w:p w14:paraId="01138C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53</w:t>
            </w:r>
          </w:p>
        </w:tc>
        <w:tc>
          <w:tcPr>
            <w:tcW w:w="352" w:type="pct"/>
            <w:vAlign w:val="center"/>
          </w:tcPr>
          <w:p w14:paraId="66084B0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10" w:type="pct"/>
            <w:vAlign w:val="center"/>
          </w:tcPr>
          <w:p w14:paraId="6732E2E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2638507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0" w:type="pct"/>
            <w:vAlign w:val="center"/>
          </w:tcPr>
          <w:p w14:paraId="597328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52" w:type="pct"/>
            <w:vAlign w:val="center"/>
          </w:tcPr>
          <w:p w14:paraId="31D2EBE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03B1F86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5D946E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69" w:type="pct"/>
            <w:vAlign w:val="center"/>
          </w:tcPr>
          <w:p w14:paraId="2253828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4040AD" w:rsidRPr="00412119" w14:paraId="161DC61D" w14:textId="77777777" w:rsidTr="004040AD">
        <w:tc>
          <w:tcPr>
            <w:tcW w:w="357" w:type="pct"/>
            <w:vMerge w:val="restart"/>
            <w:vAlign w:val="center"/>
          </w:tcPr>
          <w:p w14:paraId="4C50199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786" w:type="pct"/>
            <w:vMerge w:val="restart"/>
            <w:vAlign w:val="center"/>
          </w:tcPr>
          <w:p w14:paraId="37F3A2FB" w14:textId="2BAE6303"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نظارت (سرکشی) کارشناسان مرتبط از طرح </w:t>
            </w:r>
            <w:r w:rsidR="009C4F50" w:rsidRPr="00412119">
              <w:rPr>
                <w:rFonts w:ascii="Times New Roman" w:hAnsi="Times New Roman" w:cs="B Nazanin" w:hint="cs"/>
                <w:sz w:val="24"/>
                <w:rtl/>
                <w:lang w:bidi="fa-IR"/>
              </w:rPr>
              <w:t>مرتع‌داری</w:t>
            </w:r>
          </w:p>
        </w:tc>
        <w:tc>
          <w:tcPr>
            <w:tcW w:w="387" w:type="pct"/>
            <w:vAlign w:val="center"/>
          </w:tcPr>
          <w:p w14:paraId="18C05632" w14:textId="253EE242"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25B77B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0B1A23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4BF1E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0" w:type="pct"/>
            <w:vAlign w:val="center"/>
          </w:tcPr>
          <w:p w14:paraId="3309EB0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1E8B68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10" w:type="pct"/>
            <w:vAlign w:val="center"/>
          </w:tcPr>
          <w:p w14:paraId="65259C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52" w:type="pct"/>
            <w:vAlign w:val="center"/>
          </w:tcPr>
          <w:p w14:paraId="6EF1489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112</w:t>
            </w:r>
          </w:p>
        </w:tc>
        <w:tc>
          <w:tcPr>
            <w:tcW w:w="310" w:type="pct"/>
            <w:vAlign w:val="center"/>
          </w:tcPr>
          <w:p w14:paraId="397AB9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52" w:type="pct"/>
            <w:vAlign w:val="center"/>
          </w:tcPr>
          <w:p w14:paraId="3421916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84</w:t>
            </w:r>
          </w:p>
        </w:tc>
        <w:tc>
          <w:tcPr>
            <w:tcW w:w="469" w:type="pct"/>
            <w:vAlign w:val="center"/>
          </w:tcPr>
          <w:p w14:paraId="06D435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r>
      <w:tr w:rsidR="004040AD" w:rsidRPr="00412119" w14:paraId="2D0F4C59" w14:textId="77777777" w:rsidTr="004040AD">
        <w:tc>
          <w:tcPr>
            <w:tcW w:w="357" w:type="pct"/>
            <w:vMerge/>
            <w:vAlign w:val="center"/>
          </w:tcPr>
          <w:p w14:paraId="0F45FA1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0A97F6A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02DD7A2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05A2C5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508D778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5E2EF7A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0" w:type="pct"/>
            <w:vAlign w:val="center"/>
          </w:tcPr>
          <w:p w14:paraId="4AE0BEF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2B0B64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10" w:type="pct"/>
            <w:vAlign w:val="center"/>
          </w:tcPr>
          <w:p w14:paraId="6F27AA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5FC989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0" w:type="pct"/>
            <w:vAlign w:val="center"/>
          </w:tcPr>
          <w:p w14:paraId="51BC2B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52" w:type="pct"/>
            <w:vAlign w:val="center"/>
          </w:tcPr>
          <w:p w14:paraId="3AD8CE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469" w:type="pct"/>
            <w:vAlign w:val="center"/>
          </w:tcPr>
          <w:p w14:paraId="2A69849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r>
      <w:tr w:rsidR="004040AD" w:rsidRPr="00412119" w14:paraId="500F0042" w14:textId="77777777" w:rsidTr="004040AD">
        <w:tc>
          <w:tcPr>
            <w:tcW w:w="357" w:type="pct"/>
            <w:vMerge w:val="restart"/>
            <w:vAlign w:val="center"/>
          </w:tcPr>
          <w:p w14:paraId="3EF0C97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786" w:type="pct"/>
            <w:vMerge w:val="restart"/>
            <w:vAlign w:val="center"/>
          </w:tcPr>
          <w:p w14:paraId="366E0A50" w14:textId="35DD0C1B"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نظارت کارشناسان اداره منابع طبیعی شهرستان از </w:t>
            </w:r>
            <w:r w:rsidR="00061EDF" w:rsidRPr="00412119">
              <w:rPr>
                <w:rFonts w:ascii="Times New Roman" w:hAnsi="Times New Roman" w:cs="B Nazanin" w:hint="cs"/>
                <w:sz w:val="24"/>
                <w:rtl/>
                <w:lang w:bidi="fa-IR"/>
              </w:rPr>
              <w:t>طرح‌ها</w:t>
            </w:r>
          </w:p>
        </w:tc>
        <w:tc>
          <w:tcPr>
            <w:tcW w:w="387" w:type="pct"/>
            <w:vAlign w:val="center"/>
          </w:tcPr>
          <w:p w14:paraId="368E735C" w14:textId="174F714C"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11EC512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31F2695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BBFE11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10" w:type="pct"/>
            <w:vAlign w:val="center"/>
          </w:tcPr>
          <w:p w14:paraId="4B2BB2F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667E2FC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10" w:type="pct"/>
            <w:vAlign w:val="center"/>
          </w:tcPr>
          <w:p w14:paraId="11FBFB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52" w:type="pct"/>
            <w:vAlign w:val="center"/>
          </w:tcPr>
          <w:p w14:paraId="0AE7650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133</w:t>
            </w:r>
          </w:p>
        </w:tc>
        <w:tc>
          <w:tcPr>
            <w:tcW w:w="310" w:type="pct"/>
            <w:vAlign w:val="center"/>
          </w:tcPr>
          <w:p w14:paraId="6A1C48A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55</w:t>
            </w:r>
          </w:p>
        </w:tc>
        <w:tc>
          <w:tcPr>
            <w:tcW w:w="352" w:type="pct"/>
            <w:vAlign w:val="center"/>
          </w:tcPr>
          <w:p w14:paraId="5A1C6A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83</w:t>
            </w:r>
          </w:p>
        </w:tc>
        <w:tc>
          <w:tcPr>
            <w:tcW w:w="469" w:type="pct"/>
            <w:vAlign w:val="center"/>
          </w:tcPr>
          <w:p w14:paraId="0F266C2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r>
      <w:tr w:rsidR="004040AD" w:rsidRPr="00412119" w14:paraId="1E101868" w14:textId="77777777" w:rsidTr="004040AD">
        <w:tc>
          <w:tcPr>
            <w:tcW w:w="357" w:type="pct"/>
            <w:vMerge/>
            <w:vAlign w:val="center"/>
          </w:tcPr>
          <w:p w14:paraId="6A89CEB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43CD6F5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3B365E4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2FCB06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1AC57E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59B3C5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4F67049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E26E7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0" w:type="pct"/>
            <w:vAlign w:val="center"/>
          </w:tcPr>
          <w:p w14:paraId="757F5B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352" w:type="pct"/>
            <w:vAlign w:val="center"/>
          </w:tcPr>
          <w:p w14:paraId="31D99F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10" w:type="pct"/>
            <w:vAlign w:val="center"/>
          </w:tcPr>
          <w:p w14:paraId="04BC1BF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52" w:type="pct"/>
            <w:vAlign w:val="center"/>
          </w:tcPr>
          <w:p w14:paraId="3F88FF4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469" w:type="pct"/>
            <w:vAlign w:val="center"/>
          </w:tcPr>
          <w:p w14:paraId="05B579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4040AD" w:rsidRPr="00412119" w14:paraId="3E0FBAF7" w14:textId="77777777" w:rsidTr="004040AD">
        <w:tc>
          <w:tcPr>
            <w:tcW w:w="357" w:type="pct"/>
            <w:vMerge w:val="restart"/>
            <w:vAlign w:val="center"/>
          </w:tcPr>
          <w:p w14:paraId="6A85057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786" w:type="pct"/>
            <w:vMerge w:val="restart"/>
            <w:vAlign w:val="center"/>
          </w:tcPr>
          <w:p w14:paraId="0C2F0B69" w14:textId="61AE9A9D"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نظارت کارشناسان اداره منابع طبیعی استان از </w:t>
            </w:r>
            <w:r w:rsidR="00061EDF" w:rsidRPr="00412119">
              <w:rPr>
                <w:rFonts w:ascii="Times New Roman" w:hAnsi="Times New Roman" w:cs="B Nazanin" w:hint="cs"/>
                <w:sz w:val="24"/>
                <w:rtl/>
                <w:lang w:bidi="fa-IR"/>
              </w:rPr>
              <w:t>طرح‌ها</w:t>
            </w:r>
          </w:p>
        </w:tc>
        <w:tc>
          <w:tcPr>
            <w:tcW w:w="387" w:type="pct"/>
            <w:vAlign w:val="center"/>
          </w:tcPr>
          <w:p w14:paraId="03D56D93" w14:textId="499CAAF0"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2DD95D3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06DB00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AA539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4FA9D0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40AA798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10" w:type="pct"/>
            <w:vAlign w:val="center"/>
          </w:tcPr>
          <w:p w14:paraId="670483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3339DC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117</w:t>
            </w:r>
          </w:p>
        </w:tc>
        <w:tc>
          <w:tcPr>
            <w:tcW w:w="310" w:type="pct"/>
            <w:vAlign w:val="center"/>
          </w:tcPr>
          <w:p w14:paraId="4DCDED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49</w:t>
            </w:r>
          </w:p>
        </w:tc>
        <w:tc>
          <w:tcPr>
            <w:tcW w:w="352" w:type="pct"/>
            <w:vAlign w:val="center"/>
          </w:tcPr>
          <w:p w14:paraId="701391A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107</w:t>
            </w:r>
          </w:p>
        </w:tc>
        <w:tc>
          <w:tcPr>
            <w:tcW w:w="469" w:type="pct"/>
            <w:vAlign w:val="center"/>
          </w:tcPr>
          <w:p w14:paraId="39C7B8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r>
      <w:tr w:rsidR="004040AD" w:rsidRPr="00412119" w14:paraId="3505B64C" w14:textId="77777777" w:rsidTr="004040AD">
        <w:tc>
          <w:tcPr>
            <w:tcW w:w="357" w:type="pct"/>
            <w:vMerge/>
            <w:vAlign w:val="center"/>
          </w:tcPr>
          <w:p w14:paraId="7C846A6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7EF2AEA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3F22662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25B4BB6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2186603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B2528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1B97EA6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E08E0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10" w:type="pct"/>
            <w:vAlign w:val="center"/>
          </w:tcPr>
          <w:p w14:paraId="25AB324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33B3CF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10" w:type="pct"/>
            <w:vAlign w:val="center"/>
          </w:tcPr>
          <w:p w14:paraId="1422390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7FF230D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469" w:type="pct"/>
            <w:vAlign w:val="center"/>
          </w:tcPr>
          <w:p w14:paraId="0948482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r>
      <w:tr w:rsidR="004040AD" w:rsidRPr="00412119" w14:paraId="66793772" w14:textId="77777777" w:rsidTr="004040AD">
        <w:tc>
          <w:tcPr>
            <w:tcW w:w="357" w:type="pct"/>
            <w:vMerge w:val="restart"/>
            <w:vAlign w:val="center"/>
          </w:tcPr>
          <w:p w14:paraId="372F542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786" w:type="pct"/>
            <w:vMerge w:val="restart"/>
            <w:vAlign w:val="center"/>
          </w:tcPr>
          <w:p w14:paraId="2DBD48FF" w14:textId="488AEE6B"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بازدید کارشناسان سازمان </w:t>
            </w:r>
            <w:r w:rsidR="00E841A8" w:rsidRPr="00412119">
              <w:rPr>
                <w:rFonts w:ascii="Times New Roman" w:hAnsi="Times New Roman" w:cs="B Nazanin" w:hint="cs"/>
                <w:sz w:val="24"/>
                <w:rtl/>
                <w:lang w:bidi="fa-IR"/>
              </w:rPr>
              <w:t>جنگل‌ها</w:t>
            </w:r>
            <w:r w:rsidRPr="00412119">
              <w:rPr>
                <w:rFonts w:ascii="Times New Roman" w:hAnsi="Times New Roman" w:cs="B Nazanin" w:hint="cs"/>
                <w:sz w:val="24"/>
                <w:rtl/>
                <w:lang w:bidi="fa-IR"/>
              </w:rPr>
              <w:t xml:space="preserve"> و مراتع کشور از </w:t>
            </w:r>
            <w:r w:rsidR="00061EDF" w:rsidRPr="00412119">
              <w:rPr>
                <w:rFonts w:ascii="Times New Roman" w:hAnsi="Times New Roman" w:cs="B Nazanin" w:hint="cs"/>
                <w:sz w:val="24"/>
                <w:rtl/>
                <w:lang w:bidi="fa-IR"/>
              </w:rPr>
              <w:t>طرح‌ها</w:t>
            </w:r>
          </w:p>
        </w:tc>
        <w:tc>
          <w:tcPr>
            <w:tcW w:w="387" w:type="pct"/>
            <w:vAlign w:val="center"/>
          </w:tcPr>
          <w:p w14:paraId="51A621C6" w14:textId="08A36A94"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6D6A792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28B7A1C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7C6B8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0DA857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0E2779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49</w:t>
            </w:r>
          </w:p>
        </w:tc>
        <w:tc>
          <w:tcPr>
            <w:tcW w:w="310" w:type="pct"/>
            <w:vAlign w:val="center"/>
          </w:tcPr>
          <w:p w14:paraId="1B5CDD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52" w:type="pct"/>
            <w:vAlign w:val="center"/>
          </w:tcPr>
          <w:p w14:paraId="54B4787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103</w:t>
            </w:r>
          </w:p>
        </w:tc>
        <w:tc>
          <w:tcPr>
            <w:tcW w:w="310" w:type="pct"/>
            <w:vAlign w:val="center"/>
          </w:tcPr>
          <w:p w14:paraId="2A7DC23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3590D4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83</w:t>
            </w:r>
          </w:p>
        </w:tc>
        <w:tc>
          <w:tcPr>
            <w:tcW w:w="469" w:type="pct"/>
            <w:vAlign w:val="center"/>
          </w:tcPr>
          <w:p w14:paraId="103543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r>
      <w:tr w:rsidR="004040AD" w:rsidRPr="00412119" w14:paraId="203F75E7" w14:textId="77777777" w:rsidTr="004040AD">
        <w:tc>
          <w:tcPr>
            <w:tcW w:w="357" w:type="pct"/>
            <w:vMerge/>
            <w:vAlign w:val="center"/>
          </w:tcPr>
          <w:p w14:paraId="5350F92A"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6473978C"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4189C7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5DA9EF3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5B4B1F3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BF891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39F5175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A8CDF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5964911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021E41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10" w:type="pct"/>
            <w:vAlign w:val="center"/>
          </w:tcPr>
          <w:p w14:paraId="5DB142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52" w:type="pct"/>
            <w:vAlign w:val="center"/>
          </w:tcPr>
          <w:p w14:paraId="745967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469" w:type="pct"/>
            <w:vAlign w:val="center"/>
          </w:tcPr>
          <w:p w14:paraId="24F32E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58</w:t>
            </w:r>
          </w:p>
        </w:tc>
      </w:tr>
      <w:tr w:rsidR="004040AD" w:rsidRPr="00412119" w14:paraId="7740606F" w14:textId="77777777" w:rsidTr="004040AD">
        <w:tc>
          <w:tcPr>
            <w:tcW w:w="357" w:type="pct"/>
            <w:vMerge w:val="restart"/>
            <w:vAlign w:val="center"/>
          </w:tcPr>
          <w:p w14:paraId="3D9AD49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786" w:type="pct"/>
            <w:vMerge w:val="restart"/>
            <w:vAlign w:val="center"/>
          </w:tcPr>
          <w:p w14:paraId="77D99A9C" w14:textId="524219EC"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استفاده از </w:t>
            </w:r>
            <w:r w:rsidR="00FC64B6" w:rsidRPr="00412119">
              <w:rPr>
                <w:rFonts w:ascii="Times New Roman" w:hAnsi="Times New Roman" w:cs="B Nazanin" w:hint="cs"/>
                <w:sz w:val="24"/>
                <w:rtl/>
                <w:lang w:bidi="fa-IR"/>
              </w:rPr>
              <w:t>فن‌آوری‌های</w:t>
            </w:r>
            <w:r w:rsidRPr="00412119">
              <w:rPr>
                <w:rFonts w:ascii="Times New Roman" w:hAnsi="Times New Roman" w:cs="B Nazanin" w:hint="cs"/>
                <w:sz w:val="24"/>
                <w:rtl/>
                <w:lang w:bidi="fa-IR"/>
              </w:rPr>
              <w:t xml:space="preserve"> نوین </w:t>
            </w:r>
            <w:r w:rsidR="00BD6FD8" w:rsidRPr="00412119">
              <w:rPr>
                <w:rFonts w:ascii="Times New Roman" w:hAnsi="Times New Roman" w:cs="B Nazanin" w:hint="cs"/>
                <w:sz w:val="24"/>
                <w:rtl/>
                <w:lang w:bidi="fa-IR"/>
              </w:rPr>
              <w:t>بهره‌برداری</w:t>
            </w:r>
            <w:r w:rsidRPr="00412119">
              <w:rPr>
                <w:rFonts w:ascii="Times New Roman" w:hAnsi="Times New Roman" w:cs="B Nazanin" w:hint="cs"/>
                <w:sz w:val="24"/>
                <w:rtl/>
                <w:lang w:bidi="fa-IR"/>
              </w:rPr>
              <w:t xml:space="preserve"> در </w:t>
            </w:r>
            <w:r w:rsidR="00061EDF" w:rsidRPr="00412119">
              <w:rPr>
                <w:rFonts w:ascii="Times New Roman" w:hAnsi="Times New Roman" w:cs="B Nazanin" w:hint="cs"/>
                <w:sz w:val="24"/>
                <w:rtl/>
                <w:lang w:bidi="fa-IR"/>
              </w:rPr>
              <w:t>طرح‌ها</w:t>
            </w:r>
          </w:p>
        </w:tc>
        <w:tc>
          <w:tcPr>
            <w:tcW w:w="387" w:type="pct"/>
            <w:vAlign w:val="center"/>
          </w:tcPr>
          <w:p w14:paraId="720D4E00" w14:textId="26E91C82"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037655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0" w:type="pct"/>
            <w:vAlign w:val="center"/>
          </w:tcPr>
          <w:p w14:paraId="6DBEDBA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DFE30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10" w:type="pct"/>
            <w:vAlign w:val="center"/>
          </w:tcPr>
          <w:p w14:paraId="2B95730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52" w:type="pct"/>
            <w:vAlign w:val="center"/>
          </w:tcPr>
          <w:p w14:paraId="1F6AF0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79</w:t>
            </w:r>
          </w:p>
        </w:tc>
        <w:tc>
          <w:tcPr>
            <w:tcW w:w="310" w:type="pct"/>
            <w:vAlign w:val="center"/>
          </w:tcPr>
          <w:p w14:paraId="648B87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57C895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96</w:t>
            </w:r>
          </w:p>
        </w:tc>
        <w:tc>
          <w:tcPr>
            <w:tcW w:w="310" w:type="pct"/>
            <w:vAlign w:val="center"/>
          </w:tcPr>
          <w:p w14:paraId="4518532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513BDF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469" w:type="pct"/>
            <w:vAlign w:val="center"/>
          </w:tcPr>
          <w:p w14:paraId="00F94E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r>
      <w:tr w:rsidR="004040AD" w:rsidRPr="00412119" w14:paraId="5DBD05C1" w14:textId="77777777" w:rsidTr="004040AD">
        <w:tc>
          <w:tcPr>
            <w:tcW w:w="357" w:type="pct"/>
            <w:vMerge/>
            <w:vAlign w:val="center"/>
          </w:tcPr>
          <w:p w14:paraId="7BC07EEE"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22D2588A"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A9B65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3684336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08B5C7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0B41A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5877C9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688BA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10" w:type="pct"/>
            <w:vAlign w:val="center"/>
          </w:tcPr>
          <w:p w14:paraId="4655204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52" w:type="pct"/>
            <w:vAlign w:val="center"/>
          </w:tcPr>
          <w:p w14:paraId="4AC3B15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310" w:type="pct"/>
            <w:vAlign w:val="center"/>
          </w:tcPr>
          <w:p w14:paraId="5077FC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57</w:t>
            </w:r>
          </w:p>
        </w:tc>
        <w:tc>
          <w:tcPr>
            <w:tcW w:w="352" w:type="pct"/>
            <w:vAlign w:val="center"/>
          </w:tcPr>
          <w:p w14:paraId="261AB71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469" w:type="pct"/>
            <w:vAlign w:val="center"/>
          </w:tcPr>
          <w:p w14:paraId="69EDAA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r>
      <w:tr w:rsidR="004040AD" w:rsidRPr="00412119" w14:paraId="53C64BD3" w14:textId="77777777" w:rsidTr="004040AD">
        <w:tc>
          <w:tcPr>
            <w:tcW w:w="357" w:type="pct"/>
            <w:vMerge w:val="restart"/>
            <w:vAlign w:val="center"/>
          </w:tcPr>
          <w:p w14:paraId="3792B42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c>
          <w:tcPr>
            <w:tcW w:w="786" w:type="pct"/>
            <w:vMerge w:val="restart"/>
            <w:vAlign w:val="center"/>
          </w:tcPr>
          <w:p w14:paraId="1216EDE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توانایی در حفظ و احیا مراتع</w:t>
            </w:r>
          </w:p>
        </w:tc>
        <w:tc>
          <w:tcPr>
            <w:tcW w:w="387" w:type="pct"/>
            <w:vAlign w:val="center"/>
          </w:tcPr>
          <w:p w14:paraId="14B087D0" w14:textId="4B871B99"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5356FD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4B45D1C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508ED26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10" w:type="pct"/>
            <w:vAlign w:val="center"/>
          </w:tcPr>
          <w:p w14:paraId="122AC25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52" w:type="pct"/>
            <w:vAlign w:val="center"/>
          </w:tcPr>
          <w:p w14:paraId="0D6D4B6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98</w:t>
            </w:r>
          </w:p>
        </w:tc>
        <w:tc>
          <w:tcPr>
            <w:tcW w:w="310" w:type="pct"/>
            <w:vAlign w:val="center"/>
          </w:tcPr>
          <w:p w14:paraId="34F3A90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41</w:t>
            </w:r>
          </w:p>
        </w:tc>
        <w:tc>
          <w:tcPr>
            <w:tcW w:w="352" w:type="pct"/>
            <w:vAlign w:val="center"/>
          </w:tcPr>
          <w:p w14:paraId="02A86B3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90</w:t>
            </w:r>
          </w:p>
        </w:tc>
        <w:tc>
          <w:tcPr>
            <w:tcW w:w="310" w:type="pct"/>
            <w:vAlign w:val="center"/>
          </w:tcPr>
          <w:p w14:paraId="1226695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38</w:t>
            </w:r>
          </w:p>
        </w:tc>
        <w:tc>
          <w:tcPr>
            <w:tcW w:w="352" w:type="pct"/>
            <w:vAlign w:val="center"/>
          </w:tcPr>
          <w:p w14:paraId="66A2E25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469" w:type="pct"/>
            <w:vAlign w:val="center"/>
          </w:tcPr>
          <w:p w14:paraId="11D281B2" w14:textId="77777777"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t>5</w:t>
            </w:r>
          </w:p>
        </w:tc>
      </w:tr>
      <w:tr w:rsidR="004040AD" w:rsidRPr="00412119" w14:paraId="21B1C5BE" w14:textId="77777777" w:rsidTr="004040AD">
        <w:tc>
          <w:tcPr>
            <w:tcW w:w="357" w:type="pct"/>
            <w:vMerge/>
            <w:vAlign w:val="center"/>
          </w:tcPr>
          <w:p w14:paraId="7957C66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86" w:type="pct"/>
            <w:vMerge/>
            <w:vAlign w:val="center"/>
          </w:tcPr>
          <w:p w14:paraId="376334B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7" w:type="pct"/>
            <w:vAlign w:val="center"/>
          </w:tcPr>
          <w:p w14:paraId="73E9F51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716D794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0" w:type="pct"/>
            <w:vAlign w:val="center"/>
          </w:tcPr>
          <w:p w14:paraId="0FD2A2E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EBFAF5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0" w:type="pct"/>
            <w:vAlign w:val="center"/>
          </w:tcPr>
          <w:p w14:paraId="3AB569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5C9E35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0" w:type="pct"/>
            <w:vAlign w:val="center"/>
          </w:tcPr>
          <w:p w14:paraId="3C6D2CC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52" w:type="pct"/>
            <w:vAlign w:val="center"/>
          </w:tcPr>
          <w:p w14:paraId="435C34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10" w:type="pct"/>
            <w:vAlign w:val="center"/>
          </w:tcPr>
          <w:p w14:paraId="434780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2917555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469" w:type="pct"/>
            <w:vAlign w:val="center"/>
          </w:tcPr>
          <w:p w14:paraId="7F314F0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bl>
    <w:p w14:paraId="457913F6" w14:textId="134A57C0" w:rsidR="00F06B47" w:rsidRPr="00412119" w:rsidRDefault="00F06B47" w:rsidP="005D4FB8">
      <w:pPr>
        <w:bidi/>
        <w:spacing w:before="240" w:line="360" w:lineRule="auto"/>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جدول </w:t>
      </w:r>
      <w:r w:rsidR="000004D6" w:rsidRPr="00412119">
        <w:rPr>
          <w:rFonts w:ascii="Times New Roman" w:hAnsi="Times New Roman" w:cs="B Nazanin" w:hint="cs"/>
          <w:sz w:val="24"/>
          <w:szCs w:val="28"/>
          <w:rtl/>
          <w:lang w:bidi="fa-IR"/>
        </w:rPr>
        <w:t>(4-7)</w:t>
      </w:r>
      <w:r w:rsidRPr="00412119">
        <w:rPr>
          <w:rFonts w:ascii="Times New Roman" w:hAnsi="Times New Roman" w:cs="B Nazanin" w:hint="cs"/>
          <w:sz w:val="24"/>
          <w:szCs w:val="28"/>
          <w:rtl/>
          <w:lang w:bidi="fa-IR"/>
        </w:rPr>
        <w:t xml:space="preserve"> پاسخ افراد جامعه </w:t>
      </w:r>
      <w:r w:rsidR="00B743AF" w:rsidRPr="00412119">
        <w:rPr>
          <w:rFonts w:ascii="Times New Roman" w:hAnsi="Times New Roman" w:cs="B Nazanin" w:hint="cs"/>
          <w:sz w:val="24"/>
          <w:szCs w:val="28"/>
          <w:rtl/>
          <w:lang w:bidi="fa-IR"/>
        </w:rPr>
        <w:t>موردبررسی</w:t>
      </w:r>
      <w:r w:rsidR="00E97414" w:rsidRPr="00412119">
        <w:rPr>
          <w:rFonts w:ascii="Times New Roman" w:hAnsi="Times New Roman" w:cs="B Nazanin" w:hint="cs"/>
          <w:sz w:val="24"/>
          <w:szCs w:val="28"/>
          <w:rtl/>
          <w:lang w:bidi="fa-IR"/>
        </w:rPr>
        <w:t xml:space="preserve"> (</w:t>
      </w:r>
      <w:r w:rsidR="00BD6FD8" w:rsidRPr="00412119">
        <w:rPr>
          <w:rFonts w:ascii="Times New Roman" w:hAnsi="Times New Roman" w:cs="B Nazanin" w:hint="cs"/>
          <w:sz w:val="24"/>
          <w:szCs w:val="28"/>
          <w:rtl/>
          <w:lang w:bidi="fa-IR"/>
        </w:rPr>
        <w:t>بهره‌بردار</w:t>
      </w:r>
      <w:r w:rsidR="00E97414" w:rsidRPr="00412119">
        <w:rPr>
          <w:rFonts w:ascii="Times New Roman" w:hAnsi="Times New Roman" w:cs="B Nazanin" w:hint="cs"/>
          <w:sz w:val="24"/>
          <w:szCs w:val="28"/>
          <w:rtl/>
          <w:lang w:bidi="fa-IR"/>
        </w:rPr>
        <w:t>ان و کارشناسان)</w:t>
      </w:r>
      <w:r w:rsidRPr="00412119">
        <w:rPr>
          <w:rFonts w:ascii="Times New Roman" w:hAnsi="Times New Roman" w:cs="B Nazanin" w:hint="cs"/>
          <w:sz w:val="24"/>
          <w:szCs w:val="28"/>
          <w:rtl/>
          <w:lang w:bidi="fa-IR"/>
        </w:rPr>
        <w:t xml:space="preserve"> را در رابطه با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بودن هر یک از موارد زیر در تخریب مراتع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w:t>
      </w:r>
    </w:p>
    <w:p w14:paraId="50FFAC71" w14:textId="2A7D9A50" w:rsidR="00F06B47" w:rsidRPr="00412119" w:rsidRDefault="00F06B47" w:rsidP="006841C3">
      <w:pPr>
        <w:pStyle w:val="Heading5"/>
        <w:rPr>
          <w:rtl/>
        </w:rPr>
      </w:pPr>
      <w:bookmarkStart w:id="146" w:name="_Toc45047150"/>
      <w:bookmarkStart w:id="147" w:name="_Toc108827492"/>
      <w:r w:rsidRPr="00412119">
        <w:rPr>
          <w:rFonts w:hint="cs"/>
          <w:rtl/>
        </w:rPr>
        <w:t xml:space="preserve">جدول 4-7- میزان موافقت افراد پاسخگو نسبت به </w:t>
      </w:r>
      <w:r w:rsidR="009F3F88" w:rsidRPr="00412119">
        <w:rPr>
          <w:rFonts w:hint="cs"/>
          <w:rtl/>
        </w:rPr>
        <w:t>مؤثر</w:t>
      </w:r>
      <w:r w:rsidRPr="00412119">
        <w:rPr>
          <w:rFonts w:hint="cs"/>
          <w:rtl/>
        </w:rPr>
        <w:t xml:space="preserve"> بودن هر یک از موارد زیر در تخریب مراتع</w:t>
      </w:r>
      <w:bookmarkEnd w:id="146"/>
      <w:bookmarkEnd w:id="147"/>
    </w:p>
    <w:tbl>
      <w:tblPr>
        <w:tblStyle w:val="TableGrid"/>
        <w:bidiVisual/>
        <w:tblW w:w="5620" w:type="pct"/>
        <w:tblInd w:w="-528" w:type="dxa"/>
        <w:tblLook w:val="04A0" w:firstRow="1" w:lastRow="0" w:firstColumn="1" w:lastColumn="0" w:noHBand="0" w:noVBand="1"/>
      </w:tblPr>
      <w:tblGrid>
        <w:gridCol w:w="595"/>
        <w:gridCol w:w="1883"/>
        <w:gridCol w:w="880"/>
        <w:gridCol w:w="699"/>
        <w:gridCol w:w="614"/>
        <w:gridCol w:w="699"/>
        <w:gridCol w:w="614"/>
        <w:gridCol w:w="699"/>
        <w:gridCol w:w="614"/>
        <w:gridCol w:w="699"/>
        <w:gridCol w:w="614"/>
        <w:gridCol w:w="699"/>
        <w:gridCol w:w="614"/>
      </w:tblGrid>
      <w:tr w:rsidR="005D30F2" w:rsidRPr="00412119" w14:paraId="675D3DC6" w14:textId="77777777" w:rsidTr="005D30F2">
        <w:tc>
          <w:tcPr>
            <w:tcW w:w="214" w:type="pct"/>
            <w:vMerge w:val="restart"/>
            <w:vAlign w:val="center"/>
          </w:tcPr>
          <w:p w14:paraId="7B87505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ردیف</w:t>
            </w:r>
          </w:p>
        </w:tc>
        <w:tc>
          <w:tcPr>
            <w:tcW w:w="1034" w:type="pct"/>
            <w:vMerge w:val="restart"/>
            <w:vAlign w:val="center"/>
          </w:tcPr>
          <w:p w14:paraId="11227CB7" w14:textId="6091AB52"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443" w:type="pct"/>
            <w:vMerge w:val="restart"/>
            <w:vAlign w:val="center"/>
          </w:tcPr>
          <w:p w14:paraId="7317413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گروه</w:t>
            </w:r>
          </w:p>
        </w:tc>
        <w:tc>
          <w:tcPr>
            <w:tcW w:w="662" w:type="pct"/>
            <w:gridSpan w:val="2"/>
            <w:vAlign w:val="center"/>
          </w:tcPr>
          <w:p w14:paraId="5E2E82F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خیلی کم</w:t>
            </w:r>
          </w:p>
        </w:tc>
        <w:tc>
          <w:tcPr>
            <w:tcW w:w="662" w:type="pct"/>
            <w:gridSpan w:val="2"/>
            <w:vAlign w:val="center"/>
          </w:tcPr>
          <w:p w14:paraId="39626A5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کم</w:t>
            </w:r>
          </w:p>
        </w:tc>
        <w:tc>
          <w:tcPr>
            <w:tcW w:w="662" w:type="pct"/>
            <w:gridSpan w:val="2"/>
            <w:vAlign w:val="center"/>
          </w:tcPr>
          <w:p w14:paraId="0F9638B7"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متوسط</w:t>
            </w:r>
          </w:p>
        </w:tc>
        <w:tc>
          <w:tcPr>
            <w:tcW w:w="662" w:type="pct"/>
            <w:gridSpan w:val="2"/>
            <w:vAlign w:val="center"/>
          </w:tcPr>
          <w:p w14:paraId="110A854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زیاد</w:t>
            </w:r>
          </w:p>
        </w:tc>
        <w:tc>
          <w:tcPr>
            <w:tcW w:w="662" w:type="pct"/>
            <w:gridSpan w:val="2"/>
            <w:vAlign w:val="center"/>
          </w:tcPr>
          <w:p w14:paraId="5BA86CA8"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خیلی زیاد</w:t>
            </w:r>
          </w:p>
        </w:tc>
      </w:tr>
      <w:tr w:rsidR="005D30F2" w:rsidRPr="00412119" w14:paraId="35883AF5" w14:textId="77777777" w:rsidTr="005D30F2">
        <w:tc>
          <w:tcPr>
            <w:tcW w:w="214" w:type="pct"/>
            <w:vMerge/>
            <w:vAlign w:val="center"/>
          </w:tcPr>
          <w:p w14:paraId="7F17BF79"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1034" w:type="pct"/>
            <w:vMerge/>
            <w:vAlign w:val="center"/>
          </w:tcPr>
          <w:p w14:paraId="4D199066"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443" w:type="pct"/>
            <w:vMerge/>
            <w:vAlign w:val="center"/>
          </w:tcPr>
          <w:p w14:paraId="68C5743E"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352" w:type="pct"/>
            <w:vAlign w:val="center"/>
          </w:tcPr>
          <w:p w14:paraId="7A094A88"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09" w:type="pct"/>
            <w:vAlign w:val="center"/>
          </w:tcPr>
          <w:p w14:paraId="517D45B5"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4DE805C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09" w:type="pct"/>
            <w:vAlign w:val="center"/>
          </w:tcPr>
          <w:p w14:paraId="5933432B"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1EA49D38"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09" w:type="pct"/>
            <w:vAlign w:val="center"/>
          </w:tcPr>
          <w:p w14:paraId="2C302398"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4DD2452D"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09" w:type="pct"/>
            <w:vAlign w:val="center"/>
          </w:tcPr>
          <w:p w14:paraId="16B4A9B7"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2" w:type="pct"/>
            <w:vAlign w:val="center"/>
          </w:tcPr>
          <w:p w14:paraId="2BDF8735"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09" w:type="pct"/>
            <w:vAlign w:val="center"/>
          </w:tcPr>
          <w:p w14:paraId="3952B8C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r>
      <w:tr w:rsidR="005D30F2" w:rsidRPr="00412119" w14:paraId="3C4C4F57" w14:textId="77777777" w:rsidTr="005D30F2">
        <w:tc>
          <w:tcPr>
            <w:tcW w:w="214" w:type="pct"/>
            <w:vMerge w:val="restart"/>
            <w:vAlign w:val="center"/>
          </w:tcPr>
          <w:p w14:paraId="464AA27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1034" w:type="pct"/>
            <w:vMerge w:val="restart"/>
            <w:vAlign w:val="center"/>
          </w:tcPr>
          <w:p w14:paraId="3847AACA" w14:textId="2F0B7F7A"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تغییر </w:t>
            </w:r>
            <w:r w:rsidR="00C50E5F" w:rsidRPr="00412119">
              <w:rPr>
                <w:rFonts w:ascii="Times New Roman" w:hAnsi="Times New Roman" w:cs="B Nazanin" w:hint="cs"/>
                <w:sz w:val="24"/>
                <w:rtl/>
                <w:lang w:bidi="fa-IR"/>
              </w:rPr>
              <w:t>کاربری‌ها</w:t>
            </w:r>
            <w:r w:rsidRPr="00412119">
              <w:rPr>
                <w:rFonts w:ascii="Times New Roman" w:hAnsi="Times New Roman" w:cs="B Nazanin" w:hint="cs"/>
                <w:sz w:val="24"/>
                <w:rtl/>
                <w:lang w:bidi="fa-IR"/>
              </w:rPr>
              <w:t xml:space="preserve">ی </w:t>
            </w:r>
            <w:r w:rsidR="00FC64B6" w:rsidRPr="00412119">
              <w:rPr>
                <w:rFonts w:ascii="Times New Roman" w:hAnsi="Times New Roman" w:cs="B Nazanin" w:hint="cs"/>
                <w:sz w:val="24"/>
                <w:rtl/>
                <w:lang w:bidi="fa-IR"/>
              </w:rPr>
              <w:t>غیرمجاز</w:t>
            </w:r>
          </w:p>
        </w:tc>
        <w:tc>
          <w:tcPr>
            <w:tcW w:w="443" w:type="pct"/>
            <w:vAlign w:val="center"/>
          </w:tcPr>
          <w:p w14:paraId="306FCF04" w14:textId="6ABD57F3"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C6598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70A3F43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5CDC08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003CAE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304B0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55EF5B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5A89785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146</w:t>
            </w:r>
          </w:p>
        </w:tc>
        <w:tc>
          <w:tcPr>
            <w:tcW w:w="309" w:type="pct"/>
            <w:vAlign w:val="center"/>
          </w:tcPr>
          <w:p w14:paraId="66DB1E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61</w:t>
            </w:r>
          </w:p>
        </w:tc>
        <w:tc>
          <w:tcPr>
            <w:tcW w:w="352" w:type="pct"/>
            <w:vAlign w:val="center"/>
          </w:tcPr>
          <w:p w14:paraId="7F3EBBE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74</w:t>
            </w:r>
          </w:p>
        </w:tc>
        <w:tc>
          <w:tcPr>
            <w:tcW w:w="309" w:type="pct"/>
            <w:vAlign w:val="center"/>
          </w:tcPr>
          <w:p w14:paraId="24BB30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r>
      <w:tr w:rsidR="005D30F2" w:rsidRPr="00412119" w14:paraId="676E180E" w14:textId="77777777" w:rsidTr="005D30F2">
        <w:tc>
          <w:tcPr>
            <w:tcW w:w="214" w:type="pct"/>
            <w:vMerge/>
            <w:vAlign w:val="center"/>
          </w:tcPr>
          <w:p w14:paraId="568C83C9"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67A8A549"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4BD9D7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7F31395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1E7184E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403E0F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09" w:type="pct"/>
            <w:vAlign w:val="center"/>
          </w:tcPr>
          <w:p w14:paraId="23DB32A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2B3354B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09" w:type="pct"/>
            <w:vAlign w:val="center"/>
          </w:tcPr>
          <w:p w14:paraId="6B44AE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52" w:type="pct"/>
            <w:vAlign w:val="center"/>
          </w:tcPr>
          <w:p w14:paraId="44F546B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09" w:type="pct"/>
            <w:vAlign w:val="center"/>
          </w:tcPr>
          <w:p w14:paraId="10A628F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517DF00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309" w:type="pct"/>
            <w:vAlign w:val="center"/>
          </w:tcPr>
          <w:p w14:paraId="676D4E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r>
      <w:tr w:rsidR="005D30F2" w:rsidRPr="00412119" w14:paraId="7C62395C" w14:textId="77777777" w:rsidTr="005D30F2">
        <w:tc>
          <w:tcPr>
            <w:tcW w:w="214" w:type="pct"/>
            <w:vMerge w:val="restart"/>
            <w:vAlign w:val="center"/>
          </w:tcPr>
          <w:p w14:paraId="059DB95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1034" w:type="pct"/>
            <w:vMerge w:val="restart"/>
            <w:vAlign w:val="center"/>
          </w:tcPr>
          <w:p w14:paraId="0EDAFE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زیاد بودن دام نسبت به توان مرتع</w:t>
            </w:r>
          </w:p>
        </w:tc>
        <w:tc>
          <w:tcPr>
            <w:tcW w:w="443" w:type="pct"/>
            <w:vAlign w:val="center"/>
          </w:tcPr>
          <w:p w14:paraId="027324F8" w14:textId="4EB69F44"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165DE12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2A93BC0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0A1837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09" w:type="pct"/>
            <w:vAlign w:val="center"/>
          </w:tcPr>
          <w:p w14:paraId="4F3CDF5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6D51038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86</w:t>
            </w:r>
          </w:p>
        </w:tc>
        <w:tc>
          <w:tcPr>
            <w:tcW w:w="309" w:type="pct"/>
            <w:vAlign w:val="center"/>
          </w:tcPr>
          <w:p w14:paraId="5800CE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52" w:type="pct"/>
            <w:vAlign w:val="center"/>
          </w:tcPr>
          <w:p w14:paraId="31F9F0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122</w:t>
            </w:r>
          </w:p>
        </w:tc>
        <w:tc>
          <w:tcPr>
            <w:tcW w:w="309" w:type="pct"/>
            <w:vAlign w:val="center"/>
          </w:tcPr>
          <w:p w14:paraId="5C8283A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51</w:t>
            </w:r>
          </w:p>
        </w:tc>
        <w:tc>
          <w:tcPr>
            <w:tcW w:w="352" w:type="pct"/>
            <w:vAlign w:val="center"/>
          </w:tcPr>
          <w:p w14:paraId="160113D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09" w:type="pct"/>
            <w:vAlign w:val="center"/>
          </w:tcPr>
          <w:p w14:paraId="426373E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r>
      <w:tr w:rsidR="005D30F2" w:rsidRPr="00412119" w14:paraId="71EB10C2" w14:textId="77777777" w:rsidTr="005D30F2">
        <w:tc>
          <w:tcPr>
            <w:tcW w:w="214" w:type="pct"/>
            <w:vMerge/>
            <w:vAlign w:val="center"/>
          </w:tcPr>
          <w:p w14:paraId="5F3F737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203D453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699536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1C59DA4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3E1855C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69E6CC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09" w:type="pct"/>
            <w:vAlign w:val="center"/>
          </w:tcPr>
          <w:p w14:paraId="46C114A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52" w:type="pct"/>
            <w:vAlign w:val="center"/>
          </w:tcPr>
          <w:p w14:paraId="7842CB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09" w:type="pct"/>
            <w:vAlign w:val="center"/>
          </w:tcPr>
          <w:p w14:paraId="357E010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52" w:type="pct"/>
            <w:vAlign w:val="center"/>
          </w:tcPr>
          <w:p w14:paraId="3DF9F19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09" w:type="pct"/>
            <w:vAlign w:val="center"/>
          </w:tcPr>
          <w:p w14:paraId="38B4E57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0ED51E3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20F4FF1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r>
      <w:tr w:rsidR="005D30F2" w:rsidRPr="00412119" w14:paraId="223A47ED" w14:textId="77777777" w:rsidTr="005D30F2">
        <w:tc>
          <w:tcPr>
            <w:tcW w:w="214" w:type="pct"/>
            <w:vMerge w:val="restart"/>
            <w:vAlign w:val="center"/>
          </w:tcPr>
          <w:p w14:paraId="61EEE8E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1034" w:type="pct"/>
            <w:vMerge w:val="restart"/>
            <w:vAlign w:val="center"/>
          </w:tcPr>
          <w:p w14:paraId="2569944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عدم نظارت کافی کارشناسان</w:t>
            </w:r>
          </w:p>
        </w:tc>
        <w:tc>
          <w:tcPr>
            <w:tcW w:w="443" w:type="pct"/>
            <w:vAlign w:val="center"/>
          </w:tcPr>
          <w:p w14:paraId="5E6B1228" w14:textId="207A16E5"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CA46D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B0DD4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CA8F81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39415D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1BBB089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69</w:t>
            </w:r>
          </w:p>
        </w:tc>
        <w:tc>
          <w:tcPr>
            <w:tcW w:w="309" w:type="pct"/>
            <w:vAlign w:val="center"/>
          </w:tcPr>
          <w:p w14:paraId="7145FEE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52" w:type="pct"/>
            <w:vAlign w:val="center"/>
          </w:tcPr>
          <w:p w14:paraId="25516A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124</w:t>
            </w:r>
          </w:p>
        </w:tc>
        <w:tc>
          <w:tcPr>
            <w:tcW w:w="309" w:type="pct"/>
            <w:vAlign w:val="center"/>
          </w:tcPr>
          <w:p w14:paraId="3F76E2B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c>
          <w:tcPr>
            <w:tcW w:w="352" w:type="pct"/>
            <w:vAlign w:val="center"/>
          </w:tcPr>
          <w:p w14:paraId="4EE54FB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09" w:type="pct"/>
            <w:vAlign w:val="center"/>
          </w:tcPr>
          <w:p w14:paraId="4E2FFE4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r>
      <w:tr w:rsidR="005D30F2" w:rsidRPr="00412119" w14:paraId="0707418D" w14:textId="77777777" w:rsidTr="005D30F2">
        <w:tc>
          <w:tcPr>
            <w:tcW w:w="214" w:type="pct"/>
            <w:vMerge/>
            <w:vAlign w:val="center"/>
          </w:tcPr>
          <w:p w14:paraId="30E6250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0827D79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7B865EF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6CF73DB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64088B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6DA842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09" w:type="pct"/>
            <w:vAlign w:val="center"/>
          </w:tcPr>
          <w:p w14:paraId="780BDF8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52" w:type="pct"/>
            <w:vAlign w:val="center"/>
          </w:tcPr>
          <w:p w14:paraId="7A8AE2F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3D32A6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5B1D007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09" w:type="pct"/>
            <w:vAlign w:val="center"/>
          </w:tcPr>
          <w:p w14:paraId="02A75DA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69BF83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09" w:type="pct"/>
            <w:vAlign w:val="center"/>
          </w:tcPr>
          <w:p w14:paraId="732FACD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r>
      <w:tr w:rsidR="005D30F2" w:rsidRPr="00412119" w14:paraId="765AC14B" w14:textId="77777777" w:rsidTr="005D30F2">
        <w:tc>
          <w:tcPr>
            <w:tcW w:w="214" w:type="pct"/>
            <w:vMerge w:val="restart"/>
            <w:vAlign w:val="center"/>
          </w:tcPr>
          <w:p w14:paraId="3C6A789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1034" w:type="pct"/>
            <w:vMerge w:val="restart"/>
            <w:vAlign w:val="center"/>
          </w:tcPr>
          <w:p w14:paraId="5BA125CD" w14:textId="33363685"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کمبود نیروی انسانی متخصص در بدنه </w:t>
            </w:r>
            <w:r w:rsidR="00767C28" w:rsidRPr="00412119">
              <w:rPr>
                <w:rFonts w:ascii="Times New Roman" w:hAnsi="Times New Roman" w:cs="B Nazanin" w:hint="cs"/>
                <w:sz w:val="24"/>
                <w:rtl/>
                <w:lang w:bidi="fa-IR"/>
              </w:rPr>
              <w:t>دستگاه‌های</w:t>
            </w:r>
            <w:r w:rsidRPr="00412119">
              <w:rPr>
                <w:rFonts w:ascii="Times New Roman" w:hAnsi="Times New Roman" w:cs="B Nazanin" w:hint="cs"/>
                <w:sz w:val="24"/>
                <w:rtl/>
                <w:lang w:bidi="fa-IR"/>
              </w:rPr>
              <w:t xml:space="preserve"> متولی</w:t>
            </w:r>
          </w:p>
        </w:tc>
        <w:tc>
          <w:tcPr>
            <w:tcW w:w="443" w:type="pct"/>
            <w:vAlign w:val="center"/>
          </w:tcPr>
          <w:p w14:paraId="5034075B" w14:textId="0292E44C"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770B1EB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09" w:type="pct"/>
            <w:vAlign w:val="center"/>
          </w:tcPr>
          <w:p w14:paraId="00A78C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36D0B7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09" w:type="pct"/>
            <w:vAlign w:val="center"/>
          </w:tcPr>
          <w:p w14:paraId="001080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52" w:type="pct"/>
            <w:vAlign w:val="center"/>
          </w:tcPr>
          <w:p w14:paraId="142A58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78</w:t>
            </w:r>
          </w:p>
        </w:tc>
        <w:tc>
          <w:tcPr>
            <w:tcW w:w="309" w:type="pct"/>
            <w:vAlign w:val="center"/>
          </w:tcPr>
          <w:p w14:paraId="378CFF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373ECB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114</w:t>
            </w:r>
          </w:p>
        </w:tc>
        <w:tc>
          <w:tcPr>
            <w:tcW w:w="309" w:type="pct"/>
            <w:vAlign w:val="center"/>
          </w:tcPr>
          <w:p w14:paraId="7F02E52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2D1E36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309" w:type="pct"/>
            <w:vAlign w:val="center"/>
          </w:tcPr>
          <w:p w14:paraId="7B2285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r>
      <w:tr w:rsidR="005D30F2" w:rsidRPr="00412119" w14:paraId="1F1D4744" w14:textId="77777777" w:rsidTr="005D30F2">
        <w:tc>
          <w:tcPr>
            <w:tcW w:w="214" w:type="pct"/>
            <w:vMerge/>
            <w:vAlign w:val="center"/>
          </w:tcPr>
          <w:p w14:paraId="12B646F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75CD612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6314CC7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2FF4CD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D6FBF9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315DCF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18CA08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9B9E4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0B887E0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0E58815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09" w:type="pct"/>
            <w:vAlign w:val="center"/>
          </w:tcPr>
          <w:p w14:paraId="74664D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13C0CD1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c>
          <w:tcPr>
            <w:tcW w:w="309" w:type="pct"/>
            <w:vAlign w:val="center"/>
          </w:tcPr>
          <w:p w14:paraId="668889D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23</w:t>
            </w:r>
          </w:p>
        </w:tc>
      </w:tr>
      <w:tr w:rsidR="005D30F2" w:rsidRPr="00412119" w14:paraId="5725B6C4" w14:textId="77777777" w:rsidTr="005D30F2">
        <w:tc>
          <w:tcPr>
            <w:tcW w:w="214" w:type="pct"/>
            <w:vMerge w:val="restart"/>
            <w:vAlign w:val="center"/>
          </w:tcPr>
          <w:p w14:paraId="4143B1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1034" w:type="pct"/>
            <w:vMerge w:val="restart"/>
            <w:vAlign w:val="center"/>
          </w:tcPr>
          <w:p w14:paraId="5D0604FC" w14:textId="427FE455"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دامداران </w:t>
            </w:r>
            <w:r w:rsidR="00FC64B6" w:rsidRPr="00412119">
              <w:rPr>
                <w:rFonts w:ascii="Times New Roman" w:hAnsi="Times New Roman" w:cs="B Nazanin" w:hint="cs"/>
                <w:sz w:val="24"/>
                <w:rtl/>
                <w:lang w:bidi="fa-IR"/>
              </w:rPr>
              <w:t>غیرمجاز</w:t>
            </w:r>
            <w:r w:rsidRPr="00412119">
              <w:rPr>
                <w:rFonts w:ascii="Times New Roman" w:hAnsi="Times New Roman" w:cs="B Nazanin" w:hint="cs"/>
                <w:sz w:val="24"/>
                <w:rtl/>
                <w:lang w:bidi="fa-IR"/>
              </w:rPr>
              <w:t xml:space="preserve"> و بدون پروانه</w:t>
            </w:r>
          </w:p>
        </w:tc>
        <w:tc>
          <w:tcPr>
            <w:tcW w:w="443" w:type="pct"/>
            <w:vAlign w:val="center"/>
          </w:tcPr>
          <w:p w14:paraId="4AFA1E46" w14:textId="187F0CB5"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78683E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22E6FC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5A83CD7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09" w:type="pct"/>
            <w:vAlign w:val="center"/>
          </w:tcPr>
          <w:p w14:paraId="0D6EE8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72E81F7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09" w:type="pct"/>
            <w:vAlign w:val="center"/>
          </w:tcPr>
          <w:p w14:paraId="4E0B95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52" w:type="pct"/>
            <w:vAlign w:val="center"/>
          </w:tcPr>
          <w:p w14:paraId="2D7A2D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125</w:t>
            </w:r>
          </w:p>
        </w:tc>
        <w:tc>
          <w:tcPr>
            <w:tcW w:w="309" w:type="pct"/>
            <w:vAlign w:val="center"/>
          </w:tcPr>
          <w:p w14:paraId="433CA3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c>
          <w:tcPr>
            <w:tcW w:w="352" w:type="pct"/>
            <w:vAlign w:val="center"/>
          </w:tcPr>
          <w:p w14:paraId="085B8F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82</w:t>
            </w:r>
          </w:p>
        </w:tc>
        <w:tc>
          <w:tcPr>
            <w:tcW w:w="309" w:type="pct"/>
            <w:vAlign w:val="center"/>
          </w:tcPr>
          <w:p w14:paraId="3BA57FD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r>
      <w:tr w:rsidR="005D30F2" w:rsidRPr="00412119" w14:paraId="21EC5C51" w14:textId="77777777" w:rsidTr="005D30F2">
        <w:tc>
          <w:tcPr>
            <w:tcW w:w="214" w:type="pct"/>
            <w:vMerge/>
            <w:vAlign w:val="center"/>
          </w:tcPr>
          <w:p w14:paraId="5CE1535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4B48390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2CBFBE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530A2CE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4868929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ECCCFC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424BB0C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CC89D1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09" w:type="pct"/>
            <w:vAlign w:val="center"/>
          </w:tcPr>
          <w:p w14:paraId="673ECE3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6F7B39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309" w:type="pct"/>
            <w:vAlign w:val="center"/>
          </w:tcPr>
          <w:p w14:paraId="656925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c>
          <w:tcPr>
            <w:tcW w:w="352" w:type="pct"/>
            <w:vAlign w:val="center"/>
          </w:tcPr>
          <w:p w14:paraId="0DDB8C5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09" w:type="pct"/>
            <w:vAlign w:val="center"/>
          </w:tcPr>
          <w:p w14:paraId="3AA333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r>
      <w:tr w:rsidR="005D30F2" w:rsidRPr="00412119" w14:paraId="2B296BEA" w14:textId="77777777" w:rsidTr="005D30F2">
        <w:tc>
          <w:tcPr>
            <w:tcW w:w="214" w:type="pct"/>
            <w:vMerge w:val="restart"/>
            <w:vAlign w:val="center"/>
          </w:tcPr>
          <w:p w14:paraId="039E4A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1034" w:type="pct"/>
            <w:vMerge w:val="restart"/>
            <w:vAlign w:val="center"/>
          </w:tcPr>
          <w:p w14:paraId="6A903D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تغییرات اقلیمی</w:t>
            </w:r>
          </w:p>
        </w:tc>
        <w:tc>
          <w:tcPr>
            <w:tcW w:w="443" w:type="pct"/>
            <w:vAlign w:val="center"/>
          </w:tcPr>
          <w:p w14:paraId="3A82BEA4" w14:textId="5CF4A22F"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4D865C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09" w:type="pct"/>
            <w:vAlign w:val="center"/>
          </w:tcPr>
          <w:p w14:paraId="3CC579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52" w:type="pct"/>
            <w:vAlign w:val="center"/>
          </w:tcPr>
          <w:p w14:paraId="7EC2E2C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58</w:t>
            </w:r>
          </w:p>
        </w:tc>
        <w:tc>
          <w:tcPr>
            <w:tcW w:w="309" w:type="pct"/>
            <w:vAlign w:val="center"/>
          </w:tcPr>
          <w:p w14:paraId="15830FC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52" w:type="pct"/>
            <w:vAlign w:val="center"/>
          </w:tcPr>
          <w:p w14:paraId="600179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114</w:t>
            </w:r>
          </w:p>
        </w:tc>
        <w:tc>
          <w:tcPr>
            <w:tcW w:w="309" w:type="pct"/>
            <w:vAlign w:val="center"/>
          </w:tcPr>
          <w:p w14:paraId="338D91D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5920755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64</w:t>
            </w:r>
          </w:p>
        </w:tc>
        <w:tc>
          <w:tcPr>
            <w:tcW w:w="309" w:type="pct"/>
            <w:vAlign w:val="center"/>
          </w:tcPr>
          <w:p w14:paraId="4D435A9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2BF6F24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09" w:type="pct"/>
            <w:vAlign w:val="center"/>
          </w:tcPr>
          <w:p w14:paraId="3BB85F3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5D30F2" w:rsidRPr="00412119" w14:paraId="18EF8E66" w14:textId="77777777" w:rsidTr="005D30F2">
        <w:tc>
          <w:tcPr>
            <w:tcW w:w="214" w:type="pct"/>
            <w:vMerge/>
            <w:vAlign w:val="center"/>
          </w:tcPr>
          <w:p w14:paraId="6F1DCCE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654B363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116B32D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588A6D0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09" w:type="pct"/>
            <w:vAlign w:val="center"/>
          </w:tcPr>
          <w:p w14:paraId="51854F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025636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09" w:type="pct"/>
            <w:vAlign w:val="center"/>
          </w:tcPr>
          <w:p w14:paraId="406CAC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52" w:type="pct"/>
            <w:vAlign w:val="center"/>
          </w:tcPr>
          <w:p w14:paraId="2414A7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09" w:type="pct"/>
            <w:vAlign w:val="center"/>
          </w:tcPr>
          <w:p w14:paraId="477C72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52" w:type="pct"/>
            <w:vAlign w:val="center"/>
          </w:tcPr>
          <w:p w14:paraId="0C4BA0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09" w:type="pct"/>
            <w:vAlign w:val="center"/>
          </w:tcPr>
          <w:p w14:paraId="4C53335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2EE4CB7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09" w:type="pct"/>
            <w:vAlign w:val="center"/>
          </w:tcPr>
          <w:p w14:paraId="1A5DBB8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5D30F2" w:rsidRPr="00412119" w14:paraId="28FBF5ED" w14:textId="77777777" w:rsidTr="005D30F2">
        <w:tc>
          <w:tcPr>
            <w:tcW w:w="214" w:type="pct"/>
            <w:vMerge w:val="restart"/>
            <w:vAlign w:val="center"/>
          </w:tcPr>
          <w:p w14:paraId="393691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1034" w:type="pct"/>
            <w:vMerge w:val="restart"/>
            <w:vAlign w:val="center"/>
          </w:tcPr>
          <w:p w14:paraId="7D7ADEC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کمبود اعتبارات</w:t>
            </w:r>
          </w:p>
        </w:tc>
        <w:tc>
          <w:tcPr>
            <w:tcW w:w="443" w:type="pct"/>
            <w:vAlign w:val="center"/>
          </w:tcPr>
          <w:p w14:paraId="6DC0A113" w14:textId="5B258639"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11F045A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49ABB80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5BBEF6F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09" w:type="pct"/>
            <w:vAlign w:val="center"/>
          </w:tcPr>
          <w:p w14:paraId="48167F6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2222B2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87</w:t>
            </w:r>
          </w:p>
        </w:tc>
        <w:tc>
          <w:tcPr>
            <w:tcW w:w="309" w:type="pct"/>
            <w:vAlign w:val="center"/>
          </w:tcPr>
          <w:p w14:paraId="2830D7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52" w:type="pct"/>
            <w:vAlign w:val="center"/>
          </w:tcPr>
          <w:p w14:paraId="74D981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309" w:type="pct"/>
            <w:vAlign w:val="center"/>
          </w:tcPr>
          <w:p w14:paraId="5755B7B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w:t>
            </w:r>
          </w:p>
        </w:tc>
        <w:tc>
          <w:tcPr>
            <w:tcW w:w="352" w:type="pct"/>
            <w:vAlign w:val="center"/>
          </w:tcPr>
          <w:p w14:paraId="0E74E4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09" w:type="pct"/>
            <w:vAlign w:val="center"/>
          </w:tcPr>
          <w:p w14:paraId="357D74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r>
      <w:tr w:rsidR="005D30F2" w:rsidRPr="00412119" w14:paraId="7BD76487" w14:textId="77777777" w:rsidTr="005D30F2">
        <w:tc>
          <w:tcPr>
            <w:tcW w:w="214" w:type="pct"/>
            <w:vMerge/>
            <w:vAlign w:val="center"/>
          </w:tcPr>
          <w:p w14:paraId="65165DA9"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2614110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6ADF3F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118742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0D1C13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92287A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09" w:type="pct"/>
            <w:vAlign w:val="center"/>
          </w:tcPr>
          <w:p w14:paraId="0CBAF4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52" w:type="pct"/>
            <w:vAlign w:val="center"/>
          </w:tcPr>
          <w:p w14:paraId="7B53DB9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09" w:type="pct"/>
            <w:vAlign w:val="center"/>
          </w:tcPr>
          <w:p w14:paraId="5B1C8E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7186DEC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09" w:type="pct"/>
            <w:vAlign w:val="center"/>
          </w:tcPr>
          <w:p w14:paraId="5E1CC23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1052CC9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09" w:type="pct"/>
            <w:vAlign w:val="center"/>
          </w:tcPr>
          <w:p w14:paraId="53804B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r>
      <w:tr w:rsidR="005D30F2" w:rsidRPr="00412119" w14:paraId="3613BBFB" w14:textId="77777777" w:rsidTr="005D30F2">
        <w:tc>
          <w:tcPr>
            <w:tcW w:w="214" w:type="pct"/>
            <w:vMerge w:val="restart"/>
            <w:vAlign w:val="center"/>
          </w:tcPr>
          <w:p w14:paraId="11388F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1034" w:type="pct"/>
            <w:vMerge w:val="restart"/>
            <w:vAlign w:val="center"/>
          </w:tcPr>
          <w:p w14:paraId="41D395F2" w14:textId="5CD5BA06"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واگذاری مراتع به غیر </w:t>
            </w:r>
            <w:r w:rsidR="00BD6FD8" w:rsidRPr="00412119">
              <w:rPr>
                <w:rFonts w:ascii="Times New Roman" w:hAnsi="Times New Roman" w:cs="B Nazanin" w:hint="cs"/>
                <w:sz w:val="24"/>
                <w:rtl/>
                <w:lang w:bidi="fa-IR"/>
              </w:rPr>
              <w:t>بهره‌بردار</w:t>
            </w:r>
            <w:r w:rsidRPr="00412119">
              <w:rPr>
                <w:rFonts w:ascii="Times New Roman" w:hAnsi="Times New Roman" w:cs="B Nazanin" w:hint="cs"/>
                <w:sz w:val="24"/>
                <w:rtl/>
                <w:lang w:bidi="fa-IR"/>
              </w:rPr>
              <w:t>ان</w:t>
            </w:r>
          </w:p>
        </w:tc>
        <w:tc>
          <w:tcPr>
            <w:tcW w:w="443" w:type="pct"/>
            <w:vAlign w:val="center"/>
          </w:tcPr>
          <w:p w14:paraId="6D2C4AAA" w14:textId="6D0982DB"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57394F3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4CA114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5A8CED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09" w:type="pct"/>
            <w:vAlign w:val="center"/>
          </w:tcPr>
          <w:p w14:paraId="6B7F5E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1065A8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26EB29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26974BA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85</w:t>
            </w:r>
          </w:p>
        </w:tc>
        <w:tc>
          <w:tcPr>
            <w:tcW w:w="309" w:type="pct"/>
            <w:vAlign w:val="center"/>
          </w:tcPr>
          <w:p w14:paraId="153E619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52" w:type="pct"/>
            <w:vAlign w:val="center"/>
          </w:tcPr>
          <w:p w14:paraId="1532DDD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124</w:t>
            </w:r>
          </w:p>
        </w:tc>
        <w:tc>
          <w:tcPr>
            <w:tcW w:w="309" w:type="pct"/>
            <w:vAlign w:val="center"/>
          </w:tcPr>
          <w:p w14:paraId="5B7517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r>
      <w:tr w:rsidR="005D30F2" w:rsidRPr="00412119" w14:paraId="740A687E" w14:textId="77777777" w:rsidTr="005D30F2">
        <w:tc>
          <w:tcPr>
            <w:tcW w:w="214" w:type="pct"/>
            <w:vMerge/>
            <w:vAlign w:val="center"/>
          </w:tcPr>
          <w:p w14:paraId="2E1F5949"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03B11BD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3C85C42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72C3A73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6F3FE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985628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09" w:type="pct"/>
            <w:vAlign w:val="center"/>
          </w:tcPr>
          <w:p w14:paraId="3D2224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61DCFAD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09" w:type="pct"/>
            <w:vAlign w:val="center"/>
          </w:tcPr>
          <w:p w14:paraId="7590B4C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4B73C42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3338FD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2C57C44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09" w:type="pct"/>
            <w:vAlign w:val="center"/>
          </w:tcPr>
          <w:p w14:paraId="3E12D88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r>
      <w:tr w:rsidR="005D30F2" w:rsidRPr="00412119" w14:paraId="43E0EABA" w14:textId="77777777" w:rsidTr="005D30F2">
        <w:tc>
          <w:tcPr>
            <w:tcW w:w="214" w:type="pct"/>
            <w:vMerge w:val="restart"/>
            <w:vAlign w:val="center"/>
          </w:tcPr>
          <w:p w14:paraId="4E57B0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1034" w:type="pct"/>
            <w:vMerge w:val="restart"/>
            <w:vAlign w:val="center"/>
          </w:tcPr>
          <w:p w14:paraId="152361EE" w14:textId="7F3372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عدم وجود برنامه مدیریتی (</w:t>
            </w:r>
            <w:r w:rsidR="00FC64B6" w:rsidRPr="00412119">
              <w:rPr>
                <w:rFonts w:ascii="Times New Roman" w:hAnsi="Times New Roman" w:cs="B Nazanin" w:hint="cs"/>
                <w:sz w:val="24"/>
                <w:rtl/>
                <w:lang w:bidi="fa-IR"/>
              </w:rPr>
              <w:t>بلندمدت</w:t>
            </w:r>
            <w:r w:rsidRPr="00412119">
              <w:rPr>
                <w:rFonts w:ascii="Times New Roman" w:hAnsi="Times New Roman" w:cs="B Nazanin" w:hint="cs"/>
                <w:sz w:val="24"/>
                <w:rtl/>
                <w:lang w:bidi="fa-IR"/>
              </w:rPr>
              <w:t>)</w:t>
            </w:r>
          </w:p>
        </w:tc>
        <w:tc>
          <w:tcPr>
            <w:tcW w:w="443" w:type="pct"/>
            <w:vAlign w:val="center"/>
          </w:tcPr>
          <w:p w14:paraId="0970AE32" w14:textId="67E9E223"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2D779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F61B13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1D846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09" w:type="pct"/>
            <w:vAlign w:val="center"/>
          </w:tcPr>
          <w:p w14:paraId="2111927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52" w:type="pct"/>
            <w:vAlign w:val="center"/>
          </w:tcPr>
          <w:p w14:paraId="3A2CD02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101</w:t>
            </w:r>
          </w:p>
        </w:tc>
        <w:tc>
          <w:tcPr>
            <w:tcW w:w="309" w:type="pct"/>
            <w:vAlign w:val="center"/>
          </w:tcPr>
          <w:p w14:paraId="643A11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w:t>
            </w:r>
          </w:p>
        </w:tc>
        <w:tc>
          <w:tcPr>
            <w:tcW w:w="352" w:type="pct"/>
            <w:vAlign w:val="center"/>
          </w:tcPr>
          <w:p w14:paraId="22B98C5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97</w:t>
            </w:r>
          </w:p>
        </w:tc>
        <w:tc>
          <w:tcPr>
            <w:tcW w:w="309" w:type="pct"/>
            <w:vAlign w:val="center"/>
          </w:tcPr>
          <w:p w14:paraId="4349676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7210C2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09" w:type="pct"/>
            <w:vAlign w:val="center"/>
          </w:tcPr>
          <w:p w14:paraId="07F101D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r w:rsidR="005D30F2" w:rsidRPr="00412119" w14:paraId="056D98F6" w14:textId="77777777" w:rsidTr="005D30F2">
        <w:tc>
          <w:tcPr>
            <w:tcW w:w="214" w:type="pct"/>
            <w:vMerge/>
            <w:vAlign w:val="center"/>
          </w:tcPr>
          <w:p w14:paraId="2699B5F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71E5A64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1228054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24600DD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09" w:type="pct"/>
            <w:vAlign w:val="center"/>
          </w:tcPr>
          <w:p w14:paraId="140024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64847D0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09" w:type="pct"/>
            <w:vAlign w:val="center"/>
          </w:tcPr>
          <w:p w14:paraId="49BDDA3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52" w:type="pct"/>
            <w:vAlign w:val="center"/>
          </w:tcPr>
          <w:p w14:paraId="1369A4A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09" w:type="pct"/>
            <w:vAlign w:val="center"/>
          </w:tcPr>
          <w:p w14:paraId="56DDB23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352" w:type="pct"/>
            <w:vAlign w:val="center"/>
          </w:tcPr>
          <w:p w14:paraId="120AE03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09" w:type="pct"/>
            <w:vAlign w:val="center"/>
          </w:tcPr>
          <w:p w14:paraId="4649727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0AB8B4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09" w:type="pct"/>
            <w:vAlign w:val="center"/>
          </w:tcPr>
          <w:p w14:paraId="6AEC47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r w:rsidR="005D30F2" w:rsidRPr="00412119" w14:paraId="24134FC0" w14:textId="77777777" w:rsidTr="005D30F2">
        <w:tc>
          <w:tcPr>
            <w:tcW w:w="214" w:type="pct"/>
            <w:vMerge w:val="restart"/>
            <w:vAlign w:val="center"/>
          </w:tcPr>
          <w:p w14:paraId="5891B8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1034" w:type="pct"/>
            <w:vMerge w:val="restart"/>
            <w:vAlign w:val="center"/>
          </w:tcPr>
          <w:p w14:paraId="69603455" w14:textId="4CAE9F8B"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w:t>
            </w:r>
            <w:r w:rsidR="00AC3688" w:rsidRPr="00412119">
              <w:rPr>
                <w:rFonts w:ascii="Times New Roman" w:hAnsi="Times New Roman" w:cs="B Nazanin"/>
                <w:sz w:val="24"/>
                <w:rtl/>
                <w:lang w:bidi="fa-IR"/>
              </w:rPr>
              <w:t>به‌روز</w:t>
            </w:r>
            <w:r w:rsidRPr="00412119">
              <w:rPr>
                <w:rFonts w:ascii="Times New Roman" w:hAnsi="Times New Roman" w:cs="B Nazanin" w:hint="cs"/>
                <w:sz w:val="24"/>
                <w:rtl/>
                <w:lang w:bidi="fa-IR"/>
              </w:rPr>
              <w:t xml:space="preserve"> بودن قوانین مرتبط با مسائل منابع طبیعی</w:t>
            </w:r>
          </w:p>
        </w:tc>
        <w:tc>
          <w:tcPr>
            <w:tcW w:w="443" w:type="pct"/>
            <w:vAlign w:val="center"/>
          </w:tcPr>
          <w:p w14:paraId="2AC48A4E" w14:textId="05BAA9F8"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50FA9B9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3930C89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2" w:type="pct"/>
            <w:vAlign w:val="center"/>
          </w:tcPr>
          <w:p w14:paraId="1F8C8B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97</w:t>
            </w:r>
          </w:p>
        </w:tc>
        <w:tc>
          <w:tcPr>
            <w:tcW w:w="309" w:type="pct"/>
            <w:vAlign w:val="center"/>
          </w:tcPr>
          <w:p w14:paraId="6DCB83A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2" w:type="pct"/>
            <w:vAlign w:val="center"/>
          </w:tcPr>
          <w:p w14:paraId="33870DE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88</w:t>
            </w:r>
          </w:p>
        </w:tc>
        <w:tc>
          <w:tcPr>
            <w:tcW w:w="309" w:type="pct"/>
            <w:vAlign w:val="center"/>
          </w:tcPr>
          <w:p w14:paraId="5F2CA4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4EAF463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09" w:type="pct"/>
            <w:vAlign w:val="center"/>
          </w:tcPr>
          <w:p w14:paraId="3526BB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2A0243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33F0485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5D30F2" w:rsidRPr="00412119" w14:paraId="30475302" w14:textId="77777777" w:rsidTr="005D30F2">
        <w:tc>
          <w:tcPr>
            <w:tcW w:w="214" w:type="pct"/>
            <w:vMerge/>
            <w:vAlign w:val="center"/>
          </w:tcPr>
          <w:p w14:paraId="13E74A0D"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2B108B4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34BBB8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20B119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452994E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6742837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09" w:type="pct"/>
            <w:vAlign w:val="center"/>
          </w:tcPr>
          <w:p w14:paraId="7DBA37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6BEB8B8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09" w:type="pct"/>
            <w:vAlign w:val="center"/>
          </w:tcPr>
          <w:p w14:paraId="4655C89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52" w:type="pct"/>
            <w:vAlign w:val="center"/>
          </w:tcPr>
          <w:p w14:paraId="63FD02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09" w:type="pct"/>
            <w:vAlign w:val="center"/>
          </w:tcPr>
          <w:p w14:paraId="7C4390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52" w:type="pct"/>
            <w:vAlign w:val="center"/>
          </w:tcPr>
          <w:p w14:paraId="4713DC4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09" w:type="pct"/>
            <w:vAlign w:val="center"/>
          </w:tcPr>
          <w:p w14:paraId="5FF760B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5D30F2" w:rsidRPr="00412119" w14:paraId="0C4DD147" w14:textId="77777777" w:rsidTr="005D30F2">
        <w:tc>
          <w:tcPr>
            <w:tcW w:w="214" w:type="pct"/>
            <w:vMerge w:val="restart"/>
            <w:vAlign w:val="center"/>
          </w:tcPr>
          <w:p w14:paraId="3B48427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1034" w:type="pct"/>
            <w:vMerge w:val="restart"/>
            <w:vAlign w:val="center"/>
          </w:tcPr>
          <w:p w14:paraId="5E2B187D" w14:textId="4AAEF233"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مشارکت </w:t>
            </w:r>
            <w:r w:rsidR="00BD6FD8" w:rsidRPr="00412119">
              <w:rPr>
                <w:rFonts w:ascii="Times New Roman" w:hAnsi="Times New Roman" w:cs="B Nazanin" w:hint="cs"/>
                <w:sz w:val="24"/>
                <w:rtl/>
                <w:lang w:bidi="fa-IR"/>
              </w:rPr>
              <w:t>بهره‌بردار</w:t>
            </w:r>
            <w:r w:rsidRPr="00412119">
              <w:rPr>
                <w:rFonts w:ascii="Times New Roman" w:hAnsi="Times New Roman" w:cs="B Nazanin" w:hint="cs"/>
                <w:sz w:val="24"/>
                <w:rtl/>
                <w:lang w:bidi="fa-IR"/>
              </w:rPr>
              <w:t>ان در مدیریت مراتع</w:t>
            </w:r>
          </w:p>
        </w:tc>
        <w:tc>
          <w:tcPr>
            <w:tcW w:w="443" w:type="pct"/>
            <w:vAlign w:val="center"/>
          </w:tcPr>
          <w:p w14:paraId="365748E7" w14:textId="5615D205"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4D94A96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B34767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06B1921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653E548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33E50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09" w:type="pct"/>
            <w:vAlign w:val="center"/>
          </w:tcPr>
          <w:p w14:paraId="28AA0A8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52" w:type="pct"/>
            <w:vAlign w:val="center"/>
          </w:tcPr>
          <w:p w14:paraId="1E63161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114</w:t>
            </w:r>
          </w:p>
        </w:tc>
        <w:tc>
          <w:tcPr>
            <w:tcW w:w="309" w:type="pct"/>
            <w:vAlign w:val="center"/>
          </w:tcPr>
          <w:p w14:paraId="5A5449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6E90B9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94</w:t>
            </w:r>
          </w:p>
        </w:tc>
        <w:tc>
          <w:tcPr>
            <w:tcW w:w="309" w:type="pct"/>
            <w:vAlign w:val="center"/>
          </w:tcPr>
          <w:p w14:paraId="41238F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39</w:t>
            </w:r>
          </w:p>
        </w:tc>
      </w:tr>
      <w:tr w:rsidR="005D30F2" w:rsidRPr="00412119" w14:paraId="64E1EDD1" w14:textId="77777777" w:rsidTr="005D30F2">
        <w:tc>
          <w:tcPr>
            <w:tcW w:w="214" w:type="pct"/>
            <w:vMerge/>
            <w:vAlign w:val="center"/>
          </w:tcPr>
          <w:p w14:paraId="20624A3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75C4F28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1F98C56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42DA38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48C8442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5EC7A7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1C240F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E676EF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09" w:type="pct"/>
            <w:vAlign w:val="center"/>
          </w:tcPr>
          <w:p w14:paraId="5119D5D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2" w:type="pct"/>
            <w:vAlign w:val="center"/>
          </w:tcPr>
          <w:p w14:paraId="672DBBE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09" w:type="pct"/>
            <w:vAlign w:val="center"/>
          </w:tcPr>
          <w:p w14:paraId="608F41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52" w:type="pct"/>
            <w:vAlign w:val="center"/>
          </w:tcPr>
          <w:p w14:paraId="72D558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09" w:type="pct"/>
            <w:vAlign w:val="center"/>
          </w:tcPr>
          <w:p w14:paraId="7DACAF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r>
      <w:tr w:rsidR="005D30F2" w:rsidRPr="00412119" w14:paraId="50B78461" w14:textId="77777777" w:rsidTr="005D30F2">
        <w:tc>
          <w:tcPr>
            <w:tcW w:w="214" w:type="pct"/>
            <w:vMerge w:val="restart"/>
            <w:vAlign w:val="center"/>
          </w:tcPr>
          <w:p w14:paraId="4A6D65B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1034" w:type="pct"/>
            <w:vMerge w:val="restart"/>
            <w:vAlign w:val="center"/>
          </w:tcPr>
          <w:p w14:paraId="61E4ABF8" w14:textId="3A794174"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تجهیزات و امکانات لجستیکی </w:t>
            </w:r>
            <w:r w:rsidR="00AC3688" w:rsidRPr="00412119">
              <w:rPr>
                <w:rFonts w:ascii="Times New Roman" w:hAnsi="Times New Roman" w:cs="B Nazanin"/>
                <w:sz w:val="24"/>
                <w:rtl/>
                <w:lang w:bidi="fa-IR"/>
              </w:rPr>
              <w:t>به‌روز</w:t>
            </w:r>
            <w:r w:rsidRPr="00412119">
              <w:rPr>
                <w:rFonts w:ascii="Times New Roman" w:hAnsi="Times New Roman" w:cs="B Nazanin" w:hint="cs"/>
                <w:sz w:val="24"/>
                <w:rtl/>
                <w:lang w:bidi="fa-IR"/>
              </w:rPr>
              <w:t xml:space="preserve"> جهت مدیریت مراتع</w:t>
            </w:r>
          </w:p>
        </w:tc>
        <w:tc>
          <w:tcPr>
            <w:tcW w:w="443" w:type="pct"/>
            <w:vAlign w:val="center"/>
          </w:tcPr>
          <w:p w14:paraId="1CA63EA9" w14:textId="53E761FD"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30BE8C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1926791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73FF8D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57</w:t>
            </w:r>
          </w:p>
        </w:tc>
        <w:tc>
          <w:tcPr>
            <w:tcW w:w="309" w:type="pct"/>
            <w:vAlign w:val="center"/>
          </w:tcPr>
          <w:p w14:paraId="2DDC43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52" w:type="pct"/>
            <w:vAlign w:val="center"/>
          </w:tcPr>
          <w:p w14:paraId="761083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113</w:t>
            </w:r>
          </w:p>
        </w:tc>
        <w:tc>
          <w:tcPr>
            <w:tcW w:w="309" w:type="pct"/>
            <w:vAlign w:val="center"/>
          </w:tcPr>
          <w:p w14:paraId="729A3A9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52" w:type="pct"/>
            <w:vAlign w:val="center"/>
          </w:tcPr>
          <w:p w14:paraId="21C7237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65</w:t>
            </w:r>
          </w:p>
        </w:tc>
        <w:tc>
          <w:tcPr>
            <w:tcW w:w="309" w:type="pct"/>
            <w:vAlign w:val="center"/>
          </w:tcPr>
          <w:p w14:paraId="6FA7D63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14D18A8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09" w:type="pct"/>
            <w:vAlign w:val="center"/>
          </w:tcPr>
          <w:p w14:paraId="45BBCD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r>
      <w:tr w:rsidR="005D30F2" w:rsidRPr="00412119" w14:paraId="6363F5B4" w14:textId="77777777" w:rsidTr="005D30F2">
        <w:tc>
          <w:tcPr>
            <w:tcW w:w="214" w:type="pct"/>
            <w:vMerge/>
            <w:vAlign w:val="center"/>
          </w:tcPr>
          <w:p w14:paraId="2B5E70B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61167FB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372E26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007BB4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09" w:type="pct"/>
            <w:vAlign w:val="center"/>
          </w:tcPr>
          <w:p w14:paraId="24C22A3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47DAA4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09" w:type="pct"/>
            <w:vAlign w:val="center"/>
          </w:tcPr>
          <w:p w14:paraId="29E689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52" w:type="pct"/>
            <w:vAlign w:val="center"/>
          </w:tcPr>
          <w:p w14:paraId="0C36BDF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2B2155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38C7301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09" w:type="pct"/>
            <w:vAlign w:val="center"/>
          </w:tcPr>
          <w:p w14:paraId="4C8D316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c>
          <w:tcPr>
            <w:tcW w:w="352" w:type="pct"/>
            <w:vAlign w:val="center"/>
          </w:tcPr>
          <w:p w14:paraId="5FAC519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70C2272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r>
      <w:tr w:rsidR="005D30F2" w:rsidRPr="00412119" w14:paraId="78B600DF" w14:textId="77777777" w:rsidTr="005D30F2">
        <w:tc>
          <w:tcPr>
            <w:tcW w:w="214" w:type="pct"/>
            <w:vMerge w:val="restart"/>
            <w:vAlign w:val="center"/>
          </w:tcPr>
          <w:p w14:paraId="0CD5D6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1034" w:type="pct"/>
            <w:vMerge w:val="restart"/>
            <w:vAlign w:val="center"/>
          </w:tcPr>
          <w:p w14:paraId="0297A8F9" w14:textId="5F46452C"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نبود برنامه منسجم آموزشی و </w:t>
            </w:r>
            <w:r w:rsidR="00AC3688" w:rsidRPr="00412119">
              <w:rPr>
                <w:rFonts w:ascii="Times New Roman" w:hAnsi="Times New Roman" w:cs="B Nazanin" w:hint="cs"/>
                <w:sz w:val="24"/>
                <w:rtl/>
                <w:lang w:bidi="fa-IR"/>
              </w:rPr>
              <w:t>آگاهی‌رسانی</w:t>
            </w:r>
            <w:r w:rsidRPr="00412119">
              <w:rPr>
                <w:rFonts w:ascii="Times New Roman" w:hAnsi="Times New Roman" w:cs="B Nazanin" w:hint="cs"/>
                <w:sz w:val="24"/>
                <w:rtl/>
                <w:lang w:bidi="fa-IR"/>
              </w:rPr>
              <w:t xml:space="preserve"> به </w:t>
            </w:r>
            <w:r w:rsidR="00BD6FD8" w:rsidRPr="00412119">
              <w:rPr>
                <w:rFonts w:ascii="Times New Roman" w:hAnsi="Times New Roman" w:cs="B Nazanin" w:hint="cs"/>
                <w:sz w:val="24"/>
                <w:rtl/>
                <w:lang w:bidi="fa-IR"/>
              </w:rPr>
              <w:t>بهره‌بردار</w:t>
            </w:r>
            <w:r w:rsidRPr="00412119">
              <w:rPr>
                <w:rFonts w:ascii="Times New Roman" w:hAnsi="Times New Roman" w:cs="B Nazanin" w:hint="cs"/>
                <w:sz w:val="24"/>
                <w:rtl/>
                <w:lang w:bidi="fa-IR"/>
              </w:rPr>
              <w:t>ان</w:t>
            </w:r>
          </w:p>
        </w:tc>
        <w:tc>
          <w:tcPr>
            <w:tcW w:w="443" w:type="pct"/>
            <w:vAlign w:val="center"/>
          </w:tcPr>
          <w:p w14:paraId="0F39FAB4" w14:textId="5CCC234B"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3E537F3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244552A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128198E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09" w:type="pct"/>
            <w:vAlign w:val="center"/>
          </w:tcPr>
          <w:p w14:paraId="10D4B3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4AF2970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65</w:t>
            </w:r>
          </w:p>
        </w:tc>
        <w:tc>
          <w:tcPr>
            <w:tcW w:w="309" w:type="pct"/>
            <w:vAlign w:val="center"/>
          </w:tcPr>
          <w:p w14:paraId="579905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52" w:type="pct"/>
            <w:vAlign w:val="center"/>
          </w:tcPr>
          <w:p w14:paraId="246EC8F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106</w:t>
            </w:r>
          </w:p>
        </w:tc>
        <w:tc>
          <w:tcPr>
            <w:tcW w:w="309" w:type="pct"/>
            <w:vAlign w:val="center"/>
          </w:tcPr>
          <w:p w14:paraId="4920E7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44</w:t>
            </w:r>
          </w:p>
        </w:tc>
        <w:tc>
          <w:tcPr>
            <w:tcW w:w="352" w:type="pct"/>
            <w:vAlign w:val="center"/>
          </w:tcPr>
          <w:p w14:paraId="0E63BA6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62</w:t>
            </w:r>
          </w:p>
        </w:tc>
        <w:tc>
          <w:tcPr>
            <w:tcW w:w="309" w:type="pct"/>
            <w:vAlign w:val="center"/>
          </w:tcPr>
          <w:p w14:paraId="22F3A9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r>
      <w:tr w:rsidR="005D30F2" w:rsidRPr="00412119" w14:paraId="1ED6F0C1" w14:textId="77777777" w:rsidTr="005D30F2">
        <w:tc>
          <w:tcPr>
            <w:tcW w:w="214" w:type="pct"/>
            <w:vMerge/>
            <w:vAlign w:val="center"/>
          </w:tcPr>
          <w:p w14:paraId="794C56E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00AEF1B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527B3DC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5CFD449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09" w:type="pct"/>
            <w:vAlign w:val="center"/>
          </w:tcPr>
          <w:p w14:paraId="7B3D6FF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2" w:type="pct"/>
            <w:vAlign w:val="center"/>
          </w:tcPr>
          <w:p w14:paraId="7EFCE3B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309" w:type="pct"/>
            <w:vAlign w:val="center"/>
          </w:tcPr>
          <w:p w14:paraId="46B7E77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52" w:type="pct"/>
            <w:vAlign w:val="center"/>
          </w:tcPr>
          <w:p w14:paraId="1837F5A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09" w:type="pct"/>
            <w:vAlign w:val="center"/>
          </w:tcPr>
          <w:p w14:paraId="35D7182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17C745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309" w:type="pct"/>
            <w:vAlign w:val="center"/>
          </w:tcPr>
          <w:p w14:paraId="52BE25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52" w:type="pct"/>
            <w:vAlign w:val="center"/>
          </w:tcPr>
          <w:p w14:paraId="63BA62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09" w:type="pct"/>
            <w:vAlign w:val="center"/>
          </w:tcPr>
          <w:p w14:paraId="005A2F5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r>
      <w:tr w:rsidR="005D30F2" w:rsidRPr="00412119" w14:paraId="27D89FF3" w14:textId="77777777" w:rsidTr="005D30F2">
        <w:tc>
          <w:tcPr>
            <w:tcW w:w="214" w:type="pct"/>
            <w:vMerge w:val="restart"/>
            <w:vAlign w:val="center"/>
          </w:tcPr>
          <w:p w14:paraId="36DECEE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c>
          <w:tcPr>
            <w:tcW w:w="1034" w:type="pct"/>
            <w:vMerge w:val="restart"/>
            <w:vAlign w:val="center"/>
          </w:tcPr>
          <w:p w14:paraId="1CB4D51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عدم همکاری بین بخشی نهادها و ادارات دست اندر کار</w:t>
            </w:r>
          </w:p>
        </w:tc>
        <w:tc>
          <w:tcPr>
            <w:tcW w:w="443" w:type="pct"/>
            <w:vAlign w:val="center"/>
          </w:tcPr>
          <w:p w14:paraId="605F3396" w14:textId="37DCD6B2"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3F4ADA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35B61E9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6C034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09" w:type="pct"/>
            <w:vAlign w:val="center"/>
          </w:tcPr>
          <w:p w14:paraId="36AA6AA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52" w:type="pct"/>
            <w:vAlign w:val="center"/>
          </w:tcPr>
          <w:p w14:paraId="42C9D7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94</w:t>
            </w:r>
          </w:p>
        </w:tc>
        <w:tc>
          <w:tcPr>
            <w:tcW w:w="309" w:type="pct"/>
            <w:vAlign w:val="center"/>
          </w:tcPr>
          <w:p w14:paraId="544F57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39</w:t>
            </w:r>
          </w:p>
        </w:tc>
        <w:tc>
          <w:tcPr>
            <w:tcW w:w="352" w:type="pct"/>
            <w:vAlign w:val="center"/>
          </w:tcPr>
          <w:p w14:paraId="02DA825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107</w:t>
            </w:r>
          </w:p>
        </w:tc>
        <w:tc>
          <w:tcPr>
            <w:tcW w:w="309" w:type="pct"/>
            <w:vAlign w:val="center"/>
          </w:tcPr>
          <w:p w14:paraId="13C5FEF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52" w:type="pct"/>
            <w:vAlign w:val="center"/>
          </w:tcPr>
          <w:p w14:paraId="2DD43E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09" w:type="pct"/>
            <w:vAlign w:val="center"/>
          </w:tcPr>
          <w:p w14:paraId="426E98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r>
      <w:tr w:rsidR="005D30F2" w:rsidRPr="00412119" w14:paraId="62090F54" w14:textId="77777777" w:rsidTr="005D30F2">
        <w:tc>
          <w:tcPr>
            <w:tcW w:w="214" w:type="pct"/>
            <w:vMerge/>
            <w:vAlign w:val="center"/>
          </w:tcPr>
          <w:p w14:paraId="3C7CF78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2130F679"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6E6C402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49E6A5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305533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FA337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09" w:type="pct"/>
            <w:vAlign w:val="center"/>
          </w:tcPr>
          <w:p w14:paraId="438AFA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45A784D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309" w:type="pct"/>
            <w:vAlign w:val="center"/>
          </w:tcPr>
          <w:p w14:paraId="46A0D85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52" w:type="pct"/>
            <w:vAlign w:val="center"/>
          </w:tcPr>
          <w:p w14:paraId="23987B7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09" w:type="pct"/>
            <w:vAlign w:val="center"/>
          </w:tcPr>
          <w:p w14:paraId="2BC45E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52" w:type="pct"/>
            <w:vAlign w:val="center"/>
          </w:tcPr>
          <w:p w14:paraId="277822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09" w:type="pct"/>
            <w:vAlign w:val="center"/>
          </w:tcPr>
          <w:p w14:paraId="46D7DB6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r>
      <w:tr w:rsidR="005D30F2" w:rsidRPr="00412119" w14:paraId="5AEF40FF" w14:textId="77777777" w:rsidTr="005D30F2">
        <w:tc>
          <w:tcPr>
            <w:tcW w:w="214" w:type="pct"/>
            <w:vMerge w:val="restart"/>
            <w:vAlign w:val="center"/>
          </w:tcPr>
          <w:p w14:paraId="109DEE9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1034" w:type="pct"/>
            <w:vMerge w:val="restart"/>
            <w:vAlign w:val="center"/>
          </w:tcPr>
          <w:p w14:paraId="15D71856" w14:textId="4CE5FA73"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استقبال دهیاری و شورای روستا از </w:t>
            </w:r>
            <w:r w:rsidR="00D85DEA" w:rsidRPr="00412119">
              <w:rPr>
                <w:rFonts w:ascii="Times New Roman" w:hAnsi="Times New Roman" w:cs="B Nazanin" w:hint="cs"/>
                <w:sz w:val="24"/>
                <w:rtl/>
                <w:lang w:bidi="fa-IR"/>
              </w:rPr>
              <w:t>طرح‌های</w:t>
            </w:r>
            <w:r w:rsidRPr="00412119">
              <w:rPr>
                <w:rFonts w:ascii="Times New Roman" w:hAnsi="Times New Roman" w:cs="B Nazanin" w:hint="cs"/>
                <w:sz w:val="24"/>
                <w:rtl/>
                <w:lang w:bidi="fa-IR"/>
              </w:rPr>
              <w:t xml:space="preserve"> </w:t>
            </w:r>
            <w:r w:rsidR="009C4F50" w:rsidRPr="00412119">
              <w:rPr>
                <w:rFonts w:ascii="Times New Roman" w:hAnsi="Times New Roman" w:cs="B Nazanin" w:hint="cs"/>
                <w:sz w:val="24"/>
                <w:rtl/>
                <w:lang w:bidi="fa-IR"/>
              </w:rPr>
              <w:t>مرتع‌داری</w:t>
            </w:r>
          </w:p>
        </w:tc>
        <w:tc>
          <w:tcPr>
            <w:tcW w:w="443" w:type="pct"/>
            <w:vAlign w:val="center"/>
          </w:tcPr>
          <w:p w14:paraId="77CD49EB" w14:textId="66549F73"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52" w:type="pct"/>
            <w:vAlign w:val="center"/>
          </w:tcPr>
          <w:p w14:paraId="1999C2C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3AD2BA7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414937F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09" w:type="pct"/>
            <w:vAlign w:val="center"/>
          </w:tcPr>
          <w:p w14:paraId="30F497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52" w:type="pct"/>
            <w:vAlign w:val="center"/>
          </w:tcPr>
          <w:p w14:paraId="3254DBB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09" w:type="pct"/>
            <w:vAlign w:val="center"/>
          </w:tcPr>
          <w:p w14:paraId="7C7EDD1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2" w:type="pct"/>
            <w:vAlign w:val="center"/>
          </w:tcPr>
          <w:p w14:paraId="29F3B5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107</w:t>
            </w:r>
          </w:p>
        </w:tc>
        <w:tc>
          <w:tcPr>
            <w:tcW w:w="309" w:type="pct"/>
            <w:vAlign w:val="center"/>
          </w:tcPr>
          <w:p w14:paraId="057C938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52" w:type="pct"/>
            <w:vAlign w:val="center"/>
          </w:tcPr>
          <w:p w14:paraId="1734FF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87</w:t>
            </w:r>
          </w:p>
        </w:tc>
        <w:tc>
          <w:tcPr>
            <w:tcW w:w="309" w:type="pct"/>
            <w:vAlign w:val="center"/>
          </w:tcPr>
          <w:p w14:paraId="67419B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r>
      <w:tr w:rsidR="005D30F2" w:rsidRPr="00412119" w14:paraId="703F5C90" w14:textId="77777777" w:rsidTr="005D30F2">
        <w:tc>
          <w:tcPr>
            <w:tcW w:w="214" w:type="pct"/>
            <w:vMerge/>
            <w:vAlign w:val="center"/>
          </w:tcPr>
          <w:p w14:paraId="279D4BAF"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1034" w:type="pct"/>
            <w:vMerge/>
            <w:vAlign w:val="center"/>
          </w:tcPr>
          <w:p w14:paraId="586D324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443" w:type="pct"/>
            <w:vAlign w:val="center"/>
          </w:tcPr>
          <w:p w14:paraId="702E55A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52" w:type="pct"/>
            <w:vAlign w:val="center"/>
          </w:tcPr>
          <w:p w14:paraId="3C99110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572E40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47453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1DC4FA4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28C2325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09" w:type="pct"/>
            <w:vAlign w:val="center"/>
          </w:tcPr>
          <w:p w14:paraId="3D11DE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2" w:type="pct"/>
            <w:vAlign w:val="center"/>
          </w:tcPr>
          <w:p w14:paraId="7181F1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09" w:type="pct"/>
            <w:vAlign w:val="center"/>
          </w:tcPr>
          <w:p w14:paraId="2126DA7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52" w:type="pct"/>
            <w:vAlign w:val="center"/>
          </w:tcPr>
          <w:p w14:paraId="6A988EC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c>
          <w:tcPr>
            <w:tcW w:w="309" w:type="pct"/>
            <w:vAlign w:val="center"/>
          </w:tcPr>
          <w:p w14:paraId="79A9556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r>
    </w:tbl>
    <w:p w14:paraId="639D0B1F" w14:textId="77777777" w:rsidR="00A77968" w:rsidRDefault="00F06B47" w:rsidP="00A77968">
      <w:pPr>
        <w:bidi/>
        <w:spacing w:before="240"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جدول (4-8) و (4-9) به ترتیب </w:t>
      </w:r>
      <w:r w:rsidR="00C96C8F" w:rsidRPr="00412119">
        <w:rPr>
          <w:rFonts w:ascii="Times New Roman" w:hAnsi="Times New Roman" w:cs="B Nazanin" w:hint="cs"/>
          <w:sz w:val="24"/>
          <w:szCs w:val="28"/>
          <w:rtl/>
          <w:lang w:bidi="fa-IR"/>
        </w:rPr>
        <w:t>اولویت‌بندی</w:t>
      </w:r>
      <w:r w:rsidRPr="00412119">
        <w:rPr>
          <w:rFonts w:ascii="Times New Roman" w:hAnsi="Times New Roman" w:cs="B Nazanin" w:hint="cs"/>
          <w:sz w:val="24"/>
          <w:szCs w:val="28"/>
          <w:rtl/>
          <w:lang w:bidi="fa-IR"/>
        </w:rPr>
        <w:t xml:space="preserve"> عوامل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بر ضعف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توسط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را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w:t>
      </w:r>
      <w:r w:rsidR="00BD7E1E" w:rsidRPr="00412119">
        <w:rPr>
          <w:rFonts w:ascii="Times New Roman" w:hAnsi="Times New Roman" w:cs="B Nazanin" w:hint="cs"/>
          <w:sz w:val="24"/>
          <w:szCs w:val="28"/>
          <w:rtl/>
          <w:lang w:bidi="fa-IR"/>
        </w:rPr>
        <w:t xml:space="preserve">همچنین نشان </w:t>
      </w:r>
      <w:r w:rsidR="00E841A8" w:rsidRPr="00412119">
        <w:rPr>
          <w:rFonts w:ascii="Times New Roman" w:hAnsi="Times New Roman" w:cs="B Nazanin" w:hint="cs"/>
          <w:sz w:val="24"/>
          <w:szCs w:val="28"/>
          <w:rtl/>
          <w:lang w:bidi="fa-IR"/>
        </w:rPr>
        <w:t>می‌دهد</w:t>
      </w:r>
      <w:r w:rsidR="00BD7E1E" w:rsidRPr="00412119">
        <w:rPr>
          <w:rFonts w:ascii="Times New Roman" w:hAnsi="Times New Roman" w:cs="B Nazanin" w:hint="cs"/>
          <w:sz w:val="24"/>
          <w:szCs w:val="28"/>
          <w:rtl/>
          <w:lang w:bidi="fa-IR"/>
        </w:rPr>
        <w:t xml:space="preserve"> </w:t>
      </w:r>
      <w:r w:rsidR="00AC3688" w:rsidRPr="00412119">
        <w:rPr>
          <w:rFonts w:ascii="Times New Roman" w:hAnsi="Times New Roman" w:cs="B Nazanin" w:hint="cs"/>
          <w:sz w:val="24"/>
          <w:szCs w:val="28"/>
          <w:rtl/>
          <w:lang w:bidi="fa-IR"/>
        </w:rPr>
        <w:t>فرضیه‌های</w:t>
      </w:r>
      <w:r w:rsidR="00BD7E1E" w:rsidRPr="00412119">
        <w:rPr>
          <w:rFonts w:ascii="Times New Roman" w:hAnsi="Times New Roman" w:cs="B Nazanin" w:hint="cs"/>
          <w:sz w:val="24"/>
          <w:szCs w:val="28"/>
          <w:rtl/>
          <w:lang w:bidi="fa-IR"/>
        </w:rPr>
        <w:t xml:space="preserve"> در نظر </w:t>
      </w:r>
      <w:r w:rsidR="00F276CD" w:rsidRPr="00412119">
        <w:rPr>
          <w:rFonts w:ascii="Times New Roman" w:hAnsi="Times New Roman" w:cs="B Nazanin" w:hint="cs"/>
          <w:sz w:val="24"/>
          <w:szCs w:val="28"/>
          <w:rtl/>
          <w:lang w:bidi="fa-IR"/>
        </w:rPr>
        <w:t>گرفته‌شده</w:t>
      </w:r>
      <w:r w:rsidR="00BD7E1E" w:rsidRPr="00412119">
        <w:rPr>
          <w:rFonts w:ascii="Times New Roman" w:hAnsi="Times New Roman" w:cs="B Nazanin" w:hint="cs"/>
          <w:sz w:val="24"/>
          <w:szCs w:val="28"/>
          <w:rtl/>
          <w:lang w:bidi="fa-IR"/>
        </w:rPr>
        <w:t xml:space="preserve"> در این </w:t>
      </w:r>
      <w:r w:rsidR="00BD7E1E" w:rsidRPr="00412119">
        <w:rPr>
          <w:rFonts w:ascii="Times New Roman" w:hAnsi="Times New Roman" w:cs="B Nazanin" w:hint="cs"/>
          <w:sz w:val="24"/>
          <w:szCs w:val="28"/>
          <w:rtl/>
          <w:lang w:bidi="fa-IR"/>
        </w:rPr>
        <w:lastRenderedPageBreak/>
        <w:t xml:space="preserve">بخش مورد </w:t>
      </w:r>
      <w:r w:rsidR="00F679F2" w:rsidRPr="00412119">
        <w:rPr>
          <w:rFonts w:ascii="Times New Roman" w:hAnsi="Times New Roman" w:cs="B Nazanin" w:hint="cs"/>
          <w:sz w:val="24"/>
          <w:szCs w:val="28"/>
          <w:rtl/>
          <w:lang w:bidi="fa-IR"/>
        </w:rPr>
        <w:t>تأیید</w:t>
      </w:r>
      <w:r w:rsidR="00BD7E1E" w:rsidRPr="00412119">
        <w:rPr>
          <w:rFonts w:ascii="Times New Roman" w:hAnsi="Times New Roman" w:cs="B Nazanin" w:hint="cs"/>
          <w:sz w:val="24"/>
          <w:szCs w:val="28"/>
          <w:rtl/>
          <w:lang w:bidi="fa-IR"/>
        </w:rPr>
        <w:t xml:space="preserve"> </w:t>
      </w:r>
      <w:r w:rsidR="009F3F88" w:rsidRPr="00412119">
        <w:rPr>
          <w:rFonts w:ascii="Times New Roman" w:hAnsi="Times New Roman" w:cs="B Nazanin" w:hint="cs"/>
          <w:sz w:val="24"/>
          <w:szCs w:val="28"/>
          <w:rtl/>
          <w:lang w:bidi="fa-IR"/>
        </w:rPr>
        <w:t>می‌باشند</w:t>
      </w:r>
      <w:r w:rsidR="00BD7E1E" w:rsidRPr="00412119">
        <w:rPr>
          <w:rFonts w:ascii="Times New Roman" w:hAnsi="Times New Roman" w:cs="B Nazanin" w:hint="cs"/>
          <w:sz w:val="24"/>
          <w:szCs w:val="28"/>
          <w:rtl/>
          <w:lang w:bidi="fa-IR"/>
        </w:rPr>
        <w:t xml:space="preserve">. </w:t>
      </w:r>
      <w:r w:rsidRPr="00412119">
        <w:rPr>
          <w:rFonts w:ascii="Times New Roman" w:hAnsi="Times New Roman" w:cs="B Nazanin" w:hint="cs"/>
          <w:sz w:val="24"/>
          <w:szCs w:val="28"/>
          <w:rtl/>
          <w:lang w:bidi="fa-IR"/>
        </w:rPr>
        <w:t xml:space="preserve">عدم مشارکت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در اجرای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عدم </w:t>
      </w:r>
      <w:r w:rsidR="00F276CD" w:rsidRPr="00412119">
        <w:rPr>
          <w:rFonts w:ascii="Times New Roman" w:hAnsi="Times New Roman" w:cs="B Nazanin"/>
          <w:sz w:val="24"/>
          <w:szCs w:val="28"/>
          <w:rtl/>
          <w:lang w:bidi="fa-IR"/>
        </w:rPr>
        <w:t>سرمایه‌گذاری</w:t>
      </w:r>
      <w:r w:rsidRPr="00412119">
        <w:rPr>
          <w:rFonts w:ascii="Times New Roman" w:hAnsi="Times New Roman" w:cs="B Nazanin"/>
          <w:sz w:val="24"/>
          <w:szCs w:val="28"/>
          <w:rtl/>
          <w:lang w:bidi="fa-IR"/>
        </w:rPr>
        <w:t xml:space="preserve"> </w:t>
      </w:r>
      <w:r w:rsidR="0009080B" w:rsidRPr="00412119">
        <w:rPr>
          <w:rFonts w:ascii="Times New Roman" w:hAnsi="Times New Roman" w:cs="B Nazanin"/>
          <w:sz w:val="24"/>
          <w:szCs w:val="28"/>
          <w:rtl/>
          <w:lang w:bidi="fa-IR"/>
        </w:rPr>
        <w:t>مرتع‌داران</w:t>
      </w:r>
      <w:r w:rsidRPr="00412119">
        <w:rPr>
          <w:rFonts w:ascii="Times New Roman" w:hAnsi="Times New Roman" w:cs="B Nazanin"/>
          <w:sz w:val="24"/>
          <w:szCs w:val="28"/>
          <w:rtl/>
          <w:lang w:bidi="fa-IR"/>
        </w:rPr>
        <w:t xml:space="preserve">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0A05BC"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061EDF"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نقص</w:t>
      </w:r>
      <w:r w:rsidRPr="00412119">
        <w:rPr>
          <w:rFonts w:ascii="Times New Roman" w:hAnsi="Times New Roman" w:cs="B Nazanin"/>
          <w:sz w:val="24"/>
          <w:szCs w:val="28"/>
          <w:rtl/>
          <w:lang w:bidi="fa-IR"/>
        </w:rPr>
        <w:t xml:space="preserve">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تدو</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جامع شرح خدمات</w:t>
      </w:r>
      <w:r w:rsidRPr="00412119">
        <w:rPr>
          <w:rFonts w:ascii="Times New Roman" w:hAnsi="Times New Roman" w:cs="B Nazanin" w:hint="cs"/>
          <w:sz w:val="24"/>
          <w:szCs w:val="28"/>
          <w:rtl/>
          <w:lang w:bidi="fa-IR"/>
        </w:rPr>
        <w:t xml:space="preserve"> و </w:t>
      </w:r>
      <w:r w:rsidRPr="00412119">
        <w:rPr>
          <w:rFonts w:ascii="Times New Roman" w:hAnsi="Times New Roman" w:cs="B Nazanin" w:hint="eastAsia"/>
          <w:sz w:val="24"/>
          <w:szCs w:val="28"/>
          <w:rtl/>
          <w:lang w:bidi="fa-IR"/>
        </w:rPr>
        <w:t>کمبود</w:t>
      </w:r>
      <w:r w:rsidRPr="00412119">
        <w:rPr>
          <w:rFonts w:ascii="Times New Roman" w:hAnsi="Times New Roman" w:cs="B Nazanin"/>
          <w:sz w:val="24"/>
          <w:szCs w:val="28"/>
          <w:rtl/>
          <w:lang w:bidi="fa-IR"/>
        </w:rPr>
        <w:t xml:space="preserve"> اعتبارات دولت</w:t>
      </w:r>
      <w:r w:rsidRPr="00412119">
        <w:rPr>
          <w:rFonts w:ascii="Times New Roman" w:hAnsi="Times New Roman" w:cs="B Nazanin" w:hint="cs"/>
          <w:sz w:val="24"/>
          <w:szCs w:val="28"/>
          <w:rtl/>
          <w:lang w:bidi="fa-IR"/>
        </w:rPr>
        <w:t xml:space="preserve">ی به ترتیب عوامل اول تا هفتم را توسط افراد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 شامل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w:t>
      </w:r>
      <w:r w:rsidR="00A77968" w:rsidRPr="00412119">
        <w:rPr>
          <w:rFonts w:ascii="Times New Roman" w:hAnsi="Times New Roman" w:cs="B Nazanin"/>
          <w:sz w:val="24"/>
          <w:szCs w:val="28"/>
          <w:rtl/>
          <w:lang w:bidi="fa-IR"/>
        </w:rPr>
        <w:t xml:space="preserve"> </w:t>
      </w:r>
    </w:p>
    <w:p w14:paraId="1DB7A590" w14:textId="1AC09315" w:rsidR="00F06B47" w:rsidRPr="00412119" w:rsidRDefault="00F06B47" w:rsidP="00A77968">
      <w:pPr>
        <w:bidi/>
        <w:spacing w:before="240" w:line="360" w:lineRule="auto"/>
        <w:ind w:firstLine="720"/>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عدم مشارکت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w:t>
      </w:r>
      <w:r w:rsidR="00F276CD" w:rsidRPr="00412119">
        <w:rPr>
          <w:rFonts w:ascii="Times New Roman" w:hAnsi="Times New Roman" w:cs="B Nazanin"/>
          <w:sz w:val="24"/>
          <w:szCs w:val="28"/>
          <w:rtl/>
          <w:lang w:bidi="fa-IR"/>
        </w:rPr>
        <w:t>سرمایه‌گذاری</w:t>
      </w:r>
      <w:r w:rsidRPr="00412119">
        <w:rPr>
          <w:rFonts w:ascii="Times New Roman" w:hAnsi="Times New Roman" w:cs="B Nazanin"/>
          <w:sz w:val="24"/>
          <w:szCs w:val="28"/>
          <w:rtl/>
          <w:lang w:bidi="fa-IR"/>
        </w:rPr>
        <w:t xml:space="preserve"> </w:t>
      </w:r>
      <w:r w:rsidR="0009080B" w:rsidRPr="00412119">
        <w:rPr>
          <w:rFonts w:ascii="Times New Roman" w:hAnsi="Times New Roman" w:cs="B Nazanin"/>
          <w:sz w:val="24"/>
          <w:szCs w:val="28"/>
          <w:rtl/>
          <w:lang w:bidi="fa-IR"/>
        </w:rPr>
        <w:t>مرتع‌داران</w:t>
      </w:r>
      <w:r w:rsidRPr="00412119">
        <w:rPr>
          <w:rFonts w:ascii="Times New Roman" w:hAnsi="Times New Roman" w:cs="B Nazanin"/>
          <w:sz w:val="24"/>
          <w:szCs w:val="28"/>
          <w:rtl/>
          <w:lang w:bidi="fa-IR"/>
        </w:rPr>
        <w:t xml:space="preserve"> </w:t>
      </w:r>
      <w:r w:rsidR="00AC3688" w:rsidRPr="00412119">
        <w:rPr>
          <w:rFonts w:ascii="Times New Roman" w:hAnsi="Times New Roman" w:cs="B Nazanin"/>
          <w:sz w:val="24"/>
          <w:szCs w:val="28"/>
          <w:rtl/>
          <w:lang w:bidi="fa-IR"/>
        </w:rPr>
        <w:t>در اجرا</w:t>
      </w:r>
      <w:r w:rsidR="00AC3688"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کمبود</w:t>
      </w:r>
      <w:r w:rsidRPr="00412119">
        <w:rPr>
          <w:rFonts w:ascii="Times New Roman" w:hAnsi="Times New Roman" w:cs="B Nazanin"/>
          <w:sz w:val="24"/>
          <w:szCs w:val="28"/>
          <w:rtl/>
          <w:lang w:bidi="fa-IR"/>
        </w:rPr>
        <w:t xml:space="preserve"> اعتبارات دولت</w:t>
      </w:r>
      <w:r w:rsidRPr="00412119">
        <w:rPr>
          <w:rFonts w:ascii="Times New Roman" w:hAnsi="Times New Roman" w:cs="B Nazanin" w:hint="cs"/>
          <w:sz w:val="24"/>
          <w:szCs w:val="28"/>
          <w:rtl/>
          <w:lang w:bidi="fa-IR"/>
        </w:rPr>
        <w:t xml:space="preserve">ی،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تدو</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جامع شرح خدمات</w:t>
      </w:r>
      <w:r w:rsidRPr="00412119">
        <w:rPr>
          <w:rFonts w:ascii="Times New Roman" w:hAnsi="Times New Roman" w:cs="B Nazanin" w:hint="cs"/>
          <w:sz w:val="24"/>
          <w:szCs w:val="28"/>
          <w:rtl/>
          <w:lang w:bidi="fa-IR"/>
        </w:rPr>
        <w:t xml:space="preserve"> و </w:t>
      </w:r>
      <w:r w:rsidRPr="00412119">
        <w:rPr>
          <w:rFonts w:ascii="Times New Roman" w:hAnsi="Times New Roman" w:cs="B Nazanin" w:hint="eastAsia"/>
          <w:sz w:val="24"/>
          <w:szCs w:val="28"/>
          <w:rtl/>
          <w:lang w:bidi="fa-IR"/>
        </w:rPr>
        <w:t>نقص</w:t>
      </w:r>
      <w:r w:rsidRPr="00412119">
        <w:rPr>
          <w:rFonts w:ascii="Times New Roman" w:hAnsi="Times New Roman" w:cs="B Nazanin"/>
          <w:sz w:val="24"/>
          <w:szCs w:val="28"/>
          <w:rtl/>
          <w:lang w:bidi="fa-IR"/>
        </w:rPr>
        <w:t xml:space="preserve">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نیز عوامل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بر ضعف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از دیدگاه کارشناسان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هر دو گروه </w:t>
      </w:r>
      <w:r w:rsidR="00AC3688" w:rsidRPr="00412119">
        <w:rPr>
          <w:rFonts w:ascii="Times New Roman" w:hAnsi="Times New Roman" w:cs="B Nazanin" w:hint="cs"/>
          <w:sz w:val="24"/>
          <w:szCs w:val="28"/>
          <w:rtl/>
          <w:lang w:bidi="fa-IR"/>
        </w:rPr>
        <w:t>پاسخ‌دهنده</w:t>
      </w:r>
      <w:r w:rsidRPr="00412119">
        <w:rPr>
          <w:rFonts w:ascii="Times New Roman" w:hAnsi="Times New Roman" w:cs="B Nazanin" w:hint="cs"/>
          <w:sz w:val="24"/>
          <w:szCs w:val="28"/>
          <w:rtl/>
          <w:lang w:bidi="fa-IR"/>
        </w:rPr>
        <w:t xml:space="preserve"> یعنی افراد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 و کارشناسان در دو مورد اول نظری مشابه داشته و معتقدند </w:t>
      </w:r>
      <w:r w:rsidRPr="00412119">
        <w:rPr>
          <w:rFonts w:ascii="Times New Roman" w:hAnsi="Times New Roman" w:cs="B Nazanin"/>
          <w:sz w:val="24"/>
          <w:szCs w:val="28"/>
          <w:rtl/>
          <w:lang w:bidi="fa-IR"/>
        </w:rPr>
        <w:t xml:space="preserve">عدم مشارکت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و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w:t>
      </w:r>
      <w:r w:rsidR="00F276CD" w:rsidRPr="00412119">
        <w:rPr>
          <w:rFonts w:ascii="Times New Roman" w:hAnsi="Times New Roman" w:cs="B Nazanin"/>
          <w:sz w:val="24"/>
          <w:szCs w:val="28"/>
          <w:rtl/>
          <w:lang w:bidi="fa-IR"/>
        </w:rPr>
        <w:t>سرمایه‌گذاری</w:t>
      </w:r>
      <w:r w:rsidRPr="00412119">
        <w:rPr>
          <w:rFonts w:ascii="Times New Roman" w:hAnsi="Times New Roman" w:cs="B Nazanin"/>
          <w:sz w:val="24"/>
          <w:szCs w:val="28"/>
          <w:rtl/>
          <w:lang w:bidi="fa-IR"/>
        </w:rPr>
        <w:t xml:space="preserve"> </w:t>
      </w:r>
      <w:r w:rsidR="0009080B" w:rsidRPr="00412119">
        <w:rPr>
          <w:rFonts w:ascii="Times New Roman" w:hAnsi="Times New Roman" w:cs="B Nazanin"/>
          <w:sz w:val="24"/>
          <w:szCs w:val="28"/>
          <w:rtl/>
          <w:lang w:bidi="fa-IR"/>
        </w:rPr>
        <w:t>مرتع‌داران</w:t>
      </w:r>
      <w:r w:rsidRPr="00412119">
        <w:rPr>
          <w:rFonts w:ascii="Times New Roman" w:hAnsi="Times New Roman" w:cs="B Nazanin"/>
          <w:sz w:val="24"/>
          <w:szCs w:val="28"/>
          <w:rtl/>
          <w:lang w:bidi="fa-IR"/>
        </w:rPr>
        <w:t xml:space="preserve">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00354F2A" w:rsidRPr="00412119">
        <w:rPr>
          <w:rFonts w:ascii="Times New Roman" w:hAnsi="Times New Roman" w:cs="B Nazanin" w:hint="cs"/>
          <w:sz w:val="24"/>
          <w:szCs w:val="28"/>
          <w:rtl/>
          <w:lang w:bidi="fa-IR"/>
        </w:rPr>
        <w:t>مهم‌ترین</w:t>
      </w:r>
      <w:r w:rsidRPr="00412119">
        <w:rPr>
          <w:rFonts w:ascii="Times New Roman" w:hAnsi="Times New Roman" w:cs="B Nazanin" w:hint="cs"/>
          <w:sz w:val="24"/>
          <w:szCs w:val="28"/>
          <w:rtl/>
          <w:lang w:bidi="fa-IR"/>
        </w:rPr>
        <w:t xml:space="preserve"> عامل در ضعف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29574321" w14:textId="524BFCED" w:rsidR="00F06B47" w:rsidRPr="00412119" w:rsidRDefault="00F06B47" w:rsidP="006841C3">
      <w:pPr>
        <w:pStyle w:val="Heading5"/>
        <w:rPr>
          <w:rtl/>
        </w:rPr>
      </w:pPr>
      <w:bookmarkStart w:id="148" w:name="_Toc45047151"/>
      <w:bookmarkStart w:id="149" w:name="_Toc108827493"/>
      <w:r w:rsidRPr="00412119">
        <w:rPr>
          <w:rFonts w:hint="cs"/>
          <w:rtl/>
        </w:rPr>
        <w:t xml:space="preserve">جدول 4-8- </w:t>
      </w:r>
      <w:r w:rsidR="00C96C8F" w:rsidRPr="00412119">
        <w:rPr>
          <w:rFonts w:hint="cs"/>
          <w:rtl/>
        </w:rPr>
        <w:t>اولویت‌بندی</w:t>
      </w:r>
      <w:r w:rsidRPr="00412119">
        <w:rPr>
          <w:rFonts w:hint="cs"/>
          <w:rtl/>
        </w:rPr>
        <w:t xml:space="preserve"> عوامل </w:t>
      </w:r>
      <w:r w:rsidR="009F3F88" w:rsidRPr="00412119">
        <w:rPr>
          <w:rFonts w:hint="cs"/>
          <w:rtl/>
        </w:rPr>
        <w:t>مؤثر</w:t>
      </w:r>
      <w:r w:rsidRPr="00412119">
        <w:rPr>
          <w:rFonts w:hint="cs"/>
          <w:rtl/>
        </w:rPr>
        <w:t xml:space="preserve"> بر ضعف </w:t>
      </w:r>
      <w:r w:rsidR="00D85DEA" w:rsidRPr="00412119">
        <w:rPr>
          <w:rFonts w:hint="cs"/>
          <w:rtl/>
        </w:rPr>
        <w:t>طرح‌های</w:t>
      </w:r>
      <w:r w:rsidRPr="00412119">
        <w:rPr>
          <w:rFonts w:hint="cs"/>
          <w:rtl/>
        </w:rPr>
        <w:t xml:space="preserve"> </w:t>
      </w:r>
      <w:r w:rsidR="009C4F50" w:rsidRPr="00412119">
        <w:rPr>
          <w:rFonts w:hint="cs"/>
          <w:rtl/>
        </w:rPr>
        <w:t>مرتع‌داری</w:t>
      </w:r>
      <w:r w:rsidRPr="00412119">
        <w:rPr>
          <w:rFonts w:hint="cs"/>
          <w:rtl/>
        </w:rPr>
        <w:t xml:space="preserve"> </w:t>
      </w:r>
      <w:r w:rsidR="00A347B3" w:rsidRPr="00412119">
        <w:rPr>
          <w:rFonts w:hint="cs"/>
          <w:rtl/>
        </w:rPr>
        <w:t>از دیدگاه</w:t>
      </w:r>
      <w:r w:rsidRPr="00412119">
        <w:rPr>
          <w:rFonts w:hint="cs"/>
          <w:rtl/>
        </w:rPr>
        <w:t xml:space="preserve"> </w:t>
      </w:r>
      <w:r w:rsidR="00BD6FD8" w:rsidRPr="00412119">
        <w:rPr>
          <w:rFonts w:hint="cs"/>
          <w:rtl/>
        </w:rPr>
        <w:t>بهره‌بردار</w:t>
      </w:r>
      <w:r w:rsidRPr="00412119">
        <w:rPr>
          <w:rFonts w:hint="cs"/>
          <w:rtl/>
        </w:rPr>
        <w:t>ان</w:t>
      </w:r>
      <w:bookmarkEnd w:id="148"/>
      <w:bookmarkEnd w:id="149"/>
    </w:p>
    <w:tbl>
      <w:tblPr>
        <w:tblStyle w:val="TableGrid"/>
        <w:bidiVisual/>
        <w:tblW w:w="5000" w:type="pct"/>
        <w:tblLook w:val="04A0" w:firstRow="1" w:lastRow="0" w:firstColumn="1" w:lastColumn="0" w:noHBand="0" w:noVBand="1"/>
      </w:tblPr>
      <w:tblGrid>
        <w:gridCol w:w="7013"/>
        <w:gridCol w:w="996"/>
        <w:gridCol w:w="819"/>
      </w:tblGrid>
      <w:tr w:rsidR="00F06B47" w:rsidRPr="00412119" w14:paraId="79570AAE" w14:textId="77777777" w:rsidTr="00F06B47">
        <w:tc>
          <w:tcPr>
            <w:tcW w:w="3972" w:type="pct"/>
            <w:vAlign w:val="center"/>
          </w:tcPr>
          <w:p w14:paraId="13B71D36" w14:textId="24B48285"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564" w:type="pct"/>
            <w:vAlign w:val="center"/>
          </w:tcPr>
          <w:p w14:paraId="72E85A62"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64" w:type="pct"/>
            <w:vAlign w:val="center"/>
          </w:tcPr>
          <w:p w14:paraId="56E06387"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رتبه</w:t>
            </w:r>
          </w:p>
        </w:tc>
      </w:tr>
      <w:tr w:rsidR="00F06B47" w:rsidRPr="00412119" w14:paraId="45EC4E15" w14:textId="77777777" w:rsidTr="00F06B47">
        <w:tc>
          <w:tcPr>
            <w:tcW w:w="3972" w:type="pct"/>
            <w:vAlign w:val="center"/>
          </w:tcPr>
          <w:p w14:paraId="1B41B0D8" w14:textId="11514F14" w:rsidR="00F06B47" w:rsidRPr="00412119" w:rsidRDefault="00F06B47" w:rsidP="00F06B47">
            <w:pPr>
              <w:bidi/>
              <w:spacing w:line="360" w:lineRule="auto"/>
              <w:jc w:val="center"/>
              <w:rPr>
                <w:rFonts w:ascii="Times New Roman" w:hAnsi="Times New Roman" w:cs="B Nazanin"/>
                <w:sz w:val="24"/>
                <w:rtl/>
                <w:lang w:bidi="fa-IR"/>
              </w:rPr>
            </w:pPr>
            <w:bookmarkStart w:id="150" w:name="_Hlk106434467"/>
            <w:r w:rsidRPr="00412119">
              <w:rPr>
                <w:rFonts w:ascii="Times New Roman" w:hAnsi="Times New Roman" w:cs="B Nazanin" w:hint="cs"/>
                <w:sz w:val="24"/>
                <w:rtl/>
                <w:lang w:bidi="fa-IR"/>
              </w:rPr>
              <w:t xml:space="preserve">عدم مشارکت </w:t>
            </w:r>
            <w:r w:rsidR="00BD6FD8" w:rsidRPr="00412119">
              <w:rPr>
                <w:rFonts w:ascii="Times New Roman" w:hAnsi="Times New Roman" w:cs="B Nazanin" w:hint="cs"/>
                <w:sz w:val="24"/>
                <w:rtl/>
                <w:lang w:bidi="fa-IR"/>
              </w:rPr>
              <w:t>بهره‌بردار</w:t>
            </w:r>
            <w:r w:rsidRPr="00412119">
              <w:rPr>
                <w:rFonts w:ascii="Times New Roman" w:hAnsi="Times New Roman" w:cs="B Nazanin" w:hint="cs"/>
                <w:sz w:val="24"/>
                <w:rtl/>
                <w:lang w:bidi="fa-IR"/>
              </w:rPr>
              <w:t xml:space="preserve">ان در اجرای </w:t>
            </w:r>
            <w:r w:rsidR="00D85DEA" w:rsidRPr="00412119">
              <w:rPr>
                <w:rFonts w:ascii="Times New Roman" w:hAnsi="Times New Roman" w:cs="B Nazanin" w:hint="cs"/>
                <w:sz w:val="24"/>
                <w:rtl/>
                <w:lang w:bidi="fa-IR"/>
              </w:rPr>
              <w:t>طرح‌های</w:t>
            </w:r>
            <w:r w:rsidRPr="00412119">
              <w:rPr>
                <w:rFonts w:ascii="Times New Roman" w:hAnsi="Times New Roman" w:cs="B Nazanin" w:hint="cs"/>
                <w:sz w:val="24"/>
                <w:rtl/>
                <w:lang w:bidi="fa-IR"/>
              </w:rPr>
              <w:t xml:space="preserve"> </w:t>
            </w:r>
            <w:r w:rsidR="009C4F50" w:rsidRPr="00412119">
              <w:rPr>
                <w:rFonts w:ascii="Times New Roman" w:hAnsi="Times New Roman" w:cs="B Nazanin" w:hint="cs"/>
                <w:sz w:val="24"/>
                <w:rtl/>
                <w:lang w:bidi="fa-IR"/>
              </w:rPr>
              <w:t>مرتع‌داری</w:t>
            </w:r>
            <w:bookmarkEnd w:id="150"/>
          </w:p>
        </w:tc>
        <w:tc>
          <w:tcPr>
            <w:tcW w:w="564" w:type="pct"/>
            <w:vAlign w:val="center"/>
          </w:tcPr>
          <w:p w14:paraId="422A1D3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464" w:type="pct"/>
            <w:vAlign w:val="center"/>
          </w:tcPr>
          <w:p w14:paraId="64AFC38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F06B47" w:rsidRPr="00412119" w14:paraId="1FBD111A" w14:textId="77777777" w:rsidTr="00F06B47">
        <w:tc>
          <w:tcPr>
            <w:tcW w:w="3972" w:type="pct"/>
            <w:vAlign w:val="center"/>
          </w:tcPr>
          <w:p w14:paraId="157C5F23" w14:textId="0CAC7DD9"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w:t>
            </w:r>
            <w:r w:rsidR="00F276CD" w:rsidRPr="00412119">
              <w:rPr>
                <w:rFonts w:ascii="Times New Roman" w:hAnsi="Times New Roman" w:cs="B Nazanin" w:hint="cs"/>
                <w:sz w:val="24"/>
                <w:rtl/>
                <w:lang w:bidi="fa-IR"/>
              </w:rPr>
              <w:t>سرمایه‌گذاری</w:t>
            </w:r>
            <w:r w:rsidRPr="00412119">
              <w:rPr>
                <w:rFonts w:ascii="Times New Roman" w:hAnsi="Times New Roman" w:cs="B Nazanin" w:hint="cs"/>
                <w:sz w:val="24"/>
                <w:rtl/>
                <w:lang w:bidi="fa-IR"/>
              </w:rPr>
              <w:t xml:space="preserve"> </w:t>
            </w:r>
            <w:r w:rsidR="0009080B" w:rsidRPr="00412119">
              <w:rPr>
                <w:rFonts w:ascii="Times New Roman" w:hAnsi="Times New Roman" w:cs="B Nazanin" w:hint="cs"/>
                <w:sz w:val="24"/>
                <w:rtl/>
                <w:lang w:bidi="fa-IR"/>
              </w:rPr>
              <w:t>مرتع‌داران</w:t>
            </w:r>
            <w:r w:rsidRPr="00412119">
              <w:rPr>
                <w:rFonts w:ascii="Times New Roman" w:hAnsi="Times New Roman" w:cs="B Nazanin" w:hint="cs"/>
                <w:sz w:val="24"/>
                <w:rtl/>
                <w:lang w:bidi="fa-IR"/>
              </w:rPr>
              <w:t xml:space="preserve"> در اجرای </w:t>
            </w:r>
            <w:r w:rsidR="00D85DEA" w:rsidRPr="00412119">
              <w:rPr>
                <w:rFonts w:ascii="Times New Roman" w:hAnsi="Times New Roman" w:cs="B Nazanin" w:hint="cs"/>
                <w:sz w:val="24"/>
                <w:rtl/>
                <w:lang w:bidi="fa-IR"/>
              </w:rPr>
              <w:t>طرح‌های</w:t>
            </w:r>
            <w:r w:rsidRPr="00412119">
              <w:rPr>
                <w:rFonts w:ascii="Times New Roman" w:hAnsi="Times New Roman" w:cs="B Nazanin" w:hint="cs"/>
                <w:sz w:val="24"/>
                <w:rtl/>
                <w:lang w:bidi="fa-IR"/>
              </w:rPr>
              <w:t xml:space="preserve"> </w:t>
            </w:r>
            <w:r w:rsidR="009C4F50" w:rsidRPr="00412119">
              <w:rPr>
                <w:rFonts w:ascii="Times New Roman" w:hAnsi="Times New Roman" w:cs="B Nazanin" w:hint="cs"/>
                <w:sz w:val="24"/>
                <w:rtl/>
                <w:lang w:bidi="fa-IR"/>
              </w:rPr>
              <w:t>مرتع‌داری</w:t>
            </w:r>
          </w:p>
        </w:tc>
        <w:tc>
          <w:tcPr>
            <w:tcW w:w="564" w:type="pct"/>
            <w:vAlign w:val="center"/>
          </w:tcPr>
          <w:p w14:paraId="5F5A7D9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464" w:type="pct"/>
            <w:vAlign w:val="center"/>
          </w:tcPr>
          <w:p w14:paraId="2D909BF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r>
      <w:tr w:rsidR="00F06B47" w:rsidRPr="00412119" w14:paraId="42695B55" w14:textId="77777777" w:rsidTr="00F06B47">
        <w:tc>
          <w:tcPr>
            <w:tcW w:w="3972" w:type="pct"/>
            <w:vAlign w:val="center"/>
          </w:tcPr>
          <w:p w14:paraId="3345E445" w14:textId="4FC39870"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برگزاری </w:t>
            </w:r>
            <w:r w:rsidR="000A05BC" w:rsidRPr="00412119">
              <w:rPr>
                <w:rFonts w:ascii="Times New Roman" w:hAnsi="Times New Roman" w:cs="B Nazanin" w:hint="cs"/>
                <w:sz w:val="24"/>
                <w:rtl/>
                <w:lang w:bidi="fa-IR"/>
              </w:rPr>
              <w:t>کلاس‌های</w:t>
            </w:r>
            <w:r w:rsidRPr="00412119">
              <w:rPr>
                <w:rFonts w:ascii="Times New Roman" w:hAnsi="Times New Roman" w:cs="B Nazanin" w:hint="cs"/>
                <w:sz w:val="24"/>
                <w:rtl/>
                <w:lang w:bidi="fa-IR"/>
              </w:rPr>
              <w:t xml:space="preserve"> آموزشی برای </w:t>
            </w:r>
            <w:r w:rsidR="00BD6FD8" w:rsidRPr="00412119">
              <w:rPr>
                <w:rFonts w:ascii="Times New Roman" w:hAnsi="Times New Roman" w:cs="B Nazanin" w:hint="cs"/>
                <w:sz w:val="24"/>
                <w:rtl/>
                <w:lang w:bidi="fa-IR"/>
              </w:rPr>
              <w:t>بهره‌بردار</w:t>
            </w:r>
            <w:r w:rsidRPr="00412119">
              <w:rPr>
                <w:rFonts w:ascii="Times New Roman" w:hAnsi="Times New Roman" w:cs="B Nazanin" w:hint="cs"/>
                <w:sz w:val="24"/>
                <w:rtl/>
                <w:lang w:bidi="fa-IR"/>
              </w:rPr>
              <w:t>ان</w:t>
            </w:r>
          </w:p>
        </w:tc>
        <w:tc>
          <w:tcPr>
            <w:tcW w:w="564" w:type="pct"/>
            <w:vAlign w:val="center"/>
          </w:tcPr>
          <w:p w14:paraId="1B52EC0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464" w:type="pct"/>
            <w:vAlign w:val="center"/>
          </w:tcPr>
          <w:p w14:paraId="5735B4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F06B47" w:rsidRPr="00412119" w14:paraId="1889CFA0" w14:textId="77777777" w:rsidTr="00F06B47">
        <w:tc>
          <w:tcPr>
            <w:tcW w:w="3972" w:type="pct"/>
            <w:vAlign w:val="center"/>
          </w:tcPr>
          <w:p w14:paraId="5EE190D0" w14:textId="60056D3A"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نظارت مستمر بر حسن اجرای </w:t>
            </w:r>
            <w:r w:rsidR="00061EDF" w:rsidRPr="00412119">
              <w:rPr>
                <w:rFonts w:ascii="Times New Roman" w:hAnsi="Times New Roman" w:cs="B Nazanin" w:hint="cs"/>
                <w:sz w:val="24"/>
                <w:rtl/>
                <w:lang w:bidi="fa-IR"/>
              </w:rPr>
              <w:t>طرح‌ها</w:t>
            </w:r>
          </w:p>
        </w:tc>
        <w:tc>
          <w:tcPr>
            <w:tcW w:w="564" w:type="pct"/>
            <w:vAlign w:val="center"/>
          </w:tcPr>
          <w:p w14:paraId="0E7D599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464" w:type="pct"/>
            <w:vAlign w:val="center"/>
          </w:tcPr>
          <w:p w14:paraId="79E31A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r>
      <w:tr w:rsidR="00F06B47" w:rsidRPr="00412119" w14:paraId="4DCD6828" w14:textId="77777777" w:rsidTr="00F06B47">
        <w:tc>
          <w:tcPr>
            <w:tcW w:w="3972" w:type="pct"/>
            <w:vAlign w:val="center"/>
          </w:tcPr>
          <w:p w14:paraId="79EEEA0A" w14:textId="4D9C243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نقص در تهیه طرح توسط کارشناسان (</w:t>
            </w:r>
            <w:r w:rsidR="00D85DEA" w:rsidRPr="00412119">
              <w:rPr>
                <w:rFonts w:ascii="Times New Roman" w:hAnsi="Times New Roman" w:cs="B Nazanin" w:hint="cs"/>
                <w:sz w:val="24"/>
                <w:rtl/>
                <w:lang w:bidi="fa-IR"/>
              </w:rPr>
              <w:t>شرکت‌های</w:t>
            </w:r>
            <w:r w:rsidRPr="00412119">
              <w:rPr>
                <w:rFonts w:ascii="Times New Roman" w:hAnsi="Times New Roman" w:cs="B Nazanin" w:hint="cs"/>
                <w:sz w:val="24"/>
                <w:rtl/>
                <w:lang w:bidi="fa-IR"/>
              </w:rPr>
              <w:t xml:space="preserve"> مشاور)</w:t>
            </w:r>
          </w:p>
        </w:tc>
        <w:tc>
          <w:tcPr>
            <w:tcW w:w="564" w:type="pct"/>
            <w:vAlign w:val="center"/>
          </w:tcPr>
          <w:p w14:paraId="5D95755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464" w:type="pct"/>
            <w:vAlign w:val="center"/>
          </w:tcPr>
          <w:p w14:paraId="49C2B6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r>
      <w:tr w:rsidR="00F06B47" w:rsidRPr="00412119" w14:paraId="7A8F3C59" w14:textId="77777777" w:rsidTr="00F06B47">
        <w:tc>
          <w:tcPr>
            <w:tcW w:w="3972" w:type="pct"/>
            <w:vAlign w:val="center"/>
          </w:tcPr>
          <w:p w14:paraId="5C21A2E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تدوین جامع شرح خدمات</w:t>
            </w:r>
          </w:p>
        </w:tc>
        <w:tc>
          <w:tcPr>
            <w:tcW w:w="564" w:type="pct"/>
            <w:vAlign w:val="center"/>
          </w:tcPr>
          <w:p w14:paraId="1173E9C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464" w:type="pct"/>
            <w:vAlign w:val="center"/>
          </w:tcPr>
          <w:p w14:paraId="26DCAAC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r>
      <w:tr w:rsidR="00F06B47" w:rsidRPr="00412119" w14:paraId="160B077A" w14:textId="77777777" w:rsidTr="00F06B47">
        <w:tc>
          <w:tcPr>
            <w:tcW w:w="3972" w:type="pct"/>
            <w:vAlign w:val="center"/>
          </w:tcPr>
          <w:p w14:paraId="640B0FC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کمبود اعتبارات دولتی</w:t>
            </w:r>
          </w:p>
        </w:tc>
        <w:tc>
          <w:tcPr>
            <w:tcW w:w="564" w:type="pct"/>
            <w:vAlign w:val="center"/>
          </w:tcPr>
          <w:p w14:paraId="176A13D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464" w:type="pct"/>
            <w:vAlign w:val="center"/>
          </w:tcPr>
          <w:p w14:paraId="5B8846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bl>
    <w:p w14:paraId="402A9D80" w14:textId="77777777" w:rsidR="00F06B47" w:rsidRPr="00412119" w:rsidRDefault="00F06B47" w:rsidP="00F06B47">
      <w:pPr>
        <w:bidi/>
        <w:spacing w:line="360" w:lineRule="auto"/>
        <w:rPr>
          <w:rFonts w:ascii="Times New Roman" w:hAnsi="Times New Roman" w:cs="B Nazanin"/>
          <w:sz w:val="24"/>
          <w:szCs w:val="28"/>
          <w:rtl/>
          <w:lang w:bidi="fa-IR"/>
        </w:rPr>
      </w:pPr>
    </w:p>
    <w:p w14:paraId="3DE90A99" w14:textId="3DF217DD" w:rsidR="00F06B47" w:rsidRPr="00412119" w:rsidRDefault="00F06B47" w:rsidP="006841C3">
      <w:pPr>
        <w:pStyle w:val="Heading5"/>
        <w:rPr>
          <w:szCs w:val="28"/>
          <w:rtl/>
        </w:rPr>
      </w:pPr>
      <w:bookmarkStart w:id="151" w:name="_Toc45047152"/>
      <w:bookmarkStart w:id="152" w:name="_Toc108827494"/>
      <w:r w:rsidRPr="00412119">
        <w:rPr>
          <w:rFonts w:hint="cs"/>
          <w:rtl/>
        </w:rPr>
        <w:lastRenderedPageBreak/>
        <w:t xml:space="preserve">جدول 4-9- </w:t>
      </w:r>
      <w:r w:rsidR="00C96C8F" w:rsidRPr="00412119">
        <w:rPr>
          <w:rFonts w:hint="cs"/>
          <w:rtl/>
        </w:rPr>
        <w:t>اولویت‌بندی</w:t>
      </w:r>
      <w:r w:rsidRPr="00412119">
        <w:rPr>
          <w:rFonts w:hint="cs"/>
          <w:rtl/>
        </w:rPr>
        <w:t xml:space="preserve"> عوامل </w:t>
      </w:r>
      <w:r w:rsidR="009F3F88" w:rsidRPr="00412119">
        <w:rPr>
          <w:rFonts w:hint="cs"/>
          <w:rtl/>
        </w:rPr>
        <w:t>مؤثر</w:t>
      </w:r>
      <w:r w:rsidRPr="00412119">
        <w:rPr>
          <w:rFonts w:hint="cs"/>
          <w:rtl/>
        </w:rPr>
        <w:t xml:space="preserve"> بر ضعف </w:t>
      </w:r>
      <w:r w:rsidR="00D85DEA" w:rsidRPr="00412119">
        <w:rPr>
          <w:rFonts w:hint="cs"/>
          <w:rtl/>
        </w:rPr>
        <w:t>طرح‌های</w:t>
      </w:r>
      <w:r w:rsidRPr="00412119">
        <w:rPr>
          <w:rFonts w:hint="cs"/>
          <w:rtl/>
        </w:rPr>
        <w:t xml:space="preserve"> </w:t>
      </w:r>
      <w:r w:rsidR="009C4F50" w:rsidRPr="00412119">
        <w:rPr>
          <w:rFonts w:hint="cs"/>
          <w:rtl/>
        </w:rPr>
        <w:t>مرتع‌داری</w:t>
      </w:r>
      <w:r w:rsidRPr="00412119">
        <w:rPr>
          <w:rFonts w:hint="cs"/>
          <w:rtl/>
        </w:rPr>
        <w:t xml:space="preserve"> </w:t>
      </w:r>
      <w:r w:rsidR="00A347B3" w:rsidRPr="00412119">
        <w:rPr>
          <w:rFonts w:hint="cs"/>
          <w:rtl/>
        </w:rPr>
        <w:t>از دیدگاه</w:t>
      </w:r>
      <w:r w:rsidRPr="00412119">
        <w:rPr>
          <w:rFonts w:hint="cs"/>
          <w:rtl/>
        </w:rPr>
        <w:t xml:space="preserve"> کارشناسان</w:t>
      </w:r>
      <w:bookmarkEnd w:id="151"/>
      <w:bookmarkEnd w:id="152"/>
    </w:p>
    <w:tbl>
      <w:tblPr>
        <w:tblStyle w:val="TableGrid"/>
        <w:bidiVisual/>
        <w:tblW w:w="5000" w:type="pct"/>
        <w:tblLook w:val="04A0" w:firstRow="1" w:lastRow="0" w:firstColumn="1" w:lastColumn="0" w:noHBand="0" w:noVBand="1"/>
      </w:tblPr>
      <w:tblGrid>
        <w:gridCol w:w="6996"/>
        <w:gridCol w:w="1006"/>
        <w:gridCol w:w="826"/>
      </w:tblGrid>
      <w:tr w:rsidR="00F06B47" w:rsidRPr="00412119" w14:paraId="1B69C085" w14:textId="77777777" w:rsidTr="00F06B47">
        <w:tc>
          <w:tcPr>
            <w:tcW w:w="3962" w:type="pct"/>
            <w:vAlign w:val="center"/>
          </w:tcPr>
          <w:p w14:paraId="304853EB" w14:textId="63EA3209"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570" w:type="pct"/>
            <w:vAlign w:val="center"/>
          </w:tcPr>
          <w:p w14:paraId="61C82B05"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69" w:type="pct"/>
            <w:vAlign w:val="center"/>
          </w:tcPr>
          <w:p w14:paraId="5727580D"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رتبه</w:t>
            </w:r>
          </w:p>
        </w:tc>
      </w:tr>
      <w:tr w:rsidR="00F06B47" w:rsidRPr="00412119" w14:paraId="03D64A57" w14:textId="77777777" w:rsidTr="00F06B47">
        <w:tc>
          <w:tcPr>
            <w:tcW w:w="3962" w:type="pct"/>
            <w:vAlign w:val="center"/>
          </w:tcPr>
          <w:p w14:paraId="430B60F8" w14:textId="6F0741C2"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عدم مشارکت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 در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70" w:type="pct"/>
            <w:vAlign w:val="center"/>
          </w:tcPr>
          <w:p w14:paraId="2693DB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39</w:t>
            </w:r>
          </w:p>
        </w:tc>
        <w:tc>
          <w:tcPr>
            <w:tcW w:w="469" w:type="pct"/>
            <w:vAlign w:val="center"/>
          </w:tcPr>
          <w:p w14:paraId="1165A77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F06B47" w:rsidRPr="00412119" w14:paraId="0BE069E8" w14:textId="77777777" w:rsidTr="00F06B47">
        <w:tc>
          <w:tcPr>
            <w:tcW w:w="3962" w:type="pct"/>
            <w:vAlign w:val="center"/>
          </w:tcPr>
          <w:p w14:paraId="4EEE915E" w14:textId="3BD959D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عدم </w:t>
            </w:r>
            <w:r w:rsidR="00F276CD" w:rsidRPr="00412119">
              <w:rPr>
                <w:rFonts w:ascii="Times New Roman" w:hAnsi="Times New Roman" w:cs="B Nazanin"/>
                <w:sz w:val="24"/>
                <w:rtl/>
                <w:lang w:bidi="fa-IR"/>
              </w:rPr>
              <w:t>سرمایه‌گذاری</w:t>
            </w:r>
            <w:r w:rsidRPr="00412119">
              <w:rPr>
                <w:rFonts w:ascii="Times New Roman" w:hAnsi="Times New Roman" w:cs="B Nazanin"/>
                <w:sz w:val="24"/>
                <w:rtl/>
                <w:lang w:bidi="fa-IR"/>
              </w:rPr>
              <w:t xml:space="preserve"> </w:t>
            </w:r>
            <w:r w:rsidR="0009080B" w:rsidRPr="00412119">
              <w:rPr>
                <w:rFonts w:ascii="Times New Roman" w:hAnsi="Times New Roman" w:cs="B Nazanin"/>
                <w:sz w:val="24"/>
                <w:rtl/>
                <w:lang w:bidi="fa-IR"/>
              </w:rPr>
              <w:t>مرتع‌داران</w:t>
            </w:r>
            <w:r w:rsidRPr="00412119">
              <w:rPr>
                <w:rFonts w:ascii="Times New Roman" w:hAnsi="Times New Roman" w:cs="B Nazanin"/>
                <w:sz w:val="24"/>
                <w:rtl/>
                <w:lang w:bidi="fa-IR"/>
              </w:rPr>
              <w:t xml:space="preserve"> </w:t>
            </w:r>
            <w:r w:rsidR="00AC3688" w:rsidRPr="00412119">
              <w:rPr>
                <w:rFonts w:ascii="Times New Roman" w:hAnsi="Times New Roman" w:cs="B Nazanin"/>
                <w:sz w:val="24"/>
                <w:rtl/>
                <w:lang w:bidi="fa-IR"/>
              </w:rPr>
              <w:t>در اجرا</w:t>
            </w:r>
            <w:r w:rsidR="00AC3688"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70" w:type="pct"/>
            <w:vAlign w:val="center"/>
          </w:tcPr>
          <w:p w14:paraId="314BB1F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469" w:type="pct"/>
            <w:vAlign w:val="center"/>
          </w:tcPr>
          <w:p w14:paraId="3FF743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r>
      <w:tr w:rsidR="00F06B47" w:rsidRPr="00412119" w14:paraId="35E61834" w14:textId="77777777" w:rsidTr="00F06B47">
        <w:tc>
          <w:tcPr>
            <w:tcW w:w="3962" w:type="pct"/>
            <w:vAlign w:val="center"/>
          </w:tcPr>
          <w:p w14:paraId="3B4BAD5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کمبود اعتبارات دولت</w:t>
            </w:r>
            <w:r w:rsidRPr="00412119">
              <w:rPr>
                <w:rFonts w:ascii="Times New Roman" w:hAnsi="Times New Roman" w:cs="B Nazanin" w:hint="cs"/>
                <w:sz w:val="24"/>
                <w:rtl/>
                <w:lang w:bidi="fa-IR"/>
              </w:rPr>
              <w:t>ی</w:t>
            </w:r>
          </w:p>
        </w:tc>
        <w:tc>
          <w:tcPr>
            <w:tcW w:w="570" w:type="pct"/>
            <w:vAlign w:val="center"/>
          </w:tcPr>
          <w:p w14:paraId="6144D39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c>
          <w:tcPr>
            <w:tcW w:w="469" w:type="pct"/>
            <w:vAlign w:val="center"/>
          </w:tcPr>
          <w:p w14:paraId="2875450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F06B47" w:rsidRPr="00412119" w14:paraId="4C0C2F53" w14:textId="77777777" w:rsidTr="00F06B47">
        <w:tc>
          <w:tcPr>
            <w:tcW w:w="3962" w:type="pct"/>
            <w:vAlign w:val="center"/>
          </w:tcPr>
          <w:p w14:paraId="573B43A1" w14:textId="24268F1F"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عدم نظارت مستمر بر حسن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w:t>
            </w:r>
          </w:p>
        </w:tc>
        <w:tc>
          <w:tcPr>
            <w:tcW w:w="570" w:type="pct"/>
            <w:vAlign w:val="center"/>
          </w:tcPr>
          <w:p w14:paraId="179E4EE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469" w:type="pct"/>
            <w:vAlign w:val="center"/>
          </w:tcPr>
          <w:p w14:paraId="2F46D95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r>
      <w:tr w:rsidR="00F06B47" w:rsidRPr="00412119" w14:paraId="6A6934A7" w14:textId="77777777" w:rsidTr="00F06B47">
        <w:tc>
          <w:tcPr>
            <w:tcW w:w="3962" w:type="pct"/>
            <w:vAlign w:val="center"/>
          </w:tcPr>
          <w:p w14:paraId="0A806BC1" w14:textId="18A2F2B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عدم برگزار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کلاس‌های</w:t>
            </w:r>
            <w:r w:rsidRPr="00412119">
              <w:rPr>
                <w:rFonts w:ascii="Times New Roman" w:hAnsi="Times New Roman" w:cs="B Nazanin"/>
                <w:sz w:val="24"/>
                <w:rtl/>
                <w:lang w:bidi="fa-IR"/>
              </w:rPr>
              <w:t xml:space="preserve"> آموزش</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w:t>
            </w:r>
          </w:p>
        </w:tc>
        <w:tc>
          <w:tcPr>
            <w:tcW w:w="570" w:type="pct"/>
            <w:vAlign w:val="center"/>
          </w:tcPr>
          <w:p w14:paraId="7BB2947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469" w:type="pct"/>
            <w:vAlign w:val="center"/>
          </w:tcPr>
          <w:p w14:paraId="0CF692C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r>
      <w:tr w:rsidR="00F06B47" w:rsidRPr="00412119" w14:paraId="507BF0D5" w14:textId="77777777" w:rsidTr="00F06B47">
        <w:tc>
          <w:tcPr>
            <w:tcW w:w="3962" w:type="pct"/>
            <w:vAlign w:val="center"/>
          </w:tcPr>
          <w:p w14:paraId="6115E77F" w14:textId="77777777" w:rsidR="00F06B47" w:rsidRPr="00412119" w:rsidRDefault="00A347B3"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 xml:space="preserve">عدم </w:t>
            </w:r>
            <w:r w:rsidR="00F06B47" w:rsidRPr="00412119">
              <w:rPr>
                <w:rFonts w:ascii="Times New Roman" w:hAnsi="Times New Roman" w:cs="B Nazanin"/>
                <w:sz w:val="24"/>
                <w:rtl/>
                <w:lang w:bidi="fa-IR"/>
              </w:rPr>
              <w:t>تدو</w:t>
            </w:r>
            <w:r w:rsidR="00F06B47" w:rsidRPr="00412119">
              <w:rPr>
                <w:rFonts w:ascii="Times New Roman" w:hAnsi="Times New Roman" w:cs="B Nazanin" w:hint="cs"/>
                <w:sz w:val="24"/>
                <w:rtl/>
                <w:lang w:bidi="fa-IR"/>
              </w:rPr>
              <w:t>ی</w:t>
            </w:r>
            <w:r w:rsidR="00F06B47" w:rsidRPr="00412119">
              <w:rPr>
                <w:rFonts w:ascii="Times New Roman" w:hAnsi="Times New Roman" w:cs="B Nazanin" w:hint="eastAsia"/>
                <w:sz w:val="24"/>
                <w:rtl/>
                <w:lang w:bidi="fa-IR"/>
              </w:rPr>
              <w:t>ن</w:t>
            </w:r>
            <w:r w:rsidR="00F06B47" w:rsidRPr="00412119">
              <w:rPr>
                <w:rFonts w:ascii="Times New Roman" w:hAnsi="Times New Roman" w:cs="B Nazanin"/>
                <w:sz w:val="24"/>
                <w:rtl/>
                <w:lang w:bidi="fa-IR"/>
              </w:rPr>
              <w:t xml:space="preserve"> جامع شرح خدمات</w:t>
            </w:r>
          </w:p>
        </w:tc>
        <w:tc>
          <w:tcPr>
            <w:tcW w:w="570" w:type="pct"/>
            <w:vAlign w:val="center"/>
          </w:tcPr>
          <w:p w14:paraId="205EE4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469" w:type="pct"/>
            <w:vAlign w:val="center"/>
          </w:tcPr>
          <w:p w14:paraId="7370FB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r>
      <w:tr w:rsidR="00F06B47" w:rsidRPr="00412119" w14:paraId="0C422D5E" w14:textId="77777777" w:rsidTr="00F06B47">
        <w:tc>
          <w:tcPr>
            <w:tcW w:w="3962" w:type="pct"/>
            <w:vAlign w:val="center"/>
          </w:tcPr>
          <w:p w14:paraId="3DD2EC3A" w14:textId="5380F5B4"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نقص در ته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ه</w:t>
            </w:r>
            <w:r w:rsidRPr="00412119">
              <w:rPr>
                <w:rFonts w:ascii="Times New Roman" w:hAnsi="Times New Roman" w:cs="B Nazanin"/>
                <w:sz w:val="24"/>
                <w:rtl/>
                <w:lang w:bidi="fa-IR"/>
              </w:rPr>
              <w:t xml:space="preserve"> طرح توسط </w:t>
            </w:r>
            <w:r w:rsidR="00580D8A" w:rsidRPr="00412119">
              <w:rPr>
                <w:rFonts w:ascii="Times New Roman" w:hAnsi="Times New Roman" w:cs="B Nazanin"/>
                <w:sz w:val="24"/>
                <w:rtl/>
                <w:lang w:bidi="fa-IR"/>
              </w:rPr>
              <w:t>کارشناسان (</w:t>
            </w:r>
            <w:r w:rsidR="00D85DEA" w:rsidRPr="00412119">
              <w:rPr>
                <w:rFonts w:ascii="Times New Roman" w:hAnsi="Times New Roman" w:cs="B Nazanin"/>
                <w:sz w:val="24"/>
                <w:rtl/>
                <w:lang w:bidi="fa-IR"/>
              </w:rPr>
              <w:t>شرکت‌های</w:t>
            </w:r>
            <w:r w:rsidRPr="00412119">
              <w:rPr>
                <w:rFonts w:ascii="Times New Roman" w:hAnsi="Times New Roman" w:cs="B Nazanin"/>
                <w:sz w:val="24"/>
                <w:rtl/>
                <w:lang w:bidi="fa-IR"/>
              </w:rPr>
              <w:t xml:space="preserve"> مشاور)</w:t>
            </w:r>
          </w:p>
        </w:tc>
        <w:tc>
          <w:tcPr>
            <w:tcW w:w="570" w:type="pct"/>
            <w:vAlign w:val="center"/>
          </w:tcPr>
          <w:p w14:paraId="5FBD468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469" w:type="pct"/>
            <w:vAlign w:val="center"/>
          </w:tcPr>
          <w:p w14:paraId="7B47CAF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bl>
    <w:p w14:paraId="5F29BF4A" w14:textId="77777777" w:rsidR="00A77968" w:rsidRDefault="00F06B47" w:rsidP="00A77968">
      <w:pPr>
        <w:bidi/>
        <w:spacing w:before="240"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جدول (4-10) و (4-11) </w:t>
      </w:r>
      <w:r w:rsidR="00C96C8F" w:rsidRPr="00412119">
        <w:rPr>
          <w:rFonts w:ascii="Times New Roman" w:hAnsi="Times New Roman" w:cs="B Nazanin" w:hint="cs"/>
          <w:sz w:val="24"/>
          <w:szCs w:val="28"/>
          <w:rtl/>
          <w:lang w:bidi="fa-IR"/>
        </w:rPr>
        <w:t>اولویت‌بندی</w:t>
      </w:r>
      <w:r w:rsidRPr="00412119">
        <w:rPr>
          <w:rFonts w:ascii="Times New Roman" w:hAnsi="Times New Roman" w:cs="B Nazanin" w:hint="cs"/>
          <w:sz w:val="24"/>
          <w:szCs w:val="28"/>
          <w:rtl/>
          <w:lang w:bidi="fa-IR"/>
        </w:rPr>
        <w:t xml:space="preserve"> نقاط قوت در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را از دو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به ترتیب عوامل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بر نقاط قوت شامل </w:t>
      </w:r>
      <w:r w:rsidRPr="00412119">
        <w:rPr>
          <w:rFonts w:ascii="Times New Roman" w:hAnsi="Times New Roman" w:cs="B Nazanin"/>
          <w:sz w:val="24"/>
          <w:szCs w:val="28"/>
          <w:rtl/>
          <w:lang w:bidi="fa-IR"/>
        </w:rPr>
        <w:t>استفاده از 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AC3688" w:rsidRPr="00412119">
        <w:rPr>
          <w:rFonts w:ascii="Times New Roman" w:hAnsi="Times New Roman" w:cs="B Nazanin"/>
          <w:sz w:val="24"/>
          <w:szCs w:val="28"/>
          <w:rtl/>
          <w:lang w:bidi="fa-IR"/>
        </w:rPr>
        <w:t>و محل</w:t>
      </w:r>
      <w:r w:rsidR="00AC3688"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مشارکت</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00F276CD" w:rsidRPr="00412119">
        <w:rPr>
          <w:rFonts w:ascii="Times New Roman" w:hAnsi="Times New Roman" w:cs="B Nazanin" w:hint="eastAsia"/>
          <w:sz w:val="24"/>
          <w:szCs w:val="28"/>
          <w:rtl/>
          <w:lang w:bidi="fa-IR"/>
        </w:rPr>
        <w:t>سرمایه‌گذاری</w:t>
      </w:r>
      <w:r w:rsidRPr="00412119">
        <w:rPr>
          <w:rFonts w:ascii="Times New Roman" w:hAnsi="Times New Roman" w:cs="B Nazanin"/>
          <w:sz w:val="24"/>
          <w:szCs w:val="28"/>
          <w:rtl/>
          <w:lang w:bidi="fa-IR"/>
        </w:rPr>
        <w:t xml:space="preserve"> </w:t>
      </w:r>
      <w:r w:rsidR="0009080B" w:rsidRPr="00412119">
        <w:rPr>
          <w:rFonts w:ascii="Times New Roman" w:hAnsi="Times New Roman" w:cs="B Nazanin"/>
          <w:sz w:val="24"/>
          <w:szCs w:val="28"/>
          <w:rtl/>
          <w:lang w:bidi="fa-IR"/>
        </w:rPr>
        <w:t>مرتع‌داران</w:t>
      </w:r>
      <w:r w:rsidRPr="00412119">
        <w:rPr>
          <w:rFonts w:ascii="Times New Roman" w:hAnsi="Times New Roman" w:cs="B Nazanin"/>
          <w:sz w:val="24"/>
          <w:szCs w:val="28"/>
          <w:rtl/>
          <w:lang w:bidi="fa-IR"/>
        </w:rPr>
        <w:t xml:space="preserve"> </w:t>
      </w:r>
      <w:r w:rsidR="00AC3688" w:rsidRPr="00412119">
        <w:rPr>
          <w:rFonts w:ascii="Times New Roman" w:hAnsi="Times New Roman" w:cs="B Nazanin"/>
          <w:sz w:val="24"/>
          <w:szCs w:val="28"/>
          <w:rtl/>
          <w:lang w:bidi="fa-IR"/>
        </w:rPr>
        <w:t>در اجرا</w:t>
      </w:r>
      <w:r w:rsidR="00AC3688"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افزا</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ش</w:t>
      </w:r>
      <w:r w:rsidRPr="00412119">
        <w:rPr>
          <w:rFonts w:ascii="Times New Roman" w:hAnsi="Times New Roman" w:cs="B Nazanin"/>
          <w:sz w:val="24"/>
          <w:szCs w:val="28"/>
          <w:rtl/>
          <w:lang w:bidi="fa-IR"/>
        </w:rPr>
        <w:t xml:space="preserve"> اعتبارات بخش دولت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نظارت</w:t>
      </w:r>
      <w:r w:rsidRPr="00412119">
        <w:rPr>
          <w:rFonts w:ascii="Times New Roman" w:hAnsi="Times New Roman" w:cs="B Nazanin"/>
          <w:sz w:val="24"/>
          <w:szCs w:val="28"/>
          <w:rtl/>
          <w:lang w:bidi="fa-IR"/>
        </w:rPr>
        <w:t xml:space="preserve"> کارشناسان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061EDF"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کارشناسان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و </w:t>
      </w:r>
      <w:r w:rsidRPr="00412119">
        <w:rPr>
          <w:rFonts w:ascii="Times New Roman" w:hAnsi="Times New Roman" w:cs="B Nazanin" w:hint="eastAsia"/>
          <w:sz w:val="24"/>
          <w:szCs w:val="28"/>
          <w:rtl/>
          <w:lang w:bidi="fa-IR"/>
        </w:rPr>
        <w:t>شرح</w:t>
      </w:r>
      <w:r w:rsidRPr="00412119">
        <w:rPr>
          <w:rFonts w:ascii="Times New Roman" w:hAnsi="Times New Roman" w:cs="B Nazanin"/>
          <w:sz w:val="24"/>
          <w:szCs w:val="28"/>
          <w:rtl/>
          <w:lang w:bidi="fa-IR"/>
        </w:rPr>
        <w:t xml:space="preserve"> خدمات و</w:t>
      </w:r>
      <w:r w:rsidR="00197781"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چارچوب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w:t>
      </w:r>
    </w:p>
    <w:p w14:paraId="79DEBD13" w14:textId="5F9C6315" w:rsidR="00F06B47" w:rsidRPr="00412119" w:rsidRDefault="00F06B47" w:rsidP="00A77968">
      <w:pPr>
        <w:bidi/>
        <w:spacing w:before="240"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از دیدگاه کارشناسان این عوامل شامل </w:t>
      </w:r>
      <w:r w:rsidRPr="00412119">
        <w:rPr>
          <w:rFonts w:ascii="Times New Roman" w:hAnsi="Times New Roman" w:cs="B Nazanin"/>
          <w:sz w:val="24"/>
          <w:szCs w:val="28"/>
          <w:rtl/>
          <w:lang w:bidi="fa-IR"/>
        </w:rPr>
        <w:t>استفاده از 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w:t>
      </w:r>
      <w:r w:rsidR="00197781"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محل</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00F276CD" w:rsidRPr="00412119">
        <w:rPr>
          <w:rFonts w:ascii="Times New Roman" w:hAnsi="Times New Roman" w:cs="B Nazanin" w:hint="eastAsia"/>
          <w:sz w:val="24"/>
          <w:szCs w:val="28"/>
          <w:rtl/>
          <w:lang w:bidi="fa-IR"/>
        </w:rPr>
        <w:t>سرمایه‌گذاری</w:t>
      </w:r>
      <w:r w:rsidRPr="00412119">
        <w:rPr>
          <w:rFonts w:ascii="Times New Roman" w:hAnsi="Times New Roman" w:cs="B Nazanin"/>
          <w:sz w:val="24"/>
          <w:szCs w:val="28"/>
          <w:rtl/>
          <w:lang w:bidi="fa-IR"/>
        </w:rPr>
        <w:t xml:space="preserve"> </w:t>
      </w:r>
      <w:r w:rsidR="0009080B" w:rsidRPr="00412119">
        <w:rPr>
          <w:rFonts w:ascii="Times New Roman" w:hAnsi="Times New Roman" w:cs="B Nazanin"/>
          <w:sz w:val="24"/>
          <w:szCs w:val="28"/>
          <w:rtl/>
          <w:lang w:bidi="fa-IR"/>
        </w:rPr>
        <w:t>مرتع‌داران</w:t>
      </w:r>
      <w:r w:rsidRPr="00412119">
        <w:rPr>
          <w:rFonts w:ascii="Times New Roman" w:hAnsi="Times New Roman" w:cs="B Nazanin"/>
          <w:sz w:val="24"/>
          <w:szCs w:val="28"/>
          <w:rtl/>
          <w:lang w:bidi="fa-IR"/>
        </w:rPr>
        <w:t xml:space="preserve"> </w:t>
      </w:r>
      <w:r w:rsidR="00AC3688" w:rsidRPr="00412119">
        <w:rPr>
          <w:rFonts w:ascii="Times New Roman" w:hAnsi="Times New Roman" w:cs="B Nazanin"/>
          <w:sz w:val="24"/>
          <w:szCs w:val="28"/>
          <w:rtl/>
          <w:lang w:bidi="fa-IR"/>
        </w:rPr>
        <w:t>در اجرا</w:t>
      </w:r>
      <w:r w:rsidR="00AC3688"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نظارت</w:t>
      </w:r>
      <w:r w:rsidRPr="00412119">
        <w:rPr>
          <w:rFonts w:ascii="Times New Roman" w:hAnsi="Times New Roman" w:cs="B Nazanin"/>
          <w:sz w:val="24"/>
          <w:szCs w:val="28"/>
          <w:rtl/>
          <w:lang w:bidi="fa-IR"/>
        </w:rPr>
        <w:t xml:space="preserve"> کارشناسان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افزا</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ش</w:t>
      </w:r>
      <w:r w:rsidRPr="00412119">
        <w:rPr>
          <w:rFonts w:ascii="Times New Roman" w:hAnsi="Times New Roman" w:cs="B Nazanin"/>
          <w:sz w:val="24"/>
          <w:szCs w:val="28"/>
          <w:rtl/>
          <w:lang w:bidi="fa-IR"/>
        </w:rPr>
        <w:t xml:space="preserve"> اعتبارات بخش دولت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شرح</w:t>
      </w:r>
      <w:r w:rsidRPr="00412119">
        <w:rPr>
          <w:rFonts w:ascii="Times New Roman" w:hAnsi="Times New Roman" w:cs="B Nazanin"/>
          <w:sz w:val="24"/>
          <w:szCs w:val="28"/>
          <w:rtl/>
          <w:lang w:bidi="fa-IR"/>
        </w:rPr>
        <w:t xml:space="preserve"> خدمات </w:t>
      </w:r>
      <w:r w:rsidR="00AC3688" w:rsidRPr="00412119">
        <w:rPr>
          <w:rFonts w:ascii="Times New Roman" w:hAnsi="Times New Roman" w:cs="B Nazanin"/>
          <w:sz w:val="24"/>
          <w:szCs w:val="28"/>
          <w:rtl/>
          <w:lang w:bidi="fa-IR"/>
        </w:rPr>
        <w:t>و چارچوب</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و </w:t>
      </w:r>
      <w:r w:rsidRPr="00412119">
        <w:rPr>
          <w:rFonts w:ascii="Times New Roman" w:hAnsi="Times New Roman" w:cs="B Nazanin" w:hint="eastAsia"/>
          <w:sz w:val="24"/>
          <w:szCs w:val="28"/>
          <w:rtl/>
          <w:lang w:bidi="fa-IR"/>
        </w:rPr>
        <w:t>مشارکت</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هر دو جامعه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(هم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هم کارشناسان) </w:t>
      </w:r>
      <w:r w:rsidR="00354F2A" w:rsidRPr="00412119">
        <w:rPr>
          <w:rFonts w:ascii="Times New Roman" w:hAnsi="Times New Roman" w:cs="B Nazanin" w:hint="cs"/>
          <w:sz w:val="24"/>
          <w:szCs w:val="28"/>
          <w:rtl/>
          <w:lang w:bidi="fa-IR"/>
        </w:rPr>
        <w:t>مهم‌ترین</w:t>
      </w:r>
      <w:r w:rsidRPr="00412119">
        <w:rPr>
          <w:rFonts w:ascii="Times New Roman" w:hAnsi="Times New Roman" w:cs="B Nazanin" w:hint="cs"/>
          <w:sz w:val="24"/>
          <w:szCs w:val="28"/>
          <w:rtl/>
          <w:lang w:bidi="fa-IR"/>
        </w:rPr>
        <w:t xml:space="preserve"> عامل قوت در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را </w:t>
      </w:r>
      <w:r w:rsidRPr="00412119">
        <w:rPr>
          <w:rFonts w:ascii="Times New Roman" w:hAnsi="Times New Roman" w:cs="B Nazanin"/>
          <w:sz w:val="24"/>
          <w:szCs w:val="28"/>
          <w:rtl/>
          <w:lang w:bidi="fa-IR"/>
        </w:rPr>
        <w:t xml:space="preserve">استفاده از </w:t>
      </w:r>
      <w:r w:rsidRPr="00412119">
        <w:rPr>
          <w:rFonts w:ascii="Times New Roman" w:hAnsi="Times New Roman" w:cs="B Nazanin"/>
          <w:sz w:val="24"/>
          <w:szCs w:val="28"/>
          <w:rtl/>
          <w:lang w:bidi="fa-IR"/>
        </w:rPr>
        <w:lastRenderedPageBreak/>
        <w:t>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AC3688" w:rsidRPr="00412119">
        <w:rPr>
          <w:rFonts w:ascii="Times New Roman" w:hAnsi="Times New Roman" w:cs="B Nazanin"/>
          <w:sz w:val="24"/>
          <w:szCs w:val="28"/>
          <w:rtl/>
          <w:lang w:bidi="fa-IR"/>
        </w:rPr>
        <w:t>و محل</w:t>
      </w:r>
      <w:r w:rsidR="00AC3688"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00AC3688" w:rsidRPr="00412119">
        <w:rPr>
          <w:rFonts w:ascii="Times New Roman" w:hAnsi="Times New Roman" w:cs="B Nazanin" w:hint="cs"/>
          <w:sz w:val="24"/>
          <w:szCs w:val="28"/>
          <w:rtl/>
          <w:lang w:bidi="fa-IR"/>
        </w:rPr>
        <w:t>می‌دانند</w:t>
      </w:r>
      <w:r w:rsidRPr="00412119">
        <w:rPr>
          <w:rFonts w:ascii="Times New Roman" w:hAnsi="Times New Roman" w:cs="B Nazanin" w:hint="cs"/>
          <w:sz w:val="24"/>
          <w:szCs w:val="28"/>
          <w:rtl/>
          <w:lang w:bidi="fa-IR"/>
        </w:rPr>
        <w:t>.</w:t>
      </w:r>
      <w:r w:rsidR="00BD7E1E" w:rsidRPr="00412119">
        <w:rPr>
          <w:rFonts w:ascii="Times New Roman" w:hAnsi="Times New Roman" w:cs="B Nazanin" w:hint="cs"/>
          <w:sz w:val="24"/>
          <w:szCs w:val="28"/>
          <w:rtl/>
          <w:lang w:bidi="fa-IR"/>
        </w:rPr>
        <w:t xml:space="preserve"> نتایج نشان </w:t>
      </w:r>
      <w:r w:rsidR="00E841A8" w:rsidRPr="00412119">
        <w:rPr>
          <w:rFonts w:ascii="Times New Roman" w:hAnsi="Times New Roman" w:cs="B Nazanin" w:hint="cs"/>
          <w:sz w:val="24"/>
          <w:szCs w:val="28"/>
          <w:rtl/>
          <w:lang w:bidi="fa-IR"/>
        </w:rPr>
        <w:t>می‌دهد</w:t>
      </w:r>
      <w:r w:rsidR="00BD7E1E" w:rsidRPr="00412119">
        <w:rPr>
          <w:rFonts w:ascii="Times New Roman" w:hAnsi="Times New Roman" w:cs="B Nazanin" w:hint="cs"/>
          <w:sz w:val="24"/>
          <w:szCs w:val="28"/>
          <w:rtl/>
          <w:lang w:bidi="fa-IR"/>
        </w:rPr>
        <w:t xml:space="preserve"> که </w:t>
      </w:r>
      <w:r w:rsidR="00AC3688" w:rsidRPr="00412119">
        <w:rPr>
          <w:rFonts w:ascii="Times New Roman" w:hAnsi="Times New Roman" w:cs="B Nazanin" w:hint="cs"/>
          <w:sz w:val="24"/>
          <w:szCs w:val="28"/>
          <w:rtl/>
          <w:lang w:bidi="fa-IR"/>
        </w:rPr>
        <w:t xml:space="preserve">فرضیه‌های </w:t>
      </w:r>
      <w:r w:rsidR="00AC3688" w:rsidRPr="00412119">
        <w:rPr>
          <w:rFonts w:ascii="Times New Roman" w:hAnsi="Times New Roman" w:cs="B Nazanin"/>
          <w:sz w:val="24"/>
          <w:szCs w:val="28"/>
          <w:rtl/>
          <w:lang w:bidi="fa-IR"/>
        </w:rPr>
        <w:t>در نظر</w:t>
      </w:r>
      <w:r w:rsidR="00BD7E1E" w:rsidRPr="00412119">
        <w:rPr>
          <w:rFonts w:ascii="Times New Roman" w:hAnsi="Times New Roman" w:cs="B Nazanin" w:hint="cs"/>
          <w:sz w:val="24"/>
          <w:szCs w:val="28"/>
          <w:rtl/>
          <w:lang w:bidi="fa-IR"/>
        </w:rPr>
        <w:t xml:space="preserve"> </w:t>
      </w:r>
      <w:r w:rsidR="00F276CD" w:rsidRPr="00412119">
        <w:rPr>
          <w:rFonts w:ascii="Times New Roman" w:hAnsi="Times New Roman" w:cs="B Nazanin" w:hint="cs"/>
          <w:sz w:val="24"/>
          <w:szCs w:val="28"/>
          <w:rtl/>
          <w:lang w:bidi="fa-IR"/>
        </w:rPr>
        <w:t>گرفته‌شده</w:t>
      </w:r>
      <w:r w:rsidR="00BD7E1E" w:rsidRPr="00412119">
        <w:rPr>
          <w:rFonts w:ascii="Times New Roman" w:hAnsi="Times New Roman" w:cs="B Nazanin" w:hint="cs"/>
          <w:sz w:val="24"/>
          <w:szCs w:val="28"/>
          <w:rtl/>
          <w:lang w:bidi="fa-IR"/>
        </w:rPr>
        <w:t xml:space="preserve"> در این بخش مورد </w:t>
      </w:r>
      <w:r w:rsidR="00F679F2" w:rsidRPr="00412119">
        <w:rPr>
          <w:rFonts w:ascii="Times New Roman" w:hAnsi="Times New Roman" w:cs="B Nazanin" w:hint="cs"/>
          <w:sz w:val="24"/>
          <w:szCs w:val="28"/>
          <w:rtl/>
          <w:lang w:bidi="fa-IR"/>
        </w:rPr>
        <w:t>تأیید</w:t>
      </w:r>
      <w:r w:rsidR="00BD7E1E"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00BD7E1E" w:rsidRPr="00412119">
        <w:rPr>
          <w:rFonts w:ascii="Times New Roman" w:hAnsi="Times New Roman" w:cs="B Nazanin" w:hint="cs"/>
          <w:sz w:val="24"/>
          <w:szCs w:val="28"/>
          <w:rtl/>
          <w:lang w:bidi="fa-IR"/>
        </w:rPr>
        <w:t>.</w:t>
      </w:r>
    </w:p>
    <w:p w14:paraId="7108682D" w14:textId="1DCFA273" w:rsidR="00F06B47" w:rsidRPr="00412119" w:rsidRDefault="00F06B47" w:rsidP="006841C3">
      <w:pPr>
        <w:pStyle w:val="Heading5"/>
        <w:rPr>
          <w:rtl/>
        </w:rPr>
      </w:pPr>
      <w:bookmarkStart w:id="153" w:name="_Toc45047153"/>
      <w:bookmarkStart w:id="154" w:name="_Toc108827495"/>
      <w:r w:rsidRPr="00412119">
        <w:rPr>
          <w:rFonts w:hint="cs"/>
          <w:rtl/>
        </w:rPr>
        <w:t xml:space="preserve">جدول 4-10- </w:t>
      </w:r>
      <w:r w:rsidR="00C96C8F" w:rsidRPr="00412119">
        <w:rPr>
          <w:rtl/>
        </w:rPr>
        <w:t>اولویت‌بندی</w:t>
      </w:r>
      <w:r w:rsidRPr="00412119">
        <w:rPr>
          <w:rtl/>
        </w:rPr>
        <w:t xml:space="preserve"> عوامل </w:t>
      </w:r>
      <w:r w:rsidR="009F3F88" w:rsidRPr="00412119">
        <w:rPr>
          <w:rtl/>
        </w:rPr>
        <w:t>مؤثر</w:t>
      </w:r>
      <w:r w:rsidRPr="00412119">
        <w:rPr>
          <w:rtl/>
        </w:rPr>
        <w:t xml:space="preserve"> بر </w:t>
      </w:r>
      <w:r w:rsidRPr="00412119">
        <w:rPr>
          <w:rFonts w:hint="cs"/>
          <w:rtl/>
        </w:rPr>
        <w:t>قوت</w:t>
      </w:r>
      <w:r w:rsidRPr="00412119">
        <w:rPr>
          <w:rtl/>
        </w:rPr>
        <w:t xml:space="preserve"> </w:t>
      </w:r>
      <w:r w:rsidR="00D85DEA" w:rsidRPr="00412119">
        <w:rPr>
          <w:rtl/>
        </w:rPr>
        <w:t>طرح‌های</w:t>
      </w:r>
      <w:r w:rsidRPr="00412119">
        <w:rPr>
          <w:rtl/>
        </w:rPr>
        <w:t xml:space="preserve"> </w:t>
      </w:r>
      <w:r w:rsidR="009C4F50" w:rsidRPr="00412119">
        <w:rPr>
          <w:rtl/>
        </w:rPr>
        <w:t>مرتع‌داری</w:t>
      </w:r>
      <w:r w:rsidRPr="00412119">
        <w:rPr>
          <w:rtl/>
        </w:rPr>
        <w:t xml:space="preserve"> </w:t>
      </w:r>
      <w:r w:rsidR="00A347B3" w:rsidRPr="00412119">
        <w:rPr>
          <w:rFonts w:hint="cs"/>
          <w:rtl/>
        </w:rPr>
        <w:t>از دیدگاه</w:t>
      </w:r>
      <w:r w:rsidRPr="00412119">
        <w:rPr>
          <w:rtl/>
        </w:rPr>
        <w:t xml:space="preserve"> </w:t>
      </w:r>
      <w:r w:rsidR="00BD6FD8" w:rsidRPr="00412119">
        <w:rPr>
          <w:rFonts w:hint="cs"/>
          <w:rtl/>
        </w:rPr>
        <w:t>بهره‌بردار</w:t>
      </w:r>
      <w:r w:rsidRPr="00412119">
        <w:rPr>
          <w:rFonts w:hint="cs"/>
          <w:rtl/>
        </w:rPr>
        <w:t>ان</w:t>
      </w:r>
      <w:bookmarkEnd w:id="153"/>
      <w:bookmarkEnd w:id="154"/>
    </w:p>
    <w:tbl>
      <w:tblPr>
        <w:tblStyle w:val="TableGrid"/>
        <w:bidiVisual/>
        <w:tblW w:w="5000" w:type="pct"/>
        <w:tblLook w:val="04A0" w:firstRow="1" w:lastRow="0" w:firstColumn="1" w:lastColumn="0" w:noHBand="0" w:noVBand="1"/>
      </w:tblPr>
      <w:tblGrid>
        <w:gridCol w:w="7057"/>
        <w:gridCol w:w="971"/>
        <w:gridCol w:w="800"/>
      </w:tblGrid>
      <w:tr w:rsidR="00F06B47" w:rsidRPr="00412119" w14:paraId="29AF082A" w14:textId="77777777" w:rsidTr="00F06B47">
        <w:tc>
          <w:tcPr>
            <w:tcW w:w="3997" w:type="pct"/>
            <w:vAlign w:val="center"/>
          </w:tcPr>
          <w:p w14:paraId="6A91844D" w14:textId="330407EE"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550" w:type="pct"/>
            <w:vAlign w:val="center"/>
          </w:tcPr>
          <w:p w14:paraId="6B8D64D9"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53" w:type="pct"/>
            <w:vAlign w:val="center"/>
          </w:tcPr>
          <w:p w14:paraId="2A62C1B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رتبه</w:t>
            </w:r>
          </w:p>
        </w:tc>
      </w:tr>
      <w:tr w:rsidR="00F06B47" w:rsidRPr="00412119" w14:paraId="0B243670" w14:textId="77777777" w:rsidTr="00F06B47">
        <w:tc>
          <w:tcPr>
            <w:tcW w:w="3997" w:type="pct"/>
            <w:vAlign w:val="center"/>
          </w:tcPr>
          <w:p w14:paraId="3AD8F5F2" w14:textId="6B64EEFB" w:rsidR="00F06B47" w:rsidRPr="00412119" w:rsidRDefault="00F06B47" w:rsidP="00F06B47">
            <w:pPr>
              <w:bidi/>
              <w:spacing w:line="360" w:lineRule="auto"/>
              <w:jc w:val="center"/>
              <w:rPr>
                <w:rFonts w:ascii="Times New Roman" w:hAnsi="Times New Roman" w:cs="B Nazanin"/>
                <w:sz w:val="24"/>
                <w:rtl/>
                <w:lang w:bidi="fa-IR"/>
              </w:rPr>
            </w:pPr>
            <w:bookmarkStart w:id="155" w:name="_Hlk106434482"/>
            <w:r w:rsidRPr="00412119">
              <w:rPr>
                <w:rFonts w:ascii="Times New Roman" w:hAnsi="Times New Roman" w:cs="B Nazanin"/>
                <w:sz w:val="24"/>
                <w:rtl/>
                <w:lang w:bidi="fa-IR"/>
              </w:rPr>
              <w:t>استفاده از ن</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روها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بوم</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AC3688" w:rsidRPr="00412119">
              <w:rPr>
                <w:rFonts w:ascii="Times New Roman" w:hAnsi="Times New Roman" w:cs="B Nazanin"/>
                <w:sz w:val="24"/>
                <w:rtl/>
                <w:lang w:bidi="fa-IR"/>
              </w:rPr>
              <w:t>و محل</w:t>
            </w:r>
            <w:r w:rsidR="00AC3688"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در انجام </w:t>
            </w:r>
            <w:r w:rsidR="00E841A8" w:rsidRPr="00412119">
              <w:rPr>
                <w:rFonts w:ascii="Times New Roman" w:hAnsi="Times New Roman" w:cs="B Nazanin"/>
                <w:sz w:val="24"/>
                <w:rtl/>
                <w:lang w:bidi="fa-IR"/>
              </w:rPr>
              <w:t>پروژه‌ها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bookmarkEnd w:id="155"/>
          </w:p>
        </w:tc>
        <w:tc>
          <w:tcPr>
            <w:tcW w:w="550" w:type="pct"/>
            <w:vAlign w:val="center"/>
          </w:tcPr>
          <w:p w14:paraId="306011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453" w:type="pct"/>
            <w:vAlign w:val="center"/>
          </w:tcPr>
          <w:p w14:paraId="70947A4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F06B47" w:rsidRPr="00412119" w14:paraId="1FA98E6C" w14:textId="77777777" w:rsidTr="00F06B47">
        <w:tc>
          <w:tcPr>
            <w:tcW w:w="3997" w:type="pct"/>
            <w:vAlign w:val="center"/>
          </w:tcPr>
          <w:p w14:paraId="07491A2B" w14:textId="1475C6FD"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مشارکت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 در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50" w:type="pct"/>
            <w:vAlign w:val="center"/>
          </w:tcPr>
          <w:p w14:paraId="1A7D8EE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453" w:type="pct"/>
            <w:vAlign w:val="center"/>
          </w:tcPr>
          <w:p w14:paraId="5DE119D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r>
      <w:tr w:rsidR="00F06B47" w:rsidRPr="00412119" w14:paraId="510248DA" w14:textId="77777777" w:rsidTr="00F06B47">
        <w:tc>
          <w:tcPr>
            <w:tcW w:w="3997" w:type="pct"/>
            <w:vAlign w:val="center"/>
          </w:tcPr>
          <w:p w14:paraId="46C990FD" w14:textId="3E9B3951" w:rsidR="00F06B47" w:rsidRPr="00412119" w:rsidRDefault="00F276CD"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سرمایه‌گذاری</w:t>
            </w:r>
            <w:r w:rsidR="00F06B47" w:rsidRPr="00412119">
              <w:rPr>
                <w:rFonts w:ascii="Times New Roman" w:hAnsi="Times New Roman" w:cs="B Nazanin"/>
                <w:sz w:val="24"/>
                <w:rtl/>
                <w:lang w:bidi="fa-IR"/>
              </w:rPr>
              <w:t xml:space="preserve"> </w:t>
            </w:r>
            <w:r w:rsidR="0009080B" w:rsidRPr="00412119">
              <w:rPr>
                <w:rFonts w:ascii="Times New Roman" w:hAnsi="Times New Roman" w:cs="B Nazanin"/>
                <w:sz w:val="24"/>
                <w:rtl/>
                <w:lang w:bidi="fa-IR"/>
              </w:rPr>
              <w:t>مرتع‌داران</w:t>
            </w:r>
            <w:r w:rsidR="00F06B47" w:rsidRPr="00412119">
              <w:rPr>
                <w:rFonts w:ascii="Times New Roman" w:hAnsi="Times New Roman" w:cs="B Nazanin"/>
                <w:sz w:val="24"/>
                <w:rtl/>
                <w:lang w:bidi="fa-IR"/>
              </w:rPr>
              <w:t xml:space="preserve"> </w:t>
            </w:r>
            <w:r w:rsidR="00AC3688" w:rsidRPr="00412119">
              <w:rPr>
                <w:rFonts w:ascii="Times New Roman" w:hAnsi="Times New Roman" w:cs="B Nazanin"/>
                <w:sz w:val="24"/>
                <w:rtl/>
                <w:lang w:bidi="fa-IR"/>
              </w:rPr>
              <w:t>در اجرا</w:t>
            </w:r>
            <w:r w:rsidR="00AC3688" w:rsidRPr="00412119">
              <w:rPr>
                <w:rFonts w:ascii="Times New Roman" w:hAnsi="Times New Roman" w:cs="B Nazanin" w:hint="cs"/>
                <w:sz w:val="24"/>
                <w:rtl/>
                <w:lang w:bidi="fa-IR"/>
              </w:rPr>
              <w:t>ی</w:t>
            </w:r>
            <w:r w:rsidR="00F06B47"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00F06B47"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50" w:type="pct"/>
            <w:vAlign w:val="center"/>
          </w:tcPr>
          <w:p w14:paraId="3DCC05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w:t>
            </w:r>
          </w:p>
        </w:tc>
        <w:tc>
          <w:tcPr>
            <w:tcW w:w="453" w:type="pct"/>
            <w:vAlign w:val="center"/>
          </w:tcPr>
          <w:p w14:paraId="570AB65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F06B47" w:rsidRPr="00412119" w14:paraId="558E196C" w14:textId="77777777" w:rsidTr="00F06B47">
        <w:tc>
          <w:tcPr>
            <w:tcW w:w="3997" w:type="pct"/>
            <w:vAlign w:val="center"/>
          </w:tcPr>
          <w:p w14:paraId="5FB1A8D6" w14:textId="29C0934A"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sz w:val="24"/>
                <w:rtl/>
                <w:lang w:bidi="fa-IR"/>
              </w:rPr>
              <w:t>افزا</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ش</w:t>
            </w:r>
            <w:r w:rsidRPr="00412119">
              <w:rPr>
                <w:rFonts w:ascii="Times New Roman" w:hAnsi="Times New Roman" w:cs="B Nazanin"/>
                <w:sz w:val="24"/>
                <w:rtl/>
                <w:lang w:bidi="fa-IR"/>
              </w:rPr>
              <w:t xml:space="preserve"> اعتبارات بخش دولت</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w:t>
            </w:r>
          </w:p>
        </w:tc>
        <w:tc>
          <w:tcPr>
            <w:tcW w:w="550" w:type="pct"/>
            <w:vAlign w:val="center"/>
          </w:tcPr>
          <w:p w14:paraId="3DA70B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453" w:type="pct"/>
            <w:vAlign w:val="center"/>
          </w:tcPr>
          <w:p w14:paraId="4C64E41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r>
      <w:tr w:rsidR="00F06B47" w:rsidRPr="00412119" w14:paraId="11FB5287" w14:textId="77777777" w:rsidTr="00F06B47">
        <w:tc>
          <w:tcPr>
            <w:tcW w:w="3997" w:type="pct"/>
            <w:vAlign w:val="center"/>
          </w:tcPr>
          <w:p w14:paraId="47721562" w14:textId="20D0B5EB"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نظارت کارشناسان بر حسن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w:t>
            </w:r>
          </w:p>
        </w:tc>
        <w:tc>
          <w:tcPr>
            <w:tcW w:w="550" w:type="pct"/>
            <w:vAlign w:val="center"/>
          </w:tcPr>
          <w:p w14:paraId="7EAB1F9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453" w:type="pct"/>
            <w:vAlign w:val="center"/>
          </w:tcPr>
          <w:p w14:paraId="05E735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r>
      <w:tr w:rsidR="00F06B47" w:rsidRPr="00412119" w14:paraId="059DDE21" w14:textId="77777777" w:rsidTr="00F06B47">
        <w:tc>
          <w:tcPr>
            <w:tcW w:w="3997" w:type="pct"/>
            <w:vAlign w:val="center"/>
          </w:tcPr>
          <w:p w14:paraId="7199CA46" w14:textId="2EDF0299"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ته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ه</w:t>
            </w:r>
            <w:r w:rsidRPr="00412119">
              <w:rPr>
                <w:rFonts w:ascii="Times New Roman" w:hAnsi="Times New Roman" w:cs="B Nazanin"/>
                <w:sz w:val="24"/>
                <w:rtl/>
                <w:lang w:bidi="fa-IR"/>
              </w:rPr>
              <w:t xml:space="preserve"> طرح توسط </w:t>
            </w:r>
            <w:r w:rsidR="00580D8A" w:rsidRPr="00412119">
              <w:rPr>
                <w:rFonts w:ascii="Times New Roman" w:hAnsi="Times New Roman" w:cs="B Nazanin"/>
                <w:sz w:val="24"/>
                <w:rtl/>
                <w:lang w:bidi="fa-IR"/>
              </w:rPr>
              <w:t>کارشناسان (</w:t>
            </w:r>
            <w:r w:rsidR="00D85DEA" w:rsidRPr="00412119">
              <w:rPr>
                <w:rFonts w:ascii="Times New Roman" w:hAnsi="Times New Roman" w:cs="B Nazanin"/>
                <w:sz w:val="24"/>
                <w:rtl/>
                <w:lang w:bidi="fa-IR"/>
              </w:rPr>
              <w:t>شرکت‌های</w:t>
            </w:r>
            <w:r w:rsidRPr="00412119">
              <w:rPr>
                <w:rFonts w:ascii="Times New Roman" w:hAnsi="Times New Roman" w:cs="B Nazanin"/>
                <w:sz w:val="24"/>
                <w:rtl/>
                <w:lang w:bidi="fa-IR"/>
              </w:rPr>
              <w:t xml:space="preserve"> مشاور)</w:t>
            </w:r>
          </w:p>
        </w:tc>
        <w:tc>
          <w:tcPr>
            <w:tcW w:w="550" w:type="pct"/>
            <w:vAlign w:val="center"/>
          </w:tcPr>
          <w:p w14:paraId="33F1D9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453" w:type="pct"/>
            <w:vAlign w:val="center"/>
          </w:tcPr>
          <w:p w14:paraId="602BA67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r>
      <w:tr w:rsidR="00F06B47" w:rsidRPr="00412119" w14:paraId="70E6B4FF" w14:textId="77777777" w:rsidTr="00F06B47">
        <w:tc>
          <w:tcPr>
            <w:tcW w:w="3997" w:type="pct"/>
            <w:vAlign w:val="center"/>
          </w:tcPr>
          <w:p w14:paraId="145F42A0" w14:textId="703D916B"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شرح خدمات </w:t>
            </w:r>
            <w:r w:rsidR="00AC3688" w:rsidRPr="00412119">
              <w:rPr>
                <w:rFonts w:ascii="Times New Roman" w:hAnsi="Times New Roman" w:cs="B Nazanin"/>
                <w:sz w:val="24"/>
                <w:rtl/>
                <w:lang w:bidi="fa-IR"/>
              </w:rPr>
              <w:t>و چارچوب</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50" w:type="pct"/>
            <w:vAlign w:val="center"/>
          </w:tcPr>
          <w:p w14:paraId="258BB52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453" w:type="pct"/>
            <w:vAlign w:val="center"/>
          </w:tcPr>
          <w:p w14:paraId="7BB1D9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bl>
    <w:p w14:paraId="57C51F07" w14:textId="029B9F2D" w:rsidR="00F06B47" w:rsidRPr="00412119" w:rsidRDefault="00F06B47" w:rsidP="006841C3">
      <w:pPr>
        <w:pStyle w:val="Heading5"/>
        <w:rPr>
          <w:rtl/>
        </w:rPr>
      </w:pPr>
      <w:bookmarkStart w:id="156" w:name="_Toc45047154"/>
      <w:bookmarkStart w:id="157" w:name="_Toc108827496"/>
      <w:r w:rsidRPr="00412119">
        <w:rPr>
          <w:rFonts w:hint="cs"/>
          <w:rtl/>
        </w:rPr>
        <w:t xml:space="preserve">جدول 4-11- </w:t>
      </w:r>
      <w:r w:rsidR="00C96C8F" w:rsidRPr="00412119">
        <w:rPr>
          <w:rtl/>
        </w:rPr>
        <w:t>اولویت‌بندی</w:t>
      </w:r>
      <w:r w:rsidRPr="00412119">
        <w:rPr>
          <w:rtl/>
        </w:rPr>
        <w:t xml:space="preserve"> عوامل </w:t>
      </w:r>
      <w:r w:rsidR="009F3F88" w:rsidRPr="00412119">
        <w:rPr>
          <w:rtl/>
        </w:rPr>
        <w:t>مؤثر</w:t>
      </w:r>
      <w:r w:rsidRPr="00412119">
        <w:rPr>
          <w:rtl/>
        </w:rPr>
        <w:t xml:space="preserve"> بر </w:t>
      </w:r>
      <w:r w:rsidRPr="00412119">
        <w:rPr>
          <w:rFonts w:hint="cs"/>
          <w:rtl/>
        </w:rPr>
        <w:t>قوت</w:t>
      </w:r>
      <w:r w:rsidRPr="00412119">
        <w:rPr>
          <w:rtl/>
        </w:rPr>
        <w:t xml:space="preserve"> </w:t>
      </w:r>
      <w:r w:rsidR="00D85DEA" w:rsidRPr="00412119">
        <w:rPr>
          <w:rtl/>
        </w:rPr>
        <w:t>طرح‌های</w:t>
      </w:r>
      <w:r w:rsidRPr="00412119">
        <w:rPr>
          <w:rtl/>
        </w:rPr>
        <w:t xml:space="preserve"> </w:t>
      </w:r>
      <w:r w:rsidR="009C4F50" w:rsidRPr="00412119">
        <w:rPr>
          <w:rtl/>
        </w:rPr>
        <w:t>مرتع‌داری</w:t>
      </w:r>
      <w:r w:rsidRPr="00412119">
        <w:rPr>
          <w:rtl/>
        </w:rPr>
        <w:t xml:space="preserve"> </w:t>
      </w:r>
      <w:r w:rsidR="00A347B3" w:rsidRPr="00412119">
        <w:rPr>
          <w:rFonts w:hint="cs"/>
          <w:rtl/>
        </w:rPr>
        <w:t>از دیدگاه</w:t>
      </w:r>
      <w:r w:rsidRPr="00412119">
        <w:rPr>
          <w:rtl/>
        </w:rPr>
        <w:t xml:space="preserve"> کارشناسان</w:t>
      </w:r>
      <w:bookmarkEnd w:id="156"/>
      <w:bookmarkEnd w:id="157"/>
    </w:p>
    <w:tbl>
      <w:tblPr>
        <w:tblStyle w:val="TableGrid"/>
        <w:bidiVisual/>
        <w:tblW w:w="5000" w:type="pct"/>
        <w:tblLook w:val="04A0" w:firstRow="1" w:lastRow="0" w:firstColumn="1" w:lastColumn="0" w:noHBand="0" w:noVBand="1"/>
      </w:tblPr>
      <w:tblGrid>
        <w:gridCol w:w="7165"/>
        <w:gridCol w:w="920"/>
        <w:gridCol w:w="743"/>
      </w:tblGrid>
      <w:tr w:rsidR="00F06B47" w:rsidRPr="00412119" w14:paraId="1BEEF2DE" w14:textId="77777777" w:rsidTr="00F06B47">
        <w:tc>
          <w:tcPr>
            <w:tcW w:w="4058" w:type="pct"/>
            <w:vAlign w:val="center"/>
          </w:tcPr>
          <w:p w14:paraId="4044384B" w14:textId="6F1AD4D9"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521" w:type="pct"/>
            <w:vAlign w:val="center"/>
          </w:tcPr>
          <w:p w14:paraId="14306C8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21" w:type="pct"/>
            <w:vAlign w:val="center"/>
          </w:tcPr>
          <w:p w14:paraId="20C0B510"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رتبه</w:t>
            </w:r>
          </w:p>
        </w:tc>
      </w:tr>
      <w:tr w:rsidR="00F06B47" w:rsidRPr="00412119" w14:paraId="647C3C24" w14:textId="77777777" w:rsidTr="00F06B47">
        <w:tc>
          <w:tcPr>
            <w:tcW w:w="4058" w:type="pct"/>
            <w:vAlign w:val="center"/>
          </w:tcPr>
          <w:p w14:paraId="38E7F023" w14:textId="3EF4059E"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استفاده از ن</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روها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بوم</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AC3688" w:rsidRPr="00412119">
              <w:rPr>
                <w:rFonts w:ascii="Times New Roman" w:hAnsi="Times New Roman" w:cs="B Nazanin"/>
                <w:sz w:val="24"/>
                <w:rtl/>
                <w:lang w:bidi="fa-IR"/>
              </w:rPr>
              <w:t>و محل</w:t>
            </w:r>
            <w:r w:rsidR="00AC3688"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در انجام </w:t>
            </w:r>
            <w:r w:rsidR="00E841A8" w:rsidRPr="00412119">
              <w:rPr>
                <w:rFonts w:ascii="Times New Roman" w:hAnsi="Times New Roman" w:cs="B Nazanin"/>
                <w:sz w:val="24"/>
                <w:rtl/>
                <w:lang w:bidi="fa-IR"/>
              </w:rPr>
              <w:t>پروژه‌ها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21" w:type="pct"/>
            <w:vAlign w:val="center"/>
          </w:tcPr>
          <w:p w14:paraId="34F43F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421" w:type="pct"/>
            <w:vAlign w:val="center"/>
          </w:tcPr>
          <w:p w14:paraId="1926118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r>
      <w:tr w:rsidR="00F06B47" w:rsidRPr="00412119" w14:paraId="1830EAA7" w14:textId="77777777" w:rsidTr="00F06B47">
        <w:tc>
          <w:tcPr>
            <w:tcW w:w="4058" w:type="pct"/>
            <w:vAlign w:val="center"/>
          </w:tcPr>
          <w:p w14:paraId="0D1C1CD4" w14:textId="3132AA6A" w:rsidR="00F06B47" w:rsidRPr="00412119" w:rsidRDefault="00F276CD"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سرمایه‌گذاری</w:t>
            </w:r>
            <w:r w:rsidR="00F06B47" w:rsidRPr="00412119">
              <w:rPr>
                <w:rFonts w:ascii="Times New Roman" w:hAnsi="Times New Roman" w:cs="B Nazanin"/>
                <w:sz w:val="24"/>
                <w:rtl/>
                <w:lang w:bidi="fa-IR"/>
              </w:rPr>
              <w:t xml:space="preserve"> </w:t>
            </w:r>
            <w:r w:rsidR="0009080B" w:rsidRPr="00412119">
              <w:rPr>
                <w:rFonts w:ascii="Times New Roman" w:hAnsi="Times New Roman" w:cs="B Nazanin"/>
                <w:sz w:val="24"/>
                <w:rtl/>
                <w:lang w:bidi="fa-IR"/>
              </w:rPr>
              <w:t>مرتع‌داران</w:t>
            </w:r>
            <w:r w:rsidR="00F06B47" w:rsidRPr="00412119">
              <w:rPr>
                <w:rFonts w:ascii="Times New Roman" w:hAnsi="Times New Roman" w:cs="B Nazanin"/>
                <w:sz w:val="24"/>
                <w:rtl/>
                <w:lang w:bidi="fa-IR"/>
              </w:rPr>
              <w:t xml:space="preserve"> </w:t>
            </w:r>
            <w:r w:rsidR="00AC3688" w:rsidRPr="00412119">
              <w:rPr>
                <w:rFonts w:ascii="Times New Roman" w:hAnsi="Times New Roman" w:cs="B Nazanin"/>
                <w:sz w:val="24"/>
                <w:rtl/>
                <w:lang w:bidi="fa-IR"/>
              </w:rPr>
              <w:t>در اجرا</w:t>
            </w:r>
            <w:r w:rsidR="00AC3688" w:rsidRPr="00412119">
              <w:rPr>
                <w:rFonts w:ascii="Times New Roman" w:hAnsi="Times New Roman" w:cs="B Nazanin" w:hint="cs"/>
                <w:sz w:val="24"/>
                <w:rtl/>
                <w:lang w:bidi="fa-IR"/>
              </w:rPr>
              <w:t>ی</w:t>
            </w:r>
            <w:r w:rsidR="00F06B47"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00F06B47"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21" w:type="pct"/>
            <w:vAlign w:val="center"/>
          </w:tcPr>
          <w:p w14:paraId="0A8AAC2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w:t>
            </w:r>
          </w:p>
        </w:tc>
        <w:tc>
          <w:tcPr>
            <w:tcW w:w="421" w:type="pct"/>
            <w:vAlign w:val="center"/>
          </w:tcPr>
          <w:p w14:paraId="04FA7A4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r>
      <w:tr w:rsidR="00F06B47" w:rsidRPr="00412119" w14:paraId="40BE084E" w14:textId="77777777" w:rsidTr="00F06B47">
        <w:tc>
          <w:tcPr>
            <w:tcW w:w="4058" w:type="pct"/>
            <w:vAlign w:val="center"/>
          </w:tcPr>
          <w:p w14:paraId="27A6D6BF" w14:textId="7E96A111"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نظارت کارشناسان بر حسن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w:t>
            </w:r>
          </w:p>
        </w:tc>
        <w:tc>
          <w:tcPr>
            <w:tcW w:w="521" w:type="pct"/>
            <w:vAlign w:val="center"/>
          </w:tcPr>
          <w:p w14:paraId="46891B3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421" w:type="pct"/>
            <w:vAlign w:val="center"/>
          </w:tcPr>
          <w:p w14:paraId="14E56E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r>
      <w:tr w:rsidR="00F06B47" w:rsidRPr="00412119" w14:paraId="24E9D325" w14:textId="77777777" w:rsidTr="00F06B47">
        <w:tc>
          <w:tcPr>
            <w:tcW w:w="4058" w:type="pct"/>
            <w:vAlign w:val="center"/>
          </w:tcPr>
          <w:p w14:paraId="555173E6" w14:textId="76C1B5E0" w:rsidR="00F06B47" w:rsidRPr="00412119" w:rsidRDefault="00F06B47" w:rsidP="00F06B47">
            <w:pPr>
              <w:bidi/>
              <w:spacing w:line="360" w:lineRule="auto"/>
              <w:jc w:val="center"/>
              <w:rPr>
                <w:rFonts w:ascii="Times New Roman" w:hAnsi="Times New Roman" w:cs="B Nazanin"/>
                <w:sz w:val="24"/>
                <w:lang w:bidi="fa-IR"/>
              </w:rPr>
            </w:pPr>
            <w:r w:rsidRPr="00412119">
              <w:rPr>
                <w:rFonts w:ascii="Times New Roman" w:hAnsi="Times New Roman" w:cs="B Nazanin"/>
                <w:sz w:val="24"/>
                <w:rtl/>
                <w:lang w:bidi="fa-IR"/>
              </w:rPr>
              <w:t>افزا</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ش</w:t>
            </w:r>
            <w:r w:rsidRPr="00412119">
              <w:rPr>
                <w:rFonts w:ascii="Times New Roman" w:hAnsi="Times New Roman" w:cs="B Nazanin"/>
                <w:sz w:val="24"/>
                <w:rtl/>
                <w:lang w:bidi="fa-IR"/>
              </w:rPr>
              <w:t xml:space="preserve"> اعتبارات بخش دولت</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w:t>
            </w:r>
          </w:p>
        </w:tc>
        <w:tc>
          <w:tcPr>
            <w:tcW w:w="521" w:type="pct"/>
            <w:vAlign w:val="center"/>
          </w:tcPr>
          <w:p w14:paraId="30D8170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421" w:type="pct"/>
            <w:vAlign w:val="center"/>
          </w:tcPr>
          <w:p w14:paraId="6CF8EEB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r>
      <w:tr w:rsidR="00F06B47" w:rsidRPr="00412119" w14:paraId="090F4789" w14:textId="77777777" w:rsidTr="00F06B47">
        <w:tc>
          <w:tcPr>
            <w:tcW w:w="4058" w:type="pct"/>
            <w:vAlign w:val="center"/>
          </w:tcPr>
          <w:p w14:paraId="3955FA00" w14:textId="152C5FFC"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شرح خدمات </w:t>
            </w:r>
            <w:r w:rsidR="00AC3688" w:rsidRPr="00412119">
              <w:rPr>
                <w:rFonts w:ascii="Times New Roman" w:hAnsi="Times New Roman" w:cs="B Nazanin"/>
                <w:sz w:val="24"/>
                <w:rtl/>
                <w:lang w:bidi="fa-IR"/>
              </w:rPr>
              <w:t>و چارچوب</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21" w:type="pct"/>
            <w:vAlign w:val="center"/>
          </w:tcPr>
          <w:p w14:paraId="3264976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421" w:type="pct"/>
            <w:vAlign w:val="center"/>
          </w:tcPr>
          <w:p w14:paraId="58106C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r>
      <w:tr w:rsidR="00F06B47" w:rsidRPr="00412119" w14:paraId="3CD89613" w14:textId="77777777" w:rsidTr="00F06B47">
        <w:tc>
          <w:tcPr>
            <w:tcW w:w="4058" w:type="pct"/>
            <w:vAlign w:val="center"/>
          </w:tcPr>
          <w:p w14:paraId="2A380772" w14:textId="35AC043E"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ته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ه</w:t>
            </w:r>
            <w:r w:rsidRPr="00412119">
              <w:rPr>
                <w:rFonts w:ascii="Times New Roman" w:hAnsi="Times New Roman" w:cs="B Nazanin"/>
                <w:sz w:val="24"/>
                <w:rtl/>
                <w:lang w:bidi="fa-IR"/>
              </w:rPr>
              <w:t xml:space="preserve"> طرح توسط </w:t>
            </w:r>
            <w:r w:rsidR="00580D8A" w:rsidRPr="00412119">
              <w:rPr>
                <w:rFonts w:ascii="Times New Roman" w:hAnsi="Times New Roman" w:cs="B Nazanin"/>
                <w:sz w:val="24"/>
                <w:rtl/>
                <w:lang w:bidi="fa-IR"/>
              </w:rPr>
              <w:t>کارشناسان (</w:t>
            </w:r>
            <w:r w:rsidR="00D85DEA" w:rsidRPr="00412119">
              <w:rPr>
                <w:rFonts w:ascii="Times New Roman" w:hAnsi="Times New Roman" w:cs="B Nazanin"/>
                <w:sz w:val="24"/>
                <w:rtl/>
                <w:lang w:bidi="fa-IR"/>
              </w:rPr>
              <w:t>شرکت‌های</w:t>
            </w:r>
            <w:r w:rsidRPr="00412119">
              <w:rPr>
                <w:rFonts w:ascii="Times New Roman" w:hAnsi="Times New Roman" w:cs="B Nazanin"/>
                <w:sz w:val="24"/>
                <w:rtl/>
                <w:lang w:bidi="fa-IR"/>
              </w:rPr>
              <w:t xml:space="preserve"> مشاور)</w:t>
            </w:r>
          </w:p>
        </w:tc>
        <w:tc>
          <w:tcPr>
            <w:tcW w:w="521" w:type="pct"/>
            <w:vAlign w:val="center"/>
          </w:tcPr>
          <w:p w14:paraId="42826E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421" w:type="pct"/>
            <w:vAlign w:val="center"/>
          </w:tcPr>
          <w:p w14:paraId="20D5959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r>
      <w:tr w:rsidR="00F06B47" w:rsidRPr="00412119" w14:paraId="01F0F059" w14:textId="77777777" w:rsidTr="00F06B47">
        <w:tc>
          <w:tcPr>
            <w:tcW w:w="4058" w:type="pct"/>
            <w:vAlign w:val="center"/>
          </w:tcPr>
          <w:p w14:paraId="5C023709" w14:textId="3C938F06"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مشارکت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 در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21" w:type="pct"/>
            <w:vAlign w:val="center"/>
          </w:tcPr>
          <w:p w14:paraId="5C062FD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421" w:type="pct"/>
            <w:vAlign w:val="center"/>
          </w:tcPr>
          <w:p w14:paraId="7465D6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r>
    </w:tbl>
    <w:p w14:paraId="134136D0" w14:textId="77777777" w:rsidR="00F06B47" w:rsidRPr="00412119" w:rsidRDefault="00F06B47" w:rsidP="00F06B47">
      <w:pPr>
        <w:bidi/>
        <w:spacing w:line="360" w:lineRule="auto"/>
        <w:rPr>
          <w:rFonts w:ascii="Times New Roman" w:hAnsi="Times New Roman" w:cs="B Nazanin"/>
          <w:sz w:val="24"/>
          <w:szCs w:val="28"/>
          <w:rtl/>
          <w:lang w:bidi="fa-IR"/>
        </w:rPr>
      </w:pPr>
    </w:p>
    <w:p w14:paraId="47E0910C" w14:textId="4F39F0F0" w:rsidR="00F06B47" w:rsidRPr="00412119" w:rsidRDefault="00F06B47" w:rsidP="00A77968">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جدول </w:t>
      </w:r>
      <w:r w:rsidR="000004D6" w:rsidRPr="00412119">
        <w:rPr>
          <w:rFonts w:ascii="Times New Roman" w:hAnsi="Times New Roman" w:cs="B Nazanin" w:hint="cs"/>
          <w:sz w:val="24"/>
          <w:szCs w:val="28"/>
          <w:rtl/>
          <w:lang w:bidi="fa-IR"/>
        </w:rPr>
        <w:t>(4-12)</w:t>
      </w:r>
      <w:r w:rsidRPr="00412119">
        <w:rPr>
          <w:rFonts w:ascii="Times New Roman" w:hAnsi="Times New Roman" w:cs="B Nazanin" w:hint="cs"/>
          <w:sz w:val="24"/>
          <w:szCs w:val="28"/>
          <w:rtl/>
          <w:lang w:bidi="fa-IR"/>
        </w:rPr>
        <w:t xml:space="preserve"> میزان </w:t>
      </w:r>
      <w:r w:rsidR="00BD0FE1" w:rsidRPr="00412119">
        <w:rPr>
          <w:rFonts w:ascii="Times New Roman" w:hAnsi="Times New Roman" w:cs="B Nazanin" w:hint="cs"/>
          <w:sz w:val="24"/>
          <w:szCs w:val="28"/>
          <w:rtl/>
          <w:lang w:bidi="fa-IR"/>
        </w:rPr>
        <w:t>تأثیرگذاری</w:t>
      </w:r>
      <w:r w:rsidRPr="00412119">
        <w:rPr>
          <w:rFonts w:ascii="Times New Roman" w:hAnsi="Times New Roman" w:cs="B Nazanin" w:hint="cs"/>
          <w:sz w:val="24"/>
          <w:szCs w:val="28"/>
          <w:rtl/>
          <w:lang w:bidi="fa-IR"/>
        </w:rPr>
        <w:t xml:space="preserve"> هر یک از عوامل را از دو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w:t>
      </w:r>
    </w:p>
    <w:p w14:paraId="0D294EC8" w14:textId="46467229" w:rsidR="00F06B47" w:rsidRPr="00412119" w:rsidRDefault="00F06B47" w:rsidP="006841C3">
      <w:pPr>
        <w:pStyle w:val="Heading5"/>
        <w:rPr>
          <w:rtl/>
        </w:rPr>
      </w:pPr>
      <w:bookmarkStart w:id="158" w:name="_Toc45047155"/>
      <w:bookmarkStart w:id="159" w:name="_Toc108827497"/>
      <w:r w:rsidRPr="00412119">
        <w:rPr>
          <w:rFonts w:hint="cs"/>
          <w:rtl/>
        </w:rPr>
        <w:lastRenderedPageBreak/>
        <w:t xml:space="preserve">جدول 4-12- </w:t>
      </w:r>
      <w:r w:rsidR="00BD0FE1" w:rsidRPr="00412119">
        <w:rPr>
          <w:rFonts w:hint="cs"/>
          <w:rtl/>
        </w:rPr>
        <w:t>تأثیرگذاری</w:t>
      </w:r>
      <w:r w:rsidRPr="00412119">
        <w:rPr>
          <w:rFonts w:hint="cs"/>
          <w:rtl/>
        </w:rPr>
        <w:t xml:space="preserve"> در بهبود مراتع از دیدگاه </w:t>
      </w:r>
      <w:r w:rsidR="00BD6FD8" w:rsidRPr="00412119">
        <w:rPr>
          <w:rFonts w:hint="cs"/>
          <w:rtl/>
        </w:rPr>
        <w:t>بهره‌بردار</w:t>
      </w:r>
      <w:r w:rsidRPr="00412119">
        <w:rPr>
          <w:rFonts w:hint="cs"/>
          <w:rtl/>
        </w:rPr>
        <w:t>ان و کارشناسان</w:t>
      </w:r>
      <w:bookmarkEnd w:id="158"/>
      <w:bookmarkEnd w:id="159"/>
    </w:p>
    <w:tbl>
      <w:tblPr>
        <w:tblStyle w:val="TableGrid"/>
        <w:bidiVisual/>
        <w:tblW w:w="5000" w:type="pct"/>
        <w:tblLook w:val="04A0" w:firstRow="1" w:lastRow="0" w:firstColumn="1" w:lastColumn="0" w:noHBand="0" w:noVBand="1"/>
      </w:tblPr>
      <w:tblGrid>
        <w:gridCol w:w="595"/>
        <w:gridCol w:w="1348"/>
        <w:gridCol w:w="882"/>
        <w:gridCol w:w="638"/>
        <w:gridCol w:w="562"/>
        <w:gridCol w:w="623"/>
        <w:gridCol w:w="562"/>
        <w:gridCol w:w="661"/>
        <w:gridCol w:w="562"/>
        <w:gridCol w:w="624"/>
        <w:gridCol w:w="562"/>
        <w:gridCol w:w="647"/>
        <w:gridCol w:w="562"/>
      </w:tblGrid>
      <w:tr w:rsidR="00F06B47" w:rsidRPr="00412119" w14:paraId="357B1C88" w14:textId="77777777" w:rsidTr="00F06B47">
        <w:tc>
          <w:tcPr>
            <w:tcW w:w="319" w:type="pct"/>
            <w:vMerge w:val="restart"/>
            <w:vAlign w:val="center"/>
          </w:tcPr>
          <w:p w14:paraId="04C004D5"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ردیف</w:t>
            </w:r>
          </w:p>
        </w:tc>
        <w:tc>
          <w:tcPr>
            <w:tcW w:w="766" w:type="pct"/>
            <w:vMerge w:val="restart"/>
            <w:vAlign w:val="center"/>
          </w:tcPr>
          <w:p w14:paraId="55861F5E" w14:textId="73BEA672" w:rsidR="00F06B47" w:rsidRPr="00412119" w:rsidRDefault="00FC64B6"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سؤالات</w:t>
            </w:r>
          </w:p>
        </w:tc>
        <w:tc>
          <w:tcPr>
            <w:tcW w:w="501" w:type="pct"/>
            <w:vMerge w:val="restart"/>
            <w:vAlign w:val="center"/>
          </w:tcPr>
          <w:p w14:paraId="156E37A3"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گروه</w:t>
            </w:r>
          </w:p>
        </w:tc>
        <w:tc>
          <w:tcPr>
            <w:tcW w:w="682" w:type="pct"/>
            <w:gridSpan w:val="2"/>
            <w:vAlign w:val="center"/>
          </w:tcPr>
          <w:p w14:paraId="40591D90"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خیلی کم</w:t>
            </w:r>
          </w:p>
        </w:tc>
        <w:tc>
          <w:tcPr>
            <w:tcW w:w="674" w:type="pct"/>
            <w:gridSpan w:val="2"/>
            <w:vAlign w:val="center"/>
          </w:tcPr>
          <w:p w14:paraId="35D003BE"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کم</w:t>
            </w:r>
          </w:p>
        </w:tc>
        <w:tc>
          <w:tcPr>
            <w:tcW w:w="696" w:type="pct"/>
            <w:gridSpan w:val="2"/>
            <w:vAlign w:val="center"/>
          </w:tcPr>
          <w:p w14:paraId="082C4F1E"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متوسط</w:t>
            </w:r>
          </w:p>
        </w:tc>
        <w:tc>
          <w:tcPr>
            <w:tcW w:w="674" w:type="pct"/>
            <w:gridSpan w:val="2"/>
            <w:vAlign w:val="center"/>
          </w:tcPr>
          <w:p w14:paraId="26E3E32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زیاد</w:t>
            </w:r>
          </w:p>
        </w:tc>
        <w:tc>
          <w:tcPr>
            <w:tcW w:w="687" w:type="pct"/>
            <w:gridSpan w:val="2"/>
            <w:vAlign w:val="center"/>
          </w:tcPr>
          <w:p w14:paraId="0F8D296E"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خیلی زیاد</w:t>
            </w:r>
          </w:p>
        </w:tc>
      </w:tr>
      <w:tr w:rsidR="00F06B47" w:rsidRPr="00412119" w14:paraId="05C18494" w14:textId="77777777" w:rsidTr="00F06B47">
        <w:tc>
          <w:tcPr>
            <w:tcW w:w="319" w:type="pct"/>
            <w:vMerge/>
            <w:vAlign w:val="center"/>
          </w:tcPr>
          <w:p w14:paraId="4F02506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26D2F50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Merge/>
            <w:vAlign w:val="center"/>
          </w:tcPr>
          <w:p w14:paraId="060DF7B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63" w:type="pct"/>
            <w:vAlign w:val="center"/>
          </w:tcPr>
          <w:p w14:paraId="60E3E9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فراوانی</w:t>
            </w:r>
          </w:p>
        </w:tc>
        <w:tc>
          <w:tcPr>
            <w:tcW w:w="319" w:type="pct"/>
            <w:vAlign w:val="center"/>
          </w:tcPr>
          <w:p w14:paraId="22945A9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355" w:type="pct"/>
            <w:vAlign w:val="center"/>
          </w:tcPr>
          <w:p w14:paraId="306417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فراوانی</w:t>
            </w:r>
          </w:p>
        </w:tc>
        <w:tc>
          <w:tcPr>
            <w:tcW w:w="319" w:type="pct"/>
            <w:vAlign w:val="center"/>
          </w:tcPr>
          <w:p w14:paraId="0AF45E4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377" w:type="pct"/>
            <w:vAlign w:val="center"/>
          </w:tcPr>
          <w:p w14:paraId="5BD2110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فراوانی</w:t>
            </w:r>
          </w:p>
        </w:tc>
        <w:tc>
          <w:tcPr>
            <w:tcW w:w="319" w:type="pct"/>
            <w:vAlign w:val="center"/>
          </w:tcPr>
          <w:p w14:paraId="24E412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355" w:type="pct"/>
            <w:vAlign w:val="center"/>
          </w:tcPr>
          <w:p w14:paraId="5CAE89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فراوانی</w:t>
            </w:r>
          </w:p>
        </w:tc>
        <w:tc>
          <w:tcPr>
            <w:tcW w:w="319" w:type="pct"/>
            <w:vAlign w:val="center"/>
          </w:tcPr>
          <w:p w14:paraId="2EDB65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c>
          <w:tcPr>
            <w:tcW w:w="368" w:type="pct"/>
            <w:vAlign w:val="center"/>
          </w:tcPr>
          <w:p w14:paraId="31DD5AB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فراوانی</w:t>
            </w:r>
          </w:p>
        </w:tc>
        <w:tc>
          <w:tcPr>
            <w:tcW w:w="319" w:type="pct"/>
            <w:vAlign w:val="center"/>
          </w:tcPr>
          <w:p w14:paraId="13ECFD6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درصد</w:t>
            </w:r>
          </w:p>
        </w:tc>
      </w:tr>
      <w:tr w:rsidR="00F06B47" w:rsidRPr="00412119" w14:paraId="7A52A639" w14:textId="77777777" w:rsidTr="00F06B47">
        <w:tc>
          <w:tcPr>
            <w:tcW w:w="319" w:type="pct"/>
            <w:vMerge w:val="restart"/>
            <w:vAlign w:val="center"/>
          </w:tcPr>
          <w:p w14:paraId="6C07CB6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766" w:type="pct"/>
            <w:vMerge w:val="restart"/>
            <w:vAlign w:val="center"/>
          </w:tcPr>
          <w:p w14:paraId="0213EE24" w14:textId="2C9E459C"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01" w:type="pct"/>
            <w:vAlign w:val="center"/>
          </w:tcPr>
          <w:p w14:paraId="51A390F3" w14:textId="510DBD62"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0AFCAB2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1A3DA3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49C4732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19" w:type="pct"/>
            <w:vAlign w:val="center"/>
          </w:tcPr>
          <w:p w14:paraId="1082BA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0247C1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9" w:type="pct"/>
            <w:vAlign w:val="center"/>
          </w:tcPr>
          <w:p w14:paraId="15DF9F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55" w:type="pct"/>
            <w:vAlign w:val="center"/>
          </w:tcPr>
          <w:p w14:paraId="3EF08A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133</w:t>
            </w:r>
          </w:p>
        </w:tc>
        <w:tc>
          <w:tcPr>
            <w:tcW w:w="319" w:type="pct"/>
            <w:vAlign w:val="center"/>
          </w:tcPr>
          <w:p w14:paraId="2D0C7B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55</w:t>
            </w:r>
          </w:p>
        </w:tc>
        <w:tc>
          <w:tcPr>
            <w:tcW w:w="368" w:type="pct"/>
            <w:vAlign w:val="center"/>
          </w:tcPr>
          <w:p w14:paraId="52F1A6E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78</w:t>
            </w:r>
          </w:p>
        </w:tc>
        <w:tc>
          <w:tcPr>
            <w:tcW w:w="319" w:type="pct"/>
            <w:vAlign w:val="center"/>
          </w:tcPr>
          <w:p w14:paraId="1B9D3DA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r>
      <w:tr w:rsidR="00F06B47" w:rsidRPr="00412119" w14:paraId="3341811D" w14:textId="77777777" w:rsidTr="00F06B47">
        <w:tc>
          <w:tcPr>
            <w:tcW w:w="319" w:type="pct"/>
            <w:vMerge/>
            <w:vAlign w:val="center"/>
          </w:tcPr>
          <w:p w14:paraId="4FBFDD41"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0E97ECE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7567BE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27FE15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59973F9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1A6FC0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4C39BCC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5E0B1D6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19" w:type="pct"/>
            <w:vAlign w:val="center"/>
          </w:tcPr>
          <w:p w14:paraId="6B745B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55" w:type="pct"/>
            <w:vAlign w:val="center"/>
          </w:tcPr>
          <w:p w14:paraId="69E812B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c>
          <w:tcPr>
            <w:tcW w:w="319" w:type="pct"/>
            <w:vAlign w:val="center"/>
          </w:tcPr>
          <w:p w14:paraId="0723248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53</w:t>
            </w:r>
          </w:p>
        </w:tc>
        <w:tc>
          <w:tcPr>
            <w:tcW w:w="368" w:type="pct"/>
            <w:vAlign w:val="center"/>
          </w:tcPr>
          <w:p w14:paraId="6A3D9A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19" w:type="pct"/>
            <w:vAlign w:val="center"/>
          </w:tcPr>
          <w:p w14:paraId="584D945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32</w:t>
            </w:r>
          </w:p>
        </w:tc>
      </w:tr>
      <w:tr w:rsidR="00F06B47" w:rsidRPr="00412119" w14:paraId="54250F7B" w14:textId="77777777" w:rsidTr="00F06B47">
        <w:tc>
          <w:tcPr>
            <w:tcW w:w="319" w:type="pct"/>
            <w:vMerge w:val="restart"/>
            <w:vAlign w:val="center"/>
          </w:tcPr>
          <w:p w14:paraId="7302FA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766" w:type="pct"/>
            <w:vMerge w:val="restart"/>
            <w:vAlign w:val="center"/>
          </w:tcPr>
          <w:p w14:paraId="544CCBC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کنترل پروانه چرا</w:t>
            </w:r>
            <w:r w:rsidR="00A347B3" w:rsidRPr="00412119">
              <w:rPr>
                <w:rFonts w:ascii="Times New Roman" w:hAnsi="Times New Roman" w:cs="B Nazanin" w:hint="cs"/>
                <w:sz w:val="24"/>
                <w:rtl/>
                <w:lang w:bidi="fa-IR"/>
              </w:rPr>
              <w:t xml:space="preserve">ی </w:t>
            </w:r>
            <w:r w:rsidRPr="00412119">
              <w:rPr>
                <w:rFonts w:ascii="Times New Roman" w:hAnsi="Times New Roman" w:cs="B Nazanin"/>
                <w:sz w:val="24"/>
                <w:rtl/>
                <w:lang w:bidi="fa-IR"/>
              </w:rPr>
              <w:t>دامداران</w:t>
            </w:r>
          </w:p>
        </w:tc>
        <w:tc>
          <w:tcPr>
            <w:tcW w:w="501" w:type="pct"/>
            <w:vAlign w:val="center"/>
          </w:tcPr>
          <w:p w14:paraId="2131AE04" w14:textId="58422E24"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09ED8F7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79A4C08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407B23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4F0D0C1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429673A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19" w:type="pct"/>
            <w:vAlign w:val="center"/>
          </w:tcPr>
          <w:p w14:paraId="20DE98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55" w:type="pct"/>
            <w:vAlign w:val="center"/>
          </w:tcPr>
          <w:p w14:paraId="16958B4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102</w:t>
            </w:r>
          </w:p>
        </w:tc>
        <w:tc>
          <w:tcPr>
            <w:tcW w:w="319" w:type="pct"/>
            <w:vAlign w:val="center"/>
          </w:tcPr>
          <w:p w14:paraId="020D2B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68" w:type="pct"/>
            <w:vAlign w:val="center"/>
          </w:tcPr>
          <w:p w14:paraId="4E3AD45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111</w:t>
            </w:r>
          </w:p>
        </w:tc>
        <w:tc>
          <w:tcPr>
            <w:tcW w:w="319" w:type="pct"/>
            <w:vAlign w:val="center"/>
          </w:tcPr>
          <w:p w14:paraId="41F0F64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46</w:t>
            </w:r>
          </w:p>
        </w:tc>
      </w:tr>
      <w:tr w:rsidR="00F06B47" w:rsidRPr="00412119" w14:paraId="0F03C72E" w14:textId="77777777" w:rsidTr="00F06B47">
        <w:tc>
          <w:tcPr>
            <w:tcW w:w="319" w:type="pct"/>
            <w:vMerge/>
            <w:vAlign w:val="center"/>
          </w:tcPr>
          <w:p w14:paraId="2CCFCE0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3B1FD569"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4F4AE21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06CFF7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734F1D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3D2185F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4A1C9E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46FBA1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9" w:type="pct"/>
            <w:vAlign w:val="center"/>
          </w:tcPr>
          <w:p w14:paraId="3E66E5A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w:t>
            </w:r>
          </w:p>
        </w:tc>
        <w:tc>
          <w:tcPr>
            <w:tcW w:w="355" w:type="pct"/>
            <w:vAlign w:val="center"/>
          </w:tcPr>
          <w:p w14:paraId="0C850EB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19" w:type="pct"/>
            <w:vAlign w:val="center"/>
          </w:tcPr>
          <w:p w14:paraId="67931EA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62</w:t>
            </w:r>
          </w:p>
        </w:tc>
        <w:tc>
          <w:tcPr>
            <w:tcW w:w="368" w:type="pct"/>
            <w:vAlign w:val="center"/>
          </w:tcPr>
          <w:p w14:paraId="120CF7F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19" w:type="pct"/>
            <w:vAlign w:val="center"/>
          </w:tcPr>
          <w:p w14:paraId="16928BA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w:t>
            </w:r>
          </w:p>
        </w:tc>
      </w:tr>
      <w:tr w:rsidR="00F06B47" w:rsidRPr="00412119" w14:paraId="014CF0AD" w14:textId="77777777" w:rsidTr="00F06B47">
        <w:tc>
          <w:tcPr>
            <w:tcW w:w="319" w:type="pct"/>
            <w:vMerge w:val="restart"/>
            <w:vAlign w:val="center"/>
          </w:tcPr>
          <w:p w14:paraId="1EFCF6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766" w:type="pct"/>
            <w:vMerge w:val="restart"/>
            <w:vAlign w:val="center"/>
          </w:tcPr>
          <w:p w14:paraId="6995983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عمل</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ات</w:t>
            </w:r>
            <w:r w:rsidRPr="00412119">
              <w:rPr>
                <w:rFonts w:ascii="Times New Roman" w:hAnsi="Times New Roman" w:cs="B Nazanin"/>
                <w:sz w:val="24"/>
                <w:rtl/>
                <w:lang w:bidi="fa-IR"/>
              </w:rPr>
              <w:t xml:space="preserve"> اصلاح و اح</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اء</w:t>
            </w:r>
          </w:p>
        </w:tc>
        <w:tc>
          <w:tcPr>
            <w:tcW w:w="501" w:type="pct"/>
            <w:vAlign w:val="center"/>
          </w:tcPr>
          <w:p w14:paraId="2AFDBCEB" w14:textId="215DBC9F"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634540A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72CE83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779A01E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9" w:type="pct"/>
            <w:vAlign w:val="center"/>
          </w:tcPr>
          <w:p w14:paraId="6A48E06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77" w:type="pct"/>
            <w:vAlign w:val="center"/>
          </w:tcPr>
          <w:p w14:paraId="08D59A4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48</w:t>
            </w:r>
          </w:p>
        </w:tc>
        <w:tc>
          <w:tcPr>
            <w:tcW w:w="319" w:type="pct"/>
            <w:vAlign w:val="center"/>
          </w:tcPr>
          <w:p w14:paraId="058C348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55" w:type="pct"/>
            <w:vAlign w:val="center"/>
          </w:tcPr>
          <w:p w14:paraId="6EC7718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113</w:t>
            </w:r>
          </w:p>
        </w:tc>
        <w:tc>
          <w:tcPr>
            <w:tcW w:w="319" w:type="pct"/>
            <w:vAlign w:val="center"/>
          </w:tcPr>
          <w:p w14:paraId="745C715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c>
          <w:tcPr>
            <w:tcW w:w="368" w:type="pct"/>
            <w:vAlign w:val="center"/>
          </w:tcPr>
          <w:p w14:paraId="1974C9C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74</w:t>
            </w:r>
          </w:p>
        </w:tc>
        <w:tc>
          <w:tcPr>
            <w:tcW w:w="319" w:type="pct"/>
            <w:vAlign w:val="center"/>
          </w:tcPr>
          <w:p w14:paraId="306DD9E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31</w:t>
            </w:r>
          </w:p>
        </w:tc>
      </w:tr>
      <w:tr w:rsidR="00F06B47" w:rsidRPr="00412119" w14:paraId="5B5CFF20" w14:textId="77777777" w:rsidTr="00F06B47">
        <w:tc>
          <w:tcPr>
            <w:tcW w:w="319" w:type="pct"/>
            <w:vMerge/>
            <w:vAlign w:val="center"/>
          </w:tcPr>
          <w:p w14:paraId="7FB9BF1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13E4AF9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47304D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2322C2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0792FBC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2CD0E89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6577BB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3D66C47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9" w:type="pct"/>
            <w:vAlign w:val="center"/>
          </w:tcPr>
          <w:p w14:paraId="2A8CF2E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5" w:type="pct"/>
            <w:vAlign w:val="center"/>
          </w:tcPr>
          <w:p w14:paraId="7C4FA60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35</w:t>
            </w:r>
          </w:p>
        </w:tc>
        <w:tc>
          <w:tcPr>
            <w:tcW w:w="319" w:type="pct"/>
            <w:vAlign w:val="center"/>
          </w:tcPr>
          <w:p w14:paraId="16A0CB5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58</w:t>
            </w:r>
          </w:p>
        </w:tc>
        <w:tc>
          <w:tcPr>
            <w:tcW w:w="368" w:type="pct"/>
            <w:vAlign w:val="center"/>
          </w:tcPr>
          <w:p w14:paraId="31A55AA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19" w:type="pct"/>
            <w:vAlign w:val="center"/>
          </w:tcPr>
          <w:p w14:paraId="2F93FCF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33</w:t>
            </w:r>
          </w:p>
        </w:tc>
      </w:tr>
      <w:tr w:rsidR="00F06B47" w:rsidRPr="00412119" w14:paraId="669A54DC" w14:textId="77777777" w:rsidTr="00F06B47">
        <w:tc>
          <w:tcPr>
            <w:tcW w:w="319" w:type="pct"/>
            <w:vMerge w:val="restart"/>
            <w:vAlign w:val="center"/>
          </w:tcPr>
          <w:p w14:paraId="19B4559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766" w:type="pct"/>
            <w:vMerge w:val="restart"/>
            <w:vAlign w:val="center"/>
          </w:tcPr>
          <w:p w14:paraId="3643D8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برقرار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تعادل دام و مرتع</w:t>
            </w:r>
          </w:p>
        </w:tc>
        <w:tc>
          <w:tcPr>
            <w:tcW w:w="501" w:type="pct"/>
            <w:vAlign w:val="center"/>
          </w:tcPr>
          <w:p w14:paraId="63CCB02C" w14:textId="0FC945D1"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3E8F716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1FFE926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04442B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319" w:type="pct"/>
            <w:vAlign w:val="center"/>
          </w:tcPr>
          <w:p w14:paraId="465126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77" w:type="pct"/>
            <w:vAlign w:val="center"/>
          </w:tcPr>
          <w:p w14:paraId="324E0D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110</w:t>
            </w:r>
          </w:p>
        </w:tc>
        <w:tc>
          <w:tcPr>
            <w:tcW w:w="319" w:type="pct"/>
            <w:vAlign w:val="center"/>
          </w:tcPr>
          <w:p w14:paraId="7770D5E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46</w:t>
            </w:r>
          </w:p>
        </w:tc>
        <w:tc>
          <w:tcPr>
            <w:tcW w:w="355" w:type="pct"/>
            <w:vAlign w:val="center"/>
          </w:tcPr>
          <w:p w14:paraId="3ECA25F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105</w:t>
            </w:r>
          </w:p>
        </w:tc>
        <w:tc>
          <w:tcPr>
            <w:tcW w:w="319" w:type="pct"/>
            <w:vAlign w:val="center"/>
          </w:tcPr>
          <w:p w14:paraId="6C1FD0C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44</w:t>
            </w:r>
          </w:p>
        </w:tc>
        <w:tc>
          <w:tcPr>
            <w:tcW w:w="368" w:type="pct"/>
            <w:vAlign w:val="center"/>
          </w:tcPr>
          <w:p w14:paraId="1B99E7F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19" w:type="pct"/>
            <w:vAlign w:val="center"/>
          </w:tcPr>
          <w:p w14:paraId="7A63ED7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r>
      <w:tr w:rsidR="00F06B47" w:rsidRPr="00412119" w14:paraId="02B0EF94" w14:textId="77777777" w:rsidTr="00F06B47">
        <w:tc>
          <w:tcPr>
            <w:tcW w:w="319" w:type="pct"/>
            <w:vMerge/>
            <w:vAlign w:val="center"/>
          </w:tcPr>
          <w:p w14:paraId="49B6595B"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738EE54D"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4BFFB4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2BC54A3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4ABD09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512183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0DCF2FE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606DA71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319" w:type="pct"/>
            <w:vAlign w:val="center"/>
          </w:tcPr>
          <w:p w14:paraId="69AF954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5" w:type="pct"/>
            <w:vAlign w:val="center"/>
          </w:tcPr>
          <w:p w14:paraId="0FFE13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27</w:t>
            </w:r>
          </w:p>
        </w:tc>
        <w:tc>
          <w:tcPr>
            <w:tcW w:w="319" w:type="pct"/>
            <w:vAlign w:val="center"/>
          </w:tcPr>
          <w:p w14:paraId="214CEE0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45</w:t>
            </w:r>
          </w:p>
        </w:tc>
        <w:tc>
          <w:tcPr>
            <w:tcW w:w="368" w:type="pct"/>
            <w:vAlign w:val="center"/>
          </w:tcPr>
          <w:p w14:paraId="1F54A69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9" w:type="pct"/>
            <w:vAlign w:val="center"/>
          </w:tcPr>
          <w:p w14:paraId="0D86AD3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r>
      <w:tr w:rsidR="00F06B47" w:rsidRPr="00412119" w14:paraId="11DAEE14" w14:textId="77777777" w:rsidTr="00F06B47">
        <w:tc>
          <w:tcPr>
            <w:tcW w:w="319" w:type="pct"/>
            <w:vMerge w:val="restart"/>
            <w:vAlign w:val="center"/>
          </w:tcPr>
          <w:p w14:paraId="58E3C2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w:t>
            </w:r>
          </w:p>
        </w:tc>
        <w:tc>
          <w:tcPr>
            <w:tcW w:w="766" w:type="pct"/>
            <w:vMerge w:val="restart"/>
            <w:vAlign w:val="center"/>
          </w:tcPr>
          <w:p w14:paraId="34A00804" w14:textId="301B604E"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مشارکت جد</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 با ا</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جاد</w:t>
            </w:r>
            <w:r w:rsidRPr="00412119">
              <w:rPr>
                <w:rFonts w:ascii="Times New Roman" w:hAnsi="Times New Roman" w:cs="B Nazanin"/>
                <w:sz w:val="24"/>
                <w:rtl/>
                <w:lang w:bidi="fa-IR"/>
              </w:rPr>
              <w:t xml:space="preserve"> </w:t>
            </w:r>
            <w:r w:rsidR="00BD0FE1" w:rsidRPr="00412119">
              <w:rPr>
                <w:rFonts w:ascii="Times New Roman" w:hAnsi="Times New Roman" w:cs="B Nazanin"/>
                <w:sz w:val="24"/>
                <w:rtl/>
                <w:lang w:bidi="fa-IR"/>
              </w:rPr>
              <w:t>تعلق‌خاطر</w:t>
            </w:r>
            <w:r w:rsidRPr="00412119">
              <w:rPr>
                <w:rFonts w:ascii="Times New Roman" w:hAnsi="Times New Roman" w:cs="B Nazanin"/>
                <w:sz w:val="24"/>
                <w:rtl/>
                <w:lang w:bidi="fa-IR"/>
              </w:rPr>
              <w:t xml:space="preserve"> به </w:t>
            </w:r>
            <w:r w:rsidR="009C4F50" w:rsidRPr="00412119">
              <w:rPr>
                <w:rFonts w:ascii="Times New Roman" w:hAnsi="Times New Roman" w:cs="B Nazanin"/>
                <w:sz w:val="24"/>
                <w:rtl/>
                <w:lang w:bidi="fa-IR"/>
              </w:rPr>
              <w:t>مرتع‌داری</w:t>
            </w:r>
          </w:p>
        </w:tc>
        <w:tc>
          <w:tcPr>
            <w:tcW w:w="501" w:type="pct"/>
            <w:vAlign w:val="center"/>
          </w:tcPr>
          <w:p w14:paraId="7A60481B" w14:textId="27F5D5E7"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5ABB3F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5C6DB5E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77E827E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204F794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23EB45D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19</w:t>
            </w:r>
          </w:p>
        </w:tc>
        <w:tc>
          <w:tcPr>
            <w:tcW w:w="319" w:type="pct"/>
            <w:vAlign w:val="center"/>
          </w:tcPr>
          <w:p w14:paraId="13E449A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55" w:type="pct"/>
            <w:vAlign w:val="center"/>
          </w:tcPr>
          <w:p w14:paraId="37E9D2F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82</w:t>
            </w:r>
          </w:p>
        </w:tc>
        <w:tc>
          <w:tcPr>
            <w:tcW w:w="319" w:type="pct"/>
            <w:vAlign w:val="center"/>
          </w:tcPr>
          <w:p w14:paraId="204E7AD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34</w:t>
            </w:r>
          </w:p>
        </w:tc>
        <w:tc>
          <w:tcPr>
            <w:tcW w:w="368" w:type="pct"/>
            <w:vAlign w:val="center"/>
          </w:tcPr>
          <w:p w14:paraId="7DCC27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139</w:t>
            </w:r>
          </w:p>
        </w:tc>
        <w:tc>
          <w:tcPr>
            <w:tcW w:w="319" w:type="pct"/>
            <w:vAlign w:val="center"/>
          </w:tcPr>
          <w:p w14:paraId="1C1FFA8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58</w:t>
            </w:r>
          </w:p>
        </w:tc>
      </w:tr>
      <w:tr w:rsidR="00F06B47" w:rsidRPr="00412119" w14:paraId="4B34443B" w14:textId="77777777" w:rsidTr="00F06B47">
        <w:tc>
          <w:tcPr>
            <w:tcW w:w="319" w:type="pct"/>
            <w:vMerge/>
            <w:vAlign w:val="center"/>
          </w:tcPr>
          <w:p w14:paraId="16EC315C"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7E2E63D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54B861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40807E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1C86C34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78FD432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2705B49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20ECD52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38B9EEA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5005E41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19" w:type="pct"/>
            <w:vAlign w:val="center"/>
          </w:tcPr>
          <w:p w14:paraId="0D0D567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w:t>
            </w:r>
          </w:p>
        </w:tc>
        <w:tc>
          <w:tcPr>
            <w:tcW w:w="368" w:type="pct"/>
            <w:vAlign w:val="center"/>
          </w:tcPr>
          <w:p w14:paraId="53BB384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50</w:t>
            </w:r>
          </w:p>
        </w:tc>
        <w:tc>
          <w:tcPr>
            <w:tcW w:w="319" w:type="pct"/>
            <w:vAlign w:val="center"/>
          </w:tcPr>
          <w:p w14:paraId="506B9B5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83</w:t>
            </w:r>
          </w:p>
        </w:tc>
      </w:tr>
      <w:tr w:rsidR="00F06B47" w:rsidRPr="00412119" w14:paraId="2117A9C8" w14:textId="77777777" w:rsidTr="00F06B47">
        <w:tc>
          <w:tcPr>
            <w:tcW w:w="319" w:type="pct"/>
            <w:vMerge w:val="restart"/>
            <w:vAlign w:val="center"/>
          </w:tcPr>
          <w:p w14:paraId="2F2A788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766" w:type="pct"/>
            <w:vMerge w:val="restart"/>
            <w:vAlign w:val="center"/>
          </w:tcPr>
          <w:p w14:paraId="0B5EBEDE" w14:textId="2E6B84FA"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م</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زان</w:t>
            </w:r>
            <w:r w:rsidRPr="00412119">
              <w:rPr>
                <w:rFonts w:ascii="Times New Roman" w:hAnsi="Times New Roman" w:cs="B Nazanin" w:hint="cs"/>
                <w:sz w:val="24"/>
                <w:rtl/>
                <w:lang w:bidi="fa-IR"/>
              </w:rPr>
              <w:t xml:space="preserve"> </w:t>
            </w:r>
            <w:r w:rsidRPr="00412119">
              <w:rPr>
                <w:rFonts w:ascii="Times New Roman" w:hAnsi="Times New Roman" w:cs="B Nazanin" w:hint="eastAsia"/>
                <w:sz w:val="24"/>
                <w:rtl/>
                <w:lang w:bidi="fa-IR"/>
              </w:rPr>
              <w:t>استقبال</w:t>
            </w:r>
            <w:r w:rsidRPr="00412119">
              <w:rPr>
                <w:rFonts w:ascii="Times New Roman" w:hAnsi="Times New Roman" w:cs="B Nazanin"/>
                <w:sz w:val="24"/>
                <w:rtl/>
                <w:lang w:bidi="fa-IR"/>
              </w:rPr>
              <w:t xml:space="preserve"> ده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و شورا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روستا از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501" w:type="pct"/>
            <w:vAlign w:val="center"/>
          </w:tcPr>
          <w:p w14:paraId="4CCD0CBC" w14:textId="4AEAFA9D"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716E6A1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33E85CA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743849C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19" w:type="pct"/>
            <w:vAlign w:val="center"/>
          </w:tcPr>
          <w:p w14:paraId="2E72B3C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w:t>
            </w:r>
          </w:p>
        </w:tc>
        <w:tc>
          <w:tcPr>
            <w:tcW w:w="377" w:type="pct"/>
            <w:vAlign w:val="center"/>
          </w:tcPr>
          <w:p w14:paraId="0167AF8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19" w:type="pct"/>
            <w:vAlign w:val="center"/>
          </w:tcPr>
          <w:p w14:paraId="01C5F7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5" w:type="pct"/>
            <w:vAlign w:val="center"/>
          </w:tcPr>
          <w:p w14:paraId="22AA71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89</w:t>
            </w:r>
          </w:p>
        </w:tc>
        <w:tc>
          <w:tcPr>
            <w:tcW w:w="319" w:type="pct"/>
            <w:vAlign w:val="center"/>
          </w:tcPr>
          <w:p w14:paraId="7FDD4D0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37</w:t>
            </w:r>
          </w:p>
        </w:tc>
        <w:tc>
          <w:tcPr>
            <w:tcW w:w="368" w:type="pct"/>
            <w:vAlign w:val="center"/>
          </w:tcPr>
          <w:p w14:paraId="67E0FEE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124</w:t>
            </w:r>
          </w:p>
        </w:tc>
        <w:tc>
          <w:tcPr>
            <w:tcW w:w="319" w:type="pct"/>
            <w:vAlign w:val="center"/>
          </w:tcPr>
          <w:p w14:paraId="3D9F3D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w:t>
            </w:r>
          </w:p>
        </w:tc>
      </w:tr>
      <w:tr w:rsidR="00F06B47" w:rsidRPr="00412119" w14:paraId="1CB849FB" w14:textId="77777777" w:rsidTr="00F06B47">
        <w:tc>
          <w:tcPr>
            <w:tcW w:w="319" w:type="pct"/>
            <w:vMerge/>
            <w:vAlign w:val="center"/>
          </w:tcPr>
          <w:p w14:paraId="23D91ABA"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5AE30678"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527C0C9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7BFB3B3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701BA8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70233D9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12FE484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4027D33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52DDBAE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1F57B09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19" w:type="pct"/>
            <w:vAlign w:val="center"/>
          </w:tcPr>
          <w:p w14:paraId="021E830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w:t>
            </w:r>
          </w:p>
        </w:tc>
        <w:tc>
          <w:tcPr>
            <w:tcW w:w="368" w:type="pct"/>
            <w:vAlign w:val="center"/>
          </w:tcPr>
          <w:p w14:paraId="679636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42</w:t>
            </w:r>
          </w:p>
        </w:tc>
        <w:tc>
          <w:tcPr>
            <w:tcW w:w="319" w:type="pct"/>
            <w:vAlign w:val="center"/>
          </w:tcPr>
          <w:p w14:paraId="08AE2B1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70</w:t>
            </w:r>
          </w:p>
        </w:tc>
      </w:tr>
      <w:tr w:rsidR="00F06B47" w:rsidRPr="00412119" w14:paraId="15B07A14" w14:textId="77777777" w:rsidTr="00F06B47">
        <w:tc>
          <w:tcPr>
            <w:tcW w:w="319" w:type="pct"/>
            <w:vMerge w:val="restart"/>
            <w:vAlign w:val="center"/>
          </w:tcPr>
          <w:p w14:paraId="64FAEB3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w:t>
            </w:r>
          </w:p>
        </w:tc>
        <w:tc>
          <w:tcPr>
            <w:tcW w:w="766" w:type="pct"/>
            <w:vMerge w:val="restart"/>
            <w:vAlign w:val="center"/>
          </w:tcPr>
          <w:p w14:paraId="091F60D3" w14:textId="163AE006"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همکار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ن</w:t>
            </w:r>
            <w:r w:rsidRPr="00412119">
              <w:rPr>
                <w:rFonts w:ascii="Times New Roman" w:hAnsi="Times New Roman" w:cs="B Nazanin"/>
                <w:sz w:val="24"/>
                <w:rtl/>
                <w:lang w:bidi="fa-IR"/>
              </w:rPr>
              <w:t xml:space="preserve"> بخش</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نهادها و ادارات </w:t>
            </w:r>
            <w:r w:rsidR="00BD0FE1" w:rsidRPr="00412119">
              <w:rPr>
                <w:rFonts w:ascii="Times New Roman" w:hAnsi="Times New Roman" w:cs="B Nazanin"/>
                <w:sz w:val="24"/>
                <w:rtl/>
                <w:lang w:bidi="fa-IR"/>
              </w:rPr>
              <w:t>دست‌اندرکار</w:t>
            </w:r>
          </w:p>
        </w:tc>
        <w:tc>
          <w:tcPr>
            <w:tcW w:w="501" w:type="pct"/>
            <w:vAlign w:val="center"/>
          </w:tcPr>
          <w:p w14:paraId="13D23414" w14:textId="2FFAB574"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0224AA4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53A606F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2365238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9" w:type="pct"/>
            <w:vAlign w:val="center"/>
          </w:tcPr>
          <w:p w14:paraId="7A1079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77" w:type="pct"/>
            <w:vAlign w:val="center"/>
          </w:tcPr>
          <w:p w14:paraId="6507DD6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70</w:t>
            </w:r>
          </w:p>
        </w:tc>
        <w:tc>
          <w:tcPr>
            <w:tcW w:w="319" w:type="pct"/>
            <w:vAlign w:val="center"/>
          </w:tcPr>
          <w:p w14:paraId="79C63DF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29</w:t>
            </w:r>
          </w:p>
        </w:tc>
        <w:tc>
          <w:tcPr>
            <w:tcW w:w="355" w:type="pct"/>
            <w:vAlign w:val="center"/>
          </w:tcPr>
          <w:p w14:paraId="454517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146</w:t>
            </w:r>
          </w:p>
        </w:tc>
        <w:tc>
          <w:tcPr>
            <w:tcW w:w="319" w:type="pct"/>
            <w:vAlign w:val="center"/>
          </w:tcPr>
          <w:p w14:paraId="06992A3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61</w:t>
            </w:r>
          </w:p>
        </w:tc>
        <w:tc>
          <w:tcPr>
            <w:tcW w:w="368" w:type="pct"/>
            <w:vAlign w:val="center"/>
          </w:tcPr>
          <w:p w14:paraId="3CF6775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319" w:type="pct"/>
            <w:vAlign w:val="center"/>
          </w:tcPr>
          <w:p w14:paraId="564E521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r>
      <w:tr w:rsidR="00F06B47" w:rsidRPr="00412119" w14:paraId="2C8233B2" w14:textId="77777777" w:rsidTr="00F06B47">
        <w:tc>
          <w:tcPr>
            <w:tcW w:w="319" w:type="pct"/>
            <w:vMerge/>
            <w:vAlign w:val="center"/>
          </w:tcPr>
          <w:p w14:paraId="2E480172"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1B6C4463"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238858D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40C5FA6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06239B9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1F14610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6BDAD80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459D7A6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9" w:type="pct"/>
            <w:vAlign w:val="center"/>
          </w:tcPr>
          <w:p w14:paraId="456C90D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w:t>
            </w:r>
          </w:p>
        </w:tc>
        <w:tc>
          <w:tcPr>
            <w:tcW w:w="355" w:type="pct"/>
            <w:vAlign w:val="center"/>
          </w:tcPr>
          <w:p w14:paraId="70FC508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26</w:t>
            </w:r>
          </w:p>
        </w:tc>
        <w:tc>
          <w:tcPr>
            <w:tcW w:w="319" w:type="pct"/>
            <w:vAlign w:val="center"/>
          </w:tcPr>
          <w:p w14:paraId="1AAA4A8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w:t>
            </w:r>
          </w:p>
        </w:tc>
        <w:tc>
          <w:tcPr>
            <w:tcW w:w="368" w:type="pct"/>
            <w:vAlign w:val="center"/>
          </w:tcPr>
          <w:p w14:paraId="11F8C2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28</w:t>
            </w:r>
          </w:p>
        </w:tc>
        <w:tc>
          <w:tcPr>
            <w:tcW w:w="319" w:type="pct"/>
            <w:vAlign w:val="center"/>
          </w:tcPr>
          <w:p w14:paraId="0F5AE14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47</w:t>
            </w:r>
          </w:p>
        </w:tc>
      </w:tr>
      <w:tr w:rsidR="00F06B47" w:rsidRPr="00412119" w14:paraId="2045F6C9" w14:textId="77777777" w:rsidTr="00F06B47">
        <w:tc>
          <w:tcPr>
            <w:tcW w:w="319" w:type="pct"/>
            <w:vMerge w:val="restart"/>
            <w:vAlign w:val="center"/>
          </w:tcPr>
          <w:p w14:paraId="1A05FCA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766" w:type="pct"/>
            <w:vMerge w:val="restart"/>
            <w:vAlign w:val="center"/>
          </w:tcPr>
          <w:p w14:paraId="72BA1CA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مشخص نمودن سامانه عرف</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دامداران</w:t>
            </w:r>
          </w:p>
        </w:tc>
        <w:tc>
          <w:tcPr>
            <w:tcW w:w="501" w:type="pct"/>
            <w:vAlign w:val="center"/>
          </w:tcPr>
          <w:p w14:paraId="68E952C2" w14:textId="403DDCCC" w:rsidR="00F06B47" w:rsidRPr="00412119" w:rsidRDefault="00BD6FD8"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بهره‌بردار</w:t>
            </w:r>
            <w:r w:rsidR="00F06B47" w:rsidRPr="00412119">
              <w:rPr>
                <w:rFonts w:ascii="Times New Roman" w:hAnsi="Times New Roman" w:cs="B Nazanin" w:hint="cs"/>
                <w:sz w:val="24"/>
                <w:rtl/>
                <w:lang w:bidi="fa-IR"/>
              </w:rPr>
              <w:t>ان</w:t>
            </w:r>
          </w:p>
        </w:tc>
        <w:tc>
          <w:tcPr>
            <w:tcW w:w="363" w:type="pct"/>
            <w:vAlign w:val="center"/>
          </w:tcPr>
          <w:p w14:paraId="5A18C97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03F6F1F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33AE637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w:t>
            </w:r>
          </w:p>
        </w:tc>
        <w:tc>
          <w:tcPr>
            <w:tcW w:w="319" w:type="pct"/>
            <w:vAlign w:val="center"/>
          </w:tcPr>
          <w:p w14:paraId="442B47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w:t>
            </w:r>
          </w:p>
        </w:tc>
        <w:tc>
          <w:tcPr>
            <w:tcW w:w="377" w:type="pct"/>
            <w:vAlign w:val="center"/>
          </w:tcPr>
          <w:p w14:paraId="4B531C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w:t>
            </w:r>
          </w:p>
        </w:tc>
        <w:tc>
          <w:tcPr>
            <w:tcW w:w="319" w:type="pct"/>
            <w:vAlign w:val="center"/>
          </w:tcPr>
          <w:p w14:paraId="4E71220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55" w:type="pct"/>
            <w:vAlign w:val="center"/>
          </w:tcPr>
          <w:p w14:paraId="6533CDB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58</w:t>
            </w:r>
          </w:p>
        </w:tc>
        <w:tc>
          <w:tcPr>
            <w:tcW w:w="319" w:type="pct"/>
            <w:vAlign w:val="center"/>
          </w:tcPr>
          <w:p w14:paraId="0F670D5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24</w:t>
            </w:r>
          </w:p>
        </w:tc>
        <w:tc>
          <w:tcPr>
            <w:tcW w:w="368" w:type="pct"/>
            <w:vAlign w:val="center"/>
          </w:tcPr>
          <w:p w14:paraId="7F78919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170</w:t>
            </w:r>
          </w:p>
        </w:tc>
        <w:tc>
          <w:tcPr>
            <w:tcW w:w="319" w:type="pct"/>
            <w:vAlign w:val="center"/>
          </w:tcPr>
          <w:p w14:paraId="4F76EB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71</w:t>
            </w:r>
          </w:p>
        </w:tc>
      </w:tr>
      <w:tr w:rsidR="00F06B47" w:rsidRPr="00412119" w14:paraId="0933FFC8" w14:textId="77777777" w:rsidTr="00F06B47">
        <w:tc>
          <w:tcPr>
            <w:tcW w:w="319" w:type="pct"/>
            <w:vMerge/>
            <w:vAlign w:val="center"/>
          </w:tcPr>
          <w:p w14:paraId="37193105"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766" w:type="pct"/>
            <w:vMerge/>
            <w:vAlign w:val="center"/>
          </w:tcPr>
          <w:p w14:paraId="5C7A68E7"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501" w:type="pct"/>
            <w:vAlign w:val="center"/>
          </w:tcPr>
          <w:p w14:paraId="5F1748D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کارشناسان</w:t>
            </w:r>
          </w:p>
        </w:tc>
        <w:tc>
          <w:tcPr>
            <w:tcW w:w="363" w:type="pct"/>
            <w:vAlign w:val="center"/>
          </w:tcPr>
          <w:p w14:paraId="1B5197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242DE2F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0F68F2E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483C35B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77" w:type="pct"/>
            <w:vAlign w:val="center"/>
          </w:tcPr>
          <w:p w14:paraId="48E6134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3D7EB4E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55" w:type="pct"/>
            <w:vAlign w:val="center"/>
          </w:tcPr>
          <w:p w14:paraId="40EE020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9" w:type="pct"/>
            <w:vAlign w:val="center"/>
          </w:tcPr>
          <w:p w14:paraId="05D02AF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w:t>
            </w:r>
          </w:p>
        </w:tc>
        <w:tc>
          <w:tcPr>
            <w:tcW w:w="368" w:type="pct"/>
            <w:vAlign w:val="center"/>
          </w:tcPr>
          <w:p w14:paraId="1E0D4BE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49</w:t>
            </w:r>
          </w:p>
        </w:tc>
        <w:tc>
          <w:tcPr>
            <w:tcW w:w="319" w:type="pct"/>
            <w:vAlign w:val="center"/>
          </w:tcPr>
          <w:p w14:paraId="7F26A92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82</w:t>
            </w:r>
          </w:p>
        </w:tc>
      </w:tr>
    </w:tbl>
    <w:p w14:paraId="2AE86191" w14:textId="77777777" w:rsidR="00F06B47" w:rsidRPr="00412119" w:rsidRDefault="00F06B47" w:rsidP="00F06B47">
      <w:pPr>
        <w:bidi/>
        <w:spacing w:line="360" w:lineRule="auto"/>
        <w:rPr>
          <w:rFonts w:ascii="Times New Roman" w:hAnsi="Times New Roman" w:cs="B Nazanin"/>
          <w:sz w:val="24"/>
          <w:szCs w:val="28"/>
          <w:rtl/>
          <w:lang w:bidi="fa-IR"/>
        </w:rPr>
      </w:pPr>
    </w:p>
    <w:p w14:paraId="2FF3BD36" w14:textId="33721345" w:rsidR="00F06B47" w:rsidRPr="00412119" w:rsidRDefault="00F06B47" w:rsidP="00A77968">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شکل (4-6) و (4-7) </w:t>
      </w:r>
      <w:r w:rsidRPr="00412119">
        <w:rPr>
          <w:rFonts w:ascii="Times New Roman" w:hAnsi="Times New Roman" w:cs="B Nazanin"/>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تما</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ل</w:t>
      </w:r>
      <w:r w:rsidRPr="00412119">
        <w:rPr>
          <w:rFonts w:ascii="Times New Roman" w:hAnsi="Times New Roman" w:cs="B Nazanin"/>
          <w:sz w:val="24"/>
          <w:szCs w:val="28"/>
          <w:rtl/>
          <w:lang w:bidi="fa-IR"/>
        </w:rPr>
        <w:t xml:space="preserve"> به جا</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گز</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 سنگ</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بجا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 سبک در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00501FF4" w:rsidRPr="00412119">
        <w:rPr>
          <w:rFonts w:ascii="Times New Roman" w:hAnsi="Times New Roman" w:cs="B Nazanin" w:hint="cs"/>
          <w:sz w:val="24"/>
          <w:szCs w:val="28"/>
          <w:rtl/>
          <w:lang w:bidi="fa-IR"/>
        </w:rPr>
        <w:t xml:space="preserve"> را</w:t>
      </w:r>
      <w:r w:rsidRPr="00412119">
        <w:rPr>
          <w:rFonts w:ascii="Times New Roman" w:hAnsi="Times New Roman" w:cs="B Nazanin" w:hint="cs"/>
          <w:sz w:val="24"/>
          <w:szCs w:val="28"/>
          <w:rtl/>
          <w:lang w:bidi="fa-IR"/>
        </w:rPr>
        <w:t xml:space="preserve"> از دو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55 درصد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ان</w:t>
      </w:r>
      <w:r w:rsidR="00501FF4" w:rsidRPr="00412119">
        <w:rPr>
          <w:rFonts w:ascii="Times New Roman" w:hAnsi="Times New Roman" w:cs="B Nazanin" w:hint="cs"/>
          <w:sz w:val="24"/>
          <w:szCs w:val="28"/>
          <w:rtl/>
          <w:lang w:bidi="fa-IR"/>
        </w:rPr>
        <w:t xml:space="preserve"> تمایل کمی به </w:t>
      </w:r>
      <w:r w:rsidR="00501FF4" w:rsidRPr="00412119">
        <w:rPr>
          <w:rFonts w:ascii="Times New Roman" w:hAnsi="Times New Roman" w:cs="B Nazanin"/>
          <w:sz w:val="24"/>
          <w:szCs w:val="28"/>
          <w:rtl/>
          <w:lang w:bidi="fa-IR"/>
        </w:rPr>
        <w:t>جا</w:t>
      </w:r>
      <w:r w:rsidR="00501FF4" w:rsidRPr="00412119">
        <w:rPr>
          <w:rFonts w:ascii="Times New Roman" w:hAnsi="Times New Roman" w:cs="B Nazanin" w:hint="cs"/>
          <w:sz w:val="24"/>
          <w:szCs w:val="28"/>
          <w:rtl/>
          <w:lang w:bidi="fa-IR"/>
        </w:rPr>
        <w:t>ی</w:t>
      </w:r>
      <w:r w:rsidR="00501FF4" w:rsidRPr="00412119">
        <w:rPr>
          <w:rFonts w:ascii="Times New Roman" w:hAnsi="Times New Roman" w:cs="B Nazanin" w:hint="eastAsia"/>
          <w:sz w:val="24"/>
          <w:szCs w:val="28"/>
          <w:rtl/>
          <w:lang w:bidi="fa-IR"/>
        </w:rPr>
        <w:t>گز</w:t>
      </w:r>
      <w:r w:rsidR="00501FF4" w:rsidRPr="00412119">
        <w:rPr>
          <w:rFonts w:ascii="Times New Roman" w:hAnsi="Times New Roman" w:cs="B Nazanin" w:hint="cs"/>
          <w:sz w:val="24"/>
          <w:szCs w:val="28"/>
          <w:rtl/>
          <w:lang w:bidi="fa-IR"/>
        </w:rPr>
        <w:t>ی</w:t>
      </w:r>
      <w:r w:rsidR="00501FF4" w:rsidRPr="00412119">
        <w:rPr>
          <w:rFonts w:ascii="Times New Roman" w:hAnsi="Times New Roman" w:cs="B Nazanin" w:hint="eastAsia"/>
          <w:sz w:val="24"/>
          <w:szCs w:val="28"/>
          <w:rtl/>
          <w:lang w:bidi="fa-IR"/>
        </w:rPr>
        <w:t>ن</w:t>
      </w:r>
      <w:r w:rsidR="00501FF4" w:rsidRPr="00412119">
        <w:rPr>
          <w:rFonts w:ascii="Times New Roman" w:hAnsi="Times New Roman" w:cs="B Nazanin" w:hint="cs"/>
          <w:sz w:val="24"/>
          <w:szCs w:val="28"/>
          <w:rtl/>
          <w:lang w:bidi="fa-IR"/>
        </w:rPr>
        <w:t>ی</w:t>
      </w:r>
      <w:r w:rsidR="00501FF4" w:rsidRPr="00412119">
        <w:rPr>
          <w:rFonts w:ascii="Times New Roman" w:hAnsi="Times New Roman" w:cs="B Nazanin"/>
          <w:sz w:val="24"/>
          <w:szCs w:val="28"/>
          <w:rtl/>
          <w:lang w:bidi="fa-IR"/>
        </w:rPr>
        <w:t xml:space="preserve"> دام سنگ</w:t>
      </w:r>
      <w:r w:rsidR="00501FF4" w:rsidRPr="00412119">
        <w:rPr>
          <w:rFonts w:ascii="Times New Roman" w:hAnsi="Times New Roman" w:cs="B Nazanin" w:hint="cs"/>
          <w:sz w:val="24"/>
          <w:szCs w:val="28"/>
          <w:rtl/>
          <w:lang w:bidi="fa-IR"/>
        </w:rPr>
        <w:t>ی</w:t>
      </w:r>
      <w:r w:rsidR="00501FF4" w:rsidRPr="00412119">
        <w:rPr>
          <w:rFonts w:ascii="Times New Roman" w:hAnsi="Times New Roman" w:cs="B Nazanin" w:hint="eastAsia"/>
          <w:sz w:val="24"/>
          <w:szCs w:val="28"/>
          <w:rtl/>
          <w:lang w:bidi="fa-IR"/>
        </w:rPr>
        <w:t>ن</w:t>
      </w:r>
      <w:r w:rsidR="00501FF4" w:rsidRPr="00412119">
        <w:rPr>
          <w:rFonts w:ascii="Times New Roman" w:hAnsi="Times New Roman" w:cs="B Nazanin"/>
          <w:sz w:val="24"/>
          <w:szCs w:val="28"/>
          <w:rtl/>
          <w:lang w:bidi="fa-IR"/>
        </w:rPr>
        <w:t xml:space="preserve"> بجا</w:t>
      </w:r>
      <w:r w:rsidR="00501FF4" w:rsidRPr="00412119">
        <w:rPr>
          <w:rFonts w:ascii="Times New Roman" w:hAnsi="Times New Roman" w:cs="B Nazanin" w:hint="cs"/>
          <w:sz w:val="24"/>
          <w:szCs w:val="28"/>
          <w:rtl/>
          <w:lang w:bidi="fa-IR"/>
        </w:rPr>
        <w:t>ی</w:t>
      </w:r>
      <w:r w:rsidR="00501FF4" w:rsidRPr="00412119">
        <w:rPr>
          <w:rFonts w:ascii="Times New Roman" w:hAnsi="Times New Roman" w:cs="B Nazanin"/>
          <w:sz w:val="24"/>
          <w:szCs w:val="28"/>
          <w:rtl/>
          <w:lang w:bidi="fa-IR"/>
        </w:rPr>
        <w:t xml:space="preserve"> دام سبک در </w:t>
      </w:r>
      <w:r w:rsidR="00D85DEA" w:rsidRPr="00412119">
        <w:rPr>
          <w:rFonts w:ascii="Times New Roman" w:hAnsi="Times New Roman" w:cs="B Nazanin"/>
          <w:sz w:val="24"/>
          <w:szCs w:val="28"/>
          <w:rtl/>
          <w:lang w:bidi="fa-IR"/>
        </w:rPr>
        <w:t>طرح‌های</w:t>
      </w:r>
      <w:r w:rsidR="00501FF4"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00501FF4" w:rsidRPr="00412119">
        <w:rPr>
          <w:rFonts w:ascii="Times New Roman" w:hAnsi="Times New Roman" w:cs="B Nazanin" w:hint="cs"/>
          <w:sz w:val="24"/>
          <w:szCs w:val="28"/>
          <w:rtl/>
          <w:lang w:bidi="fa-IR"/>
        </w:rPr>
        <w:t xml:space="preserve"> </w:t>
      </w:r>
      <w:r w:rsidR="00BD0FE1" w:rsidRPr="00412119">
        <w:rPr>
          <w:rFonts w:ascii="Times New Roman" w:hAnsi="Times New Roman" w:cs="B Nazanin" w:hint="cs"/>
          <w:sz w:val="24"/>
          <w:szCs w:val="28"/>
          <w:rtl/>
          <w:lang w:bidi="fa-IR"/>
        </w:rPr>
        <w:t>داشته‌اند</w:t>
      </w:r>
      <w:r w:rsidR="00501FF4" w:rsidRPr="00412119">
        <w:rPr>
          <w:rFonts w:ascii="Times New Roman" w:hAnsi="Times New Roman" w:cs="B Nazanin" w:hint="cs"/>
          <w:sz w:val="24"/>
          <w:szCs w:val="28"/>
          <w:rtl/>
          <w:lang w:bidi="fa-IR"/>
        </w:rPr>
        <w:t xml:space="preserve"> </w:t>
      </w:r>
      <w:r w:rsidRPr="00412119">
        <w:rPr>
          <w:rFonts w:ascii="Times New Roman" w:hAnsi="Times New Roman" w:cs="B Nazanin" w:hint="cs"/>
          <w:sz w:val="24"/>
          <w:szCs w:val="28"/>
          <w:rtl/>
          <w:lang w:bidi="fa-IR"/>
        </w:rPr>
        <w:t>و این میزان تمایل برای کارشناسان گزینه "نظری ندارم" (42 درصد) بوده است.</w:t>
      </w:r>
    </w:p>
    <w:p w14:paraId="34AE89AC"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50443F04" wp14:editId="6C53DE98">
            <wp:extent cx="4087258" cy="1994053"/>
            <wp:effectExtent l="0" t="0" r="889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6E46926" w14:textId="2BC742CD" w:rsidR="00F06B47" w:rsidRPr="00412119" w:rsidRDefault="000004D6" w:rsidP="006841C3">
      <w:pPr>
        <w:pStyle w:val="a6"/>
        <w:rPr>
          <w:rtl/>
        </w:rPr>
      </w:pPr>
      <w:bookmarkStart w:id="160" w:name="_Toc45047208"/>
      <w:bookmarkStart w:id="161" w:name="_Toc108827588"/>
      <w:r w:rsidRPr="00412119">
        <w:rPr>
          <w:rFonts w:hint="cs"/>
          <w:rtl/>
        </w:rPr>
        <w:t>شکل</w:t>
      </w:r>
      <w:r w:rsidR="00F06B47" w:rsidRPr="00412119">
        <w:rPr>
          <w:rFonts w:hint="cs"/>
          <w:rtl/>
        </w:rPr>
        <w:t xml:space="preserve"> 4-6-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تما</w:t>
      </w:r>
      <w:r w:rsidR="00F06B47" w:rsidRPr="00412119">
        <w:rPr>
          <w:rFonts w:hint="cs"/>
          <w:rtl/>
        </w:rPr>
        <w:t>ی</w:t>
      </w:r>
      <w:r w:rsidR="00F06B47" w:rsidRPr="00412119">
        <w:rPr>
          <w:rFonts w:hint="eastAsia"/>
          <w:rtl/>
        </w:rPr>
        <w:t>ل</w:t>
      </w:r>
      <w:r w:rsidR="00F06B47" w:rsidRPr="00412119">
        <w:rPr>
          <w:rtl/>
        </w:rPr>
        <w:t xml:space="preserve"> به جا</w:t>
      </w:r>
      <w:r w:rsidR="00F06B47" w:rsidRPr="00412119">
        <w:rPr>
          <w:rFonts w:hint="cs"/>
          <w:rtl/>
        </w:rPr>
        <w:t>ی</w:t>
      </w:r>
      <w:r w:rsidR="00F06B47" w:rsidRPr="00412119">
        <w:rPr>
          <w:rFonts w:hint="eastAsia"/>
          <w:rtl/>
        </w:rPr>
        <w:t>گز</w:t>
      </w:r>
      <w:r w:rsidR="00F06B47" w:rsidRPr="00412119">
        <w:rPr>
          <w:rFonts w:hint="cs"/>
          <w:rtl/>
        </w:rPr>
        <w:t>ی</w:t>
      </w:r>
      <w:r w:rsidR="00F06B47" w:rsidRPr="00412119">
        <w:rPr>
          <w:rFonts w:hint="eastAsia"/>
          <w:rtl/>
        </w:rPr>
        <w:t>ن</w:t>
      </w:r>
      <w:r w:rsidR="00F06B47" w:rsidRPr="00412119">
        <w:rPr>
          <w:rFonts w:hint="cs"/>
          <w:rtl/>
        </w:rPr>
        <w:t>ی</w:t>
      </w:r>
      <w:r w:rsidR="00F06B47" w:rsidRPr="00412119">
        <w:rPr>
          <w:rtl/>
        </w:rPr>
        <w:t xml:space="preserve"> دام سنگ</w:t>
      </w:r>
      <w:r w:rsidR="00F06B47" w:rsidRPr="00412119">
        <w:rPr>
          <w:rFonts w:hint="cs"/>
          <w:rtl/>
        </w:rPr>
        <w:t>ی</w:t>
      </w:r>
      <w:r w:rsidR="00F06B47" w:rsidRPr="00412119">
        <w:rPr>
          <w:rFonts w:hint="eastAsia"/>
          <w:rtl/>
        </w:rPr>
        <w:t>ن</w:t>
      </w:r>
      <w:r w:rsidR="00F06B47" w:rsidRPr="00412119">
        <w:rPr>
          <w:rtl/>
        </w:rPr>
        <w:t xml:space="preserve"> بجا</w:t>
      </w:r>
      <w:r w:rsidR="00F06B47" w:rsidRPr="00412119">
        <w:rPr>
          <w:rFonts w:hint="cs"/>
          <w:rtl/>
        </w:rPr>
        <w:t>ی</w:t>
      </w:r>
      <w:r w:rsidR="00F06B47" w:rsidRPr="00412119">
        <w:rPr>
          <w:rtl/>
        </w:rPr>
        <w:t xml:space="preserve"> دام سبک در </w:t>
      </w:r>
      <w:r w:rsidR="00D85DEA" w:rsidRPr="00412119">
        <w:rPr>
          <w:rtl/>
        </w:rPr>
        <w:t>طرح‌های</w:t>
      </w:r>
      <w:r w:rsidR="00F06B47" w:rsidRPr="00412119">
        <w:rPr>
          <w:rtl/>
        </w:rPr>
        <w:t xml:space="preserve"> </w:t>
      </w:r>
      <w:r w:rsidR="009C4F50" w:rsidRPr="00412119">
        <w:rPr>
          <w:rtl/>
        </w:rPr>
        <w:t>مرتع‌داری</w:t>
      </w:r>
      <w:r w:rsidR="00F06B47" w:rsidRPr="00412119">
        <w:rPr>
          <w:rFonts w:hint="cs"/>
          <w:rtl/>
        </w:rPr>
        <w:t xml:space="preserve"> از دیدگاه </w:t>
      </w:r>
      <w:r w:rsidR="00BD6FD8" w:rsidRPr="00412119">
        <w:rPr>
          <w:rFonts w:hint="cs"/>
          <w:rtl/>
        </w:rPr>
        <w:t>بهره‌بردار</w:t>
      </w:r>
      <w:r w:rsidR="00F06B47" w:rsidRPr="00412119">
        <w:rPr>
          <w:rFonts w:hint="cs"/>
          <w:rtl/>
        </w:rPr>
        <w:t>ان</w:t>
      </w:r>
      <w:bookmarkEnd w:id="160"/>
      <w:bookmarkEnd w:id="161"/>
    </w:p>
    <w:p w14:paraId="77000B12"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59DFCD7E" wp14:editId="65237432">
            <wp:extent cx="4153359" cy="2258458"/>
            <wp:effectExtent l="0" t="0" r="0"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7B5A53A" w14:textId="6A73AD3A" w:rsidR="00F06B47" w:rsidRPr="00412119" w:rsidRDefault="000004D6" w:rsidP="006841C3">
      <w:pPr>
        <w:pStyle w:val="a6"/>
        <w:rPr>
          <w:rtl/>
        </w:rPr>
      </w:pPr>
      <w:bookmarkStart w:id="162" w:name="_Toc45047209"/>
      <w:bookmarkStart w:id="163" w:name="_Toc108827589"/>
      <w:r w:rsidRPr="00412119">
        <w:rPr>
          <w:rFonts w:hint="cs"/>
          <w:rtl/>
        </w:rPr>
        <w:t>شکل</w:t>
      </w:r>
      <w:r w:rsidR="00F06B47" w:rsidRPr="00412119">
        <w:rPr>
          <w:rFonts w:hint="cs"/>
          <w:rtl/>
        </w:rPr>
        <w:t xml:space="preserve"> 4-7-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تما</w:t>
      </w:r>
      <w:r w:rsidR="00F06B47" w:rsidRPr="00412119">
        <w:rPr>
          <w:rFonts w:hint="cs"/>
          <w:rtl/>
        </w:rPr>
        <w:t>ی</w:t>
      </w:r>
      <w:r w:rsidR="00F06B47" w:rsidRPr="00412119">
        <w:rPr>
          <w:rFonts w:hint="eastAsia"/>
          <w:rtl/>
        </w:rPr>
        <w:t>ل</w:t>
      </w:r>
      <w:r w:rsidR="00F06B47" w:rsidRPr="00412119">
        <w:rPr>
          <w:rtl/>
        </w:rPr>
        <w:t xml:space="preserve"> به جا</w:t>
      </w:r>
      <w:r w:rsidR="00F06B47" w:rsidRPr="00412119">
        <w:rPr>
          <w:rFonts w:hint="cs"/>
          <w:rtl/>
        </w:rPr>
        <w:t>ی</w:t>
      </w:r>
      <w:r w:rsidR="00F06B47" w:rsidRPr="00412119">
        <w:rPr>
          <w:rFonts w:hint="eastAsia"/>
          <w:rtl/>
        </w:rPr>
        <w:t>گز</w:t>
      </w:r>
      <w:r w:rsidR="00F06B47" w:rsidRPr="00412119">
        <w:rPr>
          <w:rFonts w:hint="cs"/>
          <w:rtl/>
        </w:rPr>
        <w:t>ی</w:t>
      </w:r>
      <w:r w:rsidR="00F06B47" w:rsidRPr="00412119">
        <w:rPr>
          <w:rFonts w:hint="eastAsia"/>
          <w:rtl/>
        </w:rPr>
        <w:t>ن</w:t>
      </w:r>
      <w:r w:rsidR="00F06B47" w:rsidRPr="00412119">
        <w:rPr>
          <w:rFonts w:hint="cs"/>
          <w:rtl/>
        </w:rPr>
        <w:t>ی</w:t>
      </w:r>
      <w:r w:rsidR="00F06B47" w:rsidRPr="00412119">
        <w:rPr>
          <w:rtl/>
        </w:rPr>
        <w:t xml:space="preserve"> دام سنگ</w:t>
      </w:r>
      <w:r w:rsidR="00F06B47" w:rsidRPr="00412119">
        <w:rPr>
          <w:rFonts w:hint="cs"/>
          <w:rtl/>
        </w:rPr>
        <w:t>ی</w:t>
      </w:r>
      <w:r w:rsidR="00F06B47" w:rsidRPr="00412119">
        <w:rPr>
          <w:rFonts w:hint="eastAsia"/>
          <w:rtl/>
        </w:rPr>
        <w:t>ن</w:t>
      </w:r>
      <w:r w:rsidR="00F06B47" w:rsidRPr="00412119">
        <w:rPr>
          <w:rtl/>
        </w:rPr>
        <w:t xml:space="preserve"> بجا</w:t>
      </w:r>
      <w:r w:rsidR="00F06B47" w:rsidRPr="00412119">
        <w:rPr>
          <w:rFonts w:hint="cs"/>
          <w:rtl/>
        </w:rPr>
        <w:t>ی</w:t>
      </w:r>
      <w:r w:rsidR="00F06B47" w:rsidRPr="00412119">
        <w:rPr>
          <w:rtl/>
        </w:rPr>
        <w:t xml:space="preserve"> دام سبک در </w:t>
      </w:r>
      <w:r w:rsidR="00D85DEA" w:rsidRPr="00412119">
        <w:rPr>
          <w:rtl/>
        </w:rPr>
        <w:t>طرح‌های</w:t>
      </w:r>
      <w:r w:rsidR="00F06B47" w:rsidRPr="00412119">
        <w:rPr>
          <w:rtl/>
        </w:rPr>
        <w:t xml:space="preserve"> </w:t>
      </w:r>
      <w:r w:rsidR="009C4F50" w:rsidRPr="00412119">
        <w:rPr>
          <w:rtl/>
        </w:rPr>
        <w:t>مرتع‌داری</w:t>
      </w:r>
      <w:r w:rsidR="00F06B47" w:rsidRPr="00412119">
        <w:rPr>
          <w:rFonts w:hint="cs"/>
          <w:rtl/>
        </w:rPr>
        <w:t xml:space="preserve"> از دیدگاه کارشناسان</w:t>
      </w:r>
      <w:bookmarkEnd w:id="162"/>
      <w:bookmarkEnd w:id="163"/>
    </w:p>
    <w:p w14:paraId="6E908D4A" w14:textId="633CCE35" w:rsidR="00F06B47" w:rsidRPr="00412119" w:rsidRDefault="00F06B47" w:rsidP="00565920">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دو شکل (4-8) و (4-9) </w:t>
      </w:r>
      <w:r w:rsidRPr="00412119">
        <w:rPr>
          <w:rFonts w:ascii="Times New Roman" w:hAnsi="Times New Roman" w:cs="B Nazanin"/>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تنوع گ</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اه</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w:t>
      </w:r>
      <w:r w:rsidR="00BD0FE1" w:rsidRPr="00412119">
        <w:rPr>
          <w:rFonts w:ascii="Times New Roman" w:hAnsi="Times New Roman" w:cs="B Nazanin"/>
          <w:sz w:val="24"/>
          <w:szCs w:val="28"/>
          <w:rtl/>
          <w:lang w:bidi="fa-IR"/>
        </w:rPr>
        <w:t>عرصه‌ی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از دو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را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از نظر 48 درصد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تنوع گیاهی </w:t>
      </w:r>
      <w:r w:rsidR="008011E4" w:rsidRPr="00412119">
        <w:rPr>
          <w:rFonts w:ascii="Times New Roman" w:hAnsi="Times New Roman" w:cs="B Nazanin" w:hint="cs"/>
          <w:sz w:val="24"/>
          <w:szCs w:val="28"/>
          <w:rtl/>
          <w:lang w:bidi="fa-IR"/>
        </w:rPr>
        <w:t>کاهش‌یافته</w:t>
      </w:r>
      <w:r w:rsidRPr="00412119">
        <w:rPr>
          <w:rFonts w:ascii="Times New Roman" w:hAnsi="Times New Roman" w:cs="B Nazanin" w:hint="cs"/>
          <w:sz w:val="24"/>
          <w:szCs w:val="28"/>
          <w:rtl/>
          <w:lang w:bidi="fa-IR"/>
        </w:rPr>
        <w:t xml:space="preserve"> است و 37 درصد کارشناسان نیز همین اعتقاد را </w:t>
      </w:r>
      <w:r w:rsidR="00BD0FE1" w:rsidRPr="00412119">
        <w:rPr>
          <w:rFonts w:ascii="Times New Roman" w:hAnsi="Times New Roman" w:cs="B Nazanin" w:hint="cs"/>
          <w:sz w:val="24"/>
          <w:szCs w:val="28"/>
          <w:rtl/>
          <w:lang w:bidi="fa-IR"/>
        </w:rPr>
        <w:t>داشته‌اند</w:t>
      </w:r>
      <w:r w:rsidRPr="00412119">
        <w:rPr>
          <w:rFonts w:ascii="Times New Roman" w:hAnsi="Times New Roman" w:cs="B Nazanin" w:hint="cs"/>
          <w:sz w:val="24"/>
          <w:szCs w:val="28"/>
          <w:rtl/>
          <w:lang w:bidi="fa-IR"/>
        </w:rPr>
        <w:t xml:space="preserve">. تنها 13 درصد از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22 درصد کارشناسان معتقد بودند که تنوع گیاهی </w:t>
      </w:r>
      <w:r w:rsidR="000522D5" w:rsidRPr="00412119">
        <w:rPr>
          <w:rFonts w:ascii="Times New Roman" w:hAnsi="Times New Roman" w:cs="B Nazanin" w:hint="cs"/>
          <w:sz w:val="24"/>
          <w:szCs w:val="28"/>
          <w:rtl/>
          <w:lang w:bidi="fa-IR"/>
        </w:rPr>
        <w:t>افزایش‌یافته</w:t>
      </w:r>
      <w:r w:rsidRPr="00412119">
        <w:rPr>
          <w:rFonts w:ascii="Times New Roman" w:hAnsi="Times New Roman" w:cs="B Nazanin" w:hint="cs"/>
          <w:sz w:val="24"/>
          <w:szCs w:val="28"/>
          <w:rtl/>
          <w:lang w:bidi="fa-IR"/>
        </w:rPr>
        <w:t xml:space="preserve"> است.</w:t>
      </w:r>
    </w:p>
    <w:p w14:paraId="6A071DEF"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68D4A456" wp14:editId="789C356C">
            <wp:extent cx="4054207" cy="2192356"/>
            <wp:effectExtent l="0" t="0" r="381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E14384F" w14:textId="09FB373A" w:rsidR="00F06B47" w:rsidRPr="00412119" w:rsidRDefault="000004D6" w:rsidP="006841C3">
      <w:pPr>
        <w:pStyle w:val="a6"/>
        <w:rPr>
          <w:rtl/>
        </w:rPr>
      </w:pPr>
      <w:bookmarkStart w:id="164" w:name="_Toc45047210"/>
      <w:bookmarkStart w:id="165" w:name="_Toc108827590"/>
      <w:r w:rsidRPr="00412119">
        <w:rPr>
          <w:rFonts w:hint="cs"/>
          <w:rtl/>
        </w:rPr>
        <w:t>شکل</w:t>
      </w:r>
      <w:r w:rsidR="00F06B47" w:rsidRPr="00412119">
        <w:rPr>
          <w:rFonts w:hint="cs"/>
          <w:rtl/>
        </w:rPr>
        <w:t xml:space="preserve"> 4-8-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تنوع گ</w:t>
      </w:r>
      <w:r w:rsidR="00F06B47" w:rsidRPr="00412119">
        <w:rPr>
          <w:rFonts w:hint="cs"/>
          <w:rtl/>
        </w:rPr>
        <w:t>ی</w:t>
      </w:r>
      <w:r w:rsidR="00F06B47" w:rsidRPr="00412119">
        <w:rPr>
          <w:rFonts w:hint="eastAsia"/>
          <w:rtl/>
        </w:rPr>
        <w:t>اه</w:t>
      </w:r>
      <w:r w:rsidR="00F06B47" w:rsidRPr="00412119">
        <w:rPr>
          <w:rFonts w:hint="cs"/>
          <w:rtl/>
        </w:rPr>
        <w:t>ی</w:t>
      </w:r>
      <w:r w:rsidR="00F06B47" w:rsidRPr="00412119">
        <w:rPr>
          <w:rtl/>
        </w:rPr>
        <w:t xml:space="preserve"> در </w:t>
      </w:r>
      <w:r w:rsidR="00BD0FE1" w:rsidRPr="00412119">
        <w:rPr>
          <w:rtl/>
        </w:rPr>
        <w:t>عرصه‌ی</w:t>
      </w:r>
      <w:r w:rsidR="00F06B47" w:rsidRPr="00412119">
        <w:rPr>
          <w:rtl/>
        </w:rPr>
        <w:t xml:space="preserve"> </w:t>
      </w:r>
      <w:r w:rsidR="00D85DEA" w:rsidRPr="00412119">
        <w:rPr>
          <w:rtl/>
        </w:rPr>
        <w:t>طرح‌های</w:t>
      </w:r>
      <w:r w:rsidR="00F06B47" w:rsidRPr="00412119">
        <w:rPr>
          <w:rtl/>
        </w:rPr>
        <w:t xml:space="preserve"> </w:t>
      </w:r>
      <w:r w:rsidR="009C4F50" w:rsidRPr="00412119">
        <w:rPr>
          <w:rtl/>
        </w:rPr>
        <w:t>مرتع‌داری</w:t>
      </w:r>
      <w:r w:rsidR="00F06B47" w:rsidRPr="00412119">
        <w:rPr>
          <w:rFonts w:hint="cs"/>
          <w:rtl/>
        </w:rPr>
        <w:t xml:space="preserve"> از دیدگاه </w:t>
      </w:r>
      <w:r w:rsidR="00BD6FD8" w:rsidRPr="00412119">
        <w:rPr>
          <w:rFonts w:hint="cs"/>
          <w:rtl/>
        </w:rPr>
        <w:t>بهره‌بردار</w:t>
      </w:r>
      <w:r w:rsidR="00F06B47" w:rsidRPr="00412119">
        <w:rPr>
          <w:rFonts w:hint="cs"/>
          <w:rtl/>
        </w:rPr>
        <w:t>ان</w:t>
      </w:r>
      <w:bookmarkEnd w:id="164"/>
      <w:bookmarkEnd w:id="165"/>
    </w:p>
    <w:p w14:paraId="00B94493"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6F634E92" wp14:editId="5928456B">
            <wp:extent cx="4263527" cy="2423711"/>
            <wp:effectExtent l="0" t="0" r="381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E887A7E" w14:textId="532F893F" w:rsidR="00F06B47" w:rsidRPr="00412119" w:rsidRDefault="000004D6" w:rsidP="006841C3">
      <w:pPr>
        <w:pStyle w:val="a6"/>
        <w:rPr>
          <w:rtl/>
        </w:rPr>
      </w:pPr>
      <w:bookmarkStart w:id="166" w:name="_Toc45047211"/>
      <w:bookmarkStart w:id="167" w:name="_Toc108827591"/>
      <w:r w:rsidRPr="00412119">
        <w:rPr>
          <w:rFonts w:hint="cs"/>
          <w:rtl/>
        </w:rPr>
        <w:t>شکل</w:t>
      </w:r>
      <w:r w:rsidR="00F06B47" w:rsidRPr="00412119">
        <w:rPr>
          <w:rFonts w:hint="cs"/>
          <w:rtl/>
        </w:rPr>
        <w:t xml:space="preserve"> 4-9-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تنوع گ</w:t>
      </w:r>
      <w:r w:rsidR="00F06B47" w:rsidRPr="00412119">
        <w:rPr>
          <w:rFonts w:hint="cs"/>
          <w:rtl/>
        </w:rPr>
        <w:t>ی</w:t>
      </w:r>
      <w:r w:rsidR="00F06B47" w:rsidRPr="00412119">
        <w:rPr>
          <w:rFonts w:hint="eastAsia"/>
          <w:rtl/>
        </w:rPr>
        <w:t>اه</w:t>
      </w:r>
      <w:r w:rsidR="00F06B47" w:rsidRPr="00412119">
        <w:rPr>
          <w:rFonts w:hint="cs"/>
          <w:rtl/>
        </w:rPr>
        <w:t>ی</w:t>
      </w:r>
      <w:r w:rsidR="00F06B47" w:rsidRPr="00412119">
        <w:rPr>
          <w:rtl/>
        </w:rPr>
        <w:t xml:space="preserve"> در </w:t>
      </w:r>
      <w:r w:rsidR="00BD0FE1" w:rsidRPr="00412119">
        <w:rPr>
          <w:rtl/>
        </w:rPr>
        <w:t>عرصه‌ی</w:t>
      </w:r>
      <w:r w:rsidR="00F06B47" w:rsidRPr="00412119">
        <w:rPr>
          <w:rtl/>
        </w:rPr>
        <w:t xml:space="preserve"> </w:t>
      </w:r>
      <w:r w:rsidR="00D85DEA" w:rsidRPr="00412119">
        <w:rPr>
          <w:rtl/>
        </w:rPr>
        <w:t>طرح‌های</w:t>
      </w:r>
      <w:r w:rsidR="00F06B47" w:rsidRPr="00412119">
        <w:rPr>
          <w:rtl/>
        </w:rPr>
        <w:t xml:space="preserve"> </w:t>
      </w:r>
      <w:r w:rsidR="009C4F50" w:rsidRPr="00412119">
        <w:rPr>
          <w:rtl/>
        </w:rPr>
        <w:t>مرتع‌داری</w:t>
      </w:r>
      <w:r w:rsidR="00F06B47" w:rsidRPr="00412119">
        <w:rPr>
          <w:rFonts w:hint="cs"/>
          <w:rtl/>
        </w:rPr>
        <w:t xml:space="preserve"> از دیدگاه کارشناسان</w:t>
      </w:r>
      <w:bookmarkEnd w:id="166"/>
      <w:bookmarkEnd w:id="167"/>
    </w:p>
    <w:p w14:paraId="2C50E10D" w14:textId="2809BBEA" w:rsidR="00F06B47" w:rsidRPr="00412119" w:rsidRDefault="003768E8" w:rsidP="00565920">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شکل‌ها</w:t>
      </w:r>
      <w:r w:rsidR="00F06B47" w:rsidRPr="00412119">
        <w:rPr>
          <w:rFonts w:ascii="Times New Roman" w:hAnsi="Times New Roman" w:cs="B Nazanin" w:hint="cs"/>
          <w:sz w:val="24"/>
          <w:szCs w:val="28"/>
          <w:rtl/>
          <w:lang w:bidi="fa-IR"/>
        </w:rPr>
        <w:t xml:space="preserve">ی </w:t>
      </w:r>
      <w:r w:rsidR="000004D6" w:rsidRPr="00412119">
        <w:rPr>
          <w:rFonts w:ascii="Times New Roman" w:hAnsi="Times New Roman" w:cs="B Nazanin" w:hint="cs"/>
          <w:sz w:val="24"/>
          <w:szCs w:val="28"/>
          <w:rtl/>
          <w:lang w:bidi="fa-IR"/>
        </w:rPr>
        <w:t>(4-10) و (4-11)</w:t>
      </w:r>
      <w:r w:rsidR="00F06B47" w:rsidRPr="00412119">
        <w:rPr>
          <w:rFonts w:ascii="Times New Roman" w:hAnsi="Times New Roman" w:cs="B Nazanin" w:hint="cs"/>
          <w:sz w:val="24"/>
          <w:szCs w:val="28"/>
          <w:rtl/>
          <w:lang w:bidi="fa-IR"/>
        </w:rPr>
        <w:t xml:space="preserve"> به ترتیب </w:t>
      </w:r>
      <w:r w:rsidR="00F06B47" w:rsidRPr="00412119">
        <w:rPr>
          <w:rFonts w:ascii="Times New Roman" w:hAnsi="Times New Roman" w:cs="B Nazanin"/>
          <w:sz w:val="24"/>
          <w:szCs w:val="28"/>
          <w:rtl/>
          <w:lang w:bidi="fa-IR"/>
        </w:rPr>
        <w:t>م</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hint="eastAsia"/>
          <w:sz w:val="24"/>
          <w:szCs w:val="28"/>
          <w:rtl/>
          <w:lang w:bidi="fa-IR"/>
        </w:rPr>
        <w:t>زان</w:t>
      </w:r>
      <w:r w:rsidR="00F06B47" w:rsidRPr="00412119">
        <w:rPr>
          <w:rFonts w:ascii="Times New Roman" w:hAnsi="Times New Roman" w:cs="B Nazanin"/>
          <w:sz w:val="24"/>
          <w:szCs w:val="28"/>
          <w:rtl/>
          <w:lang w:bidi="fa-IR"/>
        </w:rPr>
        <w:t xml:space="preserve"> </w:t>
      </w:r>
      <w:r w:rsidR="005A368C" w:rsidRPr="00412119">
        <w:rPr>
          <w:rFonts w:ascii="Times New Roman" w:hAnsi="Times New Roman" w:cs="B Nazanin"/>
          <w:sz w:val="24"/>
          <w:szCs w:val="28"/>
          <w:rtl/>
          <w:lang w:bidi="fa-IR"/>
        </w:rPr>
        <w:t>تأثیر</w:t>
      </w:r>
      <w:r w:rsidR="00F06B47" w:rsidRPr="00412119">
        <w:rPr>
          <w:rFonts w:ascii="Times New Roman" w:hAnsi="Times New Roman" w:cs="B Nazanin"/>
          <w:sz w:val="24"/>
          <w:szCs w:val="28"/>
          <w:rtl/>
          <w:lang w:bidi="fa-IR"/>
        </w:rPr>
        <w:t xml:space="preserve"> واگذار</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قطع</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عرصه </w:t>
      </w:r>
      <w:r w:rsidR="00D85DEA" w:rsidRPr="00412119">
        <w:rPr>
          <w:rFonts w:ascii="Times New Roman" w:hAnsi="Times New Roman" w:cs="B Nazanin"/>
          <w:sz w:val="24"/>
          <w:szCs w:val="28"/>
          <w:rtl/>
          <w:lang w:bidi="fa-IR"/>
        </w:rPr>
        <w:t>طرح‌های</w:t>
      </w:r>
      <w:r w:rsidR="00F06B47"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00F06B47" w:rsidRPr="00412119">
        <w:rPr>
          <w:rFonts w:ascii="Times New Roman" w:hAnsi="Times New Roman" w:cs="B Nazanin"/>
          <w:sz w:val="24"/>
          <w:szCs w:val="28"/>
          <w:rtl/>
          <w:lang w:bidi="fa-IR"/>
        </w:rPr>
        <w:t xml:space="preserve"> به </w:t>
      </w:r>
      <w:r w:rsidR="00BD6FD8" w:rsidRPr="00412119">
        <w:rPr>
          <w:rFonts w:ascii="Times New Roman" w:hAnsi="Times New Roman" w:cs="B Nazanin"/>
          <w:sz w:val="24"/>
          <w:szCs w:val="28"/>
          <w:rtl/>
          <w:lang w:bidi="fa-IR"/>
        </w:rPr>
        <w:t>بهره‌بردار</w:t>
      </w:r>
      <w:r w:rsidR="00F06B47" w:rsidRPr="00412119">
        <w:rPr>
          <w:rFonts w:ascii="Times New Roman" w:hAnsi="Times New Roman" w:cs="B Nazanin"/>
          <w:sz w:val="24"/>
          <w:szCs w:val="28"/>
          <w:rtl/>
          <w:lang w:bidi="fa-IR"/>
        </w:rPr>
        <w:t>ان و ذ</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hint="eastAsia"/>
          <w:sz w:val="24"/>
          <w:szCs w:val="28"/>
          <w:rtl/>
          <w:lang w:bidi="fa-IR"/>
        </w:rPr>
        <w:t>نفعان</w:t>
      </w:r>
      <w:r w:rsidR="00F06B47" w:rsidRPr="00412119">
        <w:rPr>
          <w:rFonts w:ascii="Times New Roman" w:hAnsi="Times New Roman" w:cs="B Nazanin"/>
          <w:sz w:val="24"/>
          <w:szCs w:val="28"/>
          <w:rtl/>
          <w:lang w:bidi="fa-IR"/>
        </w:rPr>
        <w:t xml:space="preserve"> در بهبود مراتع روستا</w:t>
      </w:r>
      <w:r w:rsidR="00F06B47" w:rsidRPr="00412119">
        <w:rPr>
          <w:rFonts w:ascii="Times New Roman" w:hAnsi="Times New Roman" w:cs="B Nazanin" w:hint="cs"/>
          <w:sz w:val="24"/>
          <w:szCs w:val="28"/>
          <w:rtl/>
          <w:lang w:bidi="fa-IR"/>
        </w:rPr>
        <w:t xml:space="preserve">یی از نظر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و کارشناسان را نشان </w:t>
      </w:r>
      <w:r w:rsidR="00E841A8" w:rsidRPr="00412119">
        <w:rPr>
          <w:rFonts w:ascii="Times New Roman" w:hAnsi="Times New Roman" w:cs="B Nazanin" w:hint="cs"/>
          <w:sz w:val="24"/>
          <w:szCs w:val="28"/>
          <w:rtl/>
          <w:lang w:bidi="fa-IR"/>
        </w:rPr>
        <w:t>می‌دهد</w:t>
      </w:r>
      <w:r w:rsidR="00F06B47" w:rsidRPr="00412119">
        <w:rPr>
          <w:rFonts w:ascii="Times New Roman" w:hAnsi="Times New Roman" w:cs="B Nazanin" w:hint="cs"/>
          <w:sz w:val="24"/>
          <w:szCs w:val="28"/>
          <w:rtl/>
          <w:lang w:bidi="fa-IR"/>
        </w:rPr>
        <w:t xml:space="preserve">. 40 درصد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اعتقاد داشتند که </w:t>
      </w:r>
      <w:r w:rsidR="009F3F88" w:rsidRPr="00412119">
        <w:rPr>
          <w:rFonts w:ascii="Times New Roman" w:hAnsi="Times New Roman" w:cs="B Nazanin" w:hint="cs"/>
          <w:sz w:val="24"/>
          <w:szCs w:val="28"/>
          <w:rtl/>
          <w:lang w:bidi="fa-IR"/>
        </w:rPr>
        <w:t>مؤثر</w:t>
      </w:r>
      <w:r w:rsidR="00F06B47" w:rsidRPr="00412119">
        <w:rPr>
          <w:rFonts w:ascii="Times New Roman" w:hAnsi="Times New Roman" w:cs="B Nazanin" w:hint="cs"/>
          <w:sz w:val="24"/>
          <w:szCs w:val="28"/>
          <w:rtl/>
          <w:lang w:bidi="fa-IR"/>
        </w:rPr>
        <w:t xml:space="preserve"> بوده است. 34 درصد با گزینه </w:t>
      </w:r>
      <w:r w:rsidR="00AA0918" w:rsidRPr="00412119">
        <w:rPr>
          <w:rFonts w:ascii="Times New Roman" w:hAnsi="Times New Roman" w:cs="B Nazanin" w:hint="cs"/>
          <w:sz w:val="24"/>
          <w:szCs w:val="28"/>
          <w:rtl/>
          <w:lang w:bidi="fa-IR"/>
        </w:rPr>
        <w:t>تأثیرگذار</w:t>
      </w:r>
      <w:r w:rsidR="00F06B47" w:rsidRPr="00412119">
        <w:rPr>
          <w:rFonts w:ascii="Times New Roman" w:hAnsi="Times New Roman" w:cs="B Nazanin" w:hint="cs"/>
          <w:sz w:val="24"/>
          <w:szCs w:val="28"/>
          <w:rtl/>
          <w:lang w:bidi="fa-IR"/>
        </w:rPr>
        <w:t xml:space="preserve"> نبوده است و 25 درصد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با </w:t>
      </w:r>
      <w:r w:rsidR="005A368C" w:rsidRPr="00412119">
        <w:rPr>
          <w:rFonts w:ascii="Times New Roman" w:hAnsi="Times New Roman" w:cs="B Nazanin" w:hint="cs"/>
          <w:sz w:val="24"/>
          <w:szCs w:val="28"/>
          <w:rtl/>
          <w:lang w:bidi="fa-IR"/>
        </w:rPr>
        <w:t>تأثیر</w:t>
      </w:r>
      <w:r w:rsidR="00F06B47" w:rsidRPr="00412119">
        <w:rPr>
          <w:rFonts w:ascii="Times New Roman" w:hAnsi="Times New Roman" w:cs="B Nazanin" w:hint="cs"/>
          <w:sz w:val="24"/>
          <w:szCs w:val="28"/>
          <w:rtl/>
          <w:lang w:bidi="fa-IR"/>
        </w:rPr>
        <w:t xml:space="preserve"> منفی موافق </w:t>
      </w:r>
      <w:r w:rsidR="00AA0918" w:rsidRPr="00412119">
        <w:rPr>
          <w:rFonts w:ascii="Times New Roman" w:hAnsi="Times New Roman" w:cs="B Nazanin" w:hint="cs"/>
          <w:sz w:val="24"/>
          <w:szCs w:val="28"/>
          <w:rtl/>
          <w:lang w:bidi="fa-IR"/>
        </w:rPr>
        <w:t>بوده‌اند</w:t>
      </w:r>
      <w:r w:rsidR="00F06B47" w:rsidRPr="00412119">
        <w:rPr>
          <w:rFonts w:ascii="Times New Roman" w:hAnsi="Times New Roman" w:cs="B Nazanin" w:hint="cs"/>
          <w:sz w:val="24"/>
          <w:szCs w:val="28"/>
          <w:rtl/>
          <w:lang w:bidi="fa-IR"/>
        </w:rPr>
        <w:t xml:space="preserve">. 13 درصد کارشناسان معتقد </w:t>
      </w:r>
      <w:r w:rsidR="00AA0918" w:rsidRPr="00412119">
        <w:rPr>
          <w:rFonts w:ascii="Times New Roman" w:hAnsi="Times New Roman" w:cs="B Nazanin" w:hint="cs"/>
          <w:sz w:val="24"/>
          <w:szCs w:val="28"/>
          <w:rtl/>
          <w:lang w:bidi="fa-IR"/>
        </w:rPr>
        <w:t>بوده‌اند</w:t>
      </w:r>
      <w:r w:rsidR="00F06B47" w:rsidRPr="00412119">
        <w:rPr>
          <w:rFonts w:ascii="Times New Roman" w:hAnsi="Times New Roman" w:cs="B Nazanin" w:hint="cs"/>
          <w:sz w:val="24"/>
          <w:szCs w:val="28"/>
          <w:rtl/>
          <w:lang w:bidi="fa-IR"/>
        </w:rPr>
        <w:t xml:space="preserve"> که </w:t>
      </w:r>
      <w:r w:rsidR="005A368C" w:rsidRPr="00412119">
        <w:rPr>
          <w:rFonts w:ascii="Times New Roman" w:hAnsi="Times New Roman" w:cs="B Nazanin" w:hint="cs"/>
          <w:sz w:val="24"/>
          <w:szCs w:val="28"/>
          <w:rtl/>
          <w:lang w:bidi="fa-IR"/>
        </w:rPr>
        <w:t>تأثیر</w:t>
      </w:r>
      <w:r w:rsidR="00F06B47" w:rsidRPr="00412119">
        <w:rPr>
          <w:rFonts w:ascii="Times New Roman" w:hAnsi="Times New Roman" w:cs="B Nazanin" w:hint="cs"/>
          <w:sz w:val="24"/>
          <w:szCs w:val="28"/>
          <w:rtl/>
          <w:lang w:bidi="fa-IR"/>
        </w:rPr>
        <w:t xml:space="preserve"> منفی داشته است. از تعداد افراد </w:t>
      </w:r>
      <w:r w:rsidR="00BD0FE1" w:rsidRPr="00412119">
        <w:rPr>
          <w:rFonts w:ascii="Times New Roman" w:hAnsi="Times New Roman" w:cs="B Nazanin" w:hint="cs"/>
          <w:sz w:val="24"/>
          <w:szCs w:val="28"/>
          <w:rtl/>
          <w:lang w:bidi="fa-IR"/>
        </w:rPr>
        <w:t>باقی‌مانده</w:t>
      </w:r>
      <w:r w:rsidR="00F06B47" w:rsidRPr="00412119">
        <w:rPr>
          <w:rFonts w:ascii="Times New Roman" w:hAnsi="Times New Roman" w:cs="B Nazanin" w:hint="cs"/>
          <w:sz w:val="24"/>
          <w:szCs w:val="28"/>
          <w:rtl/>
          <w:lang w:bidi="fa-IR"/>
        </w:rPr>
        <w:t xml:space="preserve"> نیمی به </w:t>
      </w:r>
      <w:r w:rsidR="00BD0FE1" w:rsidRPr="00412119">
        <w:rPr>
          <w:rFonts w:ascii="Times New Roman" w:hAnsi="Times New Roman" w:cs="B Nazanin" w:hint="cs"/>
          <w:sz w:val="24"/>
          <w:szCs w:val="28"/>
          <w:rtl/>
          <w:lang w:bidi="fa-IR"/>
        </w:rPr>
        <w:t>تأثیرگذاری</w:t>
      </w:r>
      <w:r w:rsidR="00F06B47" w:rsidRPr="00412119">
        <w:rPr>
          <w:rFonts w:ascii="Times New Roman" w:hAnsi="Times New Roman" w:cs="B Nazanin" w:hint="cs"/>
          <w:sz w:val="24"/>
          <w:szCs w:val="28"/>
          <w:rtl/>
          <w:lang w:bidi="fa-IR"/>
        </w:rPr>
        <w:t xml:space="preserve"> مثبت و نیمی به عدم </w:t>
      </w:r>
      <w:r w:rsidR="00BD0FE1" w:rsidRPr="00412119">
        <w:rPr>
          <w:rFonts w:ascii="Times New Roman" w:hAnsi="Times New Roman" w:cs="B Nazanin" w:hint="cs"/>
          <w:sz w:val="24"/>
          <w:szCs w:val="28"/>
          <w:rtl/>
          <w:lang w:bidi="fa-IR"/>
        </w:rPr>
        <w:t>تأثیرگذاری</w:t>
      </w:r>
      <w:r w:rsidR="00F06B47" w:rsidRPr="00412119">
        <w:rPr>
          <w:rFonts w:ascii="Times New Roman" w:hAnsi="Times New Roman" w:cs="B Nazanin" w:hint="cs"/>
          <w:sz w:val="24"/>
          <w:szCs w:val="28"/>
          <w:rtl/>
          <w:lang w:bidi="fa-IR"/>
        </w:rPr>
        <w:t xml:space="preserve"> معتقد </w:t>
      </w:r>
      <w:r w:rsidR="00AA0918" w:rsidRPr="00412119">
        <w:rPr>
          <w:rFonts w:ascii="Times New Roman" w:hAnsi="Times New Roman" w:cs="B Nazanin" w:hint="cs"/>
          <w:sz w:val="24"/>
          <w:szCs w:val="28"/>
          <w:rtl/>
          <w:lang w:bidi="fa-IR"/>
        </w:rPr>
        <w:t>بوده‌اند</w:t>
      </w:r>
      <w:r w:rsidR="00F06B47" w:rsidRPr="00412119">
        <w:rPr>
          <w:rFonts w:ascii="Times New Roman" w:hAnsi="Times New Roman" w:cs="B Nazanin" w:hint="cs"/>
          <w:sz w:val="24"/>
          <w:szCs w:val="28"/>
          <w:rtl/>
          <w:lang w:bidi="fa-IR"/>
        </w:rPr>
        <w:t>.</w:t>
      </w:r>
    </w:p>
    <w:p w14:paraId="35D689A3"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1B5FDB27" wp14:editId="3C442B4D">
            <wp:extent cx="3668617" cy="1905918"/>
            <wp:effectExtent l="0" t="0" r="8255"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26B0ADC" w14:textId="3A048286" w:rsidR="00F06B47" w:rsidRPr="00412119" w:rsidRDefault="00F06B47" w:rsidP="006841C3">
      <w:pPr>
        <w:pStyle w:val="a6"/>
        <w:rPr>
          <w:rtl/>
        </w:rPr>
      </w:pPr>
      <w:bookmarkStart w:id="168" w:name="_Toc45047212"/>
      <w:bookmarkStart w:id="169" w:name="_Toc108827592"/>
      <w:r w:rsidRPr="00412119">
        <w:rPr>
          <w:rFonts w:hint="cs"/>
          <w:rtl/>
        </w:rPr>
        <w:t xml:space="preserve">نمودار 4-10- </w:t>
      </w:r>
      <w:r w:rsidRPr="00412119">
        <w:rPr>
          <w:rtl/>
        </w:rPr>
        <w:t>م</w:t>
      </w:r>
      <w:r w:rsidRPr="00412119">
        <w:rPr>
          <w:rFonts w:hint="cs"/>
          <w:rtl/>
        </w:rPr>
        <w:t>ی</w:t>
      </w:r>
      <w:r w:rsidRPr="00412119">
        <w:rPr>
          <w:rFonts w:hint="eastAsia"/>
          <w:rtl/>
        </w:rPr>
        <w:t>زان</w:t>
      </w:r>
      <w:r w:rsidRPr="00412119">
        <w:rPr>
          <w:rtl/>
        </w:rPr>
        <w:t xml:space="preserve"> </w:t>
      </w:r>
      <w:r w:rsidR="005A368C" w:rsidRPr="00412119">
        <w:rPr>
          <w:rtl/>
        </w:rPr>
        <w:t>تأثیر</w:t>
      </w:r>
      <w:r w:rsidRPr="00412119">
        <w:rPr>
          <w:rtl/>
        </w:rPr>
        <w:t xml:space="preserve"> واگذار</w:t>
      </w:r>
      <w:r w:rsidRPr="00412119">
        <w:rPr>
          <w:rFonts w:hint="cs"/>
          <w:rtl/>
        </w:rPr>
        <w:t>ی</w:t>
      </w:r>
      <w:r w:rsidRPr="00412119">
        <w:rPr>
          <w:rtl/>
        </w:rPr>
        <w:t xml:space="preserve"> قطع</w:t>
      </w:r>
      <w:r w:rsidRPr="00412119">
        <w:rPr>
          <w:rFonts w:hint="cs"/>
          <w:rtl/>
        </w:rPr>
        <w:t>ی</w:t>
      </w:r>
      <w:r w:rsidRPr="00412119">
        <w:rPr>
          <w:rtl/>
        </w:rPr>
        <w:t xml:space="preserve"> عرصه </w:t>
      </w:r>
      <w:r w:rsidR="00D85DEA" w:rsidRPr="00412119">
        <w:rPr>
          <w:rtl/>
        </w:rPr>
        <w:t>طرح‌های</w:t>
      </w:r>
      <w:r w:rsidRPr="00412119">
        <w:rPr>
          <w:rtl/>
        </w:rPr>
        <w:t xml:space="preserve"> </w:t>
      </w:r>
      <w:r w:rsidR="009C4F50" w:rsidRPr="00412119">
        <w:rPr>
          <w:rtl/>
        </w:rPr>
        <w:t>مرتع‌داری</w:t>
      </w:r>
      <w:r w:rsidRPr="00412119">
        <w:rPr>
          <w:rtl/>
        </w:rPr>
        <w:t xml:space="preserve"> به </w:t>
      </w:r>
      <w:r w:rsidR="00BD6FD8" w:rsidRPr="00412119">
        <w:rPr>
          <w:rtl/>
        </w:rPr>
        <w:t>بهره‌بردار</w:t>
      </w:r>
      <w:r w:rsidRPr="00412119">
        <w:rPr>
          <w:rtl/>
        </w:rPr>
        <w:t>ان و ذ</w:t>
      </w:r>
      <w:r w:rsidRPr="00412119">
        <w:rPr>
          <w:rFonts w:hint="cs"/>
          <w:rtl/>
        </w:rPr>
        <w:t>ی</w:t>
      </w:r>
      <w:r w:rsidRPr="00412119">
        <w:rPr>
          <w:rFonts w:hint="eastAsia"/>
          <w:rtl/>
        </w:rPr>
        <w:t>نفعان</w:t>
      </w:r>
      <w:r w:rsidRPr="00412119">
        <w:rPr>
          <w:rtl/>
        </w:rPr>
        <w:t xml:space="preserve"> در بهبود مراتع روستا</w:t>
      </w:r>
      <w:r w:rsidRPr="00412119">
        <w:rPr>
          <w:rFonts w:hint="cs"/>
          <w:rtl/>
        </w:rPr>
        <w:t xml:space="preserve">یی از نظر </w:t>
      </w:r>
      <w:r w:rsidR="00BD6FD8" w:rsidRPr="00412119">
        <w:rPr>
          <w:rFonts w:hint="cs"/>
          <w:rtl/>
        </w:rPr>
        <w:t>بهره‌بردار</w:t>
      </w:r>
      <w:r w:rsidRPr="00412119">
        <w:rPr>
          <w:rFonts w:hint="cs"/>
          <w:rtl/>
        </w:rPr>
        <w:t>ان</w:t>
      </w:r>
      <w:bookmarkEnd w:id="168"/>
      <w:bookmarkEnd w:id="169"/>
    </w:p>
    <w:p w14:paraId="66747BA1"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5BB7C39E" wp14:editId="2EAEE39C">
            <wp:extent cx="3800819" cy="2005069"/>
            <wp:effectExtent l="0" t="0" r="952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DB7CA86" w14:textId="0DF615E3" w:rsidR="00F06B47" w:rsidRPr="00412119" w:rsidRDefault="00F06B47" w:rsidP="006841C3">
      <w:pPr>
        <w:pStyle w:val="a6"/>
        <w:rPr>
          <w:rtl/>
        </w:rPr>
      </w:pPr>
      <w:bookmarkStart w:id="170" w:name="_Toc45047213"/>
      <w:bookmarkStart w:id="171" w:name="_Toc108827593"/>
      <w:r w:rsidRPr="00412119">
        <w:rPr>
          <w:rFonts w:hint="cs"/>
          <w:rtl/>
        </w:rPr>
        <w:t xml:space="preserve">نمودار 4-11- </w:t>
      </w:r>
      <w:r w:rsidRPr="00412119">
        <w:rPr>
          <w:rtl/>
        </w:rPr>
        <w:t>م</w:t>
      </w:r>
      <w:r w:rsidRPr="00412119">
        <w:rPr>
          <w:rFonts w:hint="cs"/>
          <w:rtl/>
        </w:rPr>
        <w:t>ی</w:t>
      </w:r>
      <w:r w:rsidRPr="00412119">
        <w:rPr>
          <w:rFonts w:hint="eastAsia"/>
          <w:rtl/>
        </w:rPr>
        <w:t>زان</w:t>
      </w:r>
      <w:r w:rsidRPr="00412119">
        <w:rPr>
          <w:rtl/>
        </w:rPr>
        <w:t xml:space="preserve"> </w:t>
      </w:r>
      <w:r w:rsidR="005A368C" w:rsidRPr="00412119">
        <w:rPr>
          <w:rtl/>
        </w:rPr>
        <w:t>تأثیر</w:t>
      </w:r>
      <w:r w:rsidRPr="00412119">
        <w:rPr>
          <w:rtl/>
        </w:rPr>
        <w:t xml:space="preserve"> واگذار</w:t>
      </w:r>
      <w:r w:rsidRPr="00412119">
        <w:rPr>
          <w:rFonts w:hint="cs"/>
          <w:rtl/>
        </w:rPr>
        <w:t>ی</w:t>
      </w:r>
      <w:r w:rsidRPr="00412119">
        <w:rPr>
          <w:rtl/>
        </w:rPr>
        <w:t xml:space="preserve"> قطع</w:t>
      </w:r>
      <w:r w:rsidRPr="00412119">
        <w:rPr>
          <w:rFonts w:hint="cs"/>
          <w:rtl/>
        </w:rPr>
        <w:t>ی</w:t>
      </w:r>
      <w:r w:rsidRPr="00412119">
        <w:rPr>
          <w:rtl/>
        </w:rPr>
        <w:t xml:space="preserve"> عرصه </w:t>
      </w:r>
      <w:r w:rsidR="00D85DEA" w:rsidRPr="00412119">
        <w:rPr>
          <w:rtl/>
        </w:rPr>
        <w:t>طرح‌های</w:t>
      </w:r>
      <w:r w:rsidRPr="00412119">
        <w:rPr>
          <w:rtl/>
        </w:rPr>
        <w:t xml:space="preserve"> </w:t>
      </w:r>
      <w:r w:rsidR="009C4F50" w:rsidRPr="00412119">
        <w:rPr>
          <w:rtl/>
        </w:rPr>
        <w:t>مرتع‌داری</w:t>
      </w:r>
      <w:r w:rsidRPr="00412119">
        <w:rPr>
          <w:rtl/>
        </w:rPr>
        <w:t xml:space="preserve"> به </w:t>
      </w:r>
      <w:r w:rsidR="00BD6FD8" w:rsidRPr="00412119">
        <w:rPr>
          <w:rtl/>
        </w:rPr>
        <w:t>بهره‌بردار</w:t>
      </w:r>
      <w:r w:rsidRPr="00412119">
        <w:rPr>
          <w:rtl/>
        </w:rPr>
        <w:t>ان و ذ</w:t>
      </w:r>
      <w:r w:rsidRPr="00412119">
        <w:rPr>
          <w:rFonts w:hint="cs"/>
          <w:rtl/>
        </w:rPr>
        <w:t>ی</w:t>
      </w:r>
      <w:r w:rsidRPr="00412119">
        <w:rPr>
          <w:rFonts w:hint="eastAsia"/>
          <w:rtl/>
        </w:rPr>
        <w:t>نفعان</w:t>
      </w:r>
      <w:r w:rsidRPr="00412119">
        <w:rPr>
          <w:rtl/>
        </w:rPr>
        <w:t xml:space="preserve"> در بهبود مراتع روستا</w:t>
      </w:r>
      <w:r w:rsidRPr="00412119">
        <w:rPr>
          <w:rFonts w:hint="cs"/>
          <w:rtl/>
        </w:rPr>
        <w:t>یی از نظر کارشناسان</w:t>
      </w:r>
      <w:bookmarkEnd w:id="170"/>
      <w:bookmarkEnd w:id="171"/>
    </w:p>
    <w:p w14:paraId="2EE133E6" w14:textId="29902B5E" w:rsidR="00F06B47" w:rsidRPr="00412119" w:rsidRDefault="00F06B47" w:rsidP="009E3759">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نمودارهای </w:t>
      </w:r>
      <w:r w:rsidR="000004D6" w:rsidRPr="00412119">
        <w:rPr>
          <w:rFonts w:ascii="Times New Roman" w:hAnsi="Times New Roman" w:cs="B Nazanin" w:hint="cs"/>
          <w:sz w:val="24"/>
          <w:szCs w:val="28"/>
          <w:rtl/>
          <w:lang w:bidi="fa-IR"/>
        </w:rPr>
        <w:t>(4-12) و (4-13)</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موافقت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با صدور پروانه چرا به نام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اسلام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w:t>
      </w:r>
      <w:r w:rsidRPr="00412119">
        <w:rPr>
          <w:rFonts w:ascii="Times New Roman" w:hAnsi="Times New Roman" w:cs="B Nazanin" w:hint="cs"/>
          <w:sz w:val="24"/>
          <w:szCs w:val="28"/>
          <w:rtl/>
          <w:lang w:bidi="fa-IR"/>
        </w:rPr>
        <w:t xml:space="preserve">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ان و کارشناسان</w:t>
      </w:r>
      <w:r w:rsidR="00501FF4" w:rsidRPr="00412119">
        <w:rPr>
          <w:rFonts w:ascii="Times New Roman" w:hAnsi="Times New Roman" w:cs="B Nazanin" w:hint="cs"/>
          <w:sz w:val="24"/>
          <w:szCs w:val="28"/>
          <w:rtl/>
          <w:lang w:bidi="fa-IR"/>
        </w:rPr>
        <w:t xml:space="preserve"> را</w:t>
      </w:r>
      <w:r w:rsidRPr="00412119">
        <w:rPr>
          <w:rFonts w:ascii="Times New Roman" w:hAnsi="Times New Roman" w:cs="B Nazanin" w:hint="cs"/>
          <w:sz w:val="24"/>
          <w:szCs w:val="28"/>
          <w:rtl/>
          <w:lang w:bidi="fa-IR"/>
        </w:rPr>
        <w:t xml:space="preserve">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48 درصد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45 درصد کارشناسان مخالف با </w:t>
      </w:r>
      <w:r w:rsidRPr="00412119">
        <w:rPr>
          <w:rFonts w:ascii="Times New Roman" w:hAnsi="Times New Roman" w:cs="B Nazanin"/>
          <w:sz w:val="24"/>
          <w:szCs w:val="28"/>
          <w:rtl/>
          <w:lang w:bidi="fa-IR"/>
        </w:rPr>
        <w:t>صدور پروانه چرا به نام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اسلام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w:t>
      </w:r>
      <w:r w:rsidRPr="00412119">
        <w:rPr>
          <w:rFonts w:ascii="Times New Roman" w:hAnsi="Times New Roman" w:cs="B Nazanin" w:hint="cs"/>
          <w:sz w:val="24"/>
          <w:szCs w:val="28"/>
          <w:rtl/>
          <w:lang w:bidi="fa-IR"/>
        </w:rPr>
        <w:t xml:space="preserve"> </w:t>
      </w:r>
      <w:r w:rsidR="00AA0918" w:rsidRPr="00412119">
        <w:rPr>
          <w:rFonts w:ascii="Times New Roman" w:hAnsi="Times New Roman" w:cs="B Nazanin" w:hint="cs"/>
          <w:sz w:val="24"/>
          <w:szCs w:val="28"/>
          <w:rtl/>
          <w:lang w:bidi="fa-IR"/>
        </w:rPr>
        <w:t>بوده‌اند</w:t>
      </w:r>
      <w:r w:rsidRPr="00412119">
        <w:rPr>
          <w:rFonts w:ascii="Times New Roman" w:hAnsi="Times New Roman" w:cs="B Nazanin" w:hint="cs"/>
          <w:sz w:val="24"/>
          <w:szCs w:val="28"/>
          <w:rtl/>
          <w:lang w:bidi="fa-IR"/>
        </w:rPr>
        <w:t>.</w:t>
      </w:r>
    </w:p>
    <w:p w14:paraId="1C57F412"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10EBA195" wp14:editId="4DA65BF0">
            <wp:extent cx="4340646" cy="2467778"/>
            <wp:effectExtent l="0" t="0" r="3175"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53B08BD" w14:textId="6EC2A886" w:rsidR="00F06B47" w:rsidRPr="00412119" w:rsidRDefault="00463A55" w:rsidP="006841C3">
      <w:pPr>
        <w:pStyle w:val="a6"/>
        <w:rPr>
          <w:rtl/>
        </w:rPr>
      </w:pPr>
      <w:bookmarkStart w:id="172" w:name="_Toc45047214"/>
      <w:bookmarkStart w:id="173" w:name="_Toc108827594"/>
      <w:r w:rsidRPr="00412119">
        <w:rPr>
          <w:rFonts w:hint="cs"/>
          <w:rtl/>
        </w:rPr>
        <w:t>شکل</w:t>
      </w:r>
      <w:r w:rsidR="00F06B47" w:rsidRPr="00412119">
        <w:rPr>
          <w:rFonts w:hint="cs"/>
          <w:rtl/>
        </w:rPr>
        <w:t xml:space="preserve"> 4-12-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موافقت</w:t>
      </w:r>
      <w:r w:rsidR="00F06B47" w:rsidRPr="00412119">
        <w:rPr>
          <w:rFonts w:hint="cs"/>
          <w:rtl/>
        </w:rPr>
        <w:t xml:space="preserve"> </w:t>
      </w:r>
      <w:r w:rsidR="00F06B47" w:rsidRPr="00412119">
        <w:rPr>
          <w:rtl/>
        </w:rPr>
        <w:t>با صدور پروانه چرا به نام شورا</w:t>
      </w:r>
      <w:r w:rsidR="00F06B47" w:rsidRPr="00412119">
        <w:rPr>
          <w:rFonts w:hint="cs"/>
          <w:rtl/>
        </w:rPr>
        <w:t>ی</w:t>
      </w:r>
      <w:r w:rsidR="00F06B47" w:rsidRPr="00412119">
        <w:rPr>
          <w:rtl/>
        </w:rPr>
        <w:t xml:space="preserve"> اسلام</w:t>
      </w:r>
      <w:r w:rsidR="00F06B47" w:rsidRPr="00412119">
        <w:rPr>
          <w:rFonts w:hint="cs"/>
          <w:rtl/>
        </w:rPr>
        <w:t>ی</w:t>
      </w:r>
      <w:r w:rsidR="00F06B47" w:rsidRPr="00412119">
        <w:rPr>
          <w:rtl/>
        </w:rPr>
        <w:t>/ده</w:t>
      </w:r>
      <w:r w:rsidR="00F06B47" w:rsidRPr="00412119">
        <w:rPr>
          <w:rFonts w:hint="cs"/>
          <w:rtl/>
        </w:rPr>
        <w:t>ی</w:t>
      </w:r>
      <w:r w:rsidR="00F06B47" w:rsidRPr="00412119">
        <w:rPr>
          <w:rFonts w:hint="eastAsia"/>
          <w:rtl/>
        </w:rPr>
        <w:t>ار</w:t>
      </w:r>
      <w:r w:rsidR="00F06B47" w:rsidRPr="00412119">
        <w:rPr>
          <w:rFonts w:hint="cs"/>
          <w:rtl/>
        </w:rPr>
        <w:t>ی</w:t>
      </w:r>
      <w:r w:rsidR="00F06B47" w:rsidRPr="00412119">
        <w:rPr>
          <w:rtl/>
        </w:rPr>
        <w:t xml:space="preserve"> روستا</w:t>
      </w:r>
      <w:r w:rsidR="00F06B47" w:rsidRPr="00412119">
        <w:rPr>
          <w:rFonts w:hint="cs"/>
          <w:rtl/>
        </w:rPr>
        <w:t xml:space="preserve"> از دیدگاه </w:t>
      </w:r>
      <w:r w:rsidR="00BD6FD8" w:rsidRPr="00412119">
        <w:rPr>
          <w:rFonts w:hint="cs"/>
          <w:rtl/>
        </w:rPr>
        <w:t>بهره‌بردار</w:t>
      </w:r>
      <w:r w:rsidR="00F06B47" w:rsidRPr="00412119">
        <w:rPr>
          <w:rFonts w:hint="cs"/>
          <w:rtl/>
        </w:rPr>
        <w:t>ان</w:t>
      </w:r>
      <w:bookmarkEnd w:id="172"/>
      <w:bookmarkEnd w:id="173"/>
    </w:p>
    <w:p w14:paraId="74CB2F52"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08D153F5" wp14:editId="0DBC9378">
            <wp:extent cx="3999123" cy="2016087"/>
            <wp:effectExtent l="0" t="0" r="1905"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1E355F3" w14:textId="77777777" w:rsidR="00F06B47" w:rsidRPr="00412119" w:rsidRDefault="00463A55" w:rsidP="006841C3">
      <w:pPr>
        <w:pStyle w:val="a6"/>
        <w:rPr>
          <w:rtl/>
        </w:rPr>
      </w:pPr>
      <w:bookmarkStart w:id="174" w:name="_Toc45047215"/>
      <w:bookmarkStart w:id="175" w:name="_Toc108827595"/>
      <w:r w:rsidRPr="00412119">
        <w:rPr>
          <w:rFonts w:hint="cs"/>
          <w:rtl/>
        </w:rPr>
        <w:t>شکل</w:t>
      </w:r>
      <w:r w:rsidR="00F06B47" w:rsidRPr="00412119">
        <w:rPr>
          <w:rFonts w:hint="cs"/>
          <w:rtl/>
        </w:rPr>
        <w:t xml:space="preserve"> 4-13-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موافقت</w:t>
      </w:r>
      <w:r w:rsidR="00F06B47" w:rsidRPr="00412119">
        <w:rPr>
          <w:rFonts w:hint="cs"/>
          <w:rtl/>
        </w:rPr>
        <w:t xml:space="preserve"> </w:t>
      </w:r>
      <w:r w:rsidR="00F06B47" w:rsidRPr="00412119">
        <w:rPr>
          <w:rtl/>
        </w:rPr>
        <w:t>با صدور پروانه چرا به نام شورا</w:t>
      </w:r>
      <w:r w:rsidR="00F06B47" w:rsidRPr="00412119">
        <w:rPr>
          <w:rFonts w:hint="cs"/>
          <w:rtl/>
        </w:rPr>
        <w:t>ی</w:t>
      </w:r>
      <w:r w:rsidR="00F06B47" w:rsidRPr="00412119">
        <w:rPr>
          <w:rtl/>
        </w:rPr>
        <w:t xml:space="preserve"> اسلام</w:t>
      </w:r>
      <w:r w:rsidR="00F06B47" w:rsidRPr="00412119">
        <w:rPr>
          <w:rFonts w:hint="cs"/>
          <w:rtl/>
        </w:rPr>
        <w:t>ی</w:t>
      </w:r>
      <w:r w:rsidR="00F06B47" w:rsidRPr="00412119">
        <w:rPr>
          <w:rtl/>
        </w:rPr>
        <w:t>/ده</w:t>
      </w:r>
      <w:r w:rsidR="00F06B47" w:rsidRPr="00412119">
        <w:rPr>
          <w:rFonts w:hint="cs"/>
          <w:rtl/>
        </w:rPr>
        <w:t>ی</w:t>
      </w:r>
      <w:r w:rsidR="00F06B47" w:rsidRPr="00412119">
        <w:rPr>
          <w:rFonts w:hint="eastAsia"/>
          <w:rtl/>
        </w:rPr>
        <w:t>ار</w:t>
      </w:r>
      <w:r w:rsidR="00F06B47" w:rsidRPr="00412119">
        <w:rPr>
          <w:rFonts w:hint="cs"/>
          <w:rtl/>
        </w:rPr>
        <w:t>ی</w:t>
      </w:r>
      <w:r w:rsidR="00F06B47" w:rsidRPr="00412119">
        <w:rPr>
          <w:rtl/>
        </w:rPr>
        <w:t xml:space="preserve"> روستا</w:t>
      </w:r>
      <w:r w:rsidR="00F06B47" w:rsidRPr="00412119">
        <w:rPr>
          <w:rFonts w:hint="cs"/>
          <w:rtl/>
        </w:rPr>
        <w:t xml:space="preserve"> از دیدگاه کارشناسان</w:t>
      </w:r>
      <w:bookmarkEnd w:id="174"/>
      <w:bookmarkEnd w:id="175"/>
    </w:p>
    <w:p w14:paraId="36AA1474" w14:textId="30579E84" w:rsidR="00F06B47" w:rsidRPr="00412119" w:rsidRDefault="00F06B47" w:rsidP="009E3759">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نمودارهای </w:t>
      </w:r>
      <w:r w:rsidR="000004D6" w:rsidRPr="00412119">
        <w:rPr>
          <w:rFonts w:ascii="Times New Roman" w:hAnsi="Times New Roman" w:cs="B Nazanin" w:hint="cs"/>
          <w:sz w:val="24"/>
          <w:szCs w:val="28"/>
          <w:rtl/>
          <w:lang w:bidi="fa-IR"/>
        </w:rPr>
        <w:t>(4-14) و (4-15)</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موافقت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ان و کارشن</w:t>
      </w:r>
      <w:r w:rsidR="00501FF4" w:rsidRPr="00412119">
        <w:rPr>
          <w:rFonts w:ascii="Times New Roman" w:hAnsi="Times New Roman" w:cs="B Nazanin" w:hint="cs"/>
          <w:sz w:val="24"/>
          <w:szCs w:val="28"/>
          <w:rtl/>
          <w:lang w:bidi="fa-IR"/>
        </w:rPr>
        <w:t>ا</w:t>
      </w:r>
      <w:r w:rsidRPr="00412119">
        <w:rPr>
          <w:rFonts w:ascii="Times New Roman" w:hAnsi="Times New Roman" w:cs="B Nazanin" w:hint="cs"/>
          <w:sz w:val="24"/>
          <w:szCs w:val="28"/>
          <w:rtl/>
          <w:lang w:bidi="fa-IR"/>
        </w:rPr>
        <w:t>سان را</w:t>
      </w:r>
      <w:r w:rsidRPr="00412119">
        <w:rPr>
          <w:rFonts w:ascii="Times New Roman" w:hAnsi="Times New Roman" w:cs="B Nazanin"/>
          <w:sz w:val="24"/>
          <w:szCs w:val="28"/>
          <w:rtl/>
          <w:lang w:bidi="fa-IR"/>
        </w:rPr>
        <w:t xml:space="preserve"> با اجاره مرتع به دامداران عشا</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w:t>
      </w:r>
      <w:r w:rsidRPr="00412119">
        <w:rPr>
          <w:rFonts w:ascii="Times New Roman" w:hAnsi="Times New Roman" w:cs="B Nazanin"/>
          <w:sz w:val="24"/>
          <w:szCs w:val="28"/>
          <w:rtl/>
          <w:lang w:bidi="fa-IR"/>
        </w:rPr>
        <w:t xml:space="preserve"> </w:t>
      </w:r>
      <w:r w:rsidR="00154CA9" w:rsidRPr="00412119">
        <w:rPr>
          <w:rFonts w:ascii="Times New Roman" w:hAnsi="Times New Roman" w:cs="B Nazanin"/>
          <w:sz w:val="24"/>
          <w:szCs w:val="28"/>
          <w:rtl/>
          <w:lang w:bidi="fa-IR"/>
        </w:rPr>
        <w:t>کوچ رو</w:t>
      </w:r>
      <w:r w:rsidRPr="00412119">
        <w:rPr>
          <w:rFonts w:ascii="Times New Roman" w:hAnsi="Times New Roman" w:cs="B Nazanin"/>
          <w:sz w:val="24"/>
          <w:szCs w:val="28"/>
          <w:rtl/>
          <w:lang w:bidi="fa-IR"/>
        </w:rPr>
        <w:t xml:space="preserve"> و غ</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w:t>
      </w:r>
      <w:r w:rsidRPr="00412119">
        <w:rPr>
          <w:rFonts w:ascii="Times New Roman" w:hAnsi="Times New Roman" w:cs="B Nazanin"/>
          <w:sz w:val="24"/>
          <w:szCs w:val="28"/>
          <w:rtl/>
          <w:lang w:bidi="fa-IR"/>
        </w:rPr>
        <w:t xml:space="preserve"> روستا</w:t>
      </w:r>
      <w:r w:rsidRPr="00412119">
        <w:rPr>
          <w:rFonts w:ascii="Times New Roman" w:hAnsi="Times New Roman" w:cs="B Nazanin" w:hint="cs"/>
          <w:sz w:val="24"/>
          <w:szCs w:val="28"/>
          <w:rtl/>
          <w:lang w:bidi="fa-IR"/>
        </w:rPr>
        <w:t xml:space="preserve">یی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65 درصد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47 درصد کارشناسان مخالف </w:t>
      </w:r>
      <w:r w:rsidRPr="00412119">
        <w:rPr>
          <w:rFonts w:ascii="Times New Roman" w:hAnsi="Times New Roman" w:cs="B Nazanin"/>
          <w:sz w:val="24"/>
          <w:szCs w:val="28"/>
          <w:rtl/>
          <w:lang w:bidi="fa-IR"/>
        </w:rPr>
        <w:t>اجاره مرتع به دامداران عشا</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w:t>
      </w:r>
      <w:r w:rsidRPr="00412119">
        <w:rPr>
          <w:rFonts w:ascii="Times New Roman" w:hAnsi="Times New Roman" w:cs="B Nazanin"/>
          <w:sz w:val="24"/>
          <w:szCs w:val="28"/>
          <w:rtl/>
          <w:lang w:bidi="fa-IR"/>
        </w:rPr>
        <w:t xml:space="preserve"> </w:t>
      </w:r>
      <w:r w:rsidR="00154CA9" w:rsidRPr="00412119">
        <w:rPr>
          <w:rFonts w:ascii="Times New Roman" w:hAnsi="Times New Roman" w:cs="B Nazanin"/>
          <w:sz w:val="24"/>
          <w:szCs w:val="28"/>
          <w:rtl/>
          <w:lang w:bidi="fa-IR"/>
        </w:rPr>
        <w:t>کوچ رو</w:t>
      </w:r>
      <w:r w:rsidRPr="00412119">
        <w:rPr>
          <w:rFonts w:ascii="Times New Roman" w:hAnsi="Times New Roman" w:cs="B Nazanin"/>
          <w:sz w:val="24"/>
          <w:szCs w:val="28"/>
          <w:rtl/>
          <w:lang w:bidi="fa-IR"/>
        </w:rPr>
        <w:t xml:space="preserve"> و غ</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w:t>
      </w:r>
      <w:r w:rsidRPr="00412119">
        <w:rPr>
          <w:rFonts w:ascii="Times New Roman" w:hAnsi="Times New Roman" w:cs="B Nazanin"/>
          <w:sz w:val="24"/>
          <w:szCs w:val="28"/>
          <w:rtl/>
          <w:lang w:bidi="fa-IR"/>
        </w:rPr>
        <w:t xml:space="preserve"> روستا</w:t>
      </w:r>
      <w:r w:rsidRPr="00412119">
        <w:rPr>
          <w:rFonts w:ascii="Times New Roman" w:hAnsi="Times New Roman" w:cs="B Nazanin" w:hint="cs"/>
          <w:sz w:val="24"/>
          <w:szCs w:val="28"/>
          <w:rtl/>
          <w:lang w:bidi="fa-IR"/>
        </w:rPr>
        <w:t xml:space="preserve">یی </w:t>
      </w:r>
      <w:r w:rsidR="009F3F88" w:rsidRPr="00412119">
        <w:rPr>
          <w:rFonts w:ascii="Times New Roman" w:hAnsi="Times New Roman" w:cs="B Nazanin" w:hint="cs"/>
          <w:sz w:val="24"/>
          <w:szCs w:val="28"/>
          <w:rtl/>
          <w:lang w:bidi="fa-IR"/>
        </w:rPr>
        <w:t>می‌باشند</w:t>
      </w:r>
      <w:r w:rsidRPr="00412119">
        <w:rPr>
          <w:rFonts w:ascii="Times New Roman" w:hAnsi="Times New Roman" w:cs="B Nazanin" w:hint="cs"/>
          <w:sz w:val="24"/>
          <w:szCs w:val="28"/>
          <w:rtl/>
          <w:lang w:bidi="fa-IR"/>
        </w:rPr>
        <w:t>.</w:t>
      </w:r>
    </w:p>
    <w:p w14:paraId="35DF7365"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356D0D7C" wp14:editId="33AB2B8F">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85AA795" w14:textId="5487E67A" w:rsidR="00F06B47" w:rsidRPr="00412119" w:rsidRDefault="00463A55" w:rsidP="006841C3">
      <w:pPr>
        <w:pStyle w:val="a6"/>
        <w:rPr>
          <w:rtl/>
        </w:rPr>
      </w:pPr>
      <w:bookmarkStart w:id="176" w:name="_Toc45047216"/>
      <w:bookmarkStart w:id="177" w:name="_Toc108827596"/>
      <w:r w:rsidRPr="00412119">
        <w:rPr>
          <w:rFonts w:hint="cs"/>
          <w:rtl/>
        </w:rPr>
        <w:t>شکل</w:t>
      </w:r>
      <w:r w:rsidR="00F06B47" w:rsidRPr="00412119">
        <w:rPr>
          <w:rFonts w:hint="cs"/>
          <w:rtl/>
        </w:rPr>
        <w:t xml:space="preserve"> 4-14-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موافقت </w:t>
      </w:r>
      <w:r w:rsidR="00BD6FD8" w:rsidRPr="00412119">
        <w:rPr>
          <w:rFonts w:hint="cs"/>
          <w:rtl/>
        </w:rPr>
        <w:t>بهره‌بردار</w:t>
      </w:r>
      <w:r w:rsidR="00F06B47" w:rsidRPr="00412119">
        <w:rPr>
          <w:rFonts w:hint="cs"/>
          <w:rtl/>
        </w:rPr>
        <w:t>ان</w:t>
      </w:r>
      <w:r w:rsidR="00F06B47" w:rsidRPr="00412119">
        <w:rPr>
          <w:rtl/>
        </w:rPr>
        <w:t xml:space="preserve"> با اجاره مرتع به دامداران عشا</w:t>
      </w:r>
      <w:r w:rsidR="00F06B47" w:rsidRPr="00412119">
        <w:rPr>
          <w:rFonts w:hint="cs"/>
          <w:rtl/>
        </w:rPr>
        <w:t>ی</w:t>
      </w:r>
      <w:r w:rsidR="00F06B47" w:rsidRPr="00412119">
        <w:rPr>
          <w:rFonts w:hint="eastAsia"/>
          <w:rtl/>
        </w:rPr>
        <w:t>ر</w:t>
      </w:r>
      <w:r w:rsidR="00F06B47" w:rsidRPr="00412119">
        <w:rPr>
          <w:rtl/>
        </w:rPr>
        <w:t xml:space="preserve"> </w:t>
      </w:r>
      <w:r w:rsidR="00154CA9" w:rsidRPr="00412119">
        <w:rPr>
          <w:rtl/>
        </w:rPr>
        <w:t>کوچ رو</w:t>
      </w:r>
      <w:r w:rsidR="00F06B47" w:rsidRPr="00412119">
        <w:rPr>
          <w:rtl/>
        </w:rPr>
        <w:t xml:space="preserve"> و غ</w:t>
      </w:r>
      <w:r w:rsidR="00F06B47" w:rsidRPr="00412119">
        <w:rPr>
          <w:rFonts w:hint="cs"/>
          <w:rtl/>
        </w:rPr>
        <w:t>ی</w:t>
      </w:r>
      <w:r w:rsidR="00F06B47" w:rsidRPr="00412119">
        <w:rPr>
          <w:rFonts w:hint="eastAsia"/>
          <w:rtl/>
        </w:rPr>
        <w:t>ر</w:t>
      </w:r>
      <w:r w:rsidR="00F06B47" w:rsidRPr="00412119">
        <w:rPr>
          <w:rtl/>
        </w:rPr>
        <w:t xml:space="preserve"> روستا</w:t>
      </w:r>
      <w:r w:rsidR="00F06B47" w:rsidRPr="00412119">
        <w:rPr>
          <w:rFonts w:hint="cs"/>
          <w:rtl/>
        </w:rPr>
        <w:t>یی</w:t>
      </w:r>
      <w:bookmarkEnd w:id="176"/>
      <w:bookmarkEnd w:id="177"/>
    </w:p>
    <w:p w14:paraId="15533171" w14:textId="77777777" w:rsidR="00F06B47" w:rsidRPr="00412119" w:rsidRDefault="00F06B47" w:rsidP="00F06B47">
      <w:pPr>
        <w:bidi/>
        <w:spacing w:line="360" w:lineRule="auto"/>
        <w:jc w:val="center"/>
        <w:rPr>
          <w:rFonts w:ascii="Times New Roman" w:hAnsi="Times New Roman" w:cs="B Nazanin"/>
          <w:sz w:val="24"/>
          <w:szCs w:val="28"/>
          <w:rtl/>
          <w:lang w:bidi="fa-IR"/>
        </w:rPr>
      </w:pPr>
      <w:r w:rsidRPr="00412119">
        <w:rPr>
          <w:rFonts w:ascii="Times New Roman" w:hAnsi="Times New Roman" w:cs="B Nazanin"/>
          <w:noProof/>
          <w:sz w:val="24"/>
          <w:szCs w:val="28"/>
          <w:lang w:bidi="fa-IR"/>
        </w:rPr>
        <w:drawing>
          <wp:inline distT="0" distB="0" distL="0" distR="0" wp14:anchorId="48B2DACD" wp14:editId="1080B9C0">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39C71A0" w14:textId="15DE1537" w:rsidR="00F06B47" w:rsidRPr="00412119" w:rsidRDefault="00463A55" w:rsidP="006841C3">
      <w:pPr>
        <w:pStyle w:val="a6"/>
        <w:rPr>
          <w:rtl/>
        </w:rPr>
      </w:pPr>
      <w:bookmarkStart w:id="178" w:name="_Toc45047217"/>
      <w:bookmarkStart w:id="179" w:name="_Toc108827597"/>
      <w:r w:rsidRPr="00412119">
        <w:rPr>
          <w:rFonts w:hint="cs"/>
          <w:rtl/>
        </w:rPr>
        <w:t>شکل</w:t>
      </w:r>
      <w:r w:rsidR="00F06B47" w:rsidRPr="00412119">
        <w:rPr>
          <w:rFonts w:hint="cs"/>
          <w:rtl/>
        </w:rPr>
        <w:t xml:space="preserve"> 4-15- </w:t>
      </w:r>
      <w:r w:rsidR="00F06B47" w:rsidRPr="00412119">
        <w:rPr>
          <w:rtl/>
        </w:rPr>
        <w:t>م</w:t>
      </w:r>
      <w:r w:rsidR="00F06B47" w:rsidRPr="00412119">
        <w:rPr>
          <w:rFonts w:hint="cs"/>
          <w:rtl/>
        </w:rPr>
        <w:t>ی</w:t>
      </w:r>
      <w:r w:rsidR="00F06B47" w:rsidRPr="00412119">
        <w:rPr>
          <w:rFonts w:hint="eastAsia"/>
          <w:rtl/>
        </w:rPr>
        <w:t>زان</w:t>
      </w:r>
      <w:r w:rsidR="00F06B47" w:rsidRPr="00412119">
        <w:rPr>
          <w:rtl/>
        </w:rPr>
        <w:t xml:space="preserve"> موافقت </w:t>
      </w:r>
      <w:r w:rsidR="00F06B47" w:rsidRPr="00412119">
        <w:rPr>
          <w:rFonts w:hint="cs"/>
          <w:rtl/>
        </w:rPr>
        <w:t>کارشناسان</w:t>
      </w:r>
      <w:r w:rsidR="00F06B47" w:rsidRPr="00412119">
        <w:rPr>
          <w:rtl/>
        </w:rPr>
        <w:t xml:space="preserve"> با اجاره مرتع به دامداران عشا</w:t>
      </w:r>
      <w:r w:rsidR="00F06B47" w:rsidRPr="00412119">
        <w:rPr>
          <w:rFonts w:hint="cs"/>
          <w:rtl/>
        </w:rPr>
        <w:t>ی</w:t>
      </w:r>
      <w:r w:rsidR="00F06B47" w:rsidRPr="00412119">
        <w:rPr>
          <w:rFonts w:hint="eastAsia"/>
          <w:rtl/>
        </w:rPr>
        <w:t>ر</w:t>
      </w:r>
      <w:r w:rsidR="00F06B47" w:rsidRPr="00412119">
        <w:rPr>
          <w:rtl/>
        </w:rPr>
        <w:t xml:space="preserve"> </w:t>
      </w:r>
      <w:r w:rsidR="00154CA9" w:rsidRPr="00412119">
        <w:rPr>
          <w:rtl/>
        </w:rPr>
        <w:t>کوچ رو</w:t>
      </w:r>
      <w:r w:rsidR="00F06B47" w:rsidRPr="00412119">
        <w:rPr>
          <w:rtl/>
        </w:rPr>
        <w:t xml:space="preserve"> و غ</w:t>
      </w:r>
      <w:r w:rsidR="00F06B47" w:rsidRPr="00412119">
        <w:rPr>
          <w:rFonts w:hint="cs"/>
          <w:rtl/>
        </w:rPr>
        <w:t>ی</w:t>
      </w:r>
      <w:r w:rsidR="00F06B47" w:rsidRPr="00412119">
        <w:rPr>
          <w:rFonts w:hint="eastAsia"/>
          <w:rtl/>
        </w:rPr>
        <w:t>ر</w:t>
      </w:r>
      <w:r w:rsidR="00F06B47" w:rsidRPr="00412119">
        <w:rPr>
          <w:rtl/>
        </w:rPr>
        <w:t xml:space="preserve"> روستا</w:t>
      </w:r>
      <w:r w:rsidR="00F06B47" w:rsidRPr="00412119">
        <w:rPr>
          <w:rFonts w:hint="cs"/>
          <w:rtl/>
        </w:rPr>
        <w:t>یی</w:t>
      </w:r>
      <w:bookmarkEnd w:id="178"/>
      <w:bookmarkEnd w:id="179"/>
    </w:p>
    <w:p w14:paraId="13BFDC19" w14:textId="5D6DC1B0" w:rsidR="00F06B47" w:rsidRPr="00412119" w:rsidRDefault="00F06B47" w:rsidP="009E3759">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lastRenderedPageBreak/>
        <w:t xml:space="preserve">جداول </w:t>
      </w:r>
      <w:r w:rsidR="000004D6" w:rsidRPr="00412119">
        <w:rPr>
          <w:rFonts w:ascii="Times New Roman" w:hAnsi="Times New Roman" w:cs="B Nazanin" w:hint="cs"/>
          <w:sz w:val="24"/>
          <w:szCs w:val="28"/>
          <w:rtl/>
          <w:lang w:bidi="fa-IR"/>
        </w:rPr>
        <w:t>(4-13) و (4-14)</w:t>
      </w:r>
      <w:r w:rsidRPr="00412119">
        <w:rPr>
          <w:rFonts w:ascii="Times New Roman" w:hAnsi="Times New Roman" w:cs="B Nazanin" w:hint="cs"/>
          <w:sz w:val="24"/>
          <w:szCs w:val="28"/>
          <w:rtl/>
          <w:lang w:bidi="fa-IR"/>
        </w:rPr>
        <w:t xml:space="preserve"> بهتر بودن تهیه و اجرای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501FF4" w:rsidRPr="00412119">
        <w:rPr>
          <w:rFonts w:ascii="Times New Roman" w:hAnsi="Times New Roman" w:cs="B Nazanin" w:hint="cs"/>
          <w:sz w:val="24"/>
          <w:szCs w:val="28"/>
          <w:rtl/>
          <w:lang w:bidi="fa-IR"/>
        </w:rPr>
        <w:t xml:space="preserve"> به دو صورت مشاع و مفروز</w:t>
      </w:r>
      <w:r w:rsidRPr="00412119">
        <w:rPr>
          <w:rFonts w:ascii="Times New Roman" w:hAnsi="Times New Roman" w:cs="B Nazanin" w:hint="cs"/>
          <w:sz w:val="24"/>
          <w:szCs w:val="28"/>
          <w:rtl/>
          <w:lang w:bidi="fa-IR"/>
        </w:rPr>
        <w:t xml:space="preserve"> را از دو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نشان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در همه </w:t>
      </w:r>
      <w:r w:rsidR="008F06BB" w:rsidRPr="00412119">
        <w:rPr>
          <w:rFonts w:ascii="Times New Roman" w:hAnsi="Times New Roman" w:cs="B Nazanin" w:hint="cs"/>
          <w:sz w:val="24"/>
          <w:szCs w:val="28"/>
          <w:rtl/>
          <w:lang w:bidi="fa-IR"/>
        </w:rPr>
        <w:t>استان‌های</w:t>
      </w:r>
      <w:r w:rsidRPr="00412119">
        <w:rPr>
          <w:rFonts w:ascii="Times New Roman" w:hAnsi="Times New Roman" w:cs="B Nazanin" w:hint="cs"/>
          <w:sz w:val="24"/>
          <w:szCs w:val="28"/>
          <w:rtl/>
          <w:lang w:bidi="fa-IR"/>
        </w:rPr>
        <w:t xml:space="preserve">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بهتر است که اجرا</w:t>
      </w:r>
      <w:r w:rsidR="00501FF4" w:rsidRPr="00412119">
        <w:rPr>
          <w:rFonts w:ascii="Times New Roman" w:hAnsi="Times New Roman" w:cs="B Nazanin" w:hint="cs"/>
          <w:sz w:val="24"/>
          <w:szCs w:val="28"/>
          <w:rtl/>
          <w:lang w:bidi="fa-IR"/>
        </w:rPr>
        <w:t xml:space="preserve">ی </w:t>
      </w:r>
      <w:r w:rsidR="00D85DEA" w:rsidRPr="00412119">
        <w:rPr>
          <w:rFonts w:ascii="Times New Roman" w:hAnsi="Times New Roman" w:cs="B Nazanin" w:hint="cs"/>
          <w:sz w:val="24"/>
          <w:szCs w:val="28"/>
          <w:rtl/>
          <w:lang w:bidi="fa-IR"/>
        </w:rPr>
        <w:t>طرح‌های</w:t>
      </w:r>
      <w:r w:rsidR="00501FF4"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501FF4" w:rsidRPr="00412119">
        <w:rPr>
          <w:rFonts w:ascii="Times New Roman" w:hAnsi="Times New Roman" w:cs="B Nazanin" w:hint="cs"/>
          <w:sz w:val="24"/>
          <w:szCs w:val="28"/>
          <w:rtl/>
          <w:lang w:bidi="fa-IR"/>
        </w:rPr>
        <w:t xml:space="preserve"> به صورت مفروز</w:t>
      </w:r>
      <w:r w:rsidRPr="00412119">
        <w:rPr>
          <w:rFonts w:ascii="Times New Roman" w:hAnsi="Times New Roman" w:cs="B Nazanin" w:hint="cs"/>
          <w:sz w:val="24"/>
          <w:szCs w:val="28"/>
          <w:rtl/>
          <w:lang w:bidi="fa-IR"/>
        </w:rPr>
        <w:t xml:space="preserve"> باشد.</w:t>
      </w:r>
    </w:p>
    <w:p w14:paraId="426B5DCF" w14:textId="2FD41C13" w:rsidR="00F06B47" w:rsidRPr="00412119" w:rsidRDefault="00F06B47" w:rsidP="006841C3">
      <w:pPr>
        <w:pStyle w:val="Heading5"/>
        <w:rPr>
          <w:rtl/>
        </w:rPr>
      </w:pPr>
      <w:bookmarkStart w:id="180" w:name="_Toc45047156"/>
      <w:bookmarkStart w:id="181" w:name="_Toc108827498"/>
      <w:r w:rsidRPr="00412119">
        <w:rPr>
          <w:rFonts w:hint="cs"/>
          <w:rtl/>
        </w:rPr>
        <w:t xml:space="preserve">جدول 4-13- بهتر بودن تهیه و اجرای </w:t>
      </w:r>
      <w:r w:rsidR="00D85DEA" w:rsidRPr="00412119">
        <w:rPr>
          <w:rFonts w:hint="cs"/>
          <w:rtl/>
        </w:rPr>
        <w:t>طرح‌های</w:t>
      </w:r>
      <w:r w:rsidRPr="00412119">
        <w:rPr>
          <w:rFonts w:hint="cs"/>
          <w:rtl/>
        </w:rPr>
        <w:t xml:space="preserve"> </w:t>
      </w:r>
      <w:r w:rsidR="009C4F50" w:rsidRPr="00412119">
        <w:rPr>
          <w:rFonts w:hint="cs"/>
          <w:rtl/>
        </w:rPr>
        <w:t>مرتع‌داری</w:t>
      </w:r>
      <w:r w:rsidRPr="00412119">
        <w:rPr>
          <w:rFonts w:hint="cs"/>
          <w:rtl/>
        </w:rPr>
        <w:t xml:space="preserve"> به دو</w:t>
      </w:r>
      <w:r w:rsidR="00501FF4" w:rsidRPr="00412119">
        <w:rPr>
          <w:rFonts w:hint="cs"/>
          <w:rtl/>
        </w:rPr>
        <w:t xml:space="preserve"> صورت مشاع و مفروز</w:t>
      </w:r>
      <w:r w:rsidRPr="00412119">
        <w:rPr>
          <w:rFonts w:hint="cs"/>
          <w:rtl/>
        </w:rPr>
        <w:t xml:space="preserve"> (</w:t>
      </w:r>
      <w:r w:rsidR="00BD6FD8" w:rsidRPr="00412119">
        <w:rPr>
          <w:rFonts w:hint="cs"/>
          <w:rtl/>
        </w:rPr>
        <w:t>بهره‌بردار</w:t>
      </w:r>
      <w:r w:rsidRPr="00412119">
        <w:rPr>
          <w:rFonts w:hint="cs"/>
          <w:rtl/>
        </w:rPr>
        <w:t>ان)</w:t>
      </w:r>
      <w:bookmarkEnd w:id="180"/>
      <w:bookmarkEnd w:id="181"/>
    </w:p>
    <w:tbl>
      <w:tblPr>
        <w:tblStyle w:val="TableGrid"/>
        <w:bidiVisual/>
        <w:tblW w:w="5000" w:type="pct"/>
        <w:tblLook w:val="04A0" w:firstRow="1" w:lastRow="0" w:firstColumn="1" w:lastColumn="0" w:noHBand="0" w:noVBand="1"/>
      </w:tblPr>
      <w:tblGrid>
        <w:gridCol w:w="3001"/>
        <w:gridCol w:w="575"/>
        <w:gridCol w:w="699"/>
        <w:gridCol w:w="614"/>
        <w:gridCol w:w="699"/>
        <w:gridCol w:w="614"/>
        <w:gridCol w:w="699"/>
        <w:gridCol w:w="614"/>
        <w:gridCol w:w="699"/>
        <w:gridCol w:w="614"/>
      </w:tblGrid>
      <w:tr w:rsidR="00F06B47" w:rsidRPr="00412119" w14:paraId="2A9EF2AB" w14:textId="77777777" w:rsidTr="00F06B47">
        <w:tc>
          <w:tcPr>
            <w:tcW w:w="2143" w:type="pct"/>
            <w:gridSpan w:val="2"/>
            <w:vMerge w:val="restart"/>
            <w:vAlign w:val="center"/>
          </w:tcPr>
          <w:p w14:paraId="2BFAA6E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متغیر</w:t>
            </w:r>
          </w:p>
        </w:tc>
        <w:tc>
          <w:tcPr>
            <w:tcW w:w="686" w:type="pct"/>
            <w:gridSpan w:val="2"/>
            <w:vAlign w:val="center"/>
          </w:tcPr>
          <w:p w14:paraId="49E23B3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لرستان</w:t>
            </w:r>
          </w:p>
        </w:tc>
        <w:tc>
          <w:tcPr>
            <w:tcW w:w="740" w:type="pct"/>
            <w:gridSpan w:val="2"/>
            <w:vAlign w:val="center"/>
          </w:tcPr>
          <w:p w14:paraId="0707AA5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کرمانشاه</w:t>
            </w:r>
          </w:p>
        </w:tc>
        <w:tc>
          <w:tcPr>
            <w:tcW w:w="674" w:type="pct"/>
            <w:gridSpan w:val="2"/>
            <w:vAlign w:val="center"/>
          </w:tcPr>
          <w:p w14:paraId="4C1FA0C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ایلام</w:t>
            </w:r>
          </w:p>
        </w:tc>
        <w:tc>
          <w:tcPr>
            <w:tcW w:w="756" w:type="pct"/>
            <w:gridSpan w:val="2"/>
            <w:vAlign w:val="center"/>
          </w:tcPr>
          <w:p w14:paraId="7466E653"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کردستان</w:t>
            </w:r>
          </w:p>
        </w:tc>
      </w:tr>
      <w:tr w:rsidR="00F06B47" w:rsidRPr="00412119" w14:paraId="0BC298FA" w14:textId="77777777" w:rsidTr="00F06B47">
        <w:tc>
          <w:tcPr>
            <w:tcW w:w="2143" w:type="pct"/>
            <w:gridSpan w:val="2"/>
            <w:vMerge/>
            <w:vAlign w:val="center"/>
          </w:tcPr>
          <w:p w14:paraId="2ED04EFB" w14:textId="77777777" w:rsidR="00F06B47" w:rsidRPr="00412119" w:rsidRDefault="00F06B47" w:rsidP="00F06B47">
            <w:pPr>
              <w:bidi/>
              <w:spacing w:line="360" w:lineRule="auto"/>
              <w:jc w:val="center"/>
              <w:rPr>
                <w:rFonts w:ascii="Times New Roman" w:hAnsi="Times New Roman" w:cs="B Nazanin"/>
                <w:b/>
                <w:bCs/>
                <w:sz w:val="24"/>
                <w:rtl/>
                <w:lang w:bidi="fa-IR"/>
              </w:rPr>
            </w:pPr>
          </w:p>
        </w:tc>
        <w:tc>
          <w:tcPr>
            <w:tcW w:w="367" w:type="pct"/>
            <w:vAlign w:val="center"/>
          </w:tcPr>
          <w:p w14:paraId="0872CA4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36C5D5A3"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21" w:type="pct"/>
            <w:vAlign w:val="center"/>
          </w:tcPr>
          <w:p w14:paraId="5EA1A6A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7A825536"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5" w:type="pct"/>
            <w:vAlign w:val="center"/>
          </w:tcPr>
          <w:p w14:paraId="750BF9F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6780802B"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37" w:type="pct"/>
            <w:vAlign w:val="center"/>
          </w:tcPr>
          <w:p w14:paraId="47C1E7E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74EB8E64"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r>
      <w:tr w:rsidR="00F06B47" w:rsidRPr="00412119" w14:paraId="6683C34C" w14:textId="77777777" w:rsidTr="00F06B47">
        <w:tc>
          <w:tcPr>
            <w:tcW w:w="1759" w:type="pct"/>
            <w:vMerge w:val="restart"/>
            <w:vAlign w:val="center"/>
          </w:tcPr>
          <w:p w14:paraId="43737208" w14:textId="06C819B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ته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ه</w:t>
            </w:r>
            <w:r w:rsidRPr="00412119">
              <w:rPr>
                <w:rFonts w:ascii="Times New Roman" w:hAnsi="Times New Roman" w:cs="B Nazanin"/>
                <w:sz w:val="24"/>
                <w:rtl/>
                <w:lang w:bidi="fa-IR"/>
              </w:rPr>
              <w:t xml:space="preserve"> </w:t>
            </w:r>
            <w:r w:rsidR="00BD0FE1" w:rsidRPr="00412119">
              <w:rPr>
                <w:rFonts w:ascii="Times New Roman" w:hAnsi="Times New Roman" w:cs="B Nazanin"/>
                <w:sz w:val="24"/>
                <w:rtl/>
                <w:lang w:bidi="fa-IR"/>
              </w:rPr>
              <w:t>و اجرا</w:t>
            </w:r>
            <w:r w:rsidR="00BD0FE1"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BD0FE1"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r w:rsidRPr="00412119">
              <w:rPr>
                <w:rFonts w:ascii="Times New Roman" w:hAnsi="Times New Roman" w:cs="B Nazanin"/>
                <w:sz w:val="24"/>
                <w:rtl/>
                <w:lang w:bidi="fa-IR"/>
              </w:rPr>
              <w:t xml:space="preserve"> به چه صورت بهتر است</w:t>
            </w:r>
          </w:p>
        </w:tc>
        <w:tc>
          <w:tcPr>
            <w:tcW w:w="384" w:type="pct"/>
            <w:vAlign w:val="center"/>
          </w:tcPr>
          <w:p w14:paraId="3EEA742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مشاع</w:t>
            </w:r>
          </w:p>
        </w:tc>
        <w:tc>
          <w:tcPr>
            <w:tcW w:w="367" w:type="pct"/>
            <w:vAlign w:val="center"/>
          </w:tcPr>
          <w:p w14:paraId="4375B39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157751A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21" w:type="pct"/>
            <w:vAlign w:val="center"/>
          </w:tcPr>
          <w:p w14:paraId="1D84CE3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w:t>
            </w:r>
          </w:p>
        </w:tc>
        <w:tc>
          <w:tcPr>
            <w:tcW w:w="319" w:type="pct"/>
            <w:vAlign w:val="center"/>
          </w:tcPr>
          <w:p w14:paraId="0AE8A7B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36</w:t>
            </w:r>
          </w:p>
        </w:tc>
        <w:tc>
          <w:tcPr>
            <w:tcW w:w="355" w:type="pct"/>
            <w:vAlign w:val="center"/>
          </w:tcPr>
          <w:p w14:paraId="1A77021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9" w:type="pct"/>
            <w:vAlign w:val="center"/>
          </w:tcPr>
          <w:p w14:paraId="62988B7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c>
          <w:tcPr>
            <w:tcW w:w="437" w:type="pct"/>
            <w:vAlign w:val="center"/>
          </w:tcPr>
          <w:p w14:paraId="112C37C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w:t>
            </w:r>
          </w:p>
        </w:tc>
        <w:tc>
          <w:tcPr>
            <w:tcW w:w="319" w:type="pct"/>
            <w:vAlign w:val="center"/>
          </w:tcPr>
          <w:p w14:paraId="68642F9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22</w:t>
            </w:r>
          </w:p>
        </w:tc>
      </w:tr>
      <w:tr w:rsidR="00F06B47" w:rsidRPr="00412119" w14:paraId="204A50EC" w14:textId="77777777" w:rsidTr="00F06B47">
        <w:tc>
          <w:tcPr>
            <w:tcW w:w="1759" w:type="pct"/>
            <w:vMerge/>
            <w:vAlign w:val="center"/>
          </w:tcPr>
          <w:p w14:paraId="67E820F6"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4" w:type="pct"/>
            <w:vAlign w:val="center"/>
          </w:tcPr>
          <w:p w14:paraId="4F455BDA" w14:textId="77777777" w:rsidR="00F06B47" w:rsidRPr="00412119" w:rsidRDefault="00501FF4"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مفروز</w:t>
            </w:r>
          </w:p>
        </w:tc>
        <w:tc>
          <w:tcPr>
            <w:tcW w:w="367" w:type="pct"/>
            <w:vAlign w:val="center"/>
          </w:tcPr>
          <w:p w14:paraId="32E195E9"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19" w:type="pct"/>
            <w:vAlign w:val="center"/>
          </w:tcPr>
          <w:p w14:paraId="1340CBB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421" w:type="pct"/>
            <w:vAlign w:val="center"/>
          </w:tcPr>
          <w:p w14:paraId="37D3C43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44</w:t>
            </w:r>
          </w:p>
        </w:tc>
        <w:tc>
          <w:tcPr>
            <w:tcW w:w="319" w:type="pct"/>
            <w:vAlign w:val="center"/>
          </w:tcPr>
          <w:p w14:paraId="521AFCD8"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73</w:t>
            </w:r>
          </w:p>
        </w:tc>
        <w:tc>
          <w:tcPr>
            <w:tcW w:w="355" w:type="pct"/>
            <w:vAlign w:val="center"/>
          </w:tcPr>
          <w:p w14:paraId="7062D1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49</w:t>
            </w:r>
          </w:p>
        </w:tc>
        <w:tc>
          <w:tcPr>
            <w:tcW w:w="319" w:type="pct"/>
            <w:vAlign w:val="center"/>
          </w:tcPr>
          <w:p w14:paraId="1A03260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82</w:t>
            </w:r>
          </w:p>
        </w:tc>
        <w:tc>
          <w:tcPr>
            <w:tcW w:w="437" w:type="pct"/>
            <w:vAlign w:val="center"/>
          </w:tcPr>
          <w:p w14:paraId="05D5911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49</w:t>
            </w:r>
          </w:p>
        </w:tc>
        <w:tc>
          <w:tcPr>
            <w:tcW w:w="319" w:type="pct"/>
            <w:vAlign w:val="center"/>
          </w:tcPr>
          <w:p w14:paraId="6D2ADC17"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82</w:t>
            </w:r>
          </w:p>
        </w:tc>
      </w:tr>
      <w:tr w:rsidR="00F06B47" w:rsidRPr="00412119" w14:paraId="14995248" w14:textId="77777777" w:rsidTr="00F06B47">
        <w:tc>
          <w:tcPr>
            <w:tcW w:w="2143" w:type="pct"/>
            <w:gridSpan w:val="2"/>
            <w:vAlign w:val="center"/>
          </w:tcPr>
          <w:p w14:paraId="5E0F3D3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جمع</w:t>
            </w:r>
          </w:p>
        </w:tc>
        <w:tc>
          <w:tcPr>
            <w:tcW w:w="367" w:type="pct"/>
            <w:vAlign w:val="center"/>
          </w:tcPr>
          <w:p w14:paraId="09ACF5E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19" w:type="pct"/>
            <w:vAlign w:val="center"/>
          </w:tcPr>
          <w:p w14:paraId="4B63316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421" w:type="pct"/>
            <w:vAlign w:val="center"/>
          </w:tcPr>
          <w:p w14:paraId="376A3D7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19" w:type="pct"/>
            <w:vAlign w:val="center"/>
          </w:tcPr>
          <w:p w14:paraId="01C5C9C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355" w:type="pct"/>
            <w:vAlign w:val="center"/>
          </w:tcPr>
          <w:p w14:paraId="1BDB1B0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19" w:type="pct"/>
            <w:vAlign w:val="center"/>
          </w:tcPr>
          <w:p w14:paraId="3FA7E04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437" w:type="pct"/>
            <w:vAlign w:val="center"/>
          </w:tcPr>
          <w:p w14:paraId="2654491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19" w:type="pct"/>
            <w:vAlign w:val="center"/>
          </w:tcPr>
          <w:p w14:paraId="0A84681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r>
    </w:tbl>
    <w:p w14:paraId="7F2ED518" w14:textId="1FB3666A" w:rsidR="00F06B47" w:rsidRPr="00412119" w:rsidRDefault="00F906CD" w:rsidP="006841C3">
      <w:pPr>
        <w:pStyle w:val="Heading5"/>
        <w:rPr>
          <w:rtl/>
        </w:rPr>
      </w:pPr>
      <w:bookmarkStart w:id="182" w:name="_Toc45047157"/>
      <w:bookmarkStart w:id="183" w:name="_Toc108827499"/>
      <w:r w:rsidRPr="00412119">
        <w:rPr>
          <w:rFonts w:hint="cs"/>
          <w:rtl/>
        </w:rPr>
        <w:t xml:space="preserve">جدول 4-14- </w:t>
      </w:r>
      <w:r w:rsidR="00F06B47" w:rsidRPr="00412119">
        <w:rPr>
          <w:rFonts w:hint="cs"/>
          <w:rtl/>
        </w:rPr>
        <w:t xml:space="preserve">بهتر بودن تهیه و اجرای </w:t>
      </w:r>
      <w:r w:rsidR="00D85DEA" w:rsidRPr="00412119">
        <w:rPr>
          <w:rFonts w:hint="cs"/>
          <w:rtl/>
        </w:rPr>
        <w:t>طرح‌های</w:t>
      </w:r>
      <w:r w:rsidR="00F06B47" w:rsidRPr="00412119">
        <w:rPr>
          <w:rFonts w:hint="cs"/>
          <w:rtl/>
        </w:rPr>
        <w:t xml:space="preserve"> </w:t>
      </w:r>
      <w:r w:rsidR="009C4F50" w:rsidRPr="00412119">
        <w:rPr>
          <w:rFonts w:hint="cs"/>
          <w:rtl/>
        </w:rPr>
        <w:t>مرتع‌داری</w:t>
      </w:r>
      <w:r w:rsidR="00501FF4" w:rsidRPr="00412119">
        <w:rPr>
          <w:rFonts w:hint="cs"/>
          <w:rtl/>
        </w:rPr>
        <w:t xml:space="preserve"> به دو صورت مشاع و مفروز</w:t>
      </w:r>
      <w:r w:rsidR="00F06B47" w:rsidRPr="00412119">
        <w:rPr>
          <w:rFonts w:hint="cs"/>
          <w:rtl/>
        </w:rPr>
        <w:t xml:space="preserve"> (کارشناسان)</w:t>
      </w:r>
      <w:bookmarkEnd w:id="182"/>
      <w:bookmarkEnd w:id="183"/>
    </w:p>
    <w:tbl>
      <w:tblPr>
        <w:tblStyle w:val="TableGrid"/>
        <w:bidiVisual/>
        <w:tblW w:w="5000" w:type="pct"/>
        <w:tblLook w:val="04A0" w:firstRow="1" w:lastRow="0" w:firstColumn="1" w:lastColumn="0" w:noHBand="0" w:noVBand="1"/>
      </w:tblPr>
      <w:tblGrid>
        <w:gridCol w:w="3001"/>
        <w:gridCol w:w="575"/>
        <w:gridCol w:w="699"/>
        <w:gridCol w:w="614"/>
        <w:gridCol w:w="699"/>
        <w:gridCol w:w="614"/>
        <w:gridCol w:w="699"/>
        <w:gridCol w:w="614"/>
        <w:gridCol w:w="699"/>
        <w:gridCol w:w="614"/>
      </w:tblGrid>
      <w:tr w:rsidR="00F06B47" w:rsidRPr="00412119" w14:paraId="2C3A8B17" w14:textId="77777777" w:rsidTr="00F06B47">
        <w:tc>
          <w:tcPr>
            <w:tcW w:w="2143" w:type="pct"/>
            <w:gridSpan w:val="2"/>
            <w:vMerge w:val="restart"/>
            <w:vAlign w:val="center"/>
          </w:tcPr>
          <w:p w14:paraId="42B1E3D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b/>
                <w:bCs/>
                <w:sz w:val="24"/>
                <w:rtl/>
                <w:lang w:bidi="fa-IR"/>
              </w:rPr>
              <w:t>متغیر</w:t>
            </w:r>
          </w:p>
        </w:tc>
        <w:tc>
          <w:tcPr>
            <w:tcW w:w="686" w:type="pct"/>
            <w:gridSpan w:val="2"/>
            <w:vAlign w:val="center"/>
          </w:tcPr>
          <w:p w14:paraId="3D7DAA8F"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لرستان</w:t>
            </w:r>
          </w:p>
        </w:tc>
        <w:tc>
          <w:tcPr>
            <w:tcW w:w="740" w:type="pct"/>
            <w:gridSpan w:val="2"/>
            <w:vAlign w:val="center"/>
          </w:tcPr>
          <w:p w14:paraId="1904FD6E"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کرمانشاه</w:t>
            </w:r>
          </w:p>
        </w:tc>
        <w:tc>
          <w:tcPr>
            <w:tcW w:w="674" w:type="pct"/>
            <w:gridSpan w:val="2"/>
            <w:vAlign w:val="center"/>
          </w:tcPr>
          <w:p w14:paraId="6F7B1164"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ایلام</w:t>
            </w:r>
          </w:p>
        </w:tc>
        <w:tc>
          <w:tcPr>
            <w:tcW w:w="756" w:type="pct"/>
            <w:gridSpan w:val="2"/>
            <w:vAlign w:val="center"/>
          </w:tcPr>
          <w:p w14:paraId="5F571E84"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کردستان</w:t>
            </w:r>
          </w:p>
        </w:tc>
      </w:tr>
      <w:tr w:rsidR="00F06B47" w:rsidRPr="00412119" w14:paraId="5FD07CDD" w14:textId="77777777" w:rsidTr="00F06B47">
        <w:tc>
          <w:tcPr>
            <w:tcW w:w="2143" w:type="pct"/>
            <w:gridSpan w:val="2"/>
            <w:vMerge/>
            <w:vAlign w:val="center"/>
          </w:tcPr>
          <w:p w14:paraId="5CF6C2BA"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67" w:type="pct"/>
            <w:vAlign w:val="center"/>
          </w:tcPr>
          <w:p w14:paraId="01993D74"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6ED7437C"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21" w:type="pct"/>
            <w:vAlign w:val="center"/>
          </w:tcPr>
          <w:p w14:paraId="5344DCA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13D24B70"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355" w:type="pct"/>
            <w:vAlign w:val="center"/>
          </w:tcPr>
          <w:p w14:paraId="05A4CDD3"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1E78CBBB"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c>
          <w:tcPr>
            <w:tcW w:w="437" w:type="pct"/>
            <w:vAlign w:val="center"/>
          </w:tcPr>
          <w:p w14:paraId="1B2C81A1"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فراوانی</w:t>
            </w:r>
          </w:p>
        </w:tc>
        <w:tc>
          <w:tcPr>
            <w:tcW w:w="319" w:type="pct"/>
            <w:vAlign w:val="center"/>
          </w:tcPr>
          <w:p w14:paraId="1575B5EA" w14:textId="77777777" w:rsidR="00F06B47" w:rsidRPr="00412119" w:rsidRDefault="00F06B47" w:rsidP="00F06B47">
            <w:pPr>
              <w:bidi/>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درصد</w:t>
            </w:r>
          </w:p>
        </w:tc>
      </w:tr>
      <w:tr w:rsidR="00F06B47" w:rsidRPr="00412119" w14:paraId="1102B7DE" w14:textId="77777777" w:rsidTr="00F06B47">
        <w:tc>
          <w:tcPr>
            <w:tcW w:w="1759" w:type="pct"/>
            <w:vMerge w:val="restart"/>
            <w:vAlign w:val="center"/>
          </w:tcPr>
          <w:p w14:paraId="5C532697" w14:textId="140692A2"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ته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ه</w:t>
            </w:r>
            <w:r w:rsidRPr="00412119">
              <w:rPr>
                <w:rFonts w:ascii="Times New Roman" w:hAnsi="Times New Roman" w:cs="B Nazanin"/>
                <w:sz w:val="24"/>
                <w:rtl/>
                <w:lang w:bidi="fa-IR"/>
              </w:rPr>
              <w:t xml:space="preserve"> </w:t>
            </w:r>
            <w:r w:rsidR="00BD0FE1" w:rsidRPr="00412119">
              <w:rPr>
                <w:rFonts w:ascii="Times New Roman" w:hAnsi="Times New Roman" w:cs="B Nazanin"/>
                <w:sz w:val="24"/>
                <w:rtl/>
                <w:lang w:bidi="fa-IR"/>
              </w:rPr>
              <w:t>و اجرا</w:t>
            </w:r>
            <w:r w:rsidR="00BD0FE1"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BD0FE1"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r w:rsidRPr="00412119">
              <w:rPr>
                <w:rFonts w:ascii="Times New Roman" w:hAnsi="Times New Roman" w:cs="B Nazanin"/>
                <w:sz w:val="24"/>
                <w:rtl/>
                <w:lang w:bidi="fa-IR"/>
              </w:rPr>
              <w:t xml:space="preserve"> به چه صورت بهتر است</w:t>
            </w:r>
          </w:p>
        </w:tc>
        <w:tc>
          <w:tcPr>
            <w:tcW w:w="384" w:type="pct"/>
            <w:vAlign w:val="center"/>
          </w:tcPr>
          <w:p w14:paraId="7CFC55C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مشاع</w:t>
            </w:r>
          </w:p>
        </w:tc>
        <w:tc>
          <w:tcPr>
            <w:tcW w:w="367" w:type="pct"/>
            <w:vAlign w:val="center"/>
          </w:tcPr>
          <w:p w14:paraId="7774AFB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319" w:type="pct"/>
            <w:vAlign w:val="center"/>
          </w:tcPr>
          <w:p w14:paraId="52856D92"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w:t>
            </w:r>
          </w:p>
        </w:tc>
        <w:tc>
          <w:tcPr>
            <w:tcW w:w="421" w:type="pct"/>
            <w:vAlign w:val="center"/>
          </w:tcPr>
          <w:p w14:paraId="63C96A81"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w:t>
            </w:r>
          </w:p>
        </w:tc>
        <w:tc>
          <w:tcPr>
            <w:tcW w:w="319" w:type="pct"/>
            <w:vAlign w:val="center"/>
          </w:tcPr>
          <w:p w14:paraId="4107C95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40</w:t>
            </w:r>
          </w:p>
        </w:tc>
        <w:tc>
          <w:tcPr>
            <w:tcW w:w="355" w:type="pct"/>
            <w:vAlign w:val="center"/>
          </w:tcPr>
          <w:p w14:paraId="62C4708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19" w:type="pct"/>
            <w:vAlign w:val="center"/>
          </w:tcPr>
          <w:p w14:paraId="251D443B"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c>
          <w:tcPr>
            <w:tcW w:w="437" w:type="pct"/>
            <w:vAlign w:val="center"/>
          </w:tcPr>
          <w:p w14:paraId="6ECF61D3"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w:t>
            </w:r>
          </w:p>
        </w:tc>
        <w:tc>
          <w:tcPr>
            <w:tcW w:w="319" w:type="pct"/>
            <w:vAlign w:val="center"/>
          </w:tcPr>
          <w:p w14:paraId="24E8C60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20</w:t>
            </w:r>
          </w:p>
        </w:tc>
      </w:tr>
      <w:tr w:rsidR="00F06B47" w:rsidRPr="00412119" w14:paraId="06070ABF" w14:textId="77777777" w:rsidTr="00F06B47">
        <w:tc>
          <w:tcPr>
            <w:tcW w:w="1759" w:type="pct"/>
            <w:vMerge/>
            <w:vAlign w:val="center"/>
          </w:tcPr>
          <w:p w14:paraId="30547CA4" w14:textId="77777777" w:rsidR="00F06B47" w:rsidRPr="00412119" w:rsidRDefault="00F06B47" w:rsidP="00F06B47">
            <w:pPr>
              <w:bidi/>
              <w:spacing w:line="360" w:lineRule="auto"/>
              <w:jc w:val="center"/>
              <w:rPr>
                <w:rFonts w:ascii="Times New Roman" w:hAnsi="Times New Roman" w:cs="B Nazanin"/>
                <w:sz w:val="24"/>
                <w:rtl/>
                <w:lang w:bidi="fa-IR"/>
              </w:rPr>
            </w:pPr>
          </w:p>
        </w:tc>
        <w:tc>
          <w:tcPr>
            <w:tcW w:w="384" w:type="pct"/>
            <w:vAlign w:val="center"/>
          </w:tcPr>
          <w:p w14:paraId="343E73E0" w14:textId="77777777" w:rsidR="00F06B47" w:rsidRPr="00412119" w:rsidRDefault="00501FF4"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مفروز</w:t>
            </w:r>
          </w:p>
        </w:tc>
        <w:tc>
          <w:tcPr>
            <w:tcW w:w="367" w:type="pct"/>
            <w:vAlign w:val="center"/>
          </w:tcPr>
          <w:p w14:paraId="5AF0191D"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9" w:type="pct"/>
            <w:vAlign w:val="center"/>
          </w:tcPr>
          <w:p w14:paraId="480044F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421" w:type="pct"/>
            <w:vAlign w:val="center"/>
          </w:tcPr>
          <w:p w14:paraId="4D6303A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w:t>
            </w:r>
          </w:p>
        </w:tc>
        <w:tc>
          <w:tcPr>
            <w:tcW w:w="319" w:type="pct"/>
            <w:vAlign w:val="center"/>
          </w:tcPr>
          <w:p w14:paraId="6A913AB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355" w:type="pct"/>
            <w:vAlign w:val="center"/>
          </w:tcPr>
          <w:p w14:paraId="608799F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19" w:type="pct"/>
            <w:vAlign w:val="center"/>
          </w:tcPr>
          <w:p w14:paraId="4D2B484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80</w:t>
            </w:r>
          </w:p>
        </w:tc>
        <w:tc>
          <w:tcPr>
            <w:tcW w:w="437" w:type="pct"/>
            <w:vAlign w:val="center"/>
          </w:tcPr>
          <w:p w14:paraId="10802BE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12</w:t>
            </w:r>
          </w:p>
        </w:tc>
        <w:tc>
          <w:tcPr>
            <w:tcW w:w="319" w:type="pct"/>
            <w:vAlign w:val="center"/>
          </w:tcPr>
          <w:p w14:paraId="201FFBAE"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80</w:t>
            </w:r>
          </w:p>
        </w:tc>
      </w:tr>
      <w:tr w:rsidR="00F06B47" w:rsidRPr="00412119" w14:paraId="23A872C7" w14:textId="77777777" w:rsidTr="00F06B47">
        <w:tc>
          <w:tcPr>
            <w:tcW w:w="2143" w:type="pct"/>
            <w:gridSpan w:val="2"/>
            <w:vAlign w:val="center"/>
          </w:tcPr>
          <w:p w14:paraId="5733EE45"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جمع</w:t>
            </w:r>
          </w:p>
        </w:tc>
        <w:tc>
          <w:tcPr>
            <w:tcW w:w="367" w:type="pct"/>
            <w:vAlign w:val="center"/>
          </w:tcPr>
          <w:p w14:paraId="7E489F5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9" w:type="pct"/>
            <w:vAlign w:val="center"/>
          </w:tcPr>
          <w:p w14:paraId="43159104"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421" w:type="pct"/>
            <w:vAlign w:val="center"/>
          </w:tcPr>
          <w:p w14:paraId="2D691A2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9" w:type="pct"/>
            <w:vAlign w:val="center"/>
          </w:tcPr>
          <w:p w14:paraId="341CF986"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355" w:type="pct"/>
            <w:vAlign w:val="center"/>
          </w:tcPr>
          <w:p w14:paraId="569D5BBA"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9" w:type="pct"/>
            <w:vAlign w:val="center"/>
          </w:tcPr>
          <w:p w14:paraId="6DD4C470"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c>
          <w:tcPr>
            <w:tcW w:w="437" w:type="pct"/>
            <w:vAlign w:val="center"/>
          </w:tcPr>
          <w:p w14:paraId="1680DCAC"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15</w:t>
            </w:r>
          </w:p>
        </w:tc>
        <w:tc>
          <w:tcPr>
            <w:tcW w:w="319" w:type="pct"/>
            <w:vAlign w:val="center"/>
          </w:tcPr>
          <w:p w14:paraId="689E802F" w14:textId="77777777" w:rsidR="00F06B47" w:rsidRPr="00412119" w:rsidRDefault="00F06B47" w:rsidP="00F06B47">
            <w:pPr>
              <w:bidi/>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100</w:t>
            </w:r>
          </w:p>
        </w:tc>
      </w:tr>
    </w:tbl>
    <w:p w14:paraId="35051060" w14:textId="5CE54005" w:rsidR="00F06B47" w:rsidRPr="00412119" w:rsidRDefault="006B5215" w:rsidP="009E3759">
      <w:pPr>
        <w:bidi/>
        <w:spacing w:before="240"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همان‌طور</w:t>
      </w:r>
      <w:r w:rsidR="00F06B47" w:rsidRPr="00412119">
        <w:rPr>
          <w:rFonts w:ascii="Times New Roman" w:hAnsi="Times New Roman" w:cs="B Nazanin" w:hint="cs"/>
          <w:sz w:val="24"/>
          <w:szCs w:val="28"/>
          <w:rtl/>
          <w:lang w:bidi="fa-IR"/>
        </w:rPr>
        <w:t xml:space="preserve"> که در فصل قبل اشاره شد، </w:t>
      </w:r>
      <w:r w:rsidR="00407A54" w:rsidRPr="00412119">
        <w:rPr>
          <w:rFonts w:ascii="Times New Roman" w:hAnsi="Times New Roman" w:cs="B Nazanin" w:hint="cs"/>
          <w:sz w:val="24"/>
          <w:szCs w:val="28"/>
          <w:rtl/>
          <w:lang w:bidi="fa-IR"/>
        </w:rPr>
        <w:t>به‌منظور</w:t>
      </w:r>
      <w:r w:rsidR="00F06B47" w:rsidRPr="00412119">
        <w:rPr>
          <w:rFonts w:ascii="Times New Roman" w:hAnsi="Times New Roman" w:cs="B Nazanin" w:hint="cs"/>
          <w:sz w:val="24"/>
          <w:szCs w:val="28"/>
          <w:rtl/>
          <w:lang w:bidi="fa-IR"/>
        </w:rPr>
        <w:t xml:space="preserve"> بررسی عوامل </w:t>
      </w:r>
      <w:r w:rsidR="009F3F88" w:rsidRPr="00412119">
        <w:rPr>
          <w:rFonts w:ascii="Times New Roman" w:hAnsi="Times New Roman" w:cs="B Nazanin" w:hint="cs"/>
          <w:sz w:val="24"/>
          <w:szCs w:val="28"/>
          <w:rtl/>
          <w:lang w:bidi="fa-IR"/>
        </w:rPr>
        <w:t>مؤثر</w:t>
      </w:r>
      <w:r w:rsidR="00F06B47" w:rsidRPr="00412119">
        <w:rPr>
          <w:rFonts w:ascii="Times New Roman" w:hAnsi="Times New Roman" w:cs="B Nazanin" w:hint="cs"/>
          <w:sz w:val="24"/>
          <w:szCs w:val="28"/>
          <w:rtl/>
          <w:lang w:bidi="fa-IR"/>
        </w:rPr>
        <w:t xml:space="preserve"> بر اثربخشی </w:t>
      </w:r>
      <w:r w:rsidR="00D85DEA" w:rsidRPr="00412119">
        <w:rPr>
          <w:rFonts w:ascii="Times New Roman" w:hAnsi="Times New Roman" w:cs="B Nazanin" w:hint="cs"/>
          <w:sz w:val="24"/>
          <w:szCs w:val="28"/>
          <w:rtl/>
          <w:lang w:bidi="fa-IR"/>
        </w:rPr>
        <w:t>طرح‌های</w:t>
      </w:r>
      <w:r w:rsidR="00F06B47"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F06B47" w:rsidRPr="00412119">
        <w:rPr>
          <w:rFonts w:ascii="Times New Roman" w:hAnsi="Times New Roman" w:cs="B Nazanin" w:hint="cs"/>
          <w:sz w:val="24"/>
          <w:szCs w:val="28"/>
          <w:rtl/>
          <w:lang w:bidi="fa-IR"/>
        </w:rPr>
        <w:t xml:space="preserve"> منطقه زاگرس از دو دیدگاه کارشناسان و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الگوی لاجیت </w:t>
      </w:r>
      <w:r w:rsidR="00F679F2" w:rsidRPr="00412119">
        <w:rPr>
          <w:rFonts w:ascii="Times New Roman" w:hAnsi="Times New Roman" w:cs="B Nazanin" w:hint="cs"/>
          <w:sz w:val="24"/>
          <w:szCs w:val="28"/>
          <w:rtl/>
          <w:lang w:bidi="fa-IR"/>
        </w:rPr>
        <w:t>مورداستفاده</w:t>
      </w:r>
      <w:r w:rsidR="00F06B47" w:rsidRPr="00412119">
        <w:rPr>
          <w:rFonts w:ascii="Times New Roman" w:hAnsi="Times New Roman" w:cs="B Nazanin" w:hint="cs"/>
          <w:sz w:val="24"/>
          <w:szCs w:val="28"/>
          <w:rtl/>
          <w:lang w:bidi="fa-IR"/>
        </w:rPr>
        <w:t xml:space="preserve"> قرار </w:t>
      </w:r>
      <w:r w:rsidR="00F679F2" w:rsidRPr="00412119">
        <w:rPr>
          <w:rFonts w:ascii="Times New Roman" w:hAnsi="Times New Roman" w:cs="B Nazanin" w:hint="cs"/>
          <w:sz w:val="24"/>
          <w:szCs w:val="28"/>
          <w:rtl/>
          <w:lang w:bidi="fa-IR"/>
        </w:rPr>
        <w:t>می‌گیرد</w:t>
      </w:r>
      <w:r w:rsidR="00F06B47" w:rsidRPr="00412119">
        <w:rPr>
          <w:rFonts w:ascii="Times New Roman" w:hAnsi="Times New Roman" w:cs="B Nazanin" w:hint="cs"/>
          <w:sz w:val="24"/>
          <w:szCs w:val="28"/>
          <w:rtl/>
          <w:lang w:bidi="fa-IR"/>
        </w:rPr>
        <w:t xml:space="preserve">. این الگو در مواردی </w:t>
      </w:r>
      <w:r w:rsidR="00F679F2" w:rsidRPr="00412119">
        <w:rPr>
          <w:rFonts w:ascii="Times New Roman" w:hAnsi="Times New Roman" w:cs="B Nazanin" w:hint="cs"/>
          <w:sz w:val="24"/>
          <w:szCs w:val="28"/>
          <w:rtl/>
          <w:lang w:bidi="fa-IR"/>
        </w:rPr>
        <w:t>مورداستفاده</w:t>
      </w:r>
      <w:r w:rsidR="00F06B47" w:rsidRPr="00412119">
        <w:rPr>
          <w:rFonts w:ascii="Times New Roman" w:hAnsi="Times New Roman" w:cs="B Nazanin" w:hint="cs"/>
          <w:sz w:val="24"/>
          <w:szCs w:val="28"/>
          <w:rtl/>
          <w:lang w:bidi="fa-IR"/>
        </w:rPr>
        <w:t xml:space="preserve"> قرار </w:t>
      </w:r>
      <w:r w:rsidR="00F679F2" w:rsidRPr="00412119">
        <w:rPr>
          <w:rFonts w:ascii="Times New Roman" w:hAnsi="Times New Roman" w:cs="B Nazanin" w:hint="cs"/>
          <w:sz w:val="24"/>
          <w:szCs w:val="28"/>
          <w:rtl/>
          <w:lang w:bidi="fa-IR"/>
        </w:rPr>
        <w:t>می‌گیرد</w:t>
      </w:r>
      <w:r w:rsidR="00F06B47" w:rsidRPr="00412119">
        <w:rPr>
          <w:rFonts w:ascii="Times New Roman" w:hAnsi="Times New Roman" w:cs="B Nazanin" w:hint="cs"/>
          <w:sz w:val="24"/>
          <w:szCs w:val="28"/>
          <w:rtl/>
          <w:lang w:bidi="fa-IR"/>
        </w:rPr>
        <w:t xml:space="preserve"> که متغیر وابسته دارای دو ارزش صفر یا یک خواهد بود</w:t>
      </w:r>
      <w:r w:rsidR="006D6D20" w:rsidRPr="00412119">
        <w:rPr>
          <w:rFonts w:ascii="Times New Roman" w:hAnsi="Times New Roman" w:cs="B Nazanin"/>
          <w:sz w:val="24"/>
          <w:szCs w:val="28"/>
          <w:rtl/>
          <w:lang w:bidi="fa-IR"/>
        </w:rPr>
        <w:t xml:space="preserve">؛ </w:t>
      </w:r>
      <w:r w:rsidR="00F06B47" w:rsidRPr="00412119">
        <w:rPr>
          <w:rFonts w:ascii="Times New Roman" w:hAnsi="Times New Roman" w:cs="B Nazanin" w:hint="cs"/>
          <w:sz w:val="24"/>
          <w:szCs w:val="28"/>
          <w:rtl/>
          <w:lang w:bidi="fa-IR"/>
        </w:rPr>
        <w:t xml:space="preserve">به عبارت دیگر </w:t>
      </w:r>
      <w:r w:rsidR="00F06B47" w:rsidRPr="00412119">
        <w:rPr>
          <w:rFonts w:ascii="Times New Roman" w:hAnsi="Times New Roman" w:cs="B Nazanin" w:hint="cs"/>
          <w:sz w:val="24"/>
          <w:szCs w:val="28"/>
          <w:rtl/>
          <w:lang w:bidi="fa-IR"/>
        </w:rPr>
        <w:lastRenderedPageBreak/>
        <w:t xml:space="preserve">متغیر وابسته در این تحقیق میزان اثربخشی </w:t>
      </w:r>
      <w:r w:rsidR="00D85DEA" w:rsidRPr="00412119">
        <w:rPr>
          <w:rFonts w:ascii="Times New Roman" w:hAnsi="Times New Roman" w:cs="B Nazanin" w:hint="cs"/>
          <w:sz w:val="24"/>
          <w:szCs w:val="28"/>
          <w:rtl/>
          <w:lang w:bidi="fa-IR"/>
        </w:rPr>
        <w:t>طرح‌های</w:t>
      </w:r>
      <w:r w:rsidR="00F06B47"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F06B47"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00F06B47" w:rsidRPr="00412119">
        <w:rPr>
          <w:rFonts w:ascii="Times New Roman" w:hAnsi="Times New Roman" w:cs="B Nazanin" w:hint="cs"/>
          <w:sz w:val="24"/>
          <w:szCs w:val="28"/>
          <w:rtl/>
          <w:lang w:bidi="fa-IR"/>
        </w:rPr>
        <w:t xml:space="preserve">. اگر </w:t>
      </w:r>
      <w:r w:rsidR="00D85DEA" w:rsidRPr="00412119">
        <w:rPr>
          <w:rFonts w:ascii="Times New Roman" w:hAnsi="Times New Roman" w:cs="B Nazanin" w:hint="cs"/>
          <w:sz w:val="24"/>
          <w:szCs w:val="28"/>
          <w:rtl/>
          <w:lang w:bidi="fa-IR"/>
        </w:rPr>
        <w:t>طرح‌های</w:t>
      </w:r>
      <w:r w:rsidR="00F06B47"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F06B47" w:rsidRPr="00412119">
        <w:rPr>
          <w:rFonts w:ascii="Times New Roman" w:hAnsi="Times New Roman" w:cs="B Nazanin" w:hint="cs"/>
          <w:sz w:val="24"/>
          <w:szCs w:val="28"/>
          <w:rtl/>
          <w:lang w:bidi="fa-IR"/>
        </w:rPr>
        <w:t xml:space="preserve"> داری </w:t>
      </w:r>
      <w:r w:rsidR="009F3F88" w:rsidRPr="00412119">
        <w:rPr>
          <w:rFonts w:ascii="Times New Roman" w:hAnsi="Times New Roman" w:cs="B Nazanin" w:hint="cs"/>
          <w:sz w:val="24"/>
          <w:szCs w:val="28"/>
          <w:rtl/>
          <w:lang w:bidi="fa-IR"/>
        </w:rPr>
        <w:t>مؤثر</w:t>
      </w:r>
      <w:r w:rsidR="00F06B47" w:rsidRPr="00412119">
        <w:rPr>
          <w:rFonts w:ascii="Times New Roman" w:hAnsi="Times New Roman" w:cs="B Nazanin" w:hint="cs"/>
          <w:sz w:val="24"/>
          <w:szCs w:val="28"/>
          <w:rtl/>
          <w:lang w:bidi="fa-IR"/>
        </w:rPr>
        <w:t xml:space="preserve"> </w:t>
      </w:r>
      <w:r w:rsidR="00AA0918" w:rsidRPr="00412119">
        <w:rPr>
          <w:rFonts w:ascii="Times New Roman" w:hAnsi="Times New Roman" w:cs="B Nazanin" w:hint="cs"/>
          <w:sz w:val="24"/>
          <w:szCs w:val="28"/>
          <w:rtl/>
          <w:lang w:bidi="fa-IR"/>
        </w:rPr>
        <w:t>بوده‌اند</w:t>
      </w:r>
      <w:r w:rsidR="00F06B47" w:rsidRPr="00412119">
        <w:rPr>
          <w:rFonts w:ascii="Times New Roman" w:hAnsi="Times New Roman" w:cs="B Nazanin" w:hint="cs"/>
          <w:sz w:val="24"/>
          <w:szCs w:val="28"/>
          <w:rtl/>
          <w:lang w:bidi="fa-IR"/>
        </w:rPr>
        <w:t xml:space="preserve">، این متغیر عدد یک و اگر </w:t>
      </w:r>
      <w:r w:rsidR="00D85DEA" w:rsidRPr="00412119">
        <w:rPr>
          <w:rFonts w:ascii="Times New Roman" w:hAnsi="Times New Roman" w:cs="B Nazanin" w:hint="cs"/>
          <w:sz w:val="24"/>
          <w:szCs w:val="28"/>
          <w:rtl/>
          <w:lang w:bidi="fa-IR"/>
        </w:rPr>
        <w:t>طرح‌های</w:t>
      </w:r>
      <w:r w:rsidR="00F06B47"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00F06B47" w:rsidRPr="00412119">
        <w:rPr>
          <w:rFonts w:ascii="Times New Roman" w:hAnsi="Times New Roman" w:cs="B Nazanin" w:hint="cs"/>
          <w:sz w:val="24"/>
          <w:szCs w:val="28"/>
          <w:rtl/>
          <w:lang w:bidi="fa-IR"/>
        </w:rPr>
        <w:t xml:space="preserve"> اثربخش ن</w:t>
      </w:r>
      <w:r w:rsidR="00AA0918" w:rsidRPr="00412119">
        <w:rPr>
          <w:rFonts w:ascii="Times New Roman" w:hAnsi="Times New Roman" w:cs="B Nazanin" w:hint="cs"/>
          <w:sz w:val="24"/>
          <w:szCs w:val="28"/>
          <w:rtl/>
          <w:lang w:bidi="fa-IR"/>
        </w:rPr>
        <w:t>بوده‌اند</w:t>
      </w:r>
      <w:r w:rsidR="00F06B47" w:rsidRPr="00412119">
        <w:rPr>
          <w:rFonts w:ascii="Times New Roman" w:hAnsi="Times New Roman" w:cs="B Nazanin" w:hint="cs"/>
          <w:sz w:val="24"/>
          <w:szCs w:val="28"/>
          <w:rtl/>
          <w:lang w:bidi="fa-IR"/>
        </w:rPr>
        <w:t xml:space="preserve"> مقدار صفر به خود </w:t>
      </w:r>
      <w:r w:rsidR="00F679F2" w:rsidRPr="00412119">
        <w:rPr>
          <w:rFonts w:ascii="Times New Roman" w:hAnsi="Times New Roman" w:cs="B Nazanin" w:hint="cs"/>
          <w:sz w:val="24"/>
          <w:szCs w:val="28"/>
          <w:rtl/>
          <w:lang w:bidi="fa-IR"/>
        </w:rPr>
        <w:t>می‌گیرد</w:t>
      </w:r>
      <w:r w:rsidR="00F06B47" w:rsidRPr="00412119">
        <w:rPr>
          <w:rFonts w:ascii="Times New Roman" w:hAnsi="Times New Roman" w:cs="B Nazanin" w:hint="cs"/>
          <w:sz w:val="24"/>
          <w:szCs w:val="28"/>
          <w:rtl/>
          <w:lang w:bidi="fa-IR"/>
        </w:rPr>
        <w:t>.</w:t>
      </w:r>
    </w:p>
    <w:p w14:paraId="1E51F9AF" w14:textId="4E50EF4F" w:rsidR="00F06B47" w:rsidRPr="00412119" w:rsidRDefault="00F06B47" w:rsidP="009E3759">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متغیرهای مستقل در نظر </w:t>
      </w:r>
      <w:r w:rsidR="00F276CD" w:rsidRPr="00412119">
        <w:rPr>
          <w:rFonts w:ascii="Times New Roman" w:hAnsi="Times New Roman" w:cs="B Nazanin" w:hint="cs"/>
          <w:sz w:val="24"/>
          <w:szCs w:val="28"/>
          <w:rtl/>
          <w:lang w:bidi="fa-IR"/>
        </w:rPr>
        <w:t>گرفته‌شده</w:t>
      </w:r>
      <w:r w:rsidRPr="00412119">
        <w:rPr>
          <w:rFonts w:ascii="Times New Roman" w:hAnsi="Times New Roman" w:cs="B Nazanin" w:hint="cs"/>
          <w:sz w:val="24"/>
          <w:szCs w:val="28"/>
          <w:rtl/>
          <w:lang w:bidi="fa-IR"/>
        </w:rPr>
        <w:t xml:space="preserve"> در این پژوهش شامل </w:t>
      </w:r>
      <w:r w:rsidRPr="00412119">
        <w:rPr>
          <w:rFonts w:ascii="Times New Roman" w:hAnsi="Times New Roman" w:cs="B Nazanin"/>
          <w:sz w:val="24"/>
          <w:szCs w:val="28"/>
          <w:rtl/>
          <w:lang w:bidi="fa-IR"/>
        </w:rPr>
        <w:t xml:space="preserve">مشارکت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نقص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عدم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عدم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w:t>
      </w:r>
      <w:r w:rsidRPr="00412119">
        <w:rPr>
          <w:rFonts w:ascii="Times New Roman" w:hAnsi="Times New Roman" w:cs="B Nazanin"/>
          <w:sz w:val="24"/>
          <w:szCs w:val="28"/>
          <w:rtl/>
          <w:lang w:bidi="fa-IR"/>
        </w:rPr>
        <w:t xml:space="preserve"> کمبود اعتبارات دولت</w:t>
      </w:r>
      <w:r w:rsidRPr="00412119">
        <w:rPr>
          <w:rFonts w:ascii="Times New Roman" w:hAnsi="Times New Roman" w:cs="B Nazanin" w:hint="cs"/>
          <w:sz w:val="24"/>
          <w:szCs w:val="28"/>
          <w:rtl/>
          <w:lang w:bidi="fa-IR"/>
        </w:rPr>
        <w:t xml:space="preserve">ی، </w:t>
      </w:r>
      <w:r w:rsidRPr="00412119">
        <w:rPr>
          <w:rFonts w:ascii="Times New Roman" w:hAnsi="Times New Roman" w:cs="B Nazanin"/>
          <w:sz w:val="24"/>
          <w:szCs w:val="28"/>
          <w:rtl/>
          <w:lang w:bidi="fa-IR"/>
        </w:rPr>
        <w:t>استفاده از 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0FE1" w:rsidRPr="00412119">
        <w:rPr>
          <w:rFonts w:ascii="Times New Roman" w:hAnsi="Times New Roman" w:cs="B Nazanin"/>
          <w:sz w:val="24"/>
          <w:szCs w:val="28"/>
          <w:rtl/>
          <w:lang w:bidi="fa-IR"/>
        </w:rPr>
        <w:t>و محل</w:t>
      </w:r>
      <w:r w:rsidR="00BD0FE1"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کنترل پروانه چرا</w:t>
      </w:r>
      <w:r w:rsidR="00501FF4" w:rsidRPr="00412119">
        <w:rPr>
          <w:rFonts w:ascii="Times New Roman" w:hAnsi="Times New Roman" w:cs="B Nazanin" w:hint="cs"/>
          <w:sz w:val="24"/>
          <w:szCs w:val="28"/>
          <w:rtl/>
          <w:lang w:bidi="fa-IR"/>
        </w:rPr>
        <w:t xml:space="preserve">ی </w:t>
      </w:r>
      <w:r w:rsidRPr="00412119">
        <w:rPr>
          <w:rFonts w:ascii="Times New Roman" w:hAnsi="Times New Roman" w:cs="B Nazanin"/>
          <w:sz w:val="24"/>
          <w:szCs w:val="28"/>
          <w:rtl/>
          <w:lang w:bidi="fa-IR"/>
        </w:rPr>
        <w:t>دامداران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عمل</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ات</w:t>
      </w:r>
      <w:r w:rsidRPr="00412119">
        <w:rPr>
          <w:rFonts w:ascii="Times New Roman" w:hAnsi="Times New Roman" w:cs="B Nazanin"/>
          <w:sz w:val="24"/>
          <w:szCs w:val="28"/>
          <w:rtl/>
          <w:lang w:bidi="fa-IR"/>
        </w:rPr>
        <w:t xml:space="preserve"> اصلاح و اح</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اء</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برقرار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تعادل دام و مرتع</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استقبال</w:t>
      </w:r>
      <w:r w:rsidRPr="00412119">
        <w:rPr>
          <w:rFonts w:ascii="Times New Roman" w:hAnsi="Times New Roman" w:cs="B Nazanin"/>
          <w:sz w:val="24"/>
          <w:szCs w:val="28"/>
          <w:rtl/>
          <w:lang w:bidi="fa-IR"/>
        </w:rPr>
        <w:t xml:space="preserve"> 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 از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9C4F50" w:rsidRPr="00412119">
        <w:rPr>
          <w:rFonts w:ascii="Times New Roman" w:hAnsi="Times New Roman" w:cs="B Nazanin"/>
          <w:sz w:val="24"/>
          <w:szCs w:val="28"/>
          <w:rtl/>
          <w:lang w:bidi="fa-IR"/>
        </w:rPr>
        <w:t>دست‌اندرکار</w:t>
      </w:r>
      <w:r w:rsidR="00580D8A"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و</w:t>
      </w:r>
      <w:r w:rsidRPr="00412119">
        <w:rPr>
          <w:rFonts w:ascii="Times New Roman" w:hAnsi="Times New Roman" w:cs="B Nazanin"/>
          <w:sz w:val="24"/>
          <w:szCs w:val="28"/>
          <w:rtl/>
          <w:lang w:bidi="fa-IR"/>
        </w:rPr>
        <w:t xml:space="preserve"> مشخص نمودن سامانه عرف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دامداران</w:t>
      </w:r>
      <w:r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49E47B00" w14:textId="2F2B4793" w:rsidR="00F06B47" w:rsidRPr="00412119" w:rsidRDefault="00F06B47" w:rsidP="009E3759">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نتایج برآورد الگوی لاجیت در جدول (</w:t>
      </w:r>
      <w:r w:rsidR="003F5D23" w:rsidRPr="00412119">
        <w:rPr>
          <w:rFonts w:ascii="Times New Roman" w:hAnsi="Times New Roman" w:cs="B Nazanin" w:hint="cs"/>
          <w:sz w:val="24"/>
          <w:szCs w:val="28"/>
          <w:rtl/>
          <w:lang w:bidi="fa-IR"/>
        </w:rPr>
        <w:t>4-15</w:t>
      </w:r>
      <w:r w:rsidRPr="00412119">
        <w:rPr>
          <w:rFonts w:ascii="Times New Roman" w:hAnsi="Times New Roman" w:cs="B Nazanin" w:hint="cs"/>
          <w:sz w:val="24"/>
          <w:szCs w:val="28"/>
          <w:rtl/>
          <w:lang w:bidi="fa-IR"/>
        </w:rPr>
        <w:t>) و (</w:t>
      </w:r>
      <w:r w:rsidR="003F5D23" w:rsidRPr="00412119">
        <w:rPr>
          <w:rFonts w:ascii="Times New Roman" w:hAnsi="Times New Roman" w:cs="B Nazanin" w:hint="cs"/>
          <w:sz w:val="24"/>
          <w:szCs w:val="28"/>
          <w:rtl/>
          <w:lang w:bidi="fa-IR"/>
        </w:rPr>
        <w:t>4-16</w:t>
      </w:r>
      <w:r w:rsidRPr="00412119">
        <w:rPr>
          <w:rFonts w:ascii="Times New Roman" w:hAnsi="Times New Roman" w:cs="B Nazanin" w:hint="cs"/>
          <w:sz w:val="24"/>
          <w:szCs w:val="28"/>
          <w:rtl/>
          <w:lang w:bidi="fa-IR"/>
        </w:rPr>
        <w:t>) آمده است</w:t>
      </w:r>
      <w:r w:rsidR="006D6D20" w:rsidRPr="00412119">
        <w:rPr>
          <w:rFonts w:ascii="Times New Roman" w:hAnsi="Times New Roman" w:cs="B Nazanin"/>
          <w:sz w:val="24"/>
          <w:szCs w:val="28"/>
          <w:rtl/>
          <w:lang w:bidi="fa-IR"/>
        </w:rPr>
        <w:t>؛ که</w:t>
      </w:r>
      <w:r w:rsidR="00BD7E1E" w:rsidRPr="00412119">
        <w:rPr>
          <w:rFonts w:ascii="Times New Roman" w:hAnsi="Times New Roman" w:cs="B Nazanin" w:hint="cs"/>
          <w:sz w:val="24"/>
          <w:szCs w:val="28"/>
          <w:rtl/>
          <w:lang w:bidi="fa-IR"/>
        </w:rPr>
        <w:t xml:space="preserve"> نتایج نشان </w:t>
      </w:r>
      <w:r w:rsidR="00E841A8" w:rsidRPr="00412119">
        <w:rPr>
          <w:rFonts w:ascii="Times New Roman" w:hAnsi="Times New Roman" w:cs="B Nazanin" w:hint="cs"/>
          <w:sz w:val="24"/>
          <w:szCs w:val="28"/>
          <w:rtl/>
          <w:lang w:bidi="fa-IR"/>
        </w:rPr>
        <w:t>می‌دهد</w:t>
      </w:r>
      <w:r w:rsidR="00BD7E1E" w:rsidRPr="00412119">
        <w:rPr>
          <w:rFonts w:ascii="Times New Roman" w:hAnsi="Times New Roman" w:cs="B Nazanin" w:hint="cs"/>
          <w:sz w:val="24"/>
          <w:szCs w:val="28"/>
          <w:rtl/>
          <w:lang w:bidi="fa-IR"/>
        </w:rPr>
        <w:t xml:space="preserve"> </w:t>
      </w:r>
      <w:r w:rsidR="00AC3688" w:rsidRPr="00412119">
        <w:rPr>
          <w:rFonts w:ascii="Times New Roman" w:hAnsi="Times New Roman" w:cs="B Nazanin" w:hint="cs"/>
          <w:sz w:val="24"/>
          <w:szCs w:val="28"/>
          <w:rtl/>
          <w:lang w:bidi="fa-IR"/>
        </w:rPr>
        <w:t>فرضیه‌های</w:t>
      </w:r>
      <w:r w:rsidR="00BD7E1E" w:rsidRPr="00412119">
        <w:rPr>
          <w:rFonts w:ascii="Times New Roman" w:hAnsi="Times New Roman" w:cs="B Nazanin" w:hint="cs"/>
          <w:sz w:val="24"/>
          <w:szCs w:val="28"/>
          <w:rtl/>
          <w:lang w:bidi="fa-IR"/>
        </w:rPr>
        <w:t xml:space="preserve"> در نظر گرفته در این بخش مورد </w:t>
      </w:r>
      <w:r w:rsidR="00F679F2" w:rsidRPr="00412119">
        <w:rPr>
          <w:rFonts w:ascii="Times New Roman" w:hAnsi="Times New Roman" w:cs="B Nazanin" w:hint="cs"/>
          <w:sz w:val="24"/>
          <w:szCs w:val="28"/>
          <w:rtl/>
          <w:lang w:bidi="fa-IR"/>
        </w:rPr>
        <w:t>تأیید</w:t>
      </w:r>
      <w:r w:rsidR="00BD7E1E" w:rsidRPr="00412119">
        <w:rPr>
          <w:rFonts w:ascii="Times New Roman" w:hAnsi="Times New Roman" w:cs="B Nazanin" w:hint="cs"/>
          <w:sz w:val="24"/>
          <w:szCs w:val="28"/>
          <w:rtl/>
          <w:lang w:bidi="fa-IR"/>
        </w:rPr>
        <w:t xml:space="preserve"> </w:t>
      </w:r>
      <w:r w:rsidR="009F3F88" w:rsidRPr="00412119">
        <w:rPr>
          <w:rFonts w:ascii="Times New Roman" w:hAnsi="Times New Roman" w:cs="B Nazanin" w:hint="cs"/>
          <w:sz w:val="24"/>
          <w:szCs w:val="28"/>
          <w:rtl/>
          <w:lang w:bidi="fa-IR"/>
        </w:rPr>
        <w:t>می‌باشند</w:t>
      </w:r>
      <w:r w:rsidR="00BD7E1E" w:rsidRPr="00412119">
        <w:rPr>
          <w:rFonts w:ascii="Times New Roman" w:hAnsi="Times New Roman" w:cs="B Nazanin" w:hint="cs"/>
          <w:sz w:val="24"/>
          <w:szCs w:val="28"/>
          <w:rtl/>
          <w:lang w:bidi="fa-IR"/>
        </w:rPr>
        <w:t xml:space="preserve">. </w:t>
      </w:r>
      <w:r w:rsidRPr="00412119">
        <w:rPr>
          <w:rFonts w:ascii="Times New Roman" w:hAnsi="Times New Roman" w:cs="B Nazanin" w:hint="cs"/>
          <w:sz w:val="24"/>
          <w:szCs w:val="28"/>
          <w:rtl/>
          <w:lang w:bidi="fa-IR"/>
        </w:rPr>
        <w:t xml:space="preserve">مطابق با نتایج،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متغیرهای </w:t>
      </w:r>
      <w:r w:rsidRPr="00412119">
        <w:rPr>
          <w:rFonts w:ascii="Times New Roman" w:hAnsi="Times New Roman" w:cs="B Nazanin"/>
          <w:sz w:val="24"/>
          <w:szCs w:val="28"/>
          <w:rtl/>
          <w:lang w:bidi="fa-IR"/>
        </w:rPr>
        <w:t>نقص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عدم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عدم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کمبود اعتبارات دولت</w:t>
      </w:r>
      <w:r w:rsidRPr="00412119">
        <w:rPr>
          <w:rFonts w:ascii="Times New Roman" w:hAnsi="Times New Roman" w:cs="B Nazanin" w:hint="cs"/>
          <w:sz w:val="24"/>
          <w:szCs w:val="28"/>
          <w:rtl/>
          <w:lang w:bidi="fa-IR"/>
        </w:rPr>
        <w:t xml:space="preserve">ی با علامت منفی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w:t>
      </w:r>
      <w:r w:rsidR="00BD0FE1" w:rsidRPr="00412119">
        <w:rPr>
          <w:rFonts w:ascii="Times New Roman" w:hAnsi="Times New Roman" w:cs="B Nazanin" w:hint="cs"/>
          <w:sz w:val="24"/>
          <w:szCs w:val="28"/>
          <w:rtl/>
          <w:lang w:bidi="fa-IR"/>
        </w:rPr>
        <w:t>شده‌اند</w:t>
      </w:r>
      <w:r w:rsidR="006D6D20" w:rsidRPr="00412119">
        <w:rPr>
          <w:rFonts w:ascii="Times New Roman" w:hAnsi="Times New Roman" w:cs="B Nazanin"/>
          <w:sz w:val="24"/>
          <w:szCs w:val="28"/>
          <w:rtl/>
          <w:lang w:bidi="fa-IR"/>
        </w:rPr>
        <w:t>؛ و</w:t>
      </w:r>
      <w:r w:rsidRPr="00412119">
        <w:rPr>
          <w:rFonts w:ascii="Times New Roman" w:hAnsi="Times New Roman" w:cs="B Nazanin" w:hint="cs"/>
          <w:sz w:val="24"/>
          <w:szCs w:val="28"/>
          <w:rtl/>
          <w:lang w:bidi="fa-IR"/>
        </w:rPr>
        <w:t xml:space="preserve"> متغیرهای </w:t>
      </w:r>
      <w:r w:rsidRPr="00412119">
        <w:rPr>
          <w:rFonts w:ascii="Times New Roman" w:hAnsi="Times New Roman" w:cs="B Nazanin"/>
          <w:sz w:val="24"/>
          <w:szCs w:val="28"/>
          <w:rtl/>
          <w:lang w:bidi="fa-IR"/>
        </w:rPr>
        <w:t>کنترل پروانه چرا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دامداران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عمل</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ات</w:t>
      </w:r>
      <w:r w:rsidRPr="00412119">
        <w:rPr>
          <w:rFonts w:ascii="Times New Roman" w:hAnsi="Times New Roman" w:cs="B Nazanin"/>
          <w:sz w:val="24"/>
          <w:szCs w:val="28"/>
          <w:rtl/>
          <w:lang w:bidi="fa-IR"/>
        </w:rPr>
        <w:t xml:space="preserve"> اصلاح و اح</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اء،</w:t>
      </w:r>
      <w:r w:rsidRPr="00412119">
        <w:rPr>
          <w:rFonts w:ascii="Times New Roman" w:hAnsi="Times New Roman" w:cs="B Nazanin"/>
          <w:sz w:val="24"/>
          <w:szCs w:val="28"/>
          <w:rtl/>
          <w:lang w:bidi="fa-IR"/>
        </w:rPr>
        <w:t xml:space="preserve"> برقرار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تعادل دام و مرتع</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استقبال 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 از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BD0FE1" w:rsidRPr="00412119">
        <w:rPr>
          <w:rFonts w:ascii="Times New Roman" w:hAnsi="Times New Roman" w:cs="B Nazanin"/>
          <w:sz w:val="24"/>
          <w:szCs w:val="28"/>
          <w:rtl/>
          <w:lang w:bidi="fa-IR"/>
        </w:rPr>
        <w:t>دست‌اندرکار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مشخص</w:t>
      </w:r>
      <w:r w:rsidRPr="00412119">
        <w:rPr>
          <w:rFonts w:ascii="Times New Roman" w:hAnsi="Times New Roman" w:cs="B Nazanin"/>
          <w:sz w:val="24"/>
          <w:szCs w:val="28"/>
          <w:rtl/>
          <w:lang w:bidi="fa-IR"/>
        </w:rPr>
        <w:t xml:space="preserve"> نمودن سامانه عرف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دامداران</w:t>
      </w:r>
      <w:r w:rsidRPr="00412119">
        <w:rPr>
          <w:rFonts w:ascii="Times New Roman" w:hAnsi="Times New Roman" w:cs="B Nazanin" w:hint="cs"/>
          <w:sz w:val="24"/>
          <w:szCs w:val="28"/>
          <w:rtl/>
          <w:lang w:bidi="fa-IR"/>
        </w:rPr>
        <w:t xml:space="preserve"> با علامت مثبت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w:t>
      </w:r>
      <w:r w:rsidR="00BD0FE1" w:rsidRPr="00412119">
        <w:rPr>
          <w:rFonts w:ascii="Times New Roman" w:hAnsi="Times New Roman" w:cs="B Nazanin" w:hint="cs"/>
          <w:sz w:val="24"/>
          <w:szCs w:val="28"/>
          <w:rtl/>
          <w:lang w:bidi="fa-IR"/>
        </w:rPr>
        <w:t>شده‌اند</w:t>
      </w:r>
      <w:r w:rsidRPr="00412119">
        <w:rPr>
          <w:rFonts w:ascii="Times New Roman" w:hAnsi="Times New Roman" w:cs="B Nazanin" w:hint="cs"/>
          <w:sz w:val="24"/>
          <w:szCs w:val="28"/>
          <w:rtl/>
          <w:lang w:bidi="fa-IR"/>
        </w:rPr>
        <w:t>.</w:t>
      </w:r>
    </w:p>
    <w:p w14:paraId="364F44A3" w14:textId="77777777" w:rsidR="000A7A9D" w:rsidRDefault="00F06B47" w:rsidP="009E3759">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همچنین از دیدگاه کارشناسان نیز متغیرهای </w:t>
      </w:r>
      <w:r w:rsidRPr="00412119">
        <w:rPr>
          <w:rFonts w:ascii="Times New Roman" w:hAnsi="Times New Roman" w:cs="B Nazanin"/>
          <w:sz w:val="24"/>
          <w:szCs w:val="28"/>
          <w:rtl/>
          <w:lang w:bidi="fa-IR"/>
        </w:rPr>
        <w:t>نقص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کمبود</w:t>
      </w:r>
      <w:r w:rsidRPr="00412119">
        <w:rPr>
          <w:rFonts w:ascii="Times New Roman" w:hAnsi="Times New Roman" w:cs="B Nazanin"/>
          <w:sz w:val="24"/>
          <w:szCs w:val="28"/>
          <w:rtl/>
          <w:lang w:bidi="fa-IR"/>
        </w:rPr>
        <w:t xml:space="preserve"> اعتبارات دولت</w:t>
      </w:r>
      <w:r w:rsidRPr="00412119">
        <w:rPr>
          <w:rFonts w:ascii="Times New Roman" w:hAnsi="Times New Roman" w:cs="B Nazanin" w:hint="cs"/>
          <w:sz w:val="24"/>
          <w:szCs w:val="28"/>
          <w:rtl/>
          <w:lang w:bidi="fa-IR"/>
        </w:rPr>
        <w:t xml:space="preserve">ی </w:t>
      </w:r>
      <w:r w:rsidR="005A368C" w:rsidRPr="00412119">
        <w:rPr>
          <w:rFonts w:ascii="Times New Roman" w:hAnsi="Times New Roman" w:cs="B Nazanin" w:hint="cs"/>
          <w:sz w:val="24"/>
          <w:szCs w:val="28"/>
          <w:rtl/>
          <w:lang w:bidi="fa-IR"/>
        </w:rPr>
        <w:t>تأثیر</w:t>
      </w:r>
      <w:r w:rsidRPr="00412119">
        <w:rPr>
          <w:rFonts w:ascii="Times New Roman" w:hAnsi="Times New Roman" w:cs="B Nazanin" w:hint="cs"/>
          <w:sz w:val="24"/>
          <w:szCs w:val="28"/>
          <w:rtl/>
          <w:lang w:bidi="fa-IR"/>
        </w:rPr>
        <w:t xml:space="preserve"> منفی و متغیرهای </w:t>
      </w:r>
      <w:r w:rsidRPr="00412119">
        <w:rPr>
          <w:rFonts w:ascii="Times New Roman" w:hAnsi="Times New Roman" w:cs="B Nazanin"/>
          <w:sz w:val="24"/>
          <w:szCs w:val="28"/>
          <w:rtl/>
          <w:lang w:bidi="fa-IR"/>
        </w:rPr>
        <w:t xml:space="preserve">مشارکت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استفاده از 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0FE1" w:rsidRPr="00412119">
        <w:rPr>
          <w:rFonts w:ascii="Times New Roman" w:hAnsi="Times New Roman" w:cs="B Nazanin"/>
          <w:sz w:val="24"/>
          <w:szCs w:val="28"/>
          <w:rtl/>
          <w:lang w:bidi="fa-IR"/>
        </w:rPr>
        <w:t>و محلی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کنترل</w:t>
      </w:r>
      <w:r w:rsidRPr="00412119">
        <w:rPr>
          <w:rFonts w:ascii="Times New Roman" w:hAnsi="Times New Roman" w:cs="B Nazanin"/>
          <w:sz w:val="24"/>
          <w:szCs w:val="28"/>
          <w:rtl/>
          <w:lang w:bidi="fa-IR"/>
        </w:rPr>
        <w:t xml:space="preserve"> پروانه چرا دامداران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عمل</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ات</w:t>
      </w:r>
      <w:r w:rsidRPr="00412119">
        <w:rPr>
          <w:rFonts w:ascii="Times New Roman" w:hAnsi="Times New Roman" w:cs="B Nazanin"/>
          <w:sz w:val="24"/>
          <w:szCs w:val="28"/>
          <w:rtl/>
          <w:lang w:bidi="fa-IR"/>
        </w:rPr>
        <w:t xml:space="preserve"> اصلاح </w:t>
      </w:r>
      <w:r w:rsidRPr="00412119">
        <w:rPr>
          <w:rFonts w:ascii="Times New Roman" w:hAnsi="Times New Roman" w:cs="B Nazanin"/>
          <w:sz w:val="24"/>
          <w:szCs w:val="28"/>
          <w:rtl/>
          <w:lang w:bidi="fa-IR"/>
        </w:rPr>
        <w:lastRenderedPageBreak/>
        <w:t>و اح</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اء،</w:t>
      </w:r>
      <w:r w:rsidRPr="00412119">
        <w:rPr>
          <w:rFonts w:ascii="Times New Roman" w:hAnsi="Times New Roman" w:cs="B Nazanin"/>
          <w:sz w:val="24"/>
          <w:szCs w:val="28"/>
          <w:rtl/>
          <w:lang w:bidi="fa-IR"/>
        </w:rPr>
        <w:t xml:space="preserve"> برقرار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تعادل دام و مرتع</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استقبال 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 از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9C4F50" w:rsidRPr="00412119">
        <w:rPr>
          <w:rFonts w:ascii="Times New Roman" w:hAnsi="Times New Roman" w:cs="B Nazanin"/>
          <w:sz w:val="24"/>
          <w:szCs w:val="28"/>
          <w:rtl/>
          <w:lang w:bidi="fa-IR"/>
        </w:rPr>
        <w:t>دست‌اندرکار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مشخص</w:t>
      </w:r>
      <w:r w:rsidRPr="00412119">
        <w:rPr>
          <w:rFonts w:ascii="Times New Roman" w:hAnsi="Times New Roman" w:cs="B Nazanin"/>
          <w:sz w:val="24"/>
          <w:szCs w:val="28"/>
          <w:rtl/>
          <w:lang w:bidi="fa-IR"/>
        </w:rPr>
        <w:t xml:space="preserve"> نمودن سامانه عرف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دامداران</w:t>
      </w:r>
      <w:r w:rsidRPr="00412119">
        <w:rPr>
          <w:rFonts w:ascii="Times New Roman" w:hAnsi="Times New Roman" w:cs="B Nazanin" w:hint="cs"/>
          <w:sz w:val="24"/>
          <w:szCs w:val="28"/>
          <w:rtl/>
          <w:lang w:bidi="fa-IR"/>
        </w:rPr>
        <w:t xml:space="preserve"> </w:t>
      </w:r>
      <w:r w:rsidR="005A368C" w:rsidRPr="00412119">
        <w:rPr>
          <w:rFonts w:ascii="Times New Roman" w:hAnsi="Times New Roman" w:cs="B Nazanin" w:hint="cs"/>
          <w:sz w:val="24"/>
          <w:szCs w:val="28"/>
          <w:rtl/>
          <w:lang w:bidi="fa-IR"/>
        </w:rPr>
        <w:t>تأثیر</w:t>
      </w:r>
      <w:r w:rsidRPr="00412119">
        <w:rPr>
          <w:rFonts w:ascii="Times New Roman" w:hAnsi="Times New Roman" w:cs="B Nazanin" w:hint="cs"/>
          <w:sz w:val="24"/>
          <w:szCs w:val="28"/>
          <w:rtl/>
          <w:lang w:bidi="fa-IR"/>
        </w:rPr>
        <w:t xml:space="preserve"> مثبتی بر عملکرد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در منطقه زاگرس دارند. </w:t>
      </w:r>
    </w:p>
    <w:p w14:paraId="5D4F9354" w14:textId="1A08FA28"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متغیر </w:t>
      </w:r>
      <w:r w:rsidRPr="00412119">
        <w:rPr>
          <w:rFonts w:ascii="Times New Roman" w:hAnsi="Times New Roman" w:cs="B Nazanin"/>
          <w:sz w:val="24"/>
          <w:szCs w:val="28"/>
          <w:rtl/>
          <w:lang w:bidi="fa-IR"/>
        </w:rPr>
        <w:t xml:space="preserve">مشارکت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با علامت مثبت و در سطح یک درصد، از دیدگاه کارشناسان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 به این معنی که یک درصد در افزایش مشارکت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در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253/1 درصد به عملکرد این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اضافه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 xml:space="preserve">. لازم به ذکر است که این متغیر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ن</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50D3DFAC" w14:textId="16EE831E"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متغیر </w:t>
      </w:r>
      <w:r w:rsidRPr="00412119">
        <w:rPr>
          <w:rFonts w:ascii="Times New Roman" w:hAnsi="Times New Roman" w:cs="B Nazanin"/>
          <w:sz w:val="24"/>
          <w:szCs w:val="28"/>
          <w:rtl/>
          <w:lang w:bidi="fa-IR"/>
        </w:rPr>
        <w:t>نقص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با علامت منفی و در سطح 5 درصد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به این معنی که یک درصد افزایش در نقص در تهیه طرح توسط کارشناسان، 179/1 درصد از عملکرد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کاهش </w:t>
      </w:r>
      <w:r w:rsidR="00E841A8" w:rsidRPr="00412119">
        <w:rPr>
          <w:rFonts w:ascii="Times New Roman" w:hAnsi="Times New Roman" w:cs="B Nazanin" w:hint="cs"/>
          <w:sz w:val="24"/>
          <w:szCs w:val="28"/>
          <w:rtl/>
          <w:lang w:bidi="fa-IR"/>
        </w:rPr>
        <w:t>می‌دهد</w:t>
      </w:r>
      <w:r w:rsidRPr="00412119">
        <w:rPr>
          <w:rFonts w:ascii="Times New Roman" w:hAnsi="Times New Roman" w:cs="B Nazanin" w:hint="cs"/>
          <w:sz w:val="24"/>
          <w:szCs w:val="28"/>
          <w:rtl/>
          <w:lang w:bidi="fa-IR"/>
        </w:rPr>
        <w:t xml:space="preserve">. این متغیر نیز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ن</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6B38A15F" w14:textId="5F3630FF"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ضریب برآوردی متغیر </w:t>
      </w:r>
      <w:r w:rsidRPr="00412119">
        <w:rPr>
          <w:rFonts w:ascii="Times New Roman" w:hAnsi="Times New Roman" w:cs="B Nazanin"/>
          <w:sz w:val="24"/>
          <w:szCs w:val="28"/>
          <w:rtl/>
          <w:lang w:bidi="fa-IR"/>
        </w:rPr>
        <w:t>عدم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هم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 و هم از دیدگاه کارشناسان در سطح 10 و با علامت منفی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 عدم نظارت مستمر بر حسن اجرای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باعث کاهش عملکرد و </w:t>
      </w:r>
      <w:r w:rsidR="00BD0FE1" w:rsidRPr="00412119">
        <w:rPr>
          <w:rFonts w:ascii="Times New Roman" w:hAnsi="Times New Roman" w:cs="B Nazanin" w:hint="cs"/>
          <w:sz w:val="24"/>
          <w:szCs w:val="28"/>
          <w:rtl/>
          <w:lang w:bidi="fa-IR"/>
        </w:rPr>
        <w:t>تأثیرگذاری</w:t>
      </w:r>
      <w:r w:rsidRPr="00412119">
        <w:rPr>
          <w:rFonts w:ascii="Times New Roman" w:hAnsi="Times New Roman" w:cs="B Nazanin" w:hint="cs"/>
          <w:sz w:val="24"/>
          <w:szCs w:val="28"/>
          <w:rtl/>
          <w:lang w:bidi="fa-IR"/>
        </w:rPr>
        <w:t xml:space="preserve">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w:t>
      </w:r>
    </w:p>
    <w:p w14:paraId="7693BC2F" w14:textId="2413197A"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متغیر </w:t>
      </w:r>
      <w:r w:rsidRPr="00412119">
        <w:rPr>
          <w:rFonts w:ascii="Times New Roman" w:hAnsi="Times New Roman" w:cs="B Nazanin"/>
          <w:sz w:val="24"/>
          <w:szCs w:val="28"/>
          <w:rtl/>
          <w:lang w:bidi="fa-IR"/>
        </w:rPr>
        <w:t>عدم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 xml:space="preserve"> نیز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و از دیدگاه کارشناسان غیر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 این متغیر در سطح 5 درصد و علامت آن منفی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به این معنی که برگزاری </w:t>
      </w:r>
      <w:r w:rsidR="000A05BC" w:rsidRPr="00412119">
        <w:rPr>
          <w:rFonts w:ascii="Times New Roman" w:hAnsi="Times New Roman" w:cs="B Nazanin" w:hint="cs"/>
          <w:sz w:val="24"/>
          <w:szCs w:val="28"/>
          <w:rtl/>
          <w:lang w:bidi="fa-IR"/>
        </w:rPr>
        <w:t>کلاس‌های</w:t>
      </w:r>
      <w:r w:rsidRPr="00412119">
        <w:rPr>
          <w:rFonts w:ascii="Times New Roman" w:hAnsi="Times New Roman" w:cs="B Nazanin" w:hint="cs"/>
          <w:sz w:val="24"/>
          <w:szCs w:val="28"/>
          <w:rtl/>
          <w:lang w:bidi="fa-IR"/>
        </w:rPr>
        <w:t xml:space="preserve"> آموزشی برای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باعث افزایش عملکرد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w:t>
      </w:r>
    </w:p>
    <w:p w14:paraId="1CA74EE3" w14:textId="2B43C1CD"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متغیر بعدی که از هر </w:t>
      </w:r>
      <w:r w:rsidR="00BD0FE1" w:rsidRPr="00412119">
        <w:rPr>
          <w:rFonts w:ascii="Times New Roman" w:hAnsi="Times New Roman" w:cs="B Nazanin" w:hint="cs"/>
          <w:sz w:val="24"/>
          <w:szCs w:val="28"/>
          <w:rtl/>
          <w:lang w:bidi="fa-IR"/>
        </w:rPr>
        <w:t>دو دیدگاه</w:t>
      </w:r>
      <w:r w:rsidRPr="00412119">
        <w:rPr>
          <w:rFonts w:ascii="Times New Roman" w:hAnsi="Times New Roman" w:cs="B Nazanin" w:hint="cs"/>
          <w:sz w:val="24"/>
          <w:szCs w:val="28"/>
          <w:rtl/>
          <w:lang w:bidi="fa-IR"/>
        </w:rPr>
        <w:t xml:space="preserve"> با علامت منفی و در سطح 5 درصد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 </w:t>
      </w:r>
      <w:r w:rsidRPr="00412119">
        <w:rPr>
          <w:rFonts w:ascii="Times New Roman" w:hAnsi="Times New Roman" w:cs="B Nazanin"/>
          <w:sz w:val="24"/>
          <w:szCs w:val="28"/>
          <w:rtl/>
          <w:lang w:bidi="fa-IR"/>
        </w:rPr>
        <w:t>کمبود اعتبارات دولت</w:t>
      </w:r>
      <w:r w:rsidRPr="00412119">
        <w:rPr>
          <w:rFonts w:ascii="Times New Roman" w:hAnsi="Times New Roman" w:cs="B Nazanin" w:hint="cs"/>
          <w:sz w:val="24"/>
          <w:szCs w:val="28"/>
          <w:rtl/>
          <w:lang w:bidi="fa-IR"/>
        </w:rPr>
        <w:t xml:space="preserve">ی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کمبود اعتبارات دولتی باعث کاهش عملکرد و اثرگذاری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 xml:space="preserve">. لذا یک </w:t>
      </w:r>
      <w:r w:rsidRPr="00412119">
        <w:rPr>
          <w:rFonts w:ascii="Times New Roman" w:hAnsi="Times New Roman" w:cs="B Nazanin" w:hint="cs"/>
          <w:sz w:val="24"/>
          <w:szCs w:val="28"/>
          <w:rtl/>
          <w:lang w:bidi="fa-IR"/>
        </w:rPr>
        <w:lastRenderedPageBreak/>
        <w:t xml:space="preserve">درصد کاهش در کمبود اعتبارات دولتی، باعث افزایش 083/1 درصد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ان</w:t>
      </w:r>
      <w:r w:rsidR="00580D8A"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و 002/2 درصد از دیدگاه کارشناسان در عملکرد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w:t>
      </w:r>
    </w:p>
    <w:p w14:paraId="598A1F06" w14:textId="25584ECC"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استفاده از 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0FE1" w:rsidRPr="00412119">
        <w:rPr>
          <w:rFonts w:ascii="Times New Roman" w:hAnsi="Times New Roman" w:cs="B Nazanin"/>
          <w:sz w:val="24"/>
          <w:szCs w:val="28"/>
          <w:rtl/>
          <w:lang w:bidi="fa-IR"/>
        </w:rPr>
        <w:t>و محلی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متغیر دیگری است که از دیدگاه کارشناسان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ولی از دیدگاه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نشده است. این متغیر در سطح 10 درصد و با علامت مثبت بر عملکرد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واقع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w:t>
      </w:r>
    </w:p>
    <w:p w14:paraId="22D50ABD" w14:textId="1409111C" w:rsidR="00F06B47" w:rsidRPr="00412119" w:rsidRDefault="00F06B47" w:rsidP="000A7A9D">
      <w:pPr>
        <w:bidi/>
        <w:spacing w:line="360" w:lineRule="auto"/>
        <w:ind w:firstLine="720"/>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کنترل پروانه چرا دامداران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عمل</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ات</w:t>
      </w:r>
      <w:r w:rsidRPr="00412119">
        <w:rPr>
          <w:rFonts w:ascii="Times New Roman" w:hAnsi="Times New Roman" w:cs="B Nazanin"/>
          <w:sz w:val="24"/>
          <w:szCs w:val="28"/>
          <w:rtl/>
          <w:lang w:bidi="fa-IR"/>
        </w:rPr>
        <w:t xml:space="preserve"> اصلاح و اح</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اء،</w:t>
      </w:r>
      <w:r w:rsidRPr="00412119">
        <w:rPr>
          <w:rFonts w:ascii="Times New Roman" w:hAnsi="Times New Roman" w:cs="B Nazanin"/>
          <w:sz w:val="24"/>
          <w:szCs w:val="28"/>
          <w:rtl/>
          <w:lang w:bidi="fa-IR"/>
        </w:rPr>
        <w:t xml:space="preserve"> برقرار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تعادل دام و مرتع</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استقبال 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 از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9C4F50" w:rsidRPr="00412119">
        <w:rPr>
          <w:rFonts w:ascii="Times New Roman" w:hAnsi="Times New Roman" w:cs="B Nazanin"/>
          <w:sz w:val="24"/>
          <w:szCs w:val="28"/>
          <w:rtl/>
          <w:lang w:bidi="fa-IR"/>
        </w:rPr>
        <w:t>دست‌اندرکار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مشخص</w:t>
      </w:r>
      <w:r w:rsidRPr="00412119">
        <w:rPr>
          <w:rFonts w:ascii="Times New Roman" w:hAnsi="Times New Roman" w:cs="B Nazanin"/>
          <w:sz w:val="24"/>
          <w:szCs w:val="28"/>
          <w:rtl/>
          <w:lang w:bidi="fa-IR"/>
        </w:rPr>
        <w:t xml:space="preserve"> نمودن سامانه عرف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دامداران</w:t>
      </w:r>
      <w:r w:rsidRPr="00412119">
        <w:rPr>
          <w:rFonts w:ascii="Times New Roman" w:hAnsi="Times New Roman" w:cs="B Nazanin" w:hint="cs"/>
          <w:sz w:val="24"/>
          <w:szCs w:val="28"/>
          <w:rtl/>
          <w:lang w:bidi="fa-IR"/>
        </w:rPr>
        <w:t xml:space="preserve"> متغیرهایی هستند که هر دو گروه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و کارشناسان برای </w:t>
      </w:r>
      <w:r w:rsidR="00BD0FE1" w:rsidRPr="00412119">
        <w:rPr>
          <w:rFonts w:ascii="Times New Roman" w:hAnsi="Times New Roman" w:cs="B Nazanin" w:hint="cs"/>
          <w:sz w:val="24"/>
          <w:szCs w:val="28"/>
          <w:rtl/>
          <w:lang w:bidi="fa-IR"/>
        </w:rPr>
        <w:t>تأثیرگذاری</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آن‌ها</w:t>
      </w:r>
      <w:r w:rsidRPr="00412119">
        <w:rPr>
          <w:rFonts w:ascii="Times New Roman" w:hAnsi="Times New Roman" w:cs="B Nazanin" w:hint="cs"/>
          <w:sz w:val="24"/>
          <w:szCs w:val="28"/>
          <w:rtl/>
          <w:lang w:bidi="fa-IR"/>
        </w:rPr>
        <w:t xml:space="preserve"> در افزایش عملکرد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نظرهایی مشابه </w:t>
      </w:r>
      <w:r w:rsidR="00BD0FE1" w:rsidRPr="00412119">
        <w:rPr>
          <w:rFonts w:ascii="Times New Roman" w:hAnsi="Times New Roman" w:cs="B Nazanin" w:hint="cs"/>
          <w:sz w:val="24"/>
          <w:szCs w:val="28"/>
          <w:rtl/>
          <w:lang w:bidi="fa-IR"/>
        </w:rPr>
        <w:t>داشته‌اند</w:t>
      </w:r>
      <w:r w:rsidRPr="00412119">
        <w:rPr>
          <w:rFonts w:ascii="Times New Roman" w:hAnsi="Times New Roman" w:cs="B Nazanin" w:hint="cs"/>
          <w:sz w:val="24"/>
          <w:szCs w:val="28"/>
          <w:rtl/>
          <w:lang w:bidi="fa-IR"/>
        </w:rPr>
        <w:t xml:space="preserve">. از نظر هر دو گروه این متغیرها، متغیرهایی </w:t>
      </w:r>
      <w:r w:rsidR="00BD6FD8" w:rsidRPr="00412119">
        <w:rPr>
          <w:rFonts w:ascii="Times New Roman" w:hAnsi="Times New Roman" w:cs="B Nazanin" w:hint="cs"/>
          <w:sz w:val="24"/>
          <w:szCs w:val="28"/>
          <w:rtl/>
          <w:lang w:bidi="fa-IR"/>
        </w:rPr>
        <w:t>تأثیرگذار</w:t>
      </w:r>
      <w:r w:rsidRPr="00412119">
        <w:rPr>
          <w:rFonts w:ascii="Times New Roman" w:hAnsi="Times New Roman" w:cs="B Nazanin" w:hint="cs"/>
          <w:sz w:val="24"/>
          <w:szCs w:val="28"/>
          <w:rtl/>
          <w:lang w:bidi="fa-IR"/>
        </w:rPr>
        <w:t xml:space="preserve"> و با علامت مثبت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هستند. به این معنی که افزایش هر یک از این متغیرها منجر به افزایش سطح عملکرد و اثرگذاری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می‌شود</w:t>
      </w:r>
      <w:r w:rsidRPr="00412119">
        <w:rPr>
          <w:rFonts w:ascii="Times New Roman" w:hAnsi="Times New Roman" w:cs="B Nazanin" w:hint="cs"/>
          <w:sz w:val="24"/>
          <w:szCs w:val="28"/>
          <w:rtl/>
          <w:lang w:bidi="fa-IR"/>
        </w:rPr>
        <w:t>.</w:t>
      </w:r>
    </w:p>
    <w:p w14:paraId="6209BB2A" w14:textId="12634FFC" w:rsidR="00F06B47" w:rsidRDefault="00F06B47" w:rsidP="000A7A9D">
      <w:pPr>
        <w:bidi/>
        <w:spacing w:line="360" w:lineRule="auto"/>
        <w:ind w:firstLine="504"/>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ضريب تعيين مك فادن </w:t>
      </w:r>
      <w:r w:rsidRPr="00412119">
        <w:rPr>
          <w:rFonts w:ascii="Times New Roman" w:hAnsi="Times New Roman" w:cs="B Nazanin" w:hint="cs"/>
          <w:sz w:val="24"/>
          <w:szCs w:val="28"/>
          <w:rtl/>
          <w:lang w:bidi="fa-IR"/>
        </w:rPr>
        <w:t>50</w:t>
      </w:r>
      <w:r w:rsidRPr="00412119">
        <w:rPr>
          <w:rFonts w:ascii="Times New Roman" w:hAnsi="Times New Roman" w:cs="B Nazanin"/>
          <w:sz w:val="24"/>
          <w:szCs w:val="28"/>
          <w:rtl/>
          <w:lang w:bidi="fa-IR"/>
        </w:rPr>
        <w:t xml:space="preserve"> درصد</w:t>
      </w:r>
      <w:r w:rsidRPr="00412119">
        <w:rPr>
          <w:rFonts w:ascii="Times New Roman" w:hAnsi="Times New Roman" w:cs="B Nazanin" w:hint="cs"/>
          <w:sz w:val="24"/>
          <w:szCs w:val="28"/>
          <w:rtl/>
          <w:lang w:bidi="fa-IR"/>
        </w:rPr>
        <w:t xml:space="preserve"> در مدل اول و 60 درصد در مدل دوم</w:t>
      </w:r>
      <w:r w:rsidRPr="00412119">
        <w:rPr>
          <w:rFonts w:ascii="Times New Roman" w:hAnsi="Times New Roman" w:cs="B Nazanin"/>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sz w:val="24"/>
          <w:szCs w:val="28"/>
          <w:rtl/>
          <w:lang w:bidi="fa-IR"/>
        </w:rPr>
        <w:t xml:space="preserve"> که نشان مي‌دهد متغيرهاي توضيحي </w:t>
      </w:r>
      <w:r w:rsidRPr="00412119">
        <w:rPr>
          <w:rFonts w:ascii="Times New Roman" w:hAnsi="Times New Roman" w:cs="B Nazanin" w:hint="cs"/>
          <w:sz w:val="24"/>
          <w:szCs w:val="28"/>
          <w:rtl/>
          <w:lang w:bidi="fa-IR"/>
        </w:rPr>
        <w:t xml:space="preserve">در هر دو </w:t>
      </w:r>
      <w:r w:rsidRPr="00412119">
        <w:rPr>
          <w:rFonts w:ascii="Times New Roman" w:hAnsi="Times New Roman" w:cs="B Nazanin"/>
          <w:sz w:val="24"/>
          <w:szCs w:val="28"/>
          <w:rtl/>
          <w:lang w:bidi="fa-IR"/>
        </w:rPr>
        <w:t xml:space="preserve">مدل، تغييرات متغير وابسته را </w:t>
      </w:r>
      <w:r w:rsidR="00AA0918" w:rsidRPr="00412119">
        <w:rPr>
          <w:rFonts w:ascii="Times New Roman" w:hAnsi="Times New Roman" w:cs="B Nazanin"/>
          <w:sz w:val="24"/>
          <w:szCs w:val="28"/>
          <w:rtl/>
          <w:lang w:bidi="fa-IR"/>
        </w:rPr>
        <w:t>به‌خوبی</w:t>
      </w:r>
      <w:r w:rsidRPr="00412119">
        <w:rPr>
          <w:rFonts w:ascii="Times New Roman" w:hAnsi="Times New Roman" w:cs="B Nazanin"/>
          <w:sz w:val="24"/>
          <w:szCs w:val="28"/>
          <w:rtl/>
          <w:lang w:bidi="fa-IR"/>
        </w:rPr>
        <w:t xml:space="preserve"> توضيح داده‌اند. همچنين، آماره مادالا و استرلا مؤيد اين مطلب هستند. بر اساس آماره درصد </w:t>
      </w:r>
      <w:r w:rsidR="00BD0FE1" w:rsidRPr="00412119">
        <w:rPr>
          <w:rFonts w:ascii="Times New Roman" w:hAnsi="Times New Roman" w:cs="B Nazanin"/>
          <w:sz w:val="24"/>
          <w:szCs w:val="28"/>
          <w:rtl/>
          <w:lang w:bidi="fa-IR"/>
        </w:rPr>
        <w:t>پیش‌بینی</w:t>
      </w:r>
      <w:r w:rsidRPr="00412119">
        <w:rPr>
          <w:rFonts w:ascii="Times New Roman" w:hAnsi="Times New Roman" w:cs="B Nazanin"/>
          <w:sz w:val="24"/>
          <w:szCs w:val="28"/>
          <w:rtl/>
          <w:lang w:bidi="fa-IR"/>
        </w:rPr>
        <w:t xml:space="preserve"> صحيح که 86 درصد </w:t>
      </w:r>
      <w:r w:rsidRPr="00412119">
        <w:rPr>
          <w:rFonts w:ascii="Times New Roman" w:hAnsi="Times New Roman" w:cs="B Nazanin" w:hint="cs"/>
          <w:sz w:val="24"/>
          <w:szCs w:val="28"/>
          <w:rtl/>
          <w:lang w:bidi="fa-IR"/>
        </w:rPr>
        <w:t xml:space="preserve">در مدل اول و 88 درصد در مدل دوم </w:t>
      </w:r>
      <w:r w:rsidR="00C25959" w:rsidRPr="00412119">
        <w:rPr>
          <w:rFonts w:ascii="Times New Roman" w:hAnsi="Times New Roman" w:cs="B Nazanin"/>
          <w:sz w:val="24"/>
          <w:szCs w:val="28"/>
          <w:rtl/>
          <w:lang w:bidi="fa-IR"/>
        </w:rPr>
        <w:t>به‌دست‌آمده</w:t>
      </w:r>
      <w:r w:rsidRPr="00412119">
        <w:rPr>
          <w:rFonts w:ascii="Times New Roman" w:hAnsi="Times New Roman" w:cs="B Nazanin"/>
          <w:sz w:val="24"/>
          <w:szCs w:val="28"/>
          <w:rtl/>
          <w:lang w:bidi="fa-IR"/>
        </w:rPr>
        <w:t xml:space="preserve"> است، </w:t>
      </w:r>
      <w:r w:rsidRPr="00412119">
        <w:rPr>
          <w:rFonts w:ascii="Times New Roman" w:hAnsi="Times New Roman" w:cs="B Nazanin" w:hint="cs"/>
          <w:sz w:val="24"/>
          <w:szCs w:val="28"/>
          <w:rtl/>
          <w:lang w:bidi="fa-IR"/>
        </w:rPr>
        <w:t xml:space="preserve">به این معنی که هر دو </w:t>
      </w:r>
      <w:r w:rsidRPr="00412119">
        <w:rPr>
          <w:rFonts w:ascii="Times New Roman" w:hAnsi="Times New Roman" w:cs="B Nazanin"/>
          <w:sz w:val="24"/>
          <w:szCs w:val="28"/>
          <w:rtl/>
          <w:lang w:bidi="fa-IR"/>
        </w:rPr>
        <w:t xml:space="preserve">مدل برآورد شده </w:t>
      </w:r>
      <w:r w:rsidR="00D85DEA" w:rsidRPr="00412119">
        <w:rPr>
          <w:rFonts w:ascii="Times New Roman" w:hAnsi="Times New Roman" w:cs="B Nazanin"/>
          <w:sz w:val="24"/>
          <w:szCs w:val="28"/>
          <w:rtl/>
          <w:lang w:bidi="fa-IR"/>
        </w:rPr>
        <w:t>موردنظر</w:t>
      </w:r>
      <w:r w:rsidRPr="00412119">
        <w:rPr>
          <w:rFonts w:ascii="Times New Roman" w:hAnsi="Times New Roman" w:cs="B Nazanin"/>
          <w:sz w:val="24"/>
          <w:szCs w:val="28"/>
          <w:rtl/>
          <w:lang w:bidi="fa-IR"/>
        </w:rPr>
        <w:t xml:space="preserve"> توانسته با توجه به متغيرهاي توضيحي، درصد بالايي از مقادير متغير وابسته را پيش‌بيني كند. به ب</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د</w:t>
      </w:r>
      <w:r w:rsidRPr="00412119">
        <w:rPr>
          <w:rFonts w:ascii="Times New Roman" w:hAnsi="Times New Roman" w:cs="B Nazanin" w:hint="cs"/>
          <w:sz w:val="24"/>
          <w:szCs w:val="28"/>
          <w:rtl/>
          <w:lang w:bidi="fa-IR"/>
        </w:rPr>
        <w:t>یگر</w:t>
      </w:r>
      <w:r w:rsidRPr="00412119">
        <w:rPr>
          <w:rFonts w:ascii="Times New Roman" w:hAnsi="Times New Roman" w:cs="B Nazanin"/>
          <w:sz w:val="24"/>
          <w:szCs w:val="28"/>
          <w:rtl/>
          <w:lang w:bidi="fa-IR"/>
        </w:rPr>
        <w:t xml:space="preserve"> تقر</w:t>
      </w:r>
      <w:r w:rsidRPr="00412119">
        <w:rPr>
          <w:rFonts w:ascii="Times New Roman" w:hAnsi="Times New Roman" w:cs="B Nazanin" w:hint="cs"/>
          <w:sz w:val="24"/>
          <w:szCs w:val="28"/>
          <w:rtl/>
          <w:lang w:bidi="fa-IR"/>
        </w:rPr>
        <w:t>یبا</w:t>
      </w:r>
      <w:r w:rsidRPr="00412119">
        <w:rPr>
          <w:rFonts w:ascii="Times New Roman" w:hAnsi="Times New Roman" w:cs="B Nazanin"/>
          <w:sz w:val="24"/>
          <w:szCs w:val="28"/>
          <w:rtl/>
          <w:lang w:bidi="fa-IR"/>
        </w:rPr>
        <w:t xml:space="preserve"> 86 درصد </w:t>
      </w:r>
      <w:r w:rsidRPr="00412119">
        <w:rPr>
          <w:rFonts w:ascii="Times New Roman" w:hAnsi="Times New Roman" w:cs="B Nazanin" w:hint="cs"/>
          <w:sz w:val="24"/>
          <w:szCs w:val="28"/>
          <w:rtl/>
          <w:lang w:bidi="fa-IR"/>
        </w:rPr>
        <w:t xml:space="preserve">و 88 درصد </w:t>
      </w:r>
      <w:r w:rsidRPr="00412119">
        <w:rPr>
          <w:rFonts w:ascii="Times New Roman" w:hAnsi="Times New Roman" w:cs="B Nazanin"/>
          <w:sz w:val="24"/>
          <w:szCs w:val="28"/>
          <w:rtl/>
          <w:lang w:bidi="fa-IR"/>
        </w:rPr>
        <w:t>از پاسخگو</w:t>
      </w:r>
      <w:r w:rsidRPr="00412119">
        <w:rPr>
          <w:rFonts w:ascii="Times New Roman" w:hAnsi="Times New Roman" w:cs="B Nazanin" w:hint="cs"/>
          <w:sz w:val="24"/>
          <w:szCs w:val="28"/>
          <w:rtl/>
          <w:lang w:bidi="fa-IR"/>
        </w:rPr>
        <w:t>یان،</w:t>
      </w:r>
      <w:r w:rsidRPr="00412119">
        <w:rPr>
          <w:rFonts w:ascii="Times New Roman" w:hAnsi="Times New Roman" w:cs="B Nazanin"/>
          <w:sz w:val="24"/>
          <w:szCs w:val="28"/>
          <w:rtl/>
          <w:lang w:bidi="fa-IR"/>
        </w:rPr>
        <w:t xml:space="preserve"> </w:t>
      </w:r>
      <w:r w:rsidR="00BD0FE1" w:rsidRPr="00412119">
        <w:rPr>
          <w:rFonts w:ascii="Times New Roman" w:hAnsi="Times New Roman" w:cs="B Nazanin" w:hint="cs"/>
          <w:sz w:val="24"/>
          <w:szCs w:val="28"/>
          <w:rtl/>
          <w:lang w:bidi="fa-IR"/>
        </w:rPr>
        <w:t>تأثیرگذاری</w:t>
      </w:r>
      <w:r w:rsidRPr="00412119">
        <w:rPr>
          <w:rFonts w:ascii="Times New Roman" w:hAnsi="Times New Roman" w:cs="B Nazanin" w:hint="cs"/>
          <w:sz w:val="24"/>
          <w:szCs w:val="28"/>
          <w:rtl/>
          <w:lang w:bidi="fa-IR"/>
        </w:rPr>
        <w:t xml:space="preserve">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مراتع</w:t>
      </w:r>
      <w:r w:rsidRPr="00412119">
        <w:rPr>
          <w:rFonts w:ascii="Times New Roman" w:hAnsi="Times New Roman" w:cs="B Nazanin"/>
          <w:sz w:val="24"/>
          <w:szCs w:val="28"/>
          <w:rtl/>
          <w:lang w:bidi="fa-IR"/>
        </w:rPr>
        <w:t xml:space="preserve"> را با توجه به اطلاعات به درست</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پاسخ دادند.</w:t>
      </w:r>
    </w:p>
    <w:p w14:paraId="65719B4F" w14:textId="77777777" w:rsidR="000A7A9D" w:rsidRDefault="000A7A9D" w:rsidP="000A7A9D">
      <w:pPr>
        <w:bidi/>
        <w:spacing w:line="360" w:lineRule="auto"/>
        <w:ind w:firstLine="504"/>
        <w:jc w:val="both"/>
        <w:rPr>
          <w:rFonts w:ascii="Times New Roman" w:hAnsi="Times New Roman" w:cs="B Nazanin"/>
          <w:sz w:val="24"/>
          <w:szCs w:val="28"/>
          <w:rtl/>
          <w:lang w:bidi="fa-IR"/>
        </w:rPr>
      </w:pPr>
    </w:p>
    <w:p w14:paraId="67E1CEB3" w14:textId="77777777" w:rsidR="000A7A9D" w:rsidRPr="00412119" w:rsidRDefault="000A7A9D" w:rsidP="000A7A9D">
      <w:pPr>
        <w:bidi/>
        <w:spacing w:line="360" w:lineRule="auto"/>
        <w:ind w:firstLine="504"/>
        <w:jc w:val="both"/>
        <w:rPr>
          <w:rFonts w:ascii="Times New Roman" w:hAnsi="Times New Roman" w:cs="B Nazanin"/>
          <w:sz w:val="24"/>
          <w:szCs w:val="28"/>
          <w:rtl/>
          <w:lang w:bidi="fa-IR"/>
        </w:rPr>
      </w:pPr>
    </w:p>
    <w:p w14:paraId="2A5E378A" w14:textId="77A07A68" w:rsidR="00F06B47" w:rsidRPr="00412119" w:rsidRDefault="003F5D23" w:rsidP="006841C3">
      <w:pPr>
        <w:pStyle w:val="Heading5"/>
        <w:rPr>
          <w:rtl/>
        </w:rPr>
      </w:pPr>
      <w:bookmarkStart w:id="184" w:name="_Toc45047158"/>
      <w:bookmarkStart w:id="185" w:name="_Toc108827500"/>
      <w:r w:rsidRPr="00412119">
        <w:rPr>
          <w:rFonts w:hint="cs"/>
          <w:rtl/>
        </w:rPr>
        <w:lastRenderedPageBreak/>
        <w:t xml:space="preserve">جدول 4-15- </w:t>
      </w:r>
      <w:r w:rsidR="00F06B47" w:rsidRPr="00412119">
        <w:rPr>
          <w:rtl/>
        </w:rPr>
        <w:t>نتا</w:t>
      </w:r>
      <w:r w:rsidR="00F06B47" w:rsidRPr="00412119">
        <w:rPr>
          <w:rFonts w:hint="cs"/>
          <w:rtl/>
        </w:rPr>
        <w:t>ی</w:t>
      </w:r>
      <w:r w:rsidR="00F06B47" w:rsidRPr="00412119">
        <w:rPr>
          <w:rFonts w:hint="eastAsia"/>
          <w:rtl/>
        </w:rPr>
        <w:t>ج</w:t>
      </w:r>
      <w:r w:rsidR="00F06B47" w:rsidRPr="00412119">
        <w:rPr>
          <w:rtl/>
        </w:rPr>
        <w:t xml:space="preserve"> حاصل از برآورد الگو</w:t>
      </w:r>
      <w:r w:rsidR="00F06B47" w:rsidRPr="00412119">
        <w:rPr>
          <w:rFonts w:hint="cs"/>
          <w:rtl/>
        </w:rPr>
        <w:t>ی</w:t>
      </w:r>
      <w:r w:rsidR="00F06B47" w:rsidRPr="00412119">
        <w:rPr>
          <w:rtl/>
        </w:rPr>
        <w:t xml:space="preserve"> لوج</w:t>
      </w:r>
      <w:r w:rsidR="00F06B47" w:rsidRPr="00412119">
        <w:rPr>
          <w:rFonts w:hint="cs"/>
          <w:rtl/>
        </w:rPr>
        <w:t>ی</w:t>
      </w:r>
      <w:r w:rsidR="00F06B47" w:rsidRPr="00412119">
        <w:rPr>
          <w:rFonts w:hint="eastAsia"/>
          <w:rtl/>
        </w:rPr>
        <w:t>ت</w:t>
      </w:r>
      <w:r w:rsidR="00F06B47" w:rsidRPr="00412119">
        <w:rPr>
          <w:rFonts w:hint="cs"/>
          <w:rtl/>
        </w:rPr>
        <w:t xml:space="preserve"> (</w:t>
      </w:r>
      <w:r w:rsidR="00BD6FD8" w:rsidRPr="00412119">
        <w:rPr>
          <w:rFonts w:hint="cs"/>
          <w:rtl/>
        </w:rPr>
        <w:t>بهره‌بردار</w:t>
      </w:r>
      <w:r w:rsidR="00F06B47" w:rsidRPr="00412119">
        <w:rPr>
          <w:rFonts w:hint="cs"/>
          <w:rtl/>
        </w:rPr>
        <w:t>ان)</w:t>
      </w:r>
      <w:bookmarkEnd w:id="184"/>
      <w:bookmarkEnd w:id="185"/>
    </w:p>
    <w:tbl>
      <w:tblPr>
        <w:bidiVisual/>
        <w:tblW w:w="6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279"/>
        <w:gridCol w:w="1277"/>
        <w:gridCol w:w="1412"/>
        <w:gridCol w:w="2552"/>
      </w:tblGrid>
      <w:tr w:rsidR="00F06B47" w:rsidRPr="000A7A9D" w14:paraId="0C49B7E5" w14:textId="77777777" w:rsidTr="000A7A9D">
        <w:trPr>
          <w:trHeight w:val="20"/>
          <w:jc w:val="center"/>
        </w:trPr>
        <w:tc>
          <w:tcPr>
            <w:tcW w:w="2013" w:type="pct"/>
            <w:shd w:val="clear" w:color="auto" w:fill="auto"/>
            <w:vAlign w:val="center"/>
          </w:tcPr>
          <w:p w14:paraId="7B857794" w14:textId="77777777" w:rsidR="00F06B47" w:rsidRPr="000A7A9D" w:rsidRDefault="00F06B47" w:rsidP="000A7A9D">
            <w:pPr>
              <w:spacing w:line="240" w:lineRule="auto"/>
              <w:jc w:val="center"/>
              <w:rPr>
                <w:rFonts w:ascii="Times New Roman" w:hAnsi="Times New Roman" w:cs="B Nazanin"/>
                <w:b/>
                <w:bCs/>
                <w:sz w:val="20"/>
                <w:rtl/>
                <w:lang w:bidi="fa-IR"/>
              </w:rPr>
            </w:pPr>
            <w:r w:rsidRPr="000A7A9D">
              <w:rPr>
                <w:rFonts w:ascii="Times New Roman" w:hAnsi="Times New Roman" w:cs="B Nazanin" w:hint="cs"/>
                <w:b/>
                <w:bCs/>
                <w:sz w:val="20"/>
                <w:rtl/>
                <w:lang w:bidi="fa-IR"/>
              </w:rPr>
              <w:t>متغیرها</w:t>
            </w:r>
          </w:p>
        </w:tc>
        <w:tc>
          <w:tcPr>
            <w:tcW w:w="586" w:type="pct"/>
            <w:shd w:val="clear" w:color="auto" w:fill="auto"/>
            <w:vAlign w:val="center"/>
          </w:tcPr>
          <w:p w14:paraId="4A496FC9" w14:textId="77777777" w:rsidR="00F06B47" w:rsidRPr="000A7A9D" w:rsidRDefault="00F06B47" w:rsidP="000A7A9D">
            <w:pPr>
              <w:spacing w:line="240" w:lineRule="auto"/>
              <w:jc w:val="center"/>
              <w:rPr>
                <w:rFonts w:ascii="Times New Roman" w:hAnsi="Times New Roman" w:cs="B Nazanin"/>
                <w:b/>
                <w:bCs/>
                <w:sz w:val="20"/>
                <w:rtl/>
                <w:lang w:bidi="fa-IR"/>
              </w:rPr>
            </w:pPr>
            <w:r w:rsidRPr="000A7A9D">
              <w:rPr>
                <w:rFonts w:ascii="Times New Roman" w:hAnsi="Times New Roman" w:cs="B Nazanin" w:hint="cs"/>
                <w:b/>
                <w:bCs/>
                <w:sz w:val="20"/>
                <w:rtl/>
                <w:lang w:bidi="fa-IR"/>
              </w:rPr>
              <w:t>ضریب برآوردی</w:t>
            </w:r>
          </w:p>
        </w:tc>
        <w:tc>
          <w:tcPr>
            <w:tcW w:w="585" w:type="pct"/>
            <w:shd w:val="clear" w:color="auto" w:fill="auto"/>
            <w:vAlign w:val="center"/>
          </w:tcPr>
          <w:p w14:paraId="7E525825" w14:textId="77777777" w:rsidR="00F06B47" w:rsidRPr="000A7A9D" w:rsidRDefault="00F06B47" w:rsidP="000A7A9D">
            <w:pPr>
              <w:spacing w:line="240" w:lineRule="auto"/>
              <w:jc w:val="center"/>
              <w:rPr>
                <w:rFonts w:ascii="Times New Roman" w:hAnsi="Times New Roman" w:cs="B Nazanin"/>
                <w:b/>
                <w:bCs/>
                <w:sz w:val="20"/>
                <w:rtl/>
                <w:lang w:bidi="fa-IR"/>
              </w:rPr>
            </w:pPr>
            <w:r w:rsidRPr="000A7A9D">
              <w:rPr>
                <w:rFonts w:ascii="Times New Roman" w:hAnsi="Times New Roman" w:cs="B Nazanin" w:hint="cs"/>
                <w:b/>
                <w:bCs/>
                <w:sz w:val="20"/>
                <w:rtl/>
                <w:lang w:bidi="fa-IR"/>
              </w:rPr>
              <w:t xml:space="preserve">آماره </w:t>
            </w:r>
            <w:r w:rsidRPr="000A7A9D">
              <w:rPr>
                <w:rFonts w:ascii="Times New Roman" w:hAnsi="Times New Roman" w:cs="B Nazanin"/>
                <w:b/>
                <w:bCs/>
                <w:sz w:val="20"/>
                <w:lang w:bidi="fa-IR"/>
              </w:rPr>
              <w:t>t</w:t>
            </w:r>
          </w:p>
        </w:tc>
        <w:tc>
          <w:tcPr>
            <w:tcW w:w="647" w:type="pct"/>
            <w:shd w:val="clear" w:color="auto" w:fill="auto"/>
            <w:vAlign w:val="center"/>
          </w:tcPr>
          <w:p w14:paraId="380C7363" w14:textId="77777777" w:rsidR="00F06B47" w:rsidRPr="000A7A9D" w:rsidRDefault="00F06B47" w:rsidP="000A7A9D">
            <w:pPr>
              <w:spacing w:line="240" w:lineRule="auto"/>
              <w:jc w:val="center"/>
              <w:rPr>
                <w:rFonts w:ascii="Times New Roman" w:hAnsi="Times New Roman" w:cs="B Nazanin"/>
                <w:b/>
                <w:bCs/>
                <w:sz w:val="20"/>
                <w:rtl/>
                <w:lang w:bidi="fa-IR"/>
              </w:rPr>
            </w:pPr>
            <w:r w:rsidRPr="000A7A9D">
              <w:rPr>
                <w:rFonts w:ascii="Times New Roman" w:hAnsi="Times New Roman" w:cs="B Nazanin" w:hint="cs"/>
                <w:b/>
                <w:bCs/>
                <w:sz w:val="20"/>
                <w:rtl/>
                <w:lang w:bidi="fa-IR"/>
              </w:rPr>
              <w:t>کشش برآوردی</w:t>
            </w:r>
          </w:p>
        </w:tc>
        <w:tc>
          <w:tcPr>
            <w:tcW w:w="1169" w:type="pct"/>
            <w:shd w:val="clear" w:color="auto" w:fill="auto"/>
            <w:vAlign w:val="center"/>
          </w:tcPr>
          <w:p w14:paraId="50B35ED3" w14:textId="77777777" w:rsidR="00F06B47" w:rsidRPr="000A7A9D" w:rsidRDefault="00F06B47" w:rsidP="000A7A9D">
            <w:pPr>
              <w:spacing w:line="240" w:lineRule="auto"/>
              <w:jc w:val="center"/>
              <w:rPr>
                <w:rFonts w:ascii="Times New Roman" w:hAnsi="Times New Roman" w:cs="B Nazanin"/>
                <w:b/>
                <w:bCs/>
                <w:sz w:val="20"/>
                <w:rtl/>
                <w:lang w:bidi="fa-IR"/>
              </w:rPr>
            </w:pPr>
            <w:r w:rsidRPr="000A7A9D">
              <w:rPr>
                <w:rFonts w:ascii="Times New Roman" w:hAnsi="Times New Roman" w:cs="B Nazanin" w:hint="cs"/>
                <w:b/>
                <w:bCs/>
                <w:sz w:val="20"/>
                <w:rtl/>
                <w:lang w:bidi="fa-IR"/>
              </w:rPr>
              <w:t>آماره اثر نهایی</w:t>
            </w:r>
          </w:p>
        </w:tc>
      </w:tr>
      <w:tr w:rsidR="00F06B47" w:rsidRPr="000A7A9D" w14:paraId="2A2E334B" w14:textId="77777777" w:rsidTr="000A7A9D">
        <w:trPr>
          <w:trHeight w:val="20"/>
          <w:jc w:val="center"/>
        </w:trPr>
        <w:tc>
          <w:tcPr>
            <w:tcW w:w="2013" w:type="pct"/>
            <w:shd w:val="clear" w:color="auto" w:fill="auto"/>
            <w:vAlign w:val="center"/>
          </w:tcPr>
          <w:p w14:paraId="03208D9C" w14:textId="0ECCB22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 xml:space="preserve">مشارکت </w:t>
            </w:r>
            <w:r w:rsidR="00BD6FD8" w:rsidRPr="000A7A9D">
              <w:rPr>
                <w:rFonts w:ascii="Times New Roman" w:hAnsi="Times New Roman" w:cs="B Nazanin"/>
                <w:sz w:val="20"/>
                <w:rtl/>
                <w:lang w:bidi="fa-IR"/>
              </w:rPr>
              <w:t>بهره‌بردار</w:t>
            </w:r>
            <w:r w:rsidRPr="000A7A9D">
              <w:rPr>
                <w:rFonts w:ascii="Times New Roman" w:hAnsi="Times New Roman" w:cs="B Nazanin"/>
                <w:sz w:val="20"/>
                <w:rtl/>
                <w:lang w:bidi="fa-IR"/>
              </w:rPr>
              <w:t>ان در اجرا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w:t>
            </w:r>
            <w:r w:rsidR="00D85DEA" w:rsidRPr="000A7A9D">
              <w:rPr>
                <w:rFonts w:ascii="Times New Roman" w:hAnsi="Times New Roman" w:cs="B Nazanin"/>
                <w:sz w:val="20"/>
                <w:rtl/>
                <w:lang w:bidi="fa-IR"/>
              </w:rPr>
              <w:t>طرح‌های</w:t>
            </w:r>
            <w:r w:rsidRPr="000A7A9D">
              <w:rPr>
                <w:rFonts w:ascii="Times New Roman" w:hAnsi="Times New Roman" w:cs="B Nazanin"/>
                <w:sz w:val="20"/>
                <w:rtl/>
                <w:lang w:bidi="fa-IR"/>
              </w:rPr>
              <w:t xml:space="preserve"> </w:t>
            </w:r>
            <w:r w:rsidR="009C4F50" w:rsidRPr="000A7A9D">
              <w:rPr>
                <w:rFonts w:ascii="Times New Roman" w:hAnsi="Times New Roman" w:cs="B Nazanin"/>
                <w:sz w:val="20"/>
                <w:rtl/>
                <w:lang w:bidi="fa-IR"/>
              </w:rPr>
              <w:t>مرتع‌داری</w:t>
            </w:r>
          </w:p>
        </w:tc>
        <w:tc>
          <w:tcPr>
            <w:tcW w:w="586" w:type="pct"/>
            <w:shd w:val="clear" w:color="auto" w:fill="auto"/>
            <w:vAlign w:val="center"/>
          </w:tcPr>
          <w:p w14:paraId="12E53CBE"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022/0-</w:t>
            </w:r>
          </w:p>
        </w:tc>
        <w:tc>
          <w:tcPr>
            <w:tcW w:w="585" w:type="pct"/>
            <w:shd w:val="clear" w:color="auto" w:fill="auto"/>
            <w:vAlign w:val="center"/>
          </w:tcPr>
          <w:p w14:paraId="7F57F8CC"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652/0-</w:t>
            </w:r>
          </w:p>
        </w:tc>
        <w:tc>
          <w:tcPr>
            <w:tcW w:w="647" w:type="pct"/>
            <w:shd w:val="clear" w:color="auto" w:fill="auto"/>
            <w:vAlign w:val="center"/>
          </w:tcPr>
          <w:p w14:paraId="6CF0AEA8"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768/0-</w:t>
            </w:r>
          </w:p>
        </w:tc>
        <w:tc>
          <w:tcPr>
            <w:tcW w:w="1169" w:type="pct"/>
            <w:shd w:val="clear" w:color="auto" w:fill="auto"/>
            <w:vAlign w:val="center"/>
          </w:tcPr>
          <w:p w14:paraId="6869494E"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2</w:t>
            </w:r>
            <w:r w:rsidRPr="000A7A9D">
              <w:rPr>
                <w:rFonts w:ascii="Times New Roman" w:hAnsi="Times New Roman" w:cs="B Nazanin"/>
                <w:sz w:val="20"/>
                <w:rtl/>
                <w:lang w:bidi="fa-IR"/>
              </w:rPr>
              <w:t>×</w:t>
            </w:r>
            <w:r w:rsidRPr="000A7A9D">
              <w:rPr>
                <w:rFonts w:ascii="Times New Roman" w:hAnsi="Times New Roman" w:cs="B Nazanin" w:hint="cs"/>
                <w:sz w:val="20"/>
                <w:rtl/>
                <w:lang w:bidi="fa-IR"/>
              </w:rPr>
              <w:t>458/0-</w:t>
            </w:r>
          </w:p>
        </w:tc>
      </w:tr>
      <w:tr w:rsidR="00F06B47" w:rsidRPr="000A7A9D" w14:paraId="321CBDF6" w14:textId="77777777" w:rsidTr="000A7A9D">
        <w:trPr>
          <w:trHeight w:val="20"/>
          <w:jc w:val="center"/>
        </w:trPr>
        <w:tc>
          <w:tcPr>
            <w:tcW w:w="2013" w:type="pct"/>
            <w:shd w:val="clear" w:color="auto" w:fill="auto"/>
            <w:vAlign w:val="center"/>
          </w:tcPr>
          <w:p w14:paraId="497284AF" w14:textId="555FFB6A"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نقص در ته</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ه</w:t>
            </w:r>
            <w:r w:rsidRPr="000A7A9D">
              <w:rPr>
                <w:rFonts w:ascii="Times New Roman" w:hAnsi="Times New Roman" w:cs="B Nazanin"/>
                <w:sz w:val="20"/>
                <w:rtl/>
                <w:lang w:bidi="fa-IR"/>
              </w:rPr>
              <w:t xml:space="preserve"> طرح توسط </w:t>
            </w:r>
            <w:r w:rsidR="00580D8A" w:rsidRPr="000A7A9D">
              <w:rPr>
                <w:rFonts w:ascii="Times New Roman" w:hAnsi="Times New Roman" w:cs="B Nazanin"/>
                <w:sz w:val="20"/>
                <w:rtl/>
                <w:lang w:bidi="fa-IR"/>
              </w:rPr>
              <w:t>کارشناسان (</w:t>
            </w:r>
            <w:r w:rsidR="00D85DEA" w:rsidRPr="000A7A9D">
              <w:rPr>
                <w:rFonts w:ascii="Times New Roman" w:hAnsi="Times New Roman" w:cs="B Nazanin"/>
                <w:sz w:val="20"/>
                <w:rtl/>
                <w:lang w:bidi="fa-IR"/>
              </w:rPr>
              <w:t>شرکت‌های</w:t>
            </w:r>
            <w:r w:rsidRPr="000A7A9D">
              <w:rPr>
                <w:rFonts w:ascii="Times New Roman" w:hAnsi="Times New Roman" w:cs="B Nazanin"/>
                <w:sz w:val="20"/>
                <w:rtl/>
                <w:lang w:bidi="fa-IR"/>
              </w:rPr>
              <w:t xml:space="preserve"> مشاور)</w:t>
            </w:r>
          </w:p>
        </w:tc>
        <w:tc>
          <w:tcPr>
            <w:tcW w:w="586" w:type="pct"/>
            <w:shd w:val="clear" w:color="auto" w:fill="auto"/>
            <w:vAlign w:val="center"/>
          </w:tcPr>
          <w:p w14:paraId="49590F8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294/0-</w:t>
            </w:r>
          </w:p>
        </w:tc>
        <w:tc>
          <w:tcPr>
            <w:tcW w:w="585" w:type="pct"/>
            <w:shd w:val="clear" w:color="auto" w:fill="auto"/>
            <w:vAlign w:val="center"/>
          </w:tcPr>
          <w:p w14:paraId="78B4B136"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164/2-</w:t>
            </w:r>
          </w:p>
        </w:tc>
        <w:tc>
          <w:tcPr>
            <w:tcW w:w="647" w:type="pct"/>
            <w:shd w:val="clear" w:color="auto" w:fill="auto"/>
            <w:vAlign w:val="center"/>
          </w:tcPr>
          <w:p w14:paraId="46FF4D4B"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179/1-</w:t>
            </w:r>
          </w:p>
        </w:tc>
        <w:tc>
          <w:tcPr>
            <w:tcW w:w="1169" w:type="pct"/>
            <w:shd w:val="clear" w:color="auto" w:fill="auto"/>
            <w:vAlign w:val="center"/>
          </w:tcPr>
          <w:p w14:paraId="4B4506A5"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059/0-</w:t>
            </w:r>
          </w:p>
        </w:tc>
      </w:tr>
      <w:tr w:rsidR="00F06B47" w:rsidRPr="000A7A9D" w14:paraId="642096CA" w14:textId="77777777" w:rsidTr="000A7A9D">
        <w:trPr>
          <w:trHeight w:val="20"/>
          <w:jc w:val="center"/>
        </w:trPr>
        <w:tc>
          <w:tcPr>
            <w:tcW w:w="2013" w:type="pct"/>
            <w:shd w:val="clear" w:color="auto" w:fill="auto"/>
            <w:vAlign w:val="center"/>
          </w:tcPr>
          <w:p w14:paraId="13B04DED" w14:textId="0B1CD392"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عدم نظارت مستمر بر حسن اجرا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w:t>
            </w:r>
            <w:r w:rsidR="00D85DEA" w:rsidRPr="000A7A9D">
              <w:rPr>
                <w:rFonts w:ascii="Times New Roman" w:hAnsi="Times New Roman" w:cs="B Nazanin"/>
                <w:sz w:val="20"/>
                <w:rtl/>
                <w:lang w:bidi="fa-IR"/>
              </w:rPr>
              <w:t>طرح‌ها</w:t>
            </w:r>
          </w:p>
        </w:tc>
        <w:tc>
          <w:tcPr>
            <w:tcW w:w="586" w:type="pct"/>
            <w:shd w:val="clear" w:color="auto" w:fill="auto"/>
            <w:vAlign w:val="center"/>
          </w:tcPr>
          <w:p w14:paraId="6DAA427B"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719/1-</w:t>
            </w:r>
          </w:p>
        </w:tc>
        <w:tc>
          <w:tcPr>
            <w:tcW w:w="585" w:type="pct"/>
            <w:shd w:val="clear" w:color="auto" w:fill="auto"/>
            <w:vAlign w:val="center"/>
          </w:tcPr>
          <w:p w14:paraId="37C54A2B"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667/1-</w:t>
            </w:r>
          </w:p>
        </w:tc>
        <w:tc>
          <w:tcPr>
            <w:tcW w:w="647" w:type="pct"/>
            <w:shd w:val="clear" w:color="auto" w:fill="auto"/>
            <w:vAlign w:val="center"/>
          </w:tcPr>
          <w:p w14:paraId="26BB133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008/1-</w:t>
            </w:r>
          </w:p>
        </w:tc>
        <w:tc>
          <w:tcPr>
            <w:tcW w:w="1169" w:type="pct"/>
            <w:shd w:val="clear" w:color="auto" w:fill="auto"/>
            <w:vAlign w:val="center"/>
          </w:tcPr>
          <w:p w14:paraId="71DDC6C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346/0-</w:t>
            </w:r>
          </w:p>
        </w:tc>
      </w:tr>
      <w:tr w:rsidR="00F06B47" w:rsidRPr="000A7A9D" w14:paraId="37D14B24" w14:textId="77777777" w:rsidTr="000A7A9D">
        <w:trPr>
          <w:trHeight w:val="20"/>
          <w:jc w:val="center"/>
        </w:trPr>
        <w:tc>
          <w:tcPr>
            <w:tcW w:w="2013" w:type="pct"/>
            <w:shd w:val="clear" w:color="auto" w:fill="auto"/>
            <w:vAlign w:val="center"/>
          </w:tcPr>
          <w:p w14:paraId="5145A803" w14:textId="7CB0943C"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عدم برگزار</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w:t>
            </w:r>
            <w:r w:rsidR="00D85DEA" w:rsidRPr="000A7A9D">
              <w:rPr>
                <w:rFonts w:ascii="Times New Roman" w:hAnsi="Times New Roman" w:cs="B Nazanin"/>
                <w:sz w:val="20"/>
                <w:rtl/>
                <w:lang w:bidi="fa-IR"/>
              </w:rPr>
              <w:t>کلاس‌های</w:t>
            </w:r>
            <w:r w:rsidRPr="000A7A9D">
              <w:rPr>
                <w:rFonts w:ascii="Times New Roman" w:hAnsi="Times New Roman" w:cs="B Nazanin"/>
                <w:sz w:val="20"/>
                <w:rtl/>
                <w:lang w:bidi="fa-IR"/>
              </w:rPr>
              <w:t xml:space="preserve"> آموزش</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برا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w:t>
            </w:r>
            <w:r w:rsidR="00BD6FD8" w:rsidRPr="000A7A9D">
              <w:rPr>
                <w:rFonts w:ascii="Times New Roman" w:hAnsi="Times New Roman" w:cs="B Nazanin"/>
                <w:sz w:val="20"/>
                <w:rtl/>
                <w:lang w:bidi="fa-IR"/>
              </w:rPr>
              <w:t>بهره‌بردار</w:t>
            </w:r>
            <w:r w:rsidRPr="000A7A9D">
              <w:rPr>
                <w:rFonts w:ascii="Times New Roman" w:hAnsi="Times New Roman" w:cs="B Nazanin"/>
                <w:sz w:val="20"/>
                <w:rtl/>
                <w:lang w:bidi="fa-IR"/>
              </w:rPr>
              <w:t>ان</w:t>
            </w:r>
          </w:p>
        </w:tc>
        <w:tc>
          <w:tcPr>
            <w:tcW w:w="586" w:type="pct"/>
            <w:shd w:val="clear" w:color="auto" w:fill="auto"/>
            <w:vAlign w:val="center"/>
          </w:tcPr>
          <w:p w14:paraId="784B52C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526/1-</w:t>
            </w:r>
          </w:p>
        </w:tc>
        <w:tc>
          <w:tcPr>
            <w:tcW w:w="585" w:type="pct"/>
            <w:shd w:val="clear" w:color="auto" w:fill="auto"/>
            <w:vAlign w:val="center"/>
          </w:tcPr>
          <w:p w14:paraId="7CB2A3E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968/1-</w:t>
            </w:r>
          </w:p>
        </w:tc>
        <w:tc>
          <w:tcPr>
            <w:tcW w:w="647" w:type="pct"/>
            <w:shd w:val="clear" w:color="auto" w:fill="auto"/>
            <w:vAlign w:val="center"/>
          </w:tcPr>
          <w:p w14:paraId="6C45F2FC"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354/0-</w:t>
            </w:r>
          </w:p>
        </w:tc>
        <w:tc>
          <w:tcPr>
            <w:tcW w:w="1169" w:type="pct"/>
            <w:shd w:val="clear" w:color="auto" w:fill="auto"/>
            <w:vAlign w:val="center"/>
          </w:tcPr>
          <w:p w14:paraId="52879E50"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307/0-</w:t>
            </w:r>
          </w:p>
        </w:tc>
      </w:tr>
      <w:tr w:rsidR="00F06B47" w:rsidRPr="000A7A9D" w14:paraId="23BA023F" w14:textId="77777777" w:rsidTr="000A7A9D">
        <w:trPr>
          <w:trHeight w:val="20"/>
          <w:jc w:val="center"/>
        </w:trPr>
        <w:tc>
          <w:tcPr>
            <w:tcW w:w="2013" w:type="pct"/>
            <w:shd w:val="clear" w:color="auto" w:fill="auto"/>
            <w:vAlign w:val="center"/>
          </w:tcPr>
          <w:p w14:paraId="733C6304"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کمبود اعتبارات دولت</w:t>
            </w:r>
            <w:r w:rsidRPr="000A7A9D">
              <w:rPr>
                <w:rFonts w:ascii="Times New Roman" w:hAnsi="Times New Roman" w:cs="B Nazanin" w:hint="cs"/>
                <w:sz w:val="20"/>
                <w:rtl/>
                <w:lang w:bidi="fa-IR"/>
              </w:rPr>
              <w:t>ی</w:t>
            </w:r>
          </w:p>
        </w:tc>
        <w:tc>
          <w:tcPr>
            <w:tcW w:w="586" w:type="pct"/>
            <w:shd w:val="clear" w:color="auto" w:fill="auto"/>
            <w:vAlign w:val="center"/>
          </w:tcPr>
          <w:p w14:paraId="6EAF8078"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5</w:t>
            </w:r>
            <w:r w:rsidRPr="000A7A9D">
              <w:rPr>
                <w:rFonts w:ascii="Times New Roman" w:hAnsi="Times New Roman" w:cs="B Nazanin"/>
                <w:sz w:val="20"/>
                <w:rtl/>
                <w:lang w:bidi="fa-IR"/>
              </w:rPr>
              <w:t>×</w:t>
            </w:r>
            <w:r w:rsidRPr="000A7A9D">
              <w:rPr>
                <w:rFonts w:ascii="Times New Roman" w:hAnsi="Times New Roman" w:cs="B Nazanin" w:hint="cs"/>
                <w:sz w:val="20"/>
                <w:rtl/>
                <w:lang w:bidi="fa-IR"/>
              </w:rPr>
              <w:t>956/0-</w:t>
            </w:r>
          </w:p>
        </w:tc>
        <w:tc>
          <w:tcPr>
            <w:tcW w:w="585" w:type="pct"/>
            <w:shd w:val="clear" w:color="auto" w:fill="auto"/>
            <w:vAlign w:val="center"/>
          </w:tcPr>
          <w:p w14:paraId="5DE06AB6"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925/1-</w:t>
            </w:r>
          </w:p>
        </w:tc>
        <w:tc>
          <w:tcPr>
            <w:tcW w:w="647" w:type="pct"/>
            <w:shd w:val="clear" w:color="auto" w:fill="auto"/>
            <w:vAlign w:val="center"/>
          </w:tcPr>
          <w:p w14:paraId="056AB059"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083/1-</w:t>
            </w:r>
          </w:p>
        </w:tc>
        <w:tc>
          <w:tcPr>
            <w:tcW w:w="1169" w:type="pct"/>
            <w:shd w:val="clear" w:color="auto" w:fill="auto"/>
            <w:vAlign w:val="center"/>
          </w:tcPr>
          <w:p w14:paraId="68FBECD8"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5</w:t>
            </w:r>
            <w:r w:rsidRPr="000A7A9D">
              <w:rPr>
                <w:rFonts w:ascii="Times New Roman" w:hAnsi="Times New Roman" w:cs="B Nazanin"/>
                <w:sz w:val="20"/>
                <w:rtl/>
                <w:lang w:bidi="fa-IR"/>
              </w:rPr>
              <w:t>×</w:t>
            </w:r>
            <w:r w:rsidRPr="000A7A9D">
              <w:rPr>
                <w:rFonts w:ascii="Times New Roman" w:hAnsi="Times New Roman" w:cs="B Nazanin" w:hint="cs"/>
                <w:sz w:val="20"/>
                <w:rtl/>
                <w:lang w:bidi="fa-IR"/>
              </w:rPr>
              <w:t>192/0-</w:t>
            </w:r>
          </w:p>
        </w:tc>
      </w:tr>
      <w:tr w:rsidR="00F06B47" w:rsidRPr="000A7A9D" w14:paraId="0D9AB0B1" w14:textId="77777777" w:rsidTr="000A7A9D">
        <w:trPr>
          <w:trHeight w:val="20"/>
          <w:jc w:val="center"/>
        </w:trPr>
        <w:tc>
          <w:tcPr>
            <w:tcW w:w="2013" w:type="pct"/>
            <w:shd w:val="clear" w:color="auto" w:fill="auto"/>
            <w:vAlign w:val="center"/>
          </w:tcPr>
          <w:p w14:paraId="31F4F451" w14:textId="3CA31841"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استفاده از ن</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روها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بوم</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w:t>
            </w:r>
            <w:r w:rsidR="00BD0FE1" w:rsidRPr="000A7A9D">
              <w:rPr>
                <w:rFonts w:ascii="Times New Roman" w:hAnsi="Times New Roman" w:cs="B Nazanin"/>
                <w:sz w:val="20"/>
                <w:rtl/>
                <w:lang w:bidi="fa-IR"/>
              </w:rPr>
              <w:t>و محلی</w:t>
            </w:r>
            <w:r w:rsidRPr="000A7A9D">
              <w:rPr>
                <w:rFonts w:ascii="Times New Roman" w:hAnsi="Times New Roman" w:cs="B Nazanin"/>
                <w:sz w:val="20"/>
                <w:rtl/>
                <w:lang w:bidi="fa-IR"/>
              </w:rPr>
              <w:t xml:space="preserve"> در انجام </w:t>
            </w:r>
            <w:r w:rsidR="00E841A8" w:rsidRPr="000A7A9D">
              <w:rPr>
                <w:rFonts w:ascii="Times New Roman" w:hAnsi="Times New Roman" w:cs="B Nazanin"/>
                <w:sz w:val="20"/>
                <w:rtl/>
                <w:lang w:bidi="fa-IR"/>
              </w:rPr>
              <w:t>پروژه‌ها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w:t>
            </w:r>
            <w:r w:rsidR="009C4F50" w:rsidRPr="000A7A9D">
              <w:rPr>
                <w:rFonts w:ascii="Times New Roman" w:hAnsi="Times New Roman" w:cs="B Nazanin"/>
                <w:sz w:val="20"/>
                <w:rtl/>
                <w:lang w:bidi="fa-IR"/>
              </w:rPr>
              <w:t>مرتع‌داری</w:t>
            </w:r>
          </w:p>
        </w:tc>
        <w:tc>
          <w:tcPr>
            <w:tcW w:w="586" w:type="pct"/>
            <w:shd w:val="clear" w:color="auto" w:fill="auto"/>
            <w:vAlign w:val="center"/>
          </w:tcPr>
          <w:p w14:paraId="1D4DA19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2</w:t>
            </w:r>
            <w:r w:rsidRPr="000A7A9D">
              <w:rPr>
                <w:rFonts w:ascii="Times New Roman" w:hAnsi="Times New Roman" w:cs="B Nazanin"/>
                <w:sz w:val="20"/>
                <w:rtl/>
                <w:lang w:bidi="fa-IR"/>
              </w:rPr>
              <w:t>×</w:t>
            </w:r>
            <w:r w:rsidRPr="000A7A9D">
              <w:rPr>
                <w:rFonts w:ascii="Times New Roman" w:hAnsi="Times New Roman" w:cs="B Nazanin" w:hint="cs"/>
                <w:sz w:val="20"/>
                <w:rtl/>
                <w:lang w:bidi="fa-IR"/>
              </w:rPr>
              <w:t>677/0</w:t>
            </w:r>
          </w:p>
        </w:tc>
        <w:tc>
          <w:tcPr>
            <w:tcW w:w="585" w:type="pct"/>
            <w:shd w:val="clear" w:color="auto" w:fill="auto"/>
            <w:vAlign w:val="center"/>
          </w:tcPr>
          <w:p w14:paraId="463BFEDC"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566/0</w:t>
            </w:r>
          </w:p>
        </w:tc>
        <w:tc>
          <w:tcPr>
            <w:tcW w:w="647" w:type="pct"/>
            <w:shd w:val="clear" w:color="auto" w:fill="auto"/>
            <w:vAlign w:val="center"/>
          </w:tcPr>
          <w:p w14:paraId="06AD06D5"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210/0</w:t>
            </w:r>
          </w:p>
        </w:tc>
        <w:tc>
          <w:tcPr>
            <w:tcW w:w="1169" w:type="pct"/>
            <w:shd w:val="clear" w:color="auto" w:fill="auto"/>
            <w:vAlign w:val="center"/>
          </w:tcPr>
          <w:p w14:paraId="36EBC2B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2</w:t>
            </w:r>
            <w:r w:rsidRPr="000A7A9D">
              <w:rPr>
                <w:rFonts w:ascii="Times New Roman" w:hAnsi="Times New Roman" w:cs="B Nazanin"/>
                <w:sz w:val="20"/>
                <w:rtl/>
                <w:lang w:bidi="fa-IR"/>
              </w:rPr>
              <w:t>×</w:t>
            </w:r>
            <w:r w:rsidRPr="000A7A9D">
              <w:rPr>
                <w:rFonts w:ascii="Times New Roman" w:hAnsi="Times New Roman" w:cs="B Nazanin" w:hint="cs"/>
                <w:sz w:val="20"/>
                <w:rtl/>
                <w:lang w:bidi="fa-IR"/>
              </w:rPr>
              <w:t>137/0</w:t>
            </w:r>
          </w:p>
        </w:tc>
      </w:tr>
      <w:tr w:rsidR="00F06B47" w:rsidRPr="000A7A9D" w14:paraId="40E2FBA1" w14:textId="77777777" w:rsidTr="000A7A9D">
        <w:trPr>
          <w:trHeight w:val="20"/>
          <w:jc w:val="center"/>
        </w:trPr>
        <w:tc>
          <w:tcPr>
            <w:tcW w:w="2013" w:type="pct"/>
            <w:shd w:val="clear" w:color="auto" w:fill="auto"/>
            <w:vAlign w:val="center"/>
          </w:tcPr>
          <w:p w14:paraId="02793C96"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کنترل پروانه چرا</w:t>
            </w:r>
            <w:r w:rsidRPr="000A7A9D">
              <w:rPr>
                <w:rFonts w:ascii="Times New Roman" w:hAnsi="Times New Roman" w:cs="B Nazanin" w:hint="cs"/>
                <w:sz w:val="20"/>
                <w:rtl/>
                <w:lang w:bidi="fa-IR"/>
              </w:rPr>
              <w:t xml:space="preserve"> </w:t>
            </w:r>
            <w:r w:rsidRPr="000A7A9D">
              <w:rPr>
                <w:rFonts w:ascii="Times New Roman" w:hAnsi="Times New Roman" w:cs="B Nazanin"/>
                <w:sz w:val="20"/>
                <w:rtl/>
                <w:lang w:bidi="fa-IR"/>
              </w:rPr>
              <w:t>دامداران</w:t>
            </w:r>
          </w:p>
        </w:tc>
        <w:tc>
          <w:tcPr>
            <w:tcW w:w="586" w:type="pct"/>
            <w:shd w:val="clear" w:color="auto" w:fill="auto"/>
            <w:vAlign w:val="center"/>
          </w:tcPr>
          <w:p w14:paraId="00160882"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4</w:t>
            </w:r>
            <w:r w:rsidRPr="000A7A9D">
              <w:rPr>
                <w:rFonts w:ascii="Times New Roman" w:hAnsi="Times New Roman" w:cs="B Nazanin"/>
                <w:sz w:val="20"/>
                <w:rtl/>
                <w:lang w:bidi="fa-IR"/>
              </w:rPr>
              <w:t>×</w:t>
            </w:r>
            <w:r w:rsidRPr="000A7A9D">
              <w:rPr>
                <w:rFonts w:ascii="Times New Roman" w:hAnsi="Times New Roman" w:cs="B Nazanin" w:hint="cs"/>
                <w:sz w:val="20"/>
                <w:rtl/>
                <w:lang w:bidi="fa-IR"/>
              </w:rPr>
              <w:t>258/0</w:t>
            </w:r>
          </w:p>
        </w:tc>
        <w:tc>
          <w:tcPr>
            <w:tcW w:w="585" w:type="pct"/>
            <w:shd w:val="clear" w:color="auto" w:fill="auto"/>
            <w:vAlign w:val="center"/>
          </w:tcPr>
          <w:p w14:paraId="685117A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825/1</w:t>
            </w:r>
          </w:p>
        </w:tc>
        <w:tc>
          <w:tcPr>
            <w:tcW w:w="647" w:type="pct"/>
            <w:shd w:val="clear" w:color="auto" w:fill="auto"/>
            <w:vAlign w:val="center"/>
          </w:tcPr>
          <w:p w14:paraId="0A063E62"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699/0</w:t>
            </w:r>
          </w:p>
        </w:tc>
        <w:tc>
          <w:tcPr>
            <w:tcW w:w="1169" w:type="pct"/>
            <w:shd w:val="clear" w:color="auto" w:fill="auto"/>
            <w:vAlign w:val="center"/>
          </w:tcPr>
          <w:p w14:paraId="2C93E5C8"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5</w:t>
            </w:r>
            <w:r w:rsidRPr="000A7A9D">
              <w:rPr>
                <w:rFonts w:ascii="Times New Roman" w:hAnsi="Times New Roman" w:cs="B Nazanin"/>
                <w:sz w:val="20"/>
                <w:rtl/>
                <w:lang w:bidi="fa-IR"/>
              </w:rPr>
              <w:t>×</w:t>
            </w:r>
            <w:r w:rsidRPr="000A7A9D">
              <w:rPr>
                <w:rFonts w:ascii="Times New Roman" w:hAnsi="Times New Roman" w:cs="B Nazanin" w:hint="cs"/>
                <w:sz w:val="20"/>
                <w:rtl/>
                <w:lang w:bidi="fa-IR"/>
              </w:rPr>
              <w:t>521/0</w:t>
            </w:r>
          </w:p>
        </w:tc>
      </w:tr>
      <w:tr w:rsidR="00F06B47" w:rsidRPr="000A7A9D" w14:paraId="7E537F2B" w14:textId="77777777" w:rsidTr="000A7A9D">
        <w:trPr>
          <w:trHeight w:val="20"/>
          <w:jc w:val="center"/>
        </w:trPr>
        <w:tc>
          <w:tcPr>
            <w:tcW w:w="2013" w:type="pct"/>
            <w:shd w:val="clear" w:color="auto" w:fill="auto"/>
            <w:vAlign w:val="center"/>
          </w:tcPr>
          <w:p w14:paraId="5EDC1E63"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اجرا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عمل</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ات</w:t>
            </w:r>
            <w:r w:rsidRPr="000A7A9D">
              <w:rPr>
                <w:rFonts w:ascii="Times New Roman" w:hAnsi="Times New Roman" w:cs="B Nazanin"/>
                <w:sz w:val="20"/>
                <w:rtl/>
                <w:lang w:bidi="fa-IR"/>
              </w:rPr>
              <w:t xml:space="preserve"> اصلاح و اح</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اء</w:t>
            </w:r>
            <w:r w:rsidRPr="000A7A9D">
              <w:rPr>
                <w:rFonts w:ascii="Times New Roman" w:hAnsi="Times New Roman" w:cs="B Nazanin" w:hint="cs"/>
                <w:sz w:val="20"/>
                <w:rtl/>
                <w:lang w:bidi="fa-IR"/>
              </w:rPr>
              <w:t xml:space="preserve">، </w:t>
            </w:r>
            <w:r w:rsidRPr="000A7A9D">
              <w:rPr>
                <w:rFonts w:ascii="Times New Roman" w:hAnsi="Times New Roman" w:cs="B Nazanin"/>
                <w:sz w:val="20"/>
                <w:rtl/>
                <w:lang w:bidi="fa-IR"/>
              </w:rPr>
              <w:t>برقرار</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تعادل دام و مرتع</w:t>
            </w:r>
          </w:p>
        </w:tc>
        <w:tc>
          <w:tcPr>
            <w:tcW w:w="586" w:type="pct"/>
            <w:shd w:val="clear" w:color="auto" w:fill="auto"/>
            <w:vAlign w:val="center"/>
          </w:tcPr>
          <w:p w14:paraId="3D86A012"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008/2</w:t>
            </w:r>
          </w:p>
        </w:tc>
        <w:tc>
          <w:tcPr>
            <w:tcW w:w="585" w:type="pct"/>
            <w:shd w:val="clear" w:color="auto" w:fill="auto"/>
            <w:vAlign w:val="center"/>
          </w:tcPr>
          <w:p w14:paraId="70B79FCA"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191/2</w:t>
            </w:r>
          </w:p>
        </w:tc>
        <w:tc>
          <w:tcPr>
            <w:tcW w:w="647" w:type="pct"/>
            <w:shd w:val="clear" w:color="auto" w:fill="auto"/>
            <w:vAlign w:val="center"/>
          </w:tcPr>
          <w:p w14:paraId="4F79ECA3"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547/0</w:t>
            </w:r>
          </w:p>
        </w:tc>
        <w:tc>
          <w:tcPr>
            <w:tcW w:w="1169" w:type="pct"/>
            <w:shd w:val="clear" w:color="auto" w:fill="auto"/>
            <w:vAlign w:val="center"/>
          </w:tcPr>
          <w:p w14:paraId="1378048E"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405/0</w:t>
            </w:r>
          </w:p>
        </w:tc>
      </w:tr>
      <w:tr w:rsidR="00F06B47" w:rsidRPr="000A7A9D" w14:paraId="24941963" w14:textId="77777777" w:rsidTr="000A7A9D">
        <w:trPr>
          <w:trHeight w:val="20"/>
          <w:jc w:val="center"/>
        </w:trPr>
        <w:tc>
          <w:tcPr>
            <w:tcW w:w="2013" w:type="pct"/>
            <w:shd w:val="clear" w:color="auto" w:fill="auto"/>
            <w:vAlign w:val="center"/>
          </w:tcPr>
          <w:p w14:paraId="64428EAD" w14:textId="3788FD93"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م</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زان</w:t>
            </w:r>
            <w:r w:rsidRPr="000A7A9D">
              <w:rPr>
                <w:rFonts w:ascii="Times New Roman" w:hAnsi="Times New Roman" w:cs="B Nazanin" w:hint="cs"/>
                <w:sz w:val="20"/>
                <w:rtl/>
                <w:lang w:bidi="fa-IR"/>
              </w:rPr>
              <w:t xml:space="preserve"> </w:t>
            </w:r>
            <w:r w:rsidRPr="000A7A9D">
              <w:rPr>
                <w:rFonts w:ascii="Times New Roman" w:hAnsi="Times New Roman" w:cs="B Nazanin" w:hint="eastAsia"/>
                <w:sz w:val="20"/>
                <w:rtl/>
                <w:lang w:bidi="fa-IR"/>
              </w:rPr>
              <w:t>استقبال</w:t>
            </w:r>
            <w:r w:rsidRPr="000A7A9D">
              <w:rPr>
                <w:rFonts w:ascii="Times New Roman" w:hAnsi="Times New Roman" w:cs="B Nazanin"/>
                <w:sz w:val="20"/>
                <w:rtl/>
                <w:lang w:bidi="fa-IR"/>
              </w:rPr>
              <w:t xml:space="preserve"> ده</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ار</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و شورا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روستا از </w:t>
            </w:r>
            <w:r w:rsidR="00D85DEA" w:rsidRPr="000A7A9D">
              <w:rPr>
                <w:rFonts w:ascii="Times New Roman" w:hAnsi="Times New Roman" w:cs="B Nazanin"/>
                <w:sz w:val="20"/>
                <w:rtl/>
                <w:lang w:bidi="fa-IR"/>
              </w:rPr>
              <w:t>طرح‌های</w:t>
            </w:r>
            <w:r w:rsidRPr="000A7A9D">
              <w:rPr>
                <w:rFonts w:ascii="Times New Roman" w:hAnsi="Times New Roman" w:cs="B Nazanin"/>
                <w:sz w:val="20"/>
                <w:rtl/>
                <w:lang w:bidi="fa-IR"/>
              </w:rPr>
              <w:t xml:space="preserve"> </w:t>
            </w:r>
            <w:r w:rsidR="009C4F50" w:rsidRPr="000A7A9D">
              <w:rPr>
                <w:rFonts w:ascii="Times New Roman" w:hAnsi="Times New Roman" w:cs="B Nazanin"/>
                <w:sz w:val="20"/>
                <w:rtl/>
                <w:lang w:bidi="fa-IR"/>
              </w:rPr>
              <w:t>مرتع‌داری</w:t>
            </w:r>
          </w:p>
        </w:tc>
        <w:tc>
          <w:tcPr>
            <w:tcW w:w="586" w:type="pct"/>
            <w:shd w:val="clear" w:color="auto" w:fill="auto"/>
            <w:vAlign w:val="center"/>
          </w:tcPr>
          <w:p w14:paraId="68687F00"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306/0</w:t>
            </w:r>
          </w:p>
        </w:tc>
        <w:tc>
          <w:tcPr>
            <w:tcW w:w="585" w:type="pct"/>
            <w:shd w:val="clear" w:color="auto" w:fill="auto"/>
            <w:vAlign w:val="center"/>
          </w:tcPr>
          <w:p w14:paraId="0BDD2262"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035/2</w:t>
            </w:r>
          </w:p>
        </w:tc>
        <w:tc>
          <w:tcPr>
            <w:tcW w:w="647" w:type="pct"/>
            <w:shd w:val="clear" w:color="auto" w:fill="auto"/>
            <w:vAlign w:val="center"/>
          </w:tcPr>
          <w:p w14:paraId="3D7CB4FC"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187/0</w:t>
            </w:r>
          </w:p>
        </w:tc>
        <w:tc>
          <w:tcPr>
            <w:tcW w:w="1169" w:type="pct"/>
            <w:shd w:val="clear" w:color="auto" w:fill="auto"/>
            <w:vAlign w:val="center"/>
          </w:tcPr>
          <w:p w14:paraId="743807E7"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061/0</w:t>
            </w:r>
          </w:p>
        </w:tc>
      </w:tr>
      <w:tr w:rsidR="00F06B47" w:rsidRPr="000A7A9D" w14:paraId="022FDEBF" w14:textId="77777777" w:rsidTr="000A7A9D">
        <w:trPr>
          <w:trHeight w:val="20"/>
          <w:jc w:val="center"/>
        </w:trPr>
        <w:tc>
          <w:tcPr>
            <w:tcW w:w="2013" w:type="pct"/>
            <w:shd w:val="clear" w:color="auto" w:fill="auto"/>
            <w:vAlign w:val="center"/>
          </w:tcPr>
          <w:p w14:paraId="609EB72A" w14:textId="4DC9465D"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همکار</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ب</w:t>
            </w:r>
            <w:r w:rsidRPr="000A7A9D">
              <w:rPr>
                <w:rFonts w:ascii="Times New Roman" w:hAnsi="Times New Roman" w:cs="B Nazanin" w:hint="cs"/>
                <w:sz w:val="20"/>
                <w:rtl/>
                <w:lang w:bidi="fa-IR"/>
              </w:rPr>
              <w:t>ی</w:t>
            </w:r>
            <w:r w:rsidRPr="000A7A9D">
              <w:rPr>
                <w:rFonts w:ascii="Times New Roman" w:hAnsi="Times New Roman" w:cs="B Nazanin" w:hint="eastAsia"/>
                <w:sz w:val="20"/>
                <w:rtl/>
                <w:lang w:bidi="fa-IR"/>
              </w:rPr>
              <w:t>ن</w:t>
            </w:r>
            <w:r w:rsidRPr="000A7A9D">
              <w:rPr>
                <w:rFonts w:ascii="Times New Roman" w:hAnsi="Times New Roman" w:cs="B Nazanin"/>
                <w:sz w:val="20"/>
                <w:rtl/>
                <w:lang w:bidi="fa-IR"/>
              </w:rPr>
              <w:t xml:space="preserve"> بخش</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نهادها و ادارات </w:t>
            </w:r>
            <w:r w:rsidR="009C4F50" w:rsidRPr="000A7A9D">
              <w:rPr>
                <w:rFonts w:ascii="Times New Roman" w:hAnsi="Times New Roman" w:cs="B Nazanin"/>
                <w:sz w:val="20"/>
                <w:rtl/>
                <w:lang w:bidi="fa-IR"/>
              </w:rPr>
              <w:t>دست‌اندرکار</w:t>
            </w:r>
          </w:p>
        </w:tc>
        <w:tc>
          <w:tcPr>
            <w:tcW w:w="586" w:type="pct"/>
            <w:shd w:val="clear" w:color="auto" w:fill="auto"/>
            <w:vAlign w:val="center"/>
          </w:tcPr>
          <w:p w14:paraId="43E5BC0C"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892/2</w:t>
            </w:r>
          </w:p>
        </w:tc>
        <w:tc>
          <w:tcPr>
            <w:tcW w:w="585" w:type="pct"/>
            <w:shd w:val="clear" w:color="auto" w:fill="auto"/>
            <w:vAlign w:val="center"/>
          </w:tcPr>
          <w:p w14:paraId="5F6BE084"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332/3</w:t>
            </w:r>
          </w:p>
        </w:tc>
        <w:tc>
          <w:tcPr>
            <w:tcW w:w="647" w:type="pct"/>
            <w:shd w:val="clear" w:color="auto" w:fill="auto"/>
            <w:vAlign w:val="center"/>
          </w:tcPr>
          <w:p w14:paraId="4890FEB8"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705/0</w:t>
            </w:r>
          </w:p>
        </w:tc>
        <w:tc>
          <w:tcPr>
            <w:tcW w:w="1169" w:type="pct"/>
            <w:shd w:val="clear" w:color="auto" w:fill="auto"/>
            <w:vAlign w:val="center"/>
          </w:tcPr>
          <w:p w14:paraId="7D88BFB8"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583/0</w:t>
            </w:r>
          </w:p>
        </w:tc>
      </w:tr>
      <w:tr w:rsidR="00F06B47" w:rsidRPr="000A7A9D" w14:paraId="47FF4B7E" w14:textId="77777777" w:rsidTr="000A7A9D">
        <w:trPr>
          <w:trHeight w:val="20"/>
          <w:jc w:val="center"/>
        </w:trPr>
        <w:tc>
          <w:tcPr>
            <w:tcW w:w="2013" w:type="pct"/>
            <w:shd w:val="clear" w:color="auto" w:fill="auto"/>
            <w:vAlign w:val="center"/>
          </w:tcPr>
          <w:p w14:paraId="0181044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sz w:val="20"/>
                <w:rtl/>
                <w:lang w:bidi="fa-IR"/>
              </w:rPr>
              <w:t>مشخص نمودن سامانه عرف</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برا</w:t>
            </w:r>
            <w:r w:rsidRPr="000A7A9D">
              <w:rPr>
                <w:rFonts w:ascii="Times New Roman" w:hAnsi="Times New Roman" w:cs="B Nazanin" w:hint="cs"/>
                <w:sz w:val="20"/>
                <w:rtl/>
                <w:lang w:bidi="fa-IR"/>
              </w:rPr>
              <w:t>ی</w:t>
            </w:r>
            <w:r w:rsidRPr="000A7A9D">
              <w:rPr>
                <w:rFonts w:ascii="Times New Roman" w:hAnsi="Times New Roman" w:cs="B Nazanin"/>
                <w:sz w:val="20"/>
                <w:rtl/>
                <w:lang w:bidi="fa-IR"/>
              </w:rPr>
              <w:t xml:space="preserve"> دامداران</w:t>
            </w:r>
          </w:p>
        </w:tc>
        <w:tc>
          <w:tcPr>
            <w:tcW w:w="586" w:type="pct"/>
            <w:shd w:val="clear" w:color="auto" w:fill="auto"/>
            <w:vAlign w:val="center"/>
          </w:tcPr>
          <w:p w14:paraId="4D8CF44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vertAlign w:val="superscript"/>
                <w:rtl/>
                <w:lang w:bidi="fa-IR"/>
              </w:rPr>
              <w:t>***</w:t>
            </w:r>
            <w:r w:rsidRPr="000A7A9D">
              <w:rPr>
                <w:rFonts w:ascii="Times New Roman" w:hAnsi="Times New Roman" w:cs="B Nazanin" w:hint="cs"/>
                <w:sz w:val="20"/>
                <w:rtl/>
                <w:lang w:bidi="fa-IR"/>
              </w:rPr>
              <w:t>570/0</w:t>
            </w:r>
          </w:p>
        </w:tc>
        <w:tc>
          <w:tcPr>
            <w:tcW w:w="585" w:type="pct"/>
            <w:shd w:val="clear" w:color="auto" w:fill="auto"/>
            <w:vAlign w:val="center"/>
          </w:tcPr>
          <w:p w14:paraId="338511C6"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934/2</w:t>
            </w:r>
          </w:p>
        </w:tc>
        <w:tc>
          <w:tcPr>
            <w:tcW w:w="647" w:type="pct"/>
            <w:shd w:val="clear" w:color="auto" w:fill="auto"/>
            <w:vAlign w:val="center"/>
          </w:tcPr>
          <w:p w14:paraId="13079D9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455/3</w:t>
            </w:r>
          </w:p>
        </w:tc>
        <w:tc>
          <w:tcPr>
            <w:tcW w:w="1169" w:type="pct"/>
            <w:shd w:val="clear" w:color="auto" w:fill="auto"/>
            <w:vAlign w:val="center"/>
          </w:tcPr>
          <w:p w14:paraId="263485D7"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115/0</w:t>
            </w:r>
          </w:p>
        </w:tc>
      </w:tr>
      <w:tr w:rsidR="00F06B47" w:rsidRPr="000A7A9D" w14:paraId="77836188" w14:textId="77777777" w:rsidTr="000A7A9D">
        <w:trPr>
          <w:trHeight w:val="20"/>
          <w:jc w:val="center"/>
        </w:trPr>
        <w:tc>
          <w:tcPr>
            <w:tcW w:w="2013" w:type="pct"/>
            <w:shd w:val="clear" w:color="auto" w:fill="auto"/>
            <w:vAlign w:val="center"/>
          </w:tcPr>
          <w:p w14:paraId="27FFF81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ضریب ثابت</w:t>
            </w:r>
          </w:p>
        </w:tc>
        <w:tc>
          <w:tcPr>
            <w:tcW w:w="586" w:type="pct"/>
            <w:shd w:val="clear" w:color="auto" w:fill="auto"/>
            <w:vAlign w:val="center"/>
          </w:tcPr>
          <w:p w14:paraId="21DC6F1B"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814/4</w:t>
            </w:r>
          </w:p>
        </w:tc>
        <w:tc>
          <w:tcPr>
            <w:tcW w:w="585" w:type="pct"/>
            <w:shd w:val="clear" w:color="auto" w:fill="auto"/>
            <w:vAlign w:val="center"/>
          </w:tcPr>
          <w:p w14:paraId="209F2AD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583/1</w:t>
            </w:r>
          </w:p>
        </w:tc>
        <w:tc>
          <w:tcPr>
            <w:tcW w:w="647" w:type="pct"/>
            <w:shd w:val="clear" w:color="auto" w:fill="auto"/>
            <w:vAlign w:val="center"/>
          </w:tcPr>
          <w:p w14:paraId="153C21C7"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465/3</w:t>
            </w:r>
          </w:p>
        </w:tc>
        <w:tc>
          <w:tcPr>
            <w:tcW w:w="1169" w:type="pct"/>
            <w:shd w:val="clear" w:color="auto" w:fill="auto"/>
            <w:vAlign w:val="center"/>
          </w:tcPr>
          <w:p w14:paraId="3EE87954" w14:textId="77777777" w:rsidR="00F06B47" w:rsidRPr="000A7A9D" w:rsidRDefault="00F06B47" w:rsidP="000A7A9D">
            <w:pPr>
              <w:spacing w:line="240" w:lineRule="auto"/>
              <w:jc w:val="center"/>
              <w:rPr>
                <w:rFonts w:ascii="Times New Roman" w:hAnsi="Times New Roman" w:cs="B Nazanin"/>
                <w:sz w:val="20"/>
                <w:rtl/>
                <w:lang w:bidi="fa-IR"/>
              </w:rPr>
            </w:pPr>
          </w:p>
        </w:tc>
      </w:tr>
      <w:tr w:rsidR="00F06B47" w:rsidRPr="000A7A9D" w14:paraId="78BD33E7" w14:textId="77777777" w:rsidTr="000A7A9D">
        <w:trPr>
          <w:trHeight w:val="20"/>
          <w:jc w:val="center"/>
        </w:trPr>
        <w:tc>
          <w:tcPr>
            <w:tcW w:w="3831" w:type="pct"/>
            <w:gridSpan w:val="4"/>
            <w:shd w:val="clear" w:color="auto" w:fill="auto"/>
            <w:vAlign w:val="center"/>
          </w:tcPr>
          <w:p w14:paraId="06418C54"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4/0</w:t>
            </w:r>
          </w:p>
        </w:tc>
        <w:tc>
          <w:tcPr>
            <w:tcW w:w="1169" w:type="pct"/>
            <w:shd w:val="clear" w:color="auto" w:fill="auto"/>
            <w:vAlign w:val="center"/>
          </w:tcPr>
          <w:p w14:paraId="1BB137FA" w14:textId="77777777" w:rsidR="00F06B47" w:rsidRPr="000A7A9D" w:rsidRDefault="00F06B47" w:rsidP="000A7A9D">
            <w:pPr>
              <w:spacing w:line="240" w:lineRule="auto"/>
              <w:jc w:val="center"/>
              <w:rPr>
                <w:rFonts w:ascii="Times New Roman" w:hAnsi="Times New Roman" w:cs="B Nazanin"/>
                <w:sz w:val="20"/>
                <w:szCs w:val="18"/>
                <w:rtl/>
                <w:lang w:bidi="fa-IR"/>
              </w:rPr>
            </w:pPr>
            <w:r w:rsidRPr="000A7A9D">
              <w:rPr>
                <w:rFonts w:ascii="Times New Roman" w:hAnsi="Times New Roman" w:cs="B Nazanin"/>
                <w:color w:val="000000"/>
                <w:sz w:val="20"/>
                <w:szCs w:val="18"/>
              </w:rPr>
              <w:t>MADDALA R-SQUARE</w:t>
            </w:r>
          </w:p>
        </w:tc>
      </w:tr>
      <w:tr w:rsidR="00F06B47" w:rsidRPr="000A7A9D" w14:paraId="47CA4D7F" w14:textId="77777777" w:rsidTr="000A7A9D">
        <w:trPr>
          <w:trHeight w:val="20"/>
          <w:jc w:val="center"/>
        </w:trPr>
        <w:tc>
          <w:tcPr>
            <w:tcW w:w="3831" w:type="pct"/>
            <w:gridSpan w:val="4"/>
            <w:shd w:val="clear" w:color="auto" w:fill="auto"/>
            <w:vAlign w:val="center"/>
          </w:tcPr>
          <w:p w14:paraId="0D7D2D1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5/0</w:t>
            </w:r>
          </w:p>
        </w:tc>
        <w:tc>
          <w:tcPr>
            <w:tcW w:w="1169" w:type="pct"/>
            <w:shd w:val="clear" w:color="auto" w:fill="auto"/>
            <w:vAlign w:val="center"/>
          </w:tcPr>
          <w:p w14:paraId="16369A4E" w14:textId="77777777" w:rsidR="00F06B47" w:rsidRPr="000A7A9D" w:rsidRDefault="00F06B47" w:rsidP="000A7A9D">
            <w:pPr>
              <w:spacing w:line="240" w:lineRule="auto"/>
              <w:jc w:val="center"/>
              <w:rPr>
                <w:rFonts w:ascii="Times New Roman" w:hAnsi="Times New Roman" w:cs="B Nazanin"/>
                <w:sz w:val="20"/>
                <w:szCs w:val="18"/>
                <w:rtl/>
                <w:lang w:bidi="fa-IR"/>
              </w:rPr>
            </w:pPr>
            <w:r w:rsidRPr="000A7A9D">
              <w:rPr>
                <w:rFonts w:ascii="Times New Roman" w:hAnsi="Times New Roman" w:cs="B Nazanin"/>
                <w:color w:val="000000"/>
                <w:sz w:val="20"/>
                <w:szCs w:val="18"/>
              </w:rPr>
              <w:t>MCFADDEN R-SQUARE</w:t>
            </w:r>
          </w:p>
        </w:tc>
      </w:tr>
      <w:tr w:rsidR="00F06B47" w:rsidRPr="000A7A9D" w14:paraId="5C84A227" w14:textId="77777777" w:rsidTr="000A7A9D">
        <w:trPr>
          <w:trHeight w:val="20"/>
          <w:jc w:val="center"/>
        </w:trPr>
        <w:tc>
          <w:tcPr>
            <w:tcW w:w="3831" w:type="pct"/>
            <w:gridSpan w:val="4"/>
            <w:shd w:val="clear" w:color="auto" w:fill="auto"/>
            <w:vAlign w:val="center"/>
          </w:tcPr>
          <w:p w14:paraId="370BCC97"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86/0</w:t>
            </w:r>
          </w:p>
        </w:tc>
        <w:tc>
          <w:tcPr>
            <w:tcW w:w="1169" w:type="pct"/>
            <w:shd w:val="clear" w:color="auto" w:fill="auto"/>
            <w:vAlign w:val="center"/>
          </w:tcPr>
          <w:p w14:paraId="5AB49352" w14:textId="77777777" w:rsidR="00F06B47" w:rsidRPr="000A7A9D" w:rsidRDefault="00F06B47" w:rsidP="000A7A9D">
            <w:pPr>
              <w:spacing w:line="240" w:lineRule="auto"/>
              <w:jc w:val="center"/>
              <w:rPr>
                <w:rFonts w:ascii="Times New Roman" w:hAnsi="Times New Roman" w:cs="B Nazanin"/>
                <w:sz w:val="20"/>
                <w:szCs w:val="18"/>
                <w:rtl/>
                <w:lang w:bidi="fa-IR"/>
              </w:rPr>
            </w:pPr>
            <w:r w:rsidRPr="000A7A9D">
              <w:rPr>
                <w:rFonts w:ascii="Times New Roman" w:hAnsi="Times New Roman" w:cs="B Nazanin"/>
                <w:color w:val="000000"/>
                <w:sz w:val="20"/>
                <w:szCs w:val="18"/>
              </w:rPr>
              <w:t>PERCENTAGE OF RIGHT PREDICTIONS</w:t>
            </w:r>
          </w:p>
        </w:tc>
      </w:tr>
      <w:tr w:rsidR="00F06B47" w:rsidRPr="000A7A9D" w14:paraId="0B5F186B" w14:textId="77777777" w:rsidTr="000A7A9D">
        <w:trPr>
          <w:trHeight w:val="20"/>
          <w:jc w:val="center"/>
        </w:trPr>
        <w:tc>
          <w:tcPr>
            <w:tcW w:w="3831" w:type="pct"/>
            <w:gridSpan w:val="4"/>
            <w:shd w:val="clear" w:color="auto" w:fill="auto"/>
            <w:vAlign w:val="center"/>
          </w:tcPr>
          <w:p w14:paraId="674DAB8D"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92/83</w:t>
            </w:r>
          </w:p>
        </w:tc>
        <w:tc>
          <w:tcPr>
            <w:tcW w:w="1169" w:type="pct"/>
            <w:shd w:val="clear" w:color="auto" w:fill="auto"/>
            <w:vAlign w:val="center"/>
          </w:tcPr>
          <w:p w14:paraId="29BB23F4" w14:textId="77777777" w:rsidR="00F06B47" w:rsidRPr="000A7A9D" w:rsidRDefault="00F06B47" w:rsidP="000A7A9D">
            <w:pPr>
              <w:spacing w:line="240" w:lineRule="auto"/>
              <w:jc w:val="center"/>
              <w:rPr>
                <w:rFonts w:ascii="Times New Roman" w:hAnsi="Times New Roman" w:cs="B Nazanin"/>
                <w:color w:val="000000"/>
                <w:sz w:val="20"/>
                <w:szCs w:val="18"/>
                <w:rtl/>
                <w:lang w:bidi="fa-IR"/>
              </w:rPr>
            </w:pPr>
            <w:r w:rsidRPr="000A7A9D">
              <w:rPr>
                <w:rFonts w:ascii="Times New Roman" w:hAnsi="Times New Roman" w:cs="B Nazanin"/>
                <w:color w:val="000000"/>
                <w:sz w:val="20"/>
                <w:szCs w:val="18"/>
              </w:rPr>
              <w:t>LIKELIHOOD RATIO TEST</w:t>
            </w:r>
          </w:p>
        </w:tc>
      </w:tr>
      <w:tr w:rsidR="00F06B47" w:rsidRPr="000A7A9D" w14:paraId="2E801278" w14:textId="77777777" w:rsidTr="000A7A9D">
        <w:trPr>
          <w:trHeight w:val="20"/>
          <w:jc w:val="center"/>
        </w:trPr>
        <w:tc>
          <w:tcPr>
            <w:tcW w:w="3831" w:type="pct"/>
            <w:gridSpan w:val="4"/>
            <w:shd w:val="clear" w:color="auto" w:fill="auto"/>
            <w:vAlign w:val="center"/>
          </w:tcPr>
          <w:p w14:paraId="5A386D01" w14:textId="77777777" w:rsidR="00F06B47" w:rsidRPr="000A7A9D" w:rsidRDefault="00F06B47" w:rsidP="000A7A9D">
            <w:pPr>
              <w:spacing w:line="24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00000/0</w:t>
            </w:r>
          </w:p>
        </w:tc>
        <w:tc>
          <w:tcPr>
            <w:tcW w:w="1169" w:type="pct"/>
            <w:shd w:val="clear" w:color="auto" w:fill="auto"/>
            <w:vAlign w:val="center"/>
          </w:tcPr>
          <w:p w14:paraId="41BA98AE" w14:textId="77777777" w:rsidR="00F06B47" w:rsidRPr="000A7A9D" w:rsidRDefault="00F06B47" w:rsidP="000A7A9D">
            <w:pPr>
              <w:spacing w:line="240" w:lineRule="auto"/>
              <w:jc w:val="center"/>
              <w:rPr>
                <w:rFonts w:ascii="Times New Roman" w:hAnsi="Times New Roman" w:cs="B Nazanin"/>
                <w:color w:val="000000"/>
                <w:sz w:val="20"/>
                <w:szCs w:val="18"/>
              </w:rPr>
            </w:pPr>
            <w:r w:rsidRPr="000A7A9D">
              <w:rPr>
                <w:rFonts w:ascii="Times New Roman" w:hAnsi="Times New Roman" w:cs="B Nazanin"/>
                <w:color w:val="000000"/>
                <w:sz w:val="20"/>
                <w:szCs w:val="18"/>
              </w:rPr>
              <w:t>P-VALUE</w:t>
            </w:r>
          </w:p>
        </w:tc>
      </w:tr>
    </w:tbl>
    <w:p w14:paraId="02515579" w14:textId="77777777" w:rsidR="00F06B47" w:rsidRPr="00412119" w:rsidRDefault="00F06B47" w:rsidP="00F06B47">
      <w:pPr>
        <w:bidi/>
        <w:spacing w:line="360" w:lineRule="auto"/>
        <w:rPr>
          <w:rFonts w:ascii="Times New Roman" w:hAnsi="Times New Roman" w:cs="B Nazanin"/>
          <w:sz w:val="24"/>
          <w:rtl/>
          <w:lang w:bidi="fa-IR"/>
        </w:rPr>
      </w:pPr>
      <w:r w:rsidRPr="00412119">
        <w:rPr>
          <w:rFonts w:ascii="Times New Roman" w:hAnsi="Times New Roman" w:cs="B Nazanin" w:hint="cs"/>
          <w:sz w:val="24"/>
          <w:rtl/>
          <w:lang w:bidi="fa-IR"/>
        </w:rPr>
        <w:t>مأخذ: یافته‌های تحقیق، *،**،*** به ترتیب معنی‌داری در سطح 10 درصد، 5 درصد و 1 درصد</w:t>
      </w:r>
    </w:p>
    <w:p w14:paraId="4AAAA5BF" w14:textId="77777777" w:rsidR="000A7A9D" w:rsidRDefault="000A7A9D" w:rsidP="006841C3">
      <w:pPr>
        <w:pStyle w:val="Heading5"/>
        <w:rPr>
          <w:rtl/>
        </w:rPr>
      </w:pPr>
      <w:bookmarkStart w:id="186" w:name="_Toc45047159"/>
    </w:p>
    <w:p w14:paraId="0FA56775" w14:textId="77777777" w:rsidR="000A7A9D" w:rsidRDefault="000A7A9D" w:rsidP="006841C3">
      <w:pPr>
        <w:pStyle w:val="Heading5"/>
        <w:rPr>
          <w:rtl/>
        </w:rPr>
      </w:pPr>
    </w:p>
    <w:p w14:paraId="0548A833" w14:textId="77777777" w:rsidR="00F06B47" w:rsidRPr="00412119" w:rsidRDefault="003F5D23" w:rsidP="006841C3">
      <w:pPr>
        <w:pStyle w:val="Heading5"/>
        <w:rPr>
          <w:rtl/>
        </w:rPr>
      </w:pPr>
      <w:bookmarkStart w:id="187" w:name="_Toc108827501"/>
      <w:r w:rsidRPr="00412119">
        <w:rPr>
          <w:rFonts w:hint="cs"/>
          <w:rtl/>
        </w:rPr>
        <w:lastRenderedPageBreak/>
        <w:t xml:space="preserve">جدول 4-16- </w:t>
      </w:r>
      <w:r w:rsidR="00F06B47" w:rsidRPr="00412119">
        <w:rPr>
          <w:rtl/>
        </w:rPr>
        <w:t>نتا</w:t>
      </w:r>
      <w:r w:rsidR="00F06B47" w:rsidRPr="00412119">
        <w:rPr>
          <w:rFonts w:hint="cs"/>
          <w:rtl/>
        </w:rPr>
        <w:t>ی</w:t>
      </w:r>
      <w:r w:rsidR="00F06B47" w:rsidRPr="00412119">
        <w:rPr>
          <w:rFonts w:hint="eastAsia"/>
          <w:rtl/>
        </w:rPr>
        <w:t>ج</w:t>
      </w:r>
      <w:r w:rsidR="00F06B47" w:rsidRPr="00412119">
        <w:rPr>
          <w:rtl/>
        </w:rPr>
        <w:t xml:space="preserve"> حاصل از برآورد الگو</w:t>
      </w:r>
      <w:r w:rsidR="00F06B47" w:rsidRPr="00412119">
        <w:rPr>
          <w:rFonts w:hint="cs"/>
          <w:rtl/>
        </w:rPr>
        <w:t>ی</w:t>
      </w:r>
      <w:r w:rsidR="00F06B47" w:rsidRPr="00412119">
        <w:rPr>
          <w:rtl/>
        </w:rPr>
        <w:t xml:space="preserve"> لوج</w:t>
      </w:r>
      <w:r w:rsidR="00F06B47" w:rsidRPr="00412119">
        <w:rPr>
          <w:rFonts w:hint="cs"/>
          <w:rtl/>
        </w:rPr>
        <w:t>ی</w:t>
      </w:r>
      <w:r w:rsidR="00F06B47" w:rsidRPr="00412119">
        <w:rPr>
          <w:rFonts w:hint="eastAsia"/>
          <w:rtl/>
        </w:rPr>
        <w:t>ت</w:t>
      </w:r>
      <w:r w:rsidR="00F06B47" w:rsidRPr="00412119">
        <w:rPr>
          <w:rFonts w:hint="cs"/>
          <w:rtl/>
        </w:rPr>
        <w:t xml:space="preserve"> (کارشناسان)</w:t>
      </w:r>
      <w:bookmarkEnd w:id="186"/>
      <w:bookmarkEnd w:id="187"/>
    </w:p>
    <w:tbl>
      <w:tblPr>
        <w:bidiVisual/>
        <w:tblW w:w="6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8"/>
        <w:gridCol w:w="993"/>
        <w:gridCol w:w="1276"/>
        <w:gridCol w:w="3627"/>
        <w:gridCol w:w="58"/>
      </w:tblGrid>
      <w:tr w:rsidR="00DA1A37" w:rsidRPr="000A7A9D" w14:paraId="473CF906" w14:textId="77777777" w:rsidTr="00DA1A37">
        <w:trPr>
          <w:gridAfter w:val="1"/>
          <w:wAfter w:w="26" w:type="pct"/>
          <w:trHeight w:val="20"/>
          <w:jc w:val="center"/>
        </w:trPr>
        <w:tc>
          <w:tcPr>
            <w:tcW w:w="1667" w:type="pct"/>
            <w:shd w:val="clear" w:color="auto" w:fill="auto"/>
            <w:vAlign w:val="center"/>
          </w:tcPr>
          <w:p w14:paraId="4F696A92" w14:textId="77777777" w:rsidR="00F06B47" w:rsidRPr="00412119" w:rsidRDefault="00F06B47" w:rsidP="00F06B47">
            <w:pPr>
              <w:spacing w:line="360" w:lineRule="auto"/>
              <w:jc w:val="center"/>
              <w:rPr>
                <w:rFonts w:ascii="Times New Roman" w:hAnsi="Times New Roman" w:cs="B Nazanin"/>
                <w:b/>
                <w:bCs/>
                <w:sz w:val="24"/>
                <w:lang w:bidi="fa-IR"/>
              </w:rPr>
            </w:pPr>
            <w:r w:rsidRPr="00412119">
              <w:rPr>
                <w:rFonts w:ascii="Times New Roman" w:hAnsi="Times New Roman" w:cs="B Nazanin" w:hint="cs"/>
                <w:b/>
                <w:bCs/>
                <w:sz w:val="24"/>
                <w:rtl/>
                <w:lang w:bidi="fa-IR"/>
              </w:rPr>
              <w:t>متغیرها</w:t>
            </w:r>
          </w:p>
        </w:tc>
        <w:tc>
          <w:tcPr>
            <w:tcW w:w="641" w:type="pct"/>
            <w:shd w:val="clear" w:color="auto" w:fill="auto"/>
            <w:vAlign w:val="center"/>
          </w:tcPr>
          <w:p w14:paraId="1A2A3CCC" w14:textId="77777777" w:rsidR="00F06B47" w:rsidRPr="00412119" w:rsidRDefault="00F06B47" w:rsidP="00F06B47">
            <w:pPr>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ضریب برآوردی</w:t>
            </w:r>
          </w:p>
        </w:tc>
        <w:tc>
          <w:tcPr>
            <w:tcW w:w="449" w:type="pct"/>
            <w:shd w:val="clear" w:color="auto" w:fill="auto"/>
            <w:vAlign w:val="center"/>
          </w:tcPr>
          <w:p w14:paraId="616B1987" w14:textId="77777777" w:rsidR="00F06B47" w:rsidRPr="00412119" w:rsidRDefault="00F06B47" w:rsidP="00F06B47">
            <w:pPr>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 xml:space="preserve">آماره </w:t>
            </w:r>
            <w:r w:rsidRPr="00412119">
              <w:rPr>
                <w:rFonts w:ascii="Times New Roman" w:hAnsi="Times New Roman" w:cs="B Nazanin"/>
                <w:b/>
                <w:bCs/>
                <w:sz w:val="24"/>
                <w:lang w:bidi="fa-IR"/>
              </w:rPr>
              <w:t>t</w:t>
            </w:r>
          </w:p>
        </w:tc>
        <w:tc>
          <w:tcPr>
            <w:tcW w:w="577" w:type="pct"/>
            <w:shd w:val="clear" w:color="auto" w:fill="auto"/>
            <w:vAlign w:val="center"/>
          </w:tcPr>
          <w:p w14:paraId="64BF2B74" w14:textId="77777777" w:rsidR="00F06B47" w:rsidRPr="00412119" w:rsidRDefault="00F06B47" w:rsidP="00F06B47">
            <w:pPr>
              <w:spacing w:line="360" w:lineRule="auto"/>
              <w:jc w:val="center"/>
              <w:rPr>
                <w:rFonts w:ascii="Times New Roman" w:hAnsi="Times New Roman" w:cs="B Nazanin"/>
                <w:b/>
                <w:bCs/>
                <w:sz w:val="24"/>
                <w:rtl/>
                <w:lang w:bidi="fa-IR"/>
              </w:rPr>
            </w:pPr>
            <w:r w:rsidRPr="00412119">
              <w:rPr>
                <w:rFonts w:ascii="Times New Roman" w:hAnsi="Times New Roman" w:cs="B Nazanin" w:hint="cs"/>
                <w:b/>
                <w:bCs/>
                <w:sz w:val="24"/>
                <w:rtl/>
                <w:lang w:bidi="fa-IR"/>
              </w:rPr>
              <w:t>کشش برآوردی</w:t>
            </w:r>
          </w:p>
        </w:tc>
        <w:tc>
          <w:tcPr>
            <w:tcW w:w="1640" w:type="pct"/>
            <w:shd w:val="clear" w:color="auto" w:fill="auto"/>
            <w:vAlign w:val="center"/>
          </w:tcPr>
          <w:p w14:paraId="14F2F20F" w14:textId="77777777" w:rsidR="00F06B47" w:rsidRPr="000A7A9D" w:rsidRDefault="00F06B47" w:rsidP="00F06B47">
            <w:pPr>
              <w:spacing w:line="360" w:lineRule="auto"/>
              <w:jc w:val="center"/>
              <w:rPr>
                <w:rFonts w:ascii="Times New Roman" w:hAnsi="Times New Roman" w:cs="B Nazanin"/>
                <w:b/>
                <w:bCs/>
                <w:sz w:val="20"/>
                <w:rtl/>
                <w:lang w:bidi="fa-IR"/>
              </w:rPr>
            </w:pPr>
            <w:r w:rsidRPr="000A7A9D">
              <w:rPr>
                <w:rFonts w:ascii="Times New Roman" w:hAnsi="Times New Roman" w:cs="B Nazanin" w:hint="cs"/>
                <w:b/>
                <w:bCs/>
                <w:sz w:val="20"/>
                <w:rtl/>
                <w:lang w:bidi="fa-IR"/>
              </w:rPr>
              <w:t>آماره اثر نهایی</w:t>
            </w:r>
          </w:p>
        </w:tc>
      </w:tr>
      <w:tr w:rsidR="00DA1A37" w:rsidRPr="000A7A9D" w14:paraId="02CBA551" w14:textId="77777777" w:rsidTr="00DA1A37">
        <w:trPr>
          <w:gridAfter w:val="1"/>
          <w:wAfter w:w="26" w:type="pct"/>
          <w:trHeight w:val="20"/>
          <w:jc w:val="center"/>
        </w:trPr>
        <w:tc>
          <w:tcPr>
            <w:tcW w:w="1667" w:type="pct"/>
            <w:shd w:val="clear" w:color="auto" w:fill="auto"/>
            <w:vAlign w:val="center"/>
          </w:tcPr>
          <w:p w14:paraId="092A3147" w14:textId="23E4452E"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 xml:space="preserve">مشارکت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 در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641" w:type="pct"/>
            <w:shd w:val="clear" w:color="auto" w:fill="auto"/>
            <w:vAlign w:val="center"/>
          </w:tcPr>
          <w:p w14:paraId="32B118F5"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789/3</w:t>
            </w:r>
          </w:p>
        </w:tc>
        <w:tc>
          <w:tcPr>
            <w:tcW w:w="449" w:type="pct"/>
            <w:shd w:val="clear" w:color="auto" w:fill="auto"/>
            <w:vAlign w:val="center"/>
          </w:tcPr>
          <w:p w14:paraId="4F173044"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638/4</w:t>
            </w:r>
          </w:p>
        </w:tc>
        <w:tc>
          <w:tcPr>
            <w:tcW w:w="577" w:type="pct"/>
            <w:shd w:val="clear" w:color="auto" w:fill="auto"/>
            <w:vAlign w:val="center"/>
          </w:tcPr>
          <w:p w14:paraId="47A3828F"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253/1</w:t>
            </w:r>
          </w:p>
        </w:tc>
        <w:tc>
          <w:tcPr>
            <w:tcW w:w="1640" w:type="pct"/>
            <w:shd w:val="clear" w:color="auto" w:fill="auto"/>
            <w:vAlign w:val="center"/>
          </w:tcPr>
          <w:p w14:paraId="66D48A54"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764/0</w:t>
            </w:r>
          </w:p>
        </w:tc>
      </w:tr>
      <w:tr w:rsidR="00DA1A37" w:rsidRPr="000A7A9D" w14:paraId="7DEB5875" w14:textId="77777777" w:rsidTr="00DA1A37">
        <w:trPr>
          <w:gridAfter w:val="1"/>
          <w:wAfter w:w="26" w:type="pct"/>
          <w:trHeight w:val="20"/>
          <w:jc w:val="center"/>
        </w:trPr>
        <w:tc>
          <w:tcPr>
            <w:tcW w:w="1667" w:type="pct"/>
            <w:shd w:val="clear" w:color="auto" w:fill="auto"/>
            <w:vAlign w:val="center"/>
          </w:tcPr>
          <w:p w14:paraId="5991BE02" w14:textId="61E129B8"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نقص در ته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ه</w:t>
            </w:r>
            <w:r w:rsidRPr="00412119">
              <w:rPr>
                <w:rFonts w:ascii="Times New Roman" w:hAnsi="Times New Roman" w:cs="B Nazanin"/>
                <w:sz w:val="24"/>
                <w:rtl/>
                <w:lang w:bidi="fa-IR"/>
              </w:rPr>
              <w:t xml:space="preserve"> طرح توسط </w:t>
            </w:r>
            <w:r w:rsidR="00580D8A" w:rsidRPr="00412119">
              <w:rPr>
                <w:rFonts w:ascii="Times New Roman" w:hAnsi="Times New Roman" w:cs="B Nazanin"/>
                <w:sz w:val="24"/>
                <w:rtl/>
                <w:lang w:bidi="fa-IR"/>
              </w:rPr>
              <w:t>کارشناسان (</w:t>
            </w:r>
            <w:r w:rsidR="00D85DEA" w:rsidRPr="00412119">
              <w:rPr>
                <w:rFonts w:ascii="Times New Roman" w:hAnsi="Times New Roman" w:cs="B Nazanin"/>
                <w:sz w:val="24"/>
                <w:rtl/>
                <w:lang w:bidi="fa-IR"/>
              </w:rPr>
              <w:t>شرکت‌های</w:t>
            </w:r>
            <w:r w:rsidRPr="00412119">
              <w:rPr>
                <w:rFonts w:ascii="Times New Roman" w:hAnsi="Times New Roman" w:cs="B Nazanin"/>
                <w:sz w:val="24"/>
                <w:rtl/>
                <w:lang w:bidi="fa-IR"/>
              </w:rPr>
              <w:t xml:space="preserve"> مشاور)</w:t>
            </w:r>
          </w:p>
        </w:tc>
        <w:tc>
          <w:tcPr>
            <w:tcW w:w="641" w:type="pct"/>
            <w:shd w:val="clear" w:color="auto" w:fill="auto"/>
            <w:vAlign w:val="center"/>
          </w:tcPr>
          <w:p w14:paraId="47334BAA"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084/0-</w:t>
            </w:r>
          </w:p>
        </w:tc>
        <w:tc>
          <w:tcPr>
            <w:tcW w:w="449" w:type="pct"/>
            <w:shd w:val="clear" w:color="auto" w:fill="auto"/>
            <w:vAlign w:val="center"/>
          </w:tcPr>
          <w:p w14:paraId="15EA89AF"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110/1-</w:t>
            </w:r>
          </w:p>
        </w:tc>
        <w:tc>
          <w:tcPr>
            <w:tcW w:w="577" w:type="pct"/>
            <w:shd w:val="clear" w:color="auto" w:fill="auto"/>
            <w:vAlign w:val="center"/>
          </w:tcPr>
          <w:p w14:paraId="61B0B8A4"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180/0-</w:t>
            </w:r>
          </w:p>
        </w:tc>
        <w:tc>
          <w:tcPr>
            <w:tcW w:w="1640" w:type="pct"/>
            <w:shd w:val="clear" w:color="auto" w:fill="auto"/>
            <w:vAlign w:val="center"/>
          </w:tcPr>
          <w:p w14:paraId="53A86303"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009/0-</w:t>
            </w:r>
          </w:p>
        </w:tc>
      </w:tr>
      <w:tr w:rsidR="00DA1A37" w:rsidRPr="000A7A9D" w14:paraId="4DD9B4CF" w14:textId="77777777" w:rsidTr="00DA1A37">
        <w:trPr>
          <w:gridAfter w:val="1"/>
          <w:wAfter w:w="26" w:type="pct"/>
          <w:trHeight w:val="20"/>
          <w:jc w:val="center"/>
        </w:trPr>
        <w:tc>
          <w:tcPr>
            <w:tcW w:w="1667" w:type="pct"/>
            <w:shd w:val="clear" w:color="auto" w:fill="auto"/>
            <w:vAlign w:val="center"/>
          </w:tcPr>
          <w:p w14:paraId="48AD6FB3" w14:textId="08D8A421"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عدم نظارت مستمر بر حسن 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طرح‌ها</w:t>
            </w:r>
          </w:p>
        </w:tc>
        <w:tc>
          <w:tcPr>
            <w:tcW w:w="641" w:type="pct"/>
            <w:shd w:val="clear" w:color="auto" w:fill="auto"/>
            <w:vAlign w:val="center"/>
          </w:tcPr>
          <w:p w14:paraId="40A2EEC8"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621/2-</w:t>
            </w:r>
          </w:p>
        </w:tc>
        <w:tc>
          <w:tcPr>
            <w:tcW w:w="449" w:type="pct"/>
            <w:shd w:val="clear" w:color="auto" w:fill="auto"/>
            <w:vAlign w:val="center"/>
          </w:tcPr>
          <w:p w14:paraId="45AF56CE"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773/2-</w:t>
            </w:r>
          </w:p>
        </w:tc>
        <w:tc>
          <w:tcPr>
            <w:tcW w:w="577" w:type="pct"/>
            <w:shd w:val="clear" w:color="auto" w:fill="auto"/>
            <w:vAlign w:val="center"/>
          </w:tcPr>
          <w:p w14:paraId="72A2091B"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005/2-</w:t>
            </w:r>
          </w:p>
        </w:tc>
        <w:tc>
          <w:tcPr>
            <w:tcW w:w="1640" w:type="pct"/>
            <w:shd w:val="clear" w:color="auto" w:fill="auto"/>
            <w:vAlign w:val="center"/>
          </w:tcPr>
          <w:p w14:paraId="4D443CB4"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244/0-</w:t>
            </w:r>
          </w:p>
        </w:tc>
      </w:tr>
      <w:tr w:rsidR="00DA1A37" w:rsidRPr="000A7A9D" w14:paraId="4C72B17E" w14:textId="77777777" w:rsidTr="00DA1A37">
        <w:trPr>
          <w:gridAfter w:val="1"/>
          <w:wAfter w:w="26" w:type="pct"/>
          <w:trHeight w:val="20"/>
          <w:jc w:val="center"/>
        </w:trPr>
        <w:tc>
          <w:tcPr>
            <w:tcW w:w="1667" w:type="pct"/>
            <w:shd w:val="clear" w:color="auto" w:fill="auto"/>
            <w:vAlign w:val="center"/>
          </w:tcPr>
          <w:p w14:paraId="33FA46DC" w14:textId="2A965C4B"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عدم برگزار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D85DEA" w:rsidRPr="00412119">
              <w:rPr>
                <w:rFonts w:ascii="Times New Roman" w:hAnsi="Times New Roman" w:cs="B Nazanin"/>
                <w:sz w:val="24"/>
                <w:rtl/>
                <w:lang w:bidi="fa-IR"/>
              </w:rPr>
              <w:t>کلاس‌های</w:t>
            </w:r>
            <w:r w:rsidRPr="00412119">
              <w:rPr>
                <w:rFonts w:ascii="Times New Roman" w:hAnsi="Times New Roman" w:cs="B Nazanin"/>
                <w:sz w:val="24"/>
                <w:rtl/>
                <w:lang w:bidi="fa-IR"/>
              </w:rPr>
              <w:t xml:space="preserve"> آموزش</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BD6FD8" w:rsidRPr="00412119">
              <w:rPr>
                <w:rFonts w:ascii="Times New Roman" w:hAnsi="Times New Roman" w:cs="B Nazanin"/>
                <w:sz w:val="24"/>
                <w:rtl/>
                <w:lang w:bidi="fa-IR"/>
              </w:rPr>
              <w:t>بهره‌بردار</w:t>
            </w:r>
            <w:r w:rsidRPr="00412119">
              <w:rPr>
                <w:rFonts w:ascii="Times New Roman" w:hAnsi="Times New Roman" w:cs="B Nazanin"/>
                <w:sz w:val="24"/>
                <w:rtl/>
                <w:lang w:bidi="fa-IR"/>
              </w:rPr>
              <w:t>ان</w:t>
            </w:r>
          </w:p>
        </w:tc>
        <w:tc>
          <w:tcPr>
            <w:tcW w:w="641" w:type="pct"/>
            <w:shd w:val="clear" w:color="auto" w:fill="auto"/>
            <w:vAlign w:val="center"/>
          </w:tcPr>
          <w:p w14:paraId="237D41B6"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003/1-</w:t>
            </w:r>
          </w:p>
        </w:tc>
        <w:tc>
          <w:tcPr>
            <w:tcW w:w="449" w:type="pct"/>
            <w:shd w:val="clear" w:color="auto" w:fill="auto"/>
            <w:vAlign w:val="center"/>
          </w:tcPr>
          <w:p w14:paraId="174EAA27"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523/1-</w:t>
            </w:r>
          </w:p>
        </w:tc>
        <w:tc>
          <w:tcPr>
            <w:tcW w:w="577" w:type="pct"/>
            <w:shd w:val="clear" w:color="auto" w:fill="auto"/>
            <w:vAlign w:val="center"/>
          </w:tcPr>
          <w:p w14:paraId="3FE25523"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303/0-</w:t>
            </w:r>
          </w:p>
        </w:tc>
        <w:tc>
          <w:tcPr>
            <w:tcW w:w="1640" w:type="pct"/>
            <w:shd w:val="clear" w:color="auto" w:fill="auto"/>
            <w:vAlign w:val="center"/>
          </w:tcPr>
          <w:p w14:paraId="68E8F7AE"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258/0-</w:t>
            </w:r>
          </w:p>
        </w:tc>
      </w:tr>
      <w:tr w:rsidR="00DA1A37" w:rsidRPr="000A7A9D" w14:paraId="671468C2" w14:textId="77777777" w:rsidTr="00DA1A37">
        <w:trPr>
          <w:gridAfter w:val="1"/>
          <w:wAfter w:w="26" w:type="pct"/>
          <w:trHeight w:val="20"/>
          <w:jc w:val="center"/>
        </w:trPr>
        <w:tc>
          <w:tcPr>
            <w:tcW w:w="1667" w:type="pct"/>
            <w:shd w:val="clear" w:color="auto" w:fill="auto"/>
            <w:vAlign w:val="center"/>
          </w:tcPr>
          <w:p w14:paraId="670FFC19"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کمبود اعتبارات دولت</w:t>
            </w:r>
            <w:r w:rsidRPr="00412119">
              <w:rPr>
                <w:rFonts w:ascii="Times New Roman" w:hAnsi="Times New Roman" w:cs="B Nazanin" w:hint="cs"/>
                <w:sz w:val="24"/>
                <w:rtl/>
                <w:lang w:bidi="fa-IR"/>
              </w:rPr>
              <w:t>ی</w:t>
            </w:r>
          </w:p>
        </w:tc>
        <w:tc>
          <w:tcPr>
            <w:tcW w:w="641" w:type="pct"/>
            <w:shd w:val="clear" w:color="auto" w:fill="auto"/>
            <w:vAlign w:val="center"/>
          </w:tcPr>
          <w:p w14:paraId="6B47364D"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10</w:t>
            </w:r>
            <w:r w:rsidRPr="00412119">
              <w:rPr>
                <w:rFonts w:ascii="Times New Roman" w:hAnsi="Times New Roman" w:cs="B Nazanin" w:hint="cs"/>
                <w:sz w:val="24"/>
                <w:vertAlign w:val="superscript"/>
                <w:rtl/>
                <w:lang w:bidi="fa-IR"/>
              </w:rPr>
              <w:t>5</w:t>
            </w:r>
            <w:r w:rsidRPr="00412119">
              <w:rPr>
                <w:rFonts w:ascii="Times New Roman" w:hAnsi="Times New Roman" w:cs="B Nazanin"/>
                <w:sz w:val="24"/>
                <w:rtl/>
                <w:lang w:bidi="fa-IR"/>
              </w:rPr>
              <w:t>×</w:t>
            </w:r>
            <w:r w:rsidRPr="00412119">
              <w:rPr>
                <w:rFonts w:ascii="Times New Roman" w:hAnsi="Times New Roman" w:cs="B Nazanin" w:hint="cs"/>
                <w:sz w:val="24"/>
                <w:rtl/>
                <w:lang w:bidi="fa-IR"/>
              </w:rPr>
              <w:t>851/0-</w:t>
            </w:r>
          </w:p>
        </w:tc>
        <w:tc>
          <w:tcPr>
            <w:tcW w:w="449" w:type="pct"/>
            <w:shd w:val="clear" w:color="auto" w:fill="auto"/>
            <w:vAlign w:val="center"/>
          </w:tcPr>
          <w:p w14:paraId="25FB2568"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002/2-</w:t>
            </w:r>
          </w:p>
        </w:tc>
        <w:tc>
          <w:tcPr>
            <w:tcW w:w="577" w:type="pct"/>
            <w:shd w:val="clear" w:color="auto" w:fill="auto"/>
            <w:vAlign w:val="center"/>
          </w:tcPr>
          <w:p w14:paraId="2ED6BCF5"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003/1-</w:t>
            </w:r>
          </w:p>
        </w:tc>
        <w:tc>
          <w:tcPr>
            <w:tcW w:w="1640" w:type="pct"/>
            <w:shd w:val="clear" w:color="auto" w:fill="auto"/>
            <w:vAlign w:val="center"/>
          </w:tcPr>
          <w:p w14:paraId="7F1BC2FD"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4</w:t>
            </w:r>
            <w:r w:rsidRPr="000A7A9D">
              <w:rPr>
                <w:rFonts w:ascii="Times New Roman" w:hAnsi="Times New Roman" w:cs="B Nazanin"/>
                <w:sz w:val="20"/>
                <w:rtl/>
                <w:lang w:bidi="fa-IR"/>
              </w:rPr>
              <w:t>×</w:t>
            </w:r>
            <w:r w:rsidRPr="000A7A9D">
              <w:rPr>
                <w:rFonts w:ascii="Times New Roman" w:hAnsi="Times New Roman" w:cs="B Nazanin" w:hint="cs"/>
                <w:sz w:val="20"/>
                <w:rtl/>
                <w:lang w:bidi="fa-IR"/>
              </w:rPr>
              <w:t>181/0-</w:t>
            </w:r>
          </w:p>
        </w:tc>
      </w:tr>
      <w:tr w:rsidR="00DA1A37" w:rsidRPr="000A7A9D" w14:paraId="04A62B90" w14:textId="77777777" w:rsidTr="00DA1A37">
        <w:trPr>
          <w:gridAfter w:val="1"/>
          <w:wAfter w:w="26" w:type="pct"/>
          <w:trHeight w:val="20"/>
          <w:jc w:val="center"/>
        </w:trPr>
        <w:tc>
          <w:tcPr>
            <w:tcW w:w="1667" w:type="pct"/>
            <w:shd w:val="clear" w:color="auto" w:fill="auto"/>
            <w:vAlign w:val="center"/>
          </w:tcPr>
          <w:p w14:paraId="1503B644" w14:textId="0E76B3DD"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استفاده از ن</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روها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بوم</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BD0FE1" w:rsidRPr="00412119">
              <w:rPr>
                <w:rFonts w:ascii="Times New Roman" w:hAnsi="Times New Roman" w:cs="B Nazanin"/>
                <w:sz w:val="24"/>
                <w:rtl/>
                <w:lang w:bidi="fa-IR"/>
              </w:rPr>
              <w:t>و محلی</w:t>
            </w:r>
            <w:r w:rsidRPr="00412119">
              <w:rPr>
                <w:rFonts w:ascii="Times New Roman" w:hAnsi="Times New Roman" w:cs="B Nazanin"/>
                <w:sz w:val="24"/>
                <w:rtl/>
                <w:lang w:bidi="fa-IR"/>
              </w:rPr>
              <w:t xml:space="preserve"> در انجام </w:t>
            </w:r>
            <w:r w:rsidR="00E841A8" w:rsidRPr="00412119">
              <w:rPr>
                <w:rFonts w:ascii="Times New Roman" w:hAnsi="Times New Roman" w:cs="B Nazanin"/>
                <w:sz w:val="24"/>
                <w:rtl/>
                <w:lang w:bidi="fa-IR"/>
              </w:rPr>
              <w:t>پروژه‌ها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641" w:type="pct"/>
            <w:shd w:val="clear" w:color="auto" w:fill="auto"/>
            <w:vAlign w:val="center"/>
          </w:tcPr>
          <w:p w14:paraId="4A7415BC"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871/1</w:t>
            </w:r>
          </w:p>
        </w:tc>
        <w:tc>
          <w:tcPr>
            <w:tcW w:w="449" w:type="pct"/>
            <w:shd w:val="clear" w:color="auto" w:fill="auto"/>
            <w:vAlign w:val="center"/>
          </w:tcPr>
          <w:p w14:paraId="6272AEA0"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866/1</w:t>
            </w:r>
          </w:p>
        </w:tc>
        <w:tc>
          <w:tcPr>
            <w:tcW w:w="577" w:type="pct"/>
            <w:shd w:val="clear" w:color="auto" w:fill="auto"/>
            <w:vAlign w:val="center"/>
          </w:tcPr>
          <w:p w14:paraId="64A22E74"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141/0</w:t>
            </w:r>
          </w:p>
        </w:tc>
        <w:tc>
          <w:tcPr>
            <w:tcW w:w="1640" w:type="pct"/>
            <w:shd w:val="clear" w:color="auto" w:fill="auto"/>
            <w:vAlign w:val="center"/>
          </w:tcPr>
          <w:p w14:paraId="3CDCFB6C"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377/0</w:t>
            </w:r>
          </w:p>
        </w:tc>
      </w:tr>
      <w:tr w:rsidR="00DA1A37" w:rsidRPr="000A7A9D" w14:paraId="1DD2A29B" w14:textId="77777777" w:rsidTr="00DA1A37">
        <w:trPr>
          <w:gridAfter w:val="1"/>
          <w:wAfter w:w="26" w:type="pct"/>
          <w:trHeight w:val="20"/>
          <w:jc w:val="center"/>
        </w:trPr>
        <w:tc>
          <w:tcPr>
            <w:tcW w:w="1667" w:type="pct"/>
            <w:shd w:val="clear" w:color="auto" w:fill="auto"/>
            <w:vAlign w:val="center"/>
          </w:tcPr>
          <w:p w14:paraId="75E1F82B"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کنترل پروانه چرا</w:t>
            </w:r>
            <w:r w:rsidRPr="00412119">
              <w:rPr>
                <w:rFonts w:ascii="Times New Roman" w:hAnsi="Times New Roman" w:cs="B Nazanin" w:hint="cs"/>
                <w:sz w:val="24"/>
                <w:rtl/>
                <w:lang w:bidi="fa-IR"/>
              </w:rPr>
              <w:t xml:space="preserve"> </w:t>
            </w:r>
            <w:r w:rsidRPr="00412119">
              <w:rPr>
                <w:rFonts w:ascii="Times New Roman" w:hAnsi="Times New Roman" w:cs="B Nazanin"/>
                <w:sz w:val="24"/>
                <w:rtl/>
                <w:lang w:bidi="fa-IR"/>
              </w:rPr>
              <w:t>دامداران</w:t>
            </w:r>
          </w:p>
        </w:tc>
        <w:tc>
          <w:tcPr>
            <w:tcW w:w="641" w:type="pct"/>
            <w:shd w:val="clear" w:color="auto" w:fill="auto"/>
            <w:vAlign w:val="center"/>
          </w:tcPr>
          <w:p w14:paraId="78FA870C"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10</w:t>
            </w:r>
            <w:r w:rsidRPr="00412119">
              <w:rPr>
                <w:rFonts w:ascii="Times New Roman" w:hAnsi="Times New Roman" w:cs="B Nazanin" w:hint="cs"/>
                <w:sz w:val="24"/>
                <w:vertAlign w:val="superscript"/>
                <w:rtl/>
                <w:lang w:bidi="fa-IR"/>
              </w:rPr>
              <w:t>4</w:t>
            </w:r>
            <w:r w:rsidRPr="00412119">
              <w:rPr>
                <w:rFonts w:ascii="Times New Roman" w:hAnsi="Times New Roman" w:cs="B Nazanin"/>
                <w:sz w:val="24"/>
                <w:rtl/>
                <w:lang w:bidi="fa-IR"/>
              </w:rPr>
              <w:t>×</w:t>
            </w:r>
            <w:r w:rsidRPr="00412119">
              <w:rPr>
                <w:rFonts w:ascii="Times New Roman" w:hAnsi="Times New Roman" w:cs="B Nazanin" w:hint="cs"/>
                <w:sz w:val="24"/>
                <w:rtl/>
                <w:lang w:bidi="fa-IR"/>
              </w:rPr>
              <w:t>106/0</w:t>
            </w:r>
          </w:p>
        </w:tc>
        <w:tc>
          <w:tcPr>
            <w:tcW w:w="449" w:type="pct"/>
            <w:shd w:val="clear" w:color="auto" w:fill="auto"/>
            <w:vAlign w:val="center"/>
          </w:tcPr>
          <w:p w14:paraId="3E1BDA42"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902/1</w:t>
            </w:r>
          </w:p>
        </w:tc>
        <w:tc>
          <w:tcPr>
            <w:tcW w:w="577" w:type="pct"/>
            <w:shd w:val="clear" w:color="auto" w:fill="auto"/>
            <w:vAlign w:val="center"/>
          </w:tcPr>
          <w:p w14:paraId="4D90FC67"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508/0</w:t>
            </w:r>
          </w:p>
        </w:tc>
        <w:tc>
          <w:tcPr>
            <w:tcW w:w="1640" w:type="pct"/>
            <w:shd w:val="clear" w:color="auto" w:fill="auto"/>
            <w:vAlign w:val="center"/>
          </w:tcPr>
          <w:p w14:paraId="4E2FE0DF"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10</w:t>
            </w:r>
            <w:r w:rsidRPr="000A7A9D">
              <w:rPr>
                <w:rFonts w:ascii="Times New Roman" w:hAnsi="Times New Roman" w:cs="B Nazanin" w:hint="cs"/>
                <w:sz w:val="20"/>
                <w:vertAlign w:val="superscript"/>
                <w:rtl/>
                <w:lang w:bidi="fa-IR"/>
              </w:rPr>
              <w:t>3</w:t>
            </w:r>
            <w:r w:rsidRPr="000A7A9D">
              <w:rPr>
                <w:rFonts w:ascii="Times New Roman" w:hAnsi="Times New Roman" w:cs="B Nazanin"/>
                <w:sz w:val="20"/>
                <w:rtl/>
                <w:lang w:bidi="fa-IR"/>
              </w:rPr>
              <w:t>×</w:t>
            </w:r>
            <w:r w:rsidRPr="000A7A9D">
              <w:rPr>
                <w:rFonts w:ascii="Times New Roman" w:hAnsi="Times New Roman" w:cs="B Nazanin" w:hint="cs"/>
                <w:sz w:val="20"/>
                <w:rtl/>
                <w:lang w:bidi="fa-IR"/>
              </w:rPr>
              <w:t>401/0</w:t>
            </w:r>
          </w:p>
        </w:tc>
      </w:tr>
      <w:tr w:rsidR="00DA1A37" w:rsidRPr="000A7A9D" w14:paraId="2C29BCE7" w14:textId="77777777" w:rsidTr="00DA1A37">
        <w:trPr>
          <w:gridAfter w:val="1"/>
          <w:wAfter w:w="26" w:type="pct"/>
          <w:trHeight w:val="20"/>
          <w:jc w:val="center"/>
        </w:trPr>
        <w:tc>
          <w:tcPr>
            <w:tcW w:w="1667" w:type="pct"/>
            <w:shd w:val="clear" w:color="auto" w:fill="auto"/>
            <w:vAlign w:val="center"/>
          </w:tcPr>
          <w:p w14:paraId="34B4D4BF"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اجرا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عمل</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ات</w:t>
            </w:r>
            <w:r w:rsidRPr="00412119">
              <w:rPr>
                <w:rFonts w:ascii="Times New Roman" w:hAnsi="Times New Roman" w:cs="B Nazanin"/>
                <w:sz w:val="24"/>
                <w:rtl/>
                <w:lang w:bidi="fa-IR"/>
              </w:rPr>
              <w:t xml:space="preserve"> اصلاح و اح</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اء</w:t>
            </w:r>
            <w:r w:rsidRPr="00412119">
              <w:rPr>
                <w:rFonts w:ascii="Times New Roman" w:hAnsi="Times New Roman" w:cs="B Nazanin" w:hint="cs"/>
                <w:sz w:val="24"/>
                <w:rtl/>
                <w:lang w:bidi="fa-IR"/>
              </w:rPr>
              <w:t xml:space="preserve">، </w:t>
            </w:r>
            <w:r w:rsidRPr="00412119">
              <w:rPr>
                <w:rFonts w:ascii="Times New Roman" w:hAnsi="Times New Roman" w:cs="B Nazanin"/>
                <w:sz w:val="24"/>
                <w:rtl/>
                <w:lang w:bidi="fa-IR"/>
              </w:rPr>
              <w:t>برقرار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تعادل دام و مرتع</w:t>
            </w:r>
          </w:p>
        </w:tc>
        <w:tc>
          <w:tcPr>
            <w:tcW w:w="641" w:type="pct"/>
            <w:shd w:val="clear" w:color="auto" w:fill="auto"/>
            <w:vAlign w:val="center"/>
          </w:tcPr>
          <w:p w14:paraId="18528552"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998/1</w:t>
            </w:r>
          </w:p>
        </w:tc>
        <w:tc>
          <w:tcPr>
            <w:tcW w:w="449" w:type="pct"/>
            <w:shd w:val="clear" w:color="auto" w:fill="auto"/>
            <w:vAlign w:val="center"/>
          </w:tcPr>
          <w:p w14:paraId="30D15DC7"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001/2</w:t>
            </w:r>
          </w:p>
        </w:tc>
        <w:tc>
          <w:tcPr>
            <w:tcW w:w="577" w:type="pct"/>
            <w:shd w:val="clear" w:color="auto" w:fill="auto"/>
            <w:vAlign w:val="center"/>
          </w:tcPr>
          <w:p w14:paraId="6B075D9A"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431/0</w:t>
            </w:r>
          </w:p>
        </w:tc>
        <w:tc>
          <w:tcPr>
            <w:tcW w:w="1640" w:type="pct"/>
            <w:shd w:val="clear" w:color="auto" w:fill="auto"/>
            <w:vAlign w:val="center"/>
          </w:tcPr>
          <w:p w14:paraId="149ED3A2"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339/0</w:t>
            </w:r>
          </w:p>
        </w:tc>
      </w:tr>
      <w:tr w:rsidR="00DA1A37" w:rsidRPr="000A7A9D" w14:paraId="7D704249" w14:textId="77777777" w:rsidTr="00DA1A37">
        <w:trPr>
          <w:gridAfter w:val="1"/>
          <w:wAfter w:w="26" w:type="pct"/>
          <w:trHeight w:val="20"/>
          <w:jc w:val="center"/>
        </w:trPr>
        <w:tc>
          <w:tcPr>
            <w:tcW w:w="1667" w:type="pct"/>
            <w:shd w:val="clear" w:color="auto" w:fill="auto"/>
            <w:vAlign w:val="center"/>
          </w:tcPr>
          <w:p w14:paraId="5840B598" w14:textId="55929B74"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م</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زان</w:t>
            </w:r>
            <w:r w:rsidRPr="00412119">
              <w:rPr>
                <w:rFonts w:ascii="Times New Roman" w:hAnsi="Times New Roman" w:cs="B Nazanin" w:hint="cs"/>
                <w:sz w:val="24"/>
                <w:rtl/>
                <w:lang w:bidi="fa-IR"/>
              </w:rPr>
              <w:t xml:space="preserve"> </w:t>
            </w:r>
            <w:r w:rsidRPr="00412119">
              <w:rPr>
                <w:rFonts w:ascii="Times New Roman" w:hAnsi="Times New Roman" w:cs="B Nazanin" w:hint="eastAsia"/>
                <w:sz w:val="24"/>
                <w:rtl/>
                <w:lang w:bidi="fa-IR"/>
              </w:rPr>
              <w:t>استقبال</w:t>
            </w:r>
            <w:r w:rsidRPr="00412119">
              <w:rPr>
                <w:rFonts w:ascii="Times New Roman" w:hAnsi="Times New Roman" w:cs="B Nazanin"/>
                <w:sz w:val="24"/>
                <w:rtl/>
                <w:lang w:bidi="fa-IR"/>
              </w:rPr>
              <w:t xml:space="preserve"> ده</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و شورا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روستا از </w:t>
            </w:r>
            <w:r w:rsidR="00D85DEA" w:rsidRPr="00412119">
              <w:rPr>
                <w:rFonts w:ascii="Times New Roman" w:hAnsi="Times New Roman" w:cs="B Nazanin"/>
                <w:sz w:val="24"/>
                <w:rtl/>
                <w:lang w:bidi="fa-IR"/>
              </w:rPr>
              <w:t>طرح‌های</w:t>
            </w:r>
            <w:r w:rsidRPr="00412119">
              <w:rPr>
                <w:rFonts w:ascii="Times New Roman" w:hAnsi="Times New Roman" w:cs="B Nazanin"/>
                <w:sz w:val="24"/>
                <w:rtl/>
                <w:lang w:bidi="fa-IR"/>
              </w:rPr>
              <w:t xml:space="preserve"> </w:t>
            </w:r>
            <w:r w:rsidR="009C4F50" w:rsidRPr="00412119">
              <w:rPr>
                <w:rFonts w:ascii="Times New Roman" w:hAnsi="Times New Roman" w:cs="B Nazanin"/>
                <w:sz w:val="24"/>
                <w:rtl/>
                <w:lang w:bidi="fa-IR"/>
              </w:rPr>
              <w:t>مرتع‌داری</w:t>
            </w:r>
          </w:p>
        </w:tc>
        <w:tc>
          <w:tcPr>
            <w:tcW w:w="641" w:type="pct"/>
            <w:shd w:val="clear" w:color="auto" w:fill="auto"/>
            <w:vAlign w:val="center"/>
          </w:tcPr>
          <w:p w14:paraId="45837397"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241/0</w:t>
            </w:r>
          </w:p>
        </w:tc>
        <w:tc>
          <w:tcPr>
            <w:tcW w:w="449" w:type="pct"/>
            <w:shd w:val="clear" w:color="auto" w:fill="auto"/>
            <w:vAlign w:val="center"/>
          </w:tcPr>
          <w:p w14:paraId="5EF64CDB"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103/2</w:t>
            </w:r>
          </w:p>
        </w:tc>
        <w:tc>
          <w:tcPr>
            <w:tcW w:w="577" w:type="pct"/>
            <w:shd w:val="clear" w:color="auto" w:fill="auto"/>
            <w:vAlign w:val="center"/>
          </w:tcPr>
          <w:p w14:paraId="29EF6811"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163/0</w:t>
            </w:r>
          </w:p>
        </w:tc>
        <w:tc>
          <w:tcPr>
            <w:tcW w:w="1640" w:type="pct"/>
            <w:shd w:val="clear" w:color="auto" w:fill="auto"/>
            <w:vAlign w:val="center"/>
          </w:tcPr>
          <w:p w14:paraId="60782D57"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045/0</w:t>
            </w:r>
          </w:p>
        </w:tc>
      </w:tr>
      <w:tr w:rsidR="00DA1A37" w:rsidRPr="000A7A9D" w14:paraId="5C721B6D" w14:textId="77777777" w:rsidTr="00DA1A37">
        <w:trPr>
          <w:gridAfter w:val="1"/>
          <w:wAfter w:w="26" w:type="pct"/>
          <w:trHeight w:val="20"/>
          <w:jc w:val="center"/>
        </w:trPr>
        <w:tc>
          <w:tcPr>
            <w:tcW w:w="1667" w:type="pct"/>
            <w:shd w:val="clear" w:color="auto" w:fill="auto"/>
            <w:vAlign w:val="center"/>
          </w:tcPr>
          <w:p w14:paraId="56ABE8FF" w14:textId="55C76BA3"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همکار</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w:t>
            </w:r>
            <w:r w:rsidRPr="00412119">
              <w:rPr>
                <w:rFonts w:ascii="Times New Roman" w:hAnsi="Times New Roman" w:cs="B Nazanin" w:hint="cs"/>
                <w:sz w:val="24"/>
                <w:rtl/>
                <w:lang w:bidi="fa-IR"/>
              </w:rPr>
              <w:t>ی</w:t>
            </w:r>
            <w:r w:rsidRPr="00412119">
              <w:rPr>
                <w:rFonts w:ascii="Times New Roman" w:hAnsi="Times New Roman" w:cs="B Nazanin" w:hint="eastAsia"/>
                <w:sz w:val="24"/>
                <w:rtl/>
                <w:lang w:bidi="fa-IR"/>
              </w:rPr>
              <w:t>ن</w:t>
            </w:r>
            <w:r w:rsidRPr="00412119">
              <w:rPr>
                <w:rFonts w:ascii="Times New Roman" w:hAnsi="Times New Roman" w:cs="B Nazanin"/>
                <w:sz w:val="24"/>
                <w:rtl/>
                <w:lang w:bidi="fa-IR"/>
              </w:rPr>
              <w:t xml:space="preserve"> بخش</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نهادها و ادارات </w:t>
            </w:r>
            <w:r w:rsidR="009C4F50" w:rsidRPr="00412119">
              <w:rPr>
                <w:rFonts w:ascii="Times New Roman" w:hAnsi="Times New Roman" w:cs="B Nazanin"/>
                <w:sz w:val="24"/>
                <w:rtl/>
                <w:lang w:bidi="fa-IR"/>
              </w:rPr>
              <w:t>دست‌اندرکار</w:t>
            </w:r>
          </w:p>
        </w:tc>
        <w:tc>
          <w:tcPr>
            <w:tcW w:w="641" w:type="pct"/>
            <w:shd w:val="clear" w:color="auto" w:fill="auto"/>
            <w:vAlign w:val="center"/>
          </w:tcPr>
          <w:p w14:paraId="1C166FDB"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702/2</w:t>
            </w:r>
          </w:p>
        </w:tc>
        <w:tc>
          <w:tcPr>
            <w:tcW w:w="449" w:type="pct"/>
            <w:shd w:val="clear" w:color="auto" w:fill="auto"/>
            <w:vAlign w:val="center"/>
          </w:tcPr>
          <w:p w14:paraId="23CDE9A5"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031/3</w:t>
            </w:r>
          </w:p>
        </w:tc>
        <w:tc>
          <w:tcPr>
            <w:tcW w:w="577" w:type="pct"/>
            <w:shd w:val="clear" w:color="auto" w:fill="auto"/>
            <w:vAlign w:val="center"/>
          </w:tcPr>
          <w:p w14:paraId="2D89248D"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802/0</w:t>
            </w:r>
          </w:p>
        </w:tc>
        <w:tc>
          <w:tcPr>
            <w:tcW w:w="1640" w:type="pct"/>
            <w:shd w:val="clear" w:color="auto" w:fill="auto"/>
            <w:vAlign w:val="center"/>
          </w:tcPr>
          <w:p w14:paraId="014C0540"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468/0</w:t>
            </w:r>
          </w:p>
        </w:tc>
      </w:tr>
      <w:tr w:rsidR="00DA1A37" w:rsidRPr="000A7A9D" w14:paraId="12EE9440" w14:textId="77777777" w:rsidTr="00DA1A37">
        <w:trPr>
          <w:gridAfter w:val="1"/>
          <w:wAfter w:w="26" w:type="pct"/>
          <w:trHeight w:val="20"/>
          <w:jc w:val="center"/>
        </w:trPr>
        <w:tc>
          <w:tcPr>
            <w:tcW w:w="1667" w:type="pct"/>
            <w:shd w:val="clear" w:color="auto" w:fill="auto"/>
            <w:vAlign w:val="center"/>
          </w:tcPr>
          <w:p w14:paraId="209300C3"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sz w:val="24"/>
                <w:rtl/>
                <w:lang w:bidi="fa-IR"/>
              </w:rPr>
              <w:t>مشخص نمودن سامانه عرف</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برا</w:t>
            </w:r>
            <w:r w:rsidRPr="00412119">
              <w:rPr>
                <w:rFonts w:ascii="Times New Roman" w:hAnsi="Times New Roman" w:cs="B Nazanin" w:hint="cs"/>
                <w:sz w:val="24"/>
                <w:rtl/>
                <w:lang w:bidi="fa-IR"/>
              </w:rPr>
              <w:t>ی</w:t>
            </w:r>
            <w:r w:rsidRPr="00412119">
              <w:rPr>
                <w:rFonts w:ascii="Times New Roman" w:hAnsi="Times New Roman" w:cs="B Nazanin"/>
                <w:sz w:val="24"/>
                <w:rtl/>
                <w:lang w:bidi="fa-IR"/>
              </w:rPr>
              <w:t xml:space="preserve"> دامداران</w:t>
            </w:r>
          </w:p>
        </w:tc>
        <w:tc>
          <w:tcPr>
            <w:tcW w:w="641" w:type="pct"/>
            <w:shd w:val="clear" w:color="auto" w:fill="auto"/>
            <w:vAlign w:val="center"/>
          </w:tcPr>
          <w:p w14:paraId="429107D0"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vertAlign w:val="superscript"/>
                <w:rtl/>
                <w:lang w:bidi="fa-IR"/>
              </w:rPr>
              <w:t>***</w:t>
            </w:r>
            <w:r w:rsidRPr="00412119">
              <w:rPr>
                <w:rFonts w:ascii="Times New Roman" w:hAnsi="Times New Roman" w:cs="B Nazanin" w:hint="cs"/>
                <w:sz w:val="24"/>
                <w:rtl/>
                <w:lang w:bidi="fa-IR"/>
              </w:rPr>
              <w:t>640/0</w:t>
            </w:r>
          </w:p>
        </w:tc>
        <w:tc>
          <w:tcPr>
            <w:tcW w:w="449" w:type="pct"/>
            <w:shd w:val="clear" w:color="auto" w:fill="auto"/>
            <w:vAlign w:val="center"/>
          </w:tcPr>
          <w:p w14:paraId="50E5A1A2"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887/2</w:t>
            </w:r>
          </w:p>
        </w:tc>
        <w:tc>
          <w:tcPr>
            <w:tcW w:w="577" w:type="pct"/>
            <w:shd w:val="clear" w:color="auto" w:fill="auto"/>
            <w:vAlign w:val="center"/>
          </w:tcPr>
          <w:p w14:paraId="1476B359"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052/3</w:t>
            </w:r>
          </w:p>
        </w:tc>
        <w:tc>
          <w:tcPr>
            <w:tcW w:w="1640" w:type="pct"/>
            <w:shd w:val="clear" w:color="auto" w:fill="auto"/>
            <w:vAlign w:val="center"/>
          </w:tcPr>
          <w:p w14:paraId="28CB1B99" w14:textId="77777777" w:rsidR="00F06B47" w:rsidRPr="000A7A9D" w:rsidRDefault="00F06B47" w:rsidP="00F06B47">
            <w:pPr>
              <w:spacing w:line="360" w:lineRule="auto"/>
              <w:jc w:val="center"/>
              <w:rPr>
                <w:rFonts w:ascii="Times New Roman" w:hAnsi="Times New Roman" w:cs="B Nazanin"/>
                <w:sz w:val="20"/>
                <w:rtl/>
                <w:lang w:bidi="fa-IR"/>
              </w:rPr>
            </w:pPr>
            <w:r w:rsidRPr="000A7A9D">
              <w:rPr>
                <w:rFonts w:ascii="Times New Roman" w:hAnsi="Times New Roman" w:cs="B Nazanin" w:hint="cs"/>
                <w:sz w:val="20"/>
                <w:rtl/>
                <w:lang w:bidi="fa-IR"/>
              </w:rPr>
              <w:t>143/0</w:t>
            </w:r>
          </w:p>
        </w:tc>
      </w:tr>
      <w:tr w:rsidR="00DA1A37" w:rsidRPr="000A7A9D" w14:paraId="2419B464" w14:textId="77777777" w:rsidTr="00DA1A37">
        <w:trPr>
          <w:gridAfter w:val="1"/>
          <w:wAfter w:w="26" w:type="pct"/>
          <w:trHeight w:val="20"/>
          <w:jc w:val="center"/>
        </w:trPr>
        <w:tc>
          <w:tcPr>
            <w:tcW w:w="1667" w:type="pct"/>
            <w:shd w:val="clear" w:color="auto" w:fill="auto"/>
            <w:vAlign w:val="center"/>
          </w:tcPr>
          <w:p w14:paraId="65BA22A8"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ضریب ثابت</w:t>
            </w:r>
          </w:p>
        </w:tc>
        <w:tc>
          <w:tcPr>
            <w:tcW w:w="641" w:type="pct"/>
            <w:shd w:val="clear" w:color="auto" w:fill="auto"/>
            <w:vAlign w:val="center"/>
          </w:tcPr>
          <w:p w14:paraId="30D064D8"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102/5</w:t>
            </w:r>
          </w:p>
        </w:tc>
        <w:tc>
          <w:tcPr>
            <w:tcW w:w="449" w:type="pct"/>
            <w:shd w:val="clear" w:color="auto" w:fill="auto"/>
            <w:vAlign w:val="center"/>
          </w:tcPr>
          <w:p w14:paraId="45B975D4"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875/1</w:t>
            </w:r>
          </w:p>
        </w:tc>
        <w:tc>
          <w:tcPr>
            <w:tcW w:w="577" w:type="pct"/>
            <w:shd w:val="clear" w:color="auto" w:fill="auto"/>
            <w:vAlign w:val="center"/>
          </w:tcPr>
          <w:p w14:paraId="76EA2B2A"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210/3</w:t>
            </w:r>
          </w:p>
        </w:tc>
        <w:tc>
          <w:tcPr>
            <w:tcW w:w="1640" w:type="pct"/>
            <w:shd w:val="clear" w:color="auto" w:fill="auto"/>
            <w:vAlign w:val="center"/>
          </w:tcPr>
          <w:p w14:paraId="1086F2B5" w14:textId="77777777" w:rsidR="00F06B47" w:rsidRPr="000A7A9D" w:rsidRDefault="00F06B47" w:rsidP="00F06B47">
            <w:pPr>
              <w:spacing w:line="360" w:lineRule="auto"/>
              <w:jc w:val="center"/>
              <w:rPr>
                <w:rFonts w:ascii="Times New Roman" w:hAnsi="Times New Roman" w:cs="B Nazanin"/>
                <w:sz w:val="20"/>
                <w:rtl/>
                <w:lang w:bidi="fa-IR"/>
              </w:rPr>
            </w:pPr>
          </w:p>
        </w:tc>
      </w:tr>
      <w:tr w:rsidR="00F06B47" w:rsidRPr="000A7A9D" w14:paraId="5CF80DD3" w14:textId="77777777" w:rsidTr="00DA1A37">
        <w:trPr>
          <w:trHeight w:val="326"/>
          <w:jc w:val="center"/>
        </w:trPr>
        <w:tc>
          <w:tcPr>
            <w:tcW w:w="3334" w:type="pct"/>
            <w:gridSpan w:val="4"/>
            <w:shd w:val="clear" w:color="auto" w:fill="auto"/>
            <w:vAlign w:val="center"/>
          </w:tcPr>
          <w:p w14:paraId="092A215F" w14:textId="77777777" w:rsidR="00F06B47" w:rsidRPr="00412119" w:rsidRDefault="00F06B47" w:rsidP="00F06B47">
            <w:pPr>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lastRenderedPageBreak/>
              <w:t>5/0</w:t>
            </w:r>
          </w:p>
        </w:tc>
        <w:tc>
          <w:tcPr>
            <w:tcW w:w="1666" w:type="pct"/>
            <w:gridSpan w:val="2"/>
            <w:shd w:val="clear" w:color="auto" w:fill="auto"/>
            <w:vAlign w:val="center"/>
          </w:tcPr>
          <w:p w14:paraId="304EE01A" w14:textId="77777777" w:rsidR="00F06B47" w:rsidRPr="00F177C5" w:rsidRDefault="00F06B47" w:rsidP="00F06B47">
            <w:pPr>
              <w:spacing w:line="360" w:lineRule="auto"/>
              <w:jc w:val="center"/>
              <w:rPr>
                <w:rFonts w:ascii="Times New Roman" w:hAnsi="Times New Roman" w:cs="B Nazanin"/>
                <w:sz w:val="18"/>
                <w:szCs w:val="18"/>
                <w:rtl/>
                <w:lang w:bidi="fa-IR"/>
              </w:rPr>
            </w:pPr>
            <w:r w:rsidRPr="00F177C5">
              <w:rPr>
                <w:rFonts w:ascii="Times New Roman" w:hAnsi="Times New Roman" w:cs="B Nazanin"/>
                <w:color w:val="000000"/>
                <w:sz w:val="18"/>
                <w:szCs w:val="18"/>
              </w:rPr>
              <w:t>MADDALA R-SQUARE</w:t>
            </w:r>
          </w:p>
        </w:tc>
      </w:tr>
      <w:tr w:rsidR="00F06B47" w:rsidRPr="000A7A9D" w14:paraId="342CE0C8" w14:textId="77777777" w:rsidTr="00DA1A37">
        <w:trPr>
          <w:trHeight w:val="20"/>
          <w:jc w:val="center"/>
        </w:trPr>
        <w:tc>
          <w:tcPr>
            <w:tcW w:w="3334" w:type="pct"/>
            <w:gridSpan w:val="4"/>
            <w:shd w:val="clear" w:color="auto" w:fill="auto"/>
            <w:vAlign w:val="center"/>
          </w:tcPr>
          <w:p w14:paraId="33374353"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6/0</w:t>
            </w:r>
          </w:p>
        </w:tc>
        <w:tc>
          <w:tcPr>
            <w:tcW w:w="1666" w:type="pct"/>
            <w:gridSpan w:val="2"/>
            <w:shd w:val="clear" w:color="auto" w:fill="auto"/>
            <w:vAlign w:val="center"/>
          </w:tcPr>
          <w:p w14:paraId="6A1EA1AA" w14:textId="77777777" w:rsidR="00F06B47" w:rsidRPr="00F177C5" w:rsidRDefault="00F06B47" w:rsidP="00F06B47">
            <w:pPr>
              <w:spacing w:line="360" w:lineRule="auto"/>
              <w:jc w:val="center"/>
              <w:rPr>
                <w:rFonts w:ascii="Times New Roman" w:hAnsi="Times New Roman" w:cs="B Nazanin"/>
                <w:sz w:val="18"/>
                <w:szCs w:val="18"/>
                <w:rtl/>
                <w:lang w:bidi="fa-IR"/>
              </w:rPr>
            </w:pPr>
            <w:r w:rsidRPr="00F177C5">
              <w:rPr>
                <w:rFonts w:ascii="Times New Roman" w:hAnsi="Times New Roman" w:cs="B Nazanin"/>
                <w:color w:val="000000"/>
                <w:sz w:val="18"/>
                <w:szCs w:val="18"/>
              </w:rPr>
              <w:t>MCFADDEN R-SQUARE</w:t>
            </w:r>
          </w:p>
        </w:tc>
      </w:tr>
      <w:tr w:rsidR="00F06B47" w:rsidRPr="000A7A9D" w14:paraId="40838263" w14:textId="77777777" w:rsidTr="00DA1A37">
        <w:trPr>
          <w:trHeight w:val="20"/>
          <w:jc w:val="center"/>
        </w:trPr>
        <w:tc>
          <w:tcPr>
            <w:tcW w:w="3334" w:type="pct"/>
            <w:gridSpan w:val="4"/>
            <w:shd w:val="clear" w:color="auto" w:fill="auto"/>
            <w:vAlign w:val="center"/>
          </w:tcPr>
          <w:p w14:paraId="38B83352" w14:textId="77777777" w:rsidR="00F06B47" w:rsidRPr="00412119" w:rsidRDefault="00F06B47" w:rsidP="00F06B47">
            <w:pPr>
              <w:spacing w:line="360" w:lineRule="auto"/>
              <w:jc w:val="center"/>
              <w:rPr>
                <w:rFonts w:ascii="Times New Roman" w:hAnsi="Times New Roman" w:cs="B Nazanin"/>
                <w:sz w:val="24"/>
                <w:lang w:bidi="fa-IR"/>
              </w:rPr>
            </w:pPr>
            <w:r w:rsidRPr="00412119">
              <w:rPr>
                <w:rFonts w:ascii="Times New Roman" w:hAnsi="Times New Roman" w:cs="B Nazanin" w:hint="cs"/>
                <w:sz w:val="24"/>
                <w:rtl/>
                <w:lang w:bidi="fa-IR"/>
              </w:rPr>
              <w:t>88/0</w:t>
            </w:r>
          </w:p>
        </w:tc>
        <w:tc>
          <w:tcPr>
            <w:tcW w:w="1666" w:type="pct"/>
            <w:gridSpan w:val="2"/>
            <w:shd w:val="clear" w:color="auto" w:fill="auto"/>
            <w:vAlign w:val="center"/>
          </w:tcPr>
          <w:p w14:paraId="0D95A264" w14:textId="77777777" w:rsidR="00F06B47" w:rsidRPr="00F177C5" w:rsidRDefault="00F06B47" w:rsidP="00F06B47">
            <w:pPr>
              <w:spacing w:line="360" w:lineRule="auto"/>
              <w:jc w:val="center"/>
              <w:rPr>
                <w:rFonts w:ascii="Times New Roman" w:hAnsi="Times New Roman" w:cs="B Nazanin"/>
                <w:sz w:val="18"/>
                <w:szCs w:val="18"/>
                <w:rtl/>
                <w:lang w:bidi="fa-IR"/>
              </w:rPr>
            </w:pPr>
            <w:r w:rsidRPr="00F177C5">
              <w:rPr>
                <w:rFonts w:ascii="Times New Roman" w:hAnsi="Times New Roman" w:cs="B Nazanin"/>
                <w:color w:val="000000"/>
                <w:sz w:val="18"/>
                <w:szCs w:val="18"/>
              </w:rPr>
              <w:t>PERCENTAGE OF RIGHT PREDICTIONS</w:t>
            </w:r>
          </w:p>
        </w:tc>
      </w:tr>
      <w:tr w:rsidR="00F06B47" w:rsidRPr="000A7A9D" w14:paraId="52AED88D" w14:textId="77777777" w:rsidTr="00DA1A37">
        <w:trPr>
          <w:trHeight w:val="20"/>
          <w:jc w:val="center"/>
        </w:trPr>
        <w:tc>
          <w:tcPr>
            <w:tcW w:w="3334" w:type="pct"/>
            <w:gridSpan w:val="4"/>
            <w:shd w:val="clear" w:color="auto" w:fill="auto"/>
            <w:vAlign w:val="center"/>
          </w:tcPr>
          <w:p w14:paraId="102DE250"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74/82</w:t>
            </w:r>
          </w:p>
        </w:tc>
        <w:tc>
          <w:tcPr>
            <w:tcW w:w="1666" w:type="pct"/>
            <w:gridSpan w:val="2"/>
            <w:shd w:val="clear" w:color="auto" w:fill="auto"/>
            <w:vAlign w:val="center"/>
          </w:tcPr>
          <w:p w14:paraId="4B4FE271" w14:textId="77777777" w:rsidR="00F06B47" w:rsidRPr="00F177C5" w:rsidRDefault="00F06B47" w:rsidP="00F06B47">
            <w:pPr>
              <w:spacing w:line="360" w:lineRule="auto"/>
              <w:jc w:val="center"/>
              <w:rPr>
                <w:rFonts w:ascii="Times New Roman" w:hAnsi="Times New Roman" w:cs="B Nazanin"/>
                <w:color w:val="000000"/>
                <w:sz w:val="18"/>
                <w:szCs w:val="18"/>
                <w:rtl/>
                <w:lang w:bidi="fa-IR"/>
              </w:rPr>
            </w:pPr>
            <w:r w:rsidRPr="00F177C5">
              <w:rPr>
                <w:rFonts w:ascii="Times New Roman" w:hAnsi="Times New Roman" w:cs="B Nazanin"/>
                <w:color w:val="000000"/>
                <w:sz w:val="18"/>
                <w:szCs w:val="18"/>
              </w:rPr>
              <w:t>LIKELIHOOD RATIO TEST</w:t>
            </w:r>
          </w:p>
        </w:tc>
      </w:tr>
      <w:tr w:rsidR="00F06B47" w:rsidRPr="000A7A9D" w14:paraId="7FA28E11" w14:textId="77777777" w:rsidTr="00DA1A37">
        <w:trPr>
          <w:trHeight w:val="20"/>
          <w:jc w:val="center"/>
        </w:trPr>
        <w:tc>
          <w:tcPr>
            <w:tcW w:w="3334" w:type="pct"/>
            <w:gridSpan w:val="4"/>
            <w:shd w:val="clear" w:color="auto" w:fill="auto"/>
            <w:vAlign w:val="center"/>
          </w:tcPr>
          <w:p w14:paraId="18B6685A" w14:textId="77777777" w:rsidR="00F06B47" w:rsidRPr="00412119" w:rsidRDefault="00F06B47" w:rsidP="00F06B47">
            <w:pPr>
              <w:spacing w:line="360" w:lineRule="auto"/>
              <w:jc w:val="center"/>
              <w:rPr>
                <w:rFonts w:ascii="Times New Roman" w:hAnsi="Times New Roman" w:cs="B Nazanin"/>
                <w:sz w:val="24"/>
                <w:rtl/>
                <w:lang w:bidi="fa-IR"/>
              </w:rPr>
            </w:pPr>
            <w:r w:rsidRPr="00412119">
              <w:rPr>
                <w:rFonts w:ascii="Times New Roman" w:hAnsi="Times New Roman" w:cs="B Nazanin" w:hint="cs"/>
                <w:sz w:val="24"/>
                <w:rtl/>
                <w:lang w:bidi="fa-IR"/>
              </w:rPr>
              <w:t>00000/0</w:t>
            </w:r>
          </w:p>
        </w:tc>
        <w:tc>
          <w:tcPr>
            <w:tcW w:w="1666" w:type="pct"/>
            <w:gridSpan w:val="2"/>
            <w:shd w:val="clear" w:color="auto" w:fill="auto"/>
            <w:vAlign w:val="center"/>
          </w:tcPr>
          <w:p w14:paraId="28CDF0FB" w14:textId="77777777" w:rsidR="00F06B47" w:rsidRPr="00F177C5" w:rsidRDefault="00F06B47" w:rsidP="00F06B47">
            <w:pPr>
              <w:spacing w:line="360" w:lineRule="auto"/>
              <w:jc w:val="center"/>
              <w:rPr>
                <w:rFonts w:ascii="Times New Roman" w:hAnsi="Times New Roman" w:cs="B Nazanin"/>
                <w:color w:val="000000"/>
                <w:sz w:val="18"/>
                <w:szCs w:val="18"/>
              </w:rPr>
            </w:pPr>
            <w:r w:rsidRPr="00F177C5">
              <w:rPr>
                <w:rFonts w:ascii="Times New Roman" w:hAnsi="Times New Roman" w:cs="B Nazanin"/>
                <w:color w:val="000000"/>
                <w:sz w:val="18"/>
                <w:szCs w:val="18"/>
              </w:rPr>
              <w:t>P-VALUE</w:t>
            </w:r>
          </w:p>
        </w:tc>
      </w:tr>
    </w:tbl>
    <w:p w14:paraId="1A312DEB" w14:textId="77777777" w:rsidR="003F5D23" w:rsidRDefault="003F5D23" w:rsidP="003F5D23">
      <w:pPr>
        <w:bidi/>
        <w:spacing w:line="360" w:lineRule="auto"/>
        <w:rPr>
          <w:rFonts w:ascii="Times New Roman" w:hAnsi="Times New Roman" w:cs="B Nazanin"/>
          <w:sz w:val="24"/>
          <w:rtl/>
          <w:lang w:bidi="fa-IR"/>
        </w:rPr>
      </w:pPr>
      <w:r w:rsidRPr="00412119">
        <w:rPr>
          <w:rFonts w:ascii="Times New Roman" w:hAnsi="Times New Roman" w:cs="B Nazanin" w:hint="cs"/>
          <w:sz w:val="24"/>
          <w:rtl/>
          <w:lang w:bidi="fa-IR"/>
        </w:rPr>
        <w:t>مأخذ: یافته‌های تحقیق، *،**،*** به ترتیب معنی‌داری در سطح 10 درصد، 5 درصد و 1 درصد</w:t>
      </w:r>
    </w:p>
    <w:p w14:paraId="365B100D" w14:textId="77777777" w:rsidR="003C1F8E" w:rsidRPr="00412119" w:rsidRDefault="003C1F8E" w:rsidP="003C1F8E">
      <w:pPr>
        <w:bidi/>
        <w:spacing w:line="360" w:lineRule="auto"/>
        <w:rPr>
          <w:rFonts w:ascii="Times New Roman" w:hAnsi="Times New Roman" w:cs="B Nazanin"/>
          <w:sz w:val="24"/>
          <w:rtl/>
          <w:lang w:bidi="fa-IR"/>
        </w:rPr>
      </w:pPr>
    </w:p>
    <w:p w14:paraId="2D740F5A" w14:textId="77777777" w:rsidR="007D5C9E" w:rsidRPr="00412119" w:rsidRDefault="007D5C9E" w:rsidP="00F06B47">
      <w:pPr>
        <w:bidi/>
        <w:spacing w:line="360" w:lineRule="auto"/>
        <w:rPr>
          <w:rFonts w:ascii="Times New Roman" w:hAnsi="Times New Roman" w:cs="B Nazanin"/>
          <w:sz w:val="24"/>
          <w:szCs w:val="28"/>
          <w:rtl/>
          <w:lang w:bidi="fa-IR"/>
        </w:rPr>
        <w:sectPr w:rsidR="007D5C9E" w:rsidRPr="00412119" w:rsidSect="00007208">
          <w:pgSz w:w="12240" w:h="15840"/>
          <w:pgMar w:top="1701" w:right="1701" w:bottom="1701" w:left="1701" w:header="720" w:footer="720" w:gutter="0"/>
          <w:cols w:space="720"/>
          <w:docGrid w:linePitch="360"/>
        </w:sectPr>
      </w:pPr>
    </w:p>
    <w:p w14:paraId="21D50E6A" w14:textId="77777777" w:rsidR="003F5D23" w:rsidRPr="00412119" w:rsidRDefault="003F5D23" w:rsidP="003F5D23">
      <w:pPr>
        <w:bidi/>
        <w:spacing w:line="360" w:lineRule="auto"/>
        <w:rPr>
          <w:rFonts w:ascii="Times New Roman" w:hAnsi="Times New Roman" w:cs="B Nazanin"/>
          <w:sz w:val="24"/>
          <w:szCs w:val="28"/>
          <w:rtl/>
          <w:lang w:bidi="fa-IR"/>
        </w:rPr>
      </w:pPr>
    </w:p>
    <w:p w14:paraId="0596B4AE" w14:textId="77777777" w:rsidR="003F5D23" w:rsidRPr="00412119" w:rsidRDefault="003F5D23" w:rsidP="003F5D23">
      <w:pPr>
        <w:bidi/>
        <w:spacing w:line="360" w:lineRule="auto"/>
        <w:jc w:val="center"/>
        <w:rPr>
          <w:rFonts w:ascii="Times New Roman" w:hAnsi="Times New Roman" w:cs="B Nazanin"/>
          <w:sz w:val="24"/>
          <w:szCs w:val="72"/>
          <w:rtl/>
          <w:lang w:bidi="fa-IR"/>
        </w:rPr>
      </w:pPr>
    </w:p>
    <w:p w14:paraId="019E2539" w14:textId="77777777" w:rsidR="00F06B47" w:rsidRPr="00412119" w:rsidRDefault="00F06B47" w:rsidP="006841C3">
      <w:pPr>
        <w:pStyle w:val="Heading1"/>
        <w:rPr>
          <w:rtl/>
        </w:rPr>
      </w:pPr>
      <w:bookmarkStart w:id="188" w:name="_Toc108827400"/>
      <w:r w:rsidRPr="00412119">
        <w:rPr>
          <w:rFonts w:hint="cs"/>
          <w:rtl/>
        </w:rPr>
        <w:t>فصل پنجم</w:t>
      </w:r>
      <w:bookmarkEnd w:id="188"/>
    </w:p>
    <w:p w14:paraId="2B069D0D" w14:textId="212AE290" w:rsidR="003F5D23" w:rsidRPr="00412119" w:rsidRDefault="00AE613A" w:rsidP="006841C3">
      <w:pPr>
        <w:pStyle w:val="Heading1"/>
        <w:rPr>
          <w:rtl/>
        </w:rPr>
      </w:pPr>
      <w:bookmarkStart w:id="189" w:name="_Toc108827401"/>
      <w:r w:rsidRPr="00412119">
        <w:rPr>
          <w:rFonts w:hint="cs"/>
          <w:rtl/>
        </w:rPr>
        <w:t xml:space="preserve">بحث و </w:t>
      </w:r>
      <w:r w:rsidR="003E53A8" w:rsidRPr="00412119">
        <w:rPr>
          <w:rFonts w:hint="cs"/>
          <w:rtl/>
        </w:rPr>
        <w:t>نتیجه‌گیری</w:t>
      </w:r>
      <w:bookmarkEnd w:id="189"/>
    </w:p>
    <w:p w14:paraId="37C3CF0B"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6DEABDBC"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617DCAA2"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31D39413"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1CE473F9"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0341CD7C"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0E74C01A"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2FFA65D0" w14:textId="77777777" w:rsidR="003F5D23" w:rsidRPr="00412119" w:rsidRDefault="003F5D23" w:rsidP="003F5D23">
      <w:pPr>
        <w:bidi/>
        <w:spacing w:line="360" w:lineRule="auto"/>
        <w:jc w:val="both"/>
        <w:rPr>
          <w:rFonts w:ascii="Times New Roman" w:hAnsi="Times New Roman" w:cs="B Nazanin"/>
          <w:sz w:val="24"/>
          <w:szCs w:val="28"/>
          <w:rtl/>
          <w:lang w:bidi="fa-IR"/>
        </w:rPr>
      </w:pPr>
    </w:p>
    <w:p w14:paraId="3420A82B" w14:textId="5F9449B5" w:rsidR="003F5D23" w:rsidRPr="00412119" w:rsidRDefault="006D440B" w:rsidP="006841C3">
      <w:pPr>
        <w:pStyle w:val="Heading2"/>
        <w:rPr>
          <w:rtl/>
        </w:rPr>
      </w:pPr>
      <w:bookmarkStart w:id="190" w:name="_Toc108827402"/>
      <w:r w:rsidRPr="00412119">
        <w:rPr>
          <w:rFonts w:hint="cs"/>
          <w:rtl/>
        </w:rPr>
        <w:lastRenderedPageBreak/>
        <w:t xml:space="preserve">5-1- </w:t>
      </w:r>
      <w:r w:rsidR="00AE613A" w:rsidRPr="00412119">
        <w:rPr>
          <w:rFonts w:hint="cs"/>
          <w:rtl/>
        </w:rPr>
        <w:t xml:space="preserve">بحث و </w:t>
      </w:r>
      <w:r w:rsidR="003E53A8" w:rsidRPr="00412119">
        <w:rPr>
          <w:rFonts w:hint="cs"/>
          <w:rtl/>
        </w:rPr>
        <w:t>نتیجه‌گیری</w:t>
      </w:r>
      <w:bookmarkEnd w:id="190"/>
    </w:p>
    <w:p w14:paraId="63E037A9" w14:textId="3C2EB1CD"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مراتع </w:t>
      </w:r>
      <w:r w:rsidR="005A368C" w:rsidRPr="00412119">
        <w:rPr>
          <w:rFonts w:ascii="Times New Roman" w:hAnsi="Times New Roman" w:cs="B Nazanin" w:hint="cs"/>
          <w:sz w:val="24"/>
          <w:szCs w:val="28"/>
          <w:rtl/>
          <w:lang w:bidi="fa-IR"/>
        </w:rPr>
        <w:t>به‌عنوان</w:t>
      </w:r>
      <w:r w:rsidRPr="00412119">
        <w:rPr>
          <w:rFonts w:ascii="Times New Roman" w:hAnsi="Times New Roman" w:cs="B Nazanin" w:hint="cs"/>
          <w:sz w:val="24"/>
          <w:szCs w:val="28"/>
          <w:rtl/>
          <w:lang w:bidi="fa-IR"/>
        </w:rPr>
        <w:t xml:space="preserve"> یکی از ارکان اساسی منابع طبیعی </w:t>
      </w:r>
      <w:r w:rsidR="00BD5D0C" w:rsidRPr="00412119">
        <w:rPr>
          <w:rFonts w:ascii="Times New Roman" w:hAnsi="Times New Roman" w:cs="B Nazanin" w:hint="cs"/>
          <w:sz w:val="24"/>
          <w:szCs w:val="28"/>
          <w:rtl/>
          <w:lang w:bidi="fa-IR"/>
        </w:rPr>
        <w:t>تجدیدشونده</w:t>
      </w:r>
      <w:r w:rsidRPr="00412119">
        <w:rPr>
          <w:rFonts w:ascii="Times New Roman" w:hAnsi="Times New Roman" w:cs="B Nazanin" w:hint="cs"/>
          <w:sz w:val="24"/>
          <w:szCs w:val="28"/>
          <w:rtl/>
          <w:lang w:bidi="fa-IR"/>
        </w:rPr>
        <w:t xml:space="preserve"> نقش اساسی در حفظ خاک، تنظیم چرخه آب در طبیعت و </w:t>
      </w:r>
      <w:r w:rsidR="00BD6FD8" w:rsidRPr="00412119">
        <w:rPr>
          <w:rFonts w:ascii="Times New Roman" w:hAnsi="Times New Roman" w:cs="B Nazanin" w:hint="cs"/>
          <w:sz w:val="24"/>
          <w:szCs w:val="28"/>
          <w:rtl/>
          <w:lang w:bidi="fa-IR"/>
        </w:rPr>
        <w:t>تأمین</w:t>
      </w:r>
      <w:r w:rsidRPr="00412119">
        <w:rPr>
          <w:rFonts w:ascii="Times New Roman" w:hAnsi="Times New Roman" w:cs="B Nazanin" w:hint="cs"/>
          <w:sz w:val="24"/>
          <w:szCs w:val="28"/>
          <w:rtl/>
          <w:lang w:bidi="fa-IR"/>
        </w:rPr>
        <w:t xml:space="preserve"> بخش در خور توجهی از علوفه </w:t>
      </w:r>
      <w:r w:rsidR="00F276CD" w:rsidRPr="00412119">
        <w:rPr>
          <w:rFonts w:ascii="Times New Roman" w:hAnsi="Times New Roman" w:cs="B Nazanin" w:hint="cs"/>
          <w:sz w:val="24"/>
          <w:szCs w:val="28"/>
          <w:rtl/>
          <w:lang w:bidi="fa-IR"/>
        </w:rPr>
        <w:t>موردنیاز</w:t>
      </w:r>
      <w:r w:rsidRPr="00412119">
        <w:rPr>
          <w:rFonts w:ascii="Times New Roman" w:hAnsi="Times New Roman" w:cs="B Nazanin" w:hint="cs"/>
          <w:sz w:val="24"/>
          <w:szCs w:val="28"/>
          <w:rtl/>
          <w:lang w:bidi="fa-IR"/>
        </w:rPr>
        <w:t xml:space="preserve"> احشام دارند</w:t>
      </w:r>
      <w:r w:rsidR="006D6D20"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اما با وجود نقش حیاتی این منابع، بخش در خور توجهی از مراتع ایران تخریب </w:t>
      </w:r>
      <w:r w:rsidR="00BD0FE1" w:rsidRPr="00412119">
        <w:rPr>
          <w:rFonts w:ascii="Times New Roman" w:hAnsi="Times New Roman" w:cs="B Nazanin" w:hint="cs"/>
          <w:sz w:val="24"/>
          <w:szCs w:val="28"/>
          <w:rtl/>
          <w:lang w:bidi="fa-IR"/>
        </w:rPr>
        <w:t>شده‌اند</w:t>
      </w:r>
      <w:r w:rsidRPr="00412119">
        <w:rPr>
          <w:rFonts w:ascii="Times New Roman" w:hAnsi="Times New Roman" w:cs="B Nazanin" w:hint="cs"/>
          <w:sz w:val="24"/>
          <w:szCs w:val="28"/>
          <w:rtl/>
          <w:lang w:bidi="fa-IR"/>
        </w:rPr>
        <w:t xml:space="preserve">. در </w:t>
      </w:r>
      <w:r w:rsidR="0009080B" w:rsidRPr="00412119">
        <w:rPr>
          <w:rFonts w:ascii="Times New Roman" w:hAnsi="Times New Roman" w:cs="B Nazanin" w:hint="cs"/>
          <w:sz w:val="24"/>
          <w:szCs w:val="28"/>
          <w:rtl/>
          <w:lang w:bidi="fa-IR"/>
        </w:rPr>
        <w:t>سال‌های</w:t>
      </w:r>
      <w:r w:rsidRPr="00412119">
        <w:rPr>
          <w:rFonts w:ascii="Times New Roman" w:hAnsi="Times New Roman" w:cs="B Nazanin" w:hint="cs"/>
          <w:sz w:val="24"/>
          <w:szCs w:val="28"/>
          <w:rtl/>
          <w:lang w:bidi="fa-IR"/>
        </w:rPr>
        <w:t xml:space="preserve"> اخیر </w:t>
      </w:r>
      <w:r w:rsidR="00BD6FD8" w:rsidRPr="00412119">
        <w:rPr>
          <w:rFonts w:ascii="Times New Roman" w:hAnsi="Times New Roman" w:cs="B Nazanin" w:hint="cs"/>
          <w:sz w:val="24"/>
          <w:szCs w:val="28"/>
          <w:rtl/>
          <w:lang w:bidi="fa-IR"/>
        </w:rPr>
        <w:t>سیاست‌های</w:t>
      </w:r>
      <w:r w:rsidRPr="00412119">
        <w:rPr>
          <w:rFonts w:ascii="Times New Roman" w:hAnsi="Times New Roman" w:cs="B Nazanin" w:hint="cs"/>
          <w:sz w:val="24"/>
          <w:szCs w:val="28"/>
          <w:rtl/>
          <w:lang w:bidi="fa-IR"/>
        </w:rPr>
        <w:t xml:space="preserve"> اتخاذ شده دولت برای اصلاح و احیای مراتع، از طریق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به جهت تلفیق </w:t>
      </w:r>
      <w:r w:rsidR="009C4F50" w:rsidRPr="00412119">
        <w:rPr>
          <w:rFonts w:ascii="Times New Roman" w:hAnsi="Times New Roman" w:cs="B Nazanin" w:hint="cs"/>
          <w:sz w:val="24"/>
          <w:szCs w:val="28"/>
          <w:rtl/>
          <w:lang w:bidi="fa-IR"/>
        </w:rPr>
        <w:t>گزینه‌های</w:t>
      </w:r>
      <w:r w:rsidRPr="00412119">
        <w:rPr>
          <w:rFonts w:ascii="Times New Roman" w:hAnsi="Times New Roman" w:cs="B Nazanin" w:hint="cs"/>
          <w:sz w:val="24"/>
          <w:szCs w:val="28"/>
          <w:rtl/>
          <w:lang w:bidi="fa-IR"/>
        </w:rPr>
        <w:t xml:space="preserve"> مختلف مدیریت چرا </w:t>
      </w:r>
      <w:r w:rsidR="00C50E5F" w:rsidRPr="00412119">
        <w:rPr>
          <w:rFonts w:ascii="Times New Roman" w:hAnsi="Times New Roman" w:cs="B Nazanin" w:hint="cs"/>
          <w:sz w:val="24"/>
          <w:szCs w:val="28"/>
          <w:rtl/>
          <w:lang w:bidi="fa-IR"/>
        </w:rPr>
        <w:t>می‌توان</w:t>
      </w:r>
      <w:r w:rsidRPr="00412119">
        <w:rPr>
          <w:rFonts w:ascii="Times New Roman" w:hAnsi="Times New Roman" w:cs="B Nazanin" w:hint="cs"/>
          <w:sz w:val="24"/>
          <w:szCs w:val="28"/>
          <w:rtl/>
          <w:lang w:bidi="fa-IR"/>
        </w:rPr>
        <w:t xml:space="preserve">د </w:t>
      </w:r>
      <w:r w:rsidR="00B720B7" w:rsidRPr="00412119">
        <w:rPr>
          <w:rFonts w:ascii="Times New Roman" w:hAnsi="Times New Roman" w:cs="B Nazanin" w:hint="cs"/>
          <w:sz w:val="24"/>
          <w:szCs w:val="28"/>
          <w:rtl/>
          <w:lang w:bidi="fa-IR"/>
        </w:rPr>
        <w:t>به‌طور</w:t>
      </w:r>
      <w:r w:rsidRPr="00412119">
        <w:rPr>
          <w:rFonts w:ascii="Times New Roman" w:hAnsi="Times New Roman" w:cs="B Nazanin" w:hint="cs"/>
          <w:sz w:val="24"/>
          <w:szCs w:val="28"/>
          <w:rtl/>
          <w:lang w:bidi="fa-IR"/>
        </w:rPr>
        <w:t xml:space="preserve"> ویژه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قرار گیرند. طراحی و تهیه یک طرح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و محتوای </w:t>
      </w:r>
      <w:r w:rsidR="00E841A8" w:rsidRPr="00412119">
        <w:rPr>
          <w:rFonts w:ascii="Times New Roman" w:hAnsi="Times New Roman" w:cs="B Nazanin" w:hint="cs"/>
          <w:sz w:val="24"/>
          <w:szCs w:val="28"/>
          <w:rtl/>
          <w:lang w:bidi="fa-IR"/>
        </w:rPr>
        <w:t>پروژه‌ها</w:t>
      </w:r>
      <w:r w:rsidRPr="00412119">
        <w:rPr>
          <w:rFonts w:ascii="Times New Roman" w:hAnsi="Times New Roman" w:cs="B Nazanin" w:hint="cs"/>
          <w:sz w:val="24"/>
          <w:szCs w:val="28"/>
          <w:rtl/>
          <w:lang w:bidi="fa-IR"/>
        </w:rPr>
        <w:t xml:space="preserve">ی پیشنهادی در این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که با وضعیت مراتع ارتباط تنگاتنگی دارد، </w:t>
      </w:r>
      <w:r w:rsidR="00C50E5F" w:rsidRPr="00412119">
        <w:rPr>
          <w:rFonts w:ascii="Times New Roman" w:hAnsi="Times New Roman" w:cs="B Nazanin" w:hint="cs"/>
          <w:sz w:val="24"/>
          <w:szCs w:val="28"/>
          <w:rtl/>
          <w:lang w:bidi="fa-IR"/>
        </w:rPr>
        <w:t>می‌توان</w:t>
      </w:r>
      <w:r w:rsidRPr="00412119">
        <w:rPr>
          <w:rFonts w:ascii="Times New Roman" w:hAnsi="Times New Roman" w:cs="B Nazanin" w:hint="cs"/>
          <w:sz w:val="24"/>
          <w:szCs w:val="28"/>
          <w:rtl/>
          <w:lang w:bidi="fa-IR"/>
        </w:rPr>
        <w:t xml:space="preserve">د در </w:t>
      </w:r>
      <w:r w:rsidR="00767C28" w:rsidRPr="00412119">
        <w:rPr>
          <w:rFonts w:ascii="Times New Roman" w:hAnsi="Times New Roman" w:cs="B Nazanin" w:hint="cs"/>
          <w:sz w:val="24"/>
          <w:szCs w:val="28"/>
          <w:rtl/>
          <w:lang w:bidi="fa-IR"/>
        </w:rPr>
        <w:t>اثربخشی</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hint="cs"/>
          <w:sz w:val="24"/>
          <w:szCs w:val="28"/>
          <w:rtl/>
          <w:lang w:bidi="fa-IR"/>
        </w:rPr>
        <w:t>آن‌ها</w:t>
      </w:r>
      <w:r w:rsidRPr="00412119">
        <w:rPr>
          <w:rFonts w:ascii="Times New Roman" w:hAnsi="Times New Roman" w:cs="B Nazanin" w:hint="cs"/>
          <w:sz w:val="24"/>
          <w:szCs w:val="28"/>
          <w:rtl/>
          <w:lang w:bidi="fa-IR"/>
        </w:rPr>
        <w:t xml:space="preserve"> نقش اساسی را ایفا نماید.</w:t>
      </w:r>
    </w:p>
    <w:p w14:paraId="2BC43785" w14:textId="2653C815"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در این مطالعه بررسی نتایج الگوی لاجیت برای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 xml:space="preserve">ان نشان داد که متغیرهای </w:t>
      </w:r>
      <w:r w:rsidRPr="00412119">
        <w:rPr>
          <w:rFonts w:ascii="Times New Roman" w:hAnsi="Times New Roman" w:cs="B Nazanin"/>
          <w:sz w:val="24"/>
          <w:szCs w:val="28"/>
          <w:rtl/>
          <w:lang w:bidi="fa-IR"/>
        </w:rPr>
        <w:t>نقص در ته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ه</w:t>
      </w:r>
      <w:r w:rsidRPr="00412119">
        <w:rPr>
          <w:rFonts w:ascii="Times New Roman" w:hAnsi="Times New Roman" w:cs="B Nazanin"/>
          <w:sz w:val="24"/>
          <w:szCs w:val="28"/>
          <w:rtl/>
          <w:lang w:bidi="fa-IR"/>
        </w:rPr>
        <w:t xml:space="preserve"> طرح توسط </w:t>
      </w:r>
      <w:r w:rsidR="00580D8A" w:rsidRPr="00412119">
        <w:rPr>
          <w:rFonts w:ascii="Times New Roman" w:hAnsi="Times New Roman" w:cs="B Nazanin"/>
          <w:sz w:val="24"/>
          <w:szCs w:val="28"/>
          <w:rtl/>
          <w:lang w:bidi="fa-IR"/>
        </w:rPr>
        <w:t>کارشناسان (</w:t>
      </w:r>
      <w:r w:rsidR="00D85DEA"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مشاور)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عدم</w:t>
      </w:r>
      <w:r w:rsidRPr="00412119">
        <w:rPr>
          <w:rFonts w:ascii="Times New Roman" w:hAnsi="Times New Roman" w:cs="B Nazanin"/>
          <w:sz w:val="24"/>
          <w:szCs w:val="28"/>
          <w:rtl/>
          <w:lang w:bidi="fa-IR"/>
        </w:rPr>
        <w:t xml:space="preserve"> برگزار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آموزش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کمبود</w:t>
      </w:r>
      <w:r w:rsidRPr="00412119">
        <w:rPr>
          <w:rFonts w:ascii="Times New Roman" w:hAnsi="Times New Roman" w:cs="B Nazanin"/>
          <w:sz w:val="24"/>
          <w:szCs w:val="28"/>
          <w:rtl/>
          <w:lang w:bidi="fa-IR"/>
        </w:rPr>
        <w:t xml:space="preserve"> اعتبارات دولت</w:t>
      </w:r>
      <w:r w:rsidRPr="00412119">
        <w:rPr>
          <w:rFonts w:ascii="Times New Roman" w:hAnsi="Times New Roman" w:cs="B Nazanin" w:hint="cs"/>
          <w:sz w:val="24"/>
          <w:szCs w:val="28"/>
          <w:rtl/>
          <w:lang w:bidi="fa-IR"/>
        </w:rPr>
        <w:t xml:space="preserve">ی، </w:t>
      </w:r>
      <w:r w:rsidRPr="00412119">
        <w:rPr>
          <w:rFonts w:ascii="Times New Roman" w:hAnsi="Times New Roman" w:cs="B Nazanin"/>
          <w:sz w:val="24"/>
          <w:szCs w:val="28"/>
          <w:rtl/>
          <w:lang w:bidi="fa-IR"/>
        </w:rPr>
        <w:t>کنترل پروانه چرا دامداران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عمل</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ات</w:t>
      </w:r>
      <w:r w:rsidRPr="00412119">
        <w:rPr>
          <w:rFonts w:ascii="Times New Roman" w:hAnsi="Times New Roman" w:cs="B Nazanin"/>
          <w:sz w:val="24"/>
          <w:szCs w:val="28"/>
          <w:rtl/>
          <w:lang w:bidi="fa-IR"/>
        </w:rPr>
        <w:t xml:space="preserve"> اصلاح و اح</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اء،</w:t>
      </w:r>
      <w:r w:rsidRPr="00412119">
        <w:rPr>
          <w:rFonts w:ascii="Times New Roman" w:hAnsi="Times New Roman" w:cs="B Nazanin"/>
          <w:sz w:val="24"/>
          <w:szCs w:val="28"/>
          <w:rtl/>
          <w:lang w:bidi="fa-IR"/>
        </w:rPr>
        <w:t xml:space="preserve"> برقرار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تعادل دام و مرتع</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استقبال 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 از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9C4F50" w:rsidRPr="00412119">
        <w:rPr>
          <w:rFonts w:ascii="Times New Roman" w:hAnsi="Times New Roman" w:cs="B Nazanin"/>
          <w:sz w:val="24"/>
          <w:szCs w:val="28"/>
          <w:rtl/>
          <w:lang w:bidi="fa-IR"/>
        </w:rPr>
        <w:t>دست‌اندرکار</w:t>
      </w:r>
      <w:r w:rsidRPr="00412119">
        <w:rPr>
          <w:rFonts w:ascii="Times New Roman" w:hAnsi="Times New Roman" w:cs="B Nazanin" w:hint="cs"/>
          <w:sz w:val="24"/>
          <w:szCs w:val="28"/>
          <w:rtl/>
          <w:lang w:bidi="fa-IR"/>
        </w:rPr>
        <w:t xml:space="preserve"> و </w:t>
      </w:r>
      <w:r w:rsidRPr="00412119">
        <w:rPr>
          <w:rFonts w:ascii="Times New Roman" w:hAnsi="Times New Roman" w:cs="B Nazanin" w:hint="eastAsia"/>
          <w:sz w:val="24"/>
          <w:szCs w:val="28"/>
          <w:rtl/>
          <w:lang w:bidi="fa-IR"/>
        </w:rPr>
        <w:t>مشخص</w:t>
      </w:r>
      <w:r w:rsidRPr="00412119">
        <w:rPr>
          <w:rFonts w:ascii="Times New Roman" w:hAnsi="Times New Roman" w:cs="B Nazanin"/>
          <w:sz w:val="24"/>
          <w:szCs w:val="28"/>
          <w:rtl/>
          <w:lang w:bidi="fa-IR"/>
        </w:rPr>
        <w:t xml:space="preserve"> نمودن سامانه عرف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دامداران</w:t>
      </w:r>
      <w:r w:rsidRPr="00412119">
        <w:rPr>
          <w:rFonts w:ascii="Times New Roman" w:hAnsi="Times New Roman" w:cs="B Nazanin" w:hint="cs"/>
          <w:sz w:val="24"/>
          <w:szCs w:val="28"/>
          <w:rtl/>
          <w:lang w:bidi="fa-IR"/>
        </w:rPr>
        <w:t xml:space="preserve"> بر اثرگذاری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w:t>
      </w:r>
      <w:r w:rsidR="009F3F88" w:rsidRPr="00412119">
        <w:rPr>
          <w:rFonts w:ascii="Times New Roman" w:hAnsi="Times New Roman" w:cs="B Nazanin" w:hint="cs"/>
          <w:sz w:val="24"/>
          <w:szCs w:val="28"/>
          <w:rtl/>
          <w:lang w:bidi="fa-IR"/>
        </w:rPr>
        <w:t>می‌باشند</w:t>
      </w:r>
      <w:r w:rsidRPr="00412119">
        <w:rPr>
          <w:rFonts w:ascii="Times New Roman" w:hAnsi="Times New Roman" w:cs="B Nazanin" w:hint="cs"/>
          <w:sz w:val="24"/>
          <w:szCs w:val="28"/>
          <w:rtl/>
          <w:lang w:bidi="fa-IR"/>
        </w:rPr>
        <w:t xml:space="preserve">. همچنین </w:t>
      </w:r>
      <w:r w:rsidRPr="00412119">
        <w:rPr>
          <w:rFonts w:ascii="Times New Roman" w:hAnsi="Times New Roman" w:cs="B Nazanin"/>
          <w:sz w:val="24"/>
          <w:szCs w:val="28"/>
          <w:rtl/>
          <w:lang w:bidi="fa-IR"/>
        </w:rPr>
        <w:t>در بررس</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نظرات کارشناسان </w:t>
      </w:r>
      <w:r w:rsidR="00AE613A" w:rsidRPr="00412119">
        <w:rPr>
          <w:rFonts w:ascii="Times New Roman" w:hAnsi="Times New Roman" w:cs="B Nazanin" w:hint="cs"/>
          <w:sz w:val="24"/>
          <w:szCs w:val="28"/>
          <w:rtl/>
          <w:lang w:bidi="fa-IR"/>
        </w:rPr>
        <w:t>ادارات کل</w:t>
      </w:r>
      <w:r w:rsidRPr="00412119">
        <w:rPr>
          <w:rFonts w:ascii="Times New Roman" w:hAnsi="Times New Roman" w:cs="B Nazanin"/>
          <w:sz w:val="24"/>
          <w:szCs w:val="28"/>
          <w:rtl/>
          <w:lang w:bidi="fa-IR"/>
        </w:rPr>
        <w:t xml:space="preserve"> منابع طب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ع</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4 استان </w:t>
      </w:r>
      <w:r w:rsidR="00B743AF" w:rsidRPr="00412119">
        <w:rPr>
          <w:rFonts w:ascii="Times New Roman" w:hAnsi="Times New Roman" w:cs="B Nazanin" w:hint="cs"/>
          <w:sz w:val="24"/>
          <w:szCs w:val="28"/>
          <w:rtl/>
          <w:lang w:bidi="fa-IR"/>
        </w:rPr>
        <w:t>موردبررسی</w:t>
      </w:r>
      <w:r w:rsidRPr="00412119">
        <w:rPr>
          <w:rFonts w:ascii="Times New Roman" w:hAnsi="Times New Roman" w:cs="B Nazanin" w:hint="cs"/>
          <w:sz w:val="24"/>
          <w:szCs w:val="28"/>
          <w:rtl/>
          <w:lang w:bidi="fa-IR"/>
        </w:rPr>
        <w:t xml:space="preserve">، متغیرهای </w:t>
      </w:r>
      <w:r w:rsidRPr="00412119">
        <w:rPr>
          <w:rFonts w:ascii="Times New Roman" w:hAnsi="Times New Roman" w:cs="B Nazanin"/>
          <w:sz w:val="24"/>
          <w:szCs w:val="28"/>
          <w:rtl/>
          <w:lang w:bidi="fa-IR"/>
        </w:rPr>
        <w:t xml:space="preserve">مشارکت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در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عدم نظارت مستمر بر حسن 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D85DEA"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کمبود اعتبارات دولت</w:t>
      </w:r>
      <w:r w:rsidRPr="00412119">
        <w:rPr>
          <w:rFonts w:ascii="Times New Roman" w:hAnsi="Times New Roman" w:cs="B Nazanin" w:hint="cs"/>
          <w:sz w:val="24"/>
          <w:szCs w:val="28"/>
          <w:rtl/>
          <w:lang w:bidi="fa-IR"/>
        </w:rPr>
        <w:t xml:space="preserve">ی، </w:t>
      </w:r>
      <w:r w:rsidRPr="00412119">
        <w:rPr>
          <w:rFonts w:ascii="Times New Roman" w:hAnsi="Times New Roman" w:cs="B Nazanin" w:hint="eastAsia"/>
          <w:sz w:val="24"/>
          <w:szCs w:val="28"/>
          <w:rtl/>
          <w:lang w:bidi="fa-IR"/>
        </w:rPr>
        <w:t>استفاده</w:t>
      </w:r>
      <w:r w:rsidRPr="00412119">
        <w:rPr>
          <w:rFonts w:ascii="Times New Roman" w:hAnsi="Times New Roman" w:cs="B Nazanin"/>
          <w:sz w:val="24"/>
          <w:szCs w:val="28"/>
          <w:rtl/>
          <w:lang w:bidi="fa-IR"/>
        </w:rPr>
        <w:t xml:space="preserve"> از ن</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روها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بوم</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BD0FE1" w:rsidRPr="00412119">
        <w:rPr>
          <w:rFonts w:ascii="Times New Roman" w:hAnsi="Times New Roman" w:cs="B Nazanin"/>
          <w:sz w:val="24"/>
          <w:szCs w:val="28"/>
          <w:rtl/>
          <w:lang w:bidi="fa-IR"/>
        </w:rPr>
        <w:t>و محلی</w:t>
      </w:r>
      <w:r w:rsidRPr="00412119">
        <w:rPr>
          <w:rFonts w:ascii="Times New Roman" w:hAnsi="Times New Roman" w:cs="B Nazanin"/>
          <w:sz w:val="24"/>
          <w:szCs w:val="28"/>
          <w:rtl/>
          <w:lang w:bidi="fa-IR"/>
        </w:rPr>
        <w:t xml:space="preserve"> در انجام </w:t>
      </w:r>
      <w:r w:rsidR="00E841A8" w:rsidRPr="00412119">
        <w:rPr>
          <w:rFonts w:ascii="Times New Roman" w:hAnsi="Times New Roman" w:cs="B Nazanin"/>
          <w:sz w:val="24"/>
          <w:szCs w:val="28"/>
          <w:rtl/>
          <w:lang w:bidi="fa-IR"/>
        </w:rPr>
        <w:t>پروژه‌ها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کنترل</w:t>
      </w:r>
      <w:r w:rsidRPr="00412119">
        <w:rPr>
          <w:rFonts w:ascii="Times New Roman" w:hAnsi="Times New Roman" w:cs="B Nazanin"/>
          <w:sz w:val="24"/>
          <w:szCs w:val="28"/>
          <w:rtl/>
          <w:lang w:bidi="fa-IR"/>
        </w:rPr>
        <w:t xml:space="preserve"> پروانه چرا دامداران</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اجرا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عمل</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ات</w:t>
      </w:r>
      <w:r w:rsidRPr="00412119">
        <w:rPr>
          <w:rFonts w:ascii="Times New Roman" w:hAnsi="Times New Roman" w:cs="B Nazanin"/>
          <w:sz w:val="24"/>
          <w:szCs w:val="28"/>
          <w:rtl/>
          <w:lang w:bidi="fa-IR"/>
        </w:rPr>
        <w:t xml:space="preserve"> اصلاح و اح</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اء،</w:t>
      </w:r>
      <w:r w:rsidRPr="00412119">
        <w:rPr>
          <w:rFonts w:ascii="Times New Roman" w:hAnsi="Times New Roman" w:cs="B Nazanin"/>
          <w:sz w:val="24"/>
          <w:szCs w:val="28"/>
          <w:rtl/>
          <w:lang w:bidi="fa-IR"/>
        </w:rPr>
        <w:t xml:space="preserve"> برقرار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تعادل دام و مرتع</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زان</w:t>
      </w:r>
      <w:r w:rsidRPr="00412119">
        <w:rPr>
          <w:rFonts w:ascii="Times New Roman" w:hAnsi="Times New Roman" w:cs="B Nazanin"/>
          <w:sz w:val="24"/>
          <w:szCs w:val="28"/>
          <w:rtl/>
          <w:lang w:bidi="fa-IR"/>
        </w:rPr>
        <w:t xml:space="preserve"> استقبال ده</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و شورا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روستا از </w:t>
      </w:r>
      <w:r w:rsidR="00D85DE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9C4F50" w:rsidRPr="00412119">
        <w:rPr>
          <w:rFonts w:ascii="Times New Roman" w:hAnsi="Times New Roman" w:cs="B Nazanin"/>
          <w:sz w:val="24"/>
          <w:szCs w:val="28"/>
          <w:rtl/>
          <w:lang w:bidi="fa-IR"/>
        </w:rPr>
        <w:t>دست‌اندرکار</w:t>
      </w:r>
      <w:r w:rsidRPr="00412119">
        <w:rPr>
          <w:rFonts w:ascii="Times New Roman" w:hAnsi="Times New Roman" w:cs="B Nazanin" w:hint="cs"/>
          <w:sz w:val="24"/>
          <w:szCs w:val="28"/>
          <w:rtl/>
          <w:lang w:bidi="fa-IR"/>
        </w:rPr>
        <w:t xml:space="preserve">، </w:t>
      </w:r>
      <w:r w:rsidRPr="00412119">
        <w:rPr>
          <w:rFonts w:ascii="Times New Roman" w:hAnsi="Times New Roman" w:cs="B Nazanin" w:hint="eastAsia"/>
          <w:sz w:val="24"/>
          <w:szCs w:val="28"/>
          <w:rtl/>
          <w:lang w:bidi="fa-IR"/>
        </w:rPr>
        <w:t>مشخص</w:t>
      </w:r>
      <w:r w:rsidRPr="00412119">
        <w:rPr>
          <w:rFonts w:ascii="Times New Roman" w:hAnsi="Times New Roman" w:cs="B Nazanin"/>
          <w:sz w:val="24"/>
          <w:szCs w:val="28"/>
          <w:rtl/>
          <w:lang w:bidi="fa-IR"/>
        </w:rPr>
        <w:t xml:space="preserve"> نمودن سامانه عرف</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برا</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دامداران</w:t>
      </w:r>
      <w:r w:rsidRPr="00412119">
        <w:rPr>
          <w:rFonts w:ascii="Times New Roman" w:hAnsi="Times New Roman" w:cs="B Nazanin" w:hint="cs"/>
          <w:sz w:val="24"/>
          <w:szCs w:val="28"/>
          <w:rtl/>
          <w:lang w:bidi="fa-IR"/>
        </w:rPr>
        <w:t xml:space="preserve"> و عوامل </w:t>
      </w:r>
      <w:r w:rsidR="009F3F88" w:rsidRPr="00412119">
        <w:rPr>
          <w:rFonts w:ascii="Times New Roman" w:hAnsi="Times New Roman" w:cs="B Nazanin" w:hint="cs"/>
          <w:sz w:val="24"/>
          <w:szCs w:val="28"/>
          <w:rtl/>
          <w:lang w:bidi="fa-IR"/>
        </w:rPr>
        <w:t>مؤثر</w:t>
      </w:r>
      <w:r w:rsidRPr="00412119">
        <w:rPr>
          <w:rFonts w:ascii="Times New Roman" w:hAnsi="Times New Roman" w:cs="B Nazanin" w:hint="cs"/>
          <w:sz w:val="24"/>
          <w:szCs w:val="28"/>
          <w:rtl/>
          <w:lang w:bidi="fa-IR"/>
        </w:rPr>
        <w:t xml:space="preserve"> بر اثرگذاری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هستند.</w:t>
      </w:r>
    </w:p>
    <w:p w14:paraId="2192BD17" w14:textId="40691E64" w:rsidR="00F06B47" w:rsidRPr="00412119" w:rsidRDefault="00E841A8"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lastRenderedPageBreak/>
        <w:t>به‌طورکلی</w:t>
      </w:r>
      <w:r w:rsidR="00F06B47" w:rsidRPr="00412119">
        <w:rPr>
          <w:rFonts w:ascii="Times New Roman" w:hAnsi="Times New Roman" w:cs="B Nazanin"/>
          <w:sz w:val="24"/>
          <w:szCs w:val="28"/>
          <w:rtl/>
          <w:lang w:bidi="fa-IR"/>
        </w:rPr>
        <w:t xml:space="preserve"> طرح </w:t>
      </w:r>
      <w:r w:rsidR="009C4F50" w:rsidRPr="00412119">
        <w:rPr>
          <w:rFonts w:ascii="Times New Roman" w:hAnsi="Times New Roman" w:cs="B Nazanin"/>
          <w:sz w:val="24"/>
          <w:szCs w:val="28"/>
          <w:rtl/>
          <w:lang w:bidi="fa-IR"/>
        </w:rPr>
        <w:t>مرتع‌داری</w:t>
      </w:r>
      <w:r w:rsidR="00F06B47" w:rsidRPr="00412119">
        <w:rPr>
          <w:rFonts w:ascii="Times New Roman" w:hAnsi="Times New Roman" w:cs="B Nazanin"/>
          <w:sz w:val="24"/>
          <w:szCs w:val="28"/>
          <w:rtl/>
          <w:lang w:bidi="fa-IR"/>
        </w:rPr>
        <w:t xml:space="preserve"> برنامه مـدوني </w:t>
      </w:r>
      <w:r w:rsidR="00407A54" w:rsidRPr="00412119">
        <w:rPr>
          <w:rFonts w:ascii="Times New Roman" w:hAnsi="Times New Roman" w:cs="B Nazanin"/>
          <w:sz w:val="24"/>
          <w:szCs w:val="28"/>
          <w:rtl/>
          <w:lang w:bidi="fa-IR"/>
        </w:rPr>
        <w:t>به‌منظور</w:t>
      </w:r>
      <w:r w:rsidR="00F06B47" w:rsidRPr="00412119">
        <w:rPr>
          <w:rFonts w:ascii="Times New Roman" w:hAnsi="Times New Roman" w:cs="B Nazanin"/>
          <w:sz w:val="24"/>
          <w:szCs w:val="28"/>
          <w:rtl/>
          <w:lang w:bidi="fa-IR"/>
        </w:rPr>
        <w:t xml:space="preserve"> اعمـال مديريت با هدف حفظ، اصلاح، احياء و </w:t>
      </w:r>
      <w:r w:rsidR="00BD6FD8" w:rsidRPr="00412119">
        <w:rPr>
          <w:rFonts w:ascii="Times New Roman" w:hAnsi="Times New Roman" w:cs="B Nazanin"/>
          <w:sz w:val="24"/>
          <w:szCs w:val="28"/>
          <w:rtl/>
          <w:lang w:bidi="fa-IR"/>
        </w:rPr>
        <w:t>بهره‌بردار</w:t>
      </w:r>
      <w:r w:rsidR="00F06B47" w:rsidRPr="00412119">
        <w:rPr>
          <w:rFonts w:ascii="Times New Roman" w:hAnsi="Times New Roman" w:cs="B Nazanin"/>
          <w:sz w:val="24"/>
          <w:szCs w:val="28"/>
          <w:rtl/>
          <w:lang w:bidi="fa-IR"/>
        </w:rPr>
        <w:t xml:space="preserve">ي اصولي و پايدار مراتع </w:t>
      </w:r>
      <w:r w:rsidR="00767C28" w:rsidRPr="00412119">
        <w:rPr>
          <w:rFonts w:ascii="Times New Roman" w:hAnsi="Times New Roman" w:cs="B Nazanin"/>
          <w:sz w:val="24"/>
          <w:szCs w:val="28"/>
          <w:rtl/>
          <w:lang w:bidi="fa-IR"/>
        </w:rPr>
        <w:t>می‌باشد</w:t>
      </w:r>
      <w:r w:rsidR="00F06B47" w:rsidRPr="00412119">
        <w:rPr>
          <w:rFonts w:ascii="Times New Roman" w:hAnsi="Times New Roman" w:cs="B Nazanin"/>
          <w:sz w:val="24"/>
          <w:szCs w:val="28"/>
          <w:rtl/>
          <w:lang w:bidi="fa-IR"/>
        </w:rPr>
        <w:t>.</w:t>
      </w:r>
      <w:r w:rsidR="00F06B47" w:rsidRPr="00412119">
        <w:rPr>
          <w:rFonts w:ascii="Times New Roman" w:hAnsi="Times New Roman" w:cs="B Nazanin" w:hint="cs"/>
          <w:sz w:val="24"/>
          <w:szCs w:val="28"/>
          <w:rtl/>
          <w:lang w:bidi="fa-IR"/>
        </w:rPr>
        <w:t xml:space="preserve"> </w:t>
      </w:r>
      <w:r w:rsidR="00F06B47" w:rsidRPr="00412119">
        <w:rPr>
          <w:rFonts w:ascii="Times New Roman" w:hAnsi="Times New Roman" w:cs="B Nazanin"/>
          <w:sz w:val="24"/>
          <w:szCs w:val="28"/>
          <w:rtl/>
          <w:lang w:bidi="fa-IR"/>
        </w:rPr>
        <w:t xml:space="preserve">در اين راستا </w:t>
      </w:r>
      <w:r w:rsidR="00C25959" w:rsidRPr="00412119">
        <w:rPr>
          <w:rFonts w:ascii="Times New Roman" w:hAnsi="Times New Roman" w:cs="B Nazanin"/>
          <w:sz w:val="24"/>
          <w:szCs w:val="28"/>
          <w:rtl/>
          <w:lang w:bidi="fa-IR"/>
        </w:rPr>
        <w:t>مهم‌ترین</w:t>
      </w:r>
      <w:r w:rsidR="00F06B47" w:rsidRPr="00412119">
        <w:rPr>
          <w:rFonts w:ascii="Times New Roman" w:hAnsi="Times New Roman" w:cs="B Nazanin" w:hint="cs"/>
          <w:sz w:val="24"/>
          <w:szCs w:val="28"/>
          <w:rtl/>
          <w:lang w:bidi="fa-IR"/>
        </w:rPr>
        <w:t xml:space="preserve"> </w:t>
      </w:r>
      <w:r w:rsidR="00F06B47" w:rsidRPr="00412119">
        <w:rPr>
          <w:rFonts w:ascii="Times New Roman" w:hAnsi="Times New Roman" w:cs="B Nazanin"/>
          <w:sz w:val="24"/>
          <w:szCs w:val="28"/>
          <w:rtl/>
          <w:lang w:bidi="fa-IR"/>
        </w:rPr>
        <w:t>استراتژي در مـديريت مراتـع كشـور، تهيـه و اجـراي</w:t>
      </w:r>
      <w:r w:rsidR="00F06B47" w:rsidRPr="00412119">
        <w:rPr>
          <w:rFonts w:ascii="Times New Roman" w:hAnsi="Times New Roman" w:cs="B Nazanin" w:hint="cs"/>
          <w:sz w:val="24"/>
          <w:szCs w:val="28"/>
          <w:rtl/>
          <w:lang w:bidi="fa-IR"/>
        </w:rPr>
        <w:t xml:space="preserve"> </w:t>
      </w:r>
      <w:r w:rsidR="009F3F88" w:rsidRPr="00412119">
        <w:rPr>
          <w:rFonts w:ascii="Times New Roman" w:hAnsi="Times New Roman" w:cs="B Nazanin"/>
          <w:sz w:val="24"/>
          <w:szCs w:val="28"/>
          <w:rtl/>
          <w:lang w:bidi="fa-IR"/>
        </w:rPr>
        <w:t>طرح‌های</w:t>
      </w:r>
      <w:r w:rsidR="00F06B47"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00F06B47" w:rsidRPr="00412119">
        <w:rPr>
          <w:rFonts w:ascii="Times New Roman" w:hAnsi="Times New Roman" w:cs="B Nazanin"/>
          <w:sz w:val="24"/>
          <w:szCs w:val="28"/>
          <w:rtl/>
          <w:lang w:bidi="fa-IR"/>
        </w:rPr>
        <w:t xml:space="preserve"> در </w:t>
      </w:r>
      <w:r w:rsidR="009C4F50" w:rsidRPr="00412119">
        <w:rPr>
          <w:rFonts w:ascii="Times New Roman" w:hAnsi="Times New Roman" w:cs="B Nazanin"/>
          <w:sz w:val="24"/>
          <w:szCs w:val="28"/>
          <w:rtl/>
          <w:lang w:bidi="fa-IR"/>
        </w:rPr>
        <w:t>سامانه‌های</w:t>
      </w:r>
      <w:r w:rsidR="00F06B47" w:rsidRPr="00412119">
        <w:rPr>
          <w:rFonts w:ascii="Times New Roman" w:hAnsi="Times New Roman" w:cs="B Nazanin"/>
          <w:sz w:val="24"/>
          <w:szCs w:val="28"/>
          <w:rtl/>
          <w:lang w:bidi="fa-IR"/>
        </w:rPr>
        <w:t xml:space="preserve"> عرفــي و يــا</w:t>
      </w:r>
      <w:r w:rsidR="00F06B47"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محدوده‌های</w:t>
      </w:r>
      <w:r w:rsidR="00F06B47"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00F06B47" w:rsidRPr="00412119">
        <w:rPr>
          <w:rFonts w:ascii="Times New Roman" w:hAnsi="Times New Roman" w:cs="B Nazanin"/>
          <w:sz w:val="24"/>
          <w:szCs w:val="28"/>
          <w:rtl/>
          <w:lang w:bidi="fa-IR"/>
        </w:rPr>
        <w:t xml:space="preserve">ي </w:t>
      </w:r>
      <w:r w:rsidR="009C4F50" w:rsidRPr="00412119">
        <w:rPr>
          <w:rFonts w:ascii="Times New Roman" w:hAnsi="Times New Roman" w:cs="B Nazanin"/>
          <w:sz w:val="24"/>
          <w:szCs w:val="28"/>
          <w:rtl/>
          <w:lang w:bidi="fa-IR"/>
        </w:rPr>
        <w:t>تشکل‌های</w:t>
      </w:r>
      <w:r w:rsidR="00F06B47" w:rsidRPr="00412119">
        <w:rPr>
          <w:rFonts w:ascii="Times New Roman" w:hAnsi="Times New Roman" w:cs="B Nazanin"/>
          <w:sz w:val="24"/>
          <w:szCs w:val="28"/>
          <w:rtl/>
          <w:lang w:bidi="fa-IR"/>
        </w:rPr>
        <w:t xml:space="preserve"> كـانوني اسـت</w:t>
      </w:r>
      <w:r w:rsidR="00F06B47" w:rsidRPr="00412119">
        <w:rPr>
          <w:rFonts w:ascii="Times New Roman" w:hAnsi="Times New Roman" w:cs="B Nazanin" w:hint="cs"/>
          <w:sz w:val="24"/>
          <w:szCs w:val="28"/>
          <w:rtl/>
          <w:lang w:bidi="fa-IR"/>
        </w:rPr>
        <w:t xml:space="preserve">. نتایج این پژوهش نیز حاکی از اهمیت همین موضوع دارد. </w:t>
      </w:r>
      <w:r w:rsidR="00F06B47" w:rsidRPr="00412119">
        <w:rPr>
          <w:rFonts w:ascii="Times New Roman" w:hAnsi="Times New Roman" w:cs="B Nazanin"/>
          <w:sz w:val="24"/>
          <w:szCs w:val="28"/>
          <w:rtl/>
          <w:lang w:bidi="fa-IR"/>
        </w:rPr>
        <w:t>مشخص نمودن سامانه عرف</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برا</w:t>
      </w:r>
      <w:r w:rsidR="00F06B47" w:rsidRPr="00412119">
        <w:rPr>
          <w:rFonts w:ascii="Times New Roman" w:hAnsi="Times New Roman" w:cs="B Nazanin" w:hint="cs"/>
          <w:sz w:val="24"/>
          <w:szCs w:val="28"/>
          <w:rtl/>
          <w:lang w:bidi="fa-IR"/>
        </w:rPr>
        <w:t>ی</w:t>
      </w:r>
      <w:r w:rsidR="00F06B47" w:rsidRPr="00412119">
        <w:rPr>
          <w:rFonts w:ascii="Times New Roman" w:hAnsi="Times New Roman" w:cs="B Nazanin"/>
          <w:sz w:val="24"/>
          <w:szCs w:val="28"/>
          <w:rtl/>
          <w:lang w:bidi="fa-IR"/>
        </w:rPr>
        <w:t xml:space="preserve"> دامداران</w:t>
      </w:r>
      <w:r w:rsidR="00F06B47" w:rsidRPr="00412119">
        <w:rPr>
          <w:rFonts w:ascii="Times New Roman" w:hAnsi="Times New Roman" w:cs="B Nazanin" w:hint="cs"/>
          <w:sz w:val="24"/>
          <w:szCs w:val="28"/>
          <w:rtl/>
          <w:lang w:bidi="fa-IR"/>
        </w:rPr>
        <w:t xml:space="preserve"> متغیر مهمی است که از دو منظر </w:t>
      </w:r>
      <w:r w:rsidR="00BD6FD8" w:rsidRPr="00412119">
        <w:rPr>
          <w:rFonts w:ascii="Times New Roman" w:hAnsi="Times New Roman" w:cs="B Nazanin" w:hint="cs"/>
          <w:sz w:val="24"/>
          <w:szCs w:val="28"/>
          <w:rtl/>
          <w:lang w:bidi="fa-IR"/>
        </w:rPr>
        <w:t>بهره‌بردار</w:t>
      </w:r>
      <w:r w:rsidR="00F06B47" w:rsidRPr="00412119">
        <w:rPr>
          <w:rFonts w:ascii="Times New Roman" w:hAnsi="Times New Roman" w:cs="B Nazanin" w:hint="cs"/>
          <w:sz w:val="24"/>
          <w:szCs w:val="28"/>
          <w:rtl/>
          <w:lang w:bidi="fa-IR"/>
        </w:rPr>
        <w:t xml:space="preserve">ان و کارشناسان با علامت مثبت </w:t>
      </w:r>
      <w:r w:rsidR="00BD0FE1" w:rsidRPr="00412119">
        <w:rPr>
          <w:rFonts w:ascii="Times New Roman" w:hAnsi="Times New Roman" w:cs="B Nazanin" w:hint="cs"/>
          <w:sz w:val="24"/>
          <w:szCs w:val="28"/>
          <w:rtl/>
          <w:lang w:bidi="fa-IR"/>
        </w:rPr>
        <w:t>معنی‌دار</w:t>
      </w:r>
      <w:r w:rsidR="00F06B47" w:rsidRPr="00412119">
        <w:rPr>
          <w:rFonts w:ascii="Times New Roman" w:hAnsi="Times New Roman" w:cs="B Nazanin" w:hint="cs"/>
          <w:sz w:val="24"/>
          <w:szCs w:val="28"/>
          <w:rtl/>
          <w:lang w:bidi="fa-IR"/>
        </w:rPr>
        <w:t xml:space="preserve"> شده است. نتایج این بخش از پژوهش با نتایج </w:t>
      </w:r>
      <w:r w:rsidR="009C4F50" w:rsidRPr="00412119">
        <w:rPr>
          <w:rFonts w:ascii="Times New Roman" w:hAnsi="Times New Roman" w:cs="B Nazanin" w:hint="cs"/>
          <w:sz w:val="24"/>
          <w:szCs w:val="28"/>
          <w:rtl/>
          <w:lang w:bidi="fa-IR"/>
        </w:rPr>
        <w:t>یافته‌های</w:t>
      </w:r>
      <w:r w:rsidR="00F06B47" w:rsidRPr="00412119">
        <w:rPr>
          <w:rFonts w:ascii="Times New Roman" w:hAnsi="Times New Roman" w:cs="B Nazanin" w:hint="cs"/>
          <w:sz w:val="24"/>
          <w:szCs w:val="28"/>
          <w:rtl/>
          <w:lang w:bidi="fa-IR"/>
        </w:rPr>
        <w:t xml:space="preserve"> ابراهیمی (1388)، اسکندری و همکاران (1387)، افتخاری (1390) و دهداری و همکاران (1393) مطابقت دارد.</w:t>
      </w:r>
    </w:p>
    <w:p w14:paraId="156CD1AE" w14:textId="1D122DE3"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همکار</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ب</w:t>
      </w:r>
      <w:r w:rsidRPr="00412119">
        <w:rPr>
          <w:rFonts w:ascii="Times New Roman" w:hAnsi="Times New Roman" w:cs="B Nazanin" w:hint="cs"/>
          <w:sz w:val="24"/>
          <w:szCs w:val="28"/>
          <w:rtl/>
          <w:lang w:bidi="fa-IR"/>
        </w:rPr>
        <w:t>ی</w:t>
      </w:r>
      <w:r w:rsidRPr="00412119">
        <w:rPr>
          <w:rFonts w:ascii="Times New Roman" w:hAnsi="Times New Roman" w:cs="B Nazanin" w:hint="eastAsia"/>
          <w:sz w:val="24"/>
          <w:szCs w:val="28"/>
          <w:rtl/>
          <w:lang w:bidi="fa-IR"/>
        </w:rPr>
        <w:t>ن</w:t>
      </w:r>
      <w:r w:rsidRPr="00412119">
        <w:rPr>
          <w:rFonts w:ascii="Times New Roman" w:hAnsi="Times New Roman" w:cs="B Nazanin"/>
          <w:sz w:val="24"/>
          <w:szCs w:val="28"/>
          <w:rtl/>
          <w:lang w:bidi="fa-IR"/>
        </w:rPr>
        <w:t xml:space="preserve"> بخش</w:t>
      </w:r>
      <w:r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نهادها و ادارات </w:t>
      </w:r>
      <w:r w:rsidR="009C4F50" w:rsidRPr="00412119">
        <w:rPr>
          <w:rFonts w:ascii="Times New Roman" w:hAnsi="Times New Roman" w:cs="B Nazanin"/>
          <w:sz w:val="24"/>
          <w:szCs w:val="28"/>
          <w:rtl/>
          <w:lang w:bidi="fa-IR"/>
        </w:rPr>
        <w:t>دست‌اندرکار</w:t>
      </w:r>
      <w:r w:rsidRPr="00412119">
        <w:rPr>
          <w:rFonts w:ascii="Times New Roman" w:hAnsi="Times New Roman" w:cs="B Nazanin" w:hint="cs"/>
          <w:sz w:val="24"/>
          <w:szCs w:val="28"/>
          <w:rtl/>
          <w:lang w:bidi="fa-IR"/>
        </w:rPr>
        <w:t xml:space="preserve"> متغیر دیگری است که از هر دو دیدگاه مثبت و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 از علل به اجرا </w:t>
      </w:r>
      <w:r w:rsidR="009C4F50" w:rsidRPr="00412119">
        <w:rPr>
          <w:rFonts w:ascii="Times New Roman" w:hAnsi="Times New Roman" w:cs="B Nazanin"/>
          <w:sz w:val="24"/>
          <w:szCs w:val="28"/>
          <w:rtl/>
          <w:lang w:bidi="fa-IR"/>
        </w:rPr>
        <w:t>درن</w:t>
      </w:r>
      <w:r w:rsidR="009C4F50" w:rsidRPr="00412119">
        <w:rPr>
          <w:rFonts w:ascii="Times New Roman" w:hAnsi="Times New Roman" w:cs="B Nazanin" w:hint="cs"/>
          <w:sz w:val="24"/>
          <w:szCs w:val="28"/>
          <w:rtl/>
          <w:lang w:bidi="fa-IR"/>
        </w:rPr>
        <w:t>یامدن</w:t>
      </w:r>
      <w:r w:rsidRPr="00412119">
        <w:rPr>
          <w:rFonts w:ascii="Times New Roman" w:hAnsi="Times New Roman" w:cs="B Nazanin" w:hint="cs"/>
          <w:sz w:val="24"/>
          <w:szCs w:val="28"/>
          <w:rtl/>
          <w:lang w:bidi="fa-IR"/>
        </w:rPr>
        <w:t xml:space="preserve">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به دلیل عدم تطابق </w:t>
      </w:r>
      <w:r w:rsidR="009C4F50" w:rsidRPr="00412119">
        <w:rPr>
          <w:rFonts w:ascii="Times New Roman" w:hAnsi="Times New Roman" w:cs="B Nazanin" w:hint="cs"/>
          <w:sz w:val="24"/>
          <w:szCs w:val="28"/>
          <w:rtl/>
          <w:lang w:bidi="fa-IR"/>
        </w:rPr>
        <w:t>برنامه‌ها</w:t>
      </w:r>
      <w:r w:rsidRPr="00412119">
        <w:rPr>
          <w:rFonts w:ascii="Times New Roman" w:hAnsi="Times New Roman" w:cs="B Nazanin" w:hint="cs"/>
          <w:sz w:val="24"/>
          <w:szCs w:val="28"/>
          <w:rtl/>
          <w:lang w:bidi="fa-IR"/>
        </w:rPr>
        <w:t xml:space="preserve"> و </w:t>
      </w:r>
      <w:r w:rsidR="00E841A8" w:rsidRPr="00412119">
        <w:rPr>
          <w:rFonts w:ascii="Times New Roman" w:hAnsi="Times New Roman" w:cs="B Nazanin" w:hint="cs"/>
          <w:sz w:val="24"/>
          <w:szCs w:val="28"/>
          <w:rtl/>
          <w:lang w:bidi="fa-IR"/>
        </w:rPr>
        <w:t>پروژه‌ها</w:t>
      </w:r>
      <w:r w:rsidRPr="00412119">
        <w:rPr>
          <w:rFonts w:ascii="Times New Roman" w:hAnsi="Times New Roman" w:cs="B Nazanin" w:hint="cs"/>
          <w:sz w:val="24"/>
          <w:szCs w:val="28"/>
          <w:rtl/>
          <w:lang w:bidi="fa-IR"/>
        </w:rPr>
        <w:t xml:space="preserve">ی </w:t>
      </w:r>
      <w:r w:rsidR="008011E4" w:rsidRPr="00412119">
        <w:rPr>
          <w:rFonts w:ascii="Times New Roman" w:hAnsi="Times New Roman" w:cs="B Nazanin" w:hint="cs"/>
          <w:sz w:val="24"/>
          <w:szCs w:val="28"/>
          <w:rtl/>
          <w:lang w:bidi="fa-IR"/>
        </w:rPr>
        <w:t>پیش‌بینی‌شده</w:t>
      </w:r>
      <w:r w:rsidRPr="00412119">
        <w:rPr>
          <w:rFonts w:ascii="Times New Roman" w:hAnsi="Times New Roman" w:cs="B Nazanin" w:hint="cs"/>
          <w:sz w:val="24"/>
          <w:szCs w:val="28"/>
          <w:rtl/>
          <w:lang w:bidi="fa-IR"/>
        </w:rPr>
        <w:t xml:space="preserve"> و عدم همکاری بین بخشی نهادها و ادارات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که با نتایج انونیموس</w:t>
      </w:r>
      <w:r w:rsidR="008A4063" w:rsidRPr="00412119">
        <w:rPr>
          <w:rStyle w:val="FootnoteReference"/>
          <w:rFonts w:ascii="Times New Roman" w:hAnsi="Times New Roman" w:cs="B Nazanin"/>
          <w:sz w:val="24"/>
          <w:szCs w:val="28"/>
          <w:rtl/>
          <w:lang w:bidi="fa-IR"/>
        </w:rPr>
        <w:footnoteReference w:id="17"/>
      </w:r>
      <w:r w:rsidRPr="00412119">
        <w:rPr>
          <w:rFonts w:ascii="Times New Roman" w:hAnsi="Times New Roman" w:cs="B Nazanin" w:hint="cs"/>
          <w:sz w:val="24"/>
          <w:szCs w:val="28"/>
          <w:rtl/>
          <w:lang w:bidi="fa-IR"/>
        </w:rPr>
        <w:t xml:space="preserve"> (1996) و کویین</w:t>
      </w:r>
      <w:r w:rsidR="00A843EF" w:rsidRPr="00412119">
        <w:rPr>
          <w:rStyle w:val="FootnoteReference"/>
          <w:rFonts w:ascii="Times New Roman" w:hAnsi="Times New Roman" w:cs="B Nazanin"/>
          <w:sz w:val="24"/>
          <w:szCs w:val="28"/>
          <w:rtl/>
          <w:lang w:bidi="fa-IR"/>
        </w:rPr>
        <w:footnoteReference w:id="18"/>
      </w:r>
      <w:r w:rsidRPr="00412119">
        <w:rPr>
          <w:rFonts w:ascii="Times New Roman" w:hAnsi="Times New Roman" w:cs="B Nazanin" w:hint="cs"/>
          <w:sz w:val="24"/>
          <w:szCs w:val="28"/>
          <w:rtl/>
          <w:lang w:bidi="fa-IR"/>
        </w:rPr>
        <w:t xml:space="preserve"> (2007) مطابقت دارد.</w:t>
      </w:r>
    </w:p>
    <w:p w14:paraId="0AB4CE24" w14:textId="39BDF3EF"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 xml:space="preserve">ضریب متغیر </w:t>
      </w:r>
      <w:r w:rsidRPr="00412119">
        <w:rPr>
          <w:rFonts w:ascii="Times New Roman" w:hAnsi="Times New Roman" w:cs="B Nazanin"/>
          <w:sz w:val="24"/>
          <w:szCs w:val="28"/>
          <w:rtl/>
          <w:lang w:bidi="fa-IR"/>
        </w:rPr>
        <w:t>کنترل پروانه چرا دامداران</w:t>
      </w:r>
      <w:r w:rsidRPr="00412119">
        <w:rPr>
          <w:rFonts w:ascii="Times New Roman" w:hAnsi="Times New Roman" w:cs="B Nazanin" w:hint="cs"/>
          <w:sz w:val="24"/>
          <w:szCs w:val="28"/>
          <w:rtl/>
          <w:lang w:bidi="fa-IR"/>
        </w:rPr>
        <w:t xml:space="preserve"> در هر دو مدل </w:t>
      </w:r>
      <w:r w:rsidR="009C4F50" w:rsidRPr="00412119">
        <w:rPr>
          <w:rFonts w:ascii="Times New Roman" w:hAnsi="Times New Roman" w:cs="B Nazanin" w:hint="cs"/>
          <w:sz w:val="24"/>
          <w:szCs w:val="28"/>
          <w:rtl/>
          <w:lang w:bidi="fa-IR"/>
        </w:rPr>
        <w:t>بررسی‌شده</w:t>
      </w:r>
      <w:r w:rsidRPr="00412119">
        <w:rPr>
          <w:rFonts w:ascii="Times New Roman" w:hAnsi="Times New Roman" w:cs="B Nazanin" w:hint="cs"/>
          <w:sz w:val="24"/>
          <w:szCs w:val="28"/>
          <w:rtl/>
          <w:lang w:bidi="fa-IR"/>
        </w:rPr>
        <w:t xml:space="preserve">، مثبت و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 این مسئله </w:t>
      </w:r>
      <w:r w:rsidRPr="00412119">
        <w:rPr>
          <w:rFonts w:ascii="Times New Roman" w:hAnsi="Times New Roman" w:cs="B Nazanin"/>
          <w:sz w:val="24"/>
          <w:szCs w:val="28"/>
          <w:rtl/>
          <w:lang w:bidi="fa-IR"/>
        </w:rPr>
        <w:t xml:space="preserve">يكي از عوامل اساسـي در </w:t>
      </w:r>
      <w:r w:rsidR="009C4F50" w:rsidRPr="00412119">
        <w:rPr>
          <w:rFonts w:ascii="Times New Roman" w:hAnsi="Times New Roman" w:cs="B Nazanin"/>
          <w:sz w:val="24"/>
          <w:szCs w:val="28"/>
          <w:rtl/>
          <w:lang w:bidi="fa-IR"/>
        </w:rPr>
        <w:t>برنامه‌ریزی</w:t>
      </w:r>
      <w:r w:rsidRPr="00412119">
        <w:rPr>
          <w:rFonts w:ascii="Times New Roman" w:hAnsi="Times New Roman" w:cs="B Nazanin"/>
          <w:sz w:val="24"/>
          <w:szCs w:val="28"/>
          <w:rtl/>
          <w:lang w:bidi="fa-IR"/>
        </w:rPr>
        <w:t xml:space="preserve"> و </w:t>
      </w:r>
      <w:r w:rsidR="009C4F50" w:rsidRPr="00412119">
        <w:rPr>
          <w:rFonts w:ascii="Times New Roman" w:hAnsi="Times New Roman" w:cs="B Nazanin"/>
          <w:sz w:val="24"/>
          <w:szCs w:val="28"/>
          <w:rtl/>
          <w:lang w:bidi="fa-IR"/>
        </w:rPr>
        <w:t>ارائه</w:t>
      </w:r>
      <w:r w:rsidRPr="00412119">
        <w:rPr>
          <w:rFonts w:ascii="Times New Roman" w:hAnsi="Times New Roman" w:cs="B Nazanin"/>
          <w:sz w:val="24"/>
          <w:szCs w:val="28"/>
          <w:rtl/>
          <w:lang w:bidi="fa-IR"/>
        </w:rPr>
        <w:t xml:space="preserve"> روش</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مناسب مديريت دام و مرتـع جهـت مشـخص كـردن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واحــدهــاي اقتصــادي و اجتمــاعي اســت</w:t>
      </w:r>
      <w:r w:rsidR="006D6D20" w:rsidRPr="00412119">
        <w:rPr>
          <w:rFonts w:ascii="Times New Roman" w:hAnsi="Times New Roman" w:cs="B Nazanin"/>
          <w:sz w:val="24"/>
          <w:szCs w:val="28"/>
          <w:rtl/>
          <w:lang w:bidi="fa-IR"/>
        </w:rPr>
        <w:t>؛ که</w:t>
      </w:r>
      <w:r w:rsidRPr="00412119">
        <w:rPr>
          <w:rFonts w:ascii="Times New Roman" w:hAnsi="Times New Roman" w:cs="B Nazanin" w:hint="cs"/>
          <w:sz w:val="24"/>
          <w:szCs w:val="28"/>
          <w:rtl/>
          <w:lang w:bidi="fa-IR"/>
        </w:rPr>
        <w:t xml:space="preserve"> مطابق با </w:t>
      </w:r>
      <w:r w:rsidR="009C4F50" w:rsidRPr="00412119">
        <w:rPr>
          <w:rFonts w:ascii="Times New Roman" w:hAnsi="Times New Roman" w:cs="B Nazanin" w:hint="cs"/>
          <w:sz w:val="24"/>
          <w:szCs w:val="28"/>
          <w:rtl/>
          <w:lang w:bidi="fa-IR"/>
        </w:rPr>
        <w:t>یافته‌های</w:t>
      </w:r>
      <w:r w:rsidRPr="00412119">
        <w:rPr>
          <w:rFonts w:ascii="Times New Roman" w:hAnsi="Times New Roman" w:cs="B Nazanin" w:hint="cs"/>
          <w:sz w:val="24"/>
          <w:szCs w:val="28"/>
          <w:rtl/>
          <w:lang w:bidi="fa-IR"/>
        </w:rPr>
        <w:t xml:space="preserve"> ارزانی و همکاران (1384)، ازکیا و ایمانی (1390)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w:t>
      </w:r>
    </w:p>
    <w:p w14:paraId="6D7B2E3F" w14:textId="77777777" w:rsidR="00366B35"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hint="cs"/>
          <w:sz w:val="24"/>
          <w:szCs w:val="28"/>
          <w:rtl/>
          <w:lang w:bidi="fa-IR"/>
        </w:rPr>
        <w:t>هانت سینگر و هوپکینسون</w:t>
      </w:r>
      <w:r w:rsidR="00504C92" w:rsidRPr="00412119">
        <w:rPr>
          <w:rStyle w:val="FootnoteReference"/>
          <w:rFonts w:ascii="Times New Roman" w:hAnsi="Times New Roman" w:cs="B Nazanin"/>
          <w:sz w:val="24"/>
          <w:szCs w:val="28"/>
          <w:rtl/>
          <w:lang w:bidi="fa-IR"/>
        </w:rPr>
        <w:footnoteReference w:id="19"/>
      </w:r>
      <w:r w:rsidRPr="00412119">
        <w:rPr>
          <w:rFonts w:ascii="Times New Roman" w:hAnsi="Times New Roman" w:cs="B Nazanin" w:hint="cs"/>
          <w:sz w:val="24"/>
          <w:szCs w:val="28"/>
          <w:rtl/>
          <w:lang w:bidi="fa-IR"/>
        </w:rPr>
        <w:t xml:space="preserve"> (1996) و کویین و همکاران (2007) اظهار داشتند ضروری است که بخش دولتی از اجرای </w:t>
      </w:r>
      <w:r w:rsidR="00061EDF" w:rsidRPr="00412119">
        <w:rPr>
          <w:rFonts w:ascii="Times New Roman" w:hAnsi="Times New Roman" w:cs="B Nazanin" w:hint="cs"/>
          <w:sz w:val="24"/>
          <w:szCs w:val="28"/>
          <w:rtl/>
          <w:lang w:bidi="fa-IR"/>
        </w:rPr>
        <w:t>طرح‌ها</w:t>
      </w:r>
      <w:r w:rsidRPr="00412119">
        <w:rPr>
          <w:rFonts w:ascii="Times New Roman" w:hAnsi="Times New Roman" w:cs="B Nazanin" w:hint="cs"/>
          <w:sz w:val="24"/>
          <w:szCs w:val="28"/>
          <w:rtl/>
          <w:lang w:bidi="fa-IR"/>
        </w:rPr>
        <w:t xml:space="preserve"> و </w:t>
      </w:r>
      <w:r w:rsidR="00E841A8" w:rsidRPr="00412119">
        <w:rPr>
          <w:rFonts w:ascii="Times New Roman" w:hAnsi="Times New Roman" w:cs="B Nazanin" w:hint="cs"/>
          <w:sz w:val="24"/>
          <w:szCs w:val="28"/>
          <w:rtl/>
          <w:lang w:bidi="fa-IR"/>
        </w:rPr>
        <w:t>پروژه‌ها</w:t>
      </w:r>
      <w:r w:rsidRPr="00412119">
        <w:rPr>
          <w:rFonts w:ascii="Times New Roman" w:hAnsi="Times New Roman" w:cs="B Nazanin" w:hint="cs"/>
          <w:sz w:val="24"/>
          <w:szCs w:val="28"/>
          <w:rtl/>
          <w:lang w:bidi="fa-IR"/>
        </w:rPr>
        <w:t xml:space="preserve">ی مرتبط با منابع طبیعی پشتیبانی کند. در این پژوهش نیز متغیر </w:t>
      </w:r>
      <w:r w:rsidRPr="00412119">
        <w:rPr>
          <w:rFonts w:ascii="Times New Roman" w:hAnsi="Times New Roman" w:cs="B Nazanin" w:hint="cs"/>
          <w:sz w:val="24"/>
          <w:szCs w:val="28"/>
          <w:rtl/>
          <w:lang w:bidi="fa-IR"/>
        </w:rPr>
        <w:lastRenderedPageBreak/>
        <w:t xml:space="preserve">کمبود اعتبارات دولتی در هر دو مدل با علامت منفی </w:t>
      </w:r>
      <w:r w:rsidR="00BD0FE1" w:rsidRPr="00412119">
        <w:rPr>
          <w:rFonts w:ascii="Times New Roman" w:hAnsi="Times New Roman" w:cs="B Nazanin" w:hint="cs"/>
          <w:sz w:val="24"/>
          <w:szCs w:val="28"/>
          <w:rtl/>
          <w:lang w:bidi="fa-IR"/>
        </w:rPr>
        <w:t>معنی‌دار</w:t>
      </w:r>
      <w:r w:rsidRPr="00412119">
        <w:rPr>
          <w:rFonts w:ascii="Times New Roman" w:hAnsi="Times New Roman" w:cs="B Nazanin" w:hint="cs"/>
          <w:sz w:val="24"/>
          <w:szCs w:val="28"/>
          <w:rtl/>
          <w:lang w:bidi="fa-IR"/>
        </w:rPr>
        <w:t xml:space="preserve"> شده است</w:t>
      </w:r>
      <w:r w:rsidR="006D6D20" w:rsidRPr="00412119">
        <w:rPr>
          <w:rFonts w:ascii="Times New Roman" w:hAnsi="Times New Roman" w:cs="B Nazanin"/>
          <w:sz w:val="24"/>
          <w:szCs w:val="28"/>
          <w:rtl/>
          <w:lang w:bidi="fa-IR"/>
        </w:rPr>
        <w:t>؛ و</w:t>
      </w:r>
      <w:r w:rsidRPr="00412119">
        <w:rPr>
          <w:rFonts w:ascii="Times New Roman" w:hAnsi="Times New Roman" w:cs="B Nazanin" w:hint="cs"/>
          <w:sz w:val="24"/>
          <w:szCs w:val="28"/>
          <w:rtl/>
          <w:lang w:bidi="fa-IR"/>
        </w:rPr>
        <w:t xml:space="preserve"> همین مسئله </w:t>
      </w:r>
      <w:r w:rsidR="00F679F2" w:rsidRPr="00412119">
        <w:rPr>
          <w:rFonts w:ascii="Times New Roman" w:hAnsi="Times New Roman" w:cs="B Nazanin" w:hint="cs"/>
          <w:sz w:val="24"/>
          <w:szCs w:val="28"/>
          <w:rtl/>
          <w:lang w:bidi="fa-IR"/>
        </w:rPr>
        <w:t>تأیید</w:t>
      </w:r>
      <w:r w:rsidRPr="00412119">
        <w:rPr>
          <w:rFonts w:ascii="Times New Roman" w:hAnsi="Times New Roman" w:cs="B Nazanin" w:hint="cs"/>
          <w:sz w:val="24"/>
          <w:szCs w:val="28"/>
          <w:rtl/>
          <w:lang w:bidi="fa-IR"/>
        </w:rPr>
        <w:t xml:space="preserve"> کنده این نکته </w:t>
      </w:r>
      <w:r w:rsidR="008F06BB" w:rsidRPr="00412119">
        <w:rPr>
          <w:rFonts w:ascii="Times New Roman" w:hAnsi="Times New Roman" w:cs="B Nazanin" w:hint="cs"/>
          <w:sz w:val="24"/>
          <w:szCs w:val="28"/>
          <w:rtl/>
          <w:lang w:bidi="fa-IR"/>
        </w:rPr>
        <w:t>می‌باشد</w:t>
      </w:r>
      <w:r w:rsidRPr="00412119">
        <w:rPr>
          <w:rFonts w:ascii="Times New Roman" w:hAnsi="Times New Roman" w:cs="B Nazanin" w:hint="cs"/>
          <w:sz w:val="24"/>
          <w:szCs w:val="28"/>
          <w:rtl/>
          <w:lang w:bidi="fa-IR"/>
        </w:rPr>
        <w:t xml:space="preserve"> که بخش دولتی </w:t>
      </w:r>
      <w:r w:rsidR="00C50E5F" w:rsidRPr="00412119">
        <w:rPr>
          <w:rFonts w:ascii="Times New Roman" w:hAnsi="Times New Roman" w:cs="B Nazanin" w:hint="cs"/>
          <w:sz w:val="24"/>
          <w:szCs w:val="28"/>
          <w:rtl/>
          <w:lang w:bidi="fa-IR"/>
        </w:rPr>
        <w:t>می‌توان</w:t>
      </w:r>
      <w:r w:rsidRPr="00412119">
        <w:rPr>
          <w:rFonts w:ascii="Times New Roman" w:hAnsi="Times New Roman" w:cs="B Nazanin" w:hint="cs"/>
          <w:sz w:val="24"/>
          <w:szCs w:val="28"/>
          <w:rtl/>
          <w:lang w:bidi="fa-IR"/>
        </w:rPr>
        <w:t xml:space="preserve">د نقش مهمی را در اثرگذاری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ایفا کند. همچنین امیری و ارزانی (1392)، سرداری (1380)، آذرنیوند و همکاران (1386) و طاهری (1378) بیان داشتند که </w:t>
      </w:r>
      <w:r w:rsidR="00E841A8" w:rsidRPr="00412119">
        <w:rPr>
          <w:rFonts w:ascii="Times New Roman" w:hAnsi="Times New Roman" w:cs="B Nazanin" w:hint="cs"/>
          <w:sz w:val="24"/>
          <w:szCs w:val="28"/>
          <w:rtl/>
          <w:lang w:bidi="fa-IR"/>
        </w:rPr>
        <w:t>پروژه‌ها</w:t>
      </w:r>
      <w:r w:rsidRPr="00412119">
        <w:rPr>
          <w:rFonts w:ascii="Times New Roman" w:hAnsi="Times New Roman" w:cs="B Nazanin" w:hint="cs"/>
          <w:sz w:val="24"/>
          <w:szCs w:val="28"/>
          <w:rtl/>
          <w:lang w:bidi="fa-IR"/>
        </w:rPr>
        <w:t xml:space="preserve">ی </w:t>
      </w:r>
      <w:r w:rsidR="008011E4" w:rsidRPr="00412119">
        <w:rPr>
          <w:rFonts w:ascii="Times New Roman" w:hAnsi="Times New Roman" w:cs="B Nazanin" w:hint="cs"/>
          <w:sz w:val="24"/>
          <w:szCs w:val="28"/>
          <w:rtl/>
          <w:lang w:bidi="fa-IR"/>
        </w:rPr>
        <w:t>پیش‌بینی‌شده</w:t>
      </w:r>
      <w:r w:rsidRPr="00412119">
        <w:rPr>
          <w:rFonts w:ascii="Times New Roman" w:hAnsi="Times New Roman" w:cs="B Nazanin" w:hint="cs"/>
          <w:sz w:val="24"/>
          <w:szCs w:val="28"/>
          <w:rtl/>
          <w:lang w:bidi="fa-IR"/>
        </w:rPr>
        <w:t xml:space="preserve"> در </w:t>
      </w:r>
      <w:r w:rsidR="00D85DEA" w:rsidRPr="00412119">
        <w:rPr>
          <w:rFonts w:ascii="Times New Roman" w:hAnsi="Times New Roman" w:cs="B Nazanin" w:hint="cs"/>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به دلایل مختلفی همچون نبودن نظارت کافی و ضمانت اجرایی، کمبود اعتبارات و امکانات، عدم مشارکت </w:t>
      </w:r>
      <w:r w:rsidR="00BD6FD8" w:rsidRPr="00412119">
        <w:rPr>
          <w:rFonts w:ascii="Times New Roman" w:hAnsi="Times New Roman" w:cs="B Nazanin" w:hint="cs"/>
          <w:sz w:val="24"/>
          <w:szCs w:val="28"/>
          <w:rtl/>
          <w:lang w:bidi="fa-IR"/>
        </w:rPr>
        <w:t>بهره‌بردار</w:t>
      </w:r>
      <w:r w:rsidRPr="00412119">
        <w:rPr>
          <w:rFonts w:ascii="Times New Roman" w:hAnsi="Times New Roman" w:cs="B Nazanin" w:hint="cs"/>
          <w:sz w:val="24"/>
          <w:szCs w:val="28"/>
          <w:rtl/>
          <w:lang w:bidi="fa-IR"/>
        </w:rPr>
        <w:t>ان یا اجرا ن</w:t>
      </w:r>
      <w:r w:rsidR="004241FC" w:rsidRPr="00412119">
        <w:rPr>
          <w:rFonts w:ascii="Times New Roman" w:hAnsi="Times New Roman" w:cs="B Nazanin" w:hint="cs"/>
          <w:sz w:val="24"/>
          <w:szCs w:val="28"/>
          <w:rtl/>
          <w:lang w:bidi="fa-IR"/>
        </w:rPr>
        <w:t>می‌شوند</w:t>
      </w:r>
      <w:r w:rsidRPr="00412119">
        <w:rPr>
          <w:rFonts w:ascii="Times New Roman" w:hAnsi="Times New Roman" w:cs="B Nazanin" w:hint="cs"/>
          <w:sz w:val="24"/>
          <w:szCs w:val="28"/>
          <w:rtl/>
          <w:lang w:bidi="fa-IR"/>
        </w:rPr>
        <w:t xml:space="preserve"> و یا در صورت اجرا، مطابق با کمیت و کیفیت موجود در طرح و بر طبق برنامه زمانی </w:t>
      </w:r>
      <w:r w:rsidR="008011E4" w:rsidRPr="00412119">
        <w:rPr>
          <w:rFonts w:ascii="Times New Roman" w:hAnsi="Times New Roman" w:cs="B Nazanin" w:hint="cs"/>
          <w:sz w:val="24"/>
          <w:szCs w:val="28"/>
          <w:rtl/>
          <w:lang w:bidi="fa-IR"/>
        </w:rPr>
        <w:t>پیش‌بینی‌شده</w:t>
      </w:r>
      <w:r w:rsidRPr="00412119">
        <w:rPr>
          <w:rFonts w:ascii="Times New Roman" w:hAnsi="Times New Roman" w:cs="B Nazanin" w:hint="cs"/>
          <w:sz w:val="24"/>
          <w:szCs w:val="28"/>
          <w:rtl/>
          <w:lang w:bidi="fa-IR"/>
        </w:rPr>
        <w:t xml:space="preserve"> در طرح </w:t>
      </w:r>
      <w:r w:rsidR="009C4F50" w:rsidRPr="00412119">
        <w:rPr>
          <w:rFonts w:ascii="Times New Roman" w:hAnsi="Times New Roman" w:cs="B Nazanin" w:hint="cs"/>
          <w:sz w:val="24"/>
          <w:szCs w:val="28"/>
          <w:rtl/>
          <w:lang w:bidi="fa-IR"/>
        </w:rPr>
        <w:t>مرتع‌داری</w:t>
      </w:r>
      <w:r w:rsidRPr="00412119">
        <w:rPr>
          <w:rFonts w:ascii="Times New Roman" w:hAnsi="Times New Roman" w:cs="B Nazanin" w:hint="cs"/>
          <w:sz w:val="24"/>
          <w:szCs w:val="28"/>
          <w:rtl/>
          <w:lang w:bidi="fa-IR"/>
        </w:rPr>
        <w:t xml:space="preserve"> اجرا ن</w:t>
      </w:r>
      <w:r w:rsidR="004241FC" w:rsidRPr="00412119">
        <w:rPr>
          <w:rFonts w:ascii="Times New Roman" w:hAnsi="Times New Roman" w:cs="B Nazanin" w:hint="cs"/>
          <w:sz w:val="24"/>
          <w:szCs w:val="28"/>
          <w:rtl/>
          <w:lang w:bidi="fa-IR"/>
        </w:rPr>
        <w:t>می‌شوند</w:t>
      </w:r>
      <w:r w:rsidR="006D6D20" w:rsidRPr="00412119">
        <w:rPr>
          <w:rFonts w:ascii="Times New Roman" w:hAnsi="Times New Roman" w:cs="B Nazanin"/>
          <w:sz w:val="24"/>
          <w:szCs w:val="28"/>
          <w:rtl/>
          <w:lang w:bidi="fa-IR"/>
        </w:rPr>
        <w:t>؛ که</w:t>
      </w:r>
      <w:r w:rsidRPr="00412119">
        <w:rPr>
          <w:rFonts w:ascii="Times New Roman" w:hAnsi="Times New Roman" w:cs="B Nazanin" w:hint="cs"/>
          <w:sz w:val="24"/>
          <w:szCs w:val="28"/>
          <w:rtl/>
          <w:lang w:bidi="fa-IR"/>
        </w:rPr>
        <w:t xml:space="preserve"> نتایج تمامی این </w:t>
      </w:r>
      <w:r w:rsidR="009C4F50" w:rsidRPr="00412119">
        <w:rPr>
          <w:rFonts w:ascii="Times New Roman" w:hAnsi="Times New Roman" w:cs="B Nazanin" w:hint="cs"/>
          <w:sz w:val="24"/>
          <w:szCs w:val="28"/>
          <w:rtl/>
          <w:lang w:bidi="fa-IR"/>
        </w:rPr>
        <w:t>پژوهش‌ها</w:t>
      </w:r>
      <w:r w:rsidRPr="00412119">
        <w:rPr>
          <w:rFonts w:ascii="Times New Roman" w:hAnsi="Times New Roman" w:cs="B Nazanin" w:hint="cs"/>
          <w:sz w:val="24"/>
          <w:szCs w:val="28"/>
          <w:rtl/>
          <w:lang w:bidi="fa-IR"/>
        </w:rPr>
        <w:t xml:space="preserve">، با </w:t>
      </w:r>
      <w:r w:rsidR="009C4F50" w:rsidRPr="00412119">
        <w:rPr>
          <w:rFonts w:ascii="Times New Roman" w:hAnsi="Times New Roman" w:cs="B Nazanin" w:hint="cs"/>
          <w:sz w:val="24"/>
          <w:szCs w:val="28"/>
          <w:rtl/>
          <w:lang w:bidi="fa-IR"/>
        </w:rPr>
        <w:t>یافته‌های</w:t>
      </w:r>
      <w:r w:rsidRPr="00412119">
        <w:rPr>
          <w:rFonts w:ascii="Times New Roman" w:hAnsi="Times New Roman" w:cs="B Nazanin" w:hint="cs"/>
          <w:sz w:val="24"/>
          <w:szCs w:val="28"/>
          <w:rtl/>
          <w:lang w:bidi="fa-IR"/>
        </w:rPr>
        <w:t xml:space="preserve"> پژوهش حاضر مطابقت دارد. </w:t>
      </w:r>
    </w:p>
    <w:p w14:paraId="5554EAF5" w14:textId="29AA15C8"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براي آگاهي از ميزان اجرا و </w:t>
      </w:r>
      <w:r w:rsidR="009C4F50" w:rsidRPr="00412119">
        <w:rPr>
          <w:rFonts w:ascii="Times New Roman" w:hAnsi="Times New Roman" w:cs="B Nazanin"/>
          <w:sz w:val="24"/>
          <w:szCs w:val="28"/>
          <w:rtl/>
          <w:lang w:bidi="fa-IR"/>
        </w:rPr>
        <w:t>موفق</w:t>
      </w:r>
      <w:r w:rsidR="009C4F50" w:rsidRPr="00412119">
        <w:rPr>
          <w:rFonts w:ascii="Times New Roman" w:hAnsi="Times New Roman" w:cs="B Nazanin" w:hint="cs"/>
          <w:sz w:val="24"/>
          <w:szCs w:val="28"/>
          <w:rtl/>
          <w:lang w:bidi="fa-IR"/>
        </w:rPr>
        <w:t>یت</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پروژه‌ها</w:t>
      </w:r>
      <w:r w:rsidR="009C4F50" w:rsidRPr="00412119">
        <w:rPr>
          <w:rFonts w:ascii="Times New Roman" w:hAnsi="Times New Roman" w:cs="B Nazanin" w:hint="cs"/>
          <w:sz w:val="24"/>
          <w:szCs w:val="28"/>
          <w:rtl/>
          <w:lang w:bidi="fa-IR"/>
        </w:rPr>
        <w:t>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پیش‌بینی‌شده</w:t>
      </w:r>
      <w:r w:rsidRPr="00412119">
        <w:rPr>
          <w:rFonts w:ascii="Times New Roman" w:hAnsi="Times New Roman" w:cs="B Nazanin"/>
          <w:sz w:val="24"/>
          <w:szCs w:val="28"/>
          <w:rtl/>
          <w:lang w:bidi="fa-IR"/>
        </w:rPr>
        <w:t xml:space="preserve"> در </w:t>
      </w:r>
      <w:r w:rsidR="009B0F5E"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بايد اين </w:t>
      </w:r>
      <w:r w:rsidR="00061EDF"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طبق برنامه زماني و مكاني </w:t>
      </w:r>
      <w:r w:rsidR="009C4F50" w:rsidRPr="00412119">
        <w:rPr>
          <w:rFonts w:ascii="Times New Roman" w:hAnsi="Times New Roman" w:cs="B Nazanin"/>
          <w:sz w:val="24"/>
          <w:szCs w:val="28"/>
          <w:rtl/>
          <w:lang w:bidi="fa-IR"/>
        </w:rPr>
        <w:t>پیش‌بینی‌شده</w:t>
      </w:r>
      <w:r w:rsidRPr="00412119">
        <w:rPr>
          <w:rFonts w:ascii="Times New Roman" w:hAnsi="Times New Roman" w:cs="B Nazanin"/>
          <w:sz w:val="24"/>
          <w:szCs w:val="28"/>
          <w:rtl/>
          <w:lang w:bidi="fa-IR"/>
        </w:rPr>
        <w:t xml:space="preserve"> در كتابچـه</w:t>
      </w:r>
      <w:r w:rsidRPr="00412119">
        <w:rPr>
          <w:rFonts w:ascii="Times New Roman" w:hAnsi="Times New Roman" w:cs="B Nazanin" w:hint="cs"/>
          <w:sz w:val="24"/>
          <w:szCs w:val="28"/>
          <w:rtl/>
          <w:lang w:bidi="fa-IR"/>
        </w:rPr>
        <w:t xml:space="preserve"> </w:t>
      </w:r>
      <w:r w:rsidR="009B0F5E"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مورد ارزيابي قرار گير</w:t>
      </w:r>
      <w:r w:rsidR="00AE613A" w:rsidRPr="00412119">
        <w:rPr>
          <w:rFonts w:ascii="Times New Roman" w:hAnsi="Times New Roman" w:cs="B Nazanin" w:hint="cs"/>
          <w:sz w:val="24"/>
          <w:szCs w:val="28"/>
          <w:rtl/>
          <w:lang w:bidi="fa-IR"/>
        </w:rPr>
        <w:t>ن</w:t>
      </w:r>
      <w:r w:rsidRPr="00412119">
        <w:rPr>
          <w:rFonts w:ascii="Times New Roman" w:hAnsi="Times New Roman" w:cs="B Nazanin"/>
          <w:sz w:val="24"/>
          <w:szCs w:val="28"/>
          <w:rtl/>
          <w:lang w:bidi="fa-IR"/>
        </w:rPr>
        <w:t xml:space="preserve">د </w:t>
      </w:r>
      <w:r w:rsidR="00AE613A" w:rsidRPr="00412119">
        <w:rPr>
          <w:rFonts w:ascii="Times New Roman" w:hAnsi="Times New Roman" w:cs="B Nazanin" w:hint="cs"/>
          <w:sz w:val="24"/>
          <w:szCs w:val="28"/>
          <w:rtl/>
          <w:lang w:bidi="fa-IR"/>
        </w:rPr>
        <w:t xml:space="preserve">که </w:t>
      </w:r>
      <w:r w:rsidR="009C4F50" w:rsidRPr="00412119">
        <w:rPr>
          <w:rFonts w:ascii="Times New Roman" w:hAnsi="Times New Roman" w:cs="B Nazanin"/>
          <w:sz w:val="24"/>
          <w:szCs w:val="28"/>
          <w:rtl/>
          <w:lang w:bidi="fa-IR"/>
        </w:rPr>
        <w:t>ا</w:t>
      </w:r>
      <w:r w:rsidR="009C4F50" w:rsidRPr="00412119">
        <w:rPr>
          <w:rFonts w:ascii="Times New Roman" w:hAnsi="Times New Roman" w:cs="B Nazanin" w:hint="cs"/>
          <w:sz w:val="24"/>
          <w:szCs w:val="28"/>
          <w:rtl/>
          <w:lang w:bidi="fa-IR"/>
        </w:rPr>
        <w:t>ین</w:t>
      </w:r>
      <w:r w:rsidR="009C4F50" w:rsidRPr="00412119">
        <w:rPr>
          <w:rFonts w:ascii="Times New Roman" w:hAnsi="Times New Roman" w:cs="B Nazanin"/>
          <w:sz w:val="24"/>
          <w:szCs w:val="28"/>
          <w:rtl/>
          <w:lang w:bidi="fa-IR"/>
        </w:rPr>
        <w:t xml:space="preserve"> کار</w:t>
      </w:r>
      <w:r w:rsidR="00AE613A"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به ارزيابي</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اجرائــي معــروف بــوده و </w:t>
      </w:r>
      <w:r w:rsidR="009C4F50" w:rsidRPr="00412119">
        <w:rPr>
          <w:rFonts w:ascii="Times New Roman" w:hAnsi="Times New Roman" w:cs="B Nazanin"/>
          <w:sz w:val="24"/>
          <w:szCs w:val="28"/>
          <w:rtl/>
          <w:lang w:bidi="fa-IR"/>
        </w:rPr>
        <w:t>متأسفانه</w:t>
      </w:r>
      <w:r w:rsidRPr="00412119">
        <w:rPr>
          <w:rFonts w:ascii="Times New Roman" w:hAnsi="Times New Roman" w:cs="B Nazanin"/>
          <w:sz w:val="24"/>
          <w:szCs w:val="28"/>
          <w:rtl/>
          <w:lang w:bidi="fa-IR"/>
        </w:rPr>
        <w:t xml:space="preserve"> در </w:t>
      </w:r>
      <w:r w:rsidR="009F3F88" w:rsidRPr="00412119">
        <w:rPr>
          <w:rFonts w:ascii="Times New Roman" w:hAnsi="Times New Roman" w:cs="B Nazanin"/>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كمتر انجام </w:t>
      </w:r>
      <w:r w:rsidR="009C4F50" w:rsidRPr="00412119">
        <w:rPr>
          <w:rFonts w:ascii="Times New Roman" w:hAnsi="Times New Roman" w:cs="B Nazanin"/>
          <w:sz w:val="24"/>
          <w:szCs w:val="28"/>
          <w:rtl/>
          <w:lang w:bidi="fa-IR"/>
        </w:rPr>
        <w:t>می‌شود</w:t>
      </w:r>
      <w:r w:rsidRPr="00412119">
        <w:rPr>
          <w:rFonts w:ascii="Times New Roman" w:hAnsi="Times New Roman" w:cs="B Nazanin"/>
          <w:sz w:val="24"/>
          <w:szCs w:val="28"/>
          <w:rtl/>
          <w:lang w:bidi="fa-IR"/>
        </w:rPr>
        <w:t xml:space="preserve">. ارزيـابي اجرائـي </w:t>
      </w:r>
      <w:r w:rsidR="00407A54" w:rsidRPr="00412119">
        <w:rPr>
          <w:rFonts w:ascii="Times New Roman" w:hAnsi="Times New Roman" w:cs="B Nazanin"/>
          <w:sz w:val="24"/>
          <w:szCs w:val="28"/>
          <w:rtl/>
          <w:lang w:bidi="fa-IR"/>
        </w:rPr>
        <w:t>به‌منظور</w:t>
      </w:r>
      <w:r w:rsidRPr="00412119">
        <w:rPr>
          <w:rFonts w:ascii="Times New Roman" w:hAnsi="Times New Roman" w:cs="B Nazanin"/>
          <w:sz w:val="24"/>
          <w:szCs w:val="28"/>
          <w:rtl/>
          <w:lang w:bidi="fa-IR"/>
        </w:rPr>
        <w:t xml:space="preserve"> تطابق </w:t>
      </w:r>
      <w:r w:rsidR="009C4F50" w:rsidRPr="00412119">
        <w:rPr>
          <w:rFonts w:ascii="Times New Roman" w:hAnsi="Times New Roman" w:cs="B Nazanin"/>
          <w:sz w:val="24"/>
          <w:szCs w:val="28"/>
          <w:rtl/>
          <w:lang w:bidi="fa-IR"/>
        </w:rPr>
        <w:t>فعالیت‌های</w:t>
      </w:r>
      <w:r w:rsidRPr="00412119">
        <w:rPr>
          <w:rFonts w:ascii="Times New Roman" w:hAnsi="Times New Roman" w:cs="B Nazanin"/>
          <w:sz w:val="24"/>
          <w:szCs w:val="28"/>
          <w:rtl/>
          <w:lang w:bidi="fa-IR"/>
        </w:rPr>
        <w:t xml:space="preserve"> </w:t>
      </w:r>
      <w:r w:rsidR="009B0F5E" w:rsidRPr="00412119">
        <w:rPr>
          <w:rFonts w:ascii="Times New Roman" w:hAnsi="Times New Roman" w:cs="B Nazanin"/>
          <w:sz w:val="24"/>
          <w:szCs w:val="28"/>
          <w:rtl/>
          <w:lang w:bidi="fa-IR"/>
        </w:rPr>
        <w:t>طراحی‌شده</w:t>
      </w:r>
      <w:r w:rsidRPr="00412119">
        <w:rPr>
          <w:rFonts w:ascii="Times New Roman" w:hAnsi="Times New Roman" w:cs="B Nazanin"/>
          <w:sz w:val="24"/>
          <w:szCs w:val="28"/>
          <w:rtl/>
          <w:lang w:bidi="fa-IR"/>
        </w:rPr>
        <w:t xml:space="preserve"> در طـرح بـا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شرايط قابل </w:t>
      </w:r>
      <w:r w:rsidR="00BD0FE1" w:rsidRPr="00412119">
        <w:rPr>
          <w:rFonts w:ascii="Times New Roman" w:hAnsi="Times New Roman" w:cs="B Nazanin"/>
          <w:sz w:val="24"/>
          <w:szCs w:val="28"/>
          <w:rtl/>
          <w:lang w:bidi="fa-IR"/>
        </w:rPr>
        <w:t>پیش‌بینی</w:t>
      </w:r>
      <w:r w:rsidRPr="00412119">
        <w:rPr>
          <w:rFonts w:ascii="Times New Roman" w:hAnsi="Times New Roman" w:cs="B Nazanin"/>
          <w:sz w:val="24"/>
          <w:szCs w:val="28"/>
          <w:rtl/>
          <w:lang w:bidi="fa-IR"/>
        </w:rPr>
        <w:t xml:space="preserve"> صورت </w:t>
      </w:r>
      <w:r w:rsidR="009C4F50" w:rsidRPr="00412119">
        <w:rPr>
          <w:rFonts w:ascii="Times New Roman" w:hAnsi="Times New Roman" w:cs="B Nazanin"/>
          <w:sz w:val="24"/>
          <w:szCs w:val="28"/>
          <w:rtl/>
          <w:lang w:bidi="fa-IR"/>
        </w:rPr>
        <w:t>می‌گیرد</w:t>
      </w:r>
      <w:r w:rsidRPr="00412119">
        <w:rPr>
          <w:rFonts w:ascii="Times New Roman" w:hAnsi="Times New Roman" w:cs="B Nazanin"/>
          <w:sz w:val="24"/>
          <w:szCs w:val="28"/>
          <w:rtl/>
          <w:lang w:bidi="fa-IR"/>
        </w:rPr>
        <w:t>. همچنـين بـا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ارزيابي اجرائي </w:t>
      </w:r>
      <w:r w:rsidR="009C4F50" w:rsidRPr="00412119">
        <w:rPr>
          <w:rFonts w:ascii="Times New Roman" w:hAnsi="Times New Roman" w:cs="B Nazanin"/>
          <w:sz w:val="24"/>
          <w:szCs w:val="28"/>
          <w:rtl/>
          <w:lang w:bidi="fa-IR"/>
        </w:rPr>
        <w:t>می‌توان</w:t>
      </w:r>
      <w:r w:rsidRPr="00412119">
        <w:rPr>
          <w:rFonts w:ascii="Times New Roman" w:hAnsi="Times New Roman" w:cs="B Nazanin"/>
          <w:sz w:val="24"/>
          <w:szCs w:val="28"/>
          <w:rtl/>
          <w:lang w:bidi="fa-IR"/>
        </w:rPr>
        <w:t xml:space="preserve"> مشخص كرد كـه كـدام متغيـر</w:t>
      </w:r>
      <w:r w:rsidRPr="00412119">
        <w:rPr>
          <w:rFonts w:ascii="Times New Roman" w:hAnsi="Times New Roman" w:cs="B Nazanin" w:hint="cs"/>
          <w:sz w:val="24"/>
          <w:szCs w:val="28"/>
          <w:rtl/>
          <w:lang w:bidi="fa-IR"/>
        </w:rPr>
        <w:t xml:space="preserve"> </w:t>
      </w:r>
      <w:r w:rsidR="00C25959" w:rsidRPr="00412119">
        <w:rPr>
          <w:rFonts w:ascii="Times New Roman" w:hAnsi="Times New Roman" w:cs="B Nazanin"/>
          <w:sz w:val="24"/>
          <w:szCs w:val="28"/>
          <w:rtl/>
          <w:lang w:bidi="fa-IR"/>
        </w:rPr>
        <w:t>تأثیر</w:t>
      </w:r>
      <w:r w:rsidRPr="00412119">
        <w:rPr>
          <w:rFonts w:ascii="Times New Roman" w:hAnsi="Times New Roman" w:cs="B Nazanin"/>
          <w:sz w:val="24"/>
          <w:szCs w:val="28"/>
          <w:rtl/>
          <w:lang w:bidi="fa-IR"/>
        </w:rPr>
        <w:t xml:space="preserve"> بيشتري در تغييرات كمي و كيفـي مراتـع دارنـد</w:t>
      </w:r>
      <w:r w:rsidRPr="00412119">
        <w:rPr>
          <w:rFonts w:ascii="Times New Roman" w:hAnsi="Times New Roman" w:cs="B Nazanin"/>
          <w:sz w:val="24"/>
          <w:szCs w:val="28"/>
          <w:lang w:bidi="fa-IR"/>
        </w:rPr>
        <w:t>.</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اين گونه مطالعات اگرچه ساده به نظر </w:t>
      </w:r>
      <w:r w:rsidR="009C4F50" w:rsidRPr="00412119">
        <w:rPr>
          <w:rFonts w:ascii="Times New Roman" w:hAnsi="Times New Roman" w:cs="B Nazanin"/>
          <w:sz w:val="24"/>
          <w:szCs w:val="28"/>
          <w:rtl/>
          <w:lang w:bidi="fa-IR"/>
        </w:rPr>
        <w:t>م</w:t>
      </w:r>
      <w:r w:rsidR="009C4F50" w:rsidRPr="00412119">
        <w:rPr>
          <w:rFonts w:ascii="Times New Roman" w:hAnsi="Times New Roman" w:cs="B Nazanin" w:hint="cs"/>
          <w:sz w:val="24"/>
          <w:szCs w:val="28"/>
          <w:rtl/>
          <w:lang w:bidi="fa-IR"/>
        </w:rPr>
        <w:t>ی‌رسند</w:t>
      </w:r>
      <w:r w:rsidRPr="00412119">
        <w:rPr>
          <w:rFonts w:ascii="Times New Roman" w:hAnsi="Times New Roman" w:cs="B Nazanin"/>
          <w:sz w:val="24"/>
          <w:szCs w:val="28"/>
          <w:rtl/>
          <w:lang w:bidi="fa-IR"/>
        </w:rPr>
        <w:t>، نقـش</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اساسي در موفقيت </w:t>
      </w:r>
      <w:r w:rsidR="00354F2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دارند. در واقع</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لازمه موفقيت </w:t>
      </w:r>
      <w:r w:rsidR="00354F2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به اجراي صحيح و</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به موقع موارد </w:t>
      </w:r>
      <w:r w:rsidR="009C4F50" w:rsidRPr="00412119">
        <w:rPr>
          <w:rFonts w:ascii="Times New Roman" w:hAnsi="Times New Roman" w:cs="B Nazanin"/>
          <w:sz w:val="24"/>
          <w:szCs w:val="28"/>
          <w:rtl/>
          <w:lang w:bidi="fa-IR"/>
        </w:rPr>
        <w:t>پ</w:t>
      </w:r>
      <w:r w:rsidR="009C4F50" w:rsidRPr="00412119">
        <w:rPr>
          <w:rFonts w:ascii="Times New Roman" w:hAnsi="Times New Roman" w:cs="B Nazanin" w:hint="cs"/>
          <w:sz w:val="24"/>
          <w:szCs w:val="28"/>
          <w:rtl/>
          <w:lang w:bidi="fa-IR"/>
        </w:rPr>
        <w:t>یش‌بینی‌شده</w:t>
      </w:r>
      <w:r w:rsidRPr="00412119">
        <w:rPr>
          <w:rFonts w:ascii="Times New Roman" w:hAnsi="Times New Roman" w:cs="B Nazanin"/>
          <w:sz w:val="24"/>
          <w:szCs w:val="28"/>
          <w:rtl/>
          <w:lang w:bidi="fa-IR"/>
        </w:rPr>
        <w:t xml:space="preserve"> در </w:t>
      </w:r>
      <w:r w:rsidR="009C4F50" w:rsidRPr="00412119">
        <w:rPr>
          <w:rFonts w:ascii="Times New Roman" w:hAnsi="Times New Roman" w:cs="B Nazanin"/>
          <w:sz w:val="24"/>
          <w:szCs w:val="28"/>
          <w:rtl/>
          <w:lang w:bidi="fa-IR"/>
        </w:rPr>
        <w:t>آن‌ها</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برم</w:t>
      </w:r>
      <w:r w:rsidR="009C4F50" w:rsidRPr="00412119">
        <w:rPr>
          <w:rFonts w:ascii="Times New Roman" w:hAnsi="Times New Roman" w:cs="B Nazanin" w:hint="cs"/>
          <w:sz w:val="24"/>
          <w:szCs w:val="28"/>
          <w:rtl/>
          <w:lang w:bidi="fa-IR"/>
        </w:rPr>
        <w:t>ی‌گردد</w:t>
      </w:r>
      <w:r w:rsidRPr="00412119">
        <w:rPr>
          <w:rFonts w:ascii="Times New Roman" w:hAnsi="Times New Roman" w:cs="B Nazanin" w:hint="cs"/>
          <w:sz w:val="24"/>
          <w:szCs w:val="28"/>
          <w:rtl/>
          <w:lang w:bidi="fa-IR"/>
        </w:rPr>
        <w:t>.</w:t>
      </w:r>
    </w:p>
    <w:p w14:paraId="587DC0EB" w14:textId="77777777" w:rsidR="007D5C9E" w:rsidRPr="00412119" w:rsidRDefault="007D5C9E" w:rsidP="007D5C9E">
      <w:pPr>
        <w:bidi/>
        <w:spacing w:line="360" w:lineRule="auto"/>
        <w:jc w:val="both"/>
        <w:rPr>
          <w:rFonts w:ascii="Times New Roman" w:hAnsi="Times New Roman" w:cs="B Nazanin"/>
          <w:sz w:val="24"/>
          <w:szCs w:val="28"/>
          <w:rtl/>
          <w:lang w:bidi="fa-IR"/>
        </w:rPr>
      </w:pPr>
    </w:p>
    <w:p w14:paraId="35C69577" w14:textId="77777777" w:rsidR="00F06B47" w:rsidRPr="00412119" w:rsidRDefault="006D440B" w:rsidP="006841C3">
      <w:pPr>
        <w:pStyle w:val="Heading2"/>
        <w:rPr>
          <w:rtl/>
        </w:rPr>
      </w:pPr>
      <w:bookmarkStart w:id="191" w:name="_Toc108827403"/>
      <w:r w:rsidRPr="00412119">
        <w:rPr>
          <w:rFonts w:hint="cs"/>
          <w:rtl/>
        </w:rPr>
        <w:t xml:space="preserve">5-2- </w:t>
      </w:r>
      <w:r w:rsidR="00F06B47" w:rsidRPr="00412119">
        <w:rPr>
          <w:rFonts w:hint="cs"/>
          <w:rtl/>
        </w:rPr>
        <w:t>پیشنهادها</w:t>
      </w:r>
      <w:bookmarkEnd w:id="191"/>
    </w:p>
    <w:p w14:paraId="1E60D59E" w14:textId="2318912F"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ضعف نظارت جهت اجراي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 طبـق نتـايج</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حاصـل از ايـن تحقيـق و همچنـين تحقيقـات ديگـر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يكي</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ديگر از مشكلات مهم جهت اجراي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 است. </w:t>
      </w:r>
      <w:r w:rsidR="009C4F50" w:rsidRPr="00412119">
        <w:rPr>
          <w:rFonts w:ascii="Times New Roman" w:hAnsi="Times New Roman" w:cs="B Nazanin"/>
          <w:sz w:val="24"/>
          <w:szCs w:val="28"/>
          <w:rtl/>
          <w:lang w:bidi="fa-IR"/>
        </w:rPr>
        <w:t>ازآنجایی‌که</w:t>
      </w:r>
      <w:r w:rsidRPr="00412119">
        <w:rPr>
          <w:rFonts w:ascii="Times New Roman" w:hAnsi="Times New Roman" w:cs="B Nazanin"/>
          <w:sz w:val="24"/>
          <w:szCs w:val="28"/>
          <w:rtl/>
          <w:lang w:bidi="fa-IR"/>
        </w:rPr>
        <w:t xml:space="preserve"> ادارات منابع طبيعي با كمبـود نيـرو </w:t>
      </w:r>
      <w:r w:rsidRPr="00412119">
        <w:rPr>
          <w:rFonts w:ascii="Times New Roman" w:hAnsi="Times New Roman" w:cs="B Nazanin"/>
          <w:sz w:val="24"/>
          <w:szCs w:val="28"/>
          <w:rtl/>
          <w:lang w:bidi="fa-IR"/>
        </w:rPr>
        <w:lastRenderedPageBreak/>
        <w:t>مواجـه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هستند </w:t>
      </w:r>
      <w:r w:rsidRPr="00412119">
        <w:rPr>
          <w:rFonts w:ascii="Times New Roman" w:hAnsi="Times New Roman" w:cs="B Nazanin" w:hint="cs"/>
          <w:sz w:val="24"/>
          <w:szCs w:val="28"/>
          <w:rtl/>
          <w:lang w:bidi="fa-IR"/>
        </w:rPr>
        <w:t xml:space="preserve">و </w:t>
      </w:r>
      <w:r w:rsidRPr="00412119">
        <w:rPr>
          <w:rFonts w:ascii="Times New Roman" w:hAnsi="Times New Roman" w:cs="B Nazanin"/>
          <w:sz w:val="24"/>
          <w:szCs w:val="28"/>
          <w:rtl/>
          <w:lang w:bidi="fa-IR"/>
        </w:rPr>
        <w:t xml:space="preserve">از طرف ديگر تعـداد </w:t>
      </w:r>
      <w:r w:rsidR="009F3F88"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نسبت به امكانـات انسـاني و تجهيزاتـي ادارات منـابع</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طبيعي زياد </w:t>
      </w:r>
      <w:r w:rsidR="00767C28" w:rsidRPr="00412119">
        <w:rPr>
          <w:rFonts w:ascii="Times New Roman" w:hAnsi="Times New Roman" w:cs="B Nazanin"/>
          <w:sz w:val="24"/>
          <w:szCs w:val="28"/>
          <w:rtl/>
          <w:lang w:bidi="fa-IR"/>
        </w:rPr>
        <w:t>می‌باشند</w:t>
      </w:r>
      <w:r w:rsidRPr="00412119">
        <w:rPr>
          <w:rFonts w:ascii="Times New Roman" w:hAnsi="Times New Roman" w:cs="B Nazanin"/>
          <w:sz w:val="24"/>
          <w:szCs w:val="28"/>
          <w:rtl/>
          <w:lang w:bidi="fa-IR"/>
        </w:rPr>
        <w:t xml:space="preserve">، بنابراين نظارت كامل </w:t>
      </w:r>
      <w:r w:rsidR="00407A54" w:rsidRPr="00412119">
        <w:rPr>
          <w:rFonts w:ascii="Times New Roman" w:hAnsi="Times New Roman" w:cs="B Nazanin"/>
          <w:sz w:val="24"/>
          <w:szCs w:val="28"/>
          <w:rtl/>
          <w:lang w:bidi="fa-IR"/>
        </w:rPr>
        <w:t>به‌منظور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اجرايي شدن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ي </w:t>
      </w:r>
      <w:r w:rsidR="009F3F88"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عمـلاً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كاري غيرممكن </w:t>
      </w:r>
      <w:r w:rsidR="009C4F50" w:rsidRPr="00412119">
        <w:rPr>
          <w:rFonts w:ascii="Times New Roman" w:hAnsi="Times New Roman" w:cs="B Nazanin"/>
          <w:sz w:val="24"/>
          <w:szCs w:val="28"/>
          <w:rtl/>
          <w:lang w:bidi="fa-IR"/>
        </w:rPr>
        <w:t>می‌باشد</w:t>
      </w:r>
      <w:r w:rsidRPr="00412119">
        <w:rPr>
          <w:rFonts w:ascii="Times New Roman" w:hAnsi="Times New Roman" w:cs="B Nazanin" w:hint="cs"/>
          <w:sz w:val="24"/>
          <w:szCs w:val="28"/>
          <w:rtl/>
          <w:lang w:bidi="fa-IR"/>
        </w:rPr>
        <w:t>. ب</w:t>
      </w:r>
      <w:r w:rsidRPr="00412119">
        <w:rPr>
          <w:rFonts w:ascii="Times New Roman" w:hAnsi="Times New Roman" w:cs="B Nazanin"/>
          <w:sz w:val="24"/>
          <w:szCs w:val="28"/>
          <w:rtl/>
          <w:lang w:bidi="fa-IR"/>
        </w:rPr>
        <w:t>ه نظـر</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می‌رسد</w:t>
      </w:r>
      <w:r w:rsidRPr="00412119">
        <w:rPr>
          <w:rFonts w:ascii="Times New Roman" w:hAnsi="Times New Roman" w:cs="B Nazanin"/>
          <w:sz w:val="24"/>
          <w:szCs w:val="28"/>
          <w:rtl/>
          <w:lang w:bidi="fa-IR"/>
        </w:rPr>
        <w:t xml:space="preserve"> كه </w:t>
      </w:r>
      <w:r w:rsidR="009C4F50" w:rsidRPr="00412119">
        <w:rPr>
          <w:rFonts w:ascii="Times New Roman" w:hAnsi="Times New Roman" w:cs="B Nazanin"/>
          <w:sz w:val="24"/>
          <w:szCs w:val="28"/>
          <w:rtl/>
          <w:lang w:bidi="fa-IR"/>
        </w:rPr>
        <w:t>تشکیل‌ها</w:t>
      </w:r>
      <w:r w:rsidRPr="00412119">
        <w:rPr>
          <w:rFonts w:ascii="Times New Roman" w:hAnsi="Times New Roman" w:cs="B Nazanin"/>
          <w:sz w:val="24"/>
          <w:szCs w:val="28"/>
          <w:rtl/>
          <w:lang w:bidi="fa-IR"/>
        </w:rPr>
        <w:t xml:space="preserve"> گروه يا </w:t>
      </w:r>
      <w:r w:rsidR="009C4F50" w:rsidRPr="00412119">
        <w:rPr>
          <w:rFonts w:ascii="Times New Roman" w:hAnsi="Times New Roman" w:cs="B Nazanin"/>
          <w:sz w:val="24"/>
          <w:szCs w:val="28"/>
          <w:rtl/>
          <w:lang w:bidi="fa-IR"/>
        </w:rPr>
        <w:t>شرکت‌های</w:t>
      </w:r>
      <w:r w:rsidRPr="00412119">
        <w:rPr>
          <w:rFonts w:ascii="Times New Roman" w:hAnsi="Times New Roman" w:cs="B Nazanin"/>
          <w:sz w:val="24"/>
          <w:szCs w:val="28"/>
          <w:rtl/>
          <w:lang w:bidi="fa-IR"/>
        </w:rPr>
        <w:t xml:space="preserve"> مهندسـين</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ناظر مراتع در ايـن راسـتا جهـت نظـارت بـر مراحـل</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اجرائي </w:t>
      </w:r>
      <w:r w:rsidR="00061EDF" w:rsidRPr="00412119">
        <w:rPr>
          <w:rFonts w:ascii="Times New Roman" w:hAnsi="Times New Roman" w:cs="B Nazanin"/>
          <w:sz w:val="24"/>
          <w:szCs w:val="28"/>
          <w:rtl/>
          <w:lang w:bidi="fa-IR"/>
        </w:rPr>
        <w:t>طرح‌ها</w:t>
      </w:r>
      <w:r w:rsidRPr="00412119">
        <w:rPr>
          <w:rFonts w:ascii="Times New Roman" w:hAnsi="Times New Roman" w:cs="B Nazanin"/>
          <w:sz w:val="24"/>
          <w:szCs w:val="28"/>
          <w:rtl/>
          <w:lang w:bidi="fa-IR"/>
        </w:rPr>
        <w:t xml:space="preserve"> همانند مهندسين ناظر مزارع در بخـش</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كشــاورزي </w:t>
      </w:r>
      <w:r w:rsidR="00F742D1" w:rsidRPr="00412119">
        <w:rPr>
          <w:rFonts w:ascii="Times New Roman" w:hAnsi="Times New Roman" w:cs="B Nazanin"/>
          <w:sz w:val="24"/>
          <w:szCs w:val="28"/>
          <w:rtl/>
          <w:lang w:bidi="fa-IR"/>
        </w:rPr>
        <w:t>می‌تواند</w:t>
      </w:r>
      <w:r w:rsidRPr="00412119">
        <w:rPr>
          <w:rFonts w:ascii="Times New Roman" w:hAnsi="Times New Roman" w:cs="B Nazanin"/>
          <w:sz w:val="24"/>
          <w:szCs w:val="28"/>
          <w:rtl/>
          <w:lang w:bidi="fa-IR"/>
        </w:rPr>
        <w:t xml:space="preserve"> راه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گشــا باشــد</w:t>
      </w:r>
      <w:r w:rsidRPr="00412119">
        <w:rPr>
          <w:rFonts w:ascii="Times New Roman" w:hAnsi="Times New Roman" w:cs="B Nazanin" w:hint="cs"/>
          <w:sz w:val="24"/>
          <w:szCs w:val="28"/>
          <w:rtl/>
          <w:lang w:bidi="fa-IR"/>
        </w:rPr>
        <w:t>.</w:t>
      </w:r>
    </w:p>
    <w:p w14:paraId="7C7D675C" w14:textId="77777777" w:rsidR="00366B35"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از طــرف ديگــر نتــايج ايــن تحقيــق</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مشخص كـرد كـه مشـكلات </w:t>
      </w:r>
      <w:r w:rsidR="009C4F50" w:rsidRPr="00412119">
        <w:rPr>
          <w:rFonts w:ascii="Times New Roman" w:hAnsi="Times New Roman" w:cs="B Nazanin"/>
          <w:sz w:val="24"/>
          <w:szCs w:val="28"/>
          <w:rtl/>
          <w:lang w:bidi="fa-IR"/>
        </w:rPr>
        <w:t>هم‌جواران</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سامان‌ها</w:t>
      </w:r>
      <w:r w:rsidR="009C4F50" w:rsidRPr="00412119">
        <w:rPr>
          <w:rFonts w:ascii="Times New Roman" w:hAnsi="Times New Roman" w:cs="B Nazanin" w:hint="cs"/>
          <w:sz w:val="24"/>
          <w:szCs w:val="28"/>
          <w:rtl/>
          <w:lang w:bidi="fa-IR"/>
        </w:rPr>
        <w:t>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عرفي و عدم توافق مجريان </w:t>
      </w:r>
      <w:r w:rsidR="00D85DEA" w:rsidRPr="00412119">
        <w:rPr>
          <w:rFonts w:ascii="Times New Roman" w:hAnsi="Times New Roman" w:cs="B Nazanin"/>
          <w:sz w:val="24"/>
          <w:szCs w:val="28"/>
          <w:rtl/>
          <w:lang w:bidi="fa-IR"/>
        </w:rPr>
        <w:t>طرح‌ها</w:t>
      </w:r>
      <w:r w:rsidRPr="00412119">
        <w:rPr>
          <w:rFonts w:ascii="Times New Roman" w:hAnsi="Times New Roman" w:cs="B Nazanin"/>
          <w:sz w:val="24"/>
          <w:szCs w:val="28"/>
          <w:rtl/>
          <w:lang w:bidi="fa-IR"/>
        </w:rPr>
        <w:t xml:space="preserve"> </w:t>
      </w:r>
      <w:r w:rsidR="00C25959" w:rsidRPr="00412119">
        <w:rPr>
          <w:rFonts w:ascii="Times New Roman" w:hAnsi="Times New Roman" w:cs="B Nazanin"/>
          <w:sz w:val="24"/>
          <w:szCs w:val="28"/>
          <w:rtl/>
          <w:lang w:bidi="fa-IR"/>
        </w:rPr>
        <w:t>مهم‌ترین</w:t>
      </w:r>
      <w:r w:rsidRPr="00412119">
        <w:rPr>
          <w:rFonts w:ascii="Times New Roman" w:hAnsi="Times New Roman" w:cs="B Nazanin"/>
          <w:sz w:val="24"/>
          <w:szCs w:val="28"/>
          <w:rtl/>
          <w:lang w:bidi="fa-IR"/>
        </w:rPr>
        <w:t xml:space="preserve"> مشكلات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اجتماعي جهت اجرايي شدن </w:t>
      </w:r>
      <w:r w:rsidR="009B0F5E" w:rsidRPr="00412119">
        <w:rPr>
          <w:rFonts w:ascii="Times New Roman" w:hAnsi="Times New Roman" w:cs="B Nazanin"/>
          <w:sz w:val="24"/>
          <w:szCs w:val="28"/>
          <w:rtl/>
          <w:lang w:bidi="fa-IR"/>
        </w:rPr>
        <w:t>پروژه‌های</w:t>
      </w:r>
      <w:r w:rsidRPr="00412119">
        <w:rPr>
          <w:rFonts w:ascii="Times New Roman" w:hAnsi="Times New Roman" w:cs="B Nazanin"/>
          <w:sz w:val="24"/>
          <w:szCs w:val="28"/>
          <w:rtl/>
          <w:lang w:bidi="fa-IR"/>
        </w:rPr>
        <w:t xml:space="preserve"> </w:t>
      </w:r>
      <w:r w:rsidR="009F3F88" w:rsidRPr="00412119">
        <w:rPr>
          <w:rFonts w:ascii="Times New Roman" w:hAnsi="Times New Roman" w:cs="B Nazanin"/>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w:t>
      </w:r>
      <w:r w:rsidR="00767C28" w:rsidRPr="00412119">
        <w:rPr>
          <w:rFonts w:ascii="Times New Roman" w:hAnsi="Times New Roman" w:cs="B Nazanin"/>
          <w:sz w:val="24"/>
          <w:szCs w:val="28"/>
          <w:rtl/>
          <w:lang w:bidi="fa-IR"/>
        </w:rPr>
        <w:t>می‌باشند</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بـا توجـه بـه نتـايج</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تحقيقات پيشين</w:t>
      </w:r>
      <w:r w:rsidR="00580D8A"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و </w:t>
      </w:r>
      <w:r w:rsidR="009C4F50" w:rsidRPr="00412119">
        <w:rPr>
          <w:rFonts w:ascii="Times New Roman" w:hAnsi="Times New Roman" w:cs="B Nazanin"/>
          <w:sz w:val="24"/>
          <w:szCs w:val="28"/>
          <w:rtl/>
          <w:lang w:bidi="fa-IR"/>
        </w:rPr>
        <w:t>اظهارنظر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بسياري از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 xml:space="preserve">ان در ايـن تحقيـق، </w:t>
      </w:r>
      <w:r w:rsidR="009C4F50" w:rsidRPr="00412119">
        <w:rPr>
          <w:rFonts w:ascii="Times New Roman" w:hAnsi="Times New Roman" w:cs="B Nazanin"/>
          <w:sz w:val="24"/>
          <w:szCs w:val="28"/>
          <w:rtl/>
          <w:lang w:bidi="fa-IR"/>
        </w:rPr>
        <w:t>ه</w:t>
      </w:r>
      <w:r w:rsidR="009C4F50" w:rsidRPr="00412119">
        <w:rPr>
          <w:rFonts w:ascii="Times New Roman" w:hAnsi="Times New Roman" w:cs="B Nazanin" w:hint="cs"/>
          <w:sz w:val="24"/>
          <w:szCs w:val="28"/>
          <w:rtl/>
          <w:lang w:bidi="fa-IR"/>
        </w:rPr>
        <w:t>یچ‌گونه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كلاس توجيهي كه در آن حـداقل بتـوان نماينـدگان و</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ر</w:t>
      </w:r>
      <w:r w:rsidR="009C4F50" w:rsidRPr="00412119">
        <w:rPr>
          <w:rFonts w:ascii="Times New Roman" w:hAnsi="Times New Roman" w:cs="B Nazanin" w:hint="cs"/>
          <w:sz w:val="24"/>
          <w:szCs w:val="28"/>
          <w:rtl/>
          <w:lang w:bidi="fa-IR"/>
        </w:rPr>
        <w:t>یش‌سفیدان</w:t>
      </w:r>
      <w:r w:rsidRPr="00412119">
        <w:rPr>
          <w:rFonts w:ascii="Times New Roman" w:hAnsi="Times New Roman" w:cs="B Nazanin"/>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را توجيه كرد در هنگام تهيـه</w:t>
      </w:r>
      <w:r w:rsidRPr="00412119">
        <w:rPr>
          <w:rFonts w:ascii="Times New Roman" w:hAnsi="Times New Roman" w:cs="B Nazanin" w:hint="cs"/>
          <w:sz w:val="24"/>
          <w:szCs w:val="28"/>
          <w:rtl/>
          <w:lang w:bidi="fa-IR"/>
        </w:rPr>
        <w:t xml:space="preserve"> </w:t>
      </w:r>
      <w:r w:rsidR="00061EDF"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و </w:t>
      </w:r>
      <w:r w:rsidRPr="00412119">
        <w:rPr>
          <w:rFonts w:ascii="Times New Roman" w:hAnsi="Times New Roman" w:cs="B Nazanin"/>
          <w:sz w:val="24"/>
          <w:szCs w:val="28"/>
          <w:rtl/>
          <w:lang w:bidi="fa-IR"/>
        </w:rPr>
        <w:t xml:space="preserve">بعد از آن نيـز از طـرف نهادهـاي </w:t>
      </w:r>
      <w:r w:rsidR="009C4F50" w:rsidRPr="00412119">
        <w:rPr>
          <w:rFonts w:ascii="Times New Roman" w:hAnsi="Times New Roman" w:cs="B Nazanin"/>
          <w:sz w:val="24"/>
          <w:szCs w:val="28"/>
          <w:rtl/>
          <w:lang w:bidi="fa-IR"/>
        </w:rPr>
        <w:t>ذی‌ربط</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برگذار نشده اسـت. </w:t>
      </w:r>
    </w:p>
    <w:p w14:paraId="03EFCAA5" w14:textId="71F32E2D"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بعضـي از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حتـي از</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وجـود طـرح بـراي مراتـع خـود اظهـار </w:t>
      </w:r>
      <w:r w:rsidR="009C4F50" w:rsidRPr="00412119">
        <w:rPr>
          <w:rFonts w:ascii="Times New Roman" w:hAnsi="Times New Roman" w:cs="B Nazanin"/>
          <w:sz w:val="24"/>
          <w:szCs w:val="28"/>
          <w:rtl/>
          <w:lang w:bidi="fa-IR"/>
        </w:rPr>
        <w:t>ب</w:t>
      </w:r>
      <w:r w:rsidR="009C4F50" w:rsidRPr="00412119">
        <w:rPr>
          <w:rFonts w:ascii="Times New Roman" w:hAnsi="Times New Roman" w:cs="B Nazanin" w:hint="cs"/>
          <w:sz w:val="24"/>
          <w:szCs w:val="28"/>
          <w:rtl/>
          <w:lang w:bidi="fa-IR"/>
        </w:rPr>
        <w:t>ی‌اطلاعی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می‌کردند</w:t>
      </w:r>
      <w:r w:rsidRPr="00412119">
        <w:rPr>
          <w:rFonts w:ascii="Times New Roman" w:hAnsi="Times New Roman" w:cs="B Nazanin"/>
          <w:sz w:val="24"/>
          <w:szCs w:val="28"/>
          <w:rtl/>
          <w:lang w:bidi="fa-IR"/>
        </w:rPr>
        <w:t xml:space="preserve"> و از شواهد كاملاً مشخص بود كه آموزش و</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ترويج قابل قبولي از طرف كارشناسان و مديران منـابع</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طبيعي شهرستان و </w:t>
      </w:r>
      <w:r w:rsidR="00F276CD" w:rsidRPr="00412119">
        <w:rPr>
          <w:rFonts w:ascii="Times New Roman" w:hAnsi="Times New Roman" w:cs="B Nazanin"/>
          <w:sz w:val="24"/>
          <w:szCs w:val="28"/>
          <w:rtl/>
          <w:lang w:bidi="fa-IR"/>
        </w:rPr>
        <w:t>استان‌ها</w:t>
      </w:r>
      <w:r w:rsidRPr="00412119">
        <w:rPr>
          <w:rFonts w:ascii="Times New Roman" w:hAnsi="Times New Roman" w:cs="B Nazanin"/>
          <w:sz w:val="24"/>
          <w:szCs w:val="28"/>
          <w:rtl/>
          <w:lang w:bidi="fa-IR"/>
        </w:rPr>
        <w:t xml:space="preserve"> براي اجراي </w:t>
      </w:r>
      <w:r w:rsidR="00D85DEA" w:rsidRPr="00412119">
        <w:rPr>
          <w:rFonts w:ascii="Times New Roman" w:hAnsi="Times New Roman" w:cs="B Nazanin"/>
          <w:sz w:val="24"/>
          <w:szCs w:val="28"/>
          <w:rtl/>
          <w:lang w:bidi="fa-IR"/>
        </w:rPr>
        <w:t>طرح‌ها</w:t>
      </w:r>
      <w:r w:rsidRPr="00412119">
        <w:rPr>
          <w:rFonts w:ascii="Times New Roman" w:hAnsi="Times New Roman" w:cs="B Nazanin"/>
          <w:sz w:val="24"/>
          <w:szCs w:val="28"/>
          <w:rtl/>
          <w:lang w:bidi="fa-IR"/>
        </w:rPr>
        <w:t xml:space="preserve"> صـورت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نگرفته است. در اين راستا </w:t>
      </w:r>
      <w:r w:rsidR="009C4F50" w:rsidRPr="00412119">
        <w:rPr>
          <w:rFonts w:ascii="Times New Roman" w:hAnsi="Times New Roman" w:cs="B Nazanin"/>
          <w:sz w:val="24"/>
          <w:szCs w:val="28"/>
          <w:rtl/>
          <w:lang w:bidi="fa-IR"/>
        </w:rPr>
        <w:t>می‌توان</w:t>
      </w:r>
      <w:r w:rsidRPr="00412119">
        <w:rPr>
          <w:rFonts w:ascii="Times New Roman" w:hAnsi="Times New Roman" w:cs="B Nazanin"/>
          <w:sz w:val="24"/>
          <w:szCs w:val="28"/>
          <w:rtl/>
          <w:lang w:bidi="fa-IR"/>
        </w:rPr>
        <w:t xml:space="preserve"> مشكلات فوق را با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شناخت نيازهاي واقعي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با توجه به زمان و</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مكان آن</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برنامه‌ریزی</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اصولي براي تعيين </w:t>
      </w:r>
      <w:r w:rsidR="009C4F50" w:rsidRPr="00412119">
        <w:rPr>
          <w:rFonts w:ascii="Times New Roman" w:hAnsi="Times New Roman" w:cs="B Nazanin"/>
          <w:sz w:val="24"/>
          <w:szCs w:val="28"/>
          <w:rtl/>
          <w:lang w:bidi="fa-IR"/>
        </w:rPr>
        <w:t>مناسب‌ترین</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روش‌های</w:t>
      </w:r>
      <w:r w:rsidRPr="00412119">
        <w:rPr>
          <w:rFonts w:ascii="Times New Roman" w:hAnsi="Times New Roman" w:cs="B Nazanin"/>
          <w:sz w:val="24"/>
          <w:szCs w:val="28"/>
          <w:rtl/>
          <w:lang w:bidi="fa-IR"/>
        </w:rPr>
        <w:t xml:space="preserve"> ترويجي در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هر منطقـه، برگـزاري </w:t>
      </w:r>
      <w:r w:rsidR="009C4F50" w:rsidRPr="00412119">
        <w:rPr>
          <w:rFonts w:ascii="Times New Roman" w:hAnsi="Times New Roman" w:cs="B Nazanin"/>
          <w:sz w:val="24"/>
          <w:szCs w:val="28"/>
          <w:rtl/>
          <w:lang w:bidi="fa-IR"/>
        </w:rPr>
        <w:t>کلاس‌های</w:t>
      </w:r>
      <w:r w:rsidRPr="00412119">
        <w:rPr>
          <w:rFonts w:ascii="Times New Roman" w:hAnsi="Times New Roman" w:cs="B Nazanin"/>
          <w:sz w:val="24"/>
          <w:szCs w:val="28"/>
          <w:rtl/>
          <w:lang w:bidi="fa-IR"/>
        </w:rPr>
        <w:t xml:space="preserve"> ترويجـي مـنظم و</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هدف‌دار</w:t>
      </w:r>
      <w:r w:rsidRPr="00412119">
        <w:rPr>
          <w:rFonts w:ascii="Times New Roman" w:hAnsi="Times New Roman" w:cs="B Nazanin"/>
          <w:sz w:val="24"/>
          <w:szCs w:val="28"/>
          <w:rtl/>
          <w:lang w:bidi="fa-IR"/>
        </w:rPr>
        <w:t xml:space="preserve">، ايجاد انگيزه در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جهـت شـركت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در </w:t>
      </w:r>
      <w:r w:rsidR="009C4F50" w:rsidRPr="00412119">
        <w:rPr>
          <w:rFonts w:ascii="Times New Roman" w:hAnsi="Times New Roman" w:cs="B Nazanin"/>
          <w:sz w:val="24"/>
          <w:szCs w:val="28"/>
          <w:rtl/>
          <w:lang w:bidi="fa-IR"/>
        </w:rPr>
        <w:t>کلاس‌ها</w:t>
      </w:r>
      <w:r w:rsidRPr="00412119">
        <w:rPr>
          <w:rFonts w:ascii="Times New Roman" w:hAnsi="Times New Roman" w:cs="B Nazanin"/>
          <w:sz w:val="24"/>
          <w:szCs w:val="28"/>
          <w:rtl/>
          <w:lang w:bidi="fa-IR"/>
        </w:rPr>
        <w:t xml:space="preserve"> و </w:t>
      </w:r>
      <w:r w:rsidR="009C4F50" w:rsidRPr="00412119">
        <w:rPr>
          <w:rFonts w:ascii="Times New Roman" w:hAnsi="Times New Roman" w:cs="B Nazanin"/>
          <w:sz w:val="24"/>
          <w:szCs w:val="28"/>
          <w:rtl/>
          <w:lang w:bidi="fa-IR"/>
        </w:rPr>
        <w:t>برنامه‌ها</w:t>
      </w:r>
      <w:r w:rsidRPr="00412119">
        <w:rPr>
          <w:rFonts w:ascii="Times New Roman" w:hAnsi="Times New Roman" w:cs="B Nazanin"/>
          <w:sz w:val="24"/>
          <w:szCs w:val="28"/>
          <w:rtl/>
          <w:lang w:bidi="fa-IR"/>
        </w:rPr>
        <w:t>ي ترويجـي از طريـق انتخـاب</w:t>
      </w:r>
      <w:r w:rsidRPr="00412119">
        <w:rPr>
          <w:rFonts w:ascii="Times New Roman" w:hAnsi="Times New Roman" w:cs="B Nazanin" w:hint="cs"/>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نمونه، اهـداف جـوايز و تسـهيلات ويـژه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همراه با آموزش مروجان بومي آشنا با </w:t>
      </w:r>
      <w:r w:rsidR="009C4F50" w:rsidRPr="00412119">
        <w:rPr>
          <w:rFonts w:ascii="Times New Roman" w:hAnsi="Times New Roman" w:cs="B Nazanin"/>
          <w:sz w:val="24"/>
          <w:szCs w:val="28"/>
          <w:rtl/>
          <w:lang w:bidi="fa-IR"/>
        </w:rPr>
        <w:t>آداب‌ورسوم</w:t>
      </w:r>
      <w:r w:rsidRPr="00412119">
        <w:rPr>
          <w:rFonts w:ascii="Times New Roman" w:hAnsi="Times New Roman" w:cs="B Nazanin" w:hint="cs"/>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هـر منطقــه مرتفـع سـاخت</w:t>
      </w:r>
      <w:r w:rsidRPr="00412119">
        <w:rPr>
          <w:rFonts w:ascii="Times New Roman" w:hAnsi="Times New Roman" w:cs="B Nazanin" w:hint="cs"/>
          <w:sz w:val="24"/>
          <w:szCs w:val="28"/>
          <w:rtl/>
          <w:lang w:bidi="fa-IR"/>
        </w:rPr>
        <w:t>.</w:t>
      </w:r>
    </w:p>
    <w:p w14:paraId="213DD0EB" w14:textId="4FC372D3" w:rsidR="00F06B47" w:rsidRPr="00412119"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عدم ارائه تسهيلات بانكي و </w:t>
      </w:r>
      <w:r w:rsidR="00064380" w:rsidRPr="00412119">
        <w:rPr>
          <w:rFonts w:ascii="Times New Roman" w:hAnsi="Times New Roman" w:cs="B Nazanin"/>
          <w:sz w:val="24"/>
          <w:szCs w:val="28"/>
          <w:rtl/>
          <w:lang w:bidi="fa-IR"/>
        </w:rPr>
        <w:t>سرمایه‌گذاری</w:t>
      </w:r>
      <w:r w:rsidRPr="00412119">
        <w:rPr>
          <w:rFonts w:ascii="Times New Roman" w:hAnsi="Times New Roman" w:cs="B Nazanin"/>
          <w:sz w:val="24"/>
          <w:szCs w:val="28"/>
          <w:rtl/>
          <w:lang w:bidi="fa-IR"/>
        </w:rPr>
        <w:t xml:space="preserve"> جهت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اجراي </w:t>
      </w:r>
      <w:r w:rsidR="00F07685"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 از </w:t>
      </w:r>
      <w:r w:rsidR="00C25959" w:rsidRPr="00412119">
        <w:rPr>
          <w:rFonts w:ascii="Times New Roman" w:hAnsi="Times New Roman" w:cs="B Nazanin"/>
          <w:sz w:val="24"/>
          <w:szCs w:val="28"/>
          <w:rtl/>
          <w:lang w:bidi="fa-IR"/>
        </w:rPr>
        <w:t>مهم‌ترین</w:t>
      </w:r>
      <w:r w:rsidRPr="00412119">
        <w:rPr>
          <w:rFonts w:ascii="Times New Roman" w:hAnsi="Times New Roman" w:cs="B Nazanin"/>
          <w:sz w:val="24"/>
          <w:szCs w:val="28"/>
          <w:rtl/>
          <w:lang w:bidi="fa-IR"/>
        </w:rPr>
        <w:t xml:space="preserve"> موانـع اقتصـادي جهـت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اجراي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ي </w:t>
      </w:r>
      <w:r w:rsidR="009B0F5E"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w:t>
      </w:r>
      <w:r w:rsidR="00767C28" w:rsidRPr="00412119">
        <w:rPr>
          <w:rFonts w:ascii="Times New Roman" w:hAnsi="Times New Roman" w:cs="B Nazanin"/>
          <w:sz w:val="24"/>
          <w:szCs w:val="28"/>
          <w:rtl/>
          <w:lang w:bidi="fa-IR"/>
        </w:rPr>
        <w:t>می‌باشند</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ازآنجایی‌که</w:t>
      </w:r>
      <w:r w:rsidRPr="00412119">
        <w:rPr>
          <w:rFonts w:ascii="Times New Roman" w:hAnsi="Times New Roman" w:cs="B Nazanin"/>
          <w:sz w:val="24"/>
          <w:szCs w:val="28"/>
          <w:rtl/>
          <w:lang w:bidi="fa-IR"/>
        </w:rPr>
        <w:t xml:space="preserve"> بيشتر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مراتع ايران از بنيـه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مالي </w:t>
      </w:r>
      <w:r w:rsidRPr="00412119">
        <w:rPr>
          <w:rFonts w:ascii="Times New Roman" w:hAnsi="Times New Roman" w:cs="B Nazanin"/>
          <w:sz w:val="24"/>
          <w:szCs w:val="28"/>
          <w:rtl/>
          <w:lang w:bidi="fa-IR"/>
        </w:rPr>
        <w:lastRenderedPageBreak/>
        <w:t>ضعيفي برخوردار بوده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و همچنين به دليل ملموس نبودن و زودبـازده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نبودن </w:t>
      </w:r>
      <w:r w:rsidR="009B0F5E"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وابسته به مراتع، </w:t>
      </w:r>
      <w:r w:rsidR="00064380" w:rsidRPr="00412119">
        <w:rPr>
          <w:rFonts w:ascii="Times New Roman" w:hAnsi="Times New Roman" w:cs="B Nazanin"/>
          <w:sz w:val="24"/>
          <w:szCs w:val="28"/>
          <w:rtl/>
          <w:lang w:bidi="fa-IR"/>
        </w:rPr>
        <w:t>سرمایه‌گذاری</w:t>
      </w:r>
      <w:r w:rsidRPr="00412119">
        <w:rPr>
          <w:rFonts w:ascii="Times New Roman" w:hAnsi="Times New Roman" w:cs="B Nazanin"/>
          <w:sz w:val="24"/>
          <w:szCs w:val="28"/>
          <w:rtl/>
          <w:lang w:bidi="fa-IR"/>
        </w:rPr>
        <w:t xml:space="preserve"> جهـت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اجراي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 امري بعيد و به دور از انتظـار بـه نظـر</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می‌رسد</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بنـابراين پرداخـت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تسهيلات بانكي </w:t>
      </w:r>
      <w:r w:rsidR="00407A54" w:rsidRPr="00412119">
        <w:rPr>
          <w:rFonts w:ascii="Times New Roman" w:hAnsi="Times New Roman" w:cs="B Nazanin"/>
          <w:sz w:val="24"/>
          <w:szCs w:val="28"/>
          <w:rtl/>
          <w:lang w:bidi="fa-IR"/>
        </w:rPr>
        <w:t>به‌منظور</w:t>
      </w:r>
      <w:r w:rsidRPr="00412119">
        <w:rPr>
          <w:rFonts w:ascii="Times New Roman" w:hAnsi="Times New Roman" w:cs="B Nazanin"/>
          <w:sz w:val="24"/>
          <w:szCs w:val="28"/>
          <w:rtl/>
          <w:lang w:bidi="fa-IR"/>
        </w:rPr>
        <w:t xml:space="preserve"> اجراي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 </w:t>
      </w:r>
      <w:r w:rsidR="00F742D1" w:rsidRPr="00412119">
        <w:rPr>
          <w:rFonts w:ascii="Times New Roman" w:hAnsi="Times New Roman" w:cs="B Nazanin"/>
          <w:sz w:val="24"/>
          <w:szCs w:val="28"/>
          <w:rtl/>
          <w:lang w:bidi="fa-IR"/>
        </w:rPr>
        <w:t>می‌تواند</w:t>
      </w:r>
      <w:r w:rsidRPr="00412119">
        <w:rPr>
          <w:rFonts w:ascii="Times New Roman" w:hAnsi="Times New Roman" w:cs="B Nazanin"/>
          <w:sz w:val="24"/>
          <w:szCs w:val="28"/>
          <w:rtl/>
          <w:lang w:bidi="fa-IR"/>
        </w:rPr>
        <w:t xml:space="preserve"> بـه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اجرايي شدن هرچه بيشتر و بهتر </w:t>
      </w:r>
      <w:r w:rsidR="00E841A8" w:rsidRPr="00412119">
        <w:rPr>
          <w:rFonts w:ascii="Times New Roman" w:hAnsi="Times New Roman" w:cs="B Nazanin"/>
          <w:sz w:val="24"/>
          <w:szCs w:val="28"/>
          <w:rtl/>
          <w:lang w:bidi="fa-IR"/>
        </w:rPr>
        <w:t>پروژه‌ها</w:t>
      </w:r>
      <w:r w:rsidRPr="00412119">
        <w:rPr>
          <w:rFonts w:ascii="Times New Roman" w:hAnsi="Times New Roman" w:cs="B Nazanin"/>
          <w:sz w:val="24"/>
          <w:szCs w:val="28"/>
          <w:rtl/>
          <w:lang w:bidi="fa-IR"/>
        </w:rPr>
        <w:t xml:space="preserve">ي </w:t>
      </w:r>
      <w:r w:rsidR="009C4F50" w:rsidRPr="00412119">
        <w:rPr>
          <w:rFonts w:ascii="Times New Roman" w:hAnsi="Times New Roman" w:cs="B Nazanin"/>
          <w:sz w:val="24"/>
          <w:szCs w:val="28"/>
          <w:rtl/>
          <w:lang w:bidi="fa-IR"/>
        </w:rPr>
        <w:t>پیش‌بینی‌شده</w:t>
      </w:r>
      <w:r w:rsidRPr="00412119">
        <w:rPr>
          <w:rFonts w:ascii="Times New Roman" w:hAnsi="Times New Roman" w:cs="B Nazanin"/>
          <w:sz w:val="24"/>
          <w:szCs w:val="28"/>
          <w:rtl/>
          <w:lang w:bidi="fa-IR"/>
        </w:rPr>
        <w:t xml:space="preserve"> در </w:t>
      </w:r>
      <w:r w:rsidR="00354F2A"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كمك شاياني نمايد.</w:t>
      </w:r>
    </w:p>
    <w:p w14:paraId="648E74B8" w14:textId="77777777" w:rsidR="00366B35" w:rsidRDefault="00F06B47" w:rsidP="00366B35">
      <w:pPr>
        <w:bidi/>
        <w:spacing w:line="360" w:lineRule="auto"/>
        <w:ind w:firstLine="333"/>
        <w:jc w:val="both"/>
        <w:rPr>
          <w:rFonts w:ascii="Times New Roman" w:hAnsi="Times New Roman" w:cs="B Nazanin"/>
          <w:sz w:val="24"/>
          <w:szCs w:val="28"/>
          <w:rtl/>
          <w:lang w:bidi="fa-IR"/>
        </w:rPr>
      </w:pPr>
      <w:r w:rsidRPr="00412119">
        <w:rPr>
          <w:rFonts w:ascii="Times New Roman" w:hAnsi="Times New Roman" w:cs="B Nazanin"/>
          <w:sz w:val="24"/>
          <w:szCs w:val="28"/>
          <w:rtl/>
          <w:lang w:bidi="fa-IR"/>
        </w:rPr>
        <w:t xml:space="preserve">در مجمـوع </w:t>
      </w:r>
      <w:r w:rsidR="009F3F88"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موجـود در منطقـه </w:t>
      </w:r>
      <w:r w:rsidR="00C25959" w:rsidRPr="00412119">
        <w:rPr>
          <w:rFonts w:ascii="Times New Roman" w:hAnsi="Times New Roman" w:cs="B Nazanin"/>
          <w:sz w:val="24"/>
          <w:szCs w:val="28"/>
          <w:rtl/>
          <w:lang w:bidi="fa-IR"/>
        </w:rPr>
        <w:t>موردمطالعه</w:t>
      </w:r>
      <w:r w:rsidRPr="00412119">
        <w:rPr>
          <w:rFonts w:ascii="Times New Roman" w:hAnsi="Times New Roman" w:cs="B Nazanin"/>
          <w:sz w:val="24"/>
          <w:szCs w:val="28"/>
          <w:rtl/>
          <w:lang w:bidi="fa-IR"/>
        </w:rPr>
        <w:t xml:space="preserve"> به دليل مشكلات فنـي، اجتمـاعي و اقتصـادي</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كـارايي لازم را نداشـته و بايـد از ايـن لحـاظ، مـورد</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تجديد</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نظر قرار بگيرند. در تهيه </w:t>
      </w:r>
      <w:r w:rsidR="009B0F5E"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جديـد بايـد</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سعي شود تا بـه مسـائل فنـي، اجتمـاعي و اقتصـادي</w:t>
      </w:r>
      <w:r w:rsidRPr="00412119">
        <w:rPr>
          <w:rFonts w:ascii="Times New Roman" w:hAnsi="Times New Roman" w:cs="B Nazanin" w:hint="cs"/>
          <w:sz w:val="24"/>
          <w:szCs w:val="28"/>
          <w:rtl/>
          <w:lang w:bidi="fa-IR"/>
        </w:rPr>
        <w:t xml:space="preserve"> </w:t>
      </w:r>
      <w:r w:rsidR="00F07685" w:rsidRPr="00412119">
        <w:rPr>
          <w:rFonts w:ascii="Times New Roman" w:hAnsi="Times New Roman" w:cs="B Nazanin"/>
          <w:sz w:val="24"/>
          <w:szCs w:val="28"/>
          <w:rtl/>
          <w:lang w:bidi="fa-IR"/>
        </w:rPr>
        <w:t>جد</w:t>
      </w:r>
      <w:r w:rsidR="00F07685" w:rsidRPr="00412119">
        <w:rPr>
          <w:rFonts w:ascii="Times New Roman" w:hAnsi="Times New Roman" w:cs="B Nazanin" w:hint="cs"/>
          <w:sz w:val="24"/>
          <w:szCs w:val="28"/>
          <w:rtl/>
          <w:lang w:bidi="fa-IR"/>
        </w:rPr>
        <w:t>ی‌تر</w:t>
      </w:r>
      <w:r w:rsidRPr="00412119">
        <w:rPr>
          <w:rFonts w:ascii="Times New Roman" w:hAnsi="Times New Roman" w:cs="B Nazanin"/>
          <w:sz w:val="24"/>
          <w:szCs w:val="28"/>
          <w:rtl/>
          <w:lang w:bidi="fa-IR"/>
        </w:rPr>
        <w:t xml:space="preserve"> نگاه شود. همچنين </w:t>
      </w:r>
      <w:r w:rsidR="009B0F5E" w:rsidRPr="00412119">
        <w:rPr>
          <w:rFonts w:ascii="Times New Roman" w:hAnsi="Times New Roman" w:cs="B Nazanin"/>
          <w:sz w:val="24"/>
          <w:szCs w:val="28"/>
          <w:rtl/>
          <w:lang w:bidi="fa-IR"/>
        </w:rPr>
        <w:t>پروژه‌های</w:t>
      </w:r>
      <w:r w:rsidRPr="00412119">
        <w:rPr>
          <w:rFonts w:ascii="Times New Roman" w:hAnsi="Times New Roman" w:cs="B Nazanin"/>
          <w:sz w:val="24"/>
          <w:szCs w:val="28"/>
          <w:rtl/>
          <w:lang w:bidi="fa-IR"/>
        </w:rPr>
        <w:t xml:space="preserve"> </w:t>
      </w:r>
      <w:r w:rsidR="009B0F5E" w:rsidRPr="00412119">
        <w:rPr>
          <w:rFonts w:ascii="Times New Roman" w:hAnsi="Times New Roman" w:cs="B Nazanin"/>
          <w:sz w:val="24"/>
          <w:szCs w:val="28"/>
          <w:rtl/>
          <w:lang w:bidi="fa-IR"/>
        </w:rPr>
        <w:t>طراحی‌شده</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منطبق با شرايط اجتماعي، اقتصادي و </w:t>
      </w:r>
      <w:r w:rsidR="009B0F5E" w:rsidRPr="00412119">
        <w:rPr>
          <w:rFonts w:ascii="Times New Roman" w:hAnsi="Times New Roman" w:cs="B Nazanin"/>
          <w:sz w:val="24"/>
          <w:szCs w:val="28"/>
          <w:rtl/>
          <w:lang w:bidi="fa-IR"/>
        </w:rPr>
        <w:t>بوم‌شناختی</w:t>
      </w:r>
      <w:r w:rsidRPr="00412119">
        <w:rPr>
          <w:rFonts w:ascii="Times New Roman" w:hAnsi="Times New Roman" w:cs="B Nazanin"/>
          <w:sz w:val="24"/>
          <w:szCs w:val="28"/>
          <w:rtl/>
          <w:lang w:bidi="fa-IR"/>
        </w:rPr>
        <w:t xml:space="preserve"> </w:t>
      </w:r>
      <w:r w:rsidR="009B0F5E" w:rsidRPr="00412119">
        <w:rPr>
          <w:rFonts w:ascii="Times New Roman" w:hAnsi="Times New Roman" w:cs="B Nazanin"/>
          <w:sz w:val="24"/>
          <w:szCs w:val="28"/>
          <w:rtl/>
          <w:lang w:bidi="fa-IR"/>
        </w:rPr>
        <w:t>می‌بایست</w:t>
      </w:r>
      <w:r w:rsidRPr="00412119">
        <w:rPr>
          <w:rFonts w:ascii="Times New Roman" w:hAnsi="Times New Roman" w:cs="B Nazanin"/>
          <w:sz w:val="24"/>
          <w:szCs w:val="28"/>
          <w:rtl/>
          <w:lang w:bidi="fa-IR"/>
        </w:rPr>
        <w:t xml:space="preserve"> مطابق با آن كميت، كيفيت و برنامه زمـاني هـر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طرح اجرا شوند. تنها در اين صورت است كه تهيـه و</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اجراي </w:t>
      </w:r>
      <w:r w:rsidR="009B0F5E" w:rsidRPr="00412119">
        <w:rPr>
          <w:rFonts w:ascii="Times New Roman" w:hAnsi="Times New Roman" w:cs="B Nazanin"/>
          <w:sz w:val="24"/>
          <w:szCs w:val="28"/>
          <w:rtl/>
          <w:lang w:bidi="fa-IR"/>
        </w:rPr>
        <w:t>طرح‌های</w:t>
      </w:r>
      <w:r w:rsidRPr="00412119">
        <w:rPr>
          <w:rFonts w:ascii="Times New Roman" w:hAnsi="Times New Roman" w:cs="B Nazanin"/>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w:t>
      </w:r>
      <w:r w:rsidR="00F742D1" w:rsidRPr="00412119">
        <w:rPr>
          <w:rFonts w:ascii="Times New Roman" w:hAnsi="Times New Roman" w:cs="B Nazanin"/>
          <w:sz w:val="24"/>
          <w:szCs w:val="28"/>
          <w:rtl/>
          <w:lang w:bidi="fa-IR"/>
        </w:rPr>
        <w:t>می‌تواند</w:t>
      </w:r>
      <w:r w:rsidRPr="00412119">
        <w:rPr>
          <w:rFonts w:ascii="Times New Roman" w:hAnsi="Times New Roman" w:cs="B Nazanin"/>
          <w:sz w:val="24"/>
          <w:szCs w:val="28"/>
          <w:rtl/>
          <w:lang w:bidi="fa-IR"/>
        </w:rPr>
        <w:t xml:space="preserve"> راهگشاي مسـائل</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و مشكلات موجود در مراتع باشد. </w:t>
      </w:r>
    </w:p>
    <w:p w14:paraId="5B848AF4" w14:textId="4820B240" w:rsidR="00F06B47" w:rsidRPr="00412119" w:rsidRDefault="00F06B47" w:rsidP="00366B35">
      <w:pPr>
        <w:bidi/>
        <w:spacing w:line="360" w:lineRule="auto"/>
        <w:ind w:firstLine="333"/>
        <w:jc w:val="both"/>
        <w:rPr>
          <w:rFonts w:ascii="Times New Roman" w:hAnsi="Times New Roman" w:cs="B Nazanin"/>
          <w:sz w:val="24"/>
          <w:szCs w:val="28"/>
          <w:lang w:bidi="fa-IR"/>
        </w:rPr>
      </w:pPr>
      <w:r w:rsidRPr="00412119">
        <w:rPr>
          <w:rFonts w:ascii="Times New Roman" w:hAnsi="Times New Roman" w:cs="B Nazanin"/>
          <w:sz w:val="24"/>
          <w:szCs w:val="28"/>
          <w:rtl/>
          <w:lang w:bidi="fa-IR"/>
        </w:rPr>
        <w:t>همچنين لازم است</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كه استفاده چندمنظوره از مراتع در تهيه ايـن </w:t>
      </w:r>
      <w:r w:rsidR="00061EDF" w:rsidRPr="00412119">
        <w:rPr>
          <w:rFonts w:ascii="Times New Roman" w:hAnsi="Times New Roman" w:cs="B Nazanin"/>
          <w:sz w:val="24"/>
          <w:szCs w:val="28"/>
          <w:rtl/>
          <w:lang w:bidi="fa-IR"/>
        </w:rPr>
        <w:t>طرح‌ها</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مدنظر قرار گيرد، چرا كه نگاه كردن بـه اقتصـاد مرتـع</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تنها از ديد </w:t>
      </w:r>
      <w:r w:rsidR="00F07685" w:rsidRPr="00412119">
        <w:rPr>
          <w:rFonts w:ascii="Times New Roman" w:hAnsi="Times New Roman" w:cs="B Nazanin"/>
          <w:sz w:val="24"/>
          <w:szCs w:val="28"/>
          <w:rtl/>
          <w:lang w:bidi="fa-IR"/>
        </w:rPr>
        <w:t>فرآورده‌ها</w:t>
      </w:r>
      <w:r w:rsidR="00F07685" w:rsidRPr="00412119">
        <w:rPr>
          <w:rFonts w:ascii="Times New Roman" w:hAnsi="Times New Roman" w:cs="B Nazanin" w:hint="cs"/>
          <w:sz w:val="24"/>
          <w:szCs w:val="28"/>
          <w:rtl/>
          <w:lang w:bidi="fa-IR"/>
        </w:rPr>
        <w:t>ی</w:t>
      </w:r>
      <w:r w:rsidRPr="00412119">
        <w:rPr>
          <w:rFonts w:ascii="Times New Roman" w:hAnsi="Times New Roman" w:cs="B Nazanin"/>
          <w:sz w:val="24"/>
          <w:szCs w:val="28"/>
          <w:rtl/>
          <w:lang w:bidi="fa-IR"/>
        </w:rPr>
        <w:t xml:space="preserve"> دامـي، نـوعي اقتصـاد </w:t>
      </w:r>
      <w:r w:rsidR="00F07685" w:rsidRPr="00412119">
        <w:rPr>
          <w:rFonts w:ascii="Times New Roman" w:hAnsi="Times New Roman" w:cs="B Nazanin"/>
          <w:sz w:val="24"/>
          <w:szCs w:val="28"/>
          <w:rtl/>
          <w:lang w:bidi="fa-IR"/>
        </w:rPr>
        <w:t>تک‌محصولی</w:t>
      </w:r>
      <w:r w:rsidRPr="00412119">
        <w:rPr>
          <w:rFonts w:ascii="Times New Roman" w:hAnsi="Times New Roman" w:cs="B Nazanin"/>
          <w:sz w:val="24"/>
          <w:szCs w:val="28"/>
          <w:rtl/>
          <w:lang w:bidi="fa-IR"/>
        </w:rPr>
        <w:t xml:space="preserve"> خواهـد بـود كـه بنـابر اعتقـاد متخصصـ</w:t>
      </w:r>
      <w:r w:rsidRPr="00412119">
        <w:rPr>
          <w:rFonts w:ascii="Times New Roman" w:hAnsi="Times New Roman" w:cs="B Nazanin" w:hint="cs"/>
          <w:sz w:val="24"/>
          <w:szCs w:val="28"/>
          <w:rtl/>
          <w:lang w:bidi="fa-IR"/>
        </w:rPr>
        <w:t xml:space="preserve">ان </w:t>
      </w:r>
      <w:r w:rsidRPr="00412119">
        <w:rPr>
          <w:rFonts w:ascii="Times New Roman" w:hAnsi="Times New Roman" w:cs="B Nazanin"/>
          <w:sz w:val="24"/>
          <w:szCs w:val="28"/>
          <w:rtl/>
          <w:lang w:bidi="fa-IR"/>
        </w:rPr>
        <w:t>شكننده و بدون ثبات بوده و از نظر سياسي وابستگي</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آور اسـت</w:t>
      </w:r>
      <w:r w:rsidR="006D6D20" w:rsidRPr="00412119">
        <w:rPr>
          <w:rFonts w:ascii="Times New Roman" w:hAnsi="Times New Roman" w:cs="B Nazanin"/>
          <w:sz w:val="24"/>
          <w:szCs w:val="28"/>
          <w:rtl/>
          <w:lang w:bidi="fa-IR"/>
        </w:rPr>
        <w:t xml:space="preserve">؛ </w:t>
      </w:r>
      <w:r w:rsidRPr="00412119">
        <w:rPr>
          <w:rFonts w:ascii="Times New Roman" w:hAnsi="Times New Roman" w:cs="B Nazanin" w:hint="cs"/>
          <w:sz w:val="24"/>
          <w:szCs w:val="28"/>
          <w:rtl/>
          <w:lang w:bidi="fa-IR"/>
        </w:rPr>
        <w:t xml:space="preserve">بنابراین </w:t>
      </w:r>
      <w:r w:rsidRPr="00412119">
        <w:rPr>
          <w:rFonts w:ascii="Times New Roman" w:hAnsi="Times New Roman" w:cs="B Nazanin"/>
          <w:sz w:val="24"/>
          <w:szCs w:val="28"/>
          <w:rtl/>
          <w:lang w:bidi="fa-IR"/>
        </w:rPr>
        <w:t>در نظـر</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 xml:space="preserve">گـرفتن اسـتفاده چنـدمنظوره از مراتـع در </w:t>
      </w:r>
      <w:r w:rsidR="009F3F88" w:rsidRPr="00412119">
        <w:rPr>
          <w:rFonts w:ascii="Times New Roman" w:hAnsi="Times New Roman" w:cs="B Nazanin"/>
          <w:sz w:val="24"/>
          <w:szCs w:val="28"/>
          <w:rtl/>
          <w:lang w:bidi="fa-IR"/>
        </w:rPr>
        <w:t>طرح‌های</w:t>
      </w:r>
      <w:r w:rsidRPr="00412119">
        <w:rPr>
          <w:rFonts w:ascii="Times New Roman" w:hAnsi="Times New Roman" w:cs="B Nazanin" w:hint="cs"/>
          <w:sz w:val="24"/>
          <w:szCs w:val="28"/>
          <w:rtl/>
          <w:lang w:bidi="fa-IR"/>
        </w:rPr>
        <w:t xml:space="preserve"> </w:t>
      </w:r>
      <w:r w:rsidR="009C4F50" w:rsidRPr="00412119">
        <w:rPr>
          <w:rFonts w:ascii="Times New Roman" w:hAnsi="Times New Roman" w:cs="B Nazanin"/>
          <w:sz w:val="24"/>
          <w:szCs w:val="28"/>
          <w:rtl/>
          <w:lang w:bidi="fa-IR"/>
        </w:rPr>
        <w:t>مرتع‌داری</w:t>
      </w:r>
      <w:r w:rsidRPr="00412119">
        <w:rPr>
          <w:rFonts w:ascii="Times New Roman" w:hAnsi="Times New Roman" w:cs="B Nazanin"/>
          <w:sz w:val="24"/>
          <w:szCs w:val="28"/>
          <w:rtl/>
          <w:lang w:bidi="fa-IR"/>
        </w:rPr>
        <w:t xml:space="preserve"> </w:t>
      </w:r>
      <w:r w:rsidR="00F742D1" w:rsidRPr="00412119">
        <w:rPr>
          <w:rFonts w:ascii="Times New Roman" w:hAnsi="Times New Roman" w:cs="B Nazanin"/>
          <w:sz w:val="24"/>
          <w:szCs w:val="28"/>
          <w:rtl/>
          <w:lang w:bidi="fa-IR"/>
        </w:rPr>
        <w:t>می‌تواند</w:t>
      </w:r>
      <w:r w:rsidRPr="00412119">
        <w:rPr>
          <w:rFonts w:ascii="Times New Roman" w:hAnsi="Times New Roman" w:cs="B Nazanin"/>
          <w:sz w:val="24"/>
          <w:szCs w:val="28"/>
          <w:rtl/>
          <w:lang w:bidi="fa-IR"/>
        </w:rPr>
        <w:t xml:space="preserve"> عامل مهمي در ارتقاء سطح درآمـد</w:t>
      </w:r>
      <w:r w:rsidRPr="00412119">
        <w:rPr>
          <w:rFonts w:ascii="Times New Roman" w:hAnsi="Times New Roman" w:cs="B Nazanin" w:hint="cs"/>
          <w:sz w:val="24"/>
          <w:szCs w:val="28"/>
          <w:rtl/>
          <w:lang w:bidi="fa-IR"/>
        </w:rPr>
        <w:t xml:space="preserve"> </w:t>
      </w:r>
      <w:r w:rsidR="00BD6FD8" w:rsidRPr="00412119">
        <w:rPr>
          <w:rFonts w:ascii="Times New Roman" w:hAnsi="Times New Roman" w:cs="B Nazanin"/>
          <w:sz w:val="24"/>
          <w:szCs w:val="28"/>
          <w:rtl/>
          <w:lang w:bidi="fa-IR"/>
        </w:rPr>
        <w:t>بهره‌بردار</w:t>
      </w:r>
      <w:r w:rsidRPr="00412119">
        <w:rPr>
          <w:rFonts w:ascii="Times New Roman" w:hAnsi="Times New Roman" w:cs="B Nazanin"/>
          <w:sz w:val="24"/>
          <w:szCs w:val="28"/>
          <w:rtl/>
          <w:lang w:bidi="fa-IR"/>
        </w:rPr>
        <w:t>ان مراتع بوده و نيـز گـامي مهمـي بـه سـوي</w:t>
      </w:r>
      <w:r w:rsidRPr="00412119">
        <w:rPr>
          <w:rFonts w:ascii="Times New Roman" w:hAnsi="Times New Roman" w:cs="B Nazanin" w:hint="cs"/>
          <w:sz w:val="24"/>
          <w:szCs w:val="28"/>
          <w:rtl/>
          <w:lang w:bidi="fa-IR"/>
        </w:rPr>
        <w:t xml:space="preserve"> </w:t>
      </w:r>
      <w:r w:rsidRPr="00412119">
        <w:rPr>
          <w:rFonts w:ascii="Times New Roman" w:hAnsi="Times New Roman" w:cs="B Nazanin"/>
          <w:sz w:val="24"/>
          <w:szCs w:val="28"/>
          <w:rtl/>
          <w:lang w:bidi="fa-IR"/>
        </w:rPr>
        <w:t>شكوفايي اقتصادي و مديريت پايدار مراتع باشد.</w:t>
      </w:r>
    </w:p>
    <w:p w14:paraId="5B01A84B" w14:textId="77777777" w:rsidR="00366B35" w:rsidRDefault="00366B35" w:rsidP="00F06B47">
      <w:pPr>
        <w:bidi/>
        <w:spacing w:line="360" w:lineRule="auto"/>
        <w:jc w:val="both"/>
        <w:rPr>
          <w:rFonts w:ascii="Times New Roman" w:hAnsi="Times New Roman" w:cs="B Nazanin"/>
          <w:sz w:val="24"/>
          <w:szCs w:val="28"/>
          <w:rtl/>
        </w:rPr>
        <w:sectPr w:rsidR="00366B35" w:rsidSect="00007208">
          <w:pgSz w:w="12240" w:h="15840"/>
          <w:pgMar w:top="1701" w:right="1701" w:bottom="1701" w:left="1701" w:header="720" w:footer="720" w:gutter="0"/>
          <w:cols w:space="720"/>
          <w:docGrid w:linePitch="360"/>
        </w:sectPr>
      </w:pPr>
    </w:p>
    <w:p w14:paraId="5E7584DB" w14:textId="77777777" w:rsidR="006C048C" w:rsidRPr="00412119" w:rsidRDefault="006C048C" w:rsidP="006841C3">
      <w:pPr>
        <w:pStyle w:val="Heading2"/>
        <w:rPr>
          <w:rtl/>
        </w:rPr>
      </w:pPr>
      <w:bookmarkStart w:id="192" w:name="_Toc108827404"/>
      <w:r w:rsidRPr="00412119">
        <w:rPr>
          <w:rFonts w:hint="cs"/>
          <w:rtl/>
        </w:rPr>
        <w:lastRenderedPageBreak/>
        <w:t>منابع</w:t>
      </w:r>
      <w:bookmarkEnd w:id="192"/>
    </w:p>
    <w:p w14:paraId="3DCEED43" w14:textId="77777777" w:rsidR="00993D7F" w:rsidRPr="00412119" w:rsidRDefault="00993D7F" w:rsidP="003272BD">
      <w:pPr>
        <w:pStyle w:val="ListParagraph"/>
        <w:numPr>
          <w:ilvl w:val="0"/>
          <w:numId w:val="38"/>
        </w:numPr>
        <w:spacing w:after="0"/>
        <w:ind w:left="49" w:firstLine="0"/>
        <w:rPr>
          <w:rFonts w:eastAsia="Times New Roman" w:cs="B Nazanin"/>
        </w:rPr>
      </w:pPr>
      <w:r w:rsidRPr="00412119">
        <w:rPr>
          <w:rFonts w:eastAsia="Times New Roman" w:cs="B Nazanin"/>
          <w:b/>
          <w:bCs/>
          <w:color w:val="000000"/>
        </w:rPr>
        <w:t xml:space="preserve">– </w:t>
      </w:r>
      <w:r w:rsidRPr="00412119">
        <w:rPr>
          <w:rFonts w:eastAsia="Times New Roman" w:cs="B Nazanin"/>
          <w:color w:val="000000"/>
          <w:rtl/>
        </w:rPr>
        <w:t>اداره کل منابع طبيعي استان ايلام</w:t>
      </w:r>
      <w:r w:rsidRPr="00412119">
        <w:rPr>
          <w:rFonts w:eastAsia="Times New Roman" w:cs="B Nazanin" w:hint="cs"/>
          <w:color w:val="000000"/>
          <w:rtl/>
        </w:rPr>
        <w:t>،</w:t>
      </w:r>
      <w:r w:rsidRPr="00412119">
        <w:rPr>
          <w:rFonts w:eastAsia="Times New Roman" w:cs="B Nazanin"/>
          <w:color w:val="000000"/>
          <w:rtl/>
        </w:rPr>
        <w:t xml:space="preserve"> بايگاني اداره مرتع</w:t>
      </w:r>
      <w:r w:rsidRPr="00412119">
        <w:rPr>
          <w:rFonts w:eastAsia="Times New Roman" w:cs="B Nazanin"/>
          <w:b/>
          <w:bCs/>
          <w:color w:val="000000"/>
        </w:rPr>
        <w:t xml:space="preserve">– </w:t>
      </w:r>
      <w:r w:rsidRPr="00412119">
        <w:rPr>
          <w:rFonts w:eastAsia="Times New Roman" w:cs="B Nazanin"/>
          <w:color w:val="000000"/>
          <w:rtl/>
        </w:rPr>
        <w:t xml:space="preserve">اسفندماه </w:t>
      </w:r>
      <w:r w:rsidRPr="00412119">
        <w:rPr>
          <w:rFonts w:eastAsia="Times New Roman" w:cs="B Nazanin" w:hint="cs"/>
          <w:color w:val="000000"/>
          <w:rtl/>
        </w:rPr>
        <w:t>1396</w:t>
      </w:r>
    </w:p>
    <w:p w14:paraId="467109B1" w14:textId="77777777" w:rsidR="00993D7F" w:rsidRPr="00412119" w:rsidRDefault="00993D7F" w:rsidP="003272BD">
      <w:pPr>
        <w:pStyle w:val="ListParagraph"/>
        <w:numPr>
          <w:ilvl w:val="0"/>
          <w:numId w:val="38"/>
        </w:numPr>
        <w:spacing w:after="0"/>
        <w:ind w:left="49" w:firstLine="0"/>
        <w:rPr>
          <w:rFonts w:eastAsia="Times New Roman" w:cs="B Nazanin"/>
          <w:color w:val="000000"/>
          <w:rtl/>
        </w:rPr>
      </w:pPr>
      <w:r w:rsidRPr="00412119">
        <w:rPr>
          <w:rFonts w:eastAsia="Times New Roman" w:cs="B Nazanin"/>
          <w:b/>
          <w:bCs/>
          <w:color w:val="000000"/>
        </w:rPr>
        <w:t xml:space="preserve">– </w:t>
      </w:r>
      <w:r w:rsidRPr="00412119">
        <w:rPr>
          <w:rFonts w:eastAsia="Times New Roman" w:cs="B Nazanin"/>
          <w:color w:val="000000"/>
          <w:rtl/>
        </w:rPr>
        <w:t>اداره کل منابع طبيعي استان کردستان</w:t>
      </w:r>
      <w:r w:rsidRPr="00412119">
        <w:rPr>
          <w:rFonts w:eastAsia="Times New Roman" w:cs="B Nazanin" w:hint="cs"/>
          <w:color w:val="000000"/>
          <w:rtl/>
        </w:rPr>
        <w:t>،</w:t>
      </w:r>
      <w:r w:rsidRPr="00412119">
        <w:rPr>
          <w:rFonts w:eastAsia="Times New Roman" w:cs="B Nazanin"/>
          <w:color w:val="000000"/>
          <w:rtl/>
        </w:rPr>
        <w:t xml:space="preserve"> بايگاني اداره مرتع </w:t>
      </w:r>
      <w:r w:rsidRPr="00412119">
        <w:rPr>
          <w:rFonts w:eastAsia="Times New Roman" w:cs="B Nazanin"/>
          <w:b/>
          <w:bCs/>
          <w:color w:val="000000"/>
        </w:rPr>
        <w:t xml:space="preserve">– </w:t>
      </w:r>
      <w:r w:rsidRPr="00412119">
        <w:rPr>
          <w:rFonts w:eastAsia="Times New Roman" w:cs="B Nazanin"/>
          <w:color w:val="000000"/>
          <w:rtl/>
        </w:rPr>
        <w:t>اسفندماه 1396</w:t>
      </w:r>
    </w:p>
    <w:p w14:paraId="798DA9C8" w14:textId="77777777" w:rsidR="00993D7F" w:rsidRPr="00412119" w:rsidRDefault="00993D7F" w:rsidP="003272BD">
      <w:pPr>
        <w:pStyle w:val="ListParagraph"/>
        <w:numPr>
          <w:ilvl w:val="0"/>
          <w:numId w:val="38"/>
        </w:numPr>
        <w:spacing w:after="0"/>
        <w:ind w:left="49" w:firstLine="0"/>
        <w:rPr>
          <w:rFonts w:eastAsia="Times New Roman" w:cs="B Nazanin"/>
          <w:color w:val="000000"/>
          <w:rtl/>
        </w:rPr>
      </w:pPr>
      <w:r w:rsidRPr="00412119">
        <w:rPr>
          <w:rFonts w:eastAsia="Times New Roman" w:cs="B Nazanin"/>
          <w:b/>
          <w:bCs/>
          <w:color w:val="000000"/>
        </w:rPr>
        <w:t xml:space="preserve">– </w:t>
      </w:r>
      <w:r w:rsidRPr="003272BD">
        <w:rPr>
          <w:rFonts w:eastAsia="Times New Roman" w:cs="B Nazanin"/>
          <w:color w:val="000000"/>
          <w:rtl/>
        </w:rPr>
        <w:t>اداره</w:t>
      </w:r>
      <w:r w:rsidRPr="00412119">
        <w:rPr>
          <w:rFonts w:eastAsia="Times New Roman" w:cs="B Nazanin"/>
          <w:color w:val="000000"/>
          <w:rtl/>
        </w:rPr>
        <w:t xml:space="preserve"> کل منابع طبيعي استان کرمانشاه</w:t>
      </w:r>
      <w:r w:rsidRPr="00412119">
        <w:rPr>
          <w:rFonts w:eastAsia="Times New Roman" w:cs="B Nazanin" w:hint="cs"/>
          <w:color w:val="000000"/>
          <w:rtl/>
        </w:rPr>
        <w:t>،</w:t>
      </w:r>
      <w:r w:rsidRPr="00412119">
        <w:rPr>
          <w:rFonts w:eastAsia="Times New Roman" w:cs="B Nazanin"/>
          <w:color w:val="000000"/>
          <w:rtl/>
        </w:rPr>
        <w:t xml:space="preserve"> بايگاني اداره مرتع اسفندماه 1396</w:t>
      </w:r>
    </w:p>
    <w:p w14:paraId="4AB75FBB" w14:textId="77777777" w:rsidR="00993D7F" w:rsidRPr="00412119"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Pr>
        <w:t xml:space="preserve">– </w:t>
      </w:r>
      <w:r w:rsidRPr="00412119">
        <w:rPr>
          <w:rFonts w:eastAsia="Times New Roman" w:cs="B Nazanin" w:hint="eastAsia"/>
          <w:color w:val="000000"/>
          <w:rtl/>
        </w:rPr>
        <w:t>اداره</w:t>
      </w:r>
      <w:r w:rsidRPr="00412119">
        <w:rPr>
          <w:rFonts w:eastAsia="Times New Roman" w:cs="B Nazanin"/>
          <w:color w:val="000000"/>
          <w:rtl/>
        </w:rPr>
        <w:t xml:space="preserve"> کل منابع طبيعي استان لرستان</w:t>
      </w:r>
      <w:r w:rsidRPr="00412119">
        <w:rPr>
          <w:rFonts w:eastAsia="Times New Roman" w:cs="B Nazanin" w:hint="cs"/>
          <w:color w:val="000000"/>
          <w:rtl/>
        </w:rPr>
        <w:t>،</w:t>
      </w:r>
      <w:r w:rsidRPr="00412119">
        <w:rPr>
          <w:rFonts w:eastAsia="Times New Roman" w:cs="B Nazanin"/>
          <w:color w:val="000000"/>
          <w:rtl/>
        </w:rPr>
        <w:t xml:space="preserve"> </w:t>
      </w:r>
      <w:r w:rsidRPr="00242690">
        <w:rPr>
          <w:rFonts w:eastAsia="Times New Roman" w:cs="B Nazanin"/>
          <w:color w:val="000000"/>
        </w:rPr>
        <w:t>–</w:t>
      </w:r>
      <w:r w:rsidRPr="00412119">
        <w:rPr>
          <w:rFonts w:eastAsia="Times New Roman" w:cs="B Nazanin"/>
          <w:color w:val="000000"/>
          <w:rtl/>
        </w:rPr>
        <w:t xml:space="preserve">بايگاني اداره مرتع </w:t>
      </w:r>
      <w:r w:rsidRPr="00412119">
        <w:rPr>
          <w:rFonts w:eastAsia="Times New Roman" w:cs="B Nazanin" w:hint="eastAsia"/>
          <w:color w:val="000000"/>
          <w:rtl/>
        </w:rPr>
        <w:t>بهمن‌ماه</w:t>
      </w:r>
      <w:r w:rsidRPr="00412119">
        <w:rPr>
          <w:rFonts w:eastAsia="Times New Roman" w:cs="B Nazanin"/>
          <w:color w:val="000000"/>
          <w:rtl/>
        </w:rPr>
        <w:t xml:space="preserve"> 1396</w:t>
      </w:r>
    </w:p>
    <w:p w14:paraId="77E06F5C"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tl/>
        </w:rPr>
        <w:t>ابوث</w:t>
      </w:r>
      <w:r w:rsidRPr="00242690">
        <w:rPr>
          <w:rFonts w:eastAsia="Times New Roman" w:cs="B Nazanin" w:hint="cs"/>
          <w:color w:val="000000"/>
          <w:rtl/>
        </w:rPr>
        <w:t>یه،</w:t>
      </w:r>
      <w:r w:rsidRPr="00242690">
        <w:rPr>
          <w:rFonts w:eastAsia="Times New Roman" w:cs="B Nazanin"/>
          <w:color w:val="000000"/>
          <w:rtl/>
        </w:rPr>
        <w:t xml:space="preserve"> ف</w:t>
      </w:r>
      <w:r w:rsidRPr="00242690">
        <w:rPr>
          <w:rFonts w:eastAsia="Times New Roman" w:cs="B Nazanin" w:hint="cs"/>
          <w:color w:val="000000"/>
          <w:rtl/>
        </w:rPr>
        <w:t>.</w:t>
      </w:r>
      <w:r w:rsidRPr="00242690">
        <w:rPr>
          <w:rFonts w:eastAsia="Times New Roman" w:cs="B Nazanin"/>
          <w:color w:val="000000"/>
          <w:rtl/>
        </w:rPr>
        <w:t xml:space="preserve"> 1380</w:t>
      </w:r>
      <w:r w:rsidRPr="00242690">
        <w:rPr>
          <w:rFonts w:eastAsia="Times New Roman" w:cs="B Nazanin" w:hint="cs"/>
          <w:color w:val="000000"/>
          <w:rtl/>
        </w:rPr>
        <w:t>.</w:t>
      </w:r>
      <w:r w:rsidRPr="00242690">
        <w:rPr>
          <w:rFonts w:eastAsia="Times New Roman" w:cs="B Nazanin"/>
          <w:color w:val="000000"/>
          <w:rtl/>
        </w:rPr>
        <w:t xml:space="preserve"> رابطه برخ</w:t>
      </w:r>
      <w:r w:rsidRPr="00242690">
        <w:rPr>
          <w:rFonts w:eastAsia="Times New Roman" w:cs="B Nazanin" w:hint="cs"/>
          <w:color w:val="000000"/>
          <w:rtl/>
        </w:rPr>
        <w:t>ی</w:t>
      </w:r>
      <w:r w:rsidRPr="00242690">
        <w:rPr>
          <w:rFonts w:eastAsia="Times New Roman" w:cs="B Nazanin"/>
          <w:color w:val="000000"/>
          <w:rtl/>
        </w:rPr>
        <w:t xml:space="preserve"> از عوامل مؤثر در</w:t>
      </w:r>
      <w:r w:rsidRPr="00242690">
        <w:rPr>
          <w:rFonts w:eastAsia="Times New Roman" w:cs="B Nazanin" w:hint="cs"/>
          <w:color w:val="000000"/>
          <w:rtl/>
        </w:rPr>
        <w:t xml:space="preserve"> جلب</w:t>
      </w:r>
      <w:r w:rsidRPr="00242690">
        <w:rPr>
          <w:rFonts w:eastAsia="Times New Roman" w:cs="B Nazanin"/>
          <w:color w:val="000000"/>
          <w:rtl/>
        </w:rPr>
        <w:t xml:space="preserve"> مشارکت دامداران در امر حفظ و اح</w:t>
      </w:r>
      <w:r w:rsidRPr="00242690">
        <w:rPr>
          <w:rFonts w:eastAsia="Times New Roman" w:cs="B Nazanin" w:hint="cs"/>
          <w:color w:val="000000"/>
          <w:rtl/>
        </w:rPr>
        <w:t>یای</w:t>
      </w:r>
      <w:r w:rsidRPr="00242690">
        <w:rPr>
          <w:rFonts w:eastAsia="Times New Roman" w:cs="B Nazanin"/>
          <w:color w:val="000000"/>
          <w:rtl/>
        </w:rPr>
        <w:t xml:space="preserve"> مراتع استان</w:t>
      </w:r>
      <w:r w:rsidRPr="00242690">
        <w:rPr>
          <w:rFonts w:eastAsia="Times New Roman" w:cs="B Nazanin" w:hint="cs"/>
          <w:color w:val="000000"/>
          <w:rtl/>
        </w:rPr>
        <w:t xml:space="preserve"> سمنان</w:t>
      </w:r>
      <w:r w:rsidRPr="00242690">
        <w:rPr>
          <w:rFonts w:eastAsia="Times New Roman" w:cs="B Nazanin"/>
          <w:color w:val="000000"/>
          <w:rtl/>
        </w:rPr>
        <w:t>. پایان‌نامه کارشناس</w:t>
      </w:r>
      <w:r w:rsidRPr="00242690">
        <w:rPr>
          <w:rFonts w:eastAsia="Times New Roman" w:cs="B Nazanin" w:hint="cs"/>
          <w:color w:val="000000"/>
          <w:rtl/>
        </w:rPr>
        <w:t>ی</w:t>
      </w:r>
      <w:r w:rsidRPr="00242690">
        <w:rPr>
          <w:rFonts w:eastAsia="Times New Roman" w:cs="B Nazanin"/>
          <w:color w:val="000000"/>
          <w:rtl/>
        </w:rPr>
        <w:t xml:space="preserve"> ارشد دانشگاه آزاد علوم و</w:t>
      </w:r>
      <w:r w:rsidRPr="00242690">
        <w:rPr>
          <w:rFonts w:eastAsia="Times New Roman" w:cs="B Nazanin" w:hint="cs"/>
          <w:color w:val="000000"/>
          <w:rtl/>
        </w:rPr>
        <w:t xml:space="preserve"> تحقیقات</w:t>
      </w:r>
      <w:r w:rsidRPr="00242690">
        <w:rPr>
          <w:rFonts w:eastAsia="Times New Roman" w:cs="B Nazanin"/>
          <w:color w:val="000000"/>
        </w:rPr>
        <w:t>.</w:t>
      </w:r>
    </w:p>
    <w:p w14:paraId="781D01DF"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احمدی، ح</w:t>
      </w:r>
      <w:r w:rsidRPr="00242690">
        <w:rPr>
          <w:rFonts w:eastAsia="Times New Roman" w:cs="B Nazanin"/>
          <w:color w:val="000000"/>
          <w:rtl/>
        </w:rPr>
        <w:t>؛ و</w:t>
      </w:r>
      <w:r w:rsidRPr="00242690">
        <w:rPr>
          <w:rFonts w:eastAsia="Times New Roman" w:cs="B Nazanin" w:hint="cs"/>
          <w:color w:val="000000"/>
          <w:rtl/>
        </w:rPr>
        <w:t xml:space="preserve"> نظری سامانی، ع</w:t>
      </w:r>
      <w:r w:rsidRPr="00242690">
        <w:rPr>
          <w:rFonts w:eastAsia="Times New Roman" w:cs="B Nazanin"/>
          <w:color w:val="000000"/>
          <w:rtl/>
        </w:rPr>
        <w:t>؛ و</w:t>
      </w:r>
      <w:r w:rsidRPr="00242690">
        <w:rPr>
          <w:rFonts w:eastAsia="Times New Roman" w:cs="B Nazanin" w:hint="cs"/>
          <w:color w:val="000000"/>
          <w:rtl/>
        </w:rPr>
        <w:t xml:space="preserve"> قدوسی، ج</w:t>
      </w:r>
      <w:r w:rsidRPr="00242690">
        <w:rPr>
          <w:rFonts w:eastAsia="Times New Roman" w:cs="B Nazanin"/>
          <w:color w:val="000000"/>
          <w:rtl/>
        </w:rPr>
        <w:t>؛ و</w:t>
      </w:r>
      <w:r w:rsidRPr="00242690">
        <w:rPr>
          <w:rFonts w:eastAsia="Times New Roman" w:cs="B Nazanin" w:hint="cs"/>
          <w:color w:val="000000"/>
          <w:rtl/>
        </w:rPr>
        <w:t xml:space="preserve"> اختصاصی، م. 1382. ارائه مدلی برای ارزیابی طرح‌های آبخیزداری. مجله منابع طبیعی ایران. جلد 56. شماره 4.</w:t>
      </w:r>
    </w:p>
    <w:p w14:paraId="0BDDC61F"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tl/>
        </w:rPr>
        <w:t>ارزاني، ح. برخوري، س. معتمدي (تركان)، ج</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آذرنيوند، ح. 1389. معادل واحد دامي و نياز روزانه گوسفند نژاد بلوچي چرا كننده در مراتع قشلاقي جنوب استان كرمان، حوزه آبريز هليل رود. مجله علوم دامي ايران، دوره 41 (4): </w:t>
      </w:r>
      <w:r w:rsidRPr="00242690">
        <w:rPr>
          <w:rFonts w:eastAsia="Times New Roman" w:cs="B Nazanin" w:hint="cs"/>
          <w:color w:val="000000"/>
          <w:rtl/>
        </w:rPr>
        <w:t>363</w:t>
      </w:r>
      <w:r w:rsidRPr="00242690">
        <w:rPr>
          <w:rFonts w:eastAsia="Times New Roman" w:cs="B Nazanin"/>
          <w:color w:val="000000"/>
          <w:rtl/>
        </w:rPr>
        <w:t>-351</w:t>
      </w:r>
      <w:r w:rsidRPr="00242690">
        <w:rPr>
          <w:rFonts w:eastAsia="Times New Roman" w:cs="B Nazanin"/>
          <w:color w:val="000000"/>
        </w:rPr>
        <w:t>.</w:t>
      </w:r>
    </w:p>
    <w:p w14:paraId="56063B59"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 xml:space="preserve">ازکیا، م. 1391. آسیب شناسی تعاونی‌های آبخیزداری و راهکارهای فعال‌سازی </w:t>
      </w:r>
      <w:r w:rsidRPr="00242690">
        <w:rPr>
          <w:rFonts w:eastAsia="Times New Roman" w:cs="B Nazanin"/>
          <w:color w:val="000000"/>
          <w:rtl/>
        </w:rPr>
        <w:t>آن‌ها</w:t>
      </w:r>
      <w:r w:rsidRPr="00242690">
        <w:rPr>
          <w:rFonts w:eastAsia="Times New Roman" w:cs="B Nazanin" w:hint="cs"/>
          <w:color w:val="000000"/>
          <w:rtl/>
        </w:rPr>
        <w:t>، معاونت آبخیزداری سازمان جنگل‌ها و مراتع و آبخیزداری سازمان جنگل‌ها و مراتع و آبخیزداری کشور. ص 328.</w:t>
      </w:r>
    </w:p>
    <w:p w14:paraId="481FA5FD"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color w:val="000000"/>
          <w:rtl/>
        </w:rPr>
        <w:t>اسكندري، ن. عليزاده، ع</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مهدوي، ف. 1387. سياست‌هاي مرتع‌داری در ايران. دفتر فني مرتع، انتشارات پونه، </w:t>
      </w:r>
      <w:r w:rsidRPr="00242690">
        <w:rPr>
          <w:rFonts w:eastAsia="Times New Roman" w:cs="B Nazanin" w:hint="cs"/>
          <w:color w:val="000000"/>
          <w:rtl/>
        </w:rPr>
        <w:t>188</w:t>
      </w:r>
      <w:r w:rsidRPr="00242690">
        <w:rPr>
          <w:rFonts w:eastAsia="Times New Roman" w:cs="B Nazanin"/>
          <w:color w:val="000000"/>
          <w:rtl/>
        </w:rPr>
        <w:t xml:space="preserve"> </w:t>
      </w:r>
      <w:r w:rsidRPr="00242690">
        <w:rPr>
          <w:rFonts w:eastAsia="Times New Roman" w:cs="B Nazanin" w:hint="cs"/>
          <w:color w:val="000000"/>
          <w:rtl/>
        </w:rPr>
        <w:t>صفحه.</w:t>
      </w:r>
    </w:p>
    <w:p w14:paraId="012FC0E4"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hint="cs"/>
          <w:color w:val="000000"/>
          <w:rtl/>
        </w:rPr>
        <w:t>بدري</w:t>
      </w:r>
      <w:r w:rsidRPr="00242690">
        <w:rPr>
          <w:rFonts w:eastAsia="Times New Roman" w:cs="B Nazanin"/>
          <w:color w:val="000000"/>
          <w:rtl/>
        </w:rPr>
        <w:t xml:space="preserve"> </w:t>
      </w:r>
      <w:r w:rsidRPr="00242690">
        <w:rPr>
          <w:rFonts w:eastAsia="Times New Roman" w:cs="B Nazanin" w:hint="cs"/>
          <w:color w:val="000000"/>
          <w:rtl/>
        </w:rPr>
        <w:t>پور،</w:t>
      </w:r>
      <w:r w:rsidRPr="00242690">
        <w:rPr>
          <w:rFonts w:eastAsia="Times New Roman" w:cs="B Nazanin"/>
          <w:color w:val="000000"/>
          <w:rtl/>
        </w:rPr>
        <w:t xml:space="preserve"> </w:t>
      </w:r>
      <w:r w:rsidRPr="00242690">
        <w:rPr>
          <w:rFonts w:eastAsia="Times New Roman" w:cs="B Nazanin" w:hint="cs"/>
          <w:color w:val="000000"/>
          <w:rtl/>
        </w:rPr>
        <w:t>ح.</w:t>
      </w:r>
      <w:r w:rsidRPr="00242690">
        <w:rPr>
          <w:rFonts w:eastAsia="Times New Roman" w:cs="B Nazanin"/>
          <w:color w:val="000000"/>
          <w:rtl/>
        </w:rPr>
        <w:t xml:space="preserve"> </w:t>
      </w:r>
      <w:r w:rsidRPr="00242690">
        <w:rPr>
          <w:rFonts w:eastAsia="Times New Roman" w:cs="B Nazanin" w:hint="cs"/>
          <w:color w:val="000000"/>
          <w:rtl/>
        </w:rPr>
        <w:t>1386. مراتع</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پراكنش</w:t>
      </w:r>
      <w:r w:rsidRPr="00242690">
        <w:rPr>
          <w:rFonts w:eastAsia="Times New Roman" w:cs="B Nazanin"/>
          <w:color w:val="000000"/>
          <w:rtl/>
        </w:rPr>
        <w:t xml:space="preserve"> </w:t>
      </w:r>
      <w:r w:rsidRPr="00242690">
        <w:rPr>
          <w:rFonts w:eastAsia="Times New Roman" w:cs="B Nazanin" w:hint="cs"/>
          <w:color w:val="000000"/>
          <w:rtl/>
        </w:rPr>
        <w:t>آن</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سطح</w:t>
      </w:r>
      <w:r w:rsidRPr="00242690">
        <w:rPr>
          <w:rFonts w:eastAsia="Times New Roman" w:cs="B Nazanin"/>
          <w:color w:val="000000"/>
          <w:rtl/>
        </w:rPr>
        <w:t xml:space="preserve"> </w:t>
      </w:r>
      <w:r w:rsidRPr="00242690">
        <w:rPr>
          <w:rFonts w:eastAsia="Times New Roman" w:cs="B Nazanin" w:hint="cs"/>
          <w:color w:val="000000"/>
          <w:rtl/>
        </w:rPr>
        <w:t>جهان،</w:t>
      </w:r>
      <w:r w:rsidRPr="00242690">
        <w:rPr>
          <w:rFonts w:eastAsia="Times New Roman" w:cs="B Nazanin"/>
          <w:color w:val="000000"/>
          <w:rtl/>
        </w:rPr>
        <w:t xml:space="preserve"> </w:t>
      </w:r>
      <w:r w:rsidRPr="00242690">
        <w:rPr>
          <w:rFonts w:eastAsia="Times New Roman" w:cs="B Nazanin" w:hint="cs"/>
          <w:color w:val="000000"/>
          <w:rtl/>
        </w:rPr>
        <w:t>دفتر</w:t>
      </w:r>
      <w:r w:rsidRPr="00242690">
        <w:rPr>
          <w:rFonts w:eastAsia="Times New Roman" w:cs="B Nazanin"/>
          <w:color w:val="000000"/>
          <w:rtl/>
        </w:rPr>
        <w:t xml:space="preserve"> </w:t>
      </w:r>
      <w:r w:rsidRPr="00242690">
        <w:rPr>
          <w:rFonts w:eastAsia="Times New Roman" w:cs="B Nazanin" w:hint="cs"/>
          <w:color w:val="000000"/>
          <w:rtl/>
        </w:rPr>
        <w:t>امور</w:t>
      </w:r>
      <w:r w:rsidRPr="00242690">
        <w:rPr>
          <w:rFonts w:eastAsia="Times New Roman" w:cs="B Nazanin"/>
          <w:color w:val="000000"/>
          <w:rtl/>
        </w:rPr>
        <w:t xml:space="preserve"> </w:t>
      </w:r>
      <w:r w:rsidRPr="00242690">
        <w:rPr>
          <w:rFonts w:eastAsia="Times New Roman" w:cs="B Nazanin" w:hint="cs"/>
          <w:color w:val="000000"/>
          <w:rtl/>
        </w:rPr>
        <w:t>مراتع،</w:t>
      </w:r>
      <w:r w:rsidRPr="00242690">
        <w:rPr>
          <w:rFonts w:eastAsia="Times New Roman" w:cs="B Nazanin"/>
          <w:color w:val="000000"/>
          <w:rtl/>
        </w:rPr>
        <w:t xml:space="preserve"> </w:t>
      </w:r>
      <w:r w:rsidRPr="00242690">
        <w:rPr>
          <w:rFonts w:eastAsia="Times New Roman" w:cs="B Nazanin" w:hint="cs"/>
          <w:color w:val="000000"/>
          <w:rtl/>
        </w:rPr>
        <w:t>12</w:t>
      </w:r>
      <w:r w:rsidRPr="00242690">
        <w:rPr>
          <w:rFonts w:eastAsia="Times New Roman" w:cs="B Nazanin"/>
          <w:color w:val="000000"/>
          <w:rtl/>
        </w:rPr>
        <w:t xml:space="preserve"> ص</w:t>
      </w:r>
      <w:r w:rsidRPr="00242690">
        <w:rPr>
          <w:rFonts w:eastAsia="Times New Roman" w:cs="B Nazanin" w:hint="cs"/>
          <w:color w:val="000000"/>
          <w:rtl/>
        </w:rPr>
        <w:t>.</w:t>
      </w:r>
    </w:p>
    <w:p w14:paraId="2007A679"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tl/>
        </w:rPr>
        <w:lastRenderedPageBreak/>
        <w:t>بهمن خسرو</w:t>
      </w:r>
      <w:r w:rsidRPr="00242690">
        <w:rPr>
          <w:rFonts w:eastAsia="Times New Roman" w:cs="B Nazanin" w:hint="cs"/>
          <w:color w:val="000000"/>
          <w:rtl/>
        </w:rPr>
        <w:t>ی</w:t>
      </w:r>
      <w:r w:rsidRPr="00242690">
        <w:rPr>
          <w:rFonts w:eastAsia="Times New Roman" w:cs="B Nazanin"/>
          <w:color w:val="000000"/>
          <w:rtl/>
        </w:rPr>
        <w:t xml:space="preserve"> پور، عباس عبد شاه</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مر</w:t>
      </w:r>
      <w:r w:rsidRPr="00242690">
        <w:rPr>
          <w:rFonts w:eastAsia="Times New Roman" w:cs="B Nazanin" w:hint="cs"/>
          <w:color w:val="000000"/>
          <w:rtl/>
        </w:rPr>
        <w:t>ی</w:t>
      </w:r>
      <w:r w:rsidRPr="00242690">
        <w:rPr>
          <w:rFonts w:eastAsia="Times New Roman" w:cs="B Nazanin" w:hint="eastAsia"/>
          <w:color w:val="000000"/>
          <w:rtl/>
        </w:rPr>
        <w:t>م</w:t>
      </w:r>
      <w:r w:rsidRPr="00242690">
        <w:rPr>
          <w:rFonts w:eastAsia="Times New Roman" w:cs="B Nazanin"/>
          <w:color w:val="000000"/>
          <w:rtl/>
        </w:rPr>
        <w:t xml:space="preserve"> برزگر، خد</w:t>
      </w:r>
      <w:r w:rsidRPr="00242690">
        <w:rPr>
          <w:rFonts w:eastAsia="Times New Roman" w:cs="B Nazanin" w:hint="cs"/>
          <w:color w:val="000000"/>
          <w:rtl/>
        </w:rPr>
        <w:t>ی</w:t>
      </w:r>
      <w:r w:rsidRPr="00242690">
        <w:rPr>
          <w:rFonts w:eastAsia="Times New Roman" w:cs="B Nazanin" w:hint="eastAsia"/>
          <w:color w:val="000000"/>
          <w:rtl/>
        </w:rPr>
        <w:t>جه</w:t>
      </w:r>
      <w:r w:rsidRPr="00242690">
        <w:rPr>
          <w:rFonts w:eastAsia="Times New Roman" w:cs="B Nazanin"/>
          <w:color w:val="000000"/>
          <w:rtl/>
        </w:rPr>
        <w:t xml:space="preserve"> سل</w:t>
      </w:r>
      <w:r w:rsidRPr="00242690">
        <w:rPr>
          <w:rFonts w:eastAsia="Times New Roman" w:cs="B Nazanin" w:hint="cs"/>
          <w:color w:val="000000"/>
          <w:rtl/>
        </w:rPr>
        <w:t>ی</w:t>
      </w:r>
      <w:r w:rsidRPr="00242690">
        <w:rPr>
          <w:rFonts w:eastAsia="Times New Roman" w:cs="B Nazanin" w:hint="eastAsia"/>
          <w:color w:val="000000"/>
          <w:rtl/>
        </w:rPr>
        <w:t>مان</w:t>
      </w:r>
      <w:r w:rsidRPr="00242690">
        <w:rPr>
          <w:rFonts w:eastAsia="Times New Roman" w:cs="B Nazanin" w:hint="cs"/>
          <w:color w:val="000000"/>
          <w:rtl/>
        </w:rPr>
        <w:t>ی</w:t>
      </w:r>
      <w:r w:rsidRPr="00242690">
        <w:rPr>
          <w:rFonts w:eastAsia="Times New Roman" w:cs="B Nazanin"/>
          <w:color w:val="000000"/>
          <w:rtl/>
        </w:rPr>
        <w:t xml:space="preserve"> هارون</w:t>
      </w:r>
      <w:r w:rsidRPr="00242690">
        <w:rPr>
          <w:rFonts w:eastAsia="Times New Roman" w:cs="B Nazanin" w:hint="cs"/>
          <w:color w:val="000000"/>
          <w:rtl/>
        </w:rPr>
        <w:t>ی</w:t>
      </w:r>
      <w:r w:rsidRPr="00242690">
        <w:rPr>
          <w:rFonts w:eastAsia="Times New Roman" w:cs="B Nazanin"/>
          <w:color w:val="000000"/>
          <w:rtl/>
        </w:rPr>
        <w:t>. عوامل مؤثر بر مشارکت کشاورزان روستاها</w:t>
      </w:r>
      <w:r w:rsidRPr="00242690">
        <w:rPr>
          <w:rFonts w:eastAsia="Times New Roman" w:cs="B Nazanin" w:hint="cs"/>
          <w:color w:val="000000"/>
          <w:rtl/>
        </w:rPr>
        <w:t>ی</w:t>
      </w:r>
      <w:r w:rsidRPr="00242690">
        <w:rPr>
          <w:rFonts w:eastAsia="Times New Roman" w:cs="B Nazanin"/>
          <w:color w:val="000000"/>
          <w:rtl/>
        </w:rPr>
        <w:t xml:space="preserve"> شرق شهرستان رامهرمز در طرح‌های آب</w:t>
      </w:r>
      <w:r w:rsidRPr="00242690">
        <w:rPr>
          <w:rFonts w:eastAsia="Times New Roman" w:cs="B Nazanin" w:hint="cs"/>
          <w:color w:val="000000"/>
          <w:rtl/>
        </w:rPr>
        <w:t>ی</w:t>
      </w:r>
      <w:r w:rsidRPr="00242690">
        <w:rPr>
          <w:rFonts w:eastAsia="Times New Roman" w:cs="B Nazanin" w:hint="eastAsia"/>
          <w:color w:val="000000"/>
          <w:rtl/>
        </w:rPr>
        <w:t>ار</w:t>
      </w:r>
      <w:r w:rsidRPr="00242690">
        <w:rPr>
          <w:rFonts w:eastAsia="Times New Roman" w:cs="B Nazanin" w:hint="cs"/>
          <w:color w:val="000000"/>
          <w:rtl/>
        </w:rPr>
        <w:t>ی</w:t>
      </w:r>
      <w:r w:rsidRPr="00242690">
        <w:rPr>
          <w:rFonts w:eastAsia="Times New Roman" w:cs="B Nazanin"/>
          <w:color w:val="000000"/>
          <w:rtl/>
        </w:rPr>
        <w:t>. تعاون و کشاورز</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سال هشتم. شماره 31.</w:t>
      </w:r>
    </w:p>
    <w:p w14:paraId="608A39E9"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پیرزاد،</w:t>
      </w:r>
      <w:r w:rsidRPr="00242690">
        <w:rPr>
          <w:rFonts w:eastAsia="Times New Roman" w:cs="B Nazanin"/>
          <w:color w:val="000000"/>
          <w:rtl/>
        </w:rPr>
        <w:t xml:space="preserve"> </w:t>
      </w:r>
      <w:r w:rsidRPr="00242690">
        <w:rPr>
          <w:rFonts w:eastAsia="Times New Roman" w:cs="B Nazanin" w:hint="cs"/>
          <w:color w:val="000000"/>
          <w:rtl/>
        </w:rPr>
        <w:t>علیرضا،</w:t>
      </w:r>
      <w:r w:rsidRPr="00242690">
        <w:rPr>
          <w:rFonts w:eastAsia="Times New Roman" w:cs="B Nazanin"/>
          <w:color w:val="000000"/>
          <w:rtl/>
        </w:rPr>
        <w:t xml:space="preserve"> </w:t>
      </w:r>
      <w:r w:rsidRPr="00242690">
        <w:rPr>
          <w:rFonts w:eastAsia="Times New Roman" w:cs="B Nazanin" w:hint="cs"/>
          <w:color w:val="000000"/>
          <w:rtl/>
        </w:rPr>
        <w:t>رحیم</w:t>
      </w:r>
      <w:r w:rsidRPr="00242690">
        <w:rPr>
          <w:rFonts w:eastAsia="Times New Roman" w:cs="B Nazanin"/>
          <w:color w:val="000000"/>
          <w:rtl/>
        </w:rPr>
        <w:t xml:space="preserve"> </w:t>
      </w:r>
      <w:r w:rsidRPr="00242690">
        <w:rPr>
          <w:rFonts w:eastAsia="Times New Roman" w:cs="B Nazanin" w:hint="cs"/>
          <w:color w:val="000000"/>
          <w:rtl/>
        </w:rPr>
        <w:t>زاده،</w:t>
      </w:r>
      <w:r w:rsidRPr="00242690">
        <w:rPr>
          <w:rFonts w:eastAsia="Times New Roman" w:cs="B Nazanin"/>
          <w:color w:val="000000"/>
          <w:rtl/>
        </w:rPr>
        <w:t xml:space="preserve"> </w:t>
      </w:r>
      <w:r w:rsidRPr="00242690">
        <w:rPr>
          <w:rFonts w:eastAsia="Times New Roman" w:cs="B Nazanin" w:hint="cs"/>
          <w:color w:val="000000"/>
          <w:rtl/>
        </w:rPr>
        <w:t>سعیده،</w:t>
      </w:r>
      <w:r w:rsidRPr="00242690">
        <w:rPr>
          <w:rFonts w:eastAsia="Times New Roman" w:cs="B Nazanin"/>
          <w:color w:val="000000"/>
          <w:rtl/>
        </w:rPr>
        <w:t xml:space="preserve"> 1392</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مرتعداری،</w:t>
      </w:r>
      <w:r w:rsidRPr="00242690">
        <w:rPr>
          <w:rFonts w:eastAsia="Times New Roman" w:cs="B Nazanin"/>
          <w:color w:val="000000"/>
          <w:rtl/>
        </w:rPr>
        <w:t xml:space="preserve"> </w:t>
      </w:r>
      <w:r w:rsidRPr="00242690">
        <w:rPr>
          <w:rFonts w:eastAsia="Times New Roman" w:cs="B Nazanin" w:hint="cs"/>
          <w:color w:val="000000"/>
          <w:rtl/>
        </w:rPr>
        <w:t>انتشارات</w:t>
      </w:r>
      <w:r w:rsidRPr="00242690">
        <w:rPr>
          <w:rFonts w:eastAsia="Times New Roman" w:cs="B Nazanin"/>
          <w:color w:val="000000"/>
          <w:rtl/>
        </w:rPr>
        <w:t xml:space="preserve"> </w:t>
      </w:r>
      <w:r w:rsidRPr="00242690">
        <w:rPr>
          <w:rFonts w:eastAsia="Times New Roman" w:cs="B Nazanin" w:hint="cs"/>
          <w:color w:val="000000"/>
          <w:rtl/>
        </w:rPr>
        <w:t>جهاد</w:t>
      </w:r>
      <w:r w:rsidRPr="00242690">
        <w:rPr>
          <w:rFonts w:eastAsia="Times New Roman" w:cs="B Nazanin"/>
          <w:color w:val="000000"/>
          <w:rtl/>
        </w:rPr>
        <w:t xml:space="preserve"> </w:t>
      </w:r>
      <w:r w:rsidRPr="00242690">
        <w:rPr>
          <w:rFonts w:eastAsia="Times New Roman" w:cs="B Nazanin" w:hint="cs"/>
          <w:color w:val="000000"/>
          <w:rtl/>
        </w:rPr>
        <w:t>دانشگاهی</w:t>
      </w:r>
      <w:r w:rsidRPr="00242690">
        <w:rPr>
          <w:rFonts w:eastAsia="Times New Roman" w:cs="B Nazanin"/>
          <w:color w:val="000000"/>
          <w:rtl/>
        </w:rPr>
        <w:t xml:space="preserve"> </w:t>
      </w:r>
      <w:r w:rsidRPr="00242690">
        <w:rPr>
          <w:rFonts w:eastAsia="Times New Roman" w:cs="B Nazanin" w:hint="cs"/>
          <w:color w:val="000000"/>
          <w:rtl/>
        </w:rPr>
        <w:t>ارومیه</w:t>
      </w:r>
      <w:r w:rsidRPr="00242690">
        <w:rPr>
          <w:rFonts w:eastAsia="Times New Roman" w:cs="B Nazanin"/>
          <w:color w:val="000000"/>
          <w:rtl/>
        </w:rPr>
        <w:t>.</w:t>
      </w:r>
    </w:p>
    <w:p w14:paraId="31DC8FB3"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hint="cs"/>
          <w:color w:val="000000"/>
          <w:rtl/>
        </w:rPr>
        <w:t>ثن</w:t>
      </w:r>
      <w:r w:rsidRPr="00242690">
        <w:rPr>
          <w:rFonts w:eastAsia="Times New Roman" w:cs="B Nazanin"/>
          <w:color w:val="000000"/>
          <w:rtl/>
        </w:rPr>
        <w:t>ا</w:t>
      </w:r>
      <w:r w:rsidRPr="00242690">
        <w:rPr>
          <w:rFonts w:eastAsia="Times New Roman" w:cs="B Nazanin" w:hint="cs"/>
          <w:color w:val="000000"/>
          <w:rtl/>
        </w:rPr>
        <w:t>یی</w:t>
      </w:r>
      <w:r w:rsidRPr="00242690">
        <w:rPr>
          <w:rFonts w:eastAsia="Times New Roman" w:cs="B Nazanin"/>
          <w:color w:val="000000"/>
          <w:rtl/>
        </w:rPr>
        <w:t xml:space="preserve"> طرقبه، م.، ح. توکل</w:t>
      </w:r>
      <w:r w:rsidRPr="00242690">
        <w:rPr>
          <w:rFonts w:eastAsia="Times New Roman" w:cs="B Nazanin" w:hint="cs"/>
          <w:color w:val="000000"/>
          <w:rtl/>
        </w:rPr>
        <w:t>ی</w:t>
      </w:r>
      <w:r w:rsidRPr="00242690">
        <w:rPr>
          <w:rFonts w:eastAsia="Times New Roman" w:cs="B Nazanin"/>
          <w:color w:val="000000"/>
          <w:rtl/>
        </w:rPr>
        <w:t xml:space="preserve"> و س.ع.</w:t>
      </w:r>
      <w:r w:rsidRPr="00242690">
        <w:rPr>
          <w:rFonts w:eastAsia="Times New Roman" w:cs="B Nazanin" w:hint="cs"/>
          <w:color w:val="000000"/>
          <w:rtl/>
        </w:rPr>
        <w:t xml:space="preserve"> </w:t>
      </w:r>
      <w:r w:rsidRPr="00242690">
        <w:rPr>
          <w:rFonts w:eastAsia="Times New Roman" w:cs="B Nazanin"/>
          <w:color w:val="000000"/>
          <w:rtl/>
        </w:rPr>
        <w:t>محدث حس</w:t>
      </w:r>
      <w:r w:rsidRPr="00242690">
        <w:rPr>
          <w:rFonts w:eastAsia="Times New Roman" w:cs="B Nazanin" w:hint="cs"/>
          <w:color w:val="000000"/>
          <w:rtl/>
        </w:rPr>
        <w:t>ی</w:t>
      </w:r>
      <w:r w:rsidRPr="00242690">
        <w:rPr>
          <w:rFonts w:eastAsia="Times New Roman" w:cs="B Nazanin" w:hint="eastAsia"/>
          <w:color w:val="000000"/>
          <w:rtl/>
        </w:rPr>
        <w:t>ن</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1389. بررس</w:t>
      </w:r>
      <w:r w:rsidRPr="00242690">
        <w:rPr>
          <w:rFonts w:eastAsia="Times New Roman" w:cs="B Nazanin" w:hint="cs"/>
          <w:color w:val="000000"/>
          <w:rtl/>
        </w:rPr>
        <w:t>ی</w:t>
      </w:r>
      <w:r w:rsidRPr="00242690">
        <w:rPr>
          <w:rFonts w:eastAsia="Times New Roman" w:cs="B Nazanin"/>
          <w:color w:val="000000"/>
          <w:rtl/>
        </w:rPr>
        <w:t xml:space="preserve"> پروژه‌ها</w:t>
      </w:r>
      <w:r w:rsidRPr="00242690">
        <w:rPr>
          <w:rFonts w:eastAsia="Times New Roman" w:cs="B Nazanin" w:hint="cs"/>
          <w:color w:val="000000"/>
          <w:rtl/>
        </w:rPr>
        <w:t>ی</w:t>
      </w:r>
      <w:r w:rsidRPr="00242690">
        <w:rPr>
          <w:rFonts w:eastAsia="Times New Roman" w:cs="B Nazanin"/>
          <w:color w:val="000000"/>
          <w:rtl/>
        </w:rPr>
        <w:t xml:space="preserve"> مرتع</w:t>
      </w:r>
      <w:r w:rsidRPr="00242690">
        <w:rPr>
          <w:rFonts w:eastAsia="Times New Roman" w:cs="B Nazanin" w:hint="cs"/>
          <w:color w:val="000000"/>
          <w:rtl/>
        </w:rPr>
        <w:t>ی</w:t>
      </w:r>
      <w:r w:rsidRPr="00242690">
        <w:rPr>
          <w:rFonts w:eastAsia="Times New Roman" w:cs="B Nazanin"/>
          <w:color w:val="000000"/>
          <w:rtl/>
        </w:rPr>
        <w:t xml:space="preserve"> واگذارشده در استان خراسان. گزارش نها</w:t>
      </w:r>
      <w:r w:rsidRPr="00242690">
        <w:rPr>
          <w:rFonts w:eastAsia="Times New Roman" w:cs="B Nazanin" w:hint="cs"/>
          <w:color w:val="000000"/>
          <w:rtl/>
        </w:rPr>
        <w:t>یی</w:t>
      </w:r>
      <w:r w:rsidRPr="00242690">
        <w:rPr>
          <w:rFonts w:eastAsia="Times New Roman" w:cs="B Nazanin" w:hint="eastAsia"/>
          <w:color w:val="000000"/>
          <w:rtl/>
        </w:rPr>
        <w:t>،</w:t>
      </w:r>
      <w:r w:rsidRPr="00242690">
        <w:rPr>
          <w:rFonts w:eastAsia="Times New Roman" w:cs="B Nazanin"/>
          <w:color w:val="000000"/>
          <w:rtl/>
        </w:rPr>
        <w:t xml:space="preserve"> وزارت جهاد کشاورز</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پژوهشکده برنامه‌ریزی کشاورز</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پژوهشکده توسعه اقتصاد</w:t>
      </w:r>
      <w:r w:rsidRPr="00242690">
        <w:rPr>
          <w:rFonts w:eastAsia="Times New Roman" w:cs="B Nazanin" w:hint="cs"/>
          <w:color w:val="000000"/>
          <w:rtl/>
        </w:rPr>
        <w:t>ی</w:t>
      </w:r>
      <w:r w:rsidRPr="00242690">
        <w:rPr>
          <w:rFonts w:eastAsia="Times New Roman" w:cs="B Nazanin"/>
          <w:color w:val="000000"/>
          <w:rtl/>
        </w:rPr>
        <w:t xml:space="preserve"> و روستا</w:t>
      </w:r>
      <w:r w:rsidRPr="00242690">
        <w:rPr>
          <w:rFonts w:eastAsia="Times New Roman" w:cs="B Nazanin" w:hint="cs"/>
          <w:color w:val="000000"/>
          <w:rtl/>
        </w:rPr>
        <w:t>یی</w:t>
      </w:r>
      <w:r w:rsidRPr="00242690">
        <w:rPr>
          <w:rFonts w:eastAsia="Times New Roman" w:cs="B Nazanin"/>
          <w:color w:val="000000"/>
          <w:rtl/>
        </w:rPr>
        <w:t>. 82 ص.</w:t>
      </w:r>
    </w:p>
    <w:p w14:paraId="7581A555"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color w:val="000000"/>
          <w:rtl/>
        </w:rPr>
        <w:t>جلال</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م؛ و کرم</w:t>
      </w:r>
      <w:r w:rsidRPr="00242690">
        <w:rPr>
          <w:rFonts w:eastAsia="Times New Roman" w:cs="B Nazanin" w:hint="cs"/>
          <w:color w:val="000000"/>
          <w:rtl/>
        </w:rPr>
        <w:t>ی. 1384</w:t>
      </w:r>
      <w:r w:rsidRPr="00242690">
        <w:rPr>
          <w:rFonts w:eastAsia="Times New Roman" w:cs="B Nazanin"/>
          <w:color w:val="000000"/>
          <w:rtl/>
        </w:rPr>
        <w:t>. عوامل تعیین‌کننده مشارکت مح</w:t>
      </w:r>
      <w:r w:rsidRPr="00242690">
        <w:rPr>
          <w:rFonts w:eastAsia="Times New Roman" w:cs="B Nazanin" w:hint="cs"/>
          <w:color w:val="000000"/>
          <w:rtl/>
        </w:rPr>
        <w:t>ی</w:t>
      </w:r>
      <w:r w:rsidRPr="00242690">
        <w:rPr>
          <w:rFonts w:eastAsia="Times New Roman" w:cs="B Nazanin" w:hint="eastAsia"/>
          <w:color w:val="000000"/>
          <w:rtl/>
        </w:rPr>
        <w:t>ط</w:t>
      </w:r>
      <w:r w:rsidRPr="00242690">
        <w:rPr>
          <w:rFonts w:eastAsia="Times New Roman" w:cs="B Nazanin"/>
          <w:color w:val="000000"/>
          <w:rtl/>
        </w:rPr>
        <w:t xml:space="preserve"> بانان در تعاون</w:t>
      </w:r>
      <w:r w:rsidRPr="00242690">
        <w:rPr>
          <w:rFonts w:eastAsia="Times New Roman" w:cs="B Nazanin" w:hint="cs"/>
          <w:color w:val="000000"/>
          <w:rtl/>
        </w:rPr>
        <w:t>ی</w:t>
      </w:r>
      <w:r w:rsidRPr="00242690">
        <w:rPr>
          <w:rFonts w:eastAsia="Times New Roman" w:cs="B Nazanin"/>
          <w:color w:val="000000"/>
          <w:rtl/>
        </w:rPr>
        <w:t xml:space="preserve"> مرتع استان کردستان. ج</w:t>
      </w:r>
      <w:r w:rsidRPr="00242690">
        <w:rPr>
          <w:rFonts w:eastAsia="Times New Roman" w:cs="B Nazanin" w:hint="cs"/>
          <w:color w:val="000000"/>
          <w:rtl/>
        </w:rPr>
        <w:t>ی</w:t>
      </w:r>
      <w:r w:rsidRPr="00242690">
        <w:rPr>
          <w:rFonts w:eastAsia="Times New Roman" w:cs="B Nazanin"/>
          <w:color w:val="000000"/>
          <w:rtl/>
        </w:rPr>
        <w:t>. آگر</w:t>
      </w:r>
      <w:r w:rsidRPr="00242690">
        <w:rPr>
          <w:rFonts w:eastAsia="Times New Roman" w:cs="B Nazanin" w:hint="cs"/>
          <w:color w:val="000000"/>
          <w:rtl/>
        </w:rPr>
        <w:t>ی</w:t>
      </w:r>
      <w:r w:rsidRPr="00242690">
        <w:rPr>
          <w:rFonts w:eastAsia="Times New Roman" w:cs="B Nazanin" w:hint="eastAsia"/>
          <w:color w:val="000000"/>
          <w:rtl/>
        </w:rPr>
        <w:t>ک</w:t>
      </w:r>
      <w:r w:rsidRPr="00242690">
        <w:rPr>
          <w:rFonts w:eastAsia="Times New Roman" w:cs="B Nazanin"/>
          <w:color w:val="000000"/>
          <w:rtl/>
        </w:rPr>
        <w:t>. 70: 35-45.</w:t>
      </w:r>
    </w:p>
    <w:p w14:paraId="09B0AFE2"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جلالی، م</w:t>
      </w:r>
      <w:r w:rsidRPr="00242690">
        <w:rPr>
          <w:rFonts w:eastAsia="Times New Roman" w:cs="B Nazanin"/>
          <w:color w:val="000000"/>
          <w:rtl/>
        </w:rPr>
        <w:t>؛ و</w:t>
      </w:r>
      <w:r w:rsidRPr="00242690">
        <w:rPr>
          <w:rFonts w:eastAsia="Times New Roman" w:cs="B Nazanin" w:hint="cs"/>
          <w:color w:val="000000"/>
          <w:rtl/>
        </w:rPr>
        <w:t xml:space="preserve"> کرمی، ع. 1385. تعیین عوامل مؤثر بر مشارکت مرتع‌داران در تعاونی‌های مرتع‌داری استان کردستان. مجله پژوهش و سازندگی، شمار 70. صص 45-35.</w:t>
      </w:r>
    </w:p>
    <w:p w14:paraId="5A582A45"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جمشیدی، ع. امینی، ا. 1391. ارزیابی</w:t>
      </w:r>
      <w:r w:rsidRPr="00242690">
        <w:rPr>
          <w:rFonts w:eastAsia="Times New Roman" w:cs="B Nazanin"/>
          <w:color w:val="000000"/>
          <w:rtl/>
        </w:rPr>
        <w:t xml:space="preserve"> </w:t>
      </w:r>
      <w:r w:rsidRPr="00242690">
        <w:rPr>
          <w:rFonts w:eastAsia="Times New Roman" w:cs="B Nazanin" w:hint="cs"/>
          <w:color w:val="000000"/>
          <w:rtl/>
        </w:rPr>
        <w:t>عوامل</w:t>
      </w:r>
      <w:r w:rsidRPr="00242690">
        <w:rPr>
          <w:rFonts w:eastAsia="Times New Roman" w:cs="B Nazanin"/>
          <w:color w:val="000000"/>
          <w:rtl/>
        </w:rPr>
        <w:t xml:space="preserve"> </w:t>
      </w:r>
      <w:r w:rsidRPr="00242690">
        <w:rPr>
          <w:rFonts w:eastAsia="Times New Roman" w:cs="B Nazanin" w:hint="cs"/>
          <w:color w:val="000000"/>
          <w:rtl/>
        </w:rPr>
        <w:t>مؤثر</w:t>
      </w:r>
      <w:r w:rsidRPr="00242690">
        <w:rPr>
          <w:rFonts w:eastAsia="Times New Roman" w:cs="B Nazanin"/>
          <w:color w:val="000000"/>
          <w:rtl/>
        </w:rPr>
        <w:t xml:space="preserve"> بر تخر</w:t>
      </w:r>
      <w:r w:rsidRPr="00242690">
        <w:rPr>
          <w:rFonts w:eastAsia="Times New Roman" w:cs="B Nazanin" w:hint="cs"/>
          <w:color w:val="000000"/>
          <w:rtl/>
        </w:rPr>
        <w:t>یب</w:t>
      </w:r>
      <w:r w:rsidRPr="00242690">
        <w:rPr>
          <w:rFonts w:eastAsia="Times New Roman" w:cs="B Nazanin"/>
          <w:color w:val="000000"/>
          <w:rtl/>
        </w:rPr>
        <w:t xml:space="preserve"> </w:t>
      </w:r>
      <w:r w:rsidRPr="00242690">
        <w:rPr>
          <w:rFonts w:eastAsia="Times New Roman" w:cs="B Nazanin" w:hint="cs"/>
          <w:color w:val="000000"/>
          <w:rtl/>
        </w:rPr>
        <w:t>مراتع</w:t>
      </w:r>
      <w:r w:rsidRPr="00242690">
        <w:rPr>
          <w:rFonts w:eastAsia="Times New Roman" w:cs="B Nazanin"/>
          <w:color w:val="000000"/>
          <w:rtl/>
        </w:rPr>
        <w:t xml:space="preserve"> </w:t>
      </w:r>
      <w:r w:rsidRPr="00242690">
        <w:rPr>
          <w:rFonts w:eastAsia="Times New Roman" w:cs="B Nazanin" w:hint="cs"/>
          <w:color w:val="000000"/>
          <w:rtl/>
        </w:rPr>
        <w:t>از</w:t>
      </w:r>
      <w:r w:rsidRPr="00242690">
        <w:rPr>
          <w:rFonts w:eastAsia="Times New Roman" w:cs="B Nazanin"/>
          <w:color w:val="000000"/>
          <w:rtl/>
        </w:rPr>
        <w:t xml:space="preserve"> </w:t>
      </w:r>
      <w:r w:rsidRPr="00242690">
        <w:rPr>
          <w:rFonts w:eastAsia="Times New Roman" w:cs="B Nazanin" w:hint="cs"/>
          <w:color w:val="000000"/>
          <w:rtl/>
        </w:rPr>
        <w:t>نظر</w:t>
      </w:r>
      <w:r w:rsidRPr="00242690">
        <w:rPr>
          <w:rFonts w:eastAsia="Times New Roman" w:cs="B Nazanin"/>
          <w:color w:val="000000"/>
          <w:rtl/>
        </w:rPr>
        <w:t xml:space="preserve"> </w:t>
      </w:r>
      <w:r w:rsidRPr="00242690">
        <w:rPr>
          <w:rFonts w:eastAsia="Times New Roman" w:cs="B Nazanin" w:hint="cs"/>
          <w:color w:val="000000"/>
          <w:rtl/>
        </w:rPr>
        <w:t>کارشناسان</w:t>
      </w:r>
      <w:r w:rsidRPr="00242690">
        <w:rPr>
          <w:rFonts w:eastAsia="Times New Roman" w:cs="B Nazanin"/>
          <w:color w:val="000000"/>
          <w:rtl/>
        </w:rPr>
        <w:t xml:space="preserve"> </w:t>
      </w:r>
      <w:r w:rsidRPr="00242690">
        <w:rPr>
          <w:rFonts w:eastAsia="Times New Roman" w:cs="B Nazanin" w:hint="cs"/>
          <w:color w:val="000000"/>
          <w:rtl/>
        </w:rPr>
        <w:t>اداره</w:t>
      </w:r>
      <w:r w:rsidRPr="00242690">
        <w:rPr>
          <w:rFonts w:eastAsia="Times New Roman" w:cs="B Nazanin"/>
          <w:color w:val="000000"/>
          <w:rtl/>
        </w:rPr>
        <w:t xml:space="preserve"> </w:t>
      </w:r>
      <w:r w:rsidRPr="00242690">
        <w:rPr>
          <w:rFonts w:eastAsia="Times New Roman" w:cs="B Nazanin" w:hint="cs"/>
          <w:color w:val="000000"/>
          <w:rtl/>
        </w:rPr>
        <w:t>منابع</w:t>
      </w:r>
      <w:r w:rsidRPr="00242690">
        <w:rPr>
          <w:rFonts w:eastAsia="Times New Roman" w:cs="B Nazanin"/>
          <w:color w:val="000000"/>
          <w:rtl/>
        </w:rPr>
        <w:t xml:space="preserve"> </w:t>
      </w:r>
      <w:r w:rsidRPr="00242690">
        <w:rPr>
          <w:rFonts w:eastAsia="Times New Roman" w:cs="B Nazanin" w:hint="cs"/>
          <w:color w:val="000000"/>
          <w:rtl/>
        </w:rPr>
        <w:t>طبیعی در</w:t>
      </w:r>
      <w:r w:rsidRPr="00242690">
        <w:rPr>
          <w:rFonts w:eastAsia="Times New Roman" w:cs="B Nazanin"/>
          <w:color w:val="000000"/>
          <w:rtl/>
        </w:rPr>
        <w:t xml:space="preserve"> </w:t>
      </w:r>
      <w:r w:rsidRPr="00242690">
        <w:rPr>
          <w:rFonts w:eastAsia="Times New Roman" w:cs="B Nazanin" w:hint="cs"/>
          <w:color w:val="000000"/>
          <w:rtl/>
        </w:rPr>
        <w:t>استان</w:t>
      </w:r>
      <w:r w:rsidRPr="00242690">
        <w:rPr>
          <w:rFonts w:eastAsia="Times New Roman" w:cs="B Nazanin"/>
          <w:color w:val="000000"/>
          <w:rtl/>
        </w:rPr>
        <w:t xml:space="preserve"> </w:t>
      </w:r>
      <w:r w:rsidRPr="00242690">
        <w:rPr>
          <w:rFonts w:eastAsia="Times New Roman" w:cs="B Nazanin" w:hint="cs"/>
          <w:color w:val="000000"/>
          <w:rtl/>
        </w:rPr>
        <w:t>ایلام. نشریه حفاظت و بهره‌برداری از منابع طبیعی. جلد اول، شماره چهارم.</w:t>
      </w:r>
    </w:p>
    <w:p w14:paraId="035A899D"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جنگجو</w:t>
      </w:r>
      <w:r w:rsidRPr="00242690">
        <w:rPr>
          <w:rFonts w:eastAsia="Times New Roman" w:cs="B Nazanin"/>
          <w:color w:val="000000"/>
          <w:rtl/>
        </w:rPr>
        <w:t xml:space="preserve"> </w:t>
      </w:r>
      <w:r w:rsidRPr="00242690">
        <w:rPr>
          <w:rFonts w:eastAsia="Times New Roman" w:cs="B Nazanin" w:hint="cs"/>
          <w:color w:val="000000"/>
          <w:rtl/>
        </w:rPr>
        <w:t>برزل</w:t>
      </w:r>
      <w:r w:rsidRPr="00242690">
        <w:rPr>
          <w:rFonts w:eastAsia="Times New Roman" w:cs="B Nazanin"/>
          <w:color w:val="000000"/>
          <w:rtl/>
        </w:rPr>
        <w:t xml:space="preserve"> </w:t>
      </w:r>
      <w:r w:rsidRPr="00242690">
        <w:rPr>
          <w:rFonts w:eastAsia="Times New Roman" w:cs="B Nazanin" w:hint="cs"/>
          <w:color w:val="000000"/>
          <w:rtl/>
        </w:rPr>
        <w:t>آباد، م.</w:t>
      </w:r>
      <w:r w:rsidRPr="00242690">
        <w:rPr>
          <w:rFonts w:eastAsia="Times New Roman" w:cs="B Nazanin"/>
          <w:color w:val="000000"/>
          <w:rtl/>
        </w:rPr>
        <w:t xml:space="preserve"> </w:t>
      </w:r>
      <w:r w:rsidRPr="00242690">
        <w:rPr>
          <w:rFonts w:eastAsia="Times New Roman" w:cs="B Nazanin" w:hint="cs"/>
          <w:color w:val="000000"/>
          <w:rtl/>
        </w:rPr>
        <w:t>قرباني، م</w:t>
      </w:r>
      <w:r w:rsidRPr="00242690">
        <w:rPr>
          <w:rFonts w:eastAsia="Times New Roman" w:cs="B Nazanin"/>
          <w:color w:val="000000"/>
          <w:rtl/>
        </w:rPr>
        <w:t xml:space="preserve">. 1386. </w:t>
      </w:r>
      <w:r w:rsidRPr="00242690">
        <w:rPr>
          <w:rFonts w:eastAsia="Times New Roman" w:cs="B Nazanin" w:hint="cs"/>
          <w:color w:val="000000"/>
          <w:rtl/>
        </w:rPr>
        <w:t>رويكردي</w:t>
      </w:r>
      <w:r w:rsidRPr="00242690">
        <w:rPr>
          <w:rFonts w:eastAsia="Times New Roman" w:cs="B Nazanin"/>
          <w:color w:val="000000"/>
          <w:rtl/>
        </w:rPr>
        <w:t xml:space="preserve"> </w:t>
      </w:r>
      <w:r w:rsidRPr="00242690">
        <w:rPr>
          <w:rFonts w:eastAsia="Times New Roman" w:cs="B Nazanin" w:hint="cs"/>
          <w:color w:val="000000"/>
          <w:rtl/>
        </w:rPr>
        <w:t>جديد</w:t>
      </w:r>
      <w:r w:rsidRPr="00242690">
        <w:rPr>
          <w:rFonts w:eastAsia="Times New Roman" w:cs="B Nazanin"/>
          <w:color w:val="000000"/>
          <w:rtl/>
        </w:rPr>
        <w:t xml:space="preserve"> </w:t>
      </w:r>
      <w:r w:rsidRPr="00242690">
        <w:rPr>
          <w:rFonts w:eastAsia="Times New Roman" w:cs="B Nazanin" w:hint="cs"/>
          <w:color w:val="000000"/>
          <w:rtl/>
        </w:rPr>
        <w:t>به</w:t>
      </w:r>
      <w:r w:rsidRPr="00242690">
        <w:rPr>
          <w:rFonts w:eastAsia="Times New Roman" w:cs="B Nazanin"/>
          <w:color w:val="000000"/>
          <w:rtl/>
        </w:rPr>
        <w:t xml:space="preserve"> </w:t>
      </w:r>
      <w:r w:rsidRPr="00242690">
        <w:rPr>
          <w:rFonts w:eastAsia="Times New Roman" w:cs="B Nazanin" w:hint="cs"/>
          <w:color w:val="000000"/>
          <w:rtl/>
        </w:rPr>
        <w:t>ارزيابي</w:t>
      </w:r>
      <w:r w:rsidRPr="00242690">
        <w:rPr>
          <w:rFonts w:eastAsia="Times New Roman" w:cs="B Nazanin"/>
          <w:color w:val="000000"/>
          <w:rtl/>
        </w:rPr>
        <w:t xml:space="preserve"> </w:t>
      </w:r>
      <w:r w:rsidRPr="00242690">
        <w:rPr>
          <w:rFonts w:eastAsia="Times New Roman" w:cs="B Nazanin" w:hint="cs"/>
          <w:color w:val="000000"/>
          <w:rtl/>
        </w:rPr>
        <w:t>اقتصادي</w:t>
      </w:r>
      <w:r w:rsidRPr="00242690">
        <w:rPr>
          <w:rFonts w:eastAsia="Times New Roman" w:cs="B Nazanin"/>
          <w:color w:val="000000"/>
          <w:rtl/>
        </w:rPr>
        <w:t xml:space="preserve"> </w:t>
      </w:r>
      <w:r w:rsidRPr="00242690">
        <w:rPr>
          <w:rFonts w:eastAsia="Times New Roman" w:cs="B Nazanin" w:hint="cs"/>
          <w:color w:val="000000"/>
          <w:rtl/>
        </w:rPr>
        <w:t>طرح‌های</w:t>
      </w:r>
      <w:r w:rsidRPr="00242690">
        <w:rPr>
          <w:rFonts w:eastAsia="Times New Roman" w:cs="B Nazanin"/>
          <w:color w:val="000000"/>
          <w:rtl/>
        </w:rPr>
        <w:t xml:space="preserve"> </w:t>
      </w:r>
      <w:r w:rsidRPr="00242690">
        <w:rPr>
          <w:rFonts w:eastAsia="Times New Roman" w:cs="B Nazanin" w:hint="cs"/>
          <w:color w:val="000000"/>
          <w:rtl/>
        </w:rPr>
        <w:t>مرتع‌داری</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ايران</w:t>
      </w:r>
      <w:r w:rsidRPr="00242690">
        <w:rPr>
          <w:rFonts w:eastAsia="Times New Roman" w:cs="B Nazanin"/>
          <w:color w:val="000000"/>
          <w:rtl/>
        </w:rPr>
        <w:t xml:space="preserve">. </w:t>
      </w:r>
      <w:r w:rsidRPr="00242690">
        <w:rPr>
          <w:rFonts w:eastAsia="Times New Roman" w:cs="B Nazanin" w:hint="cs"/>
          <w:color w:val="000000"/>
          <w:rtl/>
        </w:rPr>
        <w:t>مجله</w:t>
      </w:r>
      <w:r w:rsidRPr="00242690">
        <w:rPr>
          <w:rFonts w:eastAsia="Times New Roman" w:cs="B Nazanin"/>
          <w:color w:val="000000"/>
          <w:rtl/>
        </w:rPr>
        <w:t xml:space="preserve"> </w:t>
      </w:r>
      <w:r w:rsidRPr="00242690">
        <w:rPr>
          <w:rFonts w:eastAsia="Times New Roman" w:cs="B Nazanin" w:hint="cs"/>
          <w:color w:val="000000"/>
          <w:rtl/>
        </w:rPr>
        <w:t>علمي</w:t>
      </w:r>
      <w:r w:rsidRPr="00242690">
        <w:rPr>
          <w:rFonts w:eastAsia="Times New Roman" w:cs="B Nazanin"/>
          <w:color w:val="000000"/>
          <w:rtl/>
        </w:rPr>
        <w:t xml:space="preserve"> </w:t>
      </w:r>
      <w:r w:rsidRPr="00242690">
        <w:rPr>
          <w:rFonts w:eastAsia="Times New Roman" w:cs="B Nazanin" w:hint="cs"/>
          <w:color w:val="000000"/>
          <w:rtl/>
        </w:rPr>
        <w:t>پژوهشي</w:t>
      </w:r>
      <w:r w:rsidRPr="00242690">
        <w:rPr>
          <w:rFonts w:eastAsia="Times New Roman" w:cs="B Nazanin"/>
          <w:color w:val="000000"/>
          <w:rtl/>
        </w:rPr>
        <w:t xml:space="preserve"> </w:t>
      </w:r>
      <w:r w:rsidRPr="00242690">
        <w:rPr>
          <w:rFonts w:eastAsia="Times New Roman" w:cs="B Nazanin" w:hint="cs"/>
          <w:color w:val="000000"/>
          <w:rtl/>
        </w:rPr>
        <w:t>مرتع،</w:t>
      </w:r>
      <w:r w:rsidRPr="00242690">
        <w:rPr>
          <w:rFonts w:eastAsia="Times New Roman" w:cs="B Nazanin"/>
          <w:color w:val="000000"/>
          <w:rtl/>
        </w:rPr>
        <w:t xml:space="preserve"> </w:t>
      </w:r>
      <w:r w:rsidRPr="00242690">
        <w:rPr>
          <w:rFonts w:eastAsia="Times New Roman" w:cs="B Nazanin" w:hint="cs"/>
          <w:color w:val="000000"/>
          <w:rtl/>
        </w:rPr>
        <w:t>سال</w:t>
      </w:r>
      <w:r w:rsidRPr="00242690">
        <w:rPr>
          <w:rFonts w:eastAsia="Times New Roman" w:cs="B Nazanin"/>
          <w:color w:val="000000"/>
          <w:rtl/>
        </w:rPr>
        <w:t xml:space="preserve"> </w:t>
      </w:r>
      <w:r w:rsidRPr="00242690">
        <w:rPr>
          <w:rFonts w:eastAsia="Times New Roman" w:cs="B Nazanin" w:hint="cs"/>
          <w:color w:val="000000"/>
          <w:rtl/>
        </w:rPr>
        <w:t>اول</w:t>
      </w:r>
      <w:r w:rsidRPr="00242690">
        <w:rPr>
          <w:rFonts w:eastAsia="Times New Roman" w:cs="B Nazanin"/>
          <w:color w:val="000000"/>
          <w:rtl/>
        </w:rPr>
        <w:t xml:space="preserve">/ </w:t>
      </w:r>
      <w:r w:rsidRPr="00242690">
        <w:rPr>
          <w:rFonts w:eastAsia="Times New Roman" w:cs="B Nazanin" w:hint="cs"/>
          <w:color w:val="000000"/>
          <w:rtl/>
        </w:rPr>
        <w:t>شماره</w:t>
      </w:r>
      <w:r w:rsidRPr="00242690">
        <w:rPr>
          <w:rFonts w:eastAsia="Times New Roman" w:cs="B Nazanin"/>
          <w:color w:val="000000"/>
          <w:rtl/>
        </w:rPr>
        <w:t xml:space="preserve"> </w:t>
      </w:r>
      <w:r w:rsidRPr="00242690">
        <w:rPr>
          <w:rFonts w:eastAsia="Times New Roman" w:cs="B Nazanin" w:hint="cs"/>
          <w:color w:val="000000"/>
          <w:rtl/>
        </w:rPr>
        <w:t>سوم.</w:t>
      </w:r>
    </w:p>
    <w:p w14:paraId="435DF8C4"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حاجی شریف، م. 1371. ارزیابی در مدیریت نیروی انسانی. تهران. انتشارات حدیث. چاپ اول.</w:t>
      </w:r>
    </w:p>
    <w:p w14:paraId="071D61E8"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tl/>
        </w:rPr>
        <w:t>حس</w:t>
      </w:r>
      <w:r w:rsidRPr="00242690">
        <w:rPr>
          <w:rFonts w:eastAsia="Times New Roman" w:cs="B Nazanin" w:hint="cs"/>
          <w:color w:val="000000"/>
          <w:rtl/>
        </w:rPr>
        <w:t>ین</w:t>
      </w:r>
      <w:r w:rsidRPr="00242690">
        <w:rPr>
          <w:rFonts w:eastAsia="Times New Roman" w:cs="B Nazanin"/>
          <w:color w:val="000000"/>
          <w:rtl/>
        </w:rPr>
        <w:t xml:space="preserve"> پور</w:t>
      </w:r>
      <w:r w:rsidRPr="00242690">
        <w:rPr>
          <w:rFonts w:eastAsia="Times New Roman" w:cs="B Nazanin" w:hint="cs"/>
          <w:color w:val="000000"/>
          <w:rtl/>
        </w:rPr>
        <w:t>، الف. 1372. بررسی ضرورت مشارکت و تعیین نیازهای آموزشی روستاییان دامدار و جنگل‌نشینان برای حفاظت خاک و آبخیزداری در حوزه آبخیز رودخانه هراز آمل، پایان‌نامه کارشناسی ارشد، تربیت مدرس تهران. 84-69.</w:t>
      </w:r>
    </w:p>
    <w:p w14:paraId="0D41A793"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lastRenderedPageBreak/>
        <w:t xml:space="preserve">حسینی، ص. 1370. فرهنگ </w:t>
      </w:r>
      <w:r w:rsidRPr="00242690">
        <w:rPr>
          <w:rFonts w:eastAsia="Times New Roman" w:cs="B Nazanin"/>
          <w:color w:val="000000"/>
          <w:rtl/>
        </w:rPr>
        <w:t>واژه‌ها</w:t>
      </w:r>
      <w:r w:rsidRPr="00242690">
        <w:rPr>
          <w:rFonts w:eastAsia="Times New Roman" w:cs="B Nazanin" w:hint="cs"/>
          <w:color w:val="000000"/>
          <w:rtl/>
        </w:rPr>
        <w:t xml:space="preserve"> و اصطلاحات مدیریت و سازمان. تهران. وزارت کشاورزی. چاپ اول.</w:t>
      </w:r>
    </w:p>
    <w:p w14:paraId="2AC65EE9"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حیدری، ف. نادری مهدیی، ک. یعقوبی فرانی، ا</w:t>
      </w:r>
      <w:r w:rsidRPr="00242690">
        <w:rPr>
          <w:rFonts w:eastAsia="Times New Roman" w:cs="B Nazanin"/>
          <w:color w:val="000000"/>
          <w:rtl/>
        </w:rPr>
        <w:t>؛ و</w:t>
      </w:r>
      <w:r w:rsidRPr="00242690">
        <w:rPr>
          <w:rFonts w:eastAsia="Times New Roman" w:cs="B Nazanin" w:hint="cs"/>
          <w:color w:val="000000"/>
          <w:rtl/>
        </w:rPr>
        <w:t xml:space="preserve"> حیدری، ع. 1394. شاخص‌های شناسایی تعاونی‌های موفق کشاورزی. فصلنامه تعاون و کشاورزی. سال چهارم. شماره 14. صص 60-39.</w:t>
      </w:r>
    </w:p>
    <w:p w14:paraId="1733E671"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412119">
        <w:rPr>
          <w:rFonts w:eastAsia="Times New Roman" w:cs="B Nazanin"/>
          <w:color w:val="000000"/>
          <w:rtl/>
        </w:rPr>
        <w:t>حيدری، ق.</w:t>
      </w:r>
      <w:r w:rsidRPr="00412119">
        <w:rPr>
          <w:rFonts w:eastAsia="Times New Roman" w:cs="B Nazanin" w:hint="cs"/>
          <w:color w:val="000000"/>
          <w:rtl/>
        </w:rPr>
        <w:t xml:space="preserve"> </w:t>
      </w:r>
      <w:r w:rsidRPr="00412119">
        <w:rPr>
          <w:rFonts w:eastAsia="Times New Roman" w:cs="B Nazanin"/>
          <w:color w:val="000000"/>
          <w:rtl/>
        </w:rPr>
        <w:t xml:space="preserve">عقيلي، </w:t>
      </w:r>
      <w:r w:rsidRPr="00412119">
        <w:rPr>
          <w:rFonts w:eastAsia="Times New Roman" w:cs="B Nazanin" w:hint="eastAsia"/>
          <w:color w:val="000000"/>
          <w:rtl/>
        </w:rPr>
        <w:t>س</w:t>
      </w:r>
      <w:r w:rsidRPr="00412119">
        <w:rPr>
          <w:rFonts w:eastAsia="Times New Roman" w:cs="B Nazanin"/>
          <w:color w:val="000000"/>
          <w:rtl/>
        </w:rPr>
        <w:t xml:space="preserve">، </w:t>
      </w:r>
      <w:r w:rsidRPr="00412119">
        <w:rPr>
          <w:rFonts w:eastAsia="Times New Roman" w:cs="B Nazanin" w:hint="eastAsia"/>
          <w:color w:val="000000"/>
          <w:rtl/>
        </w:rPr>
        <w:t>م</w:t>
      </w:r>
      <w:r w:rsidRPr="00412119">
        <w:rPr>
          <w:rFonts w:eastAsia="Times New Roman" w:cs="B Nazanin"/>
          <w:color w:val="000000"/>
          <w:rtl/>
        </w:rPr>
        <w:t>.</w:t>
      </w:r>
      <w:r w:rsidRPr="00412119">
        <w:rPr>
          <w:rFonts w:eastAsia="Times New Roman" w:cs="B Nazanin" w:hint="cs"/>
          <w:color w:val="000000"/>
          <w:rtl/>
        </w:rPr>
        <w:t xml:space="preserve"> </w:t>
      </w:r>
      <w:r w:rsidRPr="00412119">
        <w:rPr>
          <w:rFonts w:eastAsia="Times New Roman" w:cs="B Nazanin"/>
          <w:color w:val="000000"/>
          <w:rtl/>
        </w:rPr>
        <w:t xml:space="preserve">باراني، </w:t>
      </w:r>
      <w:r w:rsidRPr="00412119">
        <w:rPr>
          <w:rFonts w:eastAsia="Times New Roman" w:cs="B Nazanin" w:hint="eastAsia"/>
          <w:color w:val="000000"/>
          <w:rtl/>
        </w:rPr>
        <w:t>ح</w:t>
      </w:r>
      <w:r w:rsidRPr="00412119">
        <w:rPr>
          <w:rFonts w:eastAsia="Times New Roman" w:cs="B Nazanin"/>
          <w:color w:val="000000"/>
          <w:rtl/>
        </w:rPr>
        <w:t>.</w:t>
      </w:r>
      <w:r w:rsidRPr="00412119">
        <w:rPr>
          <w:rFonts w:eastAsia="Times New Roman" w:cs="B Nazanin" w:hint="cs"/>
          <w:color w:val="000000"/>
          <w:rtl/>
        </w:rPr>
        <w:t xml:space="preserve"> </w:t>
      </w:r>
      <w:r w:rsidRPr="00412119">
        <w:rPr>
          <w:rFonts w:eastAsia="Times New Roman" w:cs="B Nazanin"/>
          <w:color w:val="000000"/>
          <w:rtl/>
        </w:rPr>
        <w:t xml:space="preserve">قرباني، </w:t>
      </w:r>
      <w:r w:rsidRPr="00412119">
        <w:rPr>
          <w:rFonts w:eastAsia="Times New Roman" w:cs="B Nazanin" w:hint="eastAsia"/>
          <w:color w:val="000000"/>
          <w:rtl/>
        </w:rPr>
        <w:t>ج</w:t>
      </w:r>
      <w:r w:rsidRPr="00412119">
        <w:rPr>
          <w:rFonts w:eastAsia="Times New Roman" w:cs="B Nazanin"/>
          <w:color w:val="000000"/>
          <w:rtl/>
        </w:rPr>
        <w:t>.</w:t>
      </w:r>
      <w:r w:rsidRPr="00412119">
        <w:rPr>
          <w:rFonts w:eastAsia="Times New Roman" w:cs="B Nazanin" w:hint="cs"/>
          <w:color w:val="000000"/>
          <w:rtl/>
        </w:rPr>
        <w:t xml:space="preserve"> </w:t>
      </w:r>
      <w:r w:rsidRPr="00412119">
        <w:rPr>
          <w:rFonts w:eastAsia="Times New Roman" w:cs="B Nazanin"/>
          <w:color w:val="000000"/>
          <w:rtl/>
        </w:rPr>
        <w:t xml:space="preserve">محبوبي، </w:t>
      </w:r>
      <w:r w:rsidRPr="00412119">
        <w:rPr>
          <w:rFonts w:eastAsia="Times New Roman" w:cs="B Nazanin" w:hint="eastAsia"/>
          <w:color w:val="000000"/>
          <w:rtl/>
        </w:rPr>
        <w:t>م</w:t>
      </w:r>
      <w:r w:rsidRPr="00412119">
        <w:rPr>
          <w:rFonts w:eastAsia="Times New Roman" w:cs="B Nazanin"/>
          <w:color w:val="000000"/>
          <w:rtl/>
        </w:rPr>
        <w:t>.</w:t>
      </w:r>
      <w:r w:rsidRPr="00412119">
        <w:rPr>
          <w:rFonts w:eastAsia="Times New Roman" w:cs="B Nazanin" w:hint="cs"/>
          <w:color w:val="000000"/>
          <w:rtl/>
        </w:rPr>
        <w:t xml:space="preserve"> 1388.</w:t>
      </w:r>
      <w:r w:rsidRPr="00412119">
        <w:rPr>
          <w:rFonts w:eastAsia="Times New Roman" w:cs="B Nazanin"/>
          <w:color w:val="000000"/>
          <w:rtl/>
        </w:rPr>
        <w:t xml:space="preserve"> تحليل همبستگي بين وضعيت مرتع و</w:t>
      </w:r>
      <w:r w:rsidRPr="00412119">
        <w:rPr>
          <w:rFonts w:eastAsia="Times New Roman" w:cs="B Nazanin" w:hint="cs"/>
          <w:color w:val="000000"/>
          <w:rtl/>
        </w:rPr>
        <w:t xml:space="preserve"> </w:t>
      </w:r>
      <w:r w:rsidRPr="00412119">
        <w:rPr>
          <w:rFonts w:eastAsia="Times New Roman" w:cs="B Nazanin"/>
          <w:color w:val="000000"/>
          <w:rtl/>
        </w:rPr>
        <w:t>ميزان</w:t>
      </w:r>
      <w:r w:rsidRPr="00412119">
        <w:rPr>
          <w:rFonts w:eastAsia="Times New Roman" w:cs="B Nazanin" w:hint="cs"/>
          <w:color w:val="000000"/>
          <w:rtl/>
        </w:rPr>
        <w:t xml:space="preserve"> </w:t>
      </w:r>
      <w:r w:rsidRPr="00412119">
        <w:rPr>
          <w:rFonts w:eastAsia="Times New Roman" w:cs="B Nazanin"/>
          <w:color w:val="000000"/>
          <w:rtl/>
        </w:rPr>
        <w:t>مشارکت بهره‌برداران در اجرای طرح‌های مرتع‌داری،</w:t>
      </w:r>
      <w:r w:rsidRPr="00412119">
        <w:rPr>
          <w:rFonts w:eastAsia="Times New Roman" w:cs="B Nazanin" w:hint="cs"/>
          <w:color w:val="000000"/>
          <w:rtl/>
        </w:rPr>
        <w:t xml:space="preserve"> </w:t>
      </w:r>
      <w:r w:rsidRPr="00412119">
        <w:rPr>
          <w:rFonts w:eastAsia="Times New Roman" w:cs="B Nazanin"/>
          <w:color w:val="000000"/>
          <w:rtl/>
        </w:rPr>
        <w:t xml:space="preserve">مجله علمي, </w:t>
      </w:r>
      <w:r w:rsidRPr="00412119">
        <w:rPr>
          <w:rFonts w:eastAsia="Times New Roman" w:cs="B Nazanin" w:hint="eastAsia"/>
          <w:color w:val="000000"/>
          <w:rtl/>
        </w:rPr>
        <w:t>پژوهشي</w:t>
      </w:r>
      <w:r w:rsidRPr="00412119">
        <w:rPr>
          <w:rFonts w:eastAsia="Times New Roman" w:cs="B Nazanin"/>
          <w:color w:val="000000"/>
          <w:rtl/>
        </w:rPr>
        <w:t xml:space="preserve"> مرتع، 1388 </w:t>
      </w:r>
      <w:r w:rsidRPr="00412119">
        <w:rPr>
          <w:rFonts w:eastAsia="Times New Roman" w:cs="B Nazanin" w:hint="eastAsia"/>
          <w:color w:val="000000"/>
          <w:rtl/>
        </w:rPr>
        <w:t>دوره</w:t>
      </w:r>
      <w:r w:rsidRPr="00412119">
        <w:rPr>
          <w:rFonts w:eastAsia="Times New Roman" w:cs="B Nazanin"/>
          <w:color w:val="000000"/>
          <w:rtl/>
        </w:rPr>
        <w:t xml:space="preserve"> 4 </w:t>
      </w:r>
      <w:r w:rsidRPr="00412119">
        <w:rPr>
          <w:rFonts w:eastAsia="Times New Roman" w:cs="B Nazanin" w:hint="eastAsia"/>
          <w:color w:val="000000"/>
          <w:rtl/>
        </w:rPr>
        <w:t>شماره</w:t>
      </w:r>
      <w:r w:rsidRPr="00412119">
        <w:rPr>
          <w:rFonts w:eastAsia="Times New Roman" w:cs="B Nazanin" w:hint="cs"/>
          <w:color w:val="000000"/>
          <w:rtl/>
        </w:rPr>
        <w:t xml:space="preserve"> </w:t>
      </w:r>
      <w:r w:rsidRPr="00412119">
        <w:rPr>
          <w:rFonts w:eastAsia="Times New Roman" w:cs="B Nazanin"/>
          <w:color w:val="000000"/>
          <w:rtl/>
        </w:rPr>
        <w:t>اول</w:t>
      </w:r>
      <w:r w:rsidRPr="00412119">
        <w:rPr>
          <w:rFonts w:eastAsia="Times New Roman" w:cs="B Nazanin" w:hint="cs"/>
          <w:color w:val="000000"/>
          <w:rtl/>
        </w:rPr>
        <w:t>.</w:t>
      </w:r>
    </w:p>
    <w:p w14:paraId="3D1C2FB4"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hint="cs"/>
          <w:color w:val="000000"/>
          <w:rtl/>
        </w:rPr>
        <w:t>خاتون‌آبادی، ا. امینی،</w:t>
      </w:r>
      <w:r w:rsidRPr="00242690">
        <w:rPr>
          <w:rFonts w:eastAsia="Times New Roman" w:cs="B Nazanin"/>
          <w:color w:val="000000"/>
        </w:rPr>
        <w:t xml:space="preserve"> </w:t>
      </w:r>
      <w:r w:rsidRPr="00242690">
        <w:rPr>
          <w:rFonts w:eastAsia="Times New Roman" w:cs="B Nazanin" w:hint="cs"/>
          <w:color w:val="000000"/>
          <w:rtl/>
        </w:rPr>
        <w:t>ا؛</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Pr>
        <w:t xml:space="preserve"> </w:t>
      </w:r>
      <w:r w:rsidRPr="00242690">
        <w:rPr>
          <w:rFonts w:eastAsia="Times New Roman" w:cs="B Nazanin" w:hint="cs"/>
          <w:color w:val="000000"/>
          <w:rtl/>
        </w:rPr>
        <w:t>میرزاعلی،</w:t>
      </w:r>
      <w:r w:rsidRPr="00242690">
        <w:rPr>
          <w:rFonts w:eastAsia="Times New Roman" w:cs="B Nazanin"/>
          <w:color w:val="000000"/>
        </w:rPr>
        <w:t xml:space="preserve"> </w:t>
      </w:r>
      <w:r w:rsidRPr="00242690">
        <w:rPr>
          <w:rFonts w:eastAsia="Times New Roman" w:cs="B Nazanin" w:hint="cs"/>
          <w:color w:val="000000"/>
          <w:rtl/>
        </w:rPr>
        <w:t>ع.</w:t>
      </w:r>
      <w:r w:rsidRPr="00242690">
        <w:rPr>
          <w:rFonts w:eastAsia="Times New Roman" w:cs="B Nazanin"/>
          <w:color w:val="000000"/>
        </w:rPr>
        <w:t xml:space="preserve"> </w:t>
      </w:r>
      <w:r w:rsidRPr="00242690">
        <w:rPr>
          <w:rFonts w:eastAsia="Times New Roman" w:cs="B Nazanin" w:hint="cs"/>
          <w:color w:val="000000"/>
          <w:rtl/>
        </w:rPr>
        <w:t>1380.</w:t>
      </w:r>
      <w:r w:rsidRPr="00242690">
        <w:rPr>
          <w:rFonts w:eastAsia="Times New Roman" w:cs="B Nazanin"/>
          <w:color w:val="000000"/>
        </w:rPr>
        <w:t xml:space="preserve"> </w:t>
      </w:r>
      <w:r w:rsidRPr="00242690">
        <w:rPr>
          <w:rFonts w:eastAsia="Times New Roman" w:cs="B Nazanin" w:hint="cs"/>
          <w:color w:val="000000"/>
          <w:rtl/>
        </w:rPr>
        <w:t>عوامل</w:t>
      </w:r>
      <w:r w:rsidRPr="00242690">
        <w:rPr>
          <w:rFonts w:eastAsia="Times New Roman" w:cs="B Nazanin"/>
          <w:color w:val="000000"/>
        </w:rPr>
        <w:t xml:space="preserve"> </w:t>
      </w:r>
      <w:r w:rsidRPr="00242690">
        <w:rPr>
          <w:rFonts w:eastAsia="Times New Roman" w:cs="B Nazanin" w:hint="cs"/>
          <w:color w:val="000000"/>
          <w:rtl/>
        </w:rPr>
        <w:t>بازدارنده</w:t>
      </w:r>
      <w:r w:rsidRPr="00242690">
        <w:rPr>
          <w:rFonts w:eastAsia="Times New Roman" w:cs="B Nazanin"/>
          <w:color w:val="000000"/>
        </w:rPr>
        <w:t xml:space="preserve"> </w:t>
      </w:r>
      <w:r w:rsidRPr="00242690">
        <w:rPr>
          <w:rFonts w:eastAsia="Times New Roman" w:cs="B Nazanin" w:hint="cs"/>
          <w:color w:val="000000"/>
          <w:rtl/>
        </w:rPr>
        <w:t>مشارکت دامداران</w:t>
      </w:r>
      <w:r w:rsidRPr="00242690">
        <w:rPr>
          <w:rFonts w:eastAsia="Times New Roman" w:cs="B Nazanin"/>
          <w:color w:val="000000"/>
        </w:rPr>
        <w:t xml:space="preserve"> </w:t>
      </w:r>
      <w:r w:rsidRPr="00242690">
        <w:rPr>
          <w:rFonts w:eastAsia="Times New Roman" w:cs="B Nazanin" w:hint="cs"/>
          <w:color w:val="000000"/>
          <w:rtl/>
        </w:rPr>
        <w:t>در</w:t>
      </w:r>
      <w:r w:rsidRPr="00242690">
        <w:rPr>
          <w:rFonts w:eastAsia="Times New Roman" w:cs="B Nazanin"/>
          <w:color w:val="000000"/>
        </w:rPr>
        <w:t xml:space="preserve"> </w:t>
      </w:r>
      <w:r w:rsidRPr="00242690">
        <w:rPr>
          <w:rFonts w:eastAsia="Times New Roman" w:cs="B Nazanin" w:hint="cs"/>
          <w:color w:val="000000"/>
          <w:rtl/>
        </w:rPr>
        <w:t>احیاي</w:t>
      </w:r>
      <w:r w:rsidRPr="00242690">
        <w:rPr>
          <w:rFonts w:eastAsia="Times New Roman" w:cs="B Nazanin"/>
          <w:color w:val="000000"/>
        </w:rPr>
        <w:t xml:space="preserve"> </w:t>
      </w:r>
      <w:r w:rsidRPr="00242690">
        <w:rPr>
          <w:rFonts w:eastAsia="Times New Roman" w:cs="B Nazanin" w:hint="cs"/>
          <w:color w:val="000000"/>
          <w:rtl/>
        </w:rPr>
        <w:t>مراتع</w:t>
      </w:r>
      <w:r w:rsidRPr="00242690">
        <w:rPr>
          <w:rFonts w:eastAsia="Times New Roman" w:cs="B Nazanin"/>
          <w:color w:val="000000"/>
        </w:rPr>
        <w:t xml:space="preserve"> </w:t>
      </w:r>
      <w:r w:rsidRPr="00242690">
        <w:rPr>
          <w:rFonts w:eastAsia="Times New Roman" w:cs="B Nazanin" w:hint="cs"/>
          <w:color w:val="000000"/>
          <w:rtl/>
        </w:rPr>
        <w:t>آق</w:t>
      </w:r>
      <w:r w:rsidRPr="00242690">
        <w:rPr>
          <w:rFonts w:eastAsia="Times New Roman" w:cs="B Nazanin"/>
          <w:color w:val="000000"/>
        </w:rPr>
        <w:t xml:space="preserve"> </w:t>
      </w:r>
      <w:r w:rsidRPr="00242690">
        <w:rPr>
          <w:rFonts w:eastAsia="Times New Roman" w:cs="B Nazanin" w:hint="cs"/>
          <w:color w:val="000000"/>
          <w:rtl/>
        </w:rPr>
        <w:t>قلا</w:t>
      </w:r>
      <w:r w:rsidRPr="00242690">
        <w:rPr>
          <w:rFonts w:eastAsia="Times New Roman" w:cs="B Nazanin"/>
          <w:color w:val="000000"/>
        </w:rPr>
        <w:t xml:space="preserve"> </w:t>
      </w:r>
      <w:r w:rsidRPr="00242690">
        <w:rPr>
          <w:rFonts w:eastAsia="Times New Roman" w:cs="B Nazanin" w:hint="cs"/>
          <w:color w:val="000000"/>
          <w:rtl/>
        </w:rPr>
        <w:t>در</w:t>
      </w:r>
      <w:r w:rsidRPr="00242690">
        <w:rPr>
          <w:rFonts w:eastAsia="Times New Roman" w:cs="B Nazanin"/>
          <w:color w:val="000000"/>
        </w:rPr>
        <w:t xml:space="preserve"> </w:t>
      </w:r>
      <w:r w:rsidRPr="00242690">
        <w:rPr>
          <w:rFonts w:eastAsia="Times New Roman" w:cs="B Nazanin" w:hint="cs"/>
          <w:color w:val="000000"/>
          <w:rtl/>
        </w:rPr>
        <w:t>استان</w:t>
      </w:r>
      <w:r w:rsidRPr="00242690">
        <w:rPr>
          <w:rFonts w:eastAsia="Times New Roman" w:cs="B Nazanin"/>
          <w:color w:val="000000"/>
        </w:rPr>
        <w:t xml:space="preserve"> </w:t>
      </w:r>
      <w:r w:rsidRPr="00242690">
        <w:rPr>
          <w:rFonts w:eastAsia="Times New Roman" w:cs="B Nazanin" w:hint="cs"/>
          <w:color w:val="000000"/>
          <w:rtl/>
        </w:rPr>
        <w:t>گلستان،</w:t>
      </w:r>
      <w:r w:rsidRPr="00242690">
        <w:rPr>
          <w:rFonts w:eastAsia="Times New Roman" w:cs="B Nazanin"/>
          <w:color w:val="000000"/>
        </w:rPr>
        <w:t xml:space="preserve"> </w:t>
      </w:r>
      <w:r w:rsidRPr="00242690">
        <w:rPr>
          <w:rFonts w:eastAsia="Times New Roman" w:cs="B Nazanin" w:hint="cs"/>
          <w:color w:val="000000"/>
          <w:rtl/>
        </w:rPr>
        <w:t>فصلنامه</w:t>
      </w:r>
      <w:r w:rsidRPr="00242690">
        <w:rPr>
          <w:rFonts w:eastAsia="Times New Roman" w:cs="B Nazanin"/>
          <w:color w:val="000000"/>
        </w:rPr>
        <w:t xml:space="preserve"> </w:t>
      </w:r>
      <w:r w:rsidRPr="00242690">
        <w:rPr>
          <w:rFonts w:eastAsia="Times New Roman" w:cs="B Nazanin" w:hint="cs"/>
          <w:color w:val="000000"/>
          <w:rtl/>
        </w:rPr>
        <w:t>علوم</w:t>
      </w:r>
      <w:r w:rsidRPr="00242690">
        <w:rPr>
          <w:rFonts w:eastAsia="Times New Roman" w:cs="B Nazanin"/>
          <w:color w:val="000000"/>
        </w:rPr>
        <w:t xml:space="preserve"> </w:t>
      </w:r>
      <w:r w:rsidRPr="00242690">
        <w:rPr>
          <w:rFonts w:eastAsia="Times New Roman" w:cs="B Nazanin" w:hint="cs"/>
          <w:color w:val="000000"/>
          <w:rtl/>
        </w:rPr>
        <w:t>و</w:t>
      </w:r>
      <w:r w:rsidRPr="00242690">
        <w:rPr>
          <w:rFonts w:eastAsia="Times New Roman" w:cs="B Nazanin"/>
          <w:color w:val="000000"/>
        </w:rPr>
        <w:t xml:space="preserve"> </w:t>
      </w:r>
      <w:r w:rsidRPr="00242690">
        <w:rPr>
          <w:rFonts w:eastAsia="Times New Roman" w:cs="B Nazanin" w:hint="cs"/>
          <w:color w:val="000000"/>
          <w:rtl/>
        </w:rPr>
        <w:t>فنون</w:t>
      </w:r>
      <w:r w:rsidRPr="00242690">
        <w:rPr>
          <w:rFonts w:eastAsia="Times New Roman" w:cs="B Nazanin"/>
          <w:color w:val="000000"/>
        </w:rPr>
        <w:t xml:space="preserve"> </w:t>
      </w:r>
      <w:r w:rsidRPr="00242690">
        <w:rPr>
          <w:rFonts w:eastAsia="Times New Roman" w:cs="B Nazanin" w:hint="cs"/>
          <w:color w:val="000000"/>
          <w:rtl/>
        </w:rPr>
        <w:t>کشاورزي</w:t>
      </w:r>
      <w:r w:rsidRPr="00242690">
        <w:rPr>
          <w:rFonts w:eastAsia="Times New Roman" w:cs="B Nazanin"/>
          <w:color w:val="000000"/>
        </w:rPr>
        <w:t xml:space="preserve"> </w:t>
      </w:r>
      <w:r w:rsidRPr="00242690">
        <w:rPr>
          <w:rFonts w:eastAsia="Times New Roman" w:cs="B Nazanin" w:hint="cs"/>
          <w:color w:val="000000"/>
          <w:rtl/>
        </w:rPr>
        <w:t>و</w:t>
      </w:r>
      <w:r w:rsidRPr="00242690">
        <w:rPr>
          <w:rFonts w:eastAsia="Times New Roman" w:cs="B Nazanin"/>
          <w:color w:val="000000"/>
        </w:rPr>
        <w:t xml:space="preserve"> </w:t>
      </w:r>
      <w:r w:rsidRPr="00242690">
        <w:rPr>
          <w:rFonts w:eastAsia="Times New Roman" w:cs="B Nazanin" w:hint="cs"/>
          <w:color w:val="000000"/>
          <w:rtl/>
        </w:rPr>
        <w:t>منابع</w:t>
      </w:r>
      <w:r w:rsidRPr="00242690">
        <w:rPr>
          <w:rFonts w:eastAsia="Times New Roman" w:cs="B Nazanin"/>
          <w:color w:val="000000"/>
        </w:rPr>
        <w:t xml:space="preserve"> </w:t>
      </w:r>
      <w:r w:rsidRPr="00242690">
        <w:rPr>
          <w:rFonts w:eastAsia="Times New Roman" w:cs="B Nazanin" w:hint="cs"/>
          <w:color w:val="000000"/>
          <w:rtl/>
        </w:rPr>
        <w:t>طبیعی،</w:t>
      </w:r>
      <w:r w:rsidRPr="00242690">
        <w:rPr>
          <w:rFonts w:eastAsia="Times New Roman" w:cs="B Nazanin"/>
          <w:color w:val="000000"/>
        </w:rPr>
        <w:t xml:space="preserve"> </w:t>
      </w:r>
      <w:r w:rsidRPr="00242690">
        <w:rPr>
          <w:rFonts w:eastAsia="Times New Roman" w:cs="B Nazanin" w:hint="cs"/>
          <w:color w:val="000000"/>
          <w:rtl/>
        </w:rPr>
        <w:t>جلد</w:t>
      </w:r>
      <w:r w:rsidRPr="00242690">
        <w:rPr>
          <w:rFonts w:eastAsia="Times New Roman" w:cs="B Nazanin"/>
          <w:color w:val="000000"/>
        </w:rPr>
        <w:t xml:space="preserve"> </w:t>
      </w:r>
      <w:r w:rsidRPr="00242690">
        <w:rPr>
          <w:rFonts w:eastAsia="Times New Roman" w:cs="B Nazanin" w:hint="cs"/>
          <w:color w:val="000000"/>
          <w:rtl/>
        </w:rPr>
        <w:t>پنجم،</w:t>
      </w:r>
      <w:r w:rsidRPr="00242690">
        <w:rPr>
          <w:rFonts w:eastAsia="Times New Roman" w:cs="B Nazanin"/>
          <w:color w:val="000000"/>
        </w:rPr>
        <w:t xml:space="preserve"> </w:t>
      </w:r>
      <w:r w:rsidRPr="00242690">
        <w:rPr>
          <w:rFonts w:eastAsia="Times New Roman" w:cs="B Nazanin" w:hint="cs"/>
          <w:color w:val="000000"/>
          <w:rtl/>
        </w:rPr>
        <w:t>شماره</w:t>
      </w:r>
      <w:r w:rsidRPr="00242690">
        <w:rPr>
          <w:rFonts w:eastAsia="Times New Roman" w:cs="B Nazanin"/>
          <w:color w:val="000000"/>
        </w:rPr>
        <w:t xml:space="preserve"> </w:t>
      </w:r>
      <w:r w:rsidRPr="00242690">
        <w:rPr>
          <w:rFonts w:eastAsia="Times New Roman" w:cs="B Nazanin" w:hint="cs"/>
          <w:color w:val="000000"/>
          <w:rtl/>
        </w:rPr>
        <w:t>اول،</w:t>
      </w:r>
      <w:r w:rsidRPr="00242690">
        <w:rPr>
          <w:rFonts w:eastAsia="Times New Roman" w:cs="B Nazanin"/>
          <w:color w:val="000000"/>
        </w:rPr>
        <w:t xml:space="preserve"> </w:t>
      </w:r>
      <w:r w:rsidRPr="00242690">
        <w:rPr>
          <w:rFonts w:eastAsia="Times New Roman" w:cs="B Nazanin" w:hint="cs"/>
          <w:color w:val="000000"/>
          <w:rtl/>
        </w:rPr>
        <w:t>صص 39.</w:t>
      </w:r>
    </w:p>
    <w:p w14:paraId="7D5EDE22"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خليليان،</w:t>
      </w:r>
      <w:r w:rsidRPr="00242690">
        <w:rPr>
          <w:rFonts w:eastAsia="Times New Roman" w:cs="B Nazanin"/>
          <w:color w:val="000000"/>
          <w:rtl/>
        </w:rPr>
        <w:t xml:space="preserve"> </w:t>
      </w:r>
      <w:r w:rsidRPr="00242690">
        <w:rPr>
          <w:rFonts w:eastAsia="Times New Roman" w:cs="B Nazanin" w:hint="cs"/>
          <w:color w:val="000000"/>
          <w:rtl/>
        </w:rPr>
        <w:t>ص</w:t>
      </w:r>
      <w:r w:rsidRPr="00242690">
        <w:rPr>
          <w:rFonts w:eastAsia="Times New Roman" w:cs="B Nazanin"/>
          <w:color w:val="000000"/>
          <w:rtl/>
        </w:rPr>
        <w:t xml:space="preserve">؛ و </w:t>
      </w:r>
      <w:r w:rsidRPr="00242690">
        <w:rPr>
          <w:rFonts w:eastAsia="Times New Roman" w:cs="B Nazanin" w:hint="cs"/>
          <w:color w:val="000000"/>
          <w:rtl/>
        </w:rPr>
        <w:t>شمس</w:t>
      </w:r>
      <w:r w:rsidRPr="00242690">
        <w:rPr>
          <w:rFonts w:eastAsia="Times New Roman" w:cs="B Nazanin"/>
          <w:color w:val="000000"/>
          <w:rtl/>
        </w:rPr>
        <w:t xml:space="preserve"> </w:t>
      </w:r>
      <w:r w:rsidRPr="00242690">
        <w:rPr>
          <w:rFonts w:eastAsia="Times New Roman" w:cs="B Nazanin" w:hint="cs"/>
          <w:color w:val="000000"/>
          <w:rtl/>
        </w:rPr>
        <w:t>الديني،</w:t>
      </w:r>
      <w:r w:rsidRPr="00242690">
        <w:rPr>
          <w:rFonts w:eastAsia="Times New Roman" w:cs="B Nazanin"/>
          <w:color w:val="000000"/>
          <w:rtl/>
        </w:rPr>
        <w:t xml:space="preserve"> </w:t>
      </w:r>
      <w:r w:rsidRPr="00242690">
        <w:rPr>
          <w:rFonts w:eastAsia="Times New Roman" w:cs="B Nazanin" w:hint="cs"/>
          <w:color w:val="000000"/>
          <w:rtl/>
        </w:rPr>
        <w:t>ا.</w:t>
      </w:r>
      <w:r w:rsidRPr="00242690">
        <w:rPr>
          <w:rFonts w:eastAsia="Times New Roman" w:cs="B Nazanin"/>
          <w:color w:val="000000"/>
          <w:rtl/>
        </w:rPr>
        <w:t xml:space="preserve"> 1380. </w:t>
      </w:r>
      <w:r w:rsidRPr="00242690">
        <w:rPr>
          <w:rFonts w:eastAsia="Times New Roman" w:cs="B Nazanin" w:hint="cs"/>
          <w:color w:val="000000"/>
          <w:rtl/>
        </w:rPr>
        <w:t>بررسي</w:t>
      </w:r>
      <w:r w:rsidRPr="00242690">
        <w:rPr>
          <w:rFonts w:eastAsia="Times New Roman" w:cs="B Nazanin"/>
          <w:color w:val="000000"/>
          <w:rtl/>
        </w:rPr>
        <w:t xml:space="preserve"> </w:t>
      </w:r>
      <w:r w:rsidRPr="00242690">
        <w:rPr>
          <w:rFonts w:eastAsia="Times New Roman" w:cs="B Nazanin" w:hint="cs"/>
          <w:color w:val="000000"/>
          <w:rtl/>
        </w:rPr>
        <w:t>وضعيت</w:t>
      </w:r>
      <w:r w:rsidRPr="00242690">
        <w:rPr>
          <w:rFonts w:eastAsia="Times New Roman" w:cs="B Nazanin"/>
          <w:color w:val="000000"/>
          <w:rtl/>
        </w:rPr>
        <w:t xml:space="preserve"> </w:t>
      </w:r>
      <w:r w:rsidRPr="00242690">
        <w:rPr>
          <w:rFonts w:eastAsia="Times New Roman" w:cs="B Nazanin" w:hint="cs"/>
          <w:color w:val="000000"/>
          <w:rtl/>
        </w:rPr>
        <w:t>پايداري</w:t>
      </w:r>
      <w:r w:rsidRPr="00242690">
        <w:rPr>
          <w:rFonts w:eastAsia="Times New Roman" w:cs="B Nazanin"/>
          <w:color w:val="000000"/>
          <w:rtl/>
        </w:rPr>
        <w:t xml:space="preserve"> </w:t>
      </w:r>
      <w:r w:rsidRPr="00242690">
        <w:rPr>
          <w:rFonts w:eastAsia="Times New Roman" w:cs="B Nazanin" w:hint="cs"/>
          <w:color w:val="000000"/>
          <w:rtl/>
        </w:rPr>
        <w:t>منابع</w:t>
      </w:r>
      <w:r w:rsidRPr="00242690">
        <w:rPr>
          <w:rFonts w:eastAsia="Times New Roman" w:cs="B Nazanin"/>
          <w:color w:val="000000"/>
          <w:rtl/>
        </w:rPr>
        <w:t xml:space="preserve"> </w:t>
      </w:r>
      <w:r w:rsidRPr="00242690">
        <w:rPr>
          <w:rFonts w:eastAsia="Times New Roman" w:cs="B Nazanin" w:hint="cs"/>
          <w:color w:val="000000"/>
          <w:rtl/>
        </w:rPr>
        <w:t>طبيعي</w:t>
      </w:r>
      <w:r w:rsidRPr="00242690">
        <w:rPr>
          <w:rFonts w:eastAsia="Times New Roman" w:cs="B Nazanin"/>
          <w:color w:val="000000"/>
          <w:rtl/>
        </w:rPr>
        <w:t>.</w:t>
      </w:r>
      <w:r w:rsidRPr="00242690">
        <w:rPr>
          <w:rFonts w:eastAsia="Times New Roman" w:cs="B Nazanin" w:hint="cs"/>
          <w:color w:val="000000"/>
          <w:rtl/>
        </w:rPr>
        <w:t xml:space="preserve"> تجديدشونده</w:t>
      </w:r>
      <w:r w:rsidRPr="00242690">
        <w:rPr>
          <w:rFonts w:eastAsia="Times New Roman" w:cs="B Nazanin"/>
          <w:color w:val="000000"/>
          <w:rtl/>
        </w:rPr>
        <w:t xml:space="preserve"> (</w:t>
      </w:r>
      <w:r w:rsidRPr="00242690">
        <w:rPr>
          <w:rFonts w:eastAsia="Times New Roman" w:cs="B Nazanin" w:hint="cs"/>
          <w:color w:val="000000"/>
          <w:rtl/>
        </w:rPr>
        <w:t>جنگل</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مرتع</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برنامه</w:t>
      </w:r>
      <w:r w:rsidRPr="00242690">
        <w:rPr>
          <w:rFonts w:eastAsia="Times New Roman" w:cs="B Nazanin"/>
          <w:color w:val="000000"/>
          <w:rtl/>
        </w:rPr>
        <w:t xml:space="preserve"> </w:t>
      </w:r>
      <w:r w:rsidRPr="00242690">
        <w:rPr>
          <w:rFonts w:eastAsia="Times New Roman" w:cs="B Nazanin" w:hint="cs"/>
          <w:color w:val="000000"/>
          <w:rtl/>
        </w:rPr>
        <w:t>اول</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دوم</w:t>
      </w:r>
      <w:r w:rsidRPr="00242690">
        <w:rPr>
          <w:rFonts w:eastAsia="Times New Roman" w:cs="B Nazanin"/>
          <w:color w:val="000000"/>
          <w:rtl/>
        </w:rPr>
        <w:t xml:space="preserve"> </w:t>
      </w:r>
      <w:r w:rsidRPr="00242690">
        <w:rPr>
          <w:rFonts w:eastAsia="Times New Roman" w:cs="B Nazanin" w:hint="cs"/>
          <w:color w:val="000000"/>
          <w:rtl/>
        </w:rPr>
        <w:t>توسعه</w:t>
      </w:r>
      <w:r w:rsidRPr="00242690">
        <w:rPr>
          <w:rFonts w:eastAsia="Times New Roman" w:cs="B Nazanin"/>
          <w:color w:val="000000"/>
          <w:rtl/>
        </w:rPr>
        <w:t xml:space="preserve">. </w:t>
      </w:r>
      <w:r w:rsidRPr="00242690">
        <w:rPr>
          <w:rFonts w:eastAsia="Times New Roman" w:cs="B Nazanin" w:hint="cs"/>
          <w:color w:val="000000"/>
          <w:rtl/>
        </w:rPr>
        <w:t>پژوهش</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سازندگي</w:t>
      </w:r>
      <w:r w:rsidRPr="00242690">
        <w:rPr>
          <w:rFonts w:eastAsia="Times New Roman" w:cs="B Nazanin"/>
          <w:color w:val="000000"/>
          <w:rtl/>
        </w:rPr>
        <w:t xml:space="preserve"> </w:t>
      </w:r>
      <w:r w:rsidRPr="00242690">
        <w:rPr>
          <w:rFonts w:eastAsia="Times New Roman" w:cs="B Nazanin" w:hint="cs"/>
          <w:color w:val="000000"/>
          <w:rtl/>
        </w:rPr>
        <w:t>شماره</w:t>
      </w:r>
      <w:r w:rsidRPr="00242690">
        <w:rPr>
          <w:rFonts w:eastAsia="Times New Roman" w:cs="B Nazanin"/>
          <w:color w:val="000000"/>
          <w:rtl/>
        </w:rPr>
        <w:t xml:space="preserve"> 52</w:t>
      </w:r>
      <w:r w:rsidRPr="00242690">
        <w:rPr>
          <w:rFonts w:eastAsia="Times New Roman" w:cs="B Nazanin" w:hint="cs"/>
          <w:color w:val="000000"/>
          <w:rtl/>
        </w:rPr>
        <w:t>، صص: 19-21.</w:t>
      </w:r>
    </w:p>
    <w:p w14:paraId="3B7CC513"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خليليان،</w:t>
      </w:r>
      <w:r w:rsidRPr="00242690">
        <w:rPr>
          <w:rFonts w:eastAsia="Times New Roman" w:cs="B Nazanin"/>
          <w:color w:val="000000"/>
          <w:rtl/>
        </w:rPr>
        <w:t xml:space="preserve"> </w:t>
      </w:r>
      <w:r w:rsidRPr="00242690">
        <w:rPr>
          <w:rFonts w:eastAsia="Times New Roman" w:cs="B Nazanin" w:hint="cs"/>
          <w:color w:val="000000"/>
          <w:rtl/>
        </w:rPr>
        <w:t>ص</w:t>
      </w:r>
      <w:r w:rsidRPr="00242690">
        <w:rPr>
          <w:rFonts w:eastAsia="Times New Roman" w:cs="B Nazanin"/>
          <w:color w:val="000000"/>
          <w:rtl/>
        </w:rPr>
        <w:t xml:space="preserve">؛ و </w:t>
      </w:r>
      <w:r w:rsidRPr="00242690">
        <w:rPr>
          <w:rFonts w:eastAsia="Times New Roman" w:cs="B Nazanin" w:hint="cs"/>
          <w:color w:val="000000"/>
          <w:rtl/>
        </w:rPr>
        <w:t>يوسفي، م.</w:t>
      </w:r>
      <w:r w:rsidRPr="00242690">
        <w:rPr>
          <w:rFonts w:eastAsia="Times New Roman" w:cs="B Nazanin"/>
          <w:color w:val="000000"/>
          <w:rtl/>
        </w:rPr>
        <w:t xml:space="preserve"> 1381. </w:t>
      </w:r>
      <w:r w:rsidRPr="00242690">
        <w:rPr>
          <w:rFonts w:eastAsia="Times New Roman" w:cs="B Nazanin" w:hint="cs"/>
          <w:color w:val="000000"/>
          <w:rtl/>
        </w:rPr>
        <w:t>تحليل</w:t>
      </w:r>
      <w:r w:rsidRPr="00242690">
        <w:rPr>
          <w:rFonts w:eastAsia="Times New Roman" w:cs="B Nazanin"/>
          <w:color w:val="000000"/>
          <w:rtl/>
        </w:rPr>
        <w:t xml:space="preserve"> </w:t>
      </w:r>
      <w:r w:rsidRPr="00242690">
        <w:rPr>
          <w:rFonts w:eastAsia="Times New Roman" w:cs="B Nazanin" w:hint="cs"/>
          <w:color w:val="000000"/>
          <w:rtl/>
        </w:rPr>
        <w:t>اقتصادي</w:t>
      </w:r>
      <w:r w:rsidRPr="00242690">
        <w:rPr>
          <w:rFonts w:eastAsia="Times New Roman" w:cs="B Nazanin"/>
          <w:color w:val="000000"/>
          <w:rtl/>
        </w:rPr>
        <w:t xml:space="preserve"> </w:t>
      </w:r>
      <w:r w:rsidRPr="00242690">
        <w:rPr>
          <w:rFonts w:eastAsia="Times New Roman" w:cs="B Nazanin" w:hint="cs"/>
          <w:color w:val="000000"/>
          <w:rtl/>
        </w:rPr>
        <w:t>مزيت</w:t>
      </w:r>
      <w:r w:rsidRPr="00242690">
        <w:rPr>
          <w:rFonts w:eastAsia="Times New Roman" w:cs="B Nazanin"/>
          <w:color w:val="000000"/>
          <w:rtl/>
        </w:rPr>
        <w:t xml:space="preserve"> </w:t>
      </w:r>
      <w:r w:rsidRPr="00242690">
        <w:rPr>
          <w:rFonts w:eastAsia="Times New Roman" w:cs="B Nazanin" w:hint="cs"/>
          <w:color w:val="000000"/>
          <w:rtl/>
        </w:rPr>
        <w:t>نسبي</w:t>
      </w:r>
      <w:r w:rsidRPr="00242690">
        <w:rPr>
          <w:rFonts w:eastAsia="Times New Roman" w:cs="B Nazanin"/>
          <w:color w:val="000000"/>
          <w:rtl/>
        </w:rPr>
        <w:t xml:space="preserve"> </w:t>
      </w:r>
      <w:r w:rsidRPr="00242690">
        <w:rPr>
          <w:rFonts w:eastAsia="Times New Roman" w:cs="B Nazanin" w:hint="cs"/>
          <w:color w:val="000000"/>
          <w:rtl/>
        </w:rPr>
        <w:t>توليد</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مراتع</w:t>
      </w:r>
      <w:r w:rsidRPr="00242690">
        <w:rPr>
          <w:rFonts w:eastAsia="Times New Roman" w:cs="B Nazanin"/>
          <w:color w:val="000000"/>
          <w:rtl/>
        </w:rPr>
        <w:t xml:space="preserve"> </w:t>
      </w:r>
      <w:r w:rsidRPr="00242690">
        <w:rPr>
          <w:rFonts w:eastAsia="Times New Roman" w:cs="B Nazanin" w:hint="cs"/>
          <w:color w:val="000000"/>
          <w:rtl/>
        </w:rPr>
        <w:t>طبيعي، مراتع</w:t>
      </w:r>
      <w:r w:rsidRPr="00242690">
        <w:rPr>
          <w:rFonts w:eastAsia="Times New Roman" w:cs="B Nazanin"/>
          <w:color w:val="000000"/>
          <w:rtl/>
        </w:rPr>
        <w:t xml:space="preserve"> </w:t>
      </w:r>
      <w:r w:rsidRPr="00242690">
        <w:rPr>
          <w:rFonts w:eastAsia="Times New Roman" w:cs="B Nazanin" w:hint="cs"/>
          <w:color w:val="000000"/>
          <w:rtl/>
        </w:rPr>
        <w:t>دست</w:t>
      </w:r>
      <w:r w:rsidRPr="00242690">
        <w:rPr>
          <w:rFonts w:eastAsia="Times New Roman" w:cs="B Nazanin"/>
          <w:color w:val="000000"/>
          <w:rtl/>
        </w:rPr>
        <w:t xml:space="preserve"> </w:t>
      </w:r>
      <w:r w:rsidRPr="00242690">
        <w:rPr>
          <w:rFonts w:eastAsia="Times New Roman" w:cs="B Nazanin" w:hint="cs"/>
          <w:color w:val="000000"/>
          <w:rtl/>
        </w:rPr>
        <w:t>كاشت</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كشت</w:t>
      </w:r>
      <w:r w:rsidRPr="00242690">
        <w:rPr>
          <w:rFonts w:eastAsia="Times New Roman" w:cs="B Nazanin"/>
          <w:color w:val="000000"/>
          <w:rtl/>
        </w:rPr>
        <w:t xml:space="preserve"> </w:t>
      </w:r>
      <w:r w:rsidRPr="00242690">
        <w:rPr>
          <w:rFonts w:eastAsia="Times New Roman" w:cs="B Nazanin" w:hint="cs"/>
          <w:color w:val="000000"/>
          <w:rtl/>
        </w:rPr>
        <w:t>گندم</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جو</w:t>
      </w:r>
      <w:r w:rsidRPr="00242690">
        <w:rPr>
          <w:rFonts w:eastAsia="Times New Roman" w:cs="B Nazanin"/>
          <w:color w:val="000000"/>
          <w:rtl/>
        </w:rPr>
        <w:t xml:space="preserve"> </w:t>
      </w:r>
      <w:r w:rsidRPr="00242690">
        <w:rPr>
          <w:rFonts w:eastAsia="Times New Roman" w:cs="B Nazanin" w:hint="cs"/>
          <w:color w:val="000000"/>
          <w:rtl/>
        </w:rPr>
        <w:t>ديم</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اراضي</w:t>
      </w:r>
      <w:r w:rsidRPr="00242690">
        <w:rPr>
          <w:rFonts w:eastAsia="Times New Roman" w:cs="B Nazanin"/>
          <w:color w:val="000000"/>
          <w:rtl/>
        </w:rPr>
        <w:t xml:space="preserve"> </w:t>
      </w:r>
      <w:r w:rsidRPr="00242690">
        <w:rPr>
          <w:rFonts w:eastAsia="Times New Roman" w:cs="B Nazanin" w:hint="cs"/>
          <w:color w:val="000000"/>
          <w:rtl/>
        </w:rPr>
        <w:t>شمال</w:t>
      </w:r>
      <w:r w:rsidRPr="00242690">
        <w:rPr>
          <w:rFonts w:eastAsia="Times New Roman" w:cs="B Nazanin"/>
          <w:color w:val="000000"/>
          <w:rtl/>
        </w:rPr>
        <w:t xml:space="preserve"> </w:t>
      </w:r>
      <w:r w:rsidRPr="00242690">
        <w:rPr>
          <w:rFonts w:eastAsia="Times New Roman" w:cs="B Nazanin" w:hint="cs"/>
          <w:color w:val="000000"/>
          <w:rtl/>
        </w:rPr>
        <w:t>خراسان،</w:t>
      </w:r>
      <w:r w:rsidRPr="00242690">
        <w:rPr>
          <w:rFonts w:eastAsia="Times New Roman" w:cs="B Nazanin"/>
          <w:color w:val="000000"/>
          <w:rtl/>
        </w:rPr>
        <w:t xml:space="preserve"> </w:t>
      </w:r>
      <w:r w:rsidRPr="00242690">
        <w:rPr>
          <w:rFonts w:eastAsia="Times New Roman" w:cs="B Nazanin" w:hint="cs"/>
          <w:color w:val="000000"/>
          <w:rtl/>
        </w:rPr>
        <w:t>مطالعه</w:t>
      </w:r>
      <w:r w:rsidRPr="00242690">
        <w:rPr>
          <w:rFonts w:eastAsia="Times New Roman" w:cs="B Nazanin"/>
          <w:color w:val="000000"/>
          <w:rtl/>
        </w:rPr>
        <w:t xml:space="preserve"> </w:t>
      </w:r>
      <w:r w:rsidRPr="00242690">
        <w:rPr>
          <w:rFonts w:eastAsia="Times New Roman" w:cs="B Nazanin" w:hint="cs"/>
          <w:color w:val="000000"/>
          <w:rtl/>
        </w:rPr>
        <w:t>موردي شهرستان بجنورد،</w:t>
      </w:r>
      <w:r w:rsidRPr="00242690">
        <w:rPr>
          <w:rFonts w:eastAsia="Times New Roman" w:cs="B Nazanin"/>
          <w:color w:val="000000"/>
          <w:rtl/>
        </w:rPr>
        <w:t xml:space="preserve"> </w:t>
      </w:r>
      <w:r w:rsidRPr="00242690">
        <w:rPr>
          <w:rFonts w:eastAsia="Times New Roman" w:cs="B Nazanin" w:hint="cs"/>
          <w:color w:val="000000"/>
          <w:rtl/>
        </w:rPr>
        <w:t>مجله</w:t>
      </w:r>
      <w:r w:rsidRPr="00242690">
        <w:rPr>
          <w:rFonts w:eastAsia="Times New Roman" w:cs="B Nazanin"/>
          <w:color w:val="000000"/>
          <w:rtl/>
        </w:rPr>
        <w:t xml:space="preserve"> </w:t>
      </w:r>
      <w:r w:rsidRPr="00242690">
        <w:rPr>
          <w:rFonts w:eastAsia="Times New Roman" w:cs="B Nazanin" w:hint="cs"/>
          <w:color w:val="000000"/>
          <w:rtl/>
        </w:rPr>
        <w:t>پژوهش</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سازندگي،</w:t>
      </w:r>
      <w:r w:rsidRPr="00242690">
        <w:rPr>
          <w:rFonts w:eastAsia="Times New Roman" w:cs="B Nazanin"/>
          <w:color w:val="000000"/>
          <w:rtl/>
        </w:rPr>
        <w:t xml:space="preserve"> 54</w:t>
      </w:r>
      <w:r w:rsidRPr="00242690">
        <w:rPr>
          <w:rFonts w:eastAsia="Times New Roman" w:cs="B Nazanin" w:hint="cs"/>
          <w:color w:val="000000"/>
          <w:rtl/>
        </w:rPr>
        <w:t>: 22-25.</w:t>
      </w:r>
    </w:p>
    <w:p w14:paraId="3CA13428"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رحیمی</w:t>
      </w:r>
      <w:r w:rsidRPr="00242690">
        <w:rPr>
          <w:rFonts w:eastAsia="Times New Roman" w:cs="B Nazanin"/>
          <w:color w:val="000000"/>
          <w:rtl/>
        </w:rPr>
        <w:t xml:space="preserve"> </w:t>
      </w:r>
      <w:r w:rsidRPr="00242690">
        <w:rPr>
          <w:rFonts w:eastAsia="Times New Roman" w:cs="B Nazanin" w:hint="cs"/>
          <w:color w:val="000000"/>
          <w:rtl/>
        </w:rPr>
        <w:t>سوره، ص</w:t>
      </w:r>
      <w:r w:rsidRPr="00242690">
        <w:rPr>
          <w:rFonts w:eastAsia="Times New Roman" w:cs="B Nazanin"/>
          <w:color w:val="000000"/>
          <w:rtl/>
        </w:rPr>
        <w:t xml:space="preserve">؛ و </w:t>
      </w:r>
      <w:r w:rsidRPr="00242690">
        <w:rPr>
          <w:rFonts w:eastAsia="Times New Roman" w:cs="B Nazanin" w:hint="cs"/>
          <w:color w:val="000000"/>
          <w:rtl/>
        </w:rPr>
        <w:t>صادقی، ح</w:t>
      </w:r>
      <w:r w:rsidRPr="00242690">
        <w:rPr>
          <w:rFonts w:eastAsia="Times New Roman" w:cs="B Nazanin"/>
          <w:color w:val="000000"/>
          <w:rtl/>
        </w:rPr>
        <w:t>. 138</w:t>
      </w:r>
      <w:r w:rsidRPr="00242690">
        <w:rPr>
          <w:rFonts w:eastAsia="Times New Roman" w:cs="B Nazanin" w:hint="cs"/>
          <w:color w:val="000000"/>
          <w:rtl/>
        </w:rPr>
        <w:t>4</w:t>
      </w:r>
      <w:r w:rsidRPr="00242690">
        <w:rPr>
          <w:rFonts w:eastAsia="Times New Roman" w:cs="B Nazanin"/>
          <w:color w:val="000000"/>
          <w:rtl/>
        </w:rPr>
        <w:t xml:space="preserve">. </w:t>
      </w:r>
      <w:r w:rsidRPr="00242690">
        <w:rPr>
          <w:rFonts w:eastAsia="Times New Roman" w:cs="B Nazanin" w:hint="cs"/>
          <w:color w:val="000000"/>
          <w:rtl/>
        </w:rPr>
        <w:t>اقتصاد</w:t>
      </w:r>
      <w:r w:rsidRPr="00242690">
        <w:rPr>
          <w:rFonts w:eastAsia="Times New Roman" w:cs="B Nazanin"/>
          <w:color w:val="000000"/>
          <w:rtl/>
        </w:rPr>
        <w:t xml:space="preserve"> </w:t>
      </w:r>
      <w:r w:rsidRPr="00242690">
        <w:rPr>
          <w:rFonts w:eastAsia="Times New Roman" w:cs="B Nazanin" w:hint="cs"/>
          <w:color w:val="000000"/>
          <w:rtl/>
        </w:rPr>
        <w:t>کشاورزي</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توسعه،</w:t>
      </w:r>
      <w:r w:rsidRPr="00242690">
        <w:rPr>
          <w:rFonts w:eastAsia="Times New Roman" w:cs="B Nazanin"/>
          <w:color w:val="000000"/>
          <w:rtl/>
        </w:rPr>
        <w:t xml:space="preserve"> </w:t>
      </w:r>
      <w:r w:rsidRPr="00242690">
        <w:rPr>
          <w:rFonts w:eastAsia="Times New Roman" w:cs="B Nazanin" w:hint="cs"/>
          <w:color w:val="000000"/>
          <w:rtl/>
        </w:rPr>
        <w:t>ويژه‌نامه</w:t>
      </w:r>
      <w:r w:rsidRPr="00242690">
        <w:rPr>
          <w:rFonts w:eastAsia="Times New Roman" w:cs="B Nazanin"/>
          <w:color w:val="000000"/>
          <w:rtl/>
        </w:rPr>
        <w:t xml:space="preserve"> </w:t>
      </w:r>
      <w:r w:rsidRPr="00242690">
        <w:rPr>
          <w:rFonts w:eastAsia="Times New Roman" w:cs="B Nazanin" w:hint="cs"/>
          <w:color w:val="000000"/>
          <w:rtl/>
        </w:rPr>
        <w:t>بهره‌وري</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کارايي.</w:t>
      </w:r>
    </w:p>
    <w:p w14:paraId="0F5ABC99"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رحيمي،</w:t>
      </w:r>
      <w:r w:rsidRPr="00242690">
        <w:rPr>
          <w:rFonts w:eastAsia="Times New Roman" w:cs="B Nazanin"/>
          <w:color w:val="000000"/>
          <w:rtl/>
        </w:rPr>
        <w:t xml:space="preserve"> </w:t>
      </w:r>
      <w:r w:rsidRPr="00242690">
        <w:rPr>
          <w:rFonts w:eastAsia="Times New Roman" w:cs="B Nazanin" w:hint="cs"/>
          <w:color w:val="000000"/>
          <w:rtl/>
        </w:rPr>
        <w:t>ه</w:t>
      </w:r>
      <w:r w:rsidRPr="00242690">
        <w:rPr>
          <w:rFonts w:eastAsia="Times New Roman" w:cs="B Nazanin"/>
          <w:color w:val="000000"/>
          <w:rtl/>
        </w:rPr>
        <w:t>.</w:t>
      </w:r>
      <w:r w:rsidRPr="00242690">
        <w:rPr>
          <w:rFonts w:eastAsia="Times New Roman" w:cs="B Nazanin" w:hint="cs"/>
          <w:color w:val="000000"/>
          <w:rtl/>
        </w:rPr>
        <w:t xml:space="preserve"> 1377. تعيين</w:t>
      </w:r>
      <w:r w:rsidRPr="00242690">
        <w:rPr>
          <w:rFonts w:eastAsia="Times New Roman" w:cs="B Nazanin"/>
          <w:color w:val="000000"/>
          <w:rtl/>
        </w:rPr>
        <w:t xml:space="preserve"> </w:t>
      </w:r>
      <w:r w:rsidRPr="00242690">
        <w:rPr>
          <w:rFonts w:eastAsia="Times New Roman" w:cs="B Nazanin" w:hint="cs"/>
          <w:color w:val="000000"/>
          <w:rtl/>
        </w:rPr>
        <w:t>كارايي</w:t>
      </w:r>
      <w:r w:rsidRPr="00242690">
        <w:rPr>
          <w:rFonts w:eastAsia="Times New Roman" w:cs="B Nazanin"/>
          <w:color w:val="000000"/>
          <w:rtl/>
        </w:rPr>
        <w:t xml:space="preserve"> </w:t>
      </w:r>
      <w:r w:rsidRPr="00242690">
        <w:rPr>
          <w:rFonts w:eastAsia="Times New Roman" w:cs="B Nazanin" w:hint="cs"/>
          <w:color w:val="000000"/>
          <w:rtl/>
        </w:rPr>
        <w:t>اقتصادي</w:t>
      </w:r>
      <w:r w:rsidRPr="00242690">
        <w:rPr>
          <w:rFonts w:eastAsia="Times New Roman" w:cs="B Nazanin"/>
          <w:color w:val="000000"/>
          <w:rtl/>
        </w:rPr>
        <w:t xml:space="preserve"> </w:t>
      </w:r>
      <w:r w:rsidRPr="00242690">
        <w:rPr>
          <w:rFonts w:eastAsia="Times New Roman" w:cs="B Nazanin" w:hint="cs"/>
          <w:color w:val="000000"/>
          <w:rtl/>
        </w:rPr>
        <w:t>طرح‌های</w:t>
      </w:r>
      <w:r w:rsidRPr="00242690">
        <w:rPr>
          <w:rFonts w:eastAsia="Times New Roman" w:cs="B Nazanin"/>
          <w:color w:val="000000"/>
          <w:rtl/>
        </w:rPr>
        <w:t xml:space="preserve"> </w:t>
      </w:r>
      <w:r w:rsidRPr="00242690">
        <w:rPr>
          <w:rFonts w:eastAsia="Times New Roman" w:cs="B Nazanin" w:hint="cs"/>
          <w:color w:val="000000"/>
          <w:rtl/>
        </w:rPr>
        <w:t>مرتع‌داری</w:t>
      </w:r>
      <w:r w:rsidRPr="00242690">
        <w:rPr>
          <w:rFonts w:eastAsia="Times New Roman" w:cs="B Nazanin"/>
          <w:color w:val="000000"/>
          <w:rtl/>
        </w:rPr>
        <w:t xml:space="preserve"> </w:t>
      </w:r>
      <w:r w:rsidRPr="00242690">
        <w:rPr>
          <w:rFonts w:eastAsia="Times New Roman" w:cs="B Nazanin" w:hint="cs"/>
          <w:color w:val="000000"/>
          <w:rtl/>
        </w:rPr>
        <w:t>اجراشده</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مقايسه</w:t>
      </w:r>
      <w:r w:rsidRPr="00242690">
        <w:rPr>
          <w:rFonts w:eastAsia="Times New Roman" w:cs="B Nazanin"/>
          <w:color w:val="000000"/>
          <w:rtl/>
        </w:rPr>
        <w:t xml:space="preserve"> </w:t>
      </w:r>
      <w:r w:rsidRPr="00242690">
        <w:rPr>
          <w:rFonts w:eastAsia="Times New Roman" w:cs="B Nazanin" w:hint="cs"/>
          <w:color w:val="000000"/>
          <w:rtl/>
        </w:rPr>
        <w:t>آن</w:t>
      </w:r>
      <w:r w:rsidRPr="00242690">
        <w:rPr>
          <w:rFonts w:eastAsia="Times New Roman" w:cs="B Nazanin"/>
          <w:color w:val="000000"/>
          <w:rtl/>
        </w:rPr>
        <w:t xml:space="preserve"> </w:t>
      </w:r>
      <w:r w:rsidRPr="00242690">
        <w:rPr>
          <w:rFonts w:eastAsia="Times New Roman" w:cs="B Nazanin" w:hint="cs"/>
          <w:color w:val="000000"/>
          <w:rtl/>
        </w:rPr>
        <w:t>با</w:t>
      </w:r>
      <w:r w:rsidRPr="00242690">
        <w:rPr>
          <w:rFonts w:eastAsia="Times New Roman" w:cs="B Nazanin"/>
          <w:color w:val="000000"/>
          <w:rtl/>
        </w:rPr>
        <w:t xml:space="preserve"> </w:t>
      </w:r>
      <w:r w:rsidRPr="00242690">
        <w:rPr>
          <w:rFonts w:eastAsia="Times New Roman" w:cs="B Nazanin" w:hint="cs"/>
          <w:color w:val="000000"/>
          <w:rtl/>
        </w:rPr>
        <w:t>ساير</w:t>
      </w:r>
      <w:r w:rsidRPr="00242690">
        <w:rPr>
          <w:rFonts w:eastAsia="Times New Roman" w:cs="B Nazanin"/>
          <w:color w:val="000000"/>
          <w:rtl/>
        </w:rPr>
        <w:t xml:space="preserve"> </w:t>
      </w:r>
      <w:r w:rsidRPr="00242690">
        <w:rPr>
          <w:rFonts w:eastAsia="Times New Roman" w:cs="B Nazanin" w:hint="cs"/>
          <w:color w:val="000000"/>
          <w:rtl/>
        </w:rPr>
        <w:t>مراتع،</w:t>
      </w:r>
      <w:r w:rsidRPr="00242690">
        <w:rPr>
          <w:rFonts w:eastAsia="Times New Roman" w:cs="B Nazanin"/>
          <w:color w:val="000000"/>
          <w:rtl/>
        </w:rPr>
        <w:t xml:space="preserve"> </w:t>
      </w:r>
      <w:r w:rsidRPr="00242690">
        <w:rPr>
          <w:rFonts w:eastAsia="Times New Roman" w:cs="B Nazanin" w:hint="cs"/>
          <w:color w:val="000000"/>
          <w:rtl/>
        </w:rPr>
        <w:t>مركز</w:t>
      </w:r>
      <w:r w:rsidRPr="00242690">
        <w:rPr>
          <w:rFonts w:eastAsia="Times New Roman" w:cs="B Nazanin"/>
          <w:color w:val="000000"/>
          <w:rtl/>
        </w:rPr>
        <w:t xml:space="preserve"> </w:t>
      </w:r>
      <w:r w:rsidRPr="00242690">
        <w:rPr>
          <w:rFonts w:eastAsia="Times New Roman" w:cs="B Nazanin" w:hint="cs"/>
          <w:color w:val="000000"/>
          <w:rtl/>
        </w:rPr>
        <w:t>تحقيقات</w:t>
      </w:r>
      <w:r w:rsidRPr="00242690">
        <w:rPr>
          <w:rFonts w:eastAsia="Times New Roman" w:cs="B Nazanin"/>
          <w:color w:val="000000"/>
          <w:rtl/>
        </w:rPr>
        <w:t xml:space="preserve"> </w:t>
      </w:r>
      <w:r w:rsidRPr="00242690">
        <w:rPr>
          <w:rFonts w:eastAsia="Times New Roman" w:cs="B Nazanin" w:hint="cs"/>
          <w:color w:val="000000"/>
          <w:rtl/>
        </w:rPr>
        <w:t>منابع</w:t>
      </w:r>
      <w:r w:rsidRPr="00242690">
        <w:rPr>
          <w:rFonts w:eastAsia="Times New Roman" w:cs="B Nazanin"/>
          <w:color w:val="000000"/>
          <w:rtl/>
        </w:rPr>
        <w:t xml:space="preserve"> </w:t>
      </w:r>
      <w:r w:rsidRPr="00242690">
        <w:rPr>
          <w:rFonts w:eastAsia="Times New Roman" w:cs="B Nazanin" w:hint="cs"/>
          <w:color w:val="000000"/>
          <w:rtl/>
        </w:rPr>
        <w:t>طبيعي</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امور</w:t>
      </w:r>
      <w:r w:rsidRPr="00242690">
        <w:rPr>
          <w:rFonts w:eastAsia="Times New Roman" w:cs="B Nazanin"/>
          <w:color w:val="000000"/>
          <w:rtl/>
        </w:rPr>
        <w:t xml:space="preserve"> </w:t>
      </w:r>
      <w:r w:rsidRPr="00242690">
        <w:rPr>
          <w:rFonts w:eastAsia="Times New Roman" w:cs="B Nazanin" w:hint="cs"/>
          <w:color w:val="000000"/>
          <w:rtl/>
        </w:rPr>
        <w:t>دام</w:t>
      </w:r>
      <w:r w:rsidRPr="00242690">
        <w:rPr>
          <w:rFonts w:eastAsia="Times New Roman" w:cs="B Nazanin"/>
          <w:color w:val="000000"/>
          <w:rtl/>
        </w:rPr>
        <w:t xml:space="preserve"> </w:t>
      </w:r>
      <w:r w:rsidRPr="00242690">
        <w:rPr>
          <w:rFonts w:eastAsia="Times New Roman" w:cs="B Nazanin" w:hint="cs"/>
          <w:color w:val="000000"/>
          <w:rtl/>
        </w:rPr>
        <w:t>فارس،</w:t>
      </w:r>
      <w:r w:rsidRPr="00242690">
        <w:rPr>
          <w:rFonts w:eastAsia="Times New Roman" w:cs="B Nazanin"/>
          <w:color w:val="000000"/>
          <w:rtl/>
        </w:rPr>
        <w:t xml:space="preserve"> </w:t>
      </w:r>
      <w:r w:rsidRPr="00242690">
        <w:rPr>
          <w:rFonts w:eastAsia="Times New Roman" w:cs="B Nazanin" w:hint="cs"/>
          <w:color w:val="000000"/>
          <w:rtl/>
        </w:rPr>
        <w:t>انتشارات</w:t>
      </w:r>
      <w:r w:rsidRPr="00242690">
        <w:rPr>
          <w:rFonts w:eastAsia="Times New Roman" w:cs="B Nazanin"/>
          <w:color w:val="000000"/>
          <w:rtl/>
        </w:rPr>
        <w:t xml:space="preserve"> </w:t>
      </w:r>
      <w:r w:rsidRPr="00242690">
        <w:rPr>
          <w:rFonts w:eastAsia="Times New Roman" w:cs="B Nazanin" w:hint="cs"/>
          <w:color w:val="000000"/>
          <w:rtl/>
        </w:rPr>
        <w:t>معاونت</w:t>
      </w:r>
      <w:r w:rsidRPr="00242690">
        <w:rPr>
          <w:rFonts w:eastAsia="Times New Roman" w:cs="B Nazanin"/>
          <w:color w:val="000000"/>
          <w:rtl/>
        </w:rPr>
        <w:t xml:space="preserve"> </w:t>
      </w:r>
      <w:r w:rsidRPr="00242690">
        <w:rPr>
          <w:rFonts w:eastAsia="Times New Roman" w:cs="B Nazanin" w:hint="cs"/>
          <w:color w:val="000000"/>
          <w:rtl/>
        </w:rPr>
        <w:t>آموزش</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تحقيقات</w:t>
      </w:r>
      <w:r w:rsidRPr="00242690">
        <w:rPr>
          <w:rFonts w:eastAsia="Times New Roman" w:cs="B Nazanin"/>
          <w:color w:val="000000"/>
          <w:rtl/>
        </w:rPr>
        <w:t xml:space="preserve"> </w:t>
      </w:r>
      <w:r w:rsidRPr="00242690">
        <w:rPr>
          <w:rFonts w:eastAsia="Times New Roman" w:cs="B Nazanin" w:hint="cs"/>
          <w:color w:val="000000"/>
          <w:rtl/>
        </w:rPr>
        <w:t>وزارت</w:t>
      </w:r>
      <w:r w:rsidRPr="00242690">
        <w:rPr>
          <w:rFonts w:eastAsia="Times New Roman" w:cs="B Nazanin"/>
          <w:color w:val="000000"/>
          <w:rtl/>
        </w:rPr>
        <w:t xml:space="preserve"> </w:t>
      </w:r>
      <w:r w:rsidRPr="00242690">
        <w:rPr>
          <w:rFonts w:eastAsia="Times New Roman" w:cs="B Nazanin" w:hint="cs"/>
          <w:color w:val="000000"/>
          <w:rtl/>
        </w:rPr>
        <w:t>جهاد</w:t>
      </w:r>
      <w:r w:rsidRPr="00242690">
        <w:rPr>
          <w:rFonts w:eastAsia="Times New Roman" w:cs="B Nazanin"/>
          <w:color w:val="000000"/>
          <w:rtl/>
        </w:rPr>
        <w:t xml:space="preserve"> </w:t>
      </w:r>
      <w:r w:rsidRPr="00242690">
        <w:rPr>
          <w:rFonts w:eastAsia="Times New Roman" w:cs="B Nazanin" w:hint="cs"/>
          <w:color w:val="000000"/>
          <w:rtl/>
        </w:rPr>
        <w:t>سازندگي</w:t>
      </w:r>
      <w:r w:rsidRPr="00242690">
        <w:rPr>
          <w:rFonts w:eastAsia="Times New Roman" w:cs="B Nazanin"/>
          <w:color w:val="000000"/>
          <w:rtl/>
        </w:rPr>
        <w:t>.</w:t>
      </w:r>
    </w:p>
    <w:p w14:paraId="2701F9CC"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tl/>
        </w:rPr>
        <w:lastRenderedPageBreak/>
        <w:t>رستمي سوركي، ع</w:t>
      </w:r>
      <w:r w:rsidRPr="00242690">
        <w:rPr>
          <w:rFonts w:eastAsia="Times New Roman" w:cs="B Nazanin" w:hint="cs"/>
          <w:color w:val="000000"/>
          <w:rtl/>
        </w:rPr>
        <w:t xml:space="preserve">. 1381. </w:t>
      </w:r>
      <w:r w:rsidRPr="00242690">
        <w:rPr>
          <w:rFonts w:eastAsia="Times New Roman" w:cs="B Nazanin"/>
          <w:color w:val="000000"/>
          <w:rtl/>
        </w:rPr>
        <w:t>بررسي تأثیر اجراي طرح‌های مرتع‌داری بر درآمد مرتع‌داران: مطالعه</w:t>
      </w:r>
      <w:r w:rsidRPr="00242690">
        <w:rPr>
          <w:rFonts w:eastAsia="Times New Roman" w:cs="B Nazanin" w:hint="cs"/>
          <w:color w:val="000000"/>
          <w:rtl/>
        </w:rPr>
        <w:t xml:space="preserve"> </w:t>
      </w:r>
      <w:r w:rsidRPr="00242690">
        <w:rPr>
          <w:rFonts w:eastAsia="Times New Roman" w:cs="B Nazanin"/>
          <w:color w:val="000000"/>
          <w:rtl/>
        </w:rPr>
        <w:t>موردي بخش لاريجان آمل، پایان‌نامه كارشناسي ارشد رشته مهندسي</w:t>
      </w:r>
      <w:r w:rsidRPr="00242690">
        <w:rPr>
          <w:rFonts w:eastAsia="Times New Roman" w:cs="B Nazanin" w:hint="cs"/>
          <w:color w:val="000000"/>
          <w:rtl/>
        </w:rPr>
        <w:t xml:space="preserve"> </w:t>
      </w:r>
      <w:r w:rsidRPr="00242690">
        <w:rPr>
          <w:rFonts w:eastAsia="Times New Roman" w:cs="B Nazanin"/>
          <w:color w:val="000000"/>
          <w:rtl/>
        </w:rPr>
        <w:t>منابع طبيعي</w:t>
      </w:r>
      <w:r w:rsidRPr="00242690">
        <w:rPr>
          <w:rFonts w:eastAsia="Times New Roman" w:cs="B Nazanin" w:hint="cs"/>
          <w:color w:val="000000"/>
          <w:rtl/>
        </w:rPr>
        <w:t xml:space="preserve"> </w:t>
      </w:r>
      <w:r w:rsidRPr="00242690">
        <w:rPr>
          <w:rFonts w:eastAsia="Times New Roman" w:cs="B Nazanin"/>
          <w:color w:val="000000"/>
          <w:rtl/>
        </w:rPr>
        <w:t>مرتع‌داری، دانشكده منابع طبيعي، دانشگاه تربيت مدرس، 67 ص</w:t>
      </w:r>
      <w:r w:rsidRPr="00242690">
        <w:rPr>
          <w:rFonts w:eastAsia="Times New Roman" w:cs="B Nazanin" w:hint="cs"/>
          <w:color w:val="000000"/>
          <w:rtl/>
        </w:rPr>
        <w:t>.</w:t>
      </w:r>
    </w:p>
    <w:p w14:paraId="11D8D424"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زارع</w:t>
      </w:r>
      <w:r w:rsidRPr="00242690">
        <w:rPr>
          <w:rFonts w:eastAsia="Times New Roman" w:cs="B Nazanin"/>
          <w:color w:val="000000"/>
          <w:rtl/>
        </w:rPr>
        <w:t xml:space="preserve"> </w:t>
      </w:r>
      <w:r w:rsidRPr="00242690">
        <w:rPr>
          <w:rFonts w:eastAsia="Times New Roman" w:cs="B Nazanin" w:hint="cs"/>
          <w:color w:val="000000"/>
          <w:rtl/>
        </w:rPr>
        <w:t>چاهوکی،</w:t>
      </w:r>
      <w:r w:rsidRPr="00242690">
        <w:rPr>
          <w:rFonts w:eastAsia="Times New Roman" w:cs="B Nazanin"/>
          <w:color w:val="000000"/>
          <w:rtl/>
        </w:rPr>
        <w:t xml:space="preserve"> </w:t>
      </w:r>
      <w:r w:rsidRPr="00242690">
        <w:rPr>
          <w:rFonts w:eastAsia="Times New Roman" w:cs="B Nazanin" w:hint="cs"/>
          <w:color w:val="000000"/>
          <w:rtl/>
        </w:rPr>
        <w:t>محمدعلی،</w:t>
      </w:r>
      <w:r w:rsidRPr="00242690">
        <w:rPr>
          <w:rFonts w:eastAsia="Times New Roman" w:cs="B Nazanin"/>
          <w:color w:val="000000"/>
          <w:rtl/>
        </w:rPr>
        <w:t xml:space="preserve"> </w:t>
      </w:r>
      <w:r w:rsidRPr="00242690">
        <w:rPr>
          <w:rFonts w:eastAsia="Times New Roman" w:cs="B Nazanin" w:hint="cs"/>
          <w:color w:val="000000"/>
          <w:rtl/>
        </w:rPr>
        <w:t>آذرینوند،</w:t>
      </w:r>
      <w:r w:rsidRPr="00242690">
        <w:rPr>
          <w:rFonts w:eastAsia="Times New Roman" w:cs="B Nazanin"/>
          <w:color w:val="000000"/>
          <w:rtl/>
        </w:rPr>
        <w:t xml:space="preserve"> </w:t>
      </w:r>
      <w:r w:rsidRPr="00242690">
        <w:rPr>
          <w:rFonts w:eastAsia="Times New Roman" w:cs="B Nazanin" w:hint="cs"/>
          <w:color w:val="000000"/>
          <w:rtl/>
        </w:rPr>
        <w:t>حسین،</w:t>
      </w:r>
      <w:r w:rsidRPr="00242690">
        <w:rPr>
          <w:rFonts w:eastAsia="Times New Roman" w:cs="B Nazanin"/>
          <w:color w:val="000000"/>
          <w:rtl/>
        </w:rPr>
        <w:t xml:space="preserve"> 1389</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اصلاح</w:t>
      </w:r>
      <w:r w:rsidRPr="00242690">
        <w:rPr>
          <w:rFonts w:eastAsia="Times New Roman" w:cs="B Nazanin"/>
          <w:color w:val="000000"/>
          <w:rtl/>
        </w:rPr>
        <w:t xml:space="preserve"> </w:t>
      </w:r>
      <w:r w:rsidRPr="00242690">
        <w:rPr>
          <w:rFonts w:eastAsia="Times New Roman" w:cs="B Nazanin" w:hint="cs"/>
          <w:color w:val="000000"/>
          <w:rtl/>
        </w:rPr>
        <w:t>مراتع،</w:t>
      </w:r>
      <w:r w:rsidRPr="00242690">
        <w:rPr>
          <w:rFonts w:eastAsia="Times New Roman" w:cs="B Nazanin"/>
          <w:color w:val="000000"/>
          <w:rtl/>
        </w:rPr>
        <w:t xml:space="preserve"> </w:t>
      </w:r>
      <w:r w:rsidRPr="00242690">
        <w:rPr>
          <w:rFonts w:eastAsia="Times New Roman" w:cs="B Nazanin" w:hint="cs"/>
          <w:color w:val="000000"/>
          <w:rtl/>
        </w:rPr>
        <w:t>موسسه</w:t>
      </w:r>
      <w:r w:rsidRPr="00242690">
        <w:rPr>
          <w:rFonts w:eastAsia="Times New Roman" w:cs="B Nazanin"/>
          <w:color w:val="000000"/>
          <w:rtl/>
        </w:rPr>
        <w:t xml:space="preserve"> </w:t>
      </w:r>
      <w:r w:rsidRPr="00242690">
        <w:rPr>
          <w:rFonts w:eastAsia="Times New Roman" w:cs="B Nazanin" w:hint="cs"/>
          <w:color w:val="000000"/>
          <w:rtl/>
        </w:rPr>
        <w:t>چاپ</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انتشارات</w:t>
      </w:r>
      <w:r w:rsidRPr="00242690">
        <w:rPr>
          <w:rFonts w:eastAsia="Times New Roman" w:cs="B Nazanin"/>
          <w:color w:val="000000"/>
          <w:rtl/>
        </w:rPr>
        <w:t xml:space="preserve"> </w:t>
      </w:r>
      <w:r w:rsidRPr="00242690">
        <w:rPr>
          <w:rFonts w:eastAsia="Times New Roman" w:cs="B Nazanin" w:hint="cs"/>
          <w:color w:val="000000"/>
          <w:rtl/>
        </w:rPr>
        <w:t>دانشگاه</w:t>
      </w:r>
      <w:r w:rsidRPr="00242690">
        <w:rPr>
          <w:rFonts w:eastAsia="Times New Roman" w:cs="B Nazanin"/>
          <w:color w:val="000000"/>
          <w:rtl/>
        </w:rPr>
        <w:t xml:space="preserve"> </w:t>
      </w:r>
      <w:r w:rsidRPr="00242690">
        <w:rPr>
          <w:rFonts w:eastAsia="Times New Roman" w:cs="B Nazanin" w:hint="cs"/>
          <w:color w:val="000000"/>
          <w:rtl/>
        </w:rPr>
        <w:t>تهران</w:t>
      </w:r>
      <w:r w:rsidRPr="00242690">
        <w:rPr>
          <w:rFonts w:eastAsia="Times New Roman" w:cs="B Nazanin"/>
          <w:color w:val="000000"/>
          <w:rtl/>
        </w:rPr>
        <w:t>.</w:t>
      </w:r>
    </w:p>
    <w:p w14:paraId="464F1210"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زارعی، م. آزموده، ع. امیرنژاد، ح؛</w:t>
      </w:r>
      <w:r w:rsidRPr="00242690">
        <w:rPr>
          <w:rFonts w:eastAsia="Times New Roman" w:cs="B Nazanin"/>
          <w:color w:val="000000"/>
          <w:rtl/>
        </w:rPr>
        <w:t xml:space="preserve"> </w:t>
      </w:r>
      <w:r w:rsidRPr="00242690">
        <w:rPr>
          <w:rFonts w:eastAsia="Times New Roman" w:cs="B Nazanin" w:hint="cs"/>
          <w:color w:val="000000"/>
          <w:rtl/>
        </w:rPr>
        <w:t>و پیرنیا، ع. 1392. بررسي</w:t>
      </w:r>
      <w:r w:rsidRPr="00242690">
        <w:rPr>
          <w:rFonts w:eastAsia="Times New Roman" w:cs="B Nazanin"/>
          <w:color w:val="000000"/>
          <w:rtl/>
        </w:rPr>
        <w:t xml:space="preserve"> </w:t>
      </w:r>
      <w:r w:rsidRPr="00242690">
        <w:rPr>
          <w:rFonts w:eastAsia="Times New Roman" w:cs="B Nazanin" w:hint="cs"/>
          <w:color w:val="000000"/>
          <w:rtl/>
        </w:rPr>
        <w:t>عوامل</w:t>
      </w:r>
      <w:r w:rsidRPr="00242690">
        <w:rPr>
          <w:rFonts w:eastAsia="Times New Roman" w:cs="B Nazanin"/>
          <w:color w:val="000000"/>
          <w:rtl/>
        </w:rPr>
        <w:t xml:space="preserve"> </w:t>
      </w:r>
      <w:r w:rsidRPr="00242690">
        <w:rPr>
          <w:rFonts w:eastAsia="Times New Roman" w:cs="B Nazanin" w:hint="cs"/>
          <w:color w:val="000000"/>
          <w:rtl/>
        </w:rPr>
        <w:t>مؤثر</w:t>
      </w:r>
      <w:r w:rsidRPr="00242690">
        <w:rPr>
          <w:rFonts w:eastAsia="Times New Roman" w:cs="B Nazanin"/>
          <w:color w:val="000000"/>
          <w:rtl/>
        </w:rPr>
        <w:t xml:space="preserve"> </w:t>
      </w:r>
      <w:r w:rsidRPr="00242690">
        <w:rPr>
          <w:rFonts w:eastAsia="Times New Roman" w:cs="B Nazanin" w:hint="cs"/>
          <w:color w:val="000000"/>
          <w:rtl/>
        </w:rPr>
        <w:t>بر</w:t>
      </w:r>
      <w:r w:rsidRPr="00242690">
        <w:rPr>
          <w:rFonts w:eastAsia="Times New Roman" w:cs="B Nazanin"/>
          <w:color w:val="000000"/>
          <w:rtl/>
        </w:rPr>
        <w:t xml:space="preserve"> </w:t>
      </w:r>
      <w:r w:rsidRPr="00242690">
        <w:rPr>
          <w:rFonts w:eastAsia="Times New Roman" w:cs="B Nazanin" w:hint="cs"/>
          <w:color w:val="000000"/>
          <w:rtl/>
        </w:rPr>
        <w:t>عدم</w:t>
      </w:r>
      <w:r w:rsidRPr="00242690">
        <w:rPr>
          <w:rFonts w:eastAsia="Times New Roman" w:cs="B Nazanin"/>
          <w:color w:val="000000"/>
          <w:rtl/>
        </w:rPr>
        <w:t xml:space="preserve"> </w:t>
      </w:r>
      <w:r w:rsidRPr="00242690">
        <w:rPr>
          <w:rFonts w:eastAsia="Times New Roman" w:cs="B Nazanin" w:hint="cs"/>
          <w:color w:val="000000"/>
          <w:rtl/>
        </w:rPr>
        <w:t>مشاركت</w:t>
      </w:r>
      <w:r w:rsidRPr="00242690">
        <w:rPr>
          <w:rFonts w:eastAsia="Times New Roman" w:cs="B Nazanin"/>
          <w:color w:val="000000"/>
          <w:rtl/>
        </w:rPr>
        <w:t xml:space="preserve"> </w:t>
      </w:r>
      <w:r w:rsidRPr="00242690">
        <w:rPr>
          <w:rFonts w:eastAsia="Times New Roman" w:cs="B Nazanin" w:hint="cs"/>
          <w:color w:val="000000"/>
          <w:rtl/>
        </w:rPr>
        <w:t>بهره‌برداران</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پروژه‌هاي</w:t>
      </w:r>
      <w:r w:rsidRPr="00242690">
        <w:rPr>
          <w:rFonts w:eastAsia="Times New Roman" w:cs="B Nazanin"/>
          <w:color w:val="000000"/>
          <w:rtl/>
        </w:rPr>
        <w:t xml:space="preserve"> </w:t>
      </w:r>
      <w:r w:rsidRPr="00242690">
        <w:rPr>
          <w:rFonts w:eastAsia="Times New Roman" w:cs="B Nazanin" w:hint="cs"/>
          <w:color w:val="000000"/>
          <w:rtl/>
        </w:rPr>
        <w:t xml:space="preserve">آبخيزداري </w:t>
      </w:r>
      <w:r w:rsidRPr="00242690">
        <w:rPr>
          <w:rFonts w:eastAsia="Times New Roman" w:cs="B Nazanin"/>
          <w:color w:val="000000"/>
          <w:rtl/>
        </w:rPr>
        <w:t>(</w:t>
      </w:r>
      <w:r w:rsidRPr="00242690">
        <w:rPr>
          <w:rFonts w:eastAsia="Times New Roman" w:cs="B Nazanin" w:hint="cs"/>
          <w:color w:val="000000"/>
          <w:rtl/>
        </w:rPr>
        <w:t>مطالعه</w:t>
      </w:r>
      <w:r w:rsidRPr="00242690">
        <w:rPr>
          <w:rFonts w:eastAsia="Times New Roman" w:cs="B Nazanin"/>
          <w:color w:val="000000"/>
          <w:rtl/>
        </w:rPr>
        <w:t xml:space="preserve"> </w:t>
      </w:r>
      <w:r w:rsidRPr="00242690">
        <w:rPr>
          <w:rFonts w:eastAsia="Times New Roman" w:cs="B Nazanin" w:hint="cs"/>
          <w:color w:val="000000"/>
          <w:rtl/>
        </w:rPr>
        <w:t>موردي</w:t>
      </w:r>
      <w:r w:rsidRPr="00242690">
        <w:rPr>
          <w:rFonts w:eastAsia="Times New Roman" w:cs="B Nazanin"/>
          <w:color w:val="000000"/>
          <w:rtl/>
        </w:rPr>
        <w:t xml:space="preserve"> </w:t>
      </w:r>
      <w:r w:rsidRPr="00242690">
        <w:rPr>
          <w:rFonts w:eastAsia="Times New Roman" w:cs="B Nazanin" w:hint="cs"/>
          <w:color w:val="000000"/>
          <w:rtl/>
        </w:rPr>
        <w:t>حوضه</w:t>
      </w:r>
      <w:r w:rsidRPr="00242690">
        <w:rPr>
          <w:rFonts w:eastAsia="Times New Roman" w:cs="B Nazanin"/>
          <w:color w:val="000000"/>
          <w:rtl/>
        </w:rPr>
        <w:t xml:space="preserve"> </w:t>
      </w:r>
      <w:r w:rsidRPr="00242690">
        <w:rPr>
          <w:rFonts w:eastAsia="Times New Roman" w:cs="B Nazanin" w:hint="cs"/>
          <w:color w:val="000000"/>
          <w:rtl/>
        </w:rPr>
        <w:t>آبخيز</w:t>
      </w:r>
      <w:r w:rsidRPr="00242690">
        <w:rPr>
          <w:rFonts w:eastAsia="Times New Roman" w:cs="B Nazanin"/>
          <w:color w:val="000000"/>
          <w:rtl/>
        </w:rPr>
        <w:t xml:space="preserve"> </w:t>
      </w:r>
      <w:r w:rsidRPr="00242690">
        <w:rPr>
          <w:rFonts w:eastAsia="Times New Roman" w:cs="B Nazanin" w:hint="cs"/>
          <w:color w:val="000000"/>
          <w:rtl/>
        </w:rPr>
        <w:t>برنجستانك</w:t>
      </w:r>
      <w:r w:rsidRPr="00242690">
        <w:rPr>
          <w:rFonts w:eastAsia="Times New Roman" w:cs="B Nazanin"/>
          <w:color w:val="000000"/>
          <w:rtl/>
        </w:rPr>
        <w:t>)</w:t>
      </w:r>
      <w:r w:rsidRPr="00242690">
        <w:rPr>
          <w:rFonts w:eastAsia="Times New Roman" w:cs="B Nazanin" w:hint="cs"/>
          <w:color w:val="000000"/>
          <w:rtl/>
        </w:rPr>
        <w:t>. مجله اقتصاد منابع طبیعی، سال دوم. شماره 2، ص: 76-63.</w:t>
      </w:r>
    </w:p>
    <w:p w14:paraId="6274D75D"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شامخی، ت</w:t>
      </w:r>
      <w:r w:rsidRPr="00242690">
        <w:rPr>
          <w:rFonts w:eastAsia="Times New Roman" w:cs="B Nazanin"/>
          <w:color w:val="000000"/>
          <w:rtl/>
        </w:rPr>
        <w:t>؛ و</w:t>
      </w:r>
      <w:r w:rsidRPr="00242690">
        <w:rPr>
          <w:rFonts w:eastAsia="Times New Roman" w:cs="B Nazanin" w:hint="cs"/>
          <w:color w:val="000000"/>
          <w:rtl/>
        </w:rPr>
        <w:t xml:space="preserve"> میر محمدی، م. 1391. چالش‌هاي</w:t>
      </w:r>
      <w:r w:rsidRPr="00242690">
        <w:rPr>
          <w:rFonts w:eastAsia="Times New Roman" w:cs="B Nazanin"/>
          <w:color w:val="000000"/>
          <w:rtl/>
        </w:rPr>
        <w:t xml:space="preserve"> </w:t>
      </w:r>
      <w:r w:rsidRPr="00242690">
        <w:rPr>
          <w:rFonts w:eastAsia="Times New Roman" w:cs="B Nazanin" w:hint="cs"/>
          <w:color w:val="000000"/>
          <w:rtl/>
        </w:rPr>
        <w:t>جنگل‌ها</w:t>
      </w:r>
      <w:r w:rsidRPr="00242690">
        <w:rPr>
          <w:rFonts w:eastAsia="Times New Roman" w:cs="B Nazanin"/>
          <w:color w:val="000000"/>
          <w:rtl/>
        </w:rPr>
        <w:t xml:space="preserve"> </w:t>
      </w:r>
      <w:r w:rsidRPr="00242690">
        <w:rPr>
          <w:rFonts w:eastAsia="Times New Roman" w:cs="B Nazanin" w:hint="cs"/>
          <w:color w:val="000000"/>
          <w:rtl/>
        </w:rPr>
        <w:t>و مراتع</w:t>
      </w:r>
      <w:r w:rsidRPr="00242690">
        <w:rPr>
          <w:rFonts w:eastAsia="Times New Roman" w:cs="B Nazanin"/>
          <w:color w:val="000000"/>
          <w:rtl/>
        </w:rPr>
        <w:t xml:space="preserve"> </w:t>
      </w:r>
      <w:r w:rsidRPr="00242690">
        <w:rPr>
          <w:rFonts w:eastAsia="Times New Roman" w:cs="B Nazanin" w:hint="cs"/>
          <w:color w:val="000000"/>
          <w:rtl/>
        </w:rPr>
        <w:t>ایران و</w:t>
      </w:r>
      <w:r w:rsidRPr="00242690">
        <w:rPr>
          <w:rFonts w:eastAsia="Times New Roman" w:cs="B Nazanin"/>
          <w:color w:val="000000"/>
          <w:rtl/>
        </w:rPr>
        <w:t xml:space="preserve"> </w:t>
      </w:r>
      <w:r w:rsidRPr="00242690">
        <w:rPr>
          <w:rFonts w:eastAsia="Times New Roman" w:cs="B Nazanin" w:hint="cs"/>
          <w:color w:val="000000"/>
          <w:rtl/>
        </w:rPr>
        <w:t>پیشنهادهایی</w:t>
      </w:r>
      <w:r w:rsidRPr="00242690">
        <w:rPr>
          <w:rFonts w:eastAsia="Times New Roman" w:cs="B Nazanin"/>
          <w:color w:val="000000"/>
          <w:rtl/>
        </w:rPr>
        <w:t xml:space="preserve"> </w:t>
      </w:r>
      <w:r w:rsidRPr="00242690">
        <w:rPr>
          <w:rFonts w:eastAsia="Times New Roman" w:cs="B Nazanin" w:hint="cs"/>
          <w:color w:val="000000"/>
          <w:rtl/>
        </w:rPr>
        <w:t>براي</w:t>
      </w:r>
      <w:r w:rsidRPr="00242690">
        <w:rPr>
          <w:rFonts w:eastAsia="Times New Roman" w:cs="B Nazanin"/>
          <w:color w:val="000000"/>
          <w:rtl/>
        </w:rPr>
        <w:t xml:space="preserve"> </w:t>
      </w:r>
      <w:r w:rsidRPr="00242690">
        <w:rPr>
          <w:rFonts w:eastAsia="Times New Roman" w:cs="B Nazanin" w:hint="cs"/>
          <w:color w:val="000000"/>
          <w:rtl/>
        </w:rPr>
        <w:t>رفع مشکلات. گزارش</w:t>
      </w:r>
      <w:r w:rsidRPr="00242690">
        <w:rPr>
          <w:rFonts w:eastAsia="Times New Roman" w:cs="B Nazanin"/>
          <w:color w:val="000000"/>
          <w:rtl/>
        </w:rPr>
        <w:t xml:space="preserve"> </w:t>
      </w:r>
      <w:r w:rsidRPr="00242690">
        <w:rPr>
          <w:rFonts w:eastAsia="Times New Roman" w:cs="B Nazanin" w:hint="cs"/>
          <w:color w:val="000000"/>
          <w:rtl/>
        </w:rPr>
        <w:t>راهبردي</w:t>
      </w:r>
      <w:r w:rsidRPr="00242690">
        <w:rPr>
          <w:rFonts w:eastAsia="Times New Roman" w:cs="B Nazanin"/>
          <w:color w:val="000000"/>
          <w:rtl/>
        </w:rPr>
        <w:t xml:space="preserve"> 150</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معاونت</w:t>
      </w:r>
      <w:r w:rsidRPr="00242690">
        <w:rPr>
          <w:rFonts w:eastAsia="Times New Roman" w:cs="B Nazanin"/>
          <w:color w:val="000000"/>
          <w:rtl/>
        </w:rPr>
        <w:t xml:space="preserve"> </w:t>
      </w:r>
      <w:r w:rsidRPr="00242690">
        <w:rPr>
          <w:rFonts w:eastAsia="Times New Roman" w:cs="B Nazanin" w:hint="cs"/>
          <w:color w:val="000000"/>
          <w:rtl/>
        </w:rPr>
        <w:t>پژوهش‌هاي</w:t>
      </w:r>
      <w:r w:rsidRPr="00242690">
        <w:rPr>
          <w:rFonts w:eastAsia="Times New Roman" w:cs="B Nazanin"/>
          <w:color w:val="000000"/>
          <w:rtl/>
        </w:rPr>
        <w:t xml:space="preserve"> </w:t>
      </w:r>
      <w:r w:rsidRPr="00242690">
        <w:rPr>
          <w:rFonts w:eastAsia="Times New Roman" w:cs="B Nazanin" w:hint="cs"/>
          <w:color w:val="000000"/>
          <w:rtl/>
        </w:rPr>
        <w:t>اقتصادي.</w:t>
      </w:r>
    </w:p>
    <w:p w14:paraId="3776E5AD"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شهرکی، م. عابدی سروستانی، ا. بهمنش، ب</w:t>
      </w:r>
      <w:r w:rsidRPr="00242690">
        <w:rPr>
          <w:rFonts w:eastAsia="Times New Roman" w:cs="B Nazanin"/>
          <w:color w:val="000000"/>
          <w:rtl/>
        </w:rPr>
        <w:t>؛ و</w:t>
      </w:r>
      <w:r w:rsidRPr="00242690">
        <w:rPr>
          <w:rFonts w:eastAsia="Times New Roman" w:cs="B Nazanin" w:hint="cs"/>
          <w:color w:val="000000"/>
          <w:rtl/>
        </w:rPr>
        <w:t xml:space="preserve"> غلامی، ن. 1392. تأثیر آموزش در مشارکت بهره‌برداران در اجرای طرح‌های مرتع‌داری شهرستان گنبد کاووس. تعاون و کشاورزی، سال دوم. شماره 8.</w:t>
      </w:r>
    </w:p>
    <w:p w14:paraId="6755DDFC" w14:textId="77777777" w:rsidR="00993D7F" w:rsidRPr="00412119" w:rsidRDefault="00993D7F" w:rsidP="00242690">
      <w:pPr>
        <w:pStyle w:val="ListParagraph"/>
        <w:numPr>
          <w:ilvl w:val="0"/>
          <w:numId w:val="38"/>
        </w:numPr>
        <w:spacing w:after="0"/>
        <w:ind w:left="49" w:firstLine="0"/>
        <w:rPr>
          <w:rFonts w:eastAsia="Times New Roman" w:cs="B Nazanin"/>
          <w:color w:val="000000"/>
          <w:rtl/>
        </w:rPr>
      </w:pPr>
      <w:r w:rsidRPr="00412119">
        <w:rPr>
          <w:rFonts w:eastAsia="Times New Roman" w:cs="B Nazanin"/>
          <w:color w:val="000000"/>
          <w:rtl/>
        </w:rPr>
        <w:t>طرح‌های مرتع‌داری،</w:t>
      </w:r>
      <w:r w:rsidRPr="00412119">
        <w:rPr>
          <w:rFonts w:eastAsia="Times New Roman" w:cs="B Nazanin" w:hint="cs"/>
          <w:color w:val="000000"/>
          <w:rtl/>
        </w:rPr>
        <w:t xml:space="preserve"> </w:t>
      </w:r>
      <w:r w:rsidRPr="00412119">
        <w:rPr>
          <w:rFonts w:eastAsia="Times New Roman" w:cs="B Nazanin"/>
          <w:color w:val="000000"/>
          <w:rtl/>
        </w:rPr>
        <w:t>نشريه مرتع‌داری،1394</w:t>
      </w:r>
      <w:r w:rsidRPr="00412119">
        <w:rPr>
          <w:rFonts w:eastAsia="Times New Roman" w:cs="B Nazanin" w:hint="cs"/>
          <w:color w:val="000000"/>
          <w:rtl/>
        </w:rPr>
        <w:t xml:space="preserve">. </w:t>
      </w:r>
      <w:r w:rsidRPr="00412119">
        <w:rPr>
          <w:rFonts w:eastAsia="Times New Roman" w:cs="B Nazanin"/>
          <w:color w:val="000000"/>
          <w:rtl/>
        </w:rPr>
        <w:t xml:space="preserve">دوره دوم سال دوم، </w:t>
      </w:r>
      <w:r w:rsidRPr="00412119">
        <w:rPr>
          <w:rFonts w:eastAsia="Times New Roman" w:cs="B Nazanin" w:hint="eastAsia"/>
          <w:color w:val="000000"/>
          <w:rtl/>
        </w:rPr>
        <w:t>شماره</w:t>
      </w:r>
      <w:r w:rsidRPr="00412119">
        <w:rPr>
          <w:rFonts w:eastAsia="Times New Roman" w:cs="B Nazanin"/>
          <w:color w:val="000000"/>
          <w:rtl/>
        </w:rPr>
        <w:t xml:space="preserve"> اول</w:t>
      </w:r>
    </w:p>
    <w:p w14:paraId="6431F8F7"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طهماسبیان، س. حمیدیان، م. ساغری، م</w:t>
      </w:r>
      <w:r w:rsidRPr="00242690">
        <w:rPr>
          <w:rFonts w:eastAsia="Times New Roman" w:cs="B Nazanin"/>
          <w:color w:val="000000"/>
          <w:rtl/>
        </w:rPr>
        <w:t>؛ و</w:t>
      </w:r>
      <w:r w:rsidRPr="00242690">
        <w:rPr>
          <w:rFonts w:eastAsia="Times New Roman" w:cs="B Nazanin" w:hint="cs"/>
          <w:color w:val="000000"/>
          <w:rtl/>
        </w:rPr>
        <w:t xml:space="preserve"> مومنی، م. 1393. موانع</w:t>
      </w:r>
      <w:r w:rsidRPr="00242690">
        <w:rPr>
          <w:rFonts w:eastAsia="Times New Roman" w:cs="B Nazanin"/>
          <w:color w:val="000000"/>
          <w:rtl/>
        </w:rPr>
        <w:t xml:space="preserve"> </w:t>
      </w:r>
      <w:r w:rsidRPr="00242690">
        <w:rPr>
          <w:rFonts w:eastAsia="Times New Roman" w:cs="B Nazanin" w:hint="cs"/>
          <w:color w:val="000000"/>
          <w:rtl/>
        </w:rPr>
        <w:t>مشارکت</w:t>
      </w:r>
      <w:r w:rsidRPr="00242690">
        <w:rPr>
          <w:rFonts w:eastAsia="Times New Roman" w:cs="B Nazanin"/>
          <w:color w:val="000000"/>
          <w:rtl/>
        </w:rPr>
        <w:t xml:space="preserve"> </w:t>
      </w:r>
      <w:r w:rsidRPr="00242690">
        <w:rPr>
          <w:rFonts w:eastAsia="Times New Roman" w:cs="B Nazanin" w:hint="cs"/>
          <w:color w:val="000000"/>
          <w:rtl/>
        </w:rPr>
        <w:t>بهره‌برداران</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اجراي</w:t>
      </w:r>
      <w:r w:rsidRPr="00242690">
        <w:rPr>
          <w:rFonts w:eastAsia="Times New Roman" w:cs="B Nazanin"/>
          <w:color w:val="000000"/>
          <w:rtl/>
        </w:rPr>
        <w:t xml:space="preserve"> </w:t>
      </w:r>
      <w:r w:rsidRPr="00242690">
        <w:rPr>
          <w:rFonts w:eastAsia="Times New Roman" w:cs="B Nazanin" w:hint="cs"/>
          <w:color w:val="000000"/>
          <w:rtl/>
        </w:rPr>
        <w:t>طرح‌های</w:t>
      </w:r>
      <w:r w:rsidRPr="00242690">
        <w:rPr>
          <w:rFonts w:eastAsia="Times New Roman" w:cs="B Nazanin"/>
          <w:color w:val="000000"/>
          <w:rtl/>
        </w:rPr>
        <w:t xml:space="preserve"> </w:t>
      </w:r>
      <w:r w:rsidRPr="00242690">
        <w:rPr>
          <w:rFonts w:eastAsia="Times New Roman" w:cs="B Nazanin" w:hint="cs"/>
          <w:color w:val="000000"/>
          <w:rtl/>
        </w:rPr>
        <w:t>مرتع‌داری</w:t>
      </w:r>
      <w:r w:rsidRPr="00242690">
        <w:rPr>
          <w:rFonts w:eastAsia="Times New Roman" w:cs="B Nazanin"/>
          <w:color w:val="000000"/>
          <w:rtl/>
        </w:rPr>
        <w:t xml:space="preserve"> </w:t>
      </w:r>
      <w:r w:rsidRPr="00242690">
        <w:rPr>
          <w:rFonts w:eastAsia="Times New Roman" w:cs="B Nazanin" w:hint="cs"/>
          <w:color w:val="000000"/>
          <w:rtl/>
        </w:rPr>
        <w:t>استان</w:t>
      </w:r>
      <w:r w:rsidRPr="00242690">
        <w:rPr>
          <w:rFonts w:eastAsia="Times New Roman" w:cs="B Nazanin"/>
          <w:color w:val="000000"/>
          <w:rtl/>
        </w:rPr>
        <w:t xml:space="preserve"> </w:t>
      </w:r>
      <w:r w:rsidRPr="00242690">
        <w:rPr>
          <w:rFonts w:eastAsia="Times New Roman" w:cs="B Nazanin" w:hint="cs"/>
          <w:color w:val="000000"/>
          <w:rtl/>
        </w:rPr>
        <w:t xml:space="preserve">ایلام </w:t>
      </w:r>
      <w:r w:rsidRPr="00242690">
        <w:rPr>
          <w:rFonts w:eastAsia="Times New Roman" w:cs="B Nazanin"/>
          <w:color w:val="000000"/>
          <w:rtl/>
        </w:rPr>
        <w:t>(</w:t>
      </w:r>
      <w:r w:rsidRPr="00242690">
        <w:rPr>
          <w:rFonts w:eastAsia="Times New Roman" w:cs="B Nazanin" w:hint="cs"/>
          <w:color w:val="000000"/>
          <w:rtl/>
        </w:rPr>
        <w:t>مطالعه</w:t>
      </w:r>
      <w:r w:rsidRPr="00242690">
        <w:rPr>
          <w:rFonts w:eastAsia="Times New Roman" w:cs="B Nazanin"/>
          <w:color w:val="000000"/>
          <w:rtl/>
        </w:rPr>
        <w:t xml:space="preserve"> </w:t>
      </w:r>
      <w:r w:rsidRPr="00242690">
        <w:rPr>
          <w:rFonts w:eastAsia="Times New Roman" w:cs="B Nazanin" w:hint="cs"/>
          <w:color w:val="000000"/>
          <w:rtl/>
        </w:rPr>
        <w:t>موردي</w:t>
      </w:r>
      <w:r w:rsidRPr="00242690">
        <w:rPr>
          <w:rFonts w:eastAsia="Times New Roman" w:cs="B Nazanin"/>
          <w:color w:val="000000"/>
          <w:rtl/>
        </w:rPr>
        <w:t xml:space="preserve">: </w:t>
      </w:r>
      <w:r w:rsidRPr="00242690">
        <w:rPr>
          <w:rFonts w:eastAsia="Times New Roman" w:cs="B Nazanin" w:hint="cs"/>
          <w:color w:val="000000"/>
          <w:rtl/>
        </w:rPr>
        <w:t>بهره‌برداران</w:t>
      </w:r>
      <w:r w:rsidRPr="00242690">
        <w:rPr>
          <w:rFonts w:eastAsia="Times New Roman" w:cs="B Nazanin"/>
          <w:color w:val="000000"/>
          <w:rtl/>
        </w:rPr>
        <w:t xml:space="preserve"> </w:t>
      </w:r>
      <w:r w:rsidRPr="00242690">
        <w:rPr>
          <w:rFonts w:eastAsia="Times New Roman" w:cs="B Nazanin" w:hint="cs"/>
          <w:color w:val="000000"/>
          <w:rtl/>
        </w:rPr>
        <w:t>شهرستان</w:t>
      </w:r>
      <w:r w:rsidRPr="00242690">
        <w:rPr>
          <w:rFonts w:eastAsia="Times New Roman" w:cs="B Nazanin"/>
          <w:color w:val="000000"/>
          <w:rtl/>
        </w:rPr>
        <w:t xml:space="preserve"> </w:t>
      </w:r>
      <w:r w:rsidRPr="00242690">
        <w:rPr>
          <w:rFonts w:eastAsia="Times New Roman" w:cs="B Nazanin" w:hint="cs"/>
          <w:color w:val="000000"/>
          <w:rtl/>
        </w:rPr>
        <w:t>ملکشاهی</w:t>
      </w:r>
      <w:r w:rsidRPr="00242690">
        <w:rPr>
          <w:rFonts w:eastAsia="Times New Roman" w:cs="B Nazanin"/>
          <w:color w:val="000000"/>
          <w:rtl/>
        </w:rPr>
        <w:t>)</w:t>
      </w:r>
      <w:r w:rsidRPr="00242690">
        <w:rPr>
          <w:rFonts w:eastAsia="Times New Roman" w:cs="B Nazanin" w:hint="cs"/>
          <w:color w:val="000000"/>
          <w:rtl/>
        </w:rPr>
        <w:t>. نشریه مرتع‌داری، جلد اول، شماره اول.</w:t>
      </w:r>
    </w:p>
    <w:p w14:paraId="6C291590"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412119">
        <w:rPr>
          <w:rFonts w:eastAsia="Times New Roman" w:cs="B Nazanin"/>
          <w:color w:val="000000"/>
          <w:rtl/>
        </w:rPr>
        <w:t xml:space="preserve">طهماسبيان، سعيد. حميديان، </w:t>
      </w:r>
      <w:r w:rsidRPr="00412119">
        <w:rPr>
          <w:rFonts w:eastAsia="Times New Roman" w:cs="B Nazanin" w:hint="eastAsia"/>
          <w:color w:val="000000"/>
          <w:rtl/>
        </w:rPr>
        <w:t>م</w:t>
      </w:r>
      <w:r w:rsidRPr="00412119">
        <w:rPr>
          <w:rFonts w:eastAsia="Times New Roman" w:cs="B Nazanin"/>
          <w:color w:val="000000"/>
          <w:rtl/>
        </w:rPr>
        <w:t>. ساغری،</w:t>
      </w:r>
      <w:r w:rsidRPr="00412119">
        <w:rPr>
          <w:rFonts w:eastAsia="Times New Roman" w:cs="B Nazanin" w:hint="cs"/>
          <w:color w:val="000000"/>
          <w:rtl/>
        </w:rPr>
        <w:t xml:space="preserve"> </w:t>
      </w:r>
      <w:r w:rsidRPr="00412119">
        <w:rPr>
          <w:rFonts w:eastAsia="Times New Roman" w:cs="B Nazanin"/>
          <w:color w:val="000000"/>
          <w:rtl/>
        </w:rPr>
        <w:t>م. مومني،</w:t>
      </w:r>
      <w:r w:rsidRPr="00412119">
        <w:rPr>
          <w:rFonts w:eastAsia="Times New Roman" w:cs="B Nazanin" w:hint="cs"/>
          <w:color w:val="000000"/>
          <w:rtl/>
        </w:rPr>
        <w:t xml:space="preserve"> </w:t>
      </w:r>
      <w:r w:rsidRPr="00412119">
        <w:rPr>
          <w:rFonts w:eastAsia="Times New Roman" w:cs="B Nazanin"/>
          <w:color w:val="000000"/>
          <w:rtl/>
        </w:rPr>
        <w:t>م.</w:t>
      </w:r>
      <w:r w:rsidRPr="00412119">
        <w:rPr>
          <w:rFonts w:eastAsia="Times New Roman" w:cs="B Nazanin" w:hint="cs"/>
          <w:color w:val="000000"/>
          <w:rtl/>
        </w:rPr>
        <w:t xml:space="preserve"> 1393.</w:t>
      </w:r>
      <w:r w:rsidRPr="00412119">
        <w:rPr>
          <w:rFonts w:eastAsia="Times New Roman" w:cs="B Nazanin"/>
          <w:color w:val="000000"/>
          <w:rtl/>
        </w:rPr>
        <w:t xml:space="preserve"> موانع مشارکت بهره‌برداران در اجرای طرح‌های</w:t>
      </w:r>
      <w:r w:rsidRPr="00412119">
        <w:rPr>
          <w:rFonts w:eastAsia="Times New Roman" w:cs="B Nazanin" w:hint="cs"/>
          <w:color w:val="000000"/>
          <w:rtl/>
        </w:rPr>
        <w:t xml:space="preserve"> </w:t>
      </w:r>
      <w:r w:rsidRPr="00412119">
        <w:rPr>
          <w:rFonts w:eastAsia="Times New Roman" w:cs="B Nazanin"/>
          <w:color w:val="000000"/>
          <w:rtl/>
        </w:rPr>
        <w:t>مرتع‌داری در استان ايلام،</w:t>
      </w:r>
      <w:r w:rsidRPr="00412119">
        <w:rPr>
          <w:rFonts w:eastAsia="Times New Roman" w:cs="B Nazanin" w:hint="cs"/>
          <w:color w:val="000000"/>
          <w:rtl/>
        </w:rPr>
        <w:t xml:space="preserve"> </w:t>
      </w:r>
      <w:r w:rsidRPr="00412119">
        <w:rPr>
          <w:rFonts w:eastAsia="Times New Roman" w:cs="B Nazanin"/>
          <w:color w:val="000000"/>
          <w:rtl/>
        </w:rPr>
        <w:t>نشريه مرتع‌داری،</w:t>
      </w:r>
      <w:r w:rsidRPr="00412119">
        <w:rPr>
          <w:rFonts w:eastAsia="Times New Roman" w:cs="B Nazanin" w:hint="cs"/>
          <w:color w:val="000000"/>
          <w:rtl/>
        </w:rPr>
        <w:t xml:space="preserve"> </w:t>
      </w:r>
      <w:r w:rsidRPr="00412119">
        <w:rPr>
          <w:rFonts w:eastAsia="Times New Roman" w:cs="B Nazanin"/>
          <w:color w:val="000000"/>
          <w:rtl/>
        </w:rPr>
        <w:t xml:space="preserve">بهار 93 </w:t>
      </w:r>
      <w:r w:rsidRPr="00412119">
        <w:rPr>
          <w:rFonts w:eastAsia="Times New Roman" w:cs="B Nazanin" w:hint="eastAsia"/>
          <w:color w:val="000000"/>
          <w:rtl/>
        </w:rPr>
        <w:t>جلد</w:t>
      </w:r>
      <w:r w:rsidRPr="00412119">
        <w:rPr>
          <w:rFonts w:eastAsia="Times New Roman" w:cs="B Nazanin"/>
          <w:color w:val="000000"/>
          <w:rtl/>
        </w:rPr>
        <w:t xml:space="preserve"> اول شماره اول</w:t>
      </w:r>
      <w:r w:rsidRPr="00412119">
        <w:rPr>
          <w:rFonts w:eastAsia="Times New Roman" w:cs="B Nazanin" w:hint="cs"/>
          <w:color w:val="000000"/>
          <w:rtl/>
        </w:rPr>
        <w:t>.</w:t>
      </w:r>
    </w:p>
    <w:p w14:paraId="7F2D1C7C"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lastRenderedPageBreak/>
        <w:t>عبدالملكي،</w:t>
      </w:r>
      <w:r w:rsidRPr="00242690">
        <w:rPr>
          <w:rFonts w:eastAsia="Times New Roman" w:cs="B Nazanin"/>
          <w:color w:val="000000"/>
          <w:rtl/>
        </w:rPr>
        <w:t xml:space="preserve"> </w:t>
      </w:r>
      <w:r w:rsidRPr="00242690">
        <w:rPr>
          <w:rFonts w:eastAsia="Times New Roman" w:cs="B Nazanin" w:hint="cs"/>
          <w:color w:val="000000"/>
          <w:rtl/>
        </w:rPr>
        <w:t>م</w:t>
      </w:r>
      <w:r w:rsidRPr="00242690">
        <w:rPr>
          <w:rFonts w:eastAsia="Times New Roman" w:cs="B Nazanin"/>
          <w:color w:val="000000"/>
          <w:rtl/>
        </w:rPr>
        <w:t xml:space="preserve">. </w:t>
      </w:r>
      <w:r w:rsidRPr="00242690">
        <w:rPr>
          <w:rFonts w:eastAsia="Times New Roman" w:cs="B Nazanin" w:hint="cs"/>
          <w:color w:val="000000"/>
          <w:rtl/>
        </w:rPr>
        <w:t>پزشكي</w:t>
      </w:r>
      <w:r w:rsidRPr="00242690">
        <w:rPr>
          <w:rFonts w:eastAsia="Times New Roman" w:cs="B Nazanin"/>
          <w:color w:val="000000"/>
          <w:rtl/>
        </w:rPr>
        <w:t xml:space="preserve"> </w:t>
      </w:r>
      <w:r w:rsidRPr="00242690">
        <w:rPr>
          <w:rFonts w:eastAsia="Times New Roman" w:cs="B Nazanin" w:hint="cs"/>
          <w:color w:val="000000"/>
          <w:rtl/>
        </w:rPr>
        <w:t>راد،</w:t>
      </w:r>
      <w:r w:rsidRPr="00242690">
        <w:rPr>
          <w:rFonts w:eastAsia="Times New Roman" w:cs="B Nazanin"/>
          <w:color w:val="000000"/>
          <w:rtl/>
        </w:rPr>
        <w:t xml:space="preserve"> </w:t>
      </w:r>
      <w:r w:rsidRPr="00242690">
        <w:rPr>
          <w:rFonts w:eastAsia="Times New Roman" w:cs="B Nazanin" w:hint="cs"/>
          <w:color w:val="000000"/>
          <w:rtl/>
        </w:rPr>
        <w:t>غ</w:t>
      </w:r>
      <w:r w:rsidRPr="00242690">
        <w:rPr>
          <w:rFonts w:eastAsia="Times New Roman" w:cs="B Nazanin"/>
          <w:color w:val="000000"/>
          <w:rtl/>
        </w:rPr>
        <w:t xml:space="preserve">؛ و </w:t>
      </w:r>
      <w:r w:rsidRPr="00242690">
        <w:rPr>
          <w:rFonts w:eastAsia="Times New Roman" w:cs="B Nazanin" w:hint="cs"/>
          <w:color w:val="000000"/>
          <w:rtl/>
        </w:rPr>
        <w:t>چيذري،</w:t>
      </w:r>
      <w:r w:rsidRPr="00242690">
        <w:rPr>
          <w:rFonts w:eastAsia="Times New Roman" w:cs="B Nazanin"/>
          <w:color w:val="000000"/>
          <w:rtl/>
        </w:rPr>
        <w:t xml:space="preserve"> </w:t>
      </w:r>
      <w:r w:rsidRPr="00242690">
        <w:rPr>
          <w:rFonts w:eastAsia="Times New Roman" w:cs="B Nazanin" w:hint="cs"/>
          <w:color w:val="000000"/>
          <w:rtl/>
        </w:rPr>
        <w:t>م</w:t>
      </w:r>
      <w:r w:rsidRPr="00242690">
        <w:rPr>
          <w:rFonts w:eastAsia="Times New Roman" w:cs="B Nazanin"/>
          <w:color w:val="000000"/>
          <w:rtl/>
        </w:rPr>
        <w:t xml:space="preserve">. </w:t>
      </w:r>
      <w:r w:rsidRPr="00242690">
        <w:rPr>
          <w:rFonts w:eastAsia="Times New Roman" w:cs="B Nazanin" w:hint="cs"/>
          <w:color w:val="000000"/>
          <w:rtl/>
        </w:rPr>
        <w:t>1386. بررسي</w:t>
      </w:r>
      <w:r w:rsidRPr="00242690">
        <w:rPr>
          <w:rFonts w:eastAsia="Times New Roman" w:cs="B Nazanin"/>
          <w:color w:val="000000"/>
          <w:rtl/>
        </w:rPr>
        <w:t xml:space="preserve"> </w:t>
      </w:r>
      <w:r w:rsidRPr="00242690">
        <w:rPr>
          <w:rFonts w:eastAsia="Times New Roman" w:cs="B Nazanin" w:hint="cs"/>
          <w:color w:val="000000"/>
          <w:rtl/>
        </w:rPr>
        <w:t>اثربخشي</w:t>
      </w:r>
      <w:r w:rsidRPr="00242690">
        <w:rPr>
          <w:rFonts w:eastAsia="Times New Roman" w:cs="B Nazanin"/>
          <w:color w:val="000000"/>
          <w:rtl/>
        </w:rPr>
        <w:t xml:space="preserve"> </w:t>
      </w:r>
      <w:r w:rsidRPr="00242690">
        <w:rPr>
          <w:rFonts w:eastAsia="Times New Roman" w:cs="B Nazanin" w:hint="cs"/>
          <w:color w:val="000000"/>
          <w:rtl/>
        </w:rPr>
        <w:t>دوره‌هاي</w:t>
      </w:r>
      <w:r w:rsidRPr="00242690">
        <w:rPr>
          <w:rFonts w:eastAsia="Times New Roman" w:cs="B Nazanin"/>
          <w:color w:val="000000"/>
          <w:rtl/>
        </w:rPr>
        <w:t xml:space="preserve"> </w:t>
      </w:r>
      <w:r w:rsidRPr="00242690">
        <w:rPr>
          <w:rFonts w:eastAsia="Times New Roman" w:cs="B Nazanin" w:hint="cs"/>
          <w:color w:val="000000"/>
          <w:rtl/>
        </w:rPr>
        <w:t>کوتاه‌مدت</w:t>
      </w:r>
      <w:r w:rsidRPr="00242690">
        <w:rPr>
          <w:rFonts w:eastAsia="Times New Roman" w:cs="B Nazanin"/>
          <w:color w:val="000000"/>
          <w:rtl/>
        </w:rPr>
        <w:t xml:space="preserve"> </w:t>
      </w:r>
      <w:r w:rsidRPr="00242690">
        <w:rPr>
          <w:rFonts w:eastAsia="Times New Roman" w:cs="B Nazanin" w:hint="cs"/>
          <w:color w:val="000000"/>
          <w:rtl/>
        </w:rPr>
        <w:t>آموزشي</w:t>
      </w:r>
      <w:r w:rsidRPr="00242690">
        <w:rPr>
          <w:rFonts w:eastAsia="Times New Roman" w:cs="B Nazanin"/>
          <w:color w:val="000000"/>
          <w:rtl/>
        </w:rPr>
        <w:t xml:space="preserve"> </w:t>
      </w:r>
      <w:r w:rsidRPr="00242690">
        <w:rPr>
          <w:rFonts w:eastAsia="Times New Roman" w:cs="B Nazanin" w:hint="cs"/>
          <w:color w:val="000000"/>
          <w:rtl/>
        </w:rPr>
        <w:t>ترويجي</w:t>
      </w:r>
      <w:r w:rsidRPr="00242690">
        <w:rPr>
          <w:rFonts w:eastAsia="Times New Roman" w:cs="B Nazanin"/>
          <w:color w:val="000000"/>
          <w:rtl/>
        </w:rPr>
        <w:t xml:space="preserve"> </w:t>
      </w:r>
      <w:r w:rsidRPr="00242690">
        <w:rPr>
          <w:rFonts w:eastAsia="Times New Roman" w:cs="B Nazanin" w:hint="cs"/>
          <w:color w:val="000000"/>
          <w:rtl/>
        </w:rPr>
        <w:t>مرتع‌داران</w:t>
      </w:r>
      <w:r w:rsidRPr="00242690">
        <w:rPr>
          <w:rFonts w:eastAsia="Times New Roman" w:cs="B Nazanin"/>
          <w:color w:val="000000"/>
          <w:rtl/>
        </w:rPr>
        <w:t xml:space="preserve"> </w:t>
      </w:r>
      <w:r w:rsidRPr="00242690">
        <w:rPr>
          <w:rFonts w:eastAsia="Times New Roman" w:cs="B Nazanin" w:hint="cs"/>
          <w:color w:val="000000"/>
          <w:rtl/>
        </w:rPr>
        <w:t>در</w:t>
      </w:r>
      <w:r w:rsidRPr="00242690">
        <w:rPr>
          <w:rFonts w:eastAsia="Times New Roman" w:cs="B Nazanin"/>
          <w:color w:val="000000"/>
          <w:rtl/>
        </w:rPr>
        <w:t xml:space="preserve"> </w:t>
      </w:r>
      <w:r w:rsidRPr="00242690">
        <w:rPr>
          <w:rFonts w:eastAsia="Times New Roman" w:cs="B Nazanin" w:hint="cs"/>
          <w:color w:val="000000"/>
          <w:rtl/>
        </w:rPr>
        <w:t>شهرستان</w:t>
      </w:r>
      <w:r w:rsidRPr="00242690">
        <w:rPr>
          <w:rFonts w:eastAsia="Times New Roman" w:cs="B Nazanin"/>
          <w:color w:val="000000"/>
          <w:rtl/>
        </w:rPr>
        <w:t xml:space="preserve"> </w:t>
      </w:r>
      <w:r w:rsidRPr="00242690">
        <w:rPr>
          <w:rFonts w:eastAsia="Times New Roman" w:cs="B Nazanin" w:hint="cs"/>
          <w:color w:val="000000"/>
          <w:rtl/>
        </w:rPr>
        <w:t>تويسركان،</w:t>
      </w:r>
      <w:r w:rsidRPr="00242690">
        <w:rPr>
          <w:rFonts w:eastAsia="Times New Roman" w:cs="B Nazanin"/>
          <w:color w:val="000000"/>
          <w:rtl/>
        </w:rPr>
        <w:t xml:space="preserve"> </w:t>
      </w:r>
      <w:r w:rsidRPr="00242690">
        <w:rPr>
          <w:rFonts w:eastAsia="Times New Roman" w:cs="B Nazanin" w:hint="cs"/>
          <w:color w:val="000000"/>
          <w:rtl/>
        </w:rPr>
        <w:t>مجله</w:t>
      </w:r>
      <w:r w:rsidRPr="00242690">
        <w:rPr>
          <w:rFonts w:eastAsia="Times New Roman" w:cs="B Nazanin"/>
          <w:color w:val="000000"/>
          <w:rtl/>
        </w:rPr>
        <w:t xml:space="preserve"> </w:t>
      </w:r>
      <w:r w:rsidRPr="00242690">
        <w:rPr>
          <w:rFonts w:eastAsia="Times New Roman" w:cs="B Nazanin" w:hint="cs"/>
          <w:color w:val="000000"/>
          <w:rtl/>
        </w:rPr>
        <w:t>علوم</w:t>
      </w:r>
      <w:r w:rsidRPr="00242690">
        <w:rPr>
          <w:rFonts w:eastAsia="Times New Roman" w:cs="B Nazanin"/>
          <w:color w:val="000000"/>
          <w:rtl/>
        </w:rPr>
        <w:t xml:space="preserve"> </w:t>
      </w:r>
      <w:r w:rsidRPr="00242690">
        <w:rPr>
          <w:rFonts w:eastAsia="Times New Roman" w:cs="B Nazanin" w:hint="cs"/>
          <w:color w:val="000000"/>
          <w:rtl/>
        </w:rPr>
        <w:t>كشاورزي،</w:t>
      </w:r>
      <w:r w:rsidRPr="00242690">
        <w:rPr>
          <w:rFonts w:eastAsia="Times New Roman" w:cs="B Nazanin"/>
          <w:color w:val="000000"/>
          <w:rtl/>
        </w:rPr>
        <w:t xml:space="preserve"> </w:t>
      </w:r>
      <w:r w:rsidRPr="00242690">
        <w:rPr>
          <w:rFonts w:eastAsia="Times New Roman" w:cs="B Nazanin" w:hint="cs"/>
          <w:color w:val="000000"/>
          <w:rtl/>
        </w:rPr>
        <w:t>شماره</w:t>
      </w:r>
      <w:r w:rsidRPr="00242690">
        <w:rPr>
          <w:rFonts w:eastAsia="Times New Roman" w:cs="B Nazanin"/>
          <w:color w:val="000000"/>
          <w:rtl/>
        </w:rPr>
        <w:t xml:space="preserve"> 13</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ص</w:t>
      </w:r>
      <w:r w:rsidRPr="00242690">
        <w:rPr>
          <w:rFonts w:eastAsia="Times New Roman" w:cs="B Nazanin"/>
          <w:color w:val="000000"/>
          <w:rtl/>
        </w:rPr>
        <w:t>:</w:t>
      </w:r>
      <w:r w:rsidRPr="00242690">
        <w:rPr>
          <w:rFonts w:eastAsia="Times New Roman" w:cs="B Nazanin" w:hint="cs"/>
          <w:color w:val="000000"/>
          <w:rtl/>
        </w:rPr>
        <w:t>53-39.</w:t>
      </w:r>
    </w:p>
    <w:p w14:paraId="00AAC5E6"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علیزاده، ع. بیگدلی، م؛</w:t>
      </w:r>
      <w:r w:rsidRPr="00242690">
        <w:rPr>
          <w:rFonts w:eastAsia="Times New Roman" w:cs="B Nazanin"/>
          <w:color w:val="000000"/>
          <w:rtl/>
        </w:rPr>
        <w:t xml:space="preserve"> </w:t>
      </w:r>
      <w:r w:rsidRPr="00242690">
        <w:rPr>
          <w:rFonts w:eastAsia="Times New Roman" w:cs="B Nazanin" w:hint="cs"/>
          <w:color w:val="000000"/>
          <w:rtl/>
        </w:rPr>
        <w:t>و معین الدین، ح. 1382. نتایج حاصل از ارزیابی طرح‌های مرتع‌داری کشور. دومین همایش ملی مرتع و مرتع‌داری ایران.</w:t>
      </w:r>
    </w:p>
    <w:p w14:paraId="3276BDFB"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غنیان، م. خانی، ف</w:t>
      </w:r>
      <w:r w:rsidRPr="00242690">
        <w:rPr>
          <w:rFonts w:eastAsia="Times New Roman" w:cs="B Nazanin"/>
          <w:color w:val="000000"/>
          <w:rtl/>
        </w:rPr>
        <w:t>؛ و</w:t>
      </w:r>
      <w:r w:rsidRPr="00242690">
        <w:rPr>
          <w:rFonts w:eastAsia="Times New Roman" w:cs="B Nazanin" w:hint="cs"/>
          <w:color w:val="000000"/>
          <w:rtl/>
        </w:rPr>
        <w:t xml:space="preserve"> قدیری معصوم، م. 1387. نقش زنان روستایی در بهره‌برداری، حفاظت و احیا عرصه‌های طبیعی بیابانی (مطالعه موردی استان خوزستان). پژوهش زنان. دوره 6. شماره 1. صص: 135-119.</w:t>
      </w:r>
    </w:p>
    <w:p w14:paraId="10630D38"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color w:val="000000"/>
          <w:rtl/>
        </w:rPr>
        <w:t xml:space="preserve">فروزش، ا،. چهارسوقی امین، ح،. مقدس فریمانی، ش. </w:t>
      </w:r>
      <w:r w:rsidRPr="00242690">
        <w:rPr>
          <w:rFonts w:eastAsia="Times New Roman" w:cs="B Nazanin" w:hint="cs"/>
          <w:color w:val="000000"/>
          <w:rtl/>
        </w:rPr>
        <w:t xml:space="preserve">1386. </w:t>
      </w:r>
      <w:r w:rsidRPr="00242690">
        <w:rPr>
          <w:rFonts w:eastAsia="Times New Roman" w:cs="B Nazanin"/>
          <w:color w:val="000000"/>
          <w:rtl/>
        </w:rPr>
        <w:t xml:space="preserve">ارزشیابی اثربخشی </w:t>
      </w:r>
      <w:r w:rsidRPr="00242690">
        <w:rPr>
          <w:rFonts w:eastAsia="Times New Roman" w:cs="B Nazanin" w:hint="cs"/>
          <w:color w:val="000000"/>
          <w:rtl/>
        </w:rPr>
        <w:t>فیلم‌های</w:t>
      </w:r>
      <w:r w:rsidRPr="00242690">
        <w:rPr>
          <w:rFonts w:eastAsia="Times New Roman" w:cs="B Nazanin"/>
          <w:color w:val="000000"/>
          <w:rtl/>
        </w:rPr>
        <w:t xml:space="preserve"> آموزشی تولیدی معاونت</w:t>
      </w:r>
      <w:r w:rsidRPr="00242690">
        <w:rPr>
          <w:rFonts w:eastAsia="Times New Roman" w:cs="B Nazanin" w:hint="cs"/>
          <w:color w:val="000000"/>
          <w:rtl/>
        </w:rPr>
        <w:t xml:space="preserve"> </w:t>
      </w:r>
      <w:r w:rsidRPr="00242690">
        <w:rPr>
          <w:rFonts w:eastAsia="Times New Roman" w:cs="B Nazanin"/>
          <w:color w:val="000000"/>
          <w:rtl/>
        </w:rPr>
        <w:t>ترویج و نظام بهره‌برداری وزارت جهاد کشاورزی (از دیدگاه مرتع‌داران دهستان جوادآباد شهرستان ورامین)</w:t>
      </w:r>
      <w:r w:rsidRPr="00242690">
        <w:rPr>
          <w:rFonts w:eastAsia="Times New Roman" w:cs="B Nazanin"/>
          <w:color w:val="000000"/>
        </w:rPr>
        <w:t xml:space="preserve">. </w:t>
      </w:r>
      <w:r w:rsidRPr="00242690">
        <w:rPr>
          <w:rFonts w:eastAsia="Times New Roman" w:cs="B Nazanin"/>
          <w:color w:val="000000"/>
          <w:rtl/>
        </w:rPr>
        <w:t>دو</w:t>
      </w:r>
      <w:r w:rsidRPr="00242690">
        <w:rPr>
          <w:rFonts w:eastAsia="Times New Roman" w:cs="B Nazanin" w:hint="cs"/>
          <w:color w:val="000000"/>
          <w:rtl/>
        </w:rPr>
        <w:t xml:space="preserve"> </w:t>
      </w:r>
      <w:r w:rsidRPr="00242690">
        <w:rPr>
          <w:rFonts w:eastAsia="Times New Roman" w:cs="B Nazanin"/>
          <w:color w:val="000000"/>
          <w:rtl/>
        </w:rPr>
        <w:t>ماهنامه</w:t>
      </w:r>
      <w:r w:rsidRPr="00242690">
        <w:rPr>
          <w:rFonts w:eastAsia="Times New Roman" w:cs="B Nazanin" w:hint="cs"/>
          <w:color w:val="000000"/>
          <w:rtl/>
        </w:rPr>
        <w:t xml:space="preserve"> </w:t>
      </w:r>
      <w:r w:rsidRPr="00242690">
        <w:rPr>
          <w:rFonts w:eastAsia="Times New Roman" w:cs="B Nazanin"/>
          <w:color w:val="000000"/>
          <w:rtl/>
        </w:rPr>
        <w:t>علمی</w:t>
      </w:r>
      <w:r w:rsidRPr="00242690">
        <w:rPr>
          <w:rFonts w:eastAsia="Times New Roman" w:cs="B Nazanin" w:hint="cs"/>
          <w:color w:val="000000"/>
          <w:rtl/>
        </w:rPr>
        <w:t xml:space="preserve"> </w:t>
      </w:r>
      <w:r w:rsidRPr="00242690">
        <w:rPr>
          <w:rFonts w:eastAsia="Times New Roman" w:cs="B Nazanin"/>
          <w:color w:val="000000"/>
          <w:rtl/>
        </w:rPr>
        <w:t>ترویجی جهاد،</w:t>
      </w:r>
      <w:r w:rsidRPr="00242690">
        <w:rPr>
          <w:rFonts w:eastAsia="Times New Roman" w:cs="B Nazanin" w:hint="cs"/>
          <w:color w:val="000000"/>
          <w:rtl/>
        </w:rPr>
        <w:t xml:space="preserve"> سال 4، شماره 27، ص 279.</w:t>
      </w:r>
    </w:p>
    <w:p w14:paraId="42FEE3D0"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 xml:space="preserve">کرمی، ح. رحیمی سوره، ص. 1391. </w:t>
      </w:r>
      <w:r w:rsidRPr="00242690">
        <w:rPr>
          <w:rFonts w:eastAsia="Times New Roman" w:cs="B Nazanin"/>
          <w:color w:val="000000"/>
          <w:rtl/>
        </w:rPr>
        <w:t>بررس</w:t>
      </w:r>
      <w:r w:rsidRPr="00242690">
        <w:rPr>
          <w:rFonts w:eastAsia="Times New Roman" w:cs="B Nazanin" w:hint="cs"/>
          <w:color w:val="000000"/>
          <w:rtl/>
        </w:rPr>
        <w:t>ی</w:t>
      </w:r>
      <w:r w:rsidRPr="00242690">
        <w:rPr>
          <w:rFonts w:eastAsia="Times New Roman" w:cs="B Nazanin"/>
          <w:color w:val="000000"/>
          <w:rtl/>
        </w:rPr>
        <w:t xml:space="preserve"> نتا</w:t>
      </w:r>
      <w:r w:rsidRPr="00242690">
        <w:rPr>
          <w:rFonts w:eastAsia="Times New Roman" w:cs="B Nazanin" w:hint="cs"/>
          <w:color w:val="000000"/>
          <w:rtl/>
        </w:rPr>
        <w:t>ی</w:t>
      </w:r>
      <w:r w:rsidRPr="00242690">
        <w:rPr>
          <w:rFonts w:eastAsia="Times New Roman" w:cs="B Nazanin" w:hint="eastAsia"/>
          <w:color w:val="000000"/>
          <w:rtl/>
        </w:rPr>
        <w:t>ج</w:t>
      </w:r>
      <w:r w:rsidRPr="00242690">
        <w:rPr>
          <w:rFonts w:eastAsia="Times New Roman" w:cs="B Nazanin"/>
          <w:color w:val="000000"/>
          <w:rtl/>
        </w:rPr>
        <w:t xml:space="preserve"> طرح‌های مرتع‌داری واگذارشده در استان لرستان</w:t>
      </w:r>
      <w:r w:rsidRPr="00242690">
        <w:rPr>
          <w:rFonts w:eastAsia="Times New Roman" w:cs="B Nazanin" w:hint="cs"/>
          <w:color w:val="000000"/>
          <w:rtl/>
        </w:rPr>
        <w:t>. مجله روستا و توسعه. سال پانزدهم. شماره 2. صص 17-36.</w:t>
      </w:r>
    </w:p>
    <w:p w14:paraId="4776892D"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کرمی، ح</w:t>
      </w:r>
      <w:r w:rsidRPr="00242690">
        <w:rPr>
          <w:rFonts w:eastAsia="Times New Roman" w:cs="B Nazanin"/>
          <w:color w:val="000000"/>
          <w:rtl/>
        </w:rPr>
        <w:t>؛ و</w:t>
      </w:r>
      <w:r w:rsidRPr="00242690">
        <w:rPr>
          <w:rFonts w:eastAsia="Times New Roman" w:cs="B Nazanin" w:hint="cs"/>
          <w:color w:val="000000"/>
          <w:rtl/>
        </w:rPr>
        <w:t xml:space="preserve"> رحیمی سوره، ص. 1391. بررسی نتایج طرح‌های مرتع‌داری واگذارشده در استان لرستان. فصلنامه روستا و توسعه، سال 15، شماره 2، صفحات 17-36.</w:t>
      </w:r>
    </w:p>
    <w:p w14:paraId="29796701"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color w:val="000000"/>
          <w:rtl/>
        </w:rPr>
        <w:t>کر</w:t>
      </w:r>
      <w:r w:rsidRPr="00242690">
        <w:rPr>
          <w:rFonts w:eastAsia="Times New Roman" w:cs="B Nazanin" w:hint="cs"/>
          <w:color w:val="000000"/>
          <w:rtl/>
        </w:rPr>
        <w:t>ی</w:t>
      </w:r>
      <w:r w:rsidRPr="00242690">
        <w:rPr>
          <w:rFonts w:eastAsia="Times New Roman" w:cs="B Nazanin" w:hint="eastAsia"/>
          <w:color w:val="000000"/>
          <w:rtl/>
        </w:rPr>
        <w:t>م</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ع. دانش مهر، ح. 1397. تحل</w:t>
      </w:r>
      <w:r w:rsidRPr="00242690">
        <w:rPr>
          <w:rFonts w:eastAsia="Times New Roman" w:cs="B Nazanin" w:hint="cs"/>
          <w:color w:val="000000"/>
          <w:rtl/>
        </w:rPr>
        <w:t>ی</w:t>
      </w:r>
      <w:r w:rsidRPr="00242690">
        <w:rPr>
          <w:rFonts w:eastAsia="Times New Roman" w:cs="B Nazanin" w:hint="eastAsia"/>
          <w:color w:val="000000"/>
          <w:rtl/>
        </w:rPr>
        <w:t>ل</w:t>
      </w:r>
      <w:r w:rsidRPr="00242690">
        <w:rPr>
          <w:rFonts w:eastAsia="Times New Roman" w:cs="B Nazanin"/>
          <w:color w:val="000000"/>
          <w:rtl/>
        </w:rPr>
        <w:t xml:space="preserve"> عوامل مؤثر بر مشارکت اجتماع</w:t>
      </w:r>
      <w:r w:rsidRPr="00242690">
        <w:rPr>
          <w:rFonts w:eastAsia="Times New Roman" w:cs="B Nazanin" w:hint="cs"/>
          <w:color w:val="000000"/>
          <w:rtl/>
        </w:rPr>
        <w:t>ی</w:t>
      </w:r>
      <w:r w:rsidRPr="00242690">
        <w:rPr>
          <w:rFonts w:eastAsia="Times New Roman" w:cs="B Nazanin"/>
          <w:color w:val="000000"/>
          <w:rtl/>
        </w:rPr>
        <w:t xml:space="preserve"> و اقتصاد</w:t>
      </w:r>
      <w:r w:rsidRPr="00242690">
        <w:rPr>
          <w:rFonts w:eastAsia="Times New Roman" w:cs="B Nazanin" w:hint="cs"/>
          <w:color w:val="000000"/>
          <w:rtl/>
        </w:rPr>
        <w:t>ی</w:t>
      </w:r>
      <w:r w:rsidRPr="00242690">
        <w:rPr>
          <w:rFonts w:eastAsia="Times New Roman" w:cs="B Nazanin"/>
          <w:color w:val="000000"/>
          <w:rtl/>
        </w:rPr>
        <w:t xml:space="preserve"> روستا</w:t>
      </w:r>
      <w:r w:rsidRPr="00242690">
        <w:rPr>
          <w:rFonts w:eastAsia="Times New Roman" w:cs="B Nazanin" w:hint="cs"/>
          <w:color w:val="000000"/>
          <w:rtl/>
        </w:rPr>
        <w:t>یی</w:t>
      </w:r>
      <w:r w:rsidRPr="00242690">
        <w:rPr>
          <w:rFonts w:eastAsia="Times New Roman" w:cs="B Nazanin" w:hint="eastAsia"/>
          <w:color w:val="000000"/>
          <w:rtl/>
        </w:rPr>
        <w:t>ان</w:t>
      </w:r>
      <w:r w:rsidRPr="00242690">
        <w:rPr>
          <w:rFonts w:eastAsia="Times New Roman" w:cs="B Nazanin"/>
          <w:color w:val="000000"/>
          <w:rtl/>
        </w:rPr>
        <w:t xml:space="preserve"> در بهره‌برداری شبکه آب</w:t>
      </w:r>
      <w:r w:rsidRPr="00242690">
        <w:rPr>
          <w:rFonts w:eastAsia="Times New Roman" w:cs="B Nazanin" w:hint="cs"/>
          <w:color w:val="000000"/>
          <w:rtl/>
        </w:rPr>
        <w:t>ی</w:t>
      </w:r>
      <w:r w:rsidRPr="00242690">
        <w:rPr>
          <w:rFonts w:eastAsia="Times New Roman" w:cs="B Nazanin" w:hint="eastAsia"/>
          <w:color w:val="000000"/>
          <w:rtl/>
        </w:rPr>
        <w:t>ار</w:t>
      </w:r>
      <w:r w:rsidRPr="00242690">
        <w:rPr>
          <w:rFonts w:eastAsia="Times New Roman" w:cs="B Nazanin" w:hint="cs"/>
          <w:color w:val="000000"/>
          <w:rtl/>
        </w:rPr>
        <w:t>ی</w:t>
      </w:r>
      <w:r w:rsidRPr="00242690">
        <w:rPr>
          <w:rFonts w:eastAsia="Times New Roman" w:cs="B Nazanin"/>
          <w:color w:val="000000"/>
          <w:rtl/>
        </w:rPr>
        <w:t xml:space="preserve"> دشت ارا</w:t>
      </w:r>
      <w:r w:rsidRPr="00242690">
        <w:rPr>
          <w:rFonts w:eastAsia="Times New Roman" w:cs="B Nazanin" w:hint="cs"/>
          <w:color w:val="000000"/>
          <w:rtl/>
        </w:rPr>
        <w:t>ی</w:t>
      </w:r>
      <w:r w:rsidRPr="00242690">
        <w:rPr>
          <w:rFonts w:eastAsia="Times New Roman" w:cs="B Nazanin" w:hint="eastAsia"/>
          <w:color w:val="000000"/>
          <w:rtl/>
        </w:rPr>
        <w:t>ض</w:t>
      </w:r>
      <w:r w:rsidRPr="00242690">
        <w:rPr>
          <w:rFonts w:eastAsia="Times New Roman" w:cs="B Nazanin"/>
          <w:color w:val="000000"/>
          <w:rtl/>
        </w:rPr>
        <w:t xml:space="preserve"> در شهرستان شوش. فصلنامه اقتصاد فضا و توسعه روستا</w:t>
      </w:r>
      <w:r w:rsidRPr="00242690">
        <w:rPr>
          <w:rFonts w:eastAsia="Times New Roman" w:cs="B Nazanin" w:hint="cs"/>
          <w:color w:val="000000"/>
          <w:rtl/>
        </w:rPr>
        <w:t>یی</w:t>
      </w:r>
      <w:r w:rsidRPr="00242690">
        <w:rPr>
          <w:rFonts w:eastAsia="Times New Roman" w:cs="B Nazanin"/>
          <w:color w:val="000000"/>
          <w:rtl/>
        </w:rPr>
        <w:t>. 1397. جلد 7 شماره 24 صفحات 165-184.</w:t>
      </w:r>
    </w:p>
    <w:p w14:paraId="31715B2B"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کریمیان، ع. بارانی، ح. محبوبی، م؛</w:t>
      </w:r>
      <w:r w:rsidRPr="00242690">
        <w:rPr>
          <w:rFonts w:eastAsia="Times New Roman" w:cs="B Nazanin"/>
          <w:color w:val="000000"/>
          <w:rtl/>
        </w:rPr>
        <w:t xml:space="preserve"> </w:t>
      </w:r>
      <w:r w:rsidRPr="00242690">
        <w:rPr>
          <w:rFonts w:eastAsia="Times New Roman" w:cs="B Nazanin" w:hint="cs"/>
          <w:color w:val="000000"/>
          <w:rtl/>
        </w:rPr>
        <w:t>و یغمایی، ف. 1388. بررسی علل و عوامل موفقیت یا عدم موفقیت به‌کارگیری سیستم‌های چرایی در طرح‌های مرتع‌داری (مطالعه موردی طرح‌های مرتع‌داری مراتع قشلاقی استان سمنان. مجله علمی پژوهشی مرتع، سال سوم. شماره دوم. صص: 231-217</w:t>
      </w:r>
    </w:p>
    <w:p w14:paraId="64C3573C"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hint="cs"/>
          <w:color w:val="000000"/>
          <w:rtl/>
        </w:rPr>
        <w:lastRenderedPageBreak/>
        <w:t>لشگرآرا، ف. داورپناه، م؛</w:t>
      </w:r>
      <w:r w:rsidRPr="00242690">
        <w:rPr>
          <w:rFonts w:eastAsia="Times New Roman" w:cs="B Nazanin"/>
          <w:color w:val="000000"/>
          <w:rtl/>
        </w:rPr>
        <w:t xml:space="preserve"> </w:t>
      </w:r>
      <w:r w:rsidRPr="00242690">
        <w:rPr>
          <w:rFonts w:eastAsia="Times New Roman" w:cs="B Nazanin" w:hint="cs"/>
          <w:color w:val="000000"/>
          <w:rtl/>
        </w:rPr>
        <w:t>و جوادی، ا. 1394. شناسایی عوامل مؤثر در عدم مشارکت مرتع‌داران در اجرای طرح‌های مرتع‌داری شهرستان کهگیلویه. نشریه مرتع و آبخیزداری. مجله منابع طبیعی ایران. دوره 68. شماره 1. ص: 35-46</w:t>
      </w:r>
    </w:p>
    <w:p w14:paraId="34F6981A"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محمدعلی</w:t>
      </w:r>
      <w:r w:rsidRPr="00242690">
        <w:rPr>
          <w:rFonts w:eastAsia="Times New Roman" w:cs="B Nazanin"/>
          <w:color w:val="000000"/>
          <w:rtl/>
        </w:rPr>
        <w:t xml:space="preserve"> </w:t>
      </w:r>
      <w:r w:rsidRPr="00242690">
        <w:rPr>
          <w:rFonts w:eastAsia="Times New Roman" w:cs="B Nazanin" w:hint="cs"/>
          <w:color w:val="000000"/>
          <w:rtl/>
        </w:rPr>
        <w:t>زارع‌چاهوکی،</w:t>
      </w:r>
      <w:r w:rsidRPr="00242690">
        <w:rPr>
          <w:rFonts w:eastAsia="Times New Roman" w:cs="B Nazanin"/>
          <w:color w:val="000000"/>
          <w:rtl/>
        </w:rPr>
        <w:t xml:space="preserve"> </w:t>
      </w:r>
      <w:r w:rsidRPr="00242690">
        <w:rPr>
          <w:rFonts w:eastAsia="Times New Roman" w:cs="B Nazanin" w:hint="cs"/>
          <w:color w:val="000000"/>
          <w:rtl/>
        </w:rPr>
        <w:t>حسین</w:t>
      </w:r>
      <w:r w:rsidRPr="00242690">
        <w:rPr>
          <w:rFonts w:eastAsia="Times New Roman" w:cs="B Nazanin"/>
          <w:color w:val="000000"/>
          <w:rtl/>
        </w:rPr>
        <w:t xml:space="preserve"> </w:t>
      </w:r>
      <w:r w:rsidRPr="00242690">
        <w:rPr>
          <w:rFonts w:eastAsia="Times New Roman" w:cs="B Nazanin" w:hint="cs"/>
          <w:color w:val="000000"/>
          <w:rtl/>
        </w:rPr>
        <w:t>آذرنیوند</w:t>
      </w:r>
    </w:p>
    <w:p w14:paraId="7335E839"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color w:val="000000"/>
          <w:rtl/>
        </w:rPr>
        <w:t>محمد</w:t>
      </w:r>
      <w:r w:rsidRPr="00242690">
        <w:rPr>
          <w:rFonts w:eastAsia="Times New Roman" w:cs="B Nazanin" w:hint="cs"/>
          <w:color w:val="000000"/>
          <w:rtl/>
        </w:rPr>
        <w:t>ی</w:t>
      </w:r>
      <w:r w:rsidRPr="00242690">
        <w:rPr>
          <w:rFonts w:eastAsia="Times New Roman" w:cs="B Nazanin" w:hint="eastAsia"/>
          <w:color w:val="000000"/>
          <w:rtl/>
        </w:rPr>
        <w:t>،</w:t>
      </w:r>
      <w:r w:rsidRPr="00242690">
        <w:rPr>
          <w:rFonts w:eastAsia="Times New Roman" w:cs="B Nazanin"/>
          <w:color w:val="000000"/>
          <w:rtl/>
        </w:rPr>
        <w:t xml:space="preserve"> س؛ و ح. باران</w:t>
      </w:r>
      <w:r w:rsidRPr="00242690">
        <w:rPr>
          <w:rFonts w:eastAsia="Times New Roman" w:cs="B Nazanin" w:hint="cs"/>
          <w:color w:val="000000"/>
          <w:rtl/>
        </w:rPr>
        <w:t>ی</w:t>
      </w:r>
      <w:r w:rsidRPr="00242690">
        <w:rPr>
          <w:rFonts w:eastAsia="Times New Roman" w:cs="B Nazanin"/>
          <w:color w:val="000000"/>
          <w:rtl/>
        </w:rPr>
        <w:t>. 1392. ارز</w:t>
      </w:r>
      <w:r w:rsidRPr="00242690">
        <w:rPr>
          <w:rFonts w:eastAsia="Times New Roman" w:cs="B Nazanin" w:hint="cs"/>
          <w:color w:val="000000"/>
          <w:rtl/>
        </w:rPr>
        <w:t>ی</w:t>
      </w:r>
      <w:r w:rsidRPr="00242690">
        <w:rPr>
          <w:rFonts w:eastAsia="Times New Roman" w:cs="B Nazanin" w:hint="eastAsia"/>
          <w:color w:val="000000"/>
          <w:rtl/>
        </w:rPr>
        <w:t>اب</w:t>
      </w:r>
      <w:r w:rsidRPr="00242690">
        <w:rPr>
          <w:rFonts w:eastAsia="Times New Roman" w:cs="B Nazanin" w:hint="cs"/>
          <w:color w:val="000000"/>
          <w:rtl/>
        </w:rPr>
        <w:t>ی</w:t>
      </w:r>
      <w:r w:rsidRPr="00242690">
        <w:rPr>
          <w:rFonts w:eastAsia="Times New Roman" w:cs="B Nazanin"/>
          <w:color w:val="000000"/>
          <w:rtl/>
        </w:rPr>
        <w:t xml:space="preserve"> پروژه‌ها</w:t>
      </w:r>
      <w:r w:rsidRPr="00242690">
        <w:rPr>
          <w:rFonts w:eastAsia="Times New Roman" w:cs="B Nazanin" w:hint="cs"/>
          <w:color w:val="000000"/>
          <w:rtl/>
        </w:rPr>
        <w:t>ی</w:t>
      </w:r>
      <w:r w:rsidRPr="00242690">
        <w:rPr>
          <w:rFonts w:eastAsia="Times New Roman" w:cs="B Nazanin"/>
          <w:color w:val="000000"/>
          <w:rtl/>
        </w:rPr>
        <w:t xml:space="preserve"> مرتع‌دار</w:t>
      </w:r>
      <w:r w:rsidRPr="00242690">
        <w:rPr>
          <w:rFonts w:eastAsia="Times New Roman" w:cs="B Nazanin" w:hint="cs"/>
          <w:color w:val="000000"/>
          <w:rtl/>
        </w:rPr>
        <w:t>ی</w:t>
      </w:r>
      <w:r w:rsidRPr="00242690">
        <w:rPr>
          <w:rFonts w:eastAsia="Times New Roman" w:cs="B Nazanin"/>
          <w:color w:val="000000"/>
          <w:rtl/>
        </w:rPr>
        <w:t xml:space="preserve"> از د</w:t>
      </w:r>
      <w:r w:rsidRPr="00242690">
        <w:rPr>
          <w:rFonts w:eastAsia="Times New Roman" w:cs="B Nazanin" w:hint="cs"/>
          <w:color w:val="000000"/>
          <w:rtl/>
        </w:rPr>
        <w:t>ی</w:t>
      </w:r>
      <w:r w:rsidRPr="00242690">
        <w:rPr>
          <w:rFonts w:eastAsia="Times New Roman" w:cs="B Nazanin" w:hint="eastAsia"/>
          <w:color w:val="000000"/>
          <w:rtl/>
        </w:rPr>
        <w:t>دگاه</w:t>
      </w:r>
      <w:r w:rsidRPr="00242690">
        <w:rPr>
          <w:rFonts w:eastAsia="Times New Roman" w:cs="B Nazanin"/>
          <w:color w:val="000000"/>
          <w:rtl/>
        </w:rPr>
        <w:t xml:space="preserve"> کاربران شهر مشهد. پایان‌نامه کارشناس</w:t>
      </w:r>
      <w:r w:rsidRPr="00242690">
        <w:rPr>
          <w:rFonts w:eastAsia="Times New Roman" w:cs="B Nazanin" w:hint="cs"/>
          <w:color w:val="000000"/>
          <w:rtl/>
        </w:rPr>
        <w:t>ی</w:t>
      </w:r>
      <w:r w:rsidRPr="00242690">
        <w:rPr>
          <w:rFonts w:eastAsia="Times New Roman" w:cs="B Nazanin"/>
          <w:color w:val="000000"/>
          <w:rtl/>
        </w:rPr>
        <w:t xml:space="preserve"> ارشد. دانشگاه علوم کشاورز</w:t>
      </w:r>
      <w:r w:rsidRPr="00242690">
        <w:rPr>
          <w:rFonts w:eastAsia="Times New Roman" w:cs="B Nazanin" w:hint="cs"/>
          <w:color w:val="000000"/>
          <w:rtl/>
        </w:rPr>
        <w:t>ی</w:t>
      </w:r>
      <w:r w:rsidRPr="00242690">
        <w:rPr>
          <w:rFonts w:eastAsia="Times New Roman" w:cs="B Nazanin"/>
          <w:color w:val="000000"/>
          <w:rtl/>
        </w:rPr>
        <w:t xml:space="preserve"> و منابع طب</w:t>
      </w:r>
      <w:r w:rsidRPr="00242690">
        <w:rPr>
          <w:rFonts w:eastAsia="Times New Roman" w:cs="B Nazanin" w:hint="cs"/>
          <w:color w:val="000000"/>
          <w:rtl/>
        </w:rPr>
        <w:t>ی</w:t>
      </w:r>
      <w:r w:rsidRPr="00242690">
        <w:rPr>
          <w:rFonts w:eastAsia="Times New Roman" w:cs="B Nazanin" w:hint="eastAsia"/>
          <w:color w:val="000000"/>
          <w:rtl/>
        </w:rPr>
        <w:t>ع</w:t>
      </w:r>
      <w:r w:rsidRPr="00242690">
        <w:rPr>
          <w:rFonts w:eastAsia="Times New Roman" w:cs="B Nazanin" w:hint="cs"/>
          <w:color w:val="000000"/>
          <w:rtl/>
        </w:rPr>
        <w:t>ی</w:t>
      </w:r>
      <w:r w:rsidRPr="00242690">
        <w:rPr>
          <w:rFonts w:eastAsia="Times New Roman" w:cs="B Nazanin"/>
          <w:color w:val="000000"/>
          <w:rtl/>
        </w:rPr>
        <w:t xml:space="preserve"> گرگان</w:t>
      </w:r>
      <w:r w:rsidRPr="00242690">
        <w:rPr>
          <w:rFonts w:eastAsia="Times New Roman" w:cs="B Nazanin" w:hint="cs"/>
          <w:color w:val="000000"/>
          <w:rtl/>
        </w:rPr>
        <w:t>.</w:t>
      </w:r>
    </w:p>
    <w:p w14:paraId="761AB72F"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محمودی،</w:t>
      </w:r>
      <w:r w:rsidRPr="00242690">
        <w:rPr>
          <w:rFonts w:eastAsia="Times New Roman" w:cs="B Nazanin"/>
          <w:color w:val="000000"/>
          <w:rtl/>
        </w:rPr>
        <w:t xml:space="preserve"> </w:t>
      </w:r>
      <w:r w:rsidRPr="00242690">
        <w:rPr>
          <w:rFonts w:eastAsia="Times New Roman" w:cs="B Nazanin" w:hint="cs"/>
          <w:color w:val="000000"/>
          <w:rtl/>
        </w:rPr>
        <w:t>ج</w:t>
      </w:r>
      <w:r w:rsidRPr="00242690">
        <w:rPr>
          <w:rFonts w:eastAsia="Times New Roman" w:cs="B Nazanin"/>
          <w:color w:val="000000"/>
          <w:rtl/>
        </w:rPr>
        <w:t xml:space="preserve">. </w:t>
      </w:r>
      <w:r w:rsidRPr="00242690">
        <w:rPr>
          <w:rFonts w:eastAsia="Times New Roman" w:cs="B Nazanin" w:hint="cs"/>
          <w:color w:val="000000"/>
          <w:rtl/>
        </w:rPr>
        <w:t>حکیم</w:t>
      </w:r>
      <w:r w:rsidRPr="00242690">
        <w:rPr>
          <w:rFonts w:eastAsia="Times New Roman" w:cs="B Nazanin"/>
          <w:color w:val="000000"/>
          <w:rtl/>
        </w:rPr>
        <w:t xml:space="preserve"> </w:t>
      </w:r>
      <w:r w:rsidRPr="00242690">
        <w:rPr>
          <w:rFonts w:eastAsia="Times New Roman" w:cs="B Nazanin" w:hint="cs"/>
          <w:color w:val="000000"/>
          <w:rtl/>
        </w:rPr>
        <w:t>پور،</w:t>
      </w:r>
      <w:r w:rsidRPr="00242690">
        <w:rPr>
          <w:rFonts w:eastAsia="Times New Roman" w:cs="B Nazanin"/>
          <w:color w:val="000000"/>
          <w:rtl/>
        </w:rPr>
        <w:t xml:space="preserve"> </w:t>
      </w:r>
      <w:r w:rsidRPr="00242690">
        <w:rPr>
          <w:rFonts w:eastAsia="Times New Roman" w:cs="B Nazanin" w:hint="cs"/>
          <w:color w:val="000000"/>
          <w:rtl/>
        </w:rPr>
        <w:t>ح</w:t>
      </w:r>
      <w:r w:rsidRPr="00242690">
        <w:rPr>
          <w:rFonts w:eastAsia="Times New Roman" w:cs="B Nazanin"/>
          <w:color w:val="000000"/>
          <w:rtl/>
        </w:rPr>
        <w:t xml:space="preserve">. 1391. </w:t>
      </w:r>
      <w:r w:rsidRPr="00242690">
        <w:rPr>
          <w:rFonts w:eastAsia="Times New Roman" w:cs="B Nazanin" w:hint="cs"/>
          <w:color w:val="000000"/>
          <w:rtl/>
        </w:rPr>
        <w:t>بررسی</w:t>
      </w:r>
      <w:r w:rsidRPr="00242690">
        <w:rPr>
          <w:rFonts w:eastAsia="Times New Roman" w:cs="B Nazanin"/>
          <w:color w:val="000000"/>
          <w:rtl/>
        </w:rPr>
        <w:t xml:space="preserve"> </w:t>
      </w:r>
      <w:r w:rsidRPr="00242690">
        <w:rPr>
          <w:rFonts w:eastAsia="Times New Roman" w:cs="B Nazanin" w:hint="cs"/>
          <w:color w:val="000000"/>
          <w:rtl/>
        </w:rPr>
        <w:t>نقش</w:t>
      </w:r>
      <w:r w:rsidRPr="00242690">
        <w:rPr>
          <w:rFonts w:eastAsia="Times New Roman" w:cs="B Nazanin"/>
          <w:color w:val="000000"/>
          <w:rtl/>
        </w:rPr>
        <w:t xml:space="preserve"> </w:t>
      </w:r>
      <w:r w:rsidRPr="00242690">
        <w:rPr>
          <w:rFonts w:eastAsia="Times New Roman" w:cs="B Nazanin" w:hint="cs"/>
          <w:color w:val="000000"/>
          <w:rtl/>
        </w:rPr>
        <w:t>عوامل</w:t>
      </w:r>
      <w:r w:rsidRPr="00242690">
        <w:rPr>
          <w:rFonts w:eastAsia="Times New Roman" w:cs="B Nazanin"/>
          <w:color w:val="000000"/>
          <w:rtl/>
        </w:rPr>
        <w:t xml:space="preserve"> </w:t>
      </w:r>
      <w:r w:rsidRPr="00242690">
        <w:rPr>
          <w:rFonts w:eastAsia="Times New Roman" w:cs="B Nazanin" w:hint="cs"/>
          <w:color w:val="000000"/>
          <w:rtl/>
        </w:rPr>
        <w:t>اقتصادي</w:t>
      </w:r>
      <w:r w:rsidRPr="00242690">
        <w:rPr>
          <w:rFonts w:eastAsia="Times New Roman" w:cs="B Nazanin"/>
          <w:color w:val="000000"/>
          <w:rtl/>
        </w:rPr>
        <w:t xml:space="preserve">- </w:t>
      </w:r>
      <w:r w:rsidRPr="00242690">
        <w:rPr>
          <w:rFonts w:eastAsia="Times New Roman" w:cs="B Nazanin" w:hint="cs"/>
          <w:color w:val="000000"/>
          <w:rtl/>
        </w:rPr>
        <w:t>اجتماعی</w:t>
      </w:r>
      <w:r w:rsidRPr="00242690">
        <w:rPr>
          <w:rFonts w:eastAsia="Times New Roman" w:cs="B Nazanin"/>
          <w:color w:val="000000"/>
          <w:rtl/>
        </w:rPr>
        <w:t xml:space="preserve"> </w:t>
      </w:r>
      <w:r w:rsidRPr="00242690">
        <w:rPr>
          <w:rFonts w:eastAsia="Times New Roman" w:cs="B Nazanin" w:hint="cs"/>
          <w:color w:val="000000"/>
          <w:rtl/>
        </w:rPr>
        <w:t>مؤثر</w:t>
      </w:r>
      <w:r w:rsidRPr="00242690">
        <w:rPr>
          <w:rFonts w:eastAsia="Times New Roman" w:cs="B Nazanin"/>
          <w:color w:val="000000"/>
          <w:rtl/>
        </w:rPr>
        <w:t xml:space="preserve"> </w:t>
      </w:r>
      <w:r w:rsidRPr="00242690">
        <w:rPr>
          <w:rFonts w:eastAsia="Times New Roman" w:cs="B Nazanin" w:hint="cs"/>
          <w:color w:val="000000"/>
          <w:rtl/>
        </w:rPr>
        <w:t>بر</w:t>
      </w:r>
      <w:r w:rsidRPr="00242690">
        <w:rPr>
          <w:rFonts w:eastAsia="Times New Roman" w:cs="B Nazanin"/>
          <w:color w:val="000000"/>
          <w:rtl/>
        </w:rPr>
        <w:t xml:space="preserve"> </w:t>
      </w:r>
      <w:r w:rsidRPr="00242690">
        <w:rPr>
          <w:rFonts w:eastAsia="Times New Roman" w:cs="B Nazanin" w:hint="cs"/>
          <w:color w:val="000000"/>
          <w:rtl/>
        </w:rPr>
        <w:t>میزان</w:t>
      </w:r>
      <w:r w:rsidRPr="00242690">
        <w:rPr>
          <w:rFonts w:eastAsia="Times New Roman" w:cs="B Nazanin"/>
          <w:color w:val="000000"/>
          <w:rtl/>
        </w:rPr>
        <w:t xml:space="preserve"> </w:t>
      </w:r>
      <w:r w:rsidRPr="00242690">
        <w:rPr>
          <w:rFonts w:eastAsia="Times New Roman" w:cs="B Nazanin" w:hint="cs"/>
          <w:color w:val="000000"/>
          <w:rtl/>
        </w:rPr>
        <w:t>مشارکت</w:t>
      </w:r>
      <w:r w:rsidRPr="00242690">
        <w:rPr>
          <w:rFonts w:eastAsia="Times New Roman" w:cs="B Nazanin"/>
          <w:color w:val="000000"/>
          <w:rtl/>
        </w:rPr>
        <w:t xml:space="preserve"> </w:t>
      </w:r>
      <w:r w:rsidRPr="00242690">
        <w:rPr>
          <w:rFonts w:eastAsia="Times New Roman" w:cs="B Nazanin" w:hint="cs"/>
          <w:color w:val="000000"/>
          <w:rtl/>
        </w:rPr>
        <w:t>اجتماعی</w:t>
      </w:r>
      <w:r w:rsidRPr="00242690">
        <w:rPr>
          <w:rFonts w:eastAsia="Times New Roman" w:cs="B Nazanin"/>
          <w:color w:val="000000"/>
          <w:rtl/>
        </w:rPr>
        <w:t xml:space="preserve"> (</w:t>
      </w:r>
      <w:r w:rsidRPr="00242690">
        <w:rPr>
          <w:rFonts w:eastAsia="Times New Roman" w:cs="B Nazanin" w:hint="cs"/>
          <w:color w:val="000000"/>
          <w:rtl/>
        </w:rPr>
        <w:t>مطالعه</w:t>
      </w:r>
      <w:r w:rsidRPr="00242690">
        <w:rPr>
          <w:rFonts w:eastAsia="Times New Roman" w:cs="B Nazanin"/>
          <w:color w:val="000000"/>
          <w:rtl/>
        </w:rPr>
        <w:t xml:space="preserve"> </w:t>
      </w:r>
      <w:r w:rsidRPr="00242690">
        <w:rPr>
          <w:rFonts w:eastAsia="Times New Roman" w:cs="B Nazanin" w:hint="cs"/>
          <w:color w:val="000000"/>
          <w:rtl/>
        </w:rPr>
        <w:t>موردي</w:t>
      </w:r>
      <w:r w:rsidRPr="00242690">
        <w:rPr>
          <w:rFonts w:eastAsia="Times New Roman" w:cs="B Nazanin"/>
          <w:color w:val="000000"/>
          <w:rtl/>
        </w:rPr>
        <w:t xml:space="preserve"> </w:t>
      </w:r>
      <w:r w:rsidRPr="00242690">
        <w:rPr>
          <w:rFonts w:eastAsia="Times New Roman" w:cs="B Nazanin" w:hint="cs"/>
          <w:color w:val="000000"/>
          <w:rtl/>
        </w:rPr>
        <w:t>دامداران</w:t>
      </w:r>
      <w:r w:rsidRPr="00242690">
        <w:rPr>
          <w:rFonts w:eastAsia="Times New Roman" w:cs="B Nazanin"/>
          <w:color w:val="000000"/>
          <w:rtl/>
        </w:rPr>
        <w:t xml:space="preserve"> 15 </w:t>
      </w:r>
      <w:r w:rsidRPr="00242690">
        <w:rPr>
          <w:rFonts w:eastAsia="Times New Roman" w:cs="B Nazanin" w:hint="cs"/>
          <w:color w:val="000000"/>
          <w:rtl/>
        </w:rPr>
        <w:t>تا</w:t>
      </w:r>
      <w:r w:rsidRPr="00242690">
        <w:rPr>
          <w:rFonts w:eastAsia="Times New Roman" w:cs="B Nazanin"/>
          <w:color w:val="000000"/>
          <w:rtl/>
        </w:rPr>
        <w:t xml:space="preserve"> 39 </w:t>
      </w:r>
      <w:r w:rsidRPr="00242690">
        <w:rPr>
          <w:rFonts w:eastAsia="Times New Roman" w:cs="B Nazanin" w:hint="cs"/>
          <w:color w:val="000000"/>
          <w:rtl/>
        </w:rPr>
        <w:t>ساله</w:t>
      </w:r>
      <w:r w:rsidRPr="00242690">
        <w:rPr>
          <w:rFonts w:eastAsia="Times New Roman" w:cs="B Nazanin"/>
          <w:color w:val="000000"/>
          <w:rtl/>
        </w:rPr>
        <w:t xml:space="preserve"> </w:t>
      </w:r>
      <w:r w:rsidRPr="00242690">
        <w:rPr>
          <w:rFonts w:eastAsia="Times New Roman" w:cs="B Nazanin" w:hint="cs"/>
          <w:color w:val="000000"/>
          <w:rtl/>
        </w:rPr>
        <w:t>شهرستان</w:t>
      </w:r>
      <w:r w:rsidRPr="00242690">
        <w:rPr>
          <w:rFonts w:eastAsia="Times New Roman" w:cs="B Nazanin"/>
          <w:color w:val="000000"/>
          <w:rtl/>
        </w:rPr>
        <w:t xml:space="preserve"> </w:t>
      </w:r>
      <w:r w:rsidRPr="00242690">
        <w:rPr>
          <w:rFonts w:eastAsia="Times New Roman" w:cs="B Nazanin" w:hint="cs"/>
          <w:color w:val="000000"/>
          <w:rtl/>
        </w:rPr>
        <w:t>نور</w:t>
      </w:r>
      <w:r w:rsidRPr="00242690">
        <w:rPr>
          <w:rFonts w:eastAsia="Times New Roman" w:cs="B Nazanin"/>
          <w:color w:val="000000"/>
          <w:rtl/>
        </w:rPr>
        <w:t xml:space="preserve">). </w:t>
      </w:r>
      <w:r w:rsidRPr="00242690">
        <w:rPr>
          <w:rFonts w:eastAsia="Times New Roman" w:cs="B Nazanin" w:hint="cs"/>
          <w:color w:val="000000"/>
          <w:rtl/>
        </w:rPr>
        <w:t>فصلنامه</w:t>
      </w:r>
      <w:r w:rsidRPr="00242690">
        <w:rPr>
          <w:rFonts w:eastAsia="Times New Roman" w:cs="B Nazanin"/>
          <w:color w:val="000000"/>
          <w:rtl/>
        </w:rPr>
        <w:t xml:space="preserve"> </w:t>
      </w:r>
      <w:r w:rsidRPr="00242690">
        <w:rPr>
          <w:rFonts w:eastAsia="Times New Roman" w:cs="B Nazanin" w:hint="cs"/>
          <w:color w:val="000000"/>
          <w:rtl/>
        </w:rPr>
        <w:t>جامعه‌شناسی</w:t>
      </w:r>
      <w:r w:rsidRPr="00242690">
        <w:rPr>
          <w:rFonts w:eastAsia="Times New Roman" w:cs="B Nazanin"/>
          <w:color w:val="000000"/>
          <w:rtl/>
        </w:rPr>
        <w:t xml:space="preserve"> </w:t>
      </w:r>
      <w:r w:rsidRPr="00242690">
        <w:rPr>
          <w:rFonts w:eastAsia="Times New Roman" w:cs="B Nazanin" w:hint="cs"/>
          <w:color w:val="000000"/>
          <w:rtl/>
        </w:rPr>
        <w:t>مطالعات</w:t>
      </w:r>
      <w:r w:rsidRPr="00242690">
        <w:rPr>
          <w:rFonts w:eastAsia="Times New Roman" w:cs="B Nazanin"/>
          <w:color w:val="000000"/>
          <w:rtl/>
        </w:rPr>
        <w:t xml:space="preserve"> </w:t>
      </w:r>
      <w:r w:rsidRPr="00242690">
        <w:rPr>
          <w:rFonts w:eastAsia="Times New Roman" w:cs="B Nazanin" w:hint="cs"/>
          <w:color w:val="000000"/>
          <w:rtl/>
        </w:rPr>
        <w:t>جوانان،</w:t>
      </w:r>
      <w:r w:rsidRPr="00242690">
        <w:rPr>
          <w:rFonts w:eastAsia="Times New Roman" w:cs="B Nazanin"/>
          <w:color w:val="000000"/>
          <w:rtl/>
        </w:rPr>
        <w:t xml:space="preserve"> </w:t>
      </w:r>
      <w:r w:rsidRPr="00242690">
        <w:rPr>
          <w:rFonts w:eastAsia="Times New Roman" w:cs="B Nazanin" w:hint="cs"/>
          <w:color w:val="000000"/>
          <w:rtl/>
        </w:rPr>
        <w:t>سال</w:t>
      </w:r>
      <w:r w:rsidRPr="00242690">
        <w:rPr>
          <w:rFonts w:eastAsia="Times New Roman" w:cs="B Nazanin"/>
          <w:color w:val="000000"/>
          <w:rtl/>
        </w:rPr>
        <w:t xml:space="preserve"> </w:t>
      </w:r>
      <w:r w:rsidRPr="00242690">
        <w:rPr>
          <w:rFonts w:eastAsia="Times New Roman" w:cs="B Nazanin" w:hint="cs"/>
          <w:color w:val="000000"/>
          <w:rtl/>
        </w:rPr>
        <w:t>دوم،</w:t>
      </w:r>
      <w:r w:rsidRPr="00242690">
        <w:rPr>
          <w:rFonts w:eastAsia="Times New Roman" w:cs="B Nazanin"/>
          <w:color w:val="000000"/>
          <w:rtl/>
        </w:rPr>
        <w:t xml:space="preserve"> </w:t>
      </w:r>
      <w:r w:rsidRPr="00242690">
        <w:rPr>
          <w:rFonts w:eastAsia="Times New Roman" w:cs="B Nazanin" w:hint="cs"/>
          <w:color w:val="000000"/>
          <w:rtl/>
        </w:rPr>
        <w:t>شماره</w:t>
      </w:r>
      <w:r w:rsidRPr="00242690">
        <w:rPr>
          <w:rFonts w:eastAsia="Times New Roman" w:cs="B Nazanin"/>
          <w:color w:val="000000"/>
          <w:rtl/>
        </w:rPr>
        <w:t xml:space="preserve"> </w:t>
      </w:r>
      <w:r w:rsidRPr="00242690">
        <w:rPr>
          <w:rFonts w:eastAsia="Times New Roman" w:cs="B Nazanin" w:hint="cs"/>
          <w:color w:val="000000"/>
          <w:rtl/>
        </w:rPr>
        <w:t>پنجم،</w:t>
      </w:r>
      <w:r w:rsidRPr="00242690">
        <w:rPr>
          <w:rFonts w:eastAsia="Times New Roman" w:cs="B Nazanin"/>
          <w:color w:val="000000"/>
          <w:rtl/>
        </w:rPr>
        <w:t xml:space="preserve"> </w:t>
      </w:r>
      <w:r w:rsidRPr="00242690">
        <w:rPr>
          <w:rFonts w:eastAsia="Times New Roman" w:cs="B Nazanin" w:hint="cs"/>
          <w:color w:val="000000"/>
          <w:rtl/>
        </w:rPr>
        <w:t>صفحات</w:t>
      </w:r>
      <w:r w:rsidRPr="00242690">
        <w:rPr>
          <w:rFonts w:eastAsia="Times New Roman" w:cs="B Nazanin"/>
          <w:color w:val="000000"/>
          <w:rtl/>
        </w:rPr>
        <w:t xml:space="preserve"> 148-129.</w:t>
      </w:r>
    </w:p>
    <w:p w14:paraId="79F2763D"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مقدم، م. 1391. مرتع و مرتع‌داری. موسسه چاپ و انتشارات دانشگاه تهران.</w:t>
      </w:r>
    </w:p>
    <w:p w14:paraId="65AEFF37"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مقدم،</w:t>
      </w:r>
      <w:r w:rsidRPr="00242690">
        <w:rPr>
          <w:rFonts w:eastAsia="Times New Roman" w:cs="B Nazanin"/>
          <w:color w:val="000000"/>
          <w:rtl/>
        </w:rPr>
        <w:t xml:space="preserve"> </w:t>
      </w:r>
      <w:r w:rsidRPr="00242690">
        <w:rPr>
          <w:rFonts w:eastAsia="Times New Roman" w:cs="B Nazanin" w:hint="cs"/>
          <w:color w:val="000000"/>
          <w:rtl/>
        </w:rPr>
        <w:t>محمدرضا،</w:t>
      </w:r>
      <w:r w:rsidRPr="00242690">
        <w:rPr>
          <w:rFonts w:eastAsia="Times New Roman" w:cs="B Nazanin"/>
          <w:color w:val="000000"/>
          <w:rtl/>
        </w:rPr>
        <w:t xml:space="preserve"> 1391</w:t>
      </w:r>
      <w:r w:rsidRPr="00242690">
        <w:rPr>
          <w:rFonts w:eastAsia="Times New Roman" w:cs="B Nazanin" w:hint="cs"/>
          <w:color w:val="000000"/>
          <w:rtl/>
        </w:rPr>
        <w:t>،</w:t>
      </w:r>
      <w:r w:rsidRPr="00242690">
        <w:rPr>
          <w:rFonts w:eastAsia="Times New Roman" w:cs="B Nazanin"/>
          <w:color w:val="000000"/>
          <w:rtl/>
        </w:rPr>
        <w:t xml:space="preserve"> </w:t>
      </w:r>
      <w:r w:rsidRPr="00242690">
        <w:rPr>
          <w:rFonts w:eastAsia="Times New Roman" w:cs="B Nazanin" w:hint="cs"/>
          <w:color w:val="000000"/>
          <w:rtl/>
        </w:rPr>
        <w:t>مرتع</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مرتع‌داری،</w:t>
      </w:r>
      <w:r w:rsidRPr="00242690">
        <w:rPr>
          <w:rFonts w:eastAsia="Times New Roman" w:cs="B Nazanin"/>
          <w:color w:val="000000"/>
          <w:rtl/>
        </w:rPr>
        <w:t xml:space="preserve"> </w:t>
      </w:r>
      <w:r w:rsidRPr="00242690">
        <w:rPr>
          <w:rFonts w:eastAsia="Times New Roman" w:cs="B Nazanin" w:hint="cs"/>
          <w:color w:val="000000"/>
          <w:rtl/>
        </w:rPr>
        <w:t>موسسه</w:t>
      </w:r>
      <w:r w:rsidRPr="00242690">
        <w:rPr>
          <w:rFonts w:eastAsia="Times New Roman" w:cs="B Nazanin"/>
          <w:color w:val="000000"/>
          <w:rtl/>
        </w:rPr>
        <w:t xml:space="preserve"> </w:t>
      </w:r>
      <w:r w:rsidRPr="00242690">
        <w:rPr>
          <w:rFonts w:eastAsia="Times New Roman" w:cs="B Nazanin" w:hint="cs"/>
          <w:color w:val="000000"/>
          <w:rtl/>
        </w:rPr>
        <w:t>چاپ</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انتشارات</w:t>
      </w:r>
      <w:r w:rsidRPr="00242690">
        <w:rPr>
          <w:rFonts w:eastAsia="Times New Roman" w:cs="B Nazanin"/>
          <w:color w:val="000000"/>
          <w:rtl/>
        </w:rPr>
        <w:t xml:space="preserve"> </w:t>
      </w:r>
      <w:r w:rsidRPr="00242690">
        <w:rPr>
          <w:rFonts w:eastAsia="Times New Roman" w:cs="B Nazanin" w:hint="cs"/>
          <w:color w:val="000000"/>
          <w:rtl/>
        </w:rPr>
        <w:t>دانشگاه</w:t>
      </w:r>
      <w:r w:rsidRPr="00242690">
        <w:rPr>
          <w:rFonts w:eastAsia="Times New Roman" w:cs="B Nazanin"/>
          <w:color w:val="000000"/>
          <w:rtl/>
        </w:rPr>
        <w:t xml:space="preserve"> </w:t>
      </w:r>
      <w:r w:rsidRPr="00242690">
        <w:rPr>
          <w:rFonts w:eastAsia="Times New Roman" w:cs="B Nazanin" w:hint="cs"/>
          <w:color w:val="000000"/>
          <w:rtl/>
        </w:rPr>
        <w:t>تهران</w:t>
      </w:r>
      <w:r w:rsidRPr="00242690">
        <w:rPr>
          <w:rFonts w:eastAsia="Times New Roman" w:cs="B Nazanin"/>
          <w:color w:val="000000"/>
          <w:rtl/>
        </w:rPr>
        <w:t>.</w:t>
      </w:r>
    </w:p>
    <w:p w14:paraId="0581C0F8"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ملک محمدی، ا. سارانی</w:t>
      </w:r>
      <w:r w:rsidRPr="00242690">
        <w:rPr>
          <w:rFonts w:eastAsia="Times New Roman" w:cs="B Nazanin"/>
          <w:color w:val="000000"/>
          <w:rtl/>
        </w:rPr>
        <w:t xml:space="preserve"> </w:t>
      </w:r>
      <w:r w:rsidRPr="00242690">
        <w:rPr>
          <w:rFonts w:eastAsia="Times New Roman" w:cs="B Nazanin" w:hint="cs"/>
          <w:color w:val="000000"/>
          <w:rtl/>
        </w:rPr>
        <w:t>و.ا. 1380. نقش سازه‌های ترویجی تأثیرگذار در جلب مشارکت نی‌داران در احیای نی‌زارهای دریاچه هامون. علوم کشاورزی ایران. مقاله 14، دوره 32، شماره 2. ص:414-399.</w:t>
      </w:r>
    </w:p>
    <w:p w14:paraId="5DD4915B"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میرجلیلی، ع. تازه، م. برخورداری، ج</w:t>
      </w:r>
      <w:r w:rsidRPr="00242690">
        <w:rPr>
          <w:rFonts w:eastAsia="Times New Roman" w:cs="B Nazanin"/>
          <w:color w:val="000000"/>
          <w:rtl/>
        </w:rPr>
        <w:t>؛ و</w:t>
      </w:r>
      <w:r w:rsidRPr="00242690">
        <w:rPr>
          <w:rFonts w:eastAsia="Times New Roman" w:cs="B Nazanin" w:hint="cs"/>
          <w:color w:val="000000"/>
          <w:rtl/>
        </w:rPr>
        <w:t xml:space="preserve"> دشتکیان، ک. 1388. </w:t>
      </w:r>
      <w:r w:rsidRPr="00242690">
        <w:rPr>
          <w:rFonts w:eastAsia="Times New Roman" w:cs="B Nazanin"/>
          <w:color w:val="000000"/>
          <w:rtl/>
        </w:rPr>
        <w:t>بررسي م</w:t>
      </w:r>
      <w:r w:rsidRPr="00242690">
        <w:rPr>
          <w:rFonts w:eastAsia="Times New Roman" w:cs="B Nazanin" w:hint="cs"/>
          <w:color w:val="000000"/>
          <w:rtl/>
        </w:rPr>
        <w:t>ی</w:t>
      </w:r>
      <w:r w:rsidRPr="00242690">
        <w:rPr>
          <w:rFonts w:eastAsia="Times New Roman" w:cs="B Nazanin" w:hint="eastAsia"/>
          <w:color w:val="000000"/>
          <w:rtl/>
        </w:rPr>
        <w:t>زان</w:t>
      </w:r>
      <w:r w:rsidRPr="00242690">
        <w:rPr>
          <w:rFonts w:eastAsia="Times New Roman" w:cs="B Nazanin"/>
          <w:color w:val="000000"/>
          <w:rtl/>
        </w:rPr>
        <w:t xml:space="preserve"> تول</w:t>
      </w:r>
      <w:r w:rsidRPr="00242690">
        <w:rPr>
          <w:rFonts w:eastAsia="Times New Roman" w:cs="B Nazanin" w:hint="cs"/>
          <w:color w:val="000000"/>
          <w:rtl/>
        </w:rPr>
        <w:t>ی</w:t>
      </w:r>
      <w:r w:rsidRPr="00242690">
        <w:rPr>
          <w:rFonts w:eastAsia="Times New Roman" w:cs="B Nazanin" w:hint="eastAsia"/>
          <w:color w:val="000000"/>
          <w:rtl/>
        </w:rPr>
        <w:t>د،</w:t>
      </w:r>
      <w:r w:rsidRPr="00242690">
        <w:rPr>
          <w:rFonts w:eastAsia="Times New Roman" w:cs="B Nazanin"/>
          <w:color w:val="000000"/>
          <w:rtl/>
        </w:rPr>
        <w:t xml:space="preserve"> گرا</w:t>
      </w:r>
      <w:r w:rsidRPr="00242690">
        <w:rPr>
          <w:rFonts w:eastAsia="Times New Roman" w:cs="B Nazanin" w:hint="cs"/>
          <w:color w:val="000000"/>
          <w:rtl/>
        </w:rPr>
        <w:t>ی</w:t>
      </w:r>
      <w:r w:rsidRPr="00242690">
        <w:rPr>
          <w:rFonts w:eastAsia="Times New Roman" w:cs="B Nazanin" w:hint="eastAsia"/>
          <w:color w:val="000000"/>
          <w:rtl/>
        </w:rPr>
        <w:t>ش</w:t>
      </w:r>
      <w:r w:rsidRPr="00242690">
        <w:rPr>
          <w:rFonts w:eastAsia="Times New Roman" w:cs="B Nazanin"/>
          <w:color w:val="000000"/>
          <w:rtl/>
        </w:rPr>
        <w:t xml:space="preserve"> و وضع</w:t>
      </w:r>
      <w:r w:rsidRPr="00242690">
        <w:rPr>
          <w:rFonts w:eastAsia="Times New Roman" w:cs="B Nazanin" w:hint="cs"/>
          <w:color w:val="000000"/>
          <w:rtl/>
        </w:rPr>
        <w:t>ی</w:t>
      </w:r>
      <w:r w:rsidRPr="00242690">
        <w:rPr>
          <w:rFonts w:eastAsia="Times New Roman" w:cs="B Nazanin" w:hint="eastAsia"/>
          <w:color w:val="000000"/>
          <w:rtl/>
        </w:rPr>
        <w:t>ت</w:t>
      </w:r>
      <w:r w:rsidRPr="00242690">
        <w:rPr>
          <w:rFonts w:eastAsia="Times New Roman" w:cs="B Nazanin"/>
          <w:color w:val="000000"/>
          <w:rtl/>
        </w:rPr>
        <w:t xml:space="preserve"> در مراتع</w:t>
      </w:r>
      <w:r w:rsidRPr="00242690">
        <w:rPr>
          <w:rFonts w:eastAsia="Times New Roman" w:cs="B Nazanin" w:hint="cs"/>
          <w:color w:val="000000"/>
          <w:rtl/>
        </w:rPr>
        <w:t xml:space="preserve"> </w:t>
      </w:r>
      <w:r w:rsidRPr="00242690">
        <w:rPr>
          <w:rFonts w:eastAsia="Times New Roman" w:cs="B Nazanin" w:hint="eastAsia"/>
          <w:color w:val="000000"/>
          <w:rtl/>
        </w:rPr>
        <w:t>مم</w:t>
      </w:r>
      <w:r w:rsidRPr="00242690">
        <w:rPr>
          <w:rFonts w:eastAsia="Times New Roman" w:cs="B Nazanin" w:hint="cs"/>
          <w:color w:val="000000"/>
          <w:rtl/>
        </w:rPr>
        <w:t>ی</w:t>
      </w:r>
      <w:r w:rsidRPr="00242690">
        <w:rPr>
          <w:rFonts w:eastAsia="Times New Roman" w:cs="B Nazanin" w:hint="eastAsia"/>
          <w:color w:val="000000"/>
          <w:rtl/>
        </w:rPr>
        <w:t>زي</w:t>
      </w:r>
      <w:r w:rsidRPr="00242690">
        <w:rPr>
          <w:rFonts w:eastAsia="Times New Roman" w:cs="B Nazanin"/>
          <w:color w:val="000000"/>
          <w:rtl/>
        </w:rPr>
        <w:t xml:space="preserve"> شده و مراتع داراي طرح مرتع‌دار</w:t>
      </w:r>
      <w:r w:rsidRPr="00242690">
        <w:rPr>
          <w:rFonts w:eastAsia="Times New Roman" w:cs="B Nazanin" w:hint="cs"/>
          <w:color w:val="000000"/>
          <w:rtl/>
        </w:rPr>
        <w:t xml:space="preserve">ی </w:t>
      </w:r>
      <w:r w:rsidRPr="00242690">
        <w:rPr>
          <w:rFonts w:eastAsia="Times New Roman" w:cs="B Nazanin"/>
          <w:color w:val="000000"/>
          <w:rtl/>
        </w:rPr>
        <w:t xml:space="preserve">(مطالعه موردي مراتع ندوشن </w:t>
      </w:r>
      <w:r w:rsidRPr="00242690">
        <w:rPr>
          <w:rFonts w:eastAsia="Times New Roman" w:cs="B Nazanin" w:hint="cs"/>
          <w:color w:val="000000"/>
          <w:rtl/>
        </w:rPr>
        <w:t>ی</w:t>
      </w:r>
      <w:r w:rsidRPr="00242690">
        <w:rPr>
          <w:rFonts w:eastAsia="Times New Roman" w:cs="B Nazanin" w:hint="eastAsia"/>
          <w:color w:val="000000"/>
          <w:rtl/>
        </w:rPr>
        <w:t>زد</w:t>
      </w:r>
      <w:r w:rsidRPr="00242690">
        <w:rPr>
          <w:rFonts w:eastAsia="Times New Roman" w:cs="B Nazanin"/>
          <w:color w:val="000000"/>
          <w:rtl/>
        </w:rPr>
        <w:t>)</w:t>
      </w:r>
      <w:r w:rsidRPr="00242690">
        <w:rPr>
          <w:rFonts w:eastAsia="Times New Roman" w:cs="B Nazanin" w:hint="cs"/>
          <w:color w:val="000000"/>
          <w:rtl/>
        </w:rPr>
        <w:t>. پژوهش‌های آبخیزداری (پژوهش و سازندگی). شماره 85.</w:t>
      </w:r>
    </w:p>
    <w:p w14:paraId="3ED930CB" w14:textId="77777777" w:rsidR="00993D7F" w:rsidRPr="00242690" w:rsidRDefault="00993D7F" w:rsidP="00242690">
      <w:pPr>
        <w:pStyle w:val="ListParagraph"/>
        <w:numPr>
          <w:ilvl w:val="0"/>
          <w:numId w:val="38"/>
        </w:numPr>
        <w:spacing w:after="0"/>
        <w:ind w:left="49" w:firstLine="0"/>
        <w:rPr>
          <w:rFonts w:eastAsia="Times New Roman" w:cs="B Nazanin"/>
          <w:color w:val="000000"/>
          <w:rtl/>
        </w:rPr>
      </w:pPr>
      <w:r w:rsidRPr="00242690">
        <w:rPr>
          <w:rFonts w:eastAsia="Times New Roman" w:cs="B Nazanin" w:hint="cs"/>
          <w:color w:val="000000"/>
          <w:rtl/>
        </w:rPr>
        <w:t>میردامادی، م؛</w:t>
      </w:r>
      <w:r w:rsidRPr="00242690">
        <w:rPr>
          <w:rFonts w:eastAsia="Times New Roman" w:cs="B Nazanin"/>
          <w:color w:val="000000"/>
          <w:rtl/>
        </w:rPr>
        <w:t xml:space="preserve"> </w:t>
      </w:r>
      <w:r w:rsidRPr="00242690">
        <w:rPr>
          <w:rFonts w:eastAsia="Times New Roman" w:cs="B Nazanin" w:hint="cs"/>
          <w:color w:val="000000"/>
          <w:rtl/>
        </w:rPr>
        <w:t xml:space="preserve">و محبوبی، ا.م. 1382. بررسی نیازهای آموزشی </w:t>
      </w:r>
      <w:r w:rsidRPr="00242690">
        <w:rPr>
          <w:rFonts w:ascii="Sakkal Majalla" w:eastAsia="Times New Roman" w:hAnsi="Sakkal Majalla" w:cs="Sakkal Majalla" w:hint="cs"/>
          <w:color w:val="000000"/>
          <w:rtl/>
        </w:rPr>
        <w:t>–</w:t>
      </w:r>
      <w:r w:rsidRPr="00242690">
        <w:rPr>
          <w:rFonts w:eastAsia="Times New Roman" w:cs="B Nazanin" w:hint="cs"/>
          <w:color w:val="000000"/>
          <w:rtl/>
        </w:rPr>
        <w:t>ترویجی مجریان طرح‌های مرتع‌داری در شهرستان دماوند. نشریه علوم کشاورزی، دوره 9. صص: 32-17</w:t>
      </w:r>
    </w:p>
    <w:p w14:paraId="2D31A254"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hint="cs"/>
          <w:color w:val="000000"/>
          <w:rtl/>
        </w:rPr>
        <w:lastRenderedPageBreak/>
        <w:t>ولایتی، س</w:t>
      </w:r>
      <w:r w:rsidRPr="00242690">
        <w:rPr>
          <w:rFonts w:eastAsia="Times New Roman" w:cs="B Nazanin"/>
          <w:color w:val="000000"/>
          <w:rtl/>
        </w:rPr>
        <w:t xml:space="preserve">؛ و </w:t>
      </w:r>
      <w:r w:rsidRPr="00242690">
        <w:rPr>
          <w:rFonts w:eastAsia="Times New Roman" w:cs="B Nazanin" w:hint="cs"/>
          <w:color w:val="000000"/>
          <w:rtl/>
        </w:rPr>
        <w:t>کدیور، ع.</w:t>
      </w:r>
      <w:r w:rsidRPr="00242690">
        <w:rPr>
          <w:rFonts w:eastAsia="Times New Roman" w:cs="B Nazanin"/>
          <w:color w:val="000000"/>
          <w:rtl/>
        </w:rPr>
        <w:t xml:space="preserve"> 1385. </w:t>
      </w:r>
      <w:r w:rsidRPr="00242690">
        <w:rPr>
          <w:rFonts w:eastAsia="Times New Roman" w:cs="B Nazanin" w:hint="cs"/>
          <w:color w:val="000000"/>
          <w:rtl/>
        </w:rPr>
        <w:t>چالش‌هاي</w:t>
      </w:r>
      <w:r w:rsidRPr="00242690">
        <w:rPr>
          <w:rFonts w:eastAsia="Times New Roman" w:cs="B Nazanin"/>
          <w:color w:val="000000"/>
          <w:rtl/>
        </w:rPr>
        <w:t xml:space="preserve"> ز</w:t>
      </w:r>
      <w:r w:rsidRPr="00242690">
        <w:rPr>
          <w:rFonts w:eastAsia="Times New Roman" w:cs="B Nazanin" w:hint="cs"/>
          <w:color w:val="000000"/>
          <w:rtl/>
        </w:rPr>
        <w:t>یست‌محیطی</w:t>
      </w:r>
      <w:r w:rsidRPr="00242690">
        <w:rPr>
          <w:rFonts w:eastAsia="Times New Roman" w:cs="B Nazanin"/>
          <w:color w:val="000000"/>
          <w:rtl/>
        </w:rPr>
        <w:t xml:space="preserve"> </w:t>
      </w:r>
      <w:r w:rsidRPr="00242690">
        <w:rPr>
          <w:rFonts w:eastAsia="Times New Roman" w:cs="B Nazanin" w:hint="cs"/>
          <w:color w:val="000000"/>
          <w:rtl/>
        </w:rPr>
        <w:t>جنگل‌ها</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مراتع</w:t>
      </w:r>
      <w:r w:rsidRPr="00242690">
        <w:rPr>
          <w:rFonts w:eastAsia="Times New Roman" w:cs="B Nazanin"/>
          <w:color w:val="000000"/>
          <w:rtl/>
        </w:rPr>
        <w:t xml:space="preserve"> </w:t>
      </w:r>
      <w:r w:rsidRPr="00242690">
        <w:rPr>
          <w:rFonts w:eastAsia="Times New Roman" w:cs="B Nazanin" w:hint="cs"/>
          <w:color w:val="000000"/>
          <w:rtl/>
        </w:rPr>
        <w:t>ايران</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پيامدهاي</w:t>
      </w:r>
      <w:r w:rsidRPr="00242690">
        <w:rPr>
          <w:rFonts w:eastAsia="Times New Roman" w:cs="B Nazanin"/>
          <w:color w:val="000000"/>
          <w:rtl/>
        </w:rPr>
        <w:t xml:space="preserve"> </w:t>
      </w:r>
      <w:r w:rsidRPr="00242690">
        <w:rPr>
          <w:rFonts w:eastAsia="Times New Roman" w:cs="B Nazanin" w:hint="cs"/>
          <w:color w:val="000000"/>
          <w:rtl/>
        </w:rPr>
        <w:t>آن</w:t>
      </w:r>
      <w:r w:rsidRPr="00242690">
        <w:rPr>
          <w:rFonts w:eastAsia="Times New Roman" w:cs="B Nazanin"/>
          <w:color w:val="000000"/>
          <w:rtl/>
        </w:rPr>
        <w:t xml:space="preserve">. </w:t>
      </w:r>
      <w:r w:rsidRPr="00242690">
        <w:rPr>
          <w:rFonts w:eastAsia="Times New Roman" w:cs="B Nazanin" w:hint="cs"/>
          <w:color w:val="000000"/>
          <w:rtl/>
        </w:rPr>
        <w:t>مجلّه‌ي</w:t>
      </w:r>
      <w:r w:rsidRPr="00242690">
        <w:rPr>
          <w:rFonts w:eastAsia="Times New Roman" w:cs="B Nazanin"/>
          <w:color w:val="000000"/>
          <w:rtl/>
        </w:rPr>
        <w:t xml:space="preserve"> </w:t>
      </w:r>
      <w:r w:rsidRPr="00242690">
        <w:rPr>
          <w:rFonts w:eastAsia="Times New Roman" w:cs="B Nazanin" w:hint="cs"/>
          <w:color w:val="000000"/>
          <w:rtl/>
        </w:rPr>
        <w:t>جغرافيا</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توسعه‌ي</w:t>
      </w:r>
      <w:r w:rsidRPr="00242690">
        <w:rPr>
          <w:rFonts w:eastAsia="Times New Roman" w:cs="B Nazanin"/>
          <w:color w:val="000000"/>
          <w:rtl/>
        </w:rPr>
        <w:t xml:space="preserve"> </w:t>
      </w:r>
      <w:r w:rsidRPr="00242690">
        <w:rPr>
          <w:rFonts w:eastAsia="Times New Roman" w:cs="B Nazanin" w:hint="cs"/>
          <w:color w:val="000000"/>
          <w:rtl/>
        </w:rPr>
        <w:t>ناحيه‌اي،</w:t>
      </w:r>
      <w:r w:rsidRPr="00242690">
        <w:rPr>
          <w:rFonts w:eastAsia="Times New Roman" w:cs="B Nazanin"/>
          <w:color w:val="000000"/>
          <w:rtl/>
        </w:rPr>
        <w:t xml:space="preserve"> </w:t>
      </w:r>
      <w:r w:rsidRPr="00242690">
        <w:rPr>
          <w:rFonts w:eastAsia="Times New Roman" w:cs="B Nazanin" w:hint="cs"/>
          <w:color w:val="000000"/>
          <w:rtl/>
        </w:rPr>
        <w:t>شماره‌ي</w:t>
      </w:r>
      <w:r w:rsidRPr="00242690">
        <w:rPr>
          <w:rFonts w:eastAsia="Times New Roman" w:cs="B Nazanin"/>
          <w:color w:val="000000"/>
          <w:rtl/>
        </w:rPr>
        <w:t xml:space="preserve"> </w:t>
      </w:r>
      <w:r w:rsidRPr="00242690">
        <w:rPr>
          <w:rFonts w:eastAsia="Times New Roman" w:cs="B Nazanin" w:hint="cs"/>
          <w:color w:val="000000"/>
          <w:rtl/>
        </w:rPr>
        <w:t>هفتم،</w:t>
      </w:r>
      <w:r w:rsidRPr="00242690">
        <w:rPr>
          <w:rFonts w:eastAsia="Times New Roman" w:cs="B Nazanin"/>
          <w:color w:val="000000"/>
          <w:rtl/>
        </w:rPr>
        <w:t xml:space="preserve"> </w:t>
      </w:r>
      <w:r w:rsidRPr="00242690">
        <w:rPr>
          <w:rFonts w:eastAsia="Times New Roman" w:cs="B Nazanin" w:hint="cs"/>
          <w:color w:val="000000"/>
          <w:rtl/>
        </w:rPr>
        <w:t>پاييز</w:t>
      </w:r>
      <w:r w:rsidRPr="00242690">
        <w:rPr>
          <w:rFonts w:eastAsia="Times New Roman" w:cs="B Nazanin"/>
          <w:color w:val="000000"/>
          <w:rtl/>
        </w:rPr>
        <w:t xml:space="preserve"> </w:t>
      </w:r>
      <w:r w:rsidRPr="00242690">
        <w:rPr>
          <w:rFonts w:eastAsia="Times New Roman" w:cs="B Nazanin" w:hint="cs"/>
          <w:color w:val="000000"/>
          <w:rtl/>
        </w:rPr>
        <w:t>و</w:t>
      </w:r>
      <w:r w:rsidRPr="00242690">
        <w:rPr>
          <w:rFonts w:eastAsia="Times New Roman" w:cs="B Nazanin"/>
          <w:color w:val="000000"/>
          <w:rtl/>
        </w:rPr>
        <w:t xml:space="preserve"> </w:t>
      </w:r>
      <w:r w:rsidRPr="00242690">
        <w:rPr>
          <w:rFonts w:eastAsia="Times New Roman" w:cs="B Nazanin" w:hint="cs"/>
          <w:color w:val="000000"/>
          <w:rtl/>
        </w:rPr>
        <w:t>زمستان.</w:t>
      </w:r>
    </w:p>
    <w:p w14:paraId="642D4E66" w14:textId="77777777" w:rsidR="00993D7F" w:rsidRPr="00242690" w:rsidRDefault="00993D7F" w:rsidP="00242690">
      <w:pPr>
        <w:pStyle w:val="ListParagraph"/>
        <w:numPr>
          <w:ilvl w:val="0"/>
          <w:numId w:val="38"/>
        </w:numPr>
        <w:spacing w:after="0"/>
        <w:ind w:left="49" w:firstLine="0"/>
        <w:rPr>
          <w:rFonts w:eastAsia="Times New Roman" w:cs="B Nazanin"/>
          <w:color w:val="000000"/>
        </w:rPr>
      </w:pPr>
      <w:r w:rsidRPr="00242690">
        <w:rPr>
          <w:rFonts w:eastAsia="Times New Roman" w:cs="B Nazanin"/>
          <w:color w:val="000000"/>
          <w:rtl/>
        </w:rPr>
        <w:t>همت زاده، ي؛ و خليقي، ن. 1385</w:t>
      </w:r>
      <w:r w:rsidRPr="00242690">
        <w:rPr>
          <w:rFonts w:eastAsia="Times New Roman" w:cs="B Nazanin" w:hint="cs"/>
          <w:color w:val="000000"/>
          <w:rtl/>
        </w:rPr>
        <w:t xml:space="preserve">. </w:t>
      </w:r>
      <w:r w:rsidRPr="00242690">
        <w:rPr>
          <w:rFonts w:eastAsia="Times New Roman" w:cs="B Nazanin"/>
          <w:color w:val="000000"/>
          <w:rtl/>
        </w:rPr>
        <w:t>بررسي عوامل مؤثر بر عدم مشاركت بهره</w:t>
      </w:r>
      <w:r w:rsidRPr="00242690">
        <w:rPr>
          <w:rFonts w:eastAsia="Times New Roman" w:cs="B Nazanin" w:hint="cs"/>
          <w:color w:val="000000"/>
          <w:rtl/>
        </w:rPr>
        <w:t>‌</w:t>
      </w:r>
      <w:r w:rsidRPr="00242690">
        <w:rPr>
          <w:rFonts w:eastAsia="Times New Roman" w:cs="B Nazanin"/>
          <w:color w:val="000000"/>
          <w:rtl/>
        </w:rPr>
        <w:t xml:space="preserve">برداران در </w:t>
      </w:r>
      <w:r w:rsidRPr="00242690">
        <w:rPr>
          <w:rFonts w:eastAsia="Times New Roman" w:cs="B Nazanin" w:hint="cs"/>
          <w:color w:val="000000"/>
          <w:rtl/>
        </w:rPr>
        <w:t xml:space="preserve">طرح‌های مرتع و آبخیزداری. </w:t>
      </w:r>
      <w:r w:rsidRPr="00242690">
        <w:rPr>
          <w:rFonts w:eastAsia="Times New Roman" w:cs="B Nazanin"/>
          <w:color w:val="000000"/>
          <w:rtl/>
        </w:rPr>
        <w:t>مجله علوم كشاورزي و منابع طبيعي، جلد سيزدهم، شماره چهارم: 88.100</w:t>
      </w:r>
      <w:r w:rsidRPr="00242690">
        <w:rPr>
          <w:rFonts w:eastAsia="Times New Roman" w:cs="B Nazanin" w:hint="cs"/>
          <w:color w:val="000000"/>
          <w:rtl/>
        </w:rPr>
        <w:t>.</w:t>
      </w:r>
    </w:p>
    <w:p w14:paraId="737D363D" w14:textId="77777777" w:rsidR="006C048C" w:rsidRPr="00412119" w:rsidRDefault="006C048C" w:rsidP="006C048C">
      <w:pPr>
        <w:spacing w:line="360" w:lineRule="auto"/>
        <w:jc w:val="both"/>
        <w:rPr>
          <w:rFonts w:ascii="Times New Roman" w:hAnsi="Times New Roman" w:cstheme="majorBidi"/>
          <w:sz w:val="24"/>
          <w:szCs w:val="24"/>
          <w:rtl/>
          <w:lang w:bidi="fa-IR"/>
        </w:rPr>
      </w:pPr>
    </w:p>
    <w:p w14:paraId="2596BE05" w14:textId="06F4576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Ahmadpour, A. Alizadeh, M. and Moumenihelali, H. 2015. Identifying Factors Affecting the Rural Women's Participation in Educational-extension Programs of the Jihad-Agriculture Service Centers (Case Study: Amol County). Journal of Research and Rural Planning Vol.3, No.8.</w:t>
      </w:r>
    </w:p>
    <w:p w14:paraId="23048309" w14:textId="1B6A09A5" w:rsidR="00032D03" w:rsidRPr="00242690" w:rsidRDefault="00032D03" w:rsidP="00242690">
      <w:pPr>
        <w:pStyle w:val="ListParagraph"/>
        <w:numPr>
          <w:ilvl w:val="0"/>
          <w:numId w:val="38"/>
        </w:numPr>
        <w:autoSpaceDE w:val="0"/>
        <w:autoSpaceDN w:val="0"/>
        <w:bidi w:val="0"/>
        <w:adjustRightInd w:val="0"/>
        <w:spacing w:after="0"/>
        <w:ind w:left="0" w:hanging="142"/>
        <w:rPr>
          <w:rFonts w:cstheme="majorBidi"/>
          <w:szCs w:val="24"/>
          <w:rtl/>
          <w:lang w:bidi="fa-IR"/>
        </w:rPr>
      </w:pPr>
      <w:r w:rsidRPr="00242690">
        <w:rPr>
          <w:rFonts w:cstheme="majorBidi"/>
          <w:szCs w:val="24"/>
          <w:lang w:bidi="fa-IR"/>
        </w:rPr>
        <w:t>Bratton, S, and Gold, J. 1998. Human Resources Management Theory and practical,</w:t>
      </w:r>
      <w:r w:rsidR="005B5A11" w:rsidRPr="00242690">
        <w:rPr>
          <w:rFonts w:cstheme="majorBidi"/>
          <w:szCs w:val="24"/>
          <w:lang w:bidi="fa-IR"/>
        </w:rPr>
        <w:t xml:space="preserve"> </w:t>
      </w:r>
      <w:r w:rsidRPr="00242690">
        <w:rPr>
          <w:rFonts w:cstheme="majorBidi"/>
          <w:szCs w:val="24"/>
          <w:lang w:bidi="fa-IR"/>
        </w:rPr>
        <w:t>Second edition, Macmillan.</w:t>
      </w:r>
    </w:p>
    <w:p w14:paraId="7F23B31A"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Dowlati, N. and Hemati, H. 2012. Study the factors influencing rural women's participation in the sustainable management of groundwater case study Kurdistan. International Research Journal of Applied and Basic Sciences. Vol., 3 (4), 831-837.</w:t>
      </w:r>
    </w:p>
    <w:p w14:paraId="179AED8D"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Ekpe, E. 1994. Major factor affecting development of farmers cooperative areas of ogunstate. J. Rur. Develop. and Admin. 26: 2. 21-23.</w:t>
      </w:r>
    </w:p>
    <w:p w14:paraId="2D97EC80"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Finsrerbusch, K. and Wicklin, W.A. 1989. Beneficiery participation in development project, Economic development and cultural change, 37(3): 573-594.</w:t>
      </w:r>
    </w:p>
    <w:p w14:paraId="3858BFC5"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Georg, S. 1992. Generalization in rural development: Eleven Village in South Gujarat. Journal of international development. 18.Z.PP.434-762.</w:t>
      </w:r>
    </w:p>
    <w:p w14:paraId="3FC1B72B" w14:textId="7A5326AB" w:rsidR="00032D03" w:rsidRPr="00242690"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Hosmer W.David Lemeshow,Stanly. 1989. Applied Logstic Regression,John Wiley &amp;Sons,pp:61</w:t>
      </w:r>
    </w:p>
    <w:p w14:paraId="059CB4DB"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Hunstsinger, L. and Fortman, L.P. 1990. California privately owned oak woodsland: owner, use and management, Journal of range management</w:t>
      </w:r>
      <w:r w:rsidRPr="00242690">
        <w:rPr>
          <w:rFonts w:cstheme="majorBidi"/>
          <w:szCs w:val="24"/>
          <w:lang w:bidi="fa-IR"/>
        </w:rPr>
        <w:t xml:space="preserve">, </w:t>
      </w:r>
      <w:r w:rsidRPr="00412119">
        <w:rPr>
          <w:rFonts w:cstheme="majorBidi"/>
          <w:szCs w:val="24"/>
          <w:lang w:bidi="fa-IR"/>
        </w:rPr>
        <w:t>43(2): 147-152.</w:t>
      </w:r>
    </w:p>
    <w:p w14:paraId="21D84938"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lastRenderedPageBreak/>
        <w:t>Judge, G. G. Hill, R. C. Griffithes, W. E. Lukepohl, H. and Lee, T. C. (1988). The theory and practice of econometrics. 2nd edition, Wiley, New York. USA.</w:t>
      </w:r>
    </w:p>
    <w:p w14:paraId="017DAC42"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Kwayu, E.J., Sallu, S.M. and Paavola, J. 2013. Farmer participation in the Equitable Payments for Watershed Services in Morogoro, Tanzania. Sustainability Research Institute, School of earth and environment.</w:t>
      </w:r>
    </w:p>
    <w:p w14:paraId="4D461B52"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Ladel, A.A. Olowu, T. and Igodan, C. 1994. Socio-economic impact of agricultural cooperative organization empirical evidence from Nigeria. J. Rur. Develop. and Admin. 26: 1. 1-15.</w:t>
      </w:r>
    </w:p>
    <w:p w14:paraId="1592ED3D" w14:textId="75B72750"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Lambert, D.K. and Harris, T.K. 199</w:t>
      </w:r>
      <w:r w:rsidR="005B5A11" w:rsidRPr="00412119">
        <w:rPr>
          <w:rFonts w:cstheme="majorBidi"/>
          <w:szCs w:val="24"/>
          <w:lang w:bidi="fa-IR"/>
        </w:rPr>
        <w:t>0</w:t>
      </w:r>
      <w:r w:rsidRPr="00412119">
        <w:rPr>
          <w:rFonts w:cstheme="majorBidi"/>
          <w:szCs w:val="24"/>
          <w:lang w:bidi="fa-IR"/>
        </w:rPr>
        <w:t>. Stochastic Dynamic Optimization and Rangeland Investment Decisions, Western Journal of Agricultural Economics.</w:t>
      </w:r>
    </w:p>
    <w:p w14:paraId="40A3F0F0" w14:textId="77777777" w:rsidR="00032D03" w:rsidRPr="00242690"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Maddala, G. S.</w:t>
      </w:r>
      <w:r w:rsidRPr="00242690">
        <w:rPr>
          <w:rFonts w:cstheme="majorBidi"/>
          <w:szCs w:val="24"/>
          <w:lang w:bidi="fa-IR"/>
        </w:rPr>
        <w:t xml:space="preserve"> </w:t>
      </w:r>
      <w:r w:rsidRPr="00412119">
        <w:rPr>
          <w:rFonts w:cstheme="majorBidi"/>
          <w:szCs w:val="24"/>
          <w:lang w:bidi="fa-IR"/>
        </w:rPr>
        <w:t>1983, Introduction to Econometrics, Third Edition, Formerly of Ohio State University.</w:t>
      </w:r>
    </w:p>
    <w:p w14:paraId="6C5EEE5E"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Maddala, G. S. 1991. Introduction to econometrics. 2nd edition, Macmillan, New York. USA.</w:t>
      </w:r>
    </w:p>
    <w:p w14:paraId="34EA87AC"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Park, M.S. and Lee, H. 2016. Legal Opportunities for Public Participation in Forest Management in the Republic of Korea. Sustainability, 8, 369.</w:t>
      </w:r>
    </w:p>
    <w:p w14:paraId="2463961F"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Quinn, Ch. Huby, M. Kiwasilla, H. and Lovett, C.J. 2007. Design principle and common pool resource management: An institutional approach to evaluating community management in semi-arid Tanzania. Journal of Environmental Management, 27(1): 100-113.</w:t>
      </w:r>
    </w:p>
    <w:p w14:paraId="1B82E56D" w14:textId="77777777" w:rsidR="00032D03" w:rsidRPr="00242690" w:rsidRDefault="00032D03" w:rsidP="00242690">
      <w:pPr>
        <w:pStyle w:val="ListParagraph"/>
        <w:numPr>
          <w:ilvl w:val="0"/>
          <w:numId w:val="38"/>
        </w:numPr>
        <w:autoSpaceDE w:val="0"/>
        <w:autoSpaceDN w:val="0"/>
        <w:bidi w:val="0"/>
        <w:adjustRightInd w:val="0"/>
        <w:spacing w:after="0"/>
        <w:ind w:left="0" w:hanging="142"/>
        <w:rPr>
          <w:rFonts w:cstheme="majorBidi"/>
          <w:szCs w:val="24"/>
          <w:rtl/>
          <w:lang w:bidi="fa-IR"/>
        </w:rPr>
      </w:pPr>
      <w:r w:rsidRPr="00242690">
        <w:rPr>
          <w:rFonts w:cstheme="majorBidi"/>
          <w:szCs w:val="24"/>
          <w:lang w:bidi="fa-IR"/>
        </w:rPr>
        <w:t>Rostami Sorkey, A., 2002. Effect implement of projects rangeland on emolument beneficiaries (Case study: Amol Larijan). M.Sc. Thesis, Department of Natural Resources, Tarbiat Modarres University, Noor, 67 p.</w:t>
      </w:r>
    </w:p>
    <w:p w14:paraId="5E04C2D6"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Shaeri, A.M. and Sadi, H. 2003. Practical guidelines of natural resources extension and participation, Tehran: Pouneh publication, 7p.</w:t>
      </w:r>
    </w:p>
    <w:p w14:paraId="77B37D08" w14:textId="77777777" w:rsidR="00032D03" w:rsidRPr="00242690"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242690">
        <w:rPr>
          <w:rFonts w:cstheme="majorBidi"/>
          <w:szCs w:val="24"/>
          <w:lang w:bidi="fa-IR"/>
        </w:rPr>
        <w:t>Sibiya, N. 2010. An investigation of community participation trends in the rural development process in Nquthu, northern KwaZulu-Natal. At the University of Zululand. In the Faculty of Arts Department of Social Work.</w:t>
      </w:r>
    </w:p>
    <w:p w14:paraId="3BD08E53"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lastRenderedPageBreak/>
        <w:t>Sserunkuma, D. and Ford Runge, C. 1998. Rangeland degradation in Uganda: The Failures and Future of Privatization, Center for International Food and Agricultural Policy.</w:t>
      </w:r>
    </w:p>
    <w:p w14:paraId="4AF0C7B7" w14:textId="77777777" w:rsidR="00032D03" w:rsidRPr="00242690" w:rsidRDefault="00032D03" w:rsidP="00242690">
      <w:pPr>
        <w:pStyle w:val="ListParagraph"/>
        <w:numPr>
          <w:ilvl w:val="0"/>
          <w:numId w:val="38"/>
        </w:numPr>
        <w:autoSpaceDE w:val="0"/>
        <w:autoSpaceDN w:val="0"/>
        <w:bidi w:val="0"/>
        <w:adjustRightInd w:val="0"/>
        <w:spacing w:after="0"/>
        <w:ind w:left="0" w:hanging="142"/>
        <w:rPr>
          <w:rFonts w:cstheme="majorBidi"/>
          <w:szCs w:val="24"/>
          <w:rtl/>
          <w:lang w:bidi="fa-IR"/>
        </w:rPr>
      </w:pPr>
      <w:r w:rsidRPr="00242690">
        <w:rPr>
          <w:rFonts w:cstheme="majorBidi"/>
          <w:szCs w:val="24"/>
          <w:lang w:bidi="fa-IR"/>
        </w:rPr>
        <w:t>Tahmasebian, S., M. Hamidian., M. Saghari &amp; M. Momeni, 2014. User cooperation barrier in range management project (Case study: Ilam province, Malekshahi county users). Journal of rangeland, 1(1): 77- 93.</w:t>
      </w:r>
    </w:p>
    <w:p w14:paraId="122A8EDA" w14:textId="77777777" w:rsidR="00032D03" w:rsidRPr="00412119" w:rsidRDefault="00032D03"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Whistler, D. 1990. An Introductory Guide to SHAZAM. www. shazam.econ.ubc.ca. Logit Results.</w:t>
      </w:r>
    </w:p>
    <w:p w14:paraId="05B6ECBC" w14:textId="77777777" w:rsidR="00EB751B" w:rsidRPr="00412119"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r w:rsidRPr="00412119">
        <w:rPr>
          <w:rFonts w:cstheme="majorBidi"/>
          <w:szCs w:val="24"/>
          <w:lang w:bidi="fa-IR"/>
        </w:rPr>
        <w:t>Getabalew, M. Alemneh, T. 2019. Factors Affecting the Productivity of Rangelands. Journal of Plant Sciences and Agricultural Research, Vol.3 No.1:19.</w:t>
      </w:r>
    </w:p>
    <w:p w14:paraId="55A489DD" w14:textId="77777777" w:rsidR="006C048C" w:rsidRPr="00242690" w:rsidRDefault="006C048C"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2449CB83"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3E112D77"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340A1602"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01FB1429"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18411CAC"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14F5B9AC"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31E0B508"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rtl/>
          <w:lang w:bidi="fa-IR"/>
        </w:rPr>
      </w:pPr>
    </w:p>
    <w:p w14:paraId="148DBA91" w14:textId="77777777" w:rsidR="008D1BB7" w:rsidRPr="00242690" w:rsidRDefault="008D1BB7"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1C3B0B2B" w14:textId="77777777" w:rsidR="00EB751B" w:rsidRPr="00242690"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202836D5" w14:textId="77777777" w:rsidR="00EB751B" w:rsidRPr="00242690"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41CC446C" w14:textId="77777777" w:rsidR="00EB751B" w:rsidRPr="00242690"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5469C22B" w14:textId="77777777" w:rsidR="00EB751B" w:rsidRPr="00242690"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784ACAC7" w14:textId="77777777" w:rsidR="00EB751B" w:rsidRPr="00242690"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6852285B" w14:textId="77777777" w:rsidR="00EB751B" w:rsidRPr="00242690" w:rsidRDefault="00EB751B" w:rsidP="00242690">
      <w:pPr>
        <w:pStyle w:val="ListParagraph"/>
        <w:numPr>
          <w:ilvl w:val="0"/>
          <w:numId w:val="38"/>
        </w:numPr>
        <w:autoSpaceDE w:val="0"/>
        <w:autoSpaceDN w:val="0"/>
        <w:bidi w:val="0"/>
        <w:adjustRightInd w:val="0"/>
        <w:spacing w:after="0"/>
        <w:ind w:left="0" w:hanging="142"/>
        <w:rPr>
          <w:rFonts w:cstheme="majorBidi"/>
          <w:szCs w:val="24"/>
          <w:lang w:bidi="fa-IR"/>
        </w:rPr>
      </w:pPr>
    </w:p>
    <w:p w14:paraId="32E312D6" w14:textId="77777777" w:rsidR="00EB751B" w:rsidRPr="00412119" w:rsidRDefault="00EB751B" w:rsidP="00EB751B">
      <w:pPr>
        <w:bidi/>
        <w:rPr>
          <w:rFonts w:ascii="Times New Roman" w:hAnsi="Times New Roman"/>
          <w:sz w:val="24"/>
          <w:rtl/>
          <w:lang w:bidi="fa-IR"/>
        </w:rPr>
      </w:pPr>
    </w:p>
    <w:p w14:paraId="4C56652C" w14:textId="77777777" w:rsidR="008D1BB7" w:rsidRPr="00412119" w:rsidRDefault="008D1BB7" w:rsidP="008D1BB7">
      <w:pPr>
        <w:jc w:val="both"/>
        <w:rPr>
          <w:rFonts w:ascii="Times New Roman" w:hAnsi="Times New Roman" w:cstheme="majorBidi"/>
          <w:b/>
          <w:bCs/>
          <w:sz w:val="24"/>
          <w:szCs w:val="24"/>
          <w:lang w:bidi="fa-IR"/>
        </w:rPr>
      </w:pPr>
      <w:r w:rsidRPr="00412119">
        <w:rPr>
          <w:rFonts w:ascii="Times New Roman" w:hAnsi="Times New Roman" w:cstheme="majorBidi"/>
          <w:b/>
          <w:bCs/>
          <w:sz w:val="24"/>
          <w:szCs w:val="24"/>
          <w:lang w:bidi="fa-IR"/>
        </w:rPr>
        <w:t>Abstract</w:t>
      </w:r>
    </w:p>
    <w:p w14:paraId="29742320" w14:textId="77777777" w:rsidR="008D1BB7" w:rsidRPr="00412119" w:rsidRDefault="008D1BB7" w:rsidP="008D1BB7">
      <w:pPr>
        <w:jc w:val="both"/>
        <w:rPr>
          <w:rFonts w:ascii="Times New Roman" w:hAnsi="Times New Roman" w:cstheme="majorBidi"/>
          <w:sz w:val="24"/>
          <w:szCs w:val="24"/>
          <w:lang w:bidi="fa-IR"/>
        </w:rPr>
      </w:pPr>
      <w:r w:rsidRPr="00412119">
        <w:rPr>
          <w:rFonts w:ascii="Times New Roman" w:hAnsi="Times New Roman" w:cstheme="majorBidi"/>
          <w:sz w:val="24"/>
          <w:szCs w:val="24"/>
          <w:lang w:bidi="fa-IR"/>
        </w:rPr>
        <w:t xml:space="preserve">Natural resources are a platform for economic growth and development. Meanwhile, rangelands, as natural resources and God-given wealth, have a great impact on the country's economy and environmental issues. The purpose of this study is to investigate the variables affecting rangeland projects in four provinces of Lorestan, Ilam, Kurdistan and </w:t>
      </w:r>
      <w:r w:rsidRPr="00412119">
        <w:rPr>
          <w:rFonts w:ascii="Times New Roman" w:hAnsi="Times New Roman" w:cstheme="majorBidi"/>
          <w:sz w:val="24"/>
          <w:szCs w:val="24"/>
          <w:lang w:bidi="fa-IR"/>
        </w:rPr>
        <w:lastRenderedPageBreak/>
        <w:t>Kermanshah. In this research, an attempt is made to obtain the desired information in the field and by referring to the Forests, Rangelands and Watershed Management Organization of the General Departments of Natural Resources of the studied provinces. The statistical population of the research includes rangeland projects approved in the period of 1370-1396, the four provinces in question, which are considered based on the identity card and audit. In order to achieve the goal of studying, three special questionnaires 1- Managers 2- Experts and 3- Operators have been prepared and handed over by completing the questionnaires and, if necessary, by conducting face-to-face interviews as well as field visits of landmark projects. Necessary information has been collected in the counties of each province. Examining the results of the Logit model for operators showed that the variables of defects in the preparation of the plan by experts (consulting companies), lack of continuous monitoring of the proper implementation of projects, lack of training classes for operators, lack of government funding, control of grazing licenses, implementation of operations Improvement and rehabilitation, establishing a balance between livestock and pastures, the level of rural and rural council acceptance of rangeland projects, inter-sectoral cooperation between institutions and departments, and identifying a customary system for ranchers are effective in influencing rangeland projects. In general, the proposed designs in the study area have not been able to do the necessary work due to technical, social and economic problems and should be reconsidered from this point of view. In preparing new plans, efforts should be made to look more seriously at technical, social, and economic issues. Also, the designed projects in accordance with the social, economic and ecological conditions must be implemented in accordance with the quantity, quality and time plan of each project.</w:t>
      </w:r>
    </w:p>
    <w:p w14:paraId="677449CE" w14:textId="77777777" w:rsidR="008D1BB7" w:rsidRPr="00412119" w:rsidRDefault="008D1BB7" w:rsidP="008D1BB7">
      <w:pPr>
        <w:jc w:val="both"/>
        <w:rPr>
          <w:rFonts w:ascii="Times New Roman" w:hAnsi="Times New Roman" w:cstheme="majorBidi"/>
          <w:sz w:val="24"/>
          <w:szCs w:val="24"/>
          <w:lang w:bidi="fa-IR"/>
        </w:rPr>
      </w:pPr>
      <w:r w:rsidRPr="00412119">
        <w:rPr>
          <w:rFonts w:ascii="Times New Roman" w:hAnsi="Times New Roman" w:cstheme="majorBidi"/>
          <w:sz w:val="24"/>
          <w:szCs w:val="24"/>
          <w:lang w:bidi="fa-IR"/>
        </w:rPr>
        <w:t>Keywords: rangeland design, influential factors, Middle Zagros</w:t>
      </w:r>
    </w:p>
    <w:p w14:paraId="5F95757E" w14:textId="77777777" w:rsidR="008D3E05" w:rsidRDefault="008D3E05" w:rsidP="006C048C">
      <w:pPr>
        <w:bidi/>
        <w:spacing w:line="360" w:lineRule="auto"/>
        <w:jc w:val="both"/>
        <w:rPr>
          <w:rFonts w:ascii="Times New Roman" w:hAnsi="Times New Roman" w:cs="B Nazanin"/>
          <w:sz w:val="24"/>
          <w:szCs w:val="28"/>
          <w:rtl/>
          <w:lang w:bidi="fa-IR"/>
        </w:rPr>
        <w:sectPr w:rsidR="008D3E05" w:rsidSect="00242690">
          <w:pgSz w:w="12240" w:h="15840"/>
          <w:pgMar w:top="1701" w:right="1701" w:bottom="1701" w:left="1843" w:header="720" w:footer="720" w:gutter="0"/>
          <w:cols w:space="720"/>
          <w:docGrid w:linePitch="360"/>
        </w:sectPr>
      </w:pPr>
    </w:p>
    <w:p w14:paraId="03C95A23" w14:textId="77777777" w:rsidR="008D3E05" w:rsidRPr="00412119" w:rsidRDefault="008D3E05" w:rsidP="008D3E05">
      <w:pPr>
        <w:pStyle w:val="Subtitle"/>
        <w:rPr>
          <w:rFonts w:ascii="Times New Roman" w:hAnsi="Times New Roman"/>
          <w:color w:val="auto"/>
          <w:sz w:val="24"/>
          <w:rtl/>
        </w:rPr>
      </w:pPr>
      <w:r w:rsidRPr="00412119">
        <w:rPr>
          <w:rFonts w:ascii="Times New Roman" w:hAnsi="Times New Roman"/>
          <w:b/>
          <w:bCs/>
          <w:noProof/>
          <w:color w:val="auto"/>
          <w:sz w:val="24"/>
          <w:szCs w:val="36"/>
          <w:rtl/>
          <w:lang w:bidi="fa-IR"/>
        </w:rPr>
        <w:lastRenderedPageBreak/>
        <w:drawing>
          <wp:anchor distT="0" distB="0" distL="114300" distR="114300" simplePos="0" relativeHeight="251663360" behindDoc="1" locked="0" layoutInCell="1" allowOverlap="1" wp14:anchorId="6DB3AEF1" wp14:editId="214B4239">
            <wp:simplePos x="0" y="0"/>
            <wp:positionH relativeFrom="column">
              <wp:posOffset>-236855</wp:posOffset>
            </wp:positionH>
            <wp:positionV relativeFrom="paragraph">
              <wp:posOffset>0</wp:posOffset>
            </wp:positionV>
            <wp:extent cx="601345" cy="852805"/>
            <wp:effectExtent l="0" t="0" r="8255" b="4445"/>
            <wp:wrapThrough wrapText="bothSides">
              <wp:wrapPolygon edited="0">
                <wp:start x="0" y="0"/>
                <wp:lineTo x="0" y="21230"/>
                <wp:lineTo x="21212" y="21230"/>
                <wp:lineTo x="21212" y="0"/>
                <wp:lineTo x="0" y="0"/>
              </wp:wrapPolygon>
            </wp:wrapThrough>
            <wp:docPr id="9" name="Picture 9" descr="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z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34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F4D6" w14:textId="77777777" w:rsidR="008D3E05" w:rsidRDefault="008D3E05" w:rsidP="008D3E05">
      <w:pPr>
        <w:bidi/>
        <w:spacing w:line="360" w:lineRule="auto"/>
        <w:ind w:firstLine="282"/>
        <w:jc w:val="center"/>
        <w:rPr>
          <w:rFonts w:ascii="Times New Roman" w:hAnsi="Times New Roman" w:cs="B Zar"/>
          <w:b/>
          <w:bCs/>
          <w:color w:val="000000" w:themeColor="text1"/>
          <w:sz w:val="24"/>
          <w:lang w:bidi="fa-IR"/>
        </w:rPr>
      </w:pPr>
      <w:r w:rsidRPr="008D3E05">
        <w:rPr>
          <w:rFonts w:ascii="Times New Roman" w:hAnsi="Times New Roman" w:cs="B Zar"/>
          <w:b/>
          <w:bCs/>
          <w:color w:val="000000" w:themeColor="text1"/>
          <w:sz w:val="24"/>
        </w:rPr>
        <w:t>Islamic Azad university</w:t>
      </w:r>
    </w:p>
    <w:p w14:paraId="63170610" w14:textId="046C9CB3" w:rsidR="008D3E05" w:rsidRPr="00412119" w:rsidRDefault="008D3E05" w:rsidP="008D3E05">
      <w:pPr>
        <w:bidi/>
        <w:spacing w:line="360" w:lineRule="auto"/>
        <w:ind w:firstLine="282"/>
        <w:jc w:val="center"/>
        <w:rPr>
          <w:rFonts w:ascii="Times New Roman" w:hAnsi="Times New Roman" w:cs="B Zar"/>
          <w:b/>
          <w:bCs/>
          <w:color w:val="000000" w:themeColor="text1"/>
          <w:sz w:val="24"/>
          <w:rtl/>
          <w:lang w:bidi="fa-IR"/>
        </w:rPr>
      </w:pPr>
      <w:r w:rsidRPr="00412119">
        <w:rPr>
          <w:rFonts w:ascii="Times New Roman" w:hAnsi="Times New Roman" w:cs="B Zar" w:hint="cs"/>
          <w:b/>
          <w:bCs/>
          <w:color w:val="000000" w:themeColor="text1"/>
          <w:sz w:val="24"/>
          <w:rtl/>
          <w:lang w:bidi="fa-IR"/>
        </w:rPr>
        <w:t>واحد</w:t>
      </w:r>
      <w:r w:rsidRPr="00412119">
        <w:rPr>
          <w:rFonts w:ascii="Times New Roman" w:hAnsi="Times New Roman" w:cs="B Zar" w:hint="cs"/>
          <w:b/>
          <w:bCs/>
          <w:color w:val="000000" w:themeColor="text1"/>
          <w:sz w:val="24"/>
          <w:rtl/>
        </w:rPr>
        <w:t xml:space="preserve"> </w:t>
      </w:r>
      <w:r w:rsidRPr="00412119">
        <w:rPr>
          <w:rFonts w:ascii="Times New Roman" w:hAnsi="Times New Roman" w:cs="B Zar" w:hint="cs"/>
          <w:b/>
          <w:bCs/>
          <w:color w:val="000000" w:themeColor="text1"/>
          <w:sz w:val="24"/>
          <w:rtl/>
          <w:lang w:bidi="fa-IR"/>
        </w:rPr>
        <w:t>اراک</w:t>
      </w:r>
    </w:p>
    <w:p w14:paraId="0550828F"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 xml:space="preserve">دانشکده‌ی </w:t>
      </w:r>
      <w:r w:rsidRPr="00412119">
        <w:rPr>
          <w:rFonts w:ascii="Times New Roman" w:hAnsi="Times New Roman" w:cs="B Zar"/>
          <w:b/>
          <w:bCs/>
          <w:color w:val="000000" w:themeColor="text1"/>
          <w:sz w:val="24"/>
          <w:rtl/>
        </w:rPr>
        <w:t>تحصيلات تكميلي</w:t>
      </w:r>
    </w:p>
    <w:p w14:paraId="7CAD6D41"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Pr>
      </w:pPr>
      <w:r w:rsidRPr="00412119">
        <w:rPr>
          <w:rFonts w:ascii="Times New Roman" w:hAnsi="Times New Roman" w:cs="B Zar" w:hint="cs"/>
          <w:b/>
          <w:bCs/>
          <w:color w:val="000000" w:themeColor="text1"/>
          <w:sz w:val="24"/>
          <w:rtl/>
        </w:rPr>
        <w:t>پایان‌نامه</w:t>
      </w:r>
      <w:r w:rsidRPr="00412119">
        <w:rPr>
          <w:rFonts w:ascii="Times New Roman" w:hAnsi="Times New Roman" w:cs="B Zar"/>
          <w:b/>
          <w:bCs/>
          <w:color w:val="000000" w:themeColor="text1"/>
          <w:sz w:val="24"/>
          <w:rtl/>
        </w:rPr>
        <w:t xml:space="preserve"> براي دريافت درجه</w:t>
      </w:r>
      <w:r w:rsidRPr="00412119">
        <w:rPr>
          <w:rFonts w:ascii="Times New Roman" w:hAnsi="Times New Roman" w:cs="B Zar"/>
          <w:b/>
          <w:bCs/>
          <w:color w:val="000000" w:themeColor="text1"/>
          <w:sz w:val="24"/>
          <w:rtl/>
        </w:rPr>
        <w:softHyphen/>
      </w:r>
      <w:r w:rsidRPr="00412119">
        <w:rPr>
          <w:rFonts w:ascii="Times New Roman" w:hAnsi="Times New Roman" w:cs="B Zar" w:hint="cs"/>
          <w:b/>
          <w:bCs/>
          <w:color w:val="000000" w:themeColor="text1"/>
          <w:sz w:val="24"/>
          <w:rtl/>
        </w:rPr>
        <w:t>ي دکتری «</w:t>
      </w:r>
      <w:r w:rsidRPr="00412119">
        <w:rPr>
          <w:rFonts w:ascii="Times New Roman" w:hAnsi="Times New Roman" w:cs="B Zar"/>
          <w:b/>
          <w:bCs/>
          <w:color w:val="000000" w:themeColor="text1"/>
          <w:sz w:val="24"/>
        </w:rPr>
        <w:t>Ph.D</w:t>
      </w:r>
      <w:r w:rsidRPr="00412119">
        <w:rPr>
          <w:rFonts w:ascii="Times New Roman" w:hAnsi="Times New Roman" w:cs="B Zar" w:hint="cs"/>
          <w:b/>
          <w:bCs/>
          <w:color w:val="000000" w:themeColor="text1"/>
          <w:sz w:val="24"/>
          <w:rtl/>
        </w:rPr>
        <w:t>» در رشته منابع طبیعی</w:t>
      </w:r>
    </w:p>
    <w:p w14:paraId="2445577E"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b/>
          <w:bCs/>
          <w:color w:val="000000" w:themeColor="text1"/>
          <w:sz w:val="24"/>
          <w:rtl/>
        </w:rPr>
        <w:t xml:space="preserve">گرایش: </w:t>
      </w:r>
      <w:r w:rsidRPr="00412119">
        <w:rPr>
          <w:rFonts w:ascii="Times New Roman" w:hAnsi="Times New Roman" w:cs="B Zar" w:hint="cs"/>
          <w:b/>
          <w:bCs/>
          <w:color w:val="000000" w:themeColor="text1"/>
          <w:sz w:val="24"/>
          <w:rtl/>
        </w:rPr>
        <w:t>علوم و</w:t>
      </w:r>
      <w:r w:rsidRPr="00412119">
        <w:rPr>
          <w:rFonts w:ascii="Times New Roman" w:hAnsi="Times New Roman" w:cs="B Zar"/>
          <w:b/>
          <w:bCs/>
          <w:color w:val="000000" w:themeColor="text1"/>
          <w:sz w:val="24"/>
          <w:rtl/>
        </w:rPr>
        <w:t xml:space="preserve"> </w:t>
      </w:r>
      <w:r w:rsidRPr="00412119">
        <w:rPr>
          <w:rFonts w:ascii="Times New Roman" w:hAnsi="Times New Roman" w:cs="B Zar" w:hint="cs"/>
          <w:b/>
          <w:bCs/>
          <w:color w:val="000000" w:themeColor="text1"/>
          <w:sz w:val="24"/>
          <w:rtl/>
        </w:rPr>
        <w:t>مهندسی مرتع</w:t>
      </w:r>
    </w:p>
    <w:p w14:paraId="133A4070" w14:textId="71CE6590" w:rsidR="008D3E05" w:rsidRPr="00412119" w:rsidRDefault="007127CD" w:rsidP="007127CD">
      <w:pPr>
        <w:jc w:val="center"/>
        <w:rPr>
          <w:rFonts w:ascii="Times New Roman" w:hAnsi="Times New Roman"/>
          <w:b/>
          <w:bCs/>
          <w:color w:val="000000" w:themeColor="text1"/>
          <w:sz w:val="24"/>
          <w:szCs w:val="36"/>
          <w:rtl/>
        </w:rPr>
      </w:pPr>
      <w:r w:rsidRPr="007127CD">
        <w:rPr>
          <w:rFonts w:ascii="Times New Roman" w:hAnsi="Times New Roman" w:cs="Cambria"/>
          <w:b/>
          <w:bCs/>
          <w:color w:val="000000" w:themeColor="text1"/>
          <w:sz w:val="24"/>
          <w:szCs w:val="36"/>
        </w:rPr>
        <w:t>Title</w:t>
      </w:r>
      <w:r>
        <w:rPr>
          <w:rFonts w:ascii="Times New Roman" w:hAnsi="Times New Roman" w:cs="B Zar"/>
          <w:b/>
          <w:bCs/>
          <w:color w:val="000000" w:themeColor="text1"/>
          <w:sz w:val="24"/>
          <w:szCs w:val="36"/>
        </w:rPr>
        <w:t>:</w:t>
      </w:r>
    </w:p>
    <w:p w14:paraId="3CC6BCFD"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b/>
          <w:bCs/>
          <w:color w:val="000000" w:themeColor="text1"/>
          <w:sz w:val="24"/>
          <w:szCs w:val="36"/>
        </w:rPr>
        <w:t xml:space="preserve"> </w:t>
      </w:r>
      <w:r w:rsidRPr="00412119">
        <w:rPr>
          <w:rFonts w:ascii="Times New Roman" w:hAnsi="Times New Roman" w:cs="B Zar" w:hint="cs"/>
          <w:b/>
          <w:bCs/>
          <w:color w:val="000000" w:themeColor="text1"/>
          <w:sz w:val="24"/>
          <w:szCs w:val="36"/>
          <w:rtl/>
        </w:rPr>
        <w:t>ارزیابی</w:t>
      </w:r>
      <w:r w:rsidRPr="00412119">
        <w:rPr>
          <w:rFonts w:ascii="Times New Roman" w:hAnsi="Times New Roman" w:cs="B Zar"/>
          <w:b/>
          <w:bCs/>
          <w:color w:val="000000" w:themeColor="text1"/>
          <w:sz w:val="24"/>
          <w:szCs w:val="36"/>
          <w:rtl/>
        </w:rPr>
        <w:t xml:space="preserve"> اثربخش</w:t>
      </w:r>
      <w:r w:rsidRPr="00412119">
        <w:rPr>
          <w:rFonts w:ascii="Times New Roman" w:hAnsi="Times New Roman" w:cs="B Zar" w:hint="cs"/>
          <w:b/>
          <w:bCs/>
          <w:color w:val="000000" w:themeColor="text1"/>
          <w:sz w:val="24"/>
          <w:szCs w:val="36"/>
          <w:rtl/>
        </w:rPr>
        <w:t>ی</w:t>
      </w:r>
      <w:r w:rsidRPr="00412119">
        <w:rPr>
          <w:rFonts w:ascii="Times New Roman" w:hAnsi="Times New Roman" w:cs="B Zar"/>
          <w:b/>
          <w:bCs/>
          <w:color w:val="000000" w:themeColor="text1"/>
          <w:sz w:val="24"/>
          <w:szCs w:val="36"/>
          <w:rtl/>
        </w:rPr>
        <w:t xml:space="preserve"> </w:t>
      </w:r>
      <w:r w:rsidRPr="00412119">
        <w:rPr>
          <w:rFonts w:ascii="Times New Roman" w:hAnsi="Times New Roman" w:cs="B Zar" w:hint="cs"/>
          <w:b/>
          <w:bCs/>
          <w:color w:val="000000" w:themeColor="text1"/>
          <w:sz w:val="24"/>
          <w:szCs w:val="36"/>
          <w:rtl/>
        </w:rPr>
        <w:t>طرح‌های</w:t>
      </w:r>
      <w:r w:rsidRPr="00412119">
        <w:rPr>
          <w:rFonts w:ascii="Times New Roman" w:hAnsi="Times New Roman" w:cs="B Zar"/>
          <w:b/>
          <w:bCs/>
          <w:color w:val="000000" w:themeColor="text1"/>
          <w:sz w:val="24"/>
          <w:szCs w:val="36"/>
          <w:rtl/>
        </w:rPr>
        <w:t xml:space="preserve"> </w:t>
      </w:r>
      <w:r w:rsidRPr="00412119">
        <w:rPr>
          <w:rFonts w:ascii="Times New Roman" w:hAnsi="Times New Roman" w:cs="B Zar" w:hint="cs"/>
          <w:b/>
          <w:bCs/>
          <w:color w:val="000000" w:themeColor="text1"/>
          <w:sz w:val="24"/>
          <w:szCs w:val="36"/>
          <w:rtl/>
        </w:rPr>
        <w:t>مرتع‌داری</w:t>
      </w:r>
      <w:r w:rsidRPr="00412119">
        <w:rPr>
          <w:rFonts w:ascii="Times New Roman" w:hAnsi="Times New Roman" w:cs="B Zar"/>
          <w:b/>
          <w:bCs/>
          <w:color w:val="000000" w:themeColor="text1"/>
          <w:sz w:val="24"/>
          <w:szCs w:val="36"/>
          <w:rtl/>
        </w:rPr>
        <w:t xml:space="preserve"> منطقه زاگر</w:t>
      </w:r>
      <w:r w:rsidRPr="00412119">
        <w:rPr>
          <w:rFonts w:ascii="Times New Roman" w:hAnsi="Times New Roman" w:cs="B Zar" w:hint="cs"/>
          <w:b/>
          <w:bCs/>
          <w:color w:val="000000" w:themeColor="text1"/>
          <w:sz w:val="24"/>
          <w:szCs w:val="36"/>
          <w:rtl/>
        </w:rPr>
        <w:t>س میانی از</w:t>
      </w:r>
      <w:r w:rsidRPr="00412119">
        <w:rPr>
          <w:rFonts w:ascii="Times New Roman" w:hAnsi="Times New Roman" w:cs="B Zar"/>
          <w:b/>
          <w:bCs/>
          <w:color w:val="000000" w:themeColor="text1"/>
          <w:sz w:val="24"/>
          <w:szCs w:val="36"/>
          <w:rtl/>
        </w:rPr>
        <w:t xml:space="preserve"> </w:t>
      </w:r>
      <w:r w:rsidRPr="00412119">
        <w:rPr>
          <w:rFonts w:ascii="Times New Roman" w:hAnsi="Times New Roman" w:cs="B Zar" w:hint="cs"/>
          <w:b/>
          <w:bCs/>
          <w:color w:val="000000" w:themeColor="text1"/>
          <w:sz w:val="24"/>
          <w:szCs w:val="36"/>
          <w:rtl/>
        </w:rPr>
        <w:t>دیدگاه بهره‌برداران،</w:t>
      </w:r>
      <w:r w:rsidRPr="00412119">
        <w:rPr>
          <w:rFonts w:ascii="Times New Roman" w:hAnsi="Times New Roman" w:cs="B Zar"/>
          <w:b/>
          <w:bCs/>
          <w:color w:val="000000" w:themeColor="text1"/>
          <w:sz w:val="24"/>
          <w:szCs w:val="36"/>
          <w:rtl/>
        </w:rPr>
        <w:t xml:space="preserve"> </w:t>
      </w:r>
      <w:r w:rsidRPr="00412119">
        <w:rPr>
          <w:rFonts w:ascii="Times New Roman" w:hAnsi="Times New Roman" w:cs="B Zar" w:hint="cs"/>
          <w:b/>
          <w:bCs/>
          <w:color w:val="000000" w:themeColor="text1"/>
          <w:sz w:val="24"/>
          <w:szCs w:val="36"/>
          <w:rtl/>
        </w:rPr>
        <w:t>کارشناسان</w:t>
      </w:r>
    </w:p>
    <w:p w14:paraId="2F4D0782" w14:textId="4A1026E4" w:rsidR="008D3E05" w:rsidRPr="00412119" w:rsidRDefault="008D3E05" w:rsidP="00D32094">
      <w:pPr>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Times New Roman" w:hint="cs"/>
          <w:b/>
          <w:bCs/>
          <w:color w:val="000000" w:themeColor="text1"/>
          <w:sz w:val="24"/>
          <w:szCs w:val="36"/>
          <w:rtl/>
        </w:rPr>
        <w:t> </w:t>
      </w:r>
      <w:r w:rsidR="00D32094" w:rsidRPr="00D32094">
        <w:rPr>
          <w:rFonts w:ascii="Times New Roman" w:hAnsi="Times New Roman" w:cs="B Zar"/>
          <w:b/>
          <w:bCs/>
          <w:color w:val="000000" w:themeColor="text1"/>
          <w:sz w:val="24"/>
        </w:rPr>
        <w:t>Supervisor</w:t>
      </w:r>
      <w:r w:rsidR="00D32094">
        <w:rPr>
          <w:rFonts w:ascii="Times New Roman" w:hAnsi="Times New Roman" w:cs="B Zar" w:hint="cs"/>
          <w:b/>
          <w:bCs/>
          <w:color w:val="000000" w:themeColor="text1"/>
          <w:sz w:val="24"/>
          <w:rtl/>
        </w:rPr>
        <w:t>:</w:t>
      </w:r>
    </w:p>
    <w:p w14:paraId="3925D8A6"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نوراله عبدی</w:t>
      </w:r>
    </w:p>
    <w:p w14:paraId="7BF52AA6"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عباس احمدی</w:t>
      </w:r>
    </w:p>
    <w:p w14:paraId="0772140D"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Times New Roman" w:hint="cs"/>
          <w:b/>
          <w:bCs/>
          <w:color w:val="000000" w:themeColor="text1"/>
          <w:sz w:val="24"/>
          <w:szCs w:val="36"/>
          <w:rtl/>
        </w:rPr>
        <w:t> </w:t>
      </w:r>
      <w:r w:rsidRPr="00412119">
        <w:rPr>
          <w:rFonts w:ascii="Times New Roman" w:hAnsi="Times New Roman" w:cs="B Zar" w:hint="cs"/>
          <w:b/>
          <w:bCs/>
          <w:color w:val="000000" w:themeColor="text1"/>
          <w:sz w:val="24"/>
          <w:rtl/>
        </w:rPr>
        <w:t>استادان مشاور:</w:t>
      </w:r>
    </w:p>
    <w:p w14:paraId="3E77E002"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حمید ترنج زر</w:t>
      </w:r>
    </w:p>
    <w:p w14:paraId="17D989CA"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rPr>
      </w:pPr>
      <w:r w:rsidRPr="00412119">
        <w:rPr>
          <w:rFonts w:ascii="Times New Roman" w:hAnsi="Times New Roman" w:cs="B Zar" w:hint="cs"/>
          <w:b/>
          <w:bCs/>
          <w:color w:val="000000" w:themeColor="text1"/>
          <w:sz w:val="24"/>
          <w:rtl/>
        </w:rPr>
        <w:t>دکتر سعید غلامرضایی</w:t>
      </w:r>
    </w:p>
    <w:p w14:paraId="0F87D4CA" w14:textId="77777777" w:rsidR="008D3E05" w:rsidRPr="00412119" w:rsidRDefault="008D3E05" w:rsidP="008D3E05">
      <w:pPr>
        <w:bidi/>
        <w:spacing w:line="360" w:lineRule="auto"/>
        <w:ind w:firstLine="282"/>
        <w:jc w:val="center"/>
        <w:rPr>
          <w:rFonts w:ascii="Times New Roman" w:hAnsi="Times New Roman"/>
          <w:b/>
          <w:bCs/>
          <w:color w:val="000000" w:themeColor="text1"/>
          <w:sz w:val="24"/>
          <w:rtl/>
        </w:rPr>
      </w:pPr>
      <w:r w:rsidRPr="00412119">
        <w:rPr>
          <w:rFonts w:ascii="Times New Roman" w:hAnsi="Times New Roman"/>
          <w:b/>
          <w:bCs/>
          <w:color w:val="000000" w:themeColor="text1"/>
          <w:sz w:val="24"/>
          <w:rtl/>
        </w:rPr>
        <w:t>دانشجو</w:t>
      </w:r>
      <w:r w:rsidRPr="00412119">
        <w:rPr>
          <w:rFonts w:ascii="Times New Roman" w:hAnsi="Times New Roman" w:hint="cs"/>
          <w:b/>
          <w:bCs/>
          <w:color w:val="000000" w:themeColor="text1"/>
          <w:sz w:val="24"/>
          <w:rtl/>
        </w:rPr>
        <w:t>:</w:t>
      </w:r>
    </w:p>
    <w:p w14:paraId="68FB0B05"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lang w:bidi="fa-IR"/>
        </w:rPr>
      </w:pPr>
      <w:r w:rsidRPr="00412119">
        <w:rPr>
          <w:rFonts w:ascii="Times New Roman" w:hAnsi="Times New Roman" w:cs="B Zar" w:hint="cs"/>
          <w:b/>
          <w:bCs/>
          <w:color w:val="000000" w:themeColor="text1"/>
          <w:sz w:val="24"/>
          <w:rtl/>
          <w:lang w:bidi="fa-IR"/>
        </w:rPr>
        <w:t xml:space="preserve"> مهرداد بهاروندی</w:t>
      </w:r>
    </w:p>
    <w:p w14:paraId="01E29D28" w14:textId="77777777" w:rsidR="008D3E05" w:rsidRPr="00412119" w:rsidRDefault="008D3E05" w:rsidP="008D3E05">
      <w:pPr>
        <w:bidi/>
        <w:spacing w:line="360" w:lineRule="auto"/>
        <w:ind w:firstLine="282"/>
        <w:jc w:val="center"/>
        <w:rPr>
          <w:rFonts w:ascii="Times New Roman" w:hAnsi="Times New Roman" w:cs="B Zar"/>
          <w:b/>
          <w:bCs/>
          <w:color w:val="000000" w:themeColor="text1"/>
          <w:sz w:val="24"/>
          <w:rtl/>
          <w:lang w:bidi="fa-IR"/>
        </w:rPr>
        <w:sectPr w:rsidR="008D3E05" w:rsidRPr="00412119" w:rsidSect="00007208">
          <w:footerReference w:type="default" r:id="rId119"/>
          <w:footerReference w:type="first" r:id="rId120"/>
          <w:footnotePr>
            <w:numRestart w:val="eachPage"/>
          </w:footnotePr>
          <w:pgSz w:w="12240" w:h="15840"/>
          <w:pgMar w:top="1701" w:right="1701" w:bottom="1701" w:left="1701" w:header="720" w:footer="720" w:gutter="0"/>
          <w:pgNumType w:start="11" w:chapStyle="1"/>
          <w:cols w:space="720"/>
          <w:titlePg/>
          <w:docGrid w:linePitch="360"/>
        </w:sectPr>
      </w:pPr>
      <w:r w:rsidRPr="00412119">
        <w:rPr>
          <w:rFonts w:ascii="Times New Roman" w:hAnsi="Times New Roman" w:cs="B Zar" w:hint="cs"/>
          <w:b/>
          <w:bCs/>
          <w:color w:val="000000" w:themeColor="text1"/>
          <w:sz w:val="24"/>
          <w:rtl/>
          <w:lang w:bidi="fa-IR"/>
        </w:rPr>
        <w:t>تابستان 1401</w:t>
      </w:r>
    </w:p>
    <w:p w14:paraId="7340531A" w14:textId="6C219672" w:rsidR="006C048C" w:rsidRPr="00412119" w:rsidRDefault="006C048C" w:rsidP="006C048C">
      <w:pPr>
        <w:bidi/>
        <w:spacing w:line="360" w:lineRule="auto"/>
        <w:jc w:val="both"/>
        <w:rPr>
          <w:rFonts w:ascii="Times New Roman" w:hAnsi="Times New Roman" w:cs="B Nazanin"/>
          <w:sz w:val="24"/>
          <w:szCs w:val="28"/>
          <w:lang w:bidi="fa-IR"/>
        </w:rPr>
      </w:pPr>
    </w:p>
    <w:sectPr w:rsidR="006C048C" w:rsidRPr="00412119" w:rsidSect="00242690">
      <w:pgSz w:w="12240" w:h="15840"/>
      <w:pgMar w:top="1701" w:right="1701" w:bottom="1701"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ADC6C" w14:textId="77777777" w:rsidR="008F169C" w:rsidRDefault="008F169C" w:rsidP="0056484F">
      <w:pPr>
        <w:spacing w:after="0" w:line="240" w:lineRule="auto"/>
      </w:pPr>
      <w:r>
        <w:separator/>
      </w:r>
    </w:p>
  </w:endnote>
  <w:endnote w:type="continuationSeparator" w:id="0">
    <w:p w14:paraId="5866D4E7" w14:textId="77777777" w:rsidR="008F169C" w:rsidRDefault="008F169C" w:rsidP="00564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21708"/>
      <w:docPartObj>
        <w:docPartGallery w:val="Page Numbers (Bottom of Page)"/>
        <w:docPartUnique/>
      </w:docPartObj>
    </w:sdtPr>
    <w:sdtContent>
      <w:p w14:paraId="1AF7D0D2" w14:textId="59D3FEB6" w:rsidR="008D3E05" w:rsidRDefault="008D3E05" w:rsidP="00785497">
        <w:pPr>
          <w:pStyle w:val="Footer"/>
        </w:pPr>
        <w:r>
          <w:fldChar w:fldCharType="begin"/>
        </w:r>
        <w:r>
          <w:instrText xml:space="preserve"> PAGE   \* MERGEFORMAT </w:instrText>
        </w:r>
        <w:r>
          <w:fldChar w:fldCharType="separate"/>
        </w:r>
        <w:r w:rsidR="00113E20">
          <w:rPr>
            <w:noProof/>
          </w:rPr>
          <w:t>19</w:t>
        </w:r>
        <w:r>
          <w:rPr>
            <w:noProof/>
          </w:rPr>
          <w:fldChar w:fldCharType="end"/>
        </w:r>
      </w:p>
    </w:sdtContent>
  </w:sdt>
  <w:p w14:paraId="181A8CFE" w14:textId="77777777" w:rsidR="008D3E05" w:rsidRDefault="008D3E05" w:rsidP="0078549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970552"/>
      <w:docPartObj>
        <w:docPartGallery w:val="Page Numbers (Bottom of Page)"/>
        <w:docPartUnique/>
      </w:docPartObj>
    </w:sdtPr>
    <w:sdtContent>
      <w:p w14:paraId="755814E2" w14:textId="67E3811C" w:rsidR="008D3E05" w:rsidRDefault="008D3E05" w:rsidP="00785497">
        <w:pPr>
          <w:pStyle w:val="Footer"/>
          <w:jc w:val="center"/>
        </w:pPr>
      </w:p>
    </w:sdtContent>
  </w:sdt>
  <w:p w14:paraId="7D7C0FB8" w14:textId="5F85F117" w:rsidR="008D3E05" w:rsidRDefault="008D3E05" w:rsidP="00637105">
    <w:pPr>
      <w:pStyle w:val="Footer"/>
      <w:tabs>
        <w:tab w:val="clear" w:pos="9360"/>
        <w:tab w:val="left" w:pos="2835"/>
        <w:tab w:val="left" w:pos="4440"/>
      </w:tabs>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70493453"/>
      <w:docPartObj>
        <w:docPartGallery w:val="Page Numbers (Bottom of Page)"/>
        <w:docPartUnique/>
      </w:docPartObj>
    </w:sdtPr>
    <w:sdtContent>
      <w:p w14:paraId="4CA61894" w14:textId="77777777" w:rsidR="008D3E05" w:rsidRDefault="008D3E05" w:rsidP="00785497">
        <w:pPr>
          <w:pStyle w:val="Footer"/>
          <w:bidi/>
          <w:jc w:val="center"/>
        </w:pPr>
        <w:r>
          <w:fldChar w:fldCharType="begin"/>
        </w:r>
        <w:r>
          <w:instrText xml:space="preserve"> PAGE   \* MERGEFORMAT </w:instrText>
        </w:r>
        <w:r>
          <w:fldChar w:fldCharType="separate"/>
        </w:r>
        <w:r w:rsidR="00113E20">
          <w:rPr>
            <w:noProof/>
            <w:rtl/>
          </w:rPr>
          <w:t>90</w:t>
        </w:r>
        <w:r>
          <w:rPr>
            <w:noProof/>
          </w:rPr>
          <w:fldChar w:fldCharType="end"/>
        </w:r>
      </w:p>
    </w:sdtContent>
  </w:sdt>
  <w:p w14:paraId="1B09B890" w14:textId="77777777" w:rsidR="008D3E05" w:rsidRDefault="008D3E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582784"/>
      <w:docPartObj>
        <w:docPartGallery w:val="Page Numbers (Bottom of Page)"/>
        <w:docPartUnique/>
      </w:docPartObj>
    </w:sdtPr>
    <w:sdtContent>
      <w:p w14:paraId="0D8DE8A8" w14:textId="75CA9E91" w:rsidR="008D3E05" w:rsidRDefault="008D3E05" w:rsidP="004720F1">
        <w:pPr>
          <w:pStyle w:val="Footer"/>
          <w:jc w:val="center"/>
        </w:pPr>
      </w:p>
    </w:sdtContent>
  </w:sdt>
  <w:p w14:paraId="18233D6A" w14:textId="77777777" w:rsidR="008D3E05" w:rsidRDefault="008D3E05" w:rsidP="00637105">
    <w:pPr>
      <w:pStyle w:val="Footer"/>
      <w:tabs>
        <w:tab w:val="clear" w:pos="9360"/>
        <w:tab w:val="left" w:pos="2835"/>
        <w:tab w:val="left" w:pos="4440"/>
      </w:tabs>
      <w:rPr>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013626"/>
      <w:docPartObj>
        <w:docPartGallery w:val="Page Numbers (Bottom of Page)"/>
        <w:docPartUnique/>
      </w:docPartObj>
    </w:sdtPr>
    <w:sdtContent>
      <w:p w14:paraId="353158DB" w14:textId="77777777" w:rsidR="008D3E05" w:rsidRDefault="008D3E05" w:rsidP="00785497">
        <w:pPr>
          <w:pStyle w:val="Footer"/>
        </w:pPr>
        <w:r>
          <w:fldChar w:fldCharType="begin"/>
        </w:r>
        <w:r>
          <w:instrText xml:space="preserve"> PAGE   \* MERGEFORMAT </w:instrText>
        </w:r>
        <w:r>
          <w:fldChar w:fldCharType="separate"/>
        </w:r>
        <w:r w:rsidR="007127CD">
          <w:rPr>
            <w:noProof/>
          </w:rPr>
          <w:t>12</w:t>
        </w:r>
        <w:r>
          <w:rPr>
            <w:noProof/>
          </w:rPr>
          <w:fldChar w:fldCharType="end"/>
        </w:r>
      </w:p>
    </w:sdtContent>
  </w:sdt>
  <w:p w14:paraId="412A9E4E" w14:textId="77777777" w:rsidR="008D3E05" w:rsidRDefault="008D3E05" w:rsidP="0078549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199242"/>
      <w:docPartObj>
        <w:docPartGallery w:val="Page Numbers (Bottom of Page)"/>
        <w:docPartUnique/>
      </w:docPartObj>
    </w:sdtPr>
    <w:sdtContent>
      <w:p w14:paraId="17570566" w14:textId="77777777" w:rsidR="008D3E05" w:rsidRDefault="008D3E05" w:rsidP="00785497">
        <w:pPr>
          <w:pStyle w:val="Footer"/>
          <w:jc w:val="center"/>
        </w:pPr>
      </w:p>
    </w:sdtContent>
  </w:sdt>
  <w:p w14:paraId="0076CECF" w14:textId="77777777" w:rsidR="008D3E05" w:rsidRDefault="008D3E05" w:rsidP="00637105">
    <w:pPr>
      <w:pStyle w:val="Footer"/>
      <w:tabs>
        <w:tab w:val="clear" w:pos="9360"/>
        <w:tab w:val="left" w:pos="2835"/>
        <w:tab w:val="left" w:pos="4440"/>
      </w:tabs>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22FD6" w14:textId="77777777" w:rsidR="008F169C" w:rsidRDefault="008F169C" w:rsidP="0056484F">
      <w:pPr>
        <w:spacing w:after="0" w:line="240" w:lineRule="auto"/>
      </w:pPr>
      <w:r>
        <w:separator/>
      </w:r>
    </w:p>
  </w:footnote>
  <w:footnote w:type="continuationSeparator" w:id="0">
    <w:p w14:paraId="50E0FEE2" w14:textId="77777777" w:rsidR="008F169C" w:rsidRDefault="008F169C" w:rsidP="0056484F">
      <w:pPr>
        <w:spacing w:after="0" w:line="240" w:lineRule="auto"/>
      </w:pPr>
      <w:r>
        <w:continuationSeparator/>
      </w:r>
    </w:p>
  </w:footnote>
  <w:footnote w:id="1">
    <w:p w14:paraId="3E602A4B" w14:textId="7D6D6F4A" w:rsidR="008D3E05" w:rsidRPr="000D497D" w:rsidRDefault="008D3E05">
      <w:pPr>
        <w:pStyle w:val="FootnoteText"/>
        <w:rPr>
          <w:rFonts w:asciiTheme="majorBidi" w:hAnsiTheme="majorBidi" w:cstheme="majorBidi"/>
          <w:lang w:bidi="fa-IR"/>
        </w:rPr>
      </w:pPr>
      <w:r>
        <w:rPr>
          <w:rStyle w:val="FootnoteReference"/>
        </w:rPr>
        <w:footnoteRef/>
      </w:r>
      <w:r w:rsidRPr="000D497D">
        <w:rPr>
          <w:rStyle w:val="FootnoteReference"/>
          <w:rFonts w:asciiTheme="majorBidi" w:hAnsiTheme="majorBidi" w:cstheme="majorBidi"/>
        </w:rPr>
        <w:footnoteRef/>
      </w:r>
      <w:r w:rsidRPr="000D497D">
        <w:rPr>
          <w:rFonts w:asciiTheme="majorBidi" w:hAnsiTheme="majorBidi" w:cstheme="majorBidi"/>
        </w:rPr>
        <w:t xml:space="preserve"> Finsterbush and Wicklin</w:t>
      </w:r>
    </w:p>
  </w:footnote>
  <w:footnote w:id="2">
    <w:p w14:paraId="310A2AB9" w14:textId="20C02C1E"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Hanset Singer and Fort Man</w:t>
      </w:r>
    </w:p>
  </w:footnote>
  <w:footnote w:id="3">
    <w:p w14:paraId="67D7E78E" w14:textId="7C5D2CBF"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Ackley et al</w:t>
      </w:r>
    </w:p>
  </w:footnote>
  <w:footnote w:id="4">
    <w:p w14:paraId="2A9DA511" w14:textId="7F2A277E"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George</w:t>
      </w:r>
    </w:p>
  </w:footnote>
  <w:footnote w:id="5">
    <w:p w14:paraId="3D883936" w14:textId="447774F2"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Akp</w:t>
      </w:r>
    </w:p>
  </w:footnote>
  <w:footnote w:id="6">
    <w:p w14:paraId="153979B8" w14:textId="195A3D97"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Ladle et al</w:t>
      </w:r>
    </w:p>
  </w:footnote>
  <w:footnote w:id="7">
    <w:p w14:paraId="0E8A7309" w14:textId="46505608"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Srankama and Rang</w:t>
      </w:r>
    </w:p>
  </w:footnote>
  <w:footnote w:id="8">
    <w:p w14:paraId="54BB57E2" w14:textId="66F47988"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Lambert and Harris</w:t>
      </w:r>
    </w:p>
  </w:footnote>
  <w:footnote w:id="9">
    <w:p w14:paraId="2A052303" w14:textId="161015C6"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Paravansa</w:t>
      </w:r>
    </w:p>
  </w:footnote>
  <w:footnote w:id="10">
    <w:p w14:paraId="4C475185" w14:textId="452317E7"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Quinn et al</w:t>
      </w:r>
    </w:p>
  </w:footnote>
  <w:footnote w:id="11">
    <w:p w14:paraId="567B856F" w14:textId="7A61A3AD"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Sibia</w:t>
      </w:r>
    </w:p>
  </w:footnote>
  <w:footnote w:id="12">
    <w:p w14:paraId="572C3F3A" w14:textId="3F4E6B82"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Kivaya et al</w:t>
      </w:r>
    </w:p>
  </w:footnote>
  <w:footnote w:id="13">
    <w:p w14:paraId="0A1772FD" w14:textId="709CB804"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Julio and Fromance</w:t>
      </w:r>
    </w:p>
  </w:footnote>
  <w:footnote w:id="14">
    <w:p w14:paraId="09AEAFE7" w14:textId="1B1377AD"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Boateng and Kennedy</w:t>
      </w:r>
    </w:p>
  </w:footnote>
  <w:footnote w:id="15">
    <w:p w14:paraId="126E6D7C" w14:textId="088F4787"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Park and Lee</w:t>
      </w:r>
    </w:p>
  </w:footnote>
  <w:footnote w:id="16">
    <w:p w14:paraId="7D8A1538" w14:textId="142BB534"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Getabalu and Almene</w:t>
      </w:r>
    </w:p>
  </w:footnote>
  <w:footnote w:id="17">
    <w:p w14:paraId="1ED5B39B" w14:textId="164250D7"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Anonymous</w:t>
      </w:r>
    </w:p>
  </w:footnote>
  <w:footnote w:id="18">
    <w:p w14:paraId="5D771BBB" w14:textId="673A3FC1"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Quinn</w:t>
      </w:r>
    </w:p>
  </w:footnote>
  <w:footnote w:id="19">
    <w:p w14:paraId="60BEED8B" w14:textId="25D6B80C" w:rsidR="008D3E05" w:rsidRPr="000D497D" w:rsidRDefault="008D3E05">
      <w:pPr>
        <w:pStyle w:val="FootnoteText"/>
        <w:rPr>
          <w:rFonts w:asciiTheme="majorBidi" w:hAnsiTheme="majorBidi" w:cstheme="majorBidi"/>
          <w:lang w:bidi="fa-IR"/>
        </w:rPr>
      </w:pPr>
      <w:r w:rsidRPr="000D497D">
        <w:rPr>
          <w:rStyle w:val="FootnoteReference"/>
          <w:rFonts w:asciiTheme="majorBidi" w:hAnsiTheme="majorBidi" w:cstheme="majorBidi"/>
        </w:rPr>
        <w:footnoteRef/>
      </w:r>
      <w:r w:rsidRPr="000D497D">
        <w:rPr>
          <w:rFonts w:asciiTheme="majorBidi" w:hAnsiTheme="majorBidi" w:cstheme="majorBidi"/>
        </w:rPr>
        <w:t xml:space="preserve"> </w:t>
      </w:r>
      <w:r w:rsidRPr="000D497D">
        <w:rPr>
          <w:rFonts w:asciiTheme="majorBidi" w:hAnsiTheme="majorBidi" w:cstheme="majorBidi"/>
          <w:lang w:bidi="fa-IR"/>
        </w:rPr>
        <w:t>Hunt Singer and Hopkinson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263B" w14:textId="77777777" w:rsidR="008D3E05" w:rsidRDefault="008D3E05" w:rsidP="0056484F">
    <w:pPr>
      <w:pStyle w:val="Header"/>
    </w:pPr>
  </w:p>
  <w:p w14:paraId="47CB7A41" w14:textId="77777777" w:rsidR="008D3E05" w:rsidRDefault="008D3E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3926"/>
    <w:multiLevelType w:val="hybridMultilevel"/>
    <w:tmpl w:val="02F83ABC"/>
    <w:lvl w:ilvl="0" w:tplc="ED427E5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2547F"/>
    <w:multiLevelType w:val="multilevel"/>
    <w:tmpl w:val="433A7802"/>
    <w:lvl w:ilvl="0">
      <w:start w:val="1"/>
      <w:numFmt w:val="decimal"/>
      <w:lvlText w:val="%1-"/>
      <w:lvlJc w:val="left"/>
      <w:pPr>
        <w:ind w:left="570" w:hanging="570"/>
      </w:pPr>
      <w:rPr>
        <w:rFonts w:hint="default"/>
      </w:rPr>
    </w:lvl>
    <w:lvl w:ilvl="1">
      <w:start w:val="1"/>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2" w15:restartNumberingAfterBreak="0">
    <w:nsid w:val="03BB4440"/>
    <w:multiLevelType w:val="hybridMultilevel"/>
    <w:tmpl w:val="08A4B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859C1"/>
    <w:multiLevelType w:val="hybridMultilevel"/>
    <w:tmpl w:val="05864986"/>
    <w:lvl w:ilvl="0" w:tplc="9B6CE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107C4"/>
    <w:multiLevelType w:val="hybridMultilevel"/>
    <w:tmpl w:val="25323C76"/>
    <w:lvl w:ilvl="0" w:tplc="B30435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A106B"/>
    <w:multiLevelType w:val="hybridMultilevel"/>
    <w:tmpl w:val="F9DE7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623FE"/>
    <w:multiLevelType w:val="multilevel"/>
    <w:tmpl w:val="F6362FF0"/>
    <w:lvl w:ilvl="0">
      <w:start w:val="1"/>
      <w:numFmt w:val="decimal"/>
      <w:lvlText w:val="%1-"/>
      <w:lvlJc w:val="left"/>
      <w:pPr>
        <w:ind w:left="570" w:hanging="570"/>
      </w:pPr>
      <w:rPr>
        <w:rFonts w:hint="default"/>
      </w:rPr>
    </w:lvl>
    <w:lvl w:ilvl="1">
      <w:start w:val="1"/>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7" w15:restartNumberingAfterBreak="0">
    <w:nsid w:val="115A4DD3"/>
    <w:multiLevelType w:val="multilevel"/>
    <w:tmpl w:val="C222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7051E"/>
    <w:multiLevelType w:val="multilevel"/>
    <w:tmpl w:val="433A7802"/>
    <w:lvl w:ilvl="0">
      <w:start w:val="1"/>
      <w:numFmt w:val="decimal"/>
      <w:lvlText w:val="%1-"/>
      <w:lvlJc w:val="left"/>
      <w:pPr>
        <w:ind w:left="570" w:hanging="570"/>
      </w:pPr>
      <w:rPr>
        <w:rFonts w:hint="default"/>
      </w:rPr>
    </w:lvl>
    <w:lvl w:ilvl="1">
      <w:start w:val="2"/>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9" w15:restartNumberingAfterBreak="0">
    <w:nsid w:val="19E76331"/>
    <w:multiLevelType w:val="multilevel"/>
    <w:tmpl w:val="20525430"/>
    <w:lvl w:ilvl="0">
      <w:start w:val="1"/>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4320" w:hanging="180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688" w:hanging="2160"/>
      </w:pPr>
      <w:rPr>
        <w:rFonts w:hint="default"/>
      </w:rPr>
    </w:lvl>
    <w:lvl w:ilvl="8">
      <w:start w:val="1"/>
      <w:numFmt w:val="decimal"/>
      <w:lvlText w:val="%1-%2-%3.%4.%5.%6.%7.%8.%9."/>
      <w:lvlJc w:val="left"/>
      <w:pPr>
        <w:ind w:left="6192" w:hanging="2160"/>
      </w:pPr>
      <w:rPr>
        <w:rFonts w:hint="default"/>
      </w:rPr>
    </w:lvl>
  </w:abstractNum>
  <w:abstractNum w:abstractNumId="10" w15:restartNumberingAfterBreak="0">
    <w:nsid w:val="1A1E2039"/>
    <w:multiLevelType w:val="hybridMultilevel"/>
    <w:tmpl w:val="BD447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521B5"/>
    <w:multiLevelType w:val="hybridMultilevel"/>
    <w:tmpl w:val="AA062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87564"/>
    <w:multiLevelType w:val="multilevel"/>
    <w:tmpl w:val="868A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E6FE6"/>
    <w:multiLevelType w:val="hybridMultilevel"/>
    <w:tmpl w:val="88468746"/>
    <w:lvl w:ilvl="0" w:tplc="879AC49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F3AEB"/>
    <w:multiLevelType w:val="hybridMultilevel"/>
    <w:tmpl w:val="2C46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D19E0"/>
    <w:multiLevelType w:val="hybridMultilevel"/>
    <w:tmpl w:val="ED84A12A"/>
    <w:lvl w:ilvl="0" w:tplc="76261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53B7A"/>
    <w:multiLevelType w:val="hybridMultilevel"/>
    <w:tmpl w:val="737CB748"/>
    <w:lvl w:ilvl="0" w:tplc="D4FA25F4">
      <w:numFmt w:val="bullet"/>
      <w:lvlText w:val="-"/>
      <w:lvlJc w:val="left"/>
      <w:pPr>
        <w:ind w:left="864" w:hanging="360"/>
      </w:pPr>
      <w:rPr>
        <w:rFonts w:ascii="Times New Roman" w:eastAsia="Calibri" w:hAnsi="Times New Roman" w:cs="B Mitra"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233558D0"/>
    <w:multiLevelType w:val="hybridMultilevel"/>
    <w:tmpl w:val="901613D4"/>
    <w:lvl w:ilvl="0" w:tplc="80A470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F334B"/>
    <w:multiLevelType w:val="multilevel"/>
    <w:tmpl w:val="1F0EBBA8"/>
    <w:lvl w:ilvl="0">
      <w:start w:val="1"/>
      <w:numFmt w:val="decimal"/>
      <w:lvlText w:val="%1-"/>
      <w:lvlJc w:val="left"/>
      <w:pPr>
        <w:ind w:left="570" w:hanging="57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19" w15:restartNumberingAfterBreak="0">
    <w:nsid w:val="27425A47"/>
    <w:multiLevelType w:val="multilevel"/>
    <w:tmpl w:val="433A7802"/>
    <w:lvl w:ilvl="0">
      <w:start w:val="1"/>
      <w:numFmt w:val="decimal"/>
      <w:lvlText w:val="%1-"/>
      <w:lvlJc w:val="left"/>
      <w:pPr>
        <w:ind w:left="570" w:hanging="570"/>
      </w:pPr>
      <w:rPr>
        <w:rFonts w:hint="default"/>
      </w:rPr>
    </w:lvl>
    <w:lvl w:ilvl="1">
      <w:start w:val="2"/>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20" w15:restartNumberingAfterBreak="0">
    <w:nsid w:val="29276772"/>
    <w:multiLevelType w:val="hybridMultilevel"/>
    <w:tmpl w:val="35FA23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2B1634EE"/>
    <w:multiLevelType w:val="hybridMultilevel"/>
    <w:tmpl w:val="C56AE5B8"/>
    <w:lvl w:ilvl="0" w:tplc="88EAF9CC">
      <w:start w:val="1"/>
      <w:numFmt w:val="bullet"/>
      <w:lvlText w:val="-"/>
      <w:lvlJc w:val="left"/>
      <w:pPr>
        <w:ind w:left="864" w:hanging="360"/>
      </w:pPr>
      <w:rPr>
        <w:rFonts w:ascii="Times New Roman" w:eastAsia="Calibri" w:hAnsi="Times New Roman" w:cs="B Mitra"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2B7B4F27"/>
    <w:multiLevelType w:val="hybridMultilevel"/>
    <w:tmpl w:val="DB68C65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3" w15:restartNumberingAfterBreak="0">
    <w:nsid w:val="30392BCC"/>
    <w:multiLevelType w:val="multilevel"/>
    <w:tmpl w:val="B62A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300164"/>
    <w:multiLevelType w:val="hybridMultilevel"/>
    <w:tmpl w:val="6AD01368"/>
    <w:lvl w:ilvl="0" w:tplc="CCAA44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5" w15:restartNumberingAfterBreak="0">
    <w:nsid w:val="360069A8"/>
    <w:multiLevelType w:val="hybridMultilevel"/>
    <w:tmpl w:val="5268C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782A65"/>
    <w:multiLevelType w:val="multilevel"/>
    <w:tmpl w:val="6D14F98E"/>
    <w:lvl w:ilvl="0">
      <w:start w:val="1"/>
      <w:numFmt w:val="decimal"/>
      <w:pStyle w:val="a"/>
      <w:suff w:val="space"/>
      <w:lvlText w:val="%1"/>
      <w:lvlJc w:val="left"/>
      <w:pPr>
        <w:ind w:left="2977" w:firstLine="0"/>
      </w:pPr>
      <w:rPr>
        <w:rFonts w:hint="default"/>
        <w:color w:val="FFFFFF" w:themeColor="background1"/>
      </w:rPr>
    </w:lvl>
    <w:lvl w:ilvl="1">
      <w:start w:val="1"/>
      <w:numFmt w:val="decimal"/>
      <w:suff w:val="space"/>
      <w:lvlText w:val="%1-%2-"/>
      <w:lvlJc w:val="left"/>
      <w:pPr>
        <w:ind w:left="0" w:firstLine="0"/>
      </w:pPr>
      <w:rPr>
        <w:rFonts w:hint="default"/>
        <w:vertAlign w:val="baseline"/>
      </w:rPr>
    </w:lvl>
    <w:lvl w:ilvl="2">
      <w:start w:val="1"/>
      <w:numFmt w:val="decimal"/>
      <w:pStyle w:val="a0"/>
      <w:suff w:val="space"/>
      <w:lvlText w:val="%1-%2-%3-"/>
      <w:lvlJc w:val="left"/>
      <w:pPr>
        <w:ind w:left="0" w:firstLine="0"/>
      </w:pPr>
      <w:rPr>
        <w:rFonts w:hint="default"/>
      </w:rPr>
    </w:lvl>
    <w:lvl w:ilvl="3">
      <w:start w:val="1"/>
      <w:numFmt w:val="decimal"/>
      <w:pStyle w:val="a1"/>
      <w:suff w:val="space"/>
      <w:lvlText w:val="%1-%2-%3-%4-"/>
      <w:lvlJc w:val="left"/>
      <w:pPr>
        <w:ind w:left="0" w:firstLine="0"/>
      </w:pPr>
      <w:rPr>
        <w:rFonts w:hint="default"/>
      </w:rPr>
    </w:lvl>
    <w:lvl w:ilvl="4">
      <w:start w:val="1"/>
      <w:numFmt w:val="decimal"/>
      <w:pStyle w:val="a2"/>
      <w:suff w:val="space"/>
      <w:lvlText w:val="%1-%2-%3-%4-%5-"/>
      <w:lvlJc w:val="left"/>
      <w:pPr>
        <w:ind w:left="0" w:firstLine="0"/>
      </w:pPr>
      <w:rPr>
        <w:rFonts w:hint="default"/>
      </w:rPr>
    </w:lvl>
    <w:lvl w:ilvl="5">
      <w:start w:val="1"/>
      <w:numFmt w:val="decimal"/>
      <w:lvlRestart w:val="1"/>
      <w:pStyle w:val="a3"/>
      <w:suff w:val="space"/>
      <w:lvlText w:val="جدول (%1-%6)"/>
      <w:lvlJc w:val="left"/>
      <w:pPr>
        <w:ind w:left="0" w:firstLine="0"/>
      </w:pPr>
      <w:rPr>
        <w:rFonts w:hint="default"/>
      </w:rPr>
    </w:lvl>
    <w:lvl w:ilvl="6">
      <w:start w:val="1"/>
      <w:numFmt w:val="decimal"/>
      <w:lvlRestart w:val="1"/>
      <w:pStyle w:val="a4"/>
      <w:suff w:val="space"/>
      <w:lvlText w:val="شکل (%1-%7)"/>
      <w:lvlJc w:val="left"/>
      <w:pPr>
        <w:ind w:left="0" w:firstLine="0"/>
      </w:pPr>
      <w:rPr>
        <w:rFonts w:hint="default"/>
        <w:vertAlign w:val="baseline"/>
      </w:rPr>
    </w:lvl>
    <w:lvl w:ilvl="7">
      <w:start w:val="1"/>
      <w:numFmt w:val="decimal"/>
      <w:lvlRestart w:val="1"/>
      <w:pStyle w:val="a5"/>
      <w:suff w:val="space"/>
      <w:lvlText w:val="نمودار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7DE492C"/>
    <w:multiLevelType w:val="hybridMultilevel"/>
    <w:tmpl w:val="9E72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AB17C8"/>
    <w:multiLevelType w:val="multilevel"/>
    <w:tmpl w:val="2644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AB7778"/>
    <w:multiLevelType w:val="hybridMultilevel"/>
    <w:tmpl w:val="AAF041C8"/>
    <w:lvl w:ilvl="0" w:tplc="D01EB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C72332"/>
    <w:multiLevelType w:val="hybridMultilevel"/>
    <w:tmpl w:val="847C06F6"/>
    <w:lvl w:ilvl="0" w:tplc="79181D04">
      <w:start w:val="5"/>
      <w:numFmt w:val="bullet"/>
      <w:lvlText w:val="-"/>
      <w:lvlJc w:val="left"/>
      <w:pPr>
        <w:ind w:left="720" w:hanging="360"/>
      </w:pPr>
      <w:rPr>
        <w:rFonts w:ascii="Times New Roman" w:eastAsia="Calibri"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AA5462"/>
    <w:multiLevelType w:val="hybridMultilevel"/>
    <w:tmpl w:val="8C727510"/>
    <w:lvl w:ilvl="0" w:tplc="85243F52">
      <w:start w:val="5"/>
      <w:numFmt w:val="bullet"/>
      <w:lvlText w:val="-"/>
      <w:lvlJc w:val="left"/>
      <w:pPr>
        <w:ind w:left="720" w:hanging="360"/>
      </w:pPr>
      <w:rPr>
        <w:rFonts w:ascii="Times New Roman" w:eastAsia="Calibri"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A245AC"/>
    <w:multiLevelType w:val="multilevel"/>
    <w:tmpl w:val="433A7802"/>
    <w:lvl w:ilvl="0">
      <w:start w:val="1"/>
      <w:numFmt w:val="decimal"/>
      <w:lvlText w:val="%1-"/>
      <w:lvlJc w:val="left"/>
      <w:pPr>
        <w:ind w:left="570" w:hanging="570"/>
      </w:pPr>
      <w:rPr>
        <w:rFonts w:hint="default"/>
      </w:rPr>
    </w:lvl>
    <w:lvl w:ilvl="1">
      <w:start w:val="2"/>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33" w15:restartNumberingAfterBreak="0">
    <w:nsid w:val="51ED438C"/>
    <w:multiLevelType w:val="hybridMultilevel"/>
    <w:tmpl w:val="A746C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839DC"/>
    <w:multiLevelType w:val="hybridMultilevel"/>
    <w:tmpl w:val="EC60A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1311CE"/>
    <w:multiLevelType w:val="multilevel"/>
    <w:tmpl w:val="588C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820DF5"/>
    <w:multiLevelType w:val="multilevel"/>
    <w:tmpl w:val="433A7802"/>
    <w:lvl w:ilvl="0">
      <w:start w:val="1"/>
      <w:numFmt w:val="decimal"/>
      <w:lvlText w:val="%1-"/>
      <w:lvlJc w:val="left"/>
      <w:pPr>
        <w:ind w:left="570" w:hanging="570"/>
      </w:pPr>
      <w:rPr>
        <w:rFonts w:hint="default"/>
      </w:rPr>
    </w:lvl>
    <w:lvl w:ilvl="1">
      <w:start w:val="2"/>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37" w15:restartNumberingAfterBreak="0">
    <w:nsid w:val="724E7598"/>
    <w:multiLevelType w:val="hybridMultilevel"/>
    <w:tmpl w:val="2E2A8B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5"/>
  </w:num>
  <w:num w:numId="3">
    <w:abstractNumId w:val="2"/>
  </w:num>
  <w:num w:numId="4">
    <w:abstractNumId w:val="10"/>
  </w:num>
  <w:num w:numId="5">
    <w:abstractNumId w:val="34"/>
  </w:num>
  <w:num w:numId="6">
    <w:abstractNumId w:val="11"/>
  </w:num>
  <w:num w:numId="7">
    <w:abstractNumId w:val="22"/>
  </w:num>
  <w:num w:numId="8">
    <w:abstractNumId w:val="37"/>
  </w:num>
  <w:num w:numId="9">
    <w:abstractNumId w:val="20"/>
  </w:num>
  <w:num w:numId="10">
    <w:abstractNumId w:val="14"/>
  </w:num>
  <w:num w:numId="11">
    <w:abstractNumId w:val="27"/>
  </w:num>
  <w:num w:numId="12">
    <w:abstractNumId w:val="13"/>
  </w:num>
  <w:num w:numId="13">
    <w:abstractNumId w:val="30"/>
  </w:num>
  <w:num w:numId="14">
    <w:abstractNumId w:val="31"/>
  </w:num>
  <w:num w:numId="15">
    <w:abstractNumId w:val="29"/>
  </w:num>
  <w:num w:numId="16">
    <w:abstractNumId w:val="28"/>
  </w:num>
  <w:num w:numId="17">
    <w:abstractNumId w:val="3"/>
  </w:num>
  <w:num w:numId="18">
    <w:abstractNumId w:val="15"/>
  </w:num>
  <w:num w:numId="19">
    <w:abstractNumId w:val="4"/>
  </w:num>
  <w:num w:numId="20">
    <w:abstractNumId w:val="24"/>
  </w:num>
  <w:num w:numId="21">
    <w:abstractNumId w:val="21"/>
  </w:num>
  <w:num w:numId="22">
    <w:abstractNumId w:val="9"/>
  </w:num>
  <w:num w:numId="23">
    <w:abstractNumId w:val="7"/>
  </w:num>
  <w:num w:numId="24">
    <w:abstractNumId w:val="35"/>
  </w:num>
  <w:num w:numId="25">
    <w:abstractNumId w:val="18"/>
  </w:num>
  <w:num w:numId="26">
    <w:abstractNumId w:val="16"/>
  </w:num>
  <w:num w:numId="27">
    <w:abstractNumId w:val="33"/>
  </w:num>
  <w:num w:numId="28">
    <w:abstractNumId w:val="0"/>
  </w:num>
  <w:num w:numId="29">
    <w:abstractNumId w:val="17"/>
  </w:num>
  <w:num w:numId="30">
    <w:abstractNumId w:val="6"/>
  </w:num>
  <w:num w:numId="31">
    <w:abstractNumId w:val="36"/>
  </w:num>
  <w:num w:numId="32">
    <w:abstractNumId w:val="8"/>
  </w:num>
  <w:num w:numId="33">
    <w:abstractNumId w:val="1"/>
  </w:num>
  <w:num w:numId="34">
    <w:abstractNumId w:val="19"/>
  </w:num>
  <w:num w:numId="35">
    <w:abstractNumId w:val="23"/>
  </w:num>
  <w:num w:numId="36">
    <w:abstractNumId w:val="12"/>
  </w:num>
  <w:num w:numId="37">
    <w:abstractNumId w:val="26"/>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revisionView w:markup="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84F"/>
    <w:rsid w:val="000004D6"/>
    <w:rsid w:val="00007208"/>
    <w:rsid w:val="00012A7C"/>
    <w:rsid w:val="000137C7"/>
    <w:rsid w:val="00014022"/>
    <w:rsid w:val="000171BA"/>
    <w:rsid w:val="00021E55"/>
    <w:rsid w:val="00026883"/>
    <w:rsid w:val="00027D51"/>
    <w:rsid w:val="00032D03"/>
    <w:rsid w:val="00033A12"/>
    <w:rsid w:val="000432B8"/>
    <w:rsid w:val="000520A5"/>
    <w:rsid w:val="000522D5"/>
    <w:rsid w:val="00061EDF"/>
    <w:rsid w:val="00062D65"/>
    <w:rsid w:val="00064380"/>
    <w:rsid w:val="00065A6D"/>
    <w:rsid w:val="0007100C"/>
    <w:rsid w:val="000726AF"/>
    <w:rsid w:val="00073505"/>
    <w:rsid w:val="00076996"/>
    <w:rsid w:val="000846F2"/>
    <w:rsid w:val="00087E26"/>
    <w:rsid w:val="0009080B"/>
    <w:rsid w:val="00093BD4"/>
    <w:rsid w:val="000A05BC"/>
    <w:rsid w:val="000A1536"/>
    <w:rsid w:val="000A7A9D"/>
    <w:rsid w:val="000B7A98"/>
    <w:rsid w:val="000D497D"/>
    <w:rsid w:val="000E1683"/>
    <w:rsid w:val="000E2DE3"/>
    <w:rsid w:val="000E66AD"/>
    <w:rsid w:val="000E741B"/>
    <w:rsid w:val="000F45B7"/>
    <w:rsid w:val="001039DD"/>
    <w:rsid w:val="00113E20"/>
    <w:rsid w:val="001147C8"/>
    <w:rsid w:val="00115094"/>
    <w:rsid w:val="00116D60"/>
    <w:rsid w:val="00124F67"/>
    <w:rsid w:val="001466E1"/>
    <w:rsid w:val="00154CA9"/>
    <w:rsid w:val="00163CDD"/>
    <w:rsid w:val="0017657F"/>
    <w:rsid w:val="00180945"/>
    <w:rsid w:val="00182532"/>
    <w:rsid w:val="00186934"/>
    <w:rsid w:val="001873A9"/>
    <w:rsid w:val="001919F7"/>
    <w:rsid w:val="00197781"/>
    <w:rsid w:val="00197BCA"/>
    <w:rsid w:val="00197C5F"/>
    <w:rsid w:val="001A0032"/>
    <w:rsid w:val="001A06D0"/>
    <w:rsid w:val="001A2DCB"/>
    <w:rsid w:val="001C02F0"/>
    <w:rsid w:val="001C7118"/>
    <w:rsid w:val="001E0DC2"/>
    <w:rsid w:val="001E2ED5"/>
    <w:rsid w:val="001F0679"/>
    <w:rsid w:val="001F22F1"/>
    <w:rsid w:val="001F2A98"/>
    <w:rsid w:val="001F6DBE"/>
    <w:rsid w:val="00201955"/>
    <w:rsid w:val="00203259"/>
    <w:rsid w:val="00205DD6"/>
    <w:rsid w:val="002328B8"/>
    <w:rsid w:val="00234BDE"/>
    <w:rsid w:val="00242690"/>
    <w:rsid w:val="00252095"/>
    <w:rsid w:val="00256214"/>
    <w:rsid w:val="002571D2"/>
    <w:rsid w:val="00270423"/>
    <w:rsid w:val="002735DB"/>
    <w:rsid w:val="002B4092"/>
    <w:rsid w:val="002C1917"/>
    <w:rsid w:val="002C4F45"/>
    <w:rsid w:val="002D136B"/>
    <w:rsid w:val="002D326D"/>
    <w:rsid w:val="002D4BA3"/>
    <w:rsid w:val="002E1B3C"/>
    <w:rsid w:val="002E334C"/>
    <w:rsid w:val="002F11A1"/>
    <w:rsid w:val="003272BD"/>
    <w:rsid w:val="0033070C"/>
    <w:rsid w:val="003401AE"/>
    <w:rsid w:val="0035358E"/>
    <w:rsid w:val="00354F2A"/>
    <w:rsid w:val="003615A3"/>
    <w:rsid w:val="00363223"/>
    <w:rsid w:val="00363FA8"/>
    <w:rsid w:val="0036567A"/>
    <w:rsid w:val="00366B35"/>
    <w:rsid w:val="003768E8"/>
    <w:rsid w:val="0038355F"/>
    <w:rsid w:val="00387D55"/>
    <w:rsid w:val="00392A11"/>
    <w:rsid w:val="00393EE1"/>
    <w:rsid w:val="003A000E"/>
    <w:rsid w:val="003A43DB"/>
    <w:rsid w:val="003A5FE9"/>
    <w:rsid w:val="003B207A"/>
    <w:rsid w:val="003B51E5"/>
    <w:rsid w:val="003C1F8E"/>
    <w:rsid w:val="003D3328"/>
    <w:rsid w:val="003D346B"/>
    <w:rsid w:val="003E53A8"/>
    <w:rsid w:val="003E7A90"/>
    <w:rsid w:val="003F21E3"/>
    <w:rsid w:val="003F5D23"/>
    <w:rsid w:val="004040AD"/>
    <w:rsid w:val="0040707E"/>
    <w:rsid w:val="00407A54"/>
    <w:rsid w:val="00412119"/>
    <w:rsid w:val="004173F5"/>
    <w:rsid w:val="0042234D"/>
    <w:rsid w:val="00422CE9"/>
    <w:rsid w:val="00423875"/>
    <w:rsid w:val="004241FC"/>
    <w:rsid w:val="004356BC"/>
    <w:rsid w:val="00441443"/>
    <w:rsid w:val="00443815"/>
    <w:rsid w:val="00446569"/>
    <w:rsid w:val="00463A55"/>
    <w:rsid w:val="004720F1"/>
    <w:rsid w:val="00472F29"/>
    <w:rsid w:val="004734A2"/>
    <w:rsid w:val="00476C20"/>
    <w:rsid w:val="004846C8"/>
    <w:rsid w:val="00485673"/>
    <w:rsid w:val="004A11BD"/>
    <w:rsid w:val="004C7632"/>
    <w:rsid w:val="004D0673"/>
    <w:rsid w:val="004E2FFA"/>
    <w:rsid w:val="004F515A"/>
    <w:rsid w:val="004F7406"/>
    <w:rsid w:val="00501FF4"/>
    <w:rsid w:val="00504C92"/>
    <w:rsid w:val="00511376"/>
    <w:rsid w:val="00542872"/>
    <w:rsid w:val="0056484F"/>
    <w:rsid w:val="00565920"/>
    <w:rsid w:val="0057011B"/>
    <w:rsid w:val="0057336B"/>
    <w:rsid w:val="00580D8A"/>
    <w:rsid w:val="005865FA"/>
    <w:rsid w:val="00592C2C"/>
    <w:rsid w:val="00596121"/>
    <w:rsid w:val="0059623D"/>
    <w:rsid w:val="005A368C"/>
    <w:rsid w:val="005A7143"/>
    <w:rsid w:val="005A7DE1"/>
    <w:rsid w:val="005B0265"/>
    <w:rsid w:val="005B296A"/>
    <w:rsid w:val="005B2EED"/>
    <w:rsid w:val="005B5A11"/>
    <w:rsid w:val="005C10FE"/>
    <w:rsid w:val="005D30F2"/>
    <w:rsid w:val="005D4ECA"/>
    <w:rsid w:val="005D4FB8"/>
    <w:rsid w:val="005E0CA2"/>
    <w:rsid w:val="005E596D"/>
    <w:rsid w:val="005E5A2E"/>
    <w:rsid w:val="005E66AD"/>
    <w:rsid w:val="005F3311"/>
    <w:rsid w:val="005F7277"/>
    <w:rsid w:val="00601F47"/>
    <w:rsid w:val="00610322"/>
    <w:rsid w:val="00610F41"/>
    <w:rsid w:val="006120D0"/>
    <w:rsid w:val="00623D49"/>
    <w:rsid w:val="00624B09"/>
    <w:rsid w:val="00637105"/>
    <w:rsid w:val="006544BF"/>
    <w:rsid w:val="00661FC4"/>
    <w:rsid w:val="00676E45"/>
    <w:rsid w:val="006835F8"/>
    <w:rsid w:val="006841C3"/>
    <w:rsid w:val="006922F5"/>
    <w:rsid w:val="00697E95"/>
    <w:rsid w:val="006A4292"/>
    <w:rsid w:val="006A51A2"/>
    <w:rsid w:val="006A68F5"/>
    <w:rsid w:val="006B5215"/>
    <w:rsid w:val="006C048C"/>
    <w:rsid w:val="006D06C6"/>
    <w:rsid w:val="006D0C03"/>
    <w:rsid w:val="006D36C9"/>
    <w:rsid w:val="006D440B"/>
    <w:rsid w:val="006D59BB"/>
    <w:rsid w:val="006D6D20"/>
    <w:rsid w:val="006F59ED"/>
    <w:rsid w:val="007018DE"/>
    <w:rsid w:val="007127CD"/>
    <w:rsid w:val="00713942"/>
    <w:rsid w:val="007221C4"/>
    <w:rsid w:val="0072484B"/>
    <w:rsid w:val="00727670"/>
    <w:rsid w:val="0073600E"/>
    <w:rsid w:val="00767C28"/>
    <w:rsid w:val="007737BE"/>
    <w:rsid w:val="00776E9C"/>
    <w:rsid w:val="00785497"/>
    <w:rsid w:val="00786630"/>
    <w:rsid w:val="00791705"/>
    <w:rsid w:val="00796BF8"/>
    <w:rsid w:val="007B3BCE"/>
    <w:rsid w:val="007B3FB1"/>
    <w:rsid w:val="007B4CD8"/>
    <w:rsid w:val="007C0576"/>
    <w:rsid w:val="007C720F"/>
    <w:rsid w:val="007D5C9E"/>
    <w:rsid w:val="007D64A3"/>
    <w:rsid w:val="007E59D3"/>
    <w:rsid w:val="007E5BF2"/>
    <w:rsid w:val="008011E4"/>
    <w:rsid w:val="00831DCB"/>
    <w:rsid w:val="00836393"/>
    <w:rsid w:val="00840A13"/>
    <w:rsid w:val="00840E71"/>
    <w:rsid w:val="00845E43"/>
    <w:rsid w:val="008502FE"/>
    <w:rsid w:val="00850B93"/>
    <w:rsid w:val="00862B24"/>
    <w:rsid w:val="008767DE"/>
    <w:rsid w:val="00886AC3"/>
    <w:rsid w:val="008A1F83"/>
    <w:rsid w:val="008A204E"/>
    <w:rsid w:val="008A4063"/>
    <w:rsid w:val="008A7F10"/>
    <w:rsid w:val="008B025B"/>
    <w:rsid w:val="008B40DE"/>
    <w:rsid w:val="008B4C16"/>
    <w:rsid w:val="008C19E8"/>
    <w:rsid w:val="008C5652"/>
    <w:rsid w:val="008D1BB7"/>
    <w:rsid w:val="008D3E05"/>
    <w:rsid w:val="008F06BB"/>
    <w:rsid w:val="008F169C"/>
    <w:rsid w:val="00914C25"/>
    <w:rsid w:val="009168BA"/>
    <w:rsid w:val="00921F29"/>
    <w:rsid w:val="00922D24"/>
    <w:rsid w:val="0092305B"/>
    <w:rsid w:val="00935B5B"/>
    <w:rsid w:val="00936C76"/>
    <w:rsid w:val="009440F8"/>
    <w:rsid w:val="00950E84"/>
    <w:rsid w:val="0095738E"/>
    <w:rsid w:val="0095751F"/>
    <w:rsid w:val="00976A55"/>
    <w:rsid w:val="00980719"/>
    <w:rsid w:val="009927AC"/>
    <w:rsid w:val="00993D7F"/>
    <w:rsid w:val="00995C4A"/>
    <w:rsid w:val="009A1D90"/>
    <w:rsid w:val="009B0F5E"/>
    <w:rsid w:val="009C1D74"/>
    <w:rsid w:val="009C4F50"/>
    <w:rsid w:val="009E137A"/>
    <w:rsid w:val="009E1D60"/>
    <w:rsid w:val="009E3759"/>
    <w:rsid w:val="009E5250"/>
    <w:rsid w:val="009F3F88"/>
    <w:rsid w:val="00A04CFF"/>
    <w:rsid w:val="00A26D25"/>
    <w:rsid w:val="00A31A88"/>
    <w:rsid w:val="00A31EEB"/>
    <w:rsid w:val="00A326CC"/>
    <w:rsid w:val="00A347B3"/>
    <w:rsid w:val="00A53177"/>
    <w:rsid w:val="00A60A0A"/>
    <w:rsid w:val="00A64308"/>
    <w:rsid w:val="00A770B7"/>
    <w:rsid w:val="00A77968"/>
    <w:rsid w:val="00A80F99"/>
    <w:rsid w:val="00A8158A"/>
    <w:rsid w:val="00A843EF"/>
    <w:rsid w:val="00A931F1"/>
    <w:rsid w:val="00A96B4B"/>
    <w:rsid w:val="00AA0918"/>
    <w:rsid w:val="00AA4542"/>
    <w:rsid w:val="00AB420C"/>
    <w:rsid w:val="00AC3688"/>
    <w:rsid w:val="00AD24EB"/>
    <w:rsid w:val="00AD752C"/>
    <w:rsid w:val="00AE126E"/>
    <w:rsid w:val="00AE613A"/>
    <w:rsid w:val="00AF675A"/>
    <w:rsid w:val="00B01E61"/>
    <w:rsid w:val="00B05721"/>
    <w:rsid w:val="00B23C34"/>
    <w:rsid w:val="00B349D4"/>
    <w:rsid w:val="00B40C16"/>
    <w:rsid w:val="00B4597D"/>
    <w:rsid w:val="00B46FDE"/>
    <w:rsid w:val="00B47AEF"/>
    <w:rsid w:val="00B720B7"/>
    <w:rsid w:val="00B741C2"/>
    <w:rsid w:val="00B743AF"/>
    <w:rsid w:val="00B85850"/>
    <w:rsid w:val="00B8593A"/>
    <w:rsid w:val="00BA7C9D"/>
    <w:rsid w:val="00BB0820"/>
    <w:rsid w:val="00BB3611"/>
    <w:rsid w:val="00BB4BF9"/>
    <w:rsid w:val="00BB593D"/>
    <w:rsid w:val="00BB5D20"/>
    <w:rsid w:val="00BB5D70"/>
    <w:rsid w:val="00BC4CB3"/>
    <w:rsid w:val="00BC54F6"/>
    <w:rsid w:val="00BC6E25"/>
    <w:rsid w:val="00BD0FE1"/>
    <w:rsid w:val="00BD5D0C"/>
    <w:rsid w:val="00BD6FD8"/>
    <w:rsid w:val="00BD7E1E"/>
    <w:rsid w:val="00BE7461"/>
    <w:rsid w:val="00BF2CE6"/>
    <w:rsid w:val="00C116C9"/>
    <w:rsid w:val="00C13D2D"/>
    <w:rsid w:val="00C14900"/>
    <w:rsid w:val="00C234FD"/>
    <w:rsid w:val="00C23851"/>
    <w:rsid w:val="00C25959"/>
    <w:rsid w:val="00C279B4"/>
    <w:rsid w:val="00C44654"/>
    <w:rsid w:val="00C50E5F"/>
    <w:rsid w:val="00C55148"/>
    <w:rsid w:val="00C61FFE"/>
    <w:rsid w:val="00C65250"/>
    <w:rsid w:val="00C6749A"/>
    <w:rsid w:val="00C67951"/>
    <w:rsid w:val="00C74CAA"/>
    <w:rsid w:val="00C81C47"/>
    <w:rsid w:val="00C96C8F"/>
    <w:rsid w:val="00CA3E00"/>
    <w:rsid w:val="00CB05EB"/>
    <w:rsid w:val="00CB10F9"/>
    <w:rsid w:val="00CB5761"/>
    <w:rsid w:val="00CB6934"/>
    <w:rsid w:val="00CE4F82"/>
    <w:rsid w:val="00CF16E4"/>
    <w:rsid w:val="00CF34D5"/>
    <w:rsid w:val="00CF7E4D"/>
    <w:rsid w:val="00D0505C"/>
    <w:rsid w:val="00D07980"/>
    <w:rsid w:val="00D167E9"/>
    <w:rsid w:val="00D17E00"/>
    <w:rsid w:val="00D21F31"/>
    <w:rsid w:val="00D32094"/>
    <w:rsid w:val="00D4179F"/>
    <w:rsid w:val="00D42735"/>
    <w:rsid w:val="00D70845"/>
    <w:rsid w:val="00D7260A"/>
    <w:rsid w:val="00D753B6"/>
    <w:rsid w:val="00D82B73"/>
    <w:rsid w:val="00D85DEA"/>
    <w:rsid w:val="00DA1A37"/>
    <w:rsid w:val="00DA1DA5"/>
    <w:rsid w:val="00DB3D23"/>
    <w:rsid w:val="00DC0D04"/>
    <w:rsid w:val="00DC32A9"/>
    <w:rsid w:val="00DC71FD"/>
    <w:rsid w:val="00DE6EAA"/>
    <w:rsid w:val="00E043D6"/>
    <w:rsid w:val="00E04D8B"/>
    <w:rsid w:val="00E171B8"/>
    <w:rsid w:val="00E30394"/>
    <w:rsid w:val="00E3041E"/>
    <w:rsid w:val="00E4420A"/>
    <w:rsid w:val="00E54E94"/>
    <w:rsid w:val="00E65981"/>
    <w:rsid w:val="00E74FE7"/>
    <w:rsid w:val="00E7546B"/>
    <w:rsid w:val="00E76C1C"/>
    <w:rsid w:val="00E841A8"/>
    <w:rsid w:val="00E92850"/>
    <w:rsid w:val="00E95F01"/>
    <w:rsid w:val="00E97414"/>
    <w:rsid w:val="00EA5300"/>
    <w:rsid w:val="00EA6721"/>
    <w:rsid w:val="00EB5BDA"/>
    <w:rsid w:val="00EB751B"/>
    <w:rsid w:val="00EC71E1"/>
    <w:rsid w:val="00EC7A6C"/>
    <w:rsid w:val="00EC7C25"/>
    <w:rsid w:val="00EE3A7C"/>
    <w:rsid w:val="00EE4BAE"/>
    <w:rsid w:val="00EE7DC6"/>
    <w:rsid w:val="00EF5156"/>
    <w:rsid w:val="00F06B47"/>
    <w:rsid w:val="00F07685"/>
    <w:rsid w:val="00F128A1"/>
    <w:rsid w:val="00F177C5"/>
    <w:rsid w:val="00F25B7A"/>
    <w:rsid w:val="00F276CD"/>
    <w:rsid w:val="00F322E1"/>
    <w:rsid w:val="00F348BC"/>
    <w:rsid w:val="00F35AD7"/>
    <w:rsid w:val="00F52FE6"/>
    <w:rsid w:val="00F576EC"/>
    <w:rsid w:val="00F63CE1"/>
    <w:rsid w:val="00F6715B"/>
    <w:rsid w:val="00F679F2"/>
    <w:rsid w:val="00F716D9"/>
    <w:rsid w:val="00F72D13"/>
    <w:rsid w:val="00F742D1"/>
    <w:rsid w:val="00F75163"/>
    <w:rsid w:val="00F7582D"/>
    <w:rsid w:val="00F906CD"/>
    <w:rsid w:val="00FA03B4"/>
    <w:rsid w:val="00FA3EEF"/>
    <w:rsid w:val="00FA4BBC"/>
    <w:rsid w:val="00FA5B1A"/>
    <w:rsid w:val="00FA64C8"/>
    <w:rsid w:val="00FB4FA4"/>
    <w:rsid w:val="00FB563A"/>
    <w:rsid w:val="00FB6146"/>
    <w:rsid w:val="00FB6E9C"/>
    <w:rsid w:val="00FC02AA"/>
    <w:rsid w:val="00FC304E"/>
    <w:rsid w:val="00FC318E"/>
    <w:rsid w:val="00FC38B0"/>
    <w:rsid w:val="00FC3BE3"/>
    <w:rsid w:val="00FC3CF9"/>
    <w:rsid w:val="00FC567D"/>
    <w:rsid w:val="00FC64B6"/>
    <w:rsid w:val="00FD3CDB"/>
    <w:rsid w:val="00FE503F"/>
    <w:rsid w:val="00FE7F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8442A"/>
  <w15:chartTrackingRefBased/>
  <w15:docId w15:val="{7B0699C3-F546-4A72-9E6F-4027148AB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سطح دوم"/>
    <w:basedOn w:val="Normal"/>
    <w:next w:val="Normal"/>
    <w:link w:val="Heading1Char"/>
    <w:uiPriority w:val="9"/>
    <w:qFormat/>
    <w:rsid w:val="00845E43"/>
    <w:pPr>
      <w:bidi/>
      <w:spacing w:before="120" w:after="120" w:line="360" w:lineRule="auto"/>
      <w:ind w:left="504" w:right="360"/>
      <w:jc w:val="center"/>
      <w:outlineLvl w:val="0"/>
    </w:pPr>
    <w:rPr>
      <w:rFonts w:ascii="Times New Roman" w:eastAsia="Calibri" w:hAnsi="Times New Roman" w:cs="B Nazanin"/>
      <w:b/>
      <w:bCs/>
      <w:sz w:val="72"/>
      <w:szCs w:val="72"/>
      <w:lang w:bidi="fa-IR"/>
    </w:rPr>
  </w:style>
  <w:style w:type="paragraph" w:styleId="Heading2">
    <w:name w:val="heading 2"/>
    <w:aliases w:val="سطح سوم"/>
    <w:basedOn w:val="Heading1"/>
    <w:next w:val="Normal"/>
    <w:link w:val="Heading2Char"/>
    <w:uiPriority w:val="9"/>
    <w:unhideWhenUsed/>
    <w:qFormat/>
    <w:rsid w:val="00845E43"/>
    <w:pPr>
      <w:ind w:left="49"/>
      <w:jc w:val="both"/>
      <w:outlineLvl w:val="1"/>
    </w:pPr>
    <w:rPr>
      <w:sz w:val="28"/>
      <w:szCs w:val="28"/>
    </w:rPr>
  </w:style>
  <w:style w:type="paragraph" w:styleId="Heading3">
    <w:name w:val="heading 3"/>
    <w:aliases w:val="سطح چهارم"/>
    <w:basedOn w:val="Heading2"/>
    <w:next w:val="Normal"/>
    <w:link w:val="Heading3Char"/>
    <w:uiPriority w:val="9"/>
    <w:unhideWhenUsed/>
    <w:qFormat/>
    <w:rsid w:val="004A11BD"/>
    <w:pPr>
      <w:outlineLvl w:val="2"/>
    </w:pPr>
    <w:rPr>
      <w:sz w:val="18"/>
      <w:szCs w:val="22"/>
    </w:rPr>
  </w:style>
  <w:style w:type="paragraph" w:styleId="Heading4">
    <w:name w:val="heading 4"/>
    <w:aliases w:val="چکیده"/>
    <w:basedOn w:val="Normal"/>
    <w:next w:val="Normal"/>
    <w:link w:val="Heading4Char"/>
    <w:uiPriority w:val="9"/>
    <w:unhideWhenUsed/>
    <w:qFormat/>
    <w:rsid w:val="004A11BD"/>
    <w:pPr>
      <w:bidi/>
      <w:spacing w:before="120" w:after="120" w:line="240" w:lineRule="auto"/>
      <w:ind w:left="504" w:right="360"/>
      <w:jc w:val="both"/>
      <w:outlineLvl w:val="3"/>
    </w:pPr>
    <w:rPr>
      <w:rFonts w:ascii="Times New Roman" w:eastAsia="Calibri" w:hAnsi="Times New Roman" w:cs="B Mitra"/>
      <w:sz w:val="24"/>
      <w:szCs w:val="28"/>
      <w:lang w:bidi="fa-IR"/>
    </w:rPr>
  </w:style>
  <w:style w:type="paragraph" w:styleId="Heading5">
    <w:name w:val="heading 5"/>
    <w:aliases w:val="جداول وشکل"/>
    <w:basedOn w:val="Normal"/>
    <w:next w:val="Normal"/>
    <w:link w:val="Heading5Char"/>
    <w:uiPriority w:val="9"/>
    <w:unhideWhenUsed/>
    <w:qFormat/>
    <w:rsid w:val="006841C3"/>
    <w:pPr>
      <w:bidi/>
      <w:spacing w:before="120" w:after="120" w:line="360" w:lineRule="auto"/>
      <w:ind w:left="504" w:right="360"/>
      <w:jc w:val="center"/>
      <w:outlineLvl w:val="4"/>
    </w:pPr>
    <w:rPr>
      <w:rFonts w:ascii="Times New Roman" w:eastAsia="Calibri" w:hAnsi="Times New Roman" w:cs="B Nazanin"/>
      <w:b/>
      <w:bCs/>
      <w:sz w:val="20"/>
      <w:szCs w:val="24"/>
      <w:lang w:bidi="fa-IR"/>
    </w:rPr>
  </w:style>
  <w:style w:type="paragraph" w:styleId="Heading6">
    <w:name w:val="heading 6"/>
    <w:aliases w:val="پی نوشت"/>
    <w:basedOn w:val="Heading5"/>
    <w:next w:val="Normal"/>
    <w:link w:val="Heading6Char"/>
    <w:uiPriority w:val="9"/>
    <w:unhideWhenUsed/>
    <w:qFormat/>
    <w:rsid w:val="004A11BD"/>
    <w:pPr>
      <w:bidi w:val="0"/>
      <w:spacing w:line="240" w:lineRule="auto"/>
      <w:outlineLvl w:val="5"/>
    </w:pPr>
    <w:rPr>
      <w:b w:val="0"/>
      <w:bCs w:val="0"/>
      <w:szCs w:val="20"/>
    </w:rPr>
  </w:style>
  <w:style w:type="paragraph" w:styleId="Heading7">
    <w:name w:val="heading 7"/>
    <w:basedOn w:val="Normal"/>
    <w:next w:val="Normal"/>
    <w:link w:val="Heading7Char"/>
    <w:uiPriority w:val="9"/>
    <w:unhideWhenUsed/>
    <w:qFormat/>
    <w:rsid w:val="004A11BD"/>
    <w:pPr>
      <w:keepNext/>
      <w:keepLines/>
      <w:bidi/>
      <w:spacing w:before="40" w:after="0" w:line="360" w:lineRule="auto"/>
      <w:ind w:left="504" w:right="360"/>
      <w:jc w:val="both"/>
      <w:outlineLvl w:val="6"/>
    </w:pPr>
    <w:rPr>
      <w:rFonts w:ascii="Cambria" w:eastAsia="Times New Roman" w:hAnsi="Cambria" w:cs="Times New Roman"/>
      <w:i/>
      <w:iCs/>
      <w:color w:val="243F60"/>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84F"/>
  </w:style>
  <w:style w:type="paragraph" w:styleId="Footer">
    <w:name w:val="footer"/>
    <w:basedOn w:val="Normal"/>
    <w:link w:val="FooterChar"/>
    <w:uiPriority w:val="99"/>
    <w:unhideWhenUsed/>
    <w:rsid w:val="00564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84F"/>
  </w:style>
  <w:style w:type="character" w:customStyle="1" w:styleId="Heading1Char">
    <w:name w:val="Heading 1 Char"/>
    <w:aliases w:val="سطح دوم Char"/>
    <w:basedOn w:val="DefaultParagraphFont"/>
    <w:link w:val="Heading1"/>
    <w:uiPriority w:val="9"/>
    <w:rsid w:val="00845E43"/>
    <w:rPr>
      <w:rFonts w:ascii="Times New Roman" w:eastAsia="Calibri" w:hAnsi="Times New Roman" w:cs="B Nazanin"/>
      <w:b/>
      <w:bCs/>
      <w:sz w:val="72"/>
      <w:szCs w:val="72"/>
      <w:lang w:bidi="fa-IR"/>
    </w:rPr>
  </w:style>
  <w:style w:type="character" w:customStyle="1" w:styleId="Heading2Char">
    <w:name w:val="Heading 2 Char"/>
    <w:aliases w:val="سطح سوم Char"/>
    <w:basedOn w:val="DefaultParagraphFont"/>
    <w:link w:val="Heading2"/>
    <w:uiPriority w:val="9"/>
    <w:rsid w:val="00845E43"/>
    <w:rPr>
      <w:rFonts w:ascii="Times New Roman" w:eastAsia="Calibri" w:hAnsi="Times New Roman" w:cs="B Nazanin"/>
      <w:b/>
      <w:bCs/>
      <w:sz w:val="28"/>
      <w:szCs w:val="28"/>
      <w:lang w:bidi="fa-IR"/>
    </w:rPr>
  </w:style>
  <w:style w:type="character" w:customStyle="1" w:styleId="Heading5Char">
    <w:name w:val="Heading 5 Char"/>
    <w:aliases w:val="جداول وشکل Char"/>
    <w:basedOn w:val="DefaultParagraphFont"/>
    <w:link w:val="Heading5"/>
    <w:uiPriority w:val="9"/>
    <w:rsid w:val="006841C3"/>
    <w:rPr>
      <w:rFonts w:ascii="Times New Roman" w:eastAsia="Calibri" w:hAnsi="Times New Roman" w:cs="B Nazanin"/>
      <w:b/>
      <w:bCs/>
      <w:sz w:val="20"/>
      <w:szCs w:val="24"/>
      <w:lang w:bidi="fa-IR"/>
    </w:rPr>
  </w:style>
  <w:style w:type="paragraph" w:styleId="ListParagraph">
    <w:name w:val="List Paragraph"/>
    <w:basedOn w:val="Normal"/>
    <w:uiPriority w:val="34"/>
    <w:qFormat/>
    <w:rsid w:val="00886AC3"/>
    <w:pPr>
      <w:bidi/>
      <w:spacing w:before="120" w:after="120" w:line="360" w:lineRule="auto"/>
      <w:ind w:left="720" w:right="360"/>
      <w:contextualSpacing/>
      <w:jc w:val="both"/>
    </w:pPr>
    <w:rPr>
      <w:rFonts w:ascii="Times New Roman" w:eastAsia="Calibri" w:hAnsi="Times New Roman" w:cs="B Mitra"/>
      <w:sz w:val="24"/>
      <w:szCs w:val="28"/>
    </w:rPr>
  </w:style>
  <w:style w:type="character" w:styleId="Hyperlink">
    <w:name w:val="Hyperlink"/>
    <w:uiPriority w:val="99"/>
    <w:unhideWhenUsed/>
    <w:rsid w:val="00886AC3"/>
    <w:rPr>
      <w:color w:val="0000FF"/>
      <w:u w:val="single"/>
    </w:rPr>
  </w:style>
  <w:style w:type="paragraph" w:customStyle="1" w:styleId="2">
    <w:name w:val="شکل 2"/>
    <w:basedOn w:val="Subtitle"/>
    <w:qFormat/>
    <w:rsid w:val="00886AC3"/>
    <w:pPr>
      <w:numPr>
        <w:ilvl w:val="0"/>
      </w:numPr>
      <w:bidi/>
      <w:spacing w:before="120" w:after="60" w:line="360" w:lineRule="auto"/>
      <w:ind w:left="504" w:right="360"/>
      <w:jc w:val="center"/>
      <w:outlineLvl w:val="1"/>
    </w:pPr>
    <w:rPr>
      <w:rFonts w:ascii="Calibri Light" w:eastAsia="Times New Roman" w:hAnsi="Calibri Light" w:cs="B Mitra"/>
      <w:bCs/>
      <w:color w:val="auto"/>
      <w:spacing w:val="0"/>
      <w:sz w:val="24"/>
      <w:szCs w:val="24"/>
      <w:lang w:bidi="fa-IR"/>
    </w:rPr>
  </w:style>
  <w:style w:type="paragraph" w:styleId="Subtitle">
    <w:name w:val="Subtitle"/>
    <w:basedOn w:val="Normal"/>
    <w:next w:val="Normal"/>
    <w:link w:val="SubtitleChar"/>
    <w:qFormat/>
    <w:rsid w:val="00886AC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886AC3"/>
    <w:rPr>
      <w:rFonts w:eastAsiaTheme="minorEastAsia"/>
      <w:color w:val="5A5A5A" w:themeColor="text1" w:themeTint="A5"/>
      <w:spacing w:val="15"/>
    </w:rPr>
  </w:style>
  <w:style w:type="character" w:customStyle="1" w:styleId="Heading3Char">
    <w:name w:val="Heading 3 Char"/>
    <w:aliases w:val="سطح چهارم Char"/>
    <w:basedOn w:val="DefaultParagraphFont"/>
    <w:link w:val="Heading3"/>
    <w:uiPriority w:val="9"/>
    <w:rsid w:val="004A11BD"/>
    <w:rPr>
      <w:rFonts w:ascii="Times New Roman" w:eastAsia="Calibri" w:hAnsi="Times New Roman" w:cs="B Mitra"/>
      <w:b/>
      <w:bCs/>
      <w:sz w:val="18"/>
    </w:rPr>
  </w:style>
  <w:style w:type="character" w:customStyle="1" w:styleId="Heading4Char">
    <w:name w:val="Heading 4 Char"/>
    <w:aliases w:val="چکیده Char"/>
    <w:basedOn w:val="DefaultParagraphFont"/>
    <w:link w:val="Heading4"/>
    <w:uiPriority w:val="9"/>
    <w:rsid w:val="004A11BD"/>
    <w:rPr>
      <w:rFonts w:ascii="Times New Roman" w:eastAsia="Calibri" w:hAnsi="Times New Roman" w:cs="B Mitra"/>
      <w:sz w:val="24"/>
      <w:szCs w:val="28"/>
      <w:lang w:bidi="fa-IR"/>
    </w:rPr>
  </w:style>
  <w:style w:type="character" w:customStyle="1" w:styleId="Heading6Char">
    <w:name w:val="Heading 6 Char"/>
    <w:aliases w:val="پی نوشت Char"/>
    <w:basedOn w:val="DefaultParagraphFont"/>
    <w:link w:val="Heading6"/>
    <w:uiPriority w:val="9"/>
    <w:rsid w:val="004A11BD"/>
    <w:rPr>
      <w:rFonts w:ascii="Times New Roman" w:eastAsia="Calibri" w:hAnsi="Times New Roman" w:cs="B Mitra"/>
      <w:sz w:val="20"/>
      <w:szCs w:val="20"/>
    </w:rPr>
  </w:style>
  <w:style w:type="character" w:customStyle="1" w:styleId="Heading7Char">
    <w:name w:val="Heading 7 Char"/>
    <w:basedOn w:val="DefaultParagraphFont"/>
    <w:link w:val="Heading7"/>
    <w:uiPriority w:val="9"/>
    <w:rsid w:val="004A11BD"/>
    <w:rPr>
      <w:rFonts w:ascii="Cambria" w:eastAsia="Times New Roman" w:hAnsi="Cambria" w:cs="Times New Roman"/>
      <w:i/>
      <w:iCs/>
      <w:color w:val="243F60"/>
      <w:sz w:val="24"/>
      <w:szCs w:val="28"/>
    </w:rPr>
  </w:style>
  <w:style w:type="paragraph" w:styleId="NoSpacing">
    <w:name w:val="No Spacing"/>
    <w:aliases w:val="سطح اول"/>
    <w:basedOn w:val="Normal"/>
    <w:link w:val="NoSpacingChar"/>
    <w:uiPriority w:val="1"/>
    <w:qFormat/>
    <w:rsid w:val="009440F8"/>
    <w:pPr>
      <w:bidi/>
      <w:spacing w:before="120" w:after="120" w:line="480" w:lineRule="auto"/>
      <w:ind w:left="49" w:right="360"/>
      <w:jc w:val="both"/>
    </w:pPr>
    <w:rPr>
      <w:rFonts w:ascii="Times New Roman" w:eastAsia="Calibri" w:hAnsi="Times New Roman" w:cs="B Nazanin"/>
      <w:b/>
      <w:bCs/>
      <w:sz w:val="26"/>
      <w:szCs w:val="28"/>
    </w:rPr>
  </w:style>
  <w:style w:type="paragraph" w:styleId="FootnoteText">
    <w:name w:val="footnote text"/>
    <w:basedOn w:val="Normal"/>
    <w:link w:val="FootnoteTextChar"/>
    <w:uiPriority w:val="99"/>
    <w:semiHidden/>
    <w:unhideWhenUsed/>
    <w:rsid w:val="004A11BD"/>
    <w:pPr>
      <w:widowControl w:val="0"/>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4A11BD"/>
    <w:rPr>
      <w:rFonts w:ascii="Calibri" w:eastAsia="Calibri" w:hAnsi="Calibri" w:cs="Arial"/>
      <w:sz w:val="20"/>
      <w:szCs w:val="20"/>
    </w:rPr>
  </w:style>
  <w:style w:type="character" w:styleId="FootnoteReference">
    <w:name w:val="footnote reference"/>
    <w:uiPriority w:val="99"/>
    <w:unhideWhenUsed/>
    <w:rsid w:val="004A11BD"/>
    <w:rPr>
      <w:vertAlign w:val="superscript"/>
    </w:rPr>
  </w:style>
  <w:style w:type="paragraph" w:styleId="HTMLPreformatted">
    <w:name w:val="HTML Preformatted"/>
    <w:basedOn w:val="Normal"/>
    <w:link w:val="HTMLPreformattedChar"/>
    <w:uiPriority w:val="99"/>
    <w:semiHidden/>
    <w:unhideWhenUsed/>
    <w:rsid w:val="004A11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11BD"/>
    <w:rPr>
      <w:rFonts w:ascii="Courier New" w:eastAsia="Times New Roman" w:hAnsi="Courier New" w:cs="Courier New"/>
      <w:sz w:val="20"/>
      <w:szCs w:val="20"/>
    </w:rPr>
  </w:style>
  <w:style w:type="paragraph" w:customStyle="1" w:styleId="marginb3">
    <w:name w:val="marginb3"/>
    <w:basedOn w:val="Normal"/>
    <w:rsid w:val="004A11BD"/>
    <w:pPr>
      <w:widowControl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11BD"/>
  </w:style>
  <w:style w:type="character" w:styleId="Strong">
    <w:name w:val="Strong"/>
    <w:uiPriority w:val="22"/>
    <w:qFormat/>
    <w:rsid w:val="004A11BD"/>
    <w:rPr>
      <w:b/>
      <w:bCs/>
    </w:rPr>
  </w:style>
  <w:style w:type="character" w:styleId="Emphasis">
    <w:name w:val="Emphasis"/>
    <w:uiPriority w:val="20"/>
    <w:qFormat/>
    <w:rsid w:val="004A11BD"/>
    <w:rPr>
      <w:i/>
      <w:iCs/>
    </w:rPr>
  </w:style>
  <w:style w:type="table" w:styleId="TableGrid">
    <w:name w:val="Table Grid"/>
    <w:basedOn w:val="TableNormal"/>
    <w:uiPriority w:val="39"/>
    <w:rsid w:val="004A11B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A11BD"/>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semiHidden/>
    <w:unhideWhenUsed/>
    <w:rsid w:val="004A11BD"/>
    <w:pPr>
      <w:widowControl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4A11BD"/>
    <w:pPr>
      <w:widowControl w:val="0"/>
      <w:autoSpaceDE w:val="0"/>
      <w:autoSpaceDN w:val="0"/>
      <w:adjustRightInd w:val="0"/>
      <w:spacing w:after="0" w:line="161" w:lineRule="atLeast"/>
    </w:pPr>
    <w:rPr>
      <w:rFonts w:ascii="Palatino Linotype" w:eastAsia="Calibri" w:hAnsi="Palatino Linotype" w:cs="Arial"/>
      <w:sz w:val="24"/>
      <w:szCs w:val="24"/>
    </w:rPr>
  </w:style>
  <w:style w:type="character" w:customStyle="1" w:styleId="highwire-cite-pages">
    <w:name w:val="highwire-cite-pages"/>
    <w:basedOn w:val="DefaultParagraphFont"/>
    <w:rsid w:val="004A11BD"/>
  </w:style>
  <w:style w:type="paragraph" w:styleId="Title">
    <w:name w:val="Title"/>
    <w:basedOn w:val="Normal"/>
    <w:next w:val="Normal"/>
    <w:link w:val="TitleChar"/>
    <w:qFormat/>
    <w:rsid w:val="004A11BD"/>
    <w:pPr>
      <w:widowControl w:val="0"/>
      <w:spacing w:after="0" w:line="240" w:lineRule="auto"/>
      <w:contextualSpacing/>
    </w:pPr>
    <w:rPr>
      <w:rFonts w:ascii="Cambria" w:eastAsia="Times New Roman" w:hAnsi="Cambria" w:cs="Times New Roman"/>
      <w:spacing w:val="-10"/>
      <w:kern w:val="28"/>
      <w:sz w:val="56"/>
      <w:szCs w:val="56"/>
    </w:rPr>
  </w:style>
  <w:style w:type="character" w:customStyle="1" w:styleId="TitleChar">
    <w:name w:val="Title Char"/>
    <w:basedOn w:val="DefaultParagraphFont"/>
    <w:link w:val="Title"/>
    <w:rsid w:val="004A11BD"/>
    <w:rPr>
      <w:rFonts w:ascii="Cambria" w:eastAsia="Times New Roman" w:hAnsi="Cambria" w:cs="Times New Roman"/>
      <w:spacing w:val="-10"/>
      <w:kern w:val="28"/>
      <w:sz w:val="56"/>
      <w:szCs w:val="56"/>
    </w:rPr>
  </w:style>
  <w:style w:type="character" w:customStyle="1" w:styleId="A7">
    <w:name w:val="A7"/>
    <w:uiPriority w:val="99"/>
    <w:rsid w:val="004A11BD"/>
    <w:rPr>
      <w:rFonts w:ascii="Times" w:hAnsi="Times" w:cs="Times" w:hint="default"/>
      <w:color w:val="000000"/>
      <w:sz w:val="12"/>
      <w:szCs w:val="12"/>
    </w:rPr>
  </w:style>
  <w:style w:type="character" w:customStyle="1" w:styleId="A8">
    <w:name w:val="A8"/>
    <w:uiPriority w:val="99"/>
    <w:rsid w:val="004A11BD"/>
    <w:rPr>
      <w:rFonts w:ascii="Times" w:hAnsi="Times" w:cs="Times" w:hint="default"/>
      <w:color w:val="000000"/>
      <w:sz w:val="12"/>
      <w:szCs w:val="12"/>
    </w:rPr>
  </w:style>
  <w:style w:type="character" w:styleId="CommentReference">
    <w:name w:val="annotation reference"/>
    <w:uiPriority w:val="99"/>
    <w:semiHidden/>
    <w:unhideWhenUsed/>
    <w:rsid w:val="004A11BD"/>
    <w:rPr>
      <w:sz w:val="16"/>
      <w:szCs w:val="16"/>
    </w:rPr>
  </w:style>
  <w:style w:type="paragraph" w:styleId="CommentText">
    <w:name w:val="annotation text"/>
    <w:basedOn w:val="Normal"/>
    <w:link w:val="CommentTextChar"/>
    <w:uiPriority w:val="99"/>
    <w:semiHidden/>
    <w:unhideWhenUsed/>
    <w:rsid w:val="004A11BD"/>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4A11BD"/>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4A11BD"/>
    <w:rPr>
      <w:b/>
      <w:bCs/>
    </w:rPr>
  </w:style>
  <w:style w:type="character" w:customStyle="1" w:styleId="CommentSubjectChar">
    <w:name w:val="Comment Subject Char"/>
    <w:basedOn w:val="CommentTextChar"/>
    <w:link w:val="CommentSubject"/>
    <w:uiPriority w:val="99"/>
    <w:semiHidden/>
    <w:rsid w:val="004A11BD"/>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4A11BD"/>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4A11BD"/>
    <w:rPr>
      <w:rFonts w:ascii="Segoe UI" w:eastAsia="Calibri" w:hAnsi="Segoe UI" w:cs="Segoe UI"/>
      <w:sz w:val="18"/>
      <w:szCs w:val="18"/>
    </w:rPr>
  </w:style>
  <w:style w:type="paragraph" w:styleId="TOCHeading">
    <w:name w:val="TOC Heading"/>
    <w:basedOn w:val="Heading1"/>
    <w:next w:val="Normal"/>
    <w:uiPriority w:val="39"/>
    <w:unhideWhenUsed/>
    <w:qFormat/>
    <w:rsid w:val="004A11BD"/>
    <w:pPr>
      <w:keepNext/>
      <w:keepLines/>
      <w:bidi w:val="0"/>
      <w:spacing w:before="240" w:after="0" w:line="259" w:lineRule="auto"/>
      <w:ind w:left="0" w:right="0"/>
      <w:jc w:val="left"/>
      <w:outlineLvl w:val="9"/>
    </w:pPr>
    <w:rPr>
      <w:rFonts w:ascii="Cambria" w:eastAsia="Times New Roman" w:hAnsi="Cambria" w:cs="Times New Roman"/>
      <w:b w:val="0"/>
      <w:bCs w:val="0"/>
      <w:color w:val="365F91"/>
      <w:sz w:val="32"/>
      <w:szCs w:val="32"/>
    </w:rPr>
  </w:style>
  <w:style w:type="paragraph" w:styleId="TOC1">
    <w:name w:val="toc 1"/>
    <w:basedOn w:val="Normal"/>
    <w:next w:val="Normal"/>
    <w:autoRedefine/>
    <w:uiPriority w:val="39"/>
    <w:unhideWhenUsed/>
    <w:rsid w:val="004A11BD"/>
    <w:pPr>
      <w:bidi/>
      <w:spacing w:before="120" w:after="100" w:line="360" w:lineRule="auto"/>
      <w:ind w:right="360"/>
      <w:jc w:val="both"/>
    </w:pPr>
    <w:rPr>
      <w:rFonts w:ascii="Times New Roman" w:eastAsia="Calibri" w:hAnsi="Times New Roman" w:cs="B Mitra"/>
      <w:sz w:val="24"/>
      <w:szCs w:val="28"/>
    </w:rPr>
  </w:style>
  <w:style w:type="paragraph" w:styleId="TOC2">
    <w:name w:val="toc 2"/>
    <w:basedOn w:val="Normal"/>
    <w:next w:val="Normal"/>
    <w:autoRedefine/>
    <w:uiPriority w:val="39"/>
    <w:unhideWhenUsed/>
    <w:rsid w:val="004A11BD"/>
    <w:pPr>
      <w:bidi/>
      <w:spacing w:before="120" w:after="100" w:line="360" w:lineRule="auto"/>
      <w:ind w:left="240" w:right="360"/>
      <w:jc w:val="both"/>
    </w:pPr>
    <w:rPr>
      <w:rFonts w:ascii="Times New Roman" w:eastAsia="Calibri" w:hAnsi="Times New Roman" w:cs="B Mitra"/>
      <w:sz w:val="24"/>
      <w:szCs w:val="28"/>
    </w:rPr>
  </w:style>
  <w:style w:type="paragraph" w:styleId="TOC3">
    <w:name w:val="toc 3"/>
    <w:basedOn w:val="Normal"/>
    <w:next w:val="Normal"/>
    <w:autoRedefine/>
    <w:uiPriority w:val="39"/>
    <w:unhideWhenUsed/>
    <w:rsid w:val="004A11BD"/>
    <w:pPr>
      <w:bidi/>
      <w:spacing w:before="120" w:after="100" w:line="360" w:lineRule="auto"/>
      <w:ind w:left="480" w:right="360"/>
      <w:jc w:val="both"/>
    </w:pPr>
    <w:rPr>
      <w:rFonts w:ascii="Times New Roman" w:eastAsia="Calibri" w:hAnsi="Times New Roman" w:cs="B Mitra"/>
      <w:sz w:val="24"/>
      <w:szCs w:val="28"/>
    </w:rPr>
  </w:style>
  <w:style w:type="paragraph" w:styleId="TOC4">
    <w:name w:val="toc 4"/>
    <w:basedOn w:val="Normal"/>
    <w:next w:val="Normal"/>
    <w:autoRedefine/>
    <w:uiPriority w:val="39"/>
    <w:unhideWhenUsed/>
    <w:rsid w:val="004A11BD"/>
    <w:pPr>
      <w:spacing w:after="100"/>
      <w:ind w:left="660"/>
    </w:pPr>
    <w:rPr>
      <w:rFonts w:ascii="Calibri" w:eastAsia="Times New Roman" w:hAnsi="Calibri" w:cs="Arial"/>
    </w:rPr>
  </w:style>
  <w:style w:type="paragraph" w:styleId="TOC5">
    <w:name w:val="toc 5"/>
    <w:basedOn w:val="Normal"/>
    <w:next w:val="Normal"/>
    <w:autoRedefine/>
    <w:uiPriority w:val="39"/>
    <w:unhideWhenUsed/>
    <w:rsid w:val="004A11BD"/>
    <w:pPr>
      <w:spacing w:after="100"/>
      <w:ind w:left="880"/>
    </w:pPr>
    <w:rPr>
      <w:rFonts w:ascii="Calibri" w:eastAsia="Times New Roman" w:hAnsi="Calibri" w:cs="Arial"/>
    </w:rPr>
  </w:style>
  <w:style w:type="paragraph" w:styleId="TOC6">
    <w:name w:val="toc 6"/>
    <w:basedOn w:val="Normal"/>
    <w:next w:val="Normal"/>
    <w:autoRedefine/>
    <w:uiPriority w:val="39"/>
    <w:unhideWhenUsed/>
    <w:rsid w:val="004A11BD"/>
    <w:pPr>
      <w:spacing w:after="100"/>
      <w:ind w:left="1100"/>
    </w:pPr>
    <w:rPr>
      <w:rFonts w:ascii="Calibri" w:eastAsia="Times New Roman" w:hAnsi="Calibri" w:cs="Arial"/>
    </w:rPr>
  </w:style>
  <w:style w:type="paragraph" w:styleId="TOC7">
    <w:name w:val="toc 7"/>
    <w:basedOn w:val="Normal"/>
    <w:next w:val="Normal"/>
    <w:autoRedefine/>
    <w:uiPriority w:val="39"/>
    <w:unhideWhenUsed/>
    <w:rsid w:val="004A11BD"/>
    <w:pPr>
      <w:spacing w:after="100"/>
      <w:ind w:left="1320"/>
    </w:pPr>
    <w:rPr>
      <w:rFonts w:ascii="Calibri" w:eastAsia="Times New Roman" w:hAnsi="Calibri" w:cs="Arial"/>
    </w:rPr>
  </w:style>
  <w:style w:type="paragraph" w:styleId="TOC8">
    <w:name w:val="toc 8"/>
    <w:basedOn w:val="Normal"/>
    <w:next w:val="Normal"/>
    <w:autoRedefine/>
    <w:uiPriority w:val="39"/>
    <w:unhideWhenUsed/>
    <w:rsid w:val="004A11BD"/>
    <w:pPr>
      <w:spacing w:after="100"/>
      <w:ind w:left="1540"/>
    </w:pPr>
    <w:rPr>
      <w:rFonts w:ascii="Calibri" w:eastAsia="Times New Roman" w:hAnsi="Calibri" w:cs="Arial"/>
    </w:rPr>
  </w:style>
  <w:style w:type="paragraph" w:styleId="TOC9">
    <w:name w:val="toc 9"/>
    <w:basedOn w:val="Normal"/>
    <w:next w:val="Normal"/>
    <w:autoRedefine/>
    <w:uiPriority w:val="39"/>
    <w:unhideWhenUsed/>
    <w:rsid w:val="004A11BD"/>
    <w:pPr>
      <w:spacing w:after="100"/>
      <w:ind w:left="1760"/>
    </w:pPr>
    <w:rPr>
      <w:rFonts w:ascii="Calibri" w:eastAsia="Times New Roman" w:hAnsi="Calibri" w:cs="Arial"/>
    </w:rPr>
  </w:style>
  <w:style w:type="character" w:styleId="SubtleEmphasis">
    <w:name w:val="Subtle Emphasis"/>
    <w:uiPriority w:val="19"/>
    <w:qFormat/>
    <w:rsid w:val="004A11BD"/>
    <w:rPr>
      <w:i/>
      <w:iCs/>
      <w:color w:val="404040"/>
    </w:rPr>
  </w:style>
  <w:style w:type="character" w:styleId="PlaceholderText">
    <w:name w:val="Placeholder Text"/>
    <w:uiPriority w:val="99"/>
    <w:semiHidden/>
    <w:rsid w:val="004A11BD"/>
    <w:rPr>
      <w:color w:val="808080"/>
    </w:rPr>
  </w:style>
  <w:style w:type="paragraph" w:customStyle="1" w:styleId="NormalOpenning">
    <w:name w:val="Normal_Openning"/>
    <w:basedOn w:val="Normal"/>
    <w:next w:val="Normal"/>
    <w:uiPriority w:val="99"/>
    <w:rsid w:val="004A11BD"/>
    <w:pPr>
      <w:widowControl w:val="0"/>
      <w:bidi/>
      <w:spacing w:after="0" w:line="360" w:lineRule="auto"/>
      <w:ind w:firstLine="454"/>
      <w:jc w:val="lowKashida"/>
    </w:pPr>
    <w:rPr>
      <w:rFonts w:ascii="Times New Roman" w:eastAsia="Times New Roman" w:hAnsi="Times New Roman" w:cs="B Mitra"/>
      <w:sz w:val="24"/>
      <w:szCs w:val="28"/>
    </w:rPr>
  </w:style>
  <w:style w:type="character" w:customStyle="1" w:styleId="reference-accessdate">
    <w:name w:val="reference-accessdate"/>
    <w:basedOn w:val="DefaultParagraphFont"/>
    <w:rsid w:val="004A11BD"/>
  </w:style>
  <w:style w:type="numbering" w:customStyle="1" w:styleId="NoList1">
    <w:name w:val="No List1"/>
    <w:next w:val="NoList"/>
    <w:uiPriority w:val="99"/>
    <w:semiHidden/>
    <w:unhideWhenUsed/>
    <w:rsid w:val="004A11BD"/>
  </w:style>
  <w:style w:type="table" w:customStyle="1" w:styleId="TableGrid1">
    <w:name w:val="Table Grid1"/>
    <w:basedOn w:val="TableNormal"/>
    <w:next w:val="TableGrid"/>
    <w:uiPriority w:val="39"/>
    <w:rsid w:val="004A11B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11BD"/>
    <w:pPr>
      <w:bidi/>
      <w:spacing w:after="200" w:line="240" w:lineRule="auto"/>
      <w:ind w:left="504" w:right="360"/>
      <w:jc w:val="both"/>
    </w:pPr>
    <w:rPr>
      <w:rFonts w:ascii="Times New Roman" w:eastAsia="Calibri" w:hAnsi="Times New Roman" w:cs="B Mitra"/>
      <w:i/>
      <w:iCs/>
      <w:color w:val="1F497D"/>
      <w:sz w:val="18"/>
      <w:szCs w:val="18"/>
    </w:rPr>
  </w:style>
  <w:style w:type="paragraph" w:styleId="TableofFigures">
    <w:name w:val="table of figures"/>
    <w:basedOn w:val="Normal"/>
    <w:next w:val="Normal"/>
    <w:uiPriority w:val="99"/>
    <w:unhideWhenUsed/>
    <w:rsid w:val="004A11BD"/>
    <w:pPr>
      <w:bidi/>
      <w:spacing w:after="0" w:line="360" w:lineRule="auto"/>
      <w:ind w:left="480" w:right="360" w:hanging="480"/>
    </w:pPr>
    <w:rPr>
      <w:rFonts w:ascii="Calibri" w:eastAsia="Calibri" w:hAnsi="Calibri" w:cs="Times New Roman"/>
      <w:caps/>
      <w:sz w:val="20"/>
      <w:szCs w:val="24"/>
    </w:rPr>
  </w:style>
  <w:style w:type="paragraph" w:customStyle="1" w:styleId="a6">
    <w:name w:val="فهرست شکل"/>
    <w:basedOn w:val="Normal"/>
    <w:link w:val="Char"/>
    <w:qFormat/>
    <w:rsid w:val="006841C3"/>
    <w:pPr>
      <w:bidi/>
      <w:spacing w:before="120" w:after="120" w:line="360" w:lineRule="auto"/>
      <w:ind w:left="504" w:right="360"/>
      <w:jc w:val="center"/>
    </w:pPr>
    <w:rPr>
      <w:rFonts w:ascii="Times New Roman" w:eastAsia="Calibri" w:hAnsi="Times New Roman" w:cs="B Nazanin"/>
      <w:bCs/>
      <w:sz w:val="24"/>
      <w:szCs w:val="24"/>
      <w:lang w:bidi="fa-IR"/>
    </w:rPr>
  </w:style>
  <w:style w:type="character" w:customStyle="1" w:styleId="Char">
    <w:name w:val="فهرست شکل Char"/>
    <w:link w:val="a6"/>
    <w:rsid w:val="006841C3"/>
    <w:rPr>
      <w:rFonts w:ascii="Times New Roman" w:eastAsia="Calibri" w:hAnsi="Times New Roman" w:cs="B Nazanin"/>
      <w:bCs/>
      <w:sz w:val="24"/>
      <w:szCs w:val="24"/>
      <w:lang w:bidi="fa-IR"/>
    </w:rPr>
  </w:style>
  <w:style w:type="character" w:customStyle="1" w:styleId="NoSpacingChar">
    <w:name w:val="No Spacing Char"/>
    <w:aliases w:val="سطح اول Char"/>
    <w:link w:val="NoSpacing"/>
    <w:uiPriority w:val="1"/>
    <w:rsid w:val="009440F8"/>
    <w:rPr>
      <w:rFonts w:ascii="Times New Roman" w:eastAsia="Calibri" w:hAnsi="Times New Roman" w:cs="B Nazanin"/>
      <w:b/>
      <w:bCs/>
      <w:sz w:val="26"/>
      <w:szCs w:val="28"/>
    </w:rPr>
  </w:style>
  <w:style w:type="character" w:customStyle="1" w:styleId="abstracttitle">
    <w:name w:val="abstract_title"/>
    <w:basedOn w:val="DefaultParagraphFont"/>
    <w:rsid w:val="004C7632"/>
  </w:style>
  <w:style w:type="character" w:customStyle="1" w:styleId="persian">
    <w:name w:val="persian"/>
    <w:basedOn w:val="DefaultParagraphFont"/>
    <w:rsid w:val="004C7632"/>
  </w:style>
  <w:style w:type="paragraph" w:customStyle="1" w:styleId="a9">
    <w:name w:val="تیتر اول"/>
    <w:basedOn w:val="Normal"/>
    <w:rsid w:val="00845E43"/>
    <w:pPr>
      <w:bidi/>
      <w:spacing w:before="300" w:after="0" w:line="360" w:lineRule="auto"/>
      <w:jc w:val="center"/>
    </w:pPr>
    <w:rPr>
      <w:rFonts w:ascii="Times New Roman Bold" w:hAnsi="Times New Roman Bold" w:cs="B Nazanin"/>
      <w:b/>
      <w:bCs/>
      <w:sz w:val="72"/>
      <w:szCs w:val="72"/>
    </w:rPr>
  </w:style>
  <w:style w:type="paragraph" w:customStyle="1" w:styleId="a3">
    <w:name w:val="تیتر جدول"/>
    <w:basedOn w:val="Normal"/>
    <w:rsid w:val="00C81C47"/>
    <w:pPr>
      <w:numPr>
        <w:ilvl w:val="5"/>
        <w:numId w:val="37"/>
      </w:numPr>
      <w:spacing w:beforeLines="100" w:after="0" w:line="360" w:lineRule="auto"/>
      <w:jc w:val="center"/>
    </w:pPr>
    <w:rPr>
      <w:rFonts w:ascii="Times New Roman Bold" w:hAnsi="Times New Roman Bold" w:cs="B Lotus"/>
      <w:b/>
      <w:bCs/>
      <w:sz w:val="24"/>
      <w:szCs w:val="24"/>
    </w:rPr>
  </w:style>
  <w:style w:type="paragraph" w:customStyle="1" w:styleId="a2">
    <w:name w:val="تیتر چهارم"/>
    <w:basedOn w:val="Normal"/>
    <w:rsid w:val="00C81C47"/>
    <w:pPr>
      <w:numPr>
        <w:ilvl w:val="4"/>
        <w:numId w:val="37"/>
      </w:numPr>
      <w:spacing w:after="0" w:line="360" w:lineRule="auto"/>
    </w:pPr>
    <w:rPr>
      <w:rFonts w:ascii="Times New Roman Bold" w:hAnsi="Times New Roman Bold" w:cs="B Lotus"/>
      <w:b/>
      <w:bCs/>
      <w:sz w:val="24"/>
      <w:szCs w:val="28"/>
    </w:rPr>
  </w:style>
  <w:style w:type="paragraph" w:customStyle="1" w:styleId="a0">
    <w:name w:val="تیتر دوم"/>
    <w:basedOn w:val="Normal"/>
    <w:rsid w:val="00C81C47"/>
    <w:pPr>
      <w:numPr>
        <w:ilvl w:val="2"/>
        <w:numId w:val="37"/>
      </w:numPr>
      <w:spacing w:before="200" w:after="0" w:line="360" w:lineRule="auto"/>
    </w:pPr>
    <w:rPr>
      <w:rFonts w:ascii="Times New Roman Bold" w:hAnsi="Times New Roman Bold" w:cs="B Lotus"/>
      <w:b/>
      <w:bCs/>
      <w:sz w:val="24"/>
      <w:szCs w:val="28"/>
    </w:rPr>
  </w:style>
  <w:style w:type="paragraph" w:customStyle="1" w:styleId="a1">
    <w:name w:val="تیتر سوم"/>
    <w:basedOn w:val="Normal"/>
    <w:rsid w:val="00C81C47"/>
    <w:pPr>
      <w:numPr>
        <w:ilvl w:val="3"/>
        <w:numId w:val="37"/>
      </w:numPr>
      <w:spacing w:before="100" w:after="0" w:line="360" w:lineRule="auto"/>
    </w:pPr>
    <w:rPr>
      <w:rFonts w:ascii="Times New Roman Bold" w:hAnsi="Times New Roman Bold" w:cs="B Lotus"/>
      <w:b/>
      <w:bCs/>
      <w:sz w:val="24"/>
      <w:szCs w:val="28"/>
    </w:rPr>
  </w:style>
  <w:style w:type="paragraph" w:customStyle="1" w:styleId="a4">
    <w:name w:val="تیتر شکل"/>
    <w:basedOn w:val="Normal"/>
    <w:rsid w:val="00C81C47"/>
    <w:pPr>
      <w:numPr>
        <w:ilvl w:val="6"/>
        <w:numId w:val="37"/>
      </w:numPr>
      <w:spacing w:after="200" w:line="360" w:lineRule="auto"/>
      <w:jc w:val="center"/>
    </w:pPr>
    <w:rPr>
      <w:rFonts w:ascii="Times New Roman Bold" w:hAnsi="Times New Roman Bold" w:cs="B Lotus"/>
      <w:b/>
      <w:bCs/>
      <w:sz w:val="24"/>
      <w:szCs w:val="24"/>
    </w:rPr>
  </w:style>
  <w:style w:type="paragraph" w:customStyle="1" w:styleId="a">
    <w:name w:val="تیتر فصل"/>
    <w:basedOn w:val="Normal"/>
    <w:rsid w:val="00C81C47"/>
    <w:pPr>
      <w:numPr>
        <w:numId w:val="37"/>
      </w:numPr>
      <w:spacing w:after="0" w:line="360" w:lineRule="auto"/>
      <w:ind w:left="0"/>
      <w:jc w:val="center"/>
    </w:pPr>
    <w:rPr>
      <w:rFonts w:ascii="Times New Roman Bold" w:hAnsi="Times New Roman Bold" w:cs="B Titr"/>
      <w:b/>
      <w:bCs/>
      <w:sz w:val="52"/>
      <w:szCs w:val="72"/>
    </w:rPr>
  </w:style>
  <w:style w:type="paragraph" w:customStyle="1" w:styleId="a5">
    <w:name w:val="تیتر نمودار"/>
    <w:basedOn w:val="Normal"/>
    <w:rsid w:val="00C81C47"/>
    <w:pPr>
      <w:numPr>
        <w:ilvl w:val="7"/>
        <w:numId w:val="37"/>
      </w:numPr>
      <w:spacing w:after="200" w:line="360" w:lineRule="auto"/>
      <w:jc w:val="center"/>
    </w:pPr>
    <w:rPr>
      <w:rFonts w:ascii="Times New Roman Bold" w:hAnsi="Times New Roman Bold" w:cs="B Lotu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095449">
      <w:bodyDiv w:val="1"/>
      <w:marLeft w:val="0"/>
      <w:marRight w:val="0"/>
      <w:marTop w:val="0"/>
      <w:marBottom w:val="0"/>
      <w:divBdr>
        <w:top w:val="none" w:sz="0" w:space="0" w:color="auto"/>
        <w:left w:val="none" w:sz="0" w:space="0" w:color="auto"/>
        <w:bottom w:val="none" w:sz="0" w:space="0" w:color="auto"/>
        <w:right w:val="none" w:sz="0" w:space="0" w:color="auto"/>
      </w:divBdr>
      <w:divsChild>
        <w:div w:id="1431898584">
          <w:marLeft w:val="0"/>
          <w:marRight w:val="0"/>
          <w:marTop w:val="0"/>
          <w:marBottom w:val="150"/>
          <w:divBdr>
            <w:top w:val="none" w:sz="0" w:space="0" w:color="auto"/>
            <w:left w:val="none" w:sz="0" w:space="0" w:color="auto"/>
            <w:bottom w:val="none" w:sz="0" w:space="0" w:color="auto"/>
            <w:right w:val="none" w:sz="0" w:space="0" w:color="auto"/>
          </w:divBdr>
        </w:div>
        <w:div w:id="1128819597">
          <w:marLeft w:val="0"/>
          <w:marRight w:val="0"/>
          <w:marTop w:val="0"/>
          <w:marBottom w:val="225"/>
          <w:divBdr>
            <w:top w:val="none" w:sz="0" w:space="0" w:color="auto"/>
            <w:left w:val="none" w:sz="0" w:space="0" w:color="auto"/>
            <w:bottom w:val="none" w:sz="0" w:space="0" w:color="auto"/>
            <w:right w:val="none" w:sz="0" w:space="0" w:color="auto"/>
          </w:divBdr>
          <w:divsChild>
            <w:div w:id="1664621905">
              <w:marLeft w:val="0"/>
              <w:marRight w:val="0"/>
              <w:marTop w:val="0"/>
              <w:marBottom w:val="0"/>
              <w:divBdr>
                <w:top w:val="none" w:sz="0" w:space="0" w:color="auto"/>
                <w:left w:val="none" w:sz="0" w:space="0" w:color="auto"/>
                <w:bottom w:val="none" w:sz="0" w:space="0" w:color="auto"/>
                <w:right w:val="none" w:sz="0" w:space="0" w:color="auto"/>
              </w:divBdr>
              <w:divsChild>
                <w:div w:id="20266635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86040161">
      <w:bodyDiv w:val="1"/>
      <w:marLeft w:val="0"/>
      <w:marRight w:val="0"/>
      <w:marTop w:val="0"/>
      <w:marBottom w:val="0"/>
      <w:divBdr>
        <w:top w:val="none" w:sz="0" w:space="0" w:color="auto"/>
        <w:left w:val="none" w:sz="0" w:space="0" w:color="auto"/>
        <w:bottom w:val="none" w:sz="0" w:space="0" w:color="auto"/>
        <w:right w:val="none" w:sz="0" w:space="0" w:color="auto"/>
      </w:divBdr>
      <w:divsChild>
        <w:div w:id="1236552408">
          <w:marLeft w:val="0"/>
          <w:marRight w:val="0"/>
          <w:marTop w:val="150"/>
          <w:marBottom w:val="0"/>
          <w:divBdr>
            <w:top w:val="none" w:sz="0" w:space="0" w:color="auto"/>
            <w:left w:val="none" w:sz="0" w:space="0" w:color="auto"/>
            <w:bottom w:val="none" w:sz="0" w:space="0" w:color="auto"/>
            <w:right w:val="none" w:sz="0" w:space="0" w:color="auto"/>
          </w:divBdr>
        </w:div>
        <w:div w:id="1848254184">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chart" Target="charts/chart16.xml"/><Relationship Id="rId21" Type="http://schemas.openxmlformats.org/officeDocument/2006/relationships/image" Target="media/image8.jpg"/><Relationship Id="rId42" Type="http://schemas.openxmlformats.org/officeDocument/2006/relationships/image" Target="media/image18.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3.bin"/><Relationship Id="rId112" Type="http://schemas.openxmlformats.org/officeDocument/2006/relationships/chart" Target="charts/chart11.xml"/><Relationship Id="rId16" Type="http://schemas.openxmlformats.org/officeDocument/2006/relationships/image" Target="media/image4.jpg"/><Relationship Id="rId107" Type="http://schemas.openxmlformats.org/officeDocument/2006/relationships/chart" Target="charts/chart6.xml"/><Relationship Id="rId11" Type="http://schemas.openxmlformats.org/officeDocument/2006/relationships/footer" Target="footer2.xml"/><Relationship Id="rId32" Type="http://schemas.openxmlformats.org/officeDocument/2006/relationships/image" Target="media/image13.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28.bin"/><Relationship Id="rId102"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36.bin"/><Relationship Id="rId22" Type="http://schemas.openxmlformats.org/officeDocument/2006/relationships/chart" Target="charts/chart1.xml"/><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3.bin"/><Relationship Id="rId113" Type="http://schemas.openxmlformats.org/officeDocument/2006/relationships/chart" Target="charts/chart12.xml"/><Relationship Id="rId118" Type="http://schemas.openxmlformats.org/officeDocument/2006/relationships/chart" Target="charts/chart17.xml"/><Relationship Id="rId80" Type="http://schemas.openxmlformats.org/officeDocument/2006/relationships/image" Target="media/image37.wmf"/><Relationship Id="rId85" Type="http://schemas.openxmlformats.org/officeDocument/2006/relationships/oleObject" Target="embeddings/oleObject31.bin"/><Relationship Id="rId12" Type="http://schemas.openxmlformats.org/officeDocument/2006/relationships/footer" Target="footer3.xml"/><Relationship Id="rId17" Type="http://schemas.openxmlformats.org/officeDocument/2006/relationships/hyperlink" Target="http://www.lorestan.ir" TargetMode="External"/><Relationship Id="rId33"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chart" Target="charts/chart7.xml"/><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image" Target="media/image11.wmf"/><Relationship Id="rId49" Type="http://schemas.openxmlformats.org/officeDocument/2006/relationships/oleObject" Target="embeddings/oleObject13.bin"/><Relationship Id="rId114" Type="http://schemas.openxmlformats.org/officeDocument/2006/relationships/chart" Target="charts/chart13.xml"/><Relationship Id="rId119" Type="http://schemas.openxmlformats.org/officeDocument/2006/relationships/footer" Target="footer5.xml"/><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0.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5.jpg"/><Relationship Id="rId39" Type="http://schemas.openxmlformats.org/officeDocument/2006/relationships/oleObject" Target="embeddings/oleObject8.bin"/><Relationship Id="rId109" Type="http://schemas.openxmlformats.org/officeDocument/2006/relationships/chart" Target="charts/chart8.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6.bin"/><Relationship Id="rId76" Type="http://schemas.openxmlformats.org/officeDocument/2006/relationships/image" Target="media/image35.wmf"/><Relationship Id="rId97" Type="http://schemas.openxmlformats.org/officeDocument/2006/relationships/oleObject" Target="embeddings/oleObject37.bin"/><Relationship Id="rId104" Type="http://schemas.openxmlformats.org/officeDocument/2006/relationships/chart" Target="charts/chart3.xml"/><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1.bin"/><Relationship Id="rId66" Type="http://schemas.openxmlformats.org/officeDocument/2006/relationships/image" Target="media/image30.wmf"/><Relationship Id="rId87" Type="http://schemas.openxmlformats.org/officeDocument/2006/relationships/oleObject" Target="embeddings/oleObject32.bin"/><Relationship Id="rId110" Type="http://schemas.openxmlformats.org/officeDocument/2006/relationships/chart" Target="charts/chart9.xml"/><Relationship Id="rId115" Type="http://schemas.openxmlformats.org/officeDocument/2006/relationships/chart" Target="charts/chart14.xml"/><Relationship Id="rId61" Type="http://schemas.openxmlformats.org/officeDocument/2006/relationships/oleObject" Target="embeddings/oleObject19.bin"/><Relationship Id="rId82" Type="http://schemas.openxmlformats.org/officeDocument/2006/relationships/image" Target="media/image38.wmf"/><Relationship Id="rId19" Type="http://schemas.openxmlformats.org/officeDocument/2006/relationships/image" Target="media/image6.jpg"/><Relationship Id="rId14" Type="http://schemas.openxmlformats.org/officeDocument/2006/relationships/header" Target="header1.xml"/><Relationship Id="rId30" Type="http://schemas.openxmlformats.org/officeDocument/2006/relationships/image" Target="media/image12.wmf"/><Relationship Id="rId35" Type="http://schemas.openxmlformats.org/officeDocument/2006/relationships/oleObject" Target="embeddings/oleObject6.bin"/><Relationship Id="rId56" Type="http://schemas.openxmlformats.org/officeDocument/2006/relationships/image" Target="media/image25.wmf"/><Relationship Id="rId77" Type="http://schemas.openxmlformats.org/officeDocument/2006/relationships/oleObject" Target="embeddings/oleObject27.bin"/><Relationship Id="rId100" Type="http://schemas.openxmlformats.org/officeDocument/2006/relationships/image" Target="media/image47.wmf"/><Relationship Id="rId105"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33.wmf"/><Relationship Id="rId93" Type="http://schemas.openxmlformats.org/officeDocument/2006/relationships/oleObject" Target="embeddings/oleObject35.bin"/><Relationship Id="rId98" Type="http://schemas.openxmlformats.org/officeDocument/2006/relationships/image" Target="media/image46.w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0.wmf"/><Relationship Id="rId67" Type="http://schemas.openxmlformats.org/officeDocument/2006/relationships/oleObject" Target="embeddings/oleObject22.bin"/><Relationship Id="rId116" Type="http://schemas.openxmlformats.org/officeDocument/2006/relationships/chart" Target="charts/chart15.xml"/><Relationship Id="rId20" Type="http://schemas.openxmlformats.org/officeDocument/2006/relationships/image" Target="media/image7.jpeg"/><Relationship Id="rId41" Type="http://schemas.openxmlformats.org/officeDocument/2006/relationships/oleObject" Target="embeddings/oleObject9.bin"/><Relationship Id="rId62" Type="http://schemas.openxmlformats.org/officeDocument/2006/relationships/image" Target="media/image28.wmf"/><Relationship Id="rId83" Type="http://schemas.openxmlformats.org/officeDocument/2006/relationships/oleObject" Target="embeddings/oleObject30.bin"/><Relationship Id="rId88" Type="http://schemas.openxmlformats.org/officeDocument/2006/relationships/image" Target="media/image41.wmf"/><Relationship Id="rId111" Type="http://schemas.openxmlformats.org/officeDocument/2006/relationships/chart" Target="charts/chart10.xml"/><Relationship Id="rId15" Type="http://schemas.openxmlformats.org/officeDocument/2006/relationships/image" Target="media/image3.JPG"/><Relationship Id="rId36" Type="http://schemas.openxmlformats.org/officeDocument/2006/relationships/image" Target="media/image15.wmf"/><Relationship Id="rId57" Type="http://schemas.openxmlformats.org/officeDocument/2006/relationships/oleObject" Target="embeddings/oleObject17.bin"/><Relationship Id="rId106" Type="http://schemas.openxmlformats.org/officeDocument/2006/relationships/chart" Target="charts/chart5.xml"/><Relationship Id="rId10" Type="http://schemas.openxmlformats.org/officeDocument/2006/relationships/footer" Target="footer1.xml"/><Relationship Id="rId31" Type="http://schemas.openxmlformats.org/officeDocument/2006/relationships/oleObject" Target="embeddings/oleObject4.bin"/><Relationship Id="rId52" Type="http://schemas.openxmlformats.org/officeDocument/2006/relationships/image" Target="media/image23.wmf"/><Relationship Id="rId73" Type="http://schemas.openxmlformats.org/officeDocument/2006/relationships/oleObject" Target="embeddings/oleObject25.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my%20work\&#1605;&#1606;&#1575;&#1576;&#1593;%20&#1591;&#1576;&#1740;&#1593;&#1740;&#1548;%20&#1576;&#1607;&#1575;&#1585;&#1608;&#1606;&#1583;&#1740;\&#1606;&#1607;&#1575;&#1740;&#174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مساحت کل</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2"/>
              <c:tx>
                <c:rich>
                  <a:bodyPr/>
                  <a:lstStyle/>
                  <a:p>
                    <a:r>
                      <a:rPr lang="en-US"/>
                      <a:t>683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70-44BC-A0B8-4C0CC17BAAC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ایلام</c:v>
                </c:pt>
                <c:pt idx="1">
                  <c:v>لرستان</c:v>
                </c:pt>
                <c:pt idx="2">
                  <c:v>کرمانشاه</c:v>
                </c:pt>
                <c:pt idx="3">
                  <c:v>کردستان </c:v>
                </c:pt>
              </c:strCache>
            </c:strRef>
          </c:cat>
          <c:val>
            <c:numRef>
              <c:f>Sheet1!$B$2:$B$5</c:f>
              <c:numCache>
                <c:formatCode>General</c:formatCode>
                <c:ptCount val="4"/>
                <c:pt idx="0">
                  <c:v>379</c:v>
                </c:pt>
                <c:pt idx="1">
                  <c:v>300</c:v>
                </c:pt>
                <c:pt idx="2">
                  <c:v>683</c:v>
                </c:pt>
                <c:pt idx="3">
                  <c:v>487</c:v>
                </c:pt>
              </c:numCache>
            </c:numRef>
          </c:val>
          <c:extLst xmlns:c16r2="http://schemas.microsoft.com/office/drawing/2015/06/chart">
            <c:ext xmlns:c16="http://schemas.microsoft.com/office/drawing/2014/chart" uri="{C3380CC4-5D6E-409C-BE32-E72D297353CC}">
              <c16:uniqueId val="{00000001-5870-44BC-A0B8-4C0CC17BAAC6}"/>
            </c:ext>
          </c:extLst>
        </c:ser>
        <c:ser>
          <c:idx val="1"/>
          <c:order val="1"/>
          <c:tx>
            <c:strRef>
              <c:f>Sheet1!$C$1</c:f>
              <c:strCache>
                <c:ptCount val="1"/>
                <c:pt idx="0">
                  <c:v>فعال</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tx>
                <c:rich>
                  <a:bodyPr/>
                  <a:lstStyle/>
                  <a:p>
                    <a:r>
                      <a:rPr lang="en-US" dirty="0"/>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70-44BC-A0B8-4C0CC17BAAC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ln>
              <a:effectLst/>
            </c:spPr>
            <c:trendlineType val="linear"/>
            <c:dispRSqr val="0"/>
            <c:dispEq val="0"/>
          </c:trendline>
          <c:cat>
            <c:strRef>
              <c:f>Sheet1!$A$2:$A$5</c:f>
              <c:strCache>
                <c:ptCount val="4"/>
                <c:pt idx="0">
                  <c:v>ایلام</c:v>
                </c:pt>
                <c:pt idx="1">
                  <c:v>لرستان</c:v>
                </c:pt>
                <c:pt idx="2">
                  <c:v>کرمانشاه</c:v>
                </c:pt>
                <c:pt idx="3">
                  <c:v>کردستان </c:v>
                </c:pt>
              </c:strCache>
            </c:strRef>
          </c:cat>
          <c:val>
            <c:numRef>
              <c:f>Sheet1!$C$2:$C$5</c:f>
              <c:numCache>
                <c:formatCode>General</c:formatCode>
                <c:ptCount val="4"/>
                <c:pt idx="0">
                  <c:v>50</c:v>
                </c:pt>
                <c:pt idx="1">
                  <c:v>30</c:v>
                </c:pt>
                <c:pt idx="2">
                  <c:v>150</c:v>
                </c:pt>
                <c:pt idx="3">
                  <c:v>43</c:v>
                </c:pt>
              </c:numCache>
            </c:numRef>
          </c:val>
          <c:extLst xmlns:c16r2="http://schemas.microsoft.com/office/drawing/2015/06/chart">
            <c:ext xmlns:c16="http://schemas.microsoft.com/office/drawing/2014/chart" uri="{C3380CC4-5D6E-409C-BE32-E72D297353CC}">
              <c16:uniqueId val="{00000004-5870-44BC-A0B8-4C0CC17BAAC6}"/>
            </c:ext>
          </c:extLst>
        </c:ser>
        <c:ser>
          <c:idx val="2"/>
          <c:order val="2"/>
          <c:tx>
            <c:strRef>
              <c:f>Sheet1!$D$1</c:f>
              <c:strCache>
                <c:ptCount val="1"/>
                <c:pt idx="0">
                  <c:v>راکد</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tx>
                <c:rich>
                  <a:bodyPr/>
                  <a:lstStyle/>
                  <a:p>
                    <a:r>
                      <a:rPr lang="en-US" dirty="0"/>
                      <a:t>329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870-44BC-A0B8-4C0CC17BAAC6}"/>
                </c:ext>
                <c:ext xmlns:c15="http://schemas.microsoft.com/office/drawing/2012/chart" uri="{CE6537A1-D6FC-4f65-9D91-7224C49458BB}"/>
              </c:extLst>
            </c:dLbl>
            <c:dLbl>
              <c:idx val="2"/>
              <c:tx>
                <c:rich>
                  <a:bodyPr/>
                  <a:lstStyle/>
                  <a:p>
                    <a:r>
                      <a:rPr lang="en-US"/>
                      <a:t>533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870-44BC-A0B8-4C0CC17BAAC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ایلام</c:v>
                </c:pt>
                <c:pt idx="1">
                  <c:v>لرستان</c:v>
                </c:pt>
                <c:pt idx="2">
                  <c:v>کرمانشاه</c:v>
                </c:pt>
                <c:pt idx="3">
                  <c:v>کردستان </c:v>
                </c:pt>
              </c:strCache>
            </c:strRef>
          </c:cat>
          <c:val>
            <c:numRef>
              <c:f>Sheet1!$D$2:$D$5</c:f>
              <c:numCache>
                <c:formatCode>General</c:formatCode>
                <c:ptCount val="4"/>
                <c:pt idx="0">
                  <c:v>329</c:v>
                </c:pt>
                <c:pt idx="1">
                  <c:v>270</c:v>
                </c:pt>
                <c:pt idx="2">
                  <c:v>468</c:v>
                </c:pt>
                <c:pt idx="3">
                  <c:v>444</c:v>
                </c:pt>
              </c:numCache>
            </c:numRef>
          </c:val>
          <c:extLst xmlns:c16r2="http://schemas.microsoft.com/office/drawing/2015/06/chart">
            <c:ext xmlns:c16="http://schemas.microsoft.com/office/drawing/2014/chart" uri="{C3380CC4-5D6E-409C-BE32-E72D297353CC}">
              <c16:uniqueId val="{00000007-5870-44BC-A0B8-4C0CC17BAAC6}"/>
            </c:ext>
          </c:extLst>
        </c:ser>
        <c:ser>
          <c:idx val="3"/>
          <c:order val="3"/>
          <c:tx>
            <c:strRef>
              <c:f>Sheet1!$E$1</c:f>
              <c:strCache>
                <c:ptCount val="1"/>
                <c:pt idx="0">
                  <c:v>مشاع </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ایلام</c:v>
                </c:pt>
                <c:pt idx="1">
                  <c:v>لرستان</c:v>
                </c:pt>
                <c:pt idx="2">
                  <c:v>کرمانشاه</c:v>
                </c:pt>
                <c:pt idx="3">
                  <c:v>کردستان </c:v>
                </c:pt>
              </c:strCache>
            </c:strRef>
          </c:cat>
          <c:val>
            <c:numRef>
              <c:f>Sheet1!$E$2:$E$5</c:f>
              <c:numCache>
                <c:formatCode>General</c:formatCode>
                <c:ptCount val="4"/>
                <c:pt idx="0">
                  <c:v>309</c:v>
                </c:pt>
                <c:pt idx="1">
                  <c:v>300</c:v>
                </c:pt>
                <c:pt idx="2">
                  <c:v>683</c:v>
                </c:pt>
                <c:pt idx="3">
                  <c:v>487</c:v>
                </c:pt>
              </c:numCache>
            </c:numRef>
          </c:val>
          <c:extLst xmlns:c16r2="http://schemas.microsoft.com/office/drawing/2015/06/chart">
            <c:ext xmlns:c16="http://schemas.microsoft.com/office/drawing/2014/chart" uri="{C3380CC4-5D6E-409C-BE32-E72D297353CC}">
              <c16:uniqueId val="{00000008-5870-44BC-A0B8-4C0CC17BAAC6}"/>
            </c:ext>
          </c:extLst>
        </c:ser>
        <c:ser>
          <c:idx val="4"/>
          <c:order val="4"/>
          <c:tx>
            <c:strRef>
              <c:f>Sheet1!$F$1</c:f>
              <c:strCache>
                <c:ptCount val="1"/>
                <c:pt idx="0">
                  <c:v>مفروز</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solidFill>
              </a:ln>
              <a:effectLst/>
            </c:spPr>
            <c:trendlineType val="linear"/>
            <c:dispRSqr val="0"/>
            <c:dispEq val="0"/>
          </c:trendline>
          <c:cat>
            <c:strRef>
              <c:f>Sheet1!$A$2:$A$5</c:f>
              <c:strCache>
                <c:ptCount val="4"/>
                <c:pt idx="0">
                  <c:v>ایلام</c:v>
                </c:pt>
                <c:pt idx="1">
                  <c:v>لرستان</c:v>
                </c:pt>
                <c:pt idx="2">
                  <c:v>کرمانشاه</c:v>
                </c:pt>
                <c:pt idx="3">
                  <c:v>کردستان </c:v>
                </c:pt>
              </c:strCache>
            </c:strRef>
          </c:cat>
          <c:val>
            <c:numRef>
              <c:f>Sheet1!$F$2:$F$5</c:f>
              <c:numCache>
                <c:formatCode>General</c:formatCode>
                <c:ptCount val="4"/>
                <c:pt idx="0">
                  <c:v>70</c:v>
                </c:pt>
                <c:pt idx="1">
                  <c:v>0</c:v>
                </c:pt>
                <c:pt idx="2">
                  <c:v>0</c:v>
                </c:pt>
                <c:pt idx="3">
                  <c:v>0</c:v>
                </c:pt>
              </c:numCache>
            </c:numRef>
          </c:val>
          <c:extLst xmlns:c16r2="http://schemas.microsoft.com/office/drawing/2015/06/chart">
            <c:ext xmlns:c16="http://schemas.microsoft.com/office/drawing/2014/chart" uri="{C3380CC4-5D6E-409C-BE32-E72D297353CC}">
              <c16:uniqueId val="{0000000A-5870-44BC-A0B8-4C0CC17BAAC6}"/>
            </c:ext>
          </c:extLst>
        </c:ser>
        <c:dLbls>
          <c:dLblPos val="outEnd"/>
          <c:showLegendKey val="0"/>
          <c:showVal val="1"/>
          <c:showCatName val="0"/>
          <c:showSerName val="0"/>
          <c:showPercent val="0"/>
          <c:showBubbleSize val="0"/>
        </c:dLbls>
        <c:gapWidth val="164"/>
        <c:overlap val="-22"/>
        <c:axId val="1038551616"/>
        <c:axId val="1038537056"/>
      </c:barChart>
      <c:catAx>
        <c:axId val="10385516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38537056"/>
        <c:crosses val="autoZero"/>
        <c:auto val="1"/>
        <c:lblAlgn val="ctr"/>
        <c:lblOffset val="100"/>
        <c:noMultiLvlLbl val="0"/>
      </c:catAx>
      <c:valAx>
        <c:axId val="1038537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3855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037-4685-A9E7-85536C5F6B5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037-4685-A9E7-85536C5F6B5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037-4685-A9E7-85536C5F6B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'بهره برداران 1'!$C$264:$C$266</c:f>
              <c:strCache>
                <c:ptCount val="3"/>
                <c:pt idx="0">
                  <c:v>افزایش یافته است</c:v>
                </c:pt>
                <c:pt idx="1">
                  <c:v>تغییر نکرده است</c:v>
                </c:pt>
                <c:pt idx="2">
                  <c:v>کاهش یافته است</c:v>
                </c:pt>
              </c:strCache>
            </c:strRef>
          </c:cat>
          <c:val>
            <c:numRef>
              <c:f>'بهره برداران 1'!$D$264:$D$266</c:f>
              <c:numCache>
                <c:formatCode>0</c:formatCode>
                <c:ptCount val="3"/>
                <c:pt idx="0">
                  <c:v>12.5</c:v>
                </c:pt>
                <c:pt idx="1">
                  <c:v>37.5</c:v>
                </c:pt>
                <c:pt idx="2">
                  <c:v>47.916666666666671</c:v>
                </c:pt>
              </c:numCache>
            </c:numRef>
          </c:val>
          <c:extLst xmlns:c16r2="http://schemas.microsoft.com/office/drawing/2015/06/chart">
            <c:ext xmlns:c16="http://schemas.microsoft.com/office/drawing/2014/chart" uri="{C3380CC4-5D6E-409C-BE32-E72D297353CC}">
              <c16:uniqueId val="{00000006-9037-4685-A9E7-85536C5F6B5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9DC-4D8C-95CA-A5A58AC6F9D5}"/>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9DC-4D8C-95CA-A5A58AC6F9D5}"/>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9DC-4D8C-95CA-A5A58AC6F9D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'کارشناسان 1'!$C$84:$C$86</c:f>
              <c:strCache>
                <c:ptCount val="3"/>
                <c:pt idx="0">
                  <c:v>افزایش یافته است</c:v>
                </c:pt>
                <c:pt idx="1">
                  <c:v>تغییر نکرده است</c:v>
                </c:pt>
                <c:pt idx="2">
                  <c:v>کاهش یافته است</c:v>
                </c:pt>
              </c:strCache>
            </c:strRef>
          </c:cat>
          <c:val>
            <c:numRef>
              <c:f>'کارشناسان 1'!$D$84:$D$86</c:f>
              <c:numCache>
                <c:formatCode>0</c:formatCode>
                <c:ptCount val="3"/>
                <c:pt idx="0">
                  <c:v>21.666666666666668</c:v>
                </c:pt>
                <c:pt idx="1">
                  <c:v>41.666666666666671</c:v>
                </c:pt>
                <c:pt idx="2">
                  <c:v>36.666666666666664</c:v>
                </c:pt>
              </c:numCache>
            </c:numRef>
          </c:val>
          <c:extLst xmlns:c16r2="http://schemas.microsoft.com/office/drawing/2015/06/chart">
            <c:ext xmlns:c16="http://schemas.microsoft.com/office/drawing/2014/chart" uri="{C3380CC4-5D6E-409C-BE32-E72D297353CC}">
              <c16:uniqueId val="{00000006-69DC-4D8C-95CA-A5A58AC6F9D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C87-485E-86F5-27670E0AD8A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C87-485E-86F5-27670E0AD8A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C87-485E-86F5-27670E0AD8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'بهره برداران 1'!$C$272:$C$274</c:f>
              <c:strCache>
                <c:ptCount val="3"/>
                <c:pt idx="0">
                  <c:v>موثر بوده</c:v>
                </c:pt>
                <c:pt idx="1">
                  <c:v>تاثیرگذار نبوده</c:v>
                </c:pt>
                <c:pt idx="2">
                  <c:v>تاثیر منفی داشته</c:v>
                </c:pt>
              </c:strCache>
            </c:strRef>
          </c:cat>
          <c:val>
            <c:numRef>
              <c:f>'بهره برداران 1'!$D$272:$D$274</c:f>
              <c:numCache>
                <c:formatCode>0</c:formatCode>
                <c:ptCount val="3"/>
                <c:pt idx="0">
                  <c:v>40.416666666666664</c:v>
                </c:pt>
                <c:pt idx="1">
                  <c:v>34.166666666666664</c:v>
                </c:pt>
                <c:pt idx="2">
                  <c:v>25.416666666666664</c:v>
                </c:pt>
              </c:numCache>
            </c:numRef>
          </c:val>
          <c:extLst xmlns:c16r2="http://schemas.microsoft.com/office/drawing/2015/06/chart">
            <c:ext xmlns:c16="http://schemas.microsoft.com/office/drawing/2014/chart" uri="{C3380CC4-5D6E-409C-BE32-E72D297353CC}">
              <c16:uniqueId val="{00000006-4C87-485E-86F5-27670E0AD8A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97-46F8-8F51-638A3328A846}"/>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97-46F8-8F51-638A3328A846}"/>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B97-46F8-8F51-638A3328A84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'کارشناسان 1'!$C$92:$C$94</c:f>
              <c:strCache>
                <c:ptCount val="3"/>
                <c:pt idx="0">
                  <c:v>موثر بوده</c:v>
                </c:pt>
                <c:pt idx="1">
                  <c:v>تاثیرگذار نبوده</c:v>
                </c:pt>
                <c:pt idx="2">
                  <c:v>تاثیر منفی داشته</c:v>
                </c:pt>
              </c:strCache>
            </c:strRef>
          </c:cat>
          <c:val>
            <c:numRef>
              <c:f>'کارشناسان 1'!$D$92:$D$94</c:f>
              <c:numCache>
                <c:formatCode>0</c:formatCode>
                <c:ptCount val="3"/>
                <c:pt idx="0">
                  <c:v>43.333333333333336</c:v>
                </c:pt>
                <c:pt idx="1">
                  <c:v>43.333333333333336</c:v>
                </c:pt>
                <c:pt idx="2">
                  <c:v>13.333333333333334</c:v>
                </c:pt>
              </c:numCache>
            </c:numRef>
          </c:val>
          <c:extLst xmlns:c16r2="http://schemas.microsoft.com/office/drawing/2015/06/chart">
            <c:ext xmlns:c16="http://schemas.microsoft.com/office/drawing/2014/chart" uri="{C3380CC4-5D6E-409C-BE32-E72D297353CC}">
              <c16:uniqueId val="{00000006-3B97-46F8-8F51-638A3328A84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'بهره برداران 1'!$C$279:$C$283</c:f>
              <c:strCache>
                <c:ptCount val="5"/>
                <c:pt idx="0">
                  <c:v>کاملا موافقم</c:v>
                </c:pt>
                <c:pt idx="1">
                  <c:v>موافقم</c:v>
                </c:pt>
                <c:pt idx="2">
                  <c:v>تا حدودی</c:v>
                </c:pt>
                <c:pt idx="3">
                  <c:v>مخالفم</c:v>
                </c:pt>
                <c:pt idx="4">
                  <c:v>کاملا مخالفم</c:v>
                </c:pt>
              </c:strCache>
            </c:strRef>
          </c:cat>
          <c:val>
            <c:numRef>
              <c:f>'بهره برداران 1'!$D$279:$D$283</c:f>
              <c:numCache>
                <c:formatCode>0</c:formatCode>
                <c:ptCount val="5"/>
                <c:pt idx="0">
                  <c:v>0.83333333333333337</c:v>
                </c:pt>
                <c:pt idx="1">
                  <c:v>15.416666666666668</c:v>
                </c:pt>
                <c:pt idx="2">
                  <c:v>17.083333333333332</c:v>
                </c:pt>
                <c:pt idx="3">
                  <c:v>47.916666666666671</c:v>
                </c:pt>
                <c:pt idx="4">
                  <c:v>18.75</c:v>
                </c:pt>
              </c:numCache>
            </c:numRef>
          </c:val>
          <c:extLst xmlns:c16r2="http://schemas.microsoft.com/office/drawing/2015/06/chart">
            <c:ext xmlns:c16="http://schemas.microsoft.com/office/drawing/2014/chart" uri="{C3380CC4-5D6E-409C-BE32-E72D297353CC}">
              <c16:uniqueId val="{00000000-458E-4299-859C-403CD79BB534}"/>
            </c:ext>
          </c:extLst>
        </c:ser>
        <c:dLbls>
          <c:showLegendKey val="0"/>
          <c:showVal val="0"/>
          <c:showCatName val="0"/>
          <c:showSerName val="0"/>
          <c:showPercent val="0"/>
          <c:showBubbleSize val="0"/>
        </c:dLbls>
        <c:gapWidth val="150"/>
        <c:axId val="1008401360"/>
        <c:axId val="1008404720"/>
      </c:barChart>
      <c:catAx>
        <c:axId val="1008401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8404720"/>
        <c:crosses val="autoZero"/>
        <c:auto val="1"/>
        <c:lblAlgn val="ctr"/>
        <c:lblOffset val="100"/>
        <c:noMultiLvlLbl val="0"/>
      </c:catAx>
      <c:valAx>
        <c:axId val="100840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درصد فراوانی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840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'کارشناسان 1'!$C$99:$C$103</c:f>
              <c:strCache>
                <c:ptCount val="5"/>
                <c:pt idx="0">
                  <c:v>کاملا موافقم</c:v>
                </c:pt>
                <c:pt idx="1">
                  <c:v>موافقم</c:v>
                </c:pt>
                <c:pt idx="2">
                  <c:v>تا حدودی</c:v>
                </c:pt>
                <c:pt idx="3">
                  <c:v>مخالفم</c:v>
                </c:pt>
                <c:pt idx="4">
                  <c:v>کاملا مخالفم</c:v>
                </c:pt>
              </c:strCache>
            </c:strRef>
          </c:cat>
          <c:val>
            <c:numRef>
              <c:f>'کارشناسان 1'!$D$99:$D$103</c:f>
              <c:numCache>
                <c:formatCode>0</c:formatCode>
                <c:ptCount val="5"/>
                <c:pt idx="0">
                  <c:v>0</c:v>
                </c:pt>
                <c:pt idx="1">
                  <c:v>0</c:v>
                </c:pt>
                <c:pt idx="2">
                  <c:v>30</c:v>
                </c:pt>
                <c:pt idx="3">
                  <c:v>45</c:v>
                </c:pt>
                <c:pt idx="4">
                  <c:v>25</c:v>
                </c:pt>
              </c:numCache>
            </c:numRef>
          </c:val>
          <c:extLst xmlns:c16r2="http://schemas.microsoft.com/office/drawing/2015/06/chart">
            <c:ext xmlns:c16="http://schemas.microsoft.com/office/drawing/2014/chart" uri="{C3380CC4-5D6E-409C-BE32-E72D297353CC}">
              <c16:uniqueId val="{00000000-221A-40DB-B59B-9C997EDCCE74}"/>
            </c:ext>
          </c:extLst>
        </c:ser>
        <c:dLbls>
          <c:showLegendKey val="0"/>
          <c:showVal val="0"/>
          <c:showCatName val="0"/>
          <c:showSerName val="0"/>
          <c:showPercent val="0"/>
          <c:showBubbleSize val="0"/>
        </c:dLbls>
        <c:gapWidth val="150"/>
        <c:axId val="1001177136"/>
        <c:axId val="1001183856"/>
      </c:barChart>
      <c:catAx>
        <c:axId val="1001177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1183856"/>
        <c:crosses val="autoZero"/>
        <c:auto val="1"/>
        <c:lblAlgn val="ctr"/>
        <c:lblOffset val="100"/>
        <c:noMultiLvlLbl val="0"/>
      </c:catAx>
      <c:valAx>
        <c:axId val="100118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درصد فراوانی</a:t>
                </a:r>
                <a:endParaRPr lang="en-US"/>
              </a:p>
            </c:rich>
          </c:tx>
          <c:layout>
            <c:manualLayout>
              <c:xMode val="edge"/>
              <c:yMode val="edge"/>
              <c:x val="3.0555555555555555E-2"/>
              <c:y val="0.393684383202099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117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'بهره برداران 1'!$C$287:$C$291</c:f>
              <c:strCache>
                <c:ptCount val="5"/>
                <c:pt idx="0">
                  <c:v>کاملا موافقم</c:v>
                </c:pt>
                <c:pt idx="1">
                  <c:v>موافقم</c:v>
                </c:pt>
                <c:pt idx="2">
                  <c:v>تا حدودی</c:v>
                </c:pt>
                <c:pt idx="3">
                  <c:v>مخالفم</c:v>
                </c:pt>
                <c:pt idx="4">
                  <c:v>کاملا مخالفم</c:v>
                </c:pt>
              </c:strCache>
            </c:strRef>
          </c:cat>
          <c:val>
            <c:numRef>
              <c:f>'بهره برداران 1'!$D$287:$D$291</c:f>
              <c:numCache>
                <c:formatCode>0</c:formatCode>
                <c:ptCount val="5"/>
                <c:pt idx="0">
                  <c:v>1.25</c:v>
                </c:pt>
                <c:pt idx="1">
                  <c:v>0.41666666666666669</c:v>
                </c:pt>
                <c:pt idx="2">
                  <c:v>14.166666666666666</c:v>
                </c:pt>
                <c:pt idx="3">
                  <c:v>65.416666666666671</c:v>
                </c:pt>
                <c:pt idx="4">
                  <c:v>18.75</c:v>
                </c:pt>
              </c:numCache>
            </c:numRef>
          </c:val>
          <c:extLst xmlns:c16r2="http://schemas.microsoft.com/office/drawing/2015/06/chart">
            <c:ext xmlns:c16="http://schemas.microsoft.com/office/drawing/2014/chart" uri="{C3380CC4-5D6E-409C-BE32-E72D297353CC}">
              <c16:uniqueId val="{00000000-CBB4-4401-B11B-6147F845AC6C}"/>
            </c:ext>
          </c:extLst>
        </c:ser>
        <c:dLbls>
          <c:showLegendKey val="0"/>
          <c:showVal val="0"/>
          <c:showCatName val="0"/>
          <c:showSerName val="0"/>
          <c:showPercent val="0"/>
          <c:showBubbleSize val="0"/>
        </c:dLbls>
        <c:gapWidth val="150"/>
        <c:axId val="1000493504"/>
        <c:axId val="1000487904"/>
      </c:barChart>
      <c:catAx>
        <c:axId val="1000493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0487904"/>
        <c:crosses val="autoZero"/>
        <c:auto val="1"/>
        <c:lblAlgn val="ctr"/>
        <c:lblOffset val="100"/>
        <c:noMultiLvlLbl val="0"/>
      </c:catAx>
      <c:valAx>
        <c:axId val="100048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درصد فراوانی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049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a-I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'کارشناسان 1'!$C$106:$C$110</c:f>
              <c:strCache>
                <c:ptCount val="5"/>
                <c:pt idx="0">
                  <c:v>کاملا موافقم</c:v>
                </c:pt>
                <c:pt idx="1">
                  <c:v>موافقم</c:v>
                </c:pt>
                <c:pt idx="2">
                  <c:v>تا حدودی</c:v>
                </c:pt>
                <c:pt idx="3">
                  <c:v>مخالفم</c:v>
                </c:pt>
                <c:pt idx="4">
                  <c:v>کاملا مخالفم</c:v>
                </c:pt>
              </c:strCache>
            </c:strRef>
          </c:cat>
          <c:val>
            <c:numRef>
              <c:f>'کارشناسان 1'!$D$106:$D$110</c:f>
              <c:numCache>
                <c:formatCode>0</c:formatCode>
                <c:ptCount val="5"/>
                <c:pt idx="0">
                  <c:v>0</c:v>
                </c:pt>
                <c:pt idx="1">
                  <c:v>0</c:v>
                </c:pt>
                <c:pt idx="2">
                  <c:v>23.333333333333332</c:v>
                </c:pt>
                <c:pt idx="3">
                  <c:v>46.666666666666664</c:v>
                </c:pt>
                <c:pt idx="4">
                  <c:v>30</c:v>
                </c:pt>
              </c:numCache>
            </c:numRef>
          </c:val>
          <c:extLst xmlns:c16r2="http://schemas.microsoft.com/office/drawing/2015/06/chart">
            <c:ext xmlns:c16="http://schemas.microsoft.com/office/drawing/2014/chart" uri="{C3380CC4-5D6E-409C-BE32-E72D297353CC}">
              <c16:uniqueId val="{00000000-8352-4EB2-9731-EF977F69B691}"/>
            </c:ext>
          </c:extLst>
        </c:ser>
        <c:dLbls>
          <c:showLegendKey val="0"/>
          <c:showVal val="0"/>
          <c:showCatName val="0"/>
          <c:showSerName val="0"/>
          <c:showPercent val="0"/>
          <c:showBubbleSize val="0"/>
        </c:dLbls>
        <c:gapWidth val="150"/>
        <c:axId val="1000489024"/>
        <c:axId val="1000486784"/>
      </c:barChart>
      <c:catAx>
        <c:axId val="1000489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0486784"/>
        <c:crosses val="autoZero"/>
        <c:auto val="1"/>
        <c:lblAlgn val="ctr"/>
        <c:lblOffset val="100"/>
        <c:noMultiLvlLbl val="0"/>
      </c:catAx>
      <c:valAx>
        <c:axId val="100048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درصد فراوانی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00048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1849</c:v>
                </c:pt>
              </c:strCache>
            </c:strRef>
          </c:tx>
          <c:spPr>
            <a:solidFill>
              <a:srgbClr val="FF0000"/>
            </a:solidFill>
          </c:spPr>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149-466D-89B4-AFB49FE1EBCF}"/>
              </c:ext>
            </c:extLst>
          </c:dPt>
          <c:dPt>
            <c:idx val="1"/>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149-466D-89B4-AFB49FE1EBCF}"/>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149-466D-89B4-AFB49FE1EBCF}"/>
              </c:ext>
            </c:extLst>
          </c:dPt>
          <c:dPt>
            <c:idx val="3"/>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149-466D-89B4-AFB49FE1EBCF}"/>
              </c:ext>
            </c:extLst>
          </c:dPt>
          <c:dLbls>
            <c:dLbl>
              <c:idx val="1"/>
              <c:tx>
                <c:rich>
                  <a:bodyPr/>
                  <a:lstStyle/>
                  <a:p>
                    <a:r>
                      <a:rPr lang="en-US"/>
                      <a:t>273</a:t>
                    </a:r>
                    <a:endParaRPr lang="en-US" dirty="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49-466D-89B4-AFB49FE1EBCF}"/>
                </c:ext>
                <c:ext xmlns:c15="http://schemas.microsoft.com/office/drawing/2012/chart" uri="{CE6537A1-D6FC-4f65-9D91-7224C49458BB}"/>
              </c:extLst>
            </c:dLbl>
            <c:dLbl>
              <c:idx val="2"/>
              <c:tx>
                <c:rich>
                  <a:bodyPr/>
                  <a:lstStyle/>
                  <a:p>
                    <a:r>
                      <a:rPr lang="en-US"/>
                      <a:t>1576</a:t>
                    </a:r>
                    <a:endParaRPr lang="en-US" dirty="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49-466D-89B4-AFB49FE1EB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fa-I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1">
                  <c:v>فعال</c:v>
                </c:pt>
                <c:pt idx="2">
                  <c:v>راکد</c:v>
                </c:pt>
              </c:strCache>
            </c:strRef>
          </c:cat>
          <c:val>
            <c:numRef>
              <c:f>Sheet1!$B$2:$B$5</c:f>
              <c:numCache>
                <c:formatCode>General</c:formatCode>
                <c:ptCount val="4"/>
                <c:pt idx="1">
                  <c:v>273</c:v>
                </c:pt>
                <c:pt idx="2">
                  <c:v>1476</c:v>
                </c:pt>
              </c:numCache>
            </c:numRef>
          </c:val>
          <c:extLst xmlns:c16r2="http://schemas.microsoft.com/office/drawing/2015/06/chart">
            <c:ext xmlns:c16="http://schemas.microsoft.com/office/drawing/2014/chart" uri="{C3380CC4-5D6E-409C-BE32-E72D297353CC}">
              <c16:uniqueId val="{00000008-7149-466D-89B4-AFB49FE1EBC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8CA-442A-99F4-6864906F0AA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8CA-442A-99F4-6864906F0AAF}"/>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8CA-442A-99F4-6864906F0AAF}"/>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8CA-442A-99F4-6864906F0A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شغل!$B$249:$B$252</c:f>
              <c:strCache>
                <c:ptCount val="4"/>
                <c:pt idx="0">
                  <c:v>دامدار</c:v>
                </c:pt>
                <c:pt idx="1">
                  <c:v>کشاورز</c:v>
                </c:pt>
                <c:pt idx="2">
                  <c:v>باغدار</c:v>
                </c:pt>
                <c:pt idx="3">
                  <c:v>سایر</c:v>
                </c:pt>
              </c:strCache>
            </c:strRef>
          </c:cat>
          <c:val>
            <c:numRef>
              <c:f>شغل!$C$249:$C$252</c:f>
              <c:numCache>
                <c:formatCode>0.0</c:formatCode>
                <c:ptCount val="4"/>
                <c:pt idx="0">
                  <c:v>18.333333333333332</c:v>
                </c:pt>
                <c:pt idx="1">
                  <c:v>18.333333333333332</c:v>
                </c:pt>
                <c:pt idx="2">
                  <c:v>45.833333333333329</c:v>
                </c:pt>
                <c:pt idx="3">
                  <c:v>12.5</c:v>
                </c:pt>
              </c:numCache>
            </c:numRef>
          </c:val>
          <c:extLst xmlns:c16r2="http://schemas.microsoft.com/office/drawing/2015/06/chart">
            <c:ext xmlns:c16="http://schemas.microsoft.com/office/drawing/2014/chart" uri="{C3380CC4-5D6E-409C-BE32-E72D297353CC}">
              <c16:uniqueId val="{00000008-88CA-442A-99F4-6864906F0AA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88D-48BF-A336-9494BEBC3E33}"/>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88D-48BF-A336-9494BEBC3E33}"/>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88D-48BF-A336-9494BEBC3E33}"/>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88D-48BF-A336-9494BEBC3E33}"/>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88D-48BF-A336-9494BEBC3E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layout>
                <c:manualLayout>
                  <c:x val="-0.17777777777777778"/>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88D-48BF-A336-9494BEBC3E33}"/>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outEnd"/>
              <c:showLegendKey val="0"/>
              <c:showVal val="1"/>
              <c:showCatName val="1"/>
              <c:showSerName val="0"/>
              <c:showPercent val="0"/>
              <c:showBubbleSize val="0"/>
            </c:dLbl>
            <c:dLbl>
              <c:idx val="4"/>
              <c:layout>
                <c:manualLayout>
                  <c:x val="0.333333333333333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a-I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988D-48BF-A336-9494BEBC3E33}"/>
                </c:ex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'گذراندن دوره اموزشی'!$B$249:$B$253</c:f>
              <c:strCache>
                <c:ptCount val="5"/>
                <c:pt idx="0">
                  <c:v>گذراندن 1 دوره آموزشی</c:v>
                </c:pt>
                <c:pt idx="1">
                  <c:v>گذراندن 2 دوره آموزشی</c:v>
                </c:pt>
                <c:pt idx="2">
                  <c:v>گذراندن 3 دوره آموزشی</c:v>
                </c:pt>
                <c:pt idx="3">
                  <c:v>گذراندن 4 دوره آموزشی</c:v>
                </c:pt>
                <c:pt idx="4">
                  <c:v>بدون گذراندن دوره آموزشی</c:v>
                </c:pt>
              </c:strCache>
            </c:strRef>
          </c:cat>
          <c:val>
            <c:numRef>
              <c:f>'گذراندن دوره اموزشی'!$C$249:$C$253</c:f>
              <c:numCache>
                <c:formatCode>0.0</c:formatCode>
                <c:ptCount val="5"/>
                <c:pt idx="0">
                  <c:v>65.137614678899084</c:v>
                </c:pt>
                <c:pt idx="1">
                  <c:v>22.935779816513762</c:v>
                </c:pt>
                <c:pt idx="2">
                  <c:v>9.1743119266055047</c:v>
                </c:pt>
                <c:pt idx="3">
                  <c:v>1.834862385321101</c:v>
                </c:pt>
                <c:pt idx="4">
                  <c:v>0.91743119266055051</c:v>
                </c:pt>
              </c:numCache>
            </c:numRef>
          </c:val>
          <c:extLst xmlns:c16r2="http://schemas.microsoft.com/office/drawing/2015/06/chart">
            <c:ext xmlns:c16="http://schemas.microsoft.com/office/drawing/2014/chart" uri="{C3380CC4-5D6E-409C-BE32-E72D297353CC}">
              <c16:uniqueId val="{0000000A-988D-48BF-A336-9494BEBC3E3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801-40B8-A91F-B18187885EEA}"/>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801-40B8-A91F-B18187885EEA}"/>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801-40B8-A91F-B18187885EEA}"/>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801-40B8-A91F-B18187885EEA}"/>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801-40B8-A91F-B18187885EE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'میزان مزاحمت عشایر'!$C$249:$C$253</c:f>
              <c:strCache>
                <c:ptCount val="5"/>
                <c:pt idx="0">
                  <c:v>خیلی زیاد</c:v>
                </c:pt>
                <c:pt idx="1">
                  <c:v>زیاد</c:v>
                </c:pt>
                <c:pt idx="2">
                  <c:v>تا حدودی</c:v>
                </c:pt>
                <c:pt idx="3">
                  <c:v>کم</c:v>
                </c:pt>
                <c:pt idx="4">
                  <c:v>خیلی کم</c:v>
                </c:pt>
              </c:strCache>
            </c:strRef>
          </c:cat>
          <c:val>
            <c:numRef>
              <c:f>'میزان مزاحمت عشایر'!$D$249:$D$253</c:f>
              <c:numCache>
                <c:formatCode>0</c:formatCode>
                <c:ptCount val="5"/>
                <c:pt idx="0">
                  <c:v>29.166666666666668</c:v>
                </c:pt>
                <c:pt idx="1">
                  <c:v>25</c:v>
                </c:pt>
                <c:pt idx="2">
                  <c:v>26.666666666666668</c:v>
                </c:pt>
                <c:pt idx="3">
                  <c:v>12.5</c:v>
                </c:pt>
                <c:pt idx="4">
                  <c:v>6.666666666666667</c:v>
                </c:pt>
              </c:numCache>
            </c:numRef>
          </c:val>
          <c:extLst xmlns:c16r2="http://schemas.microsoft.com/office/drawing/2015/06/chart">
            <c:ext xmlns:c16="http://schemas.microsoft.com/office/drawing/2014/chart" uri="{C3380CC4-5D6E-409C-BE32-E72D297353CC}">
              <c16:uniqueId val="{0000000A-A801-40B8-A91F-B18187885EE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7A2-40A2-9096-74ADE1716F1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7A2-40A2-9096-74ADE1716F1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7A2-40A2-9096-74ADE1716F1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7A2-40A2-9096-74ADE1716F1B}"/>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7A2-40A2-9096-74ADE1716F1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dLbl>
              <c:idx val="3"/>
              <c:layout>
                <c:manualLayout>
                  <c:x val="-0.11944444444444445"/>
                  <c:y val="-1.85185185185185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7A2-40A2-9096-74ADE1716F1B}"/>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'میزان برنامه های جانبی'!$C$249:$C$253</c:f>
              <c:strCache>
                <c:ptCount val="5"/>
                <c:pt idx="0">
                  <c:v>خیلی زیاد</c:v>
                </c:pt>
                <c:pt idx="1">
                  <c:v>زیاد</c:v>
                </c:pt>
                <c:pt idx="2">
                  <c:v>تا حدودی</c:v>
                </c:pt>
                <c:pt idx="3">
                  <c:v>کم</c:v>
                </c:pt>
                <c:pt idx="4">
                  <c:v>خیلی کم</c:v>
                </c:pt>
              </c:strCache>
            </c:strRef>
          </c:cat>
          <c:val>
            <c:numRef>
              <c:f>'میزان برنامه های جانبی'!$D$249:$D$253</c:f>
              <c:numCache>
                <c:formatCode>0</c:formatCode>
                <c:ptCount val="5"/>
                <c:pt idx="0">
                  <c:v>27.500000000000004</c:v>
                </c:pt>
                <c:pt idx="1">
                  <c:v>36.25</c:v>
                </c:pt>
                <c:pt idx="2">
                  <c:v>31.666666666666664</c:v>
                </c:pt>
                <c:pt idx="3">
                  <c:v>4.583333333333333</c:v>
                </c:pt>
                <c:pt idx="4">
                  <c:v>0</c:v>
                </c:pt>
              </c:numCache>
            </c:numRef>
          </c:val>
          <c:extLst xmlns:c16r2="http://schemas.microsoft.com/office/drawing/2015/06/chart">
            <c:ext xmlns:c16="http://schemas.microsoft.com/office/drawing/2014/chart" uri="{C3380CC4-5D6E-409C-BE32-E72D297353CC}">
              <c16:uniqueId val="{0000000A-27A2-40A2-9096-74ADE1716F1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9A7-404C-A1C1-421B0996A1F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9A7-404C-A1C1-421B0996A1F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9A7-404C-A1C1-421B0996A1F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9A7-404C-A1C1-421B0996A1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'وضعیت مراتع'!$C$249:$C$252</c:f>
              <c:strCache>
                <c:ptCount val="4"/>
                <c:pt idx="0">
                  <c:v>درجه 1 (عالی)</c:v>
                </c:pt>
                <c:pt idx="1">
                  <c:v>درجه 2 (خوب)</c:v>
                </c:pt>
                <c:pt idx="2">
                  <c:v>درجه 3 (متوسط)</c:v>
                </c:pt>
                <c:pt idx="3">
                  <c:v>درجه 4 (ضعیف)</c:v>
                </c:pt>
              </c:strCache>
            </c:strRef>
          </c:cat>
          <c:val>
            <c:numRef>
              <c:f>'وضعیت مراتع'!$D$249:$D$252</c:f>
              <c:numCache>
                <c:formatCode>0</c:formatCode>
                <c:ptCount val="4"/>
                <c:pt idx="0">
                  <c:v>2.083333333333333</c:v>
                </c:pt>
                <c:pt idx="1">
                  <c:v>19.583333333333332</c:v>
                </c:pt>
                <c:pt idx="2">
                  <c:v>47.5</c:v>
                </c:pt>
                <c:pt idx="3">
                  <c:v>30.833333333333336</c:v>
                </c:pt>
              </c:numCache>
            </c:numRef>
          </c:val>
          <c:extLst xmlns:c16r2="http://schemas.microsoft.com/office/drawing/2015/06/chart">
            <c:ext xmlns:c16="http://schemas.microsoft.com/office/drawing/2014/chart" uri="{C3380CC4-5D6E-409C-BE32-E72D297353CC}">
              <c16:uniqueId val="{00000008-69A7-404C-A1C1-421B0996A1F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C33-4528-B368-C649D471C6C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C33-4528-B368-C649D471C6C9}"/>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C33-4528-B368-C649D471C6C9}"/>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C33-4528-B368-C649D471C6C9}"/>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C33-4528-B368-C649D471C6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'بهره برداران 1'!$C$256:$C$260</c:f>
              <c:strCache>
                <c:ptCount val="5"/>
                <c:pt idx="0">
                  <c:v>خیلی زیاد</c:v>
                </c:pt>
                <c:pt idx="1">
                  <c:v>زیاد</c:v>
                </c:pt>
                <c:pt idx="2">
                  <c:v>نظری ندارم</c:v>
                </c:pt>
                <c:pt idx="3">
                  <c:v>کم</c:v>
                </c:pt>
                <c:pt idx="4">
                  <c:v>خیلی کم</c:v>
                </c:pt>
              </c:strCache>
            </c:strRef>
          </c:cat>
          <c:val>
            <c:numRef>
              <c:f>'بهره برداران 1'!$D$256:$D$260</c:f>
              <c:numCache>
                <c:formatCode>0</c:formatCode>
                <c:ptCount val="5"/>
                <c:pt idx="0">
                  <c:v>0</c:v>
                </c:pt>
                <c:pt idx="1">
                  <c:v>10.833333333333334</c:v>
                </c:pt>
                <c:pt idx="2">
                  <c:v>17.083333333333332</c:v>
                </c:pt>
                <c:pt idx="3">
                  <c:v>55.416666666666671</c:v>
                </c:pt>
                <c:pt idx="4">
                  <c:v>16.666666666666664</c:v>
                </c:pt>
              </c:numCache>
            </c:numRef>
          </c:val>
          <c:extLst xmlns:c16r2="http://schemas.microsoft.com/office/drawing/2015/06/chart">
            <c:ext xmlns:c16="http://schemas.microsoft.com/office/drawing/2014/chart" uri="{C3380CC4-5D6E-409C-BE32-E72D297353CC}">
              <c16:uniqueId val="{0000000A-FC33-4528-B368-C649D471C6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69E-436D-8A2B-C6B82A5FFCF4}"/>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69E-436D-8A2B-C6B82A5FFCF4}"/>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69E-436D-8A2B-C6B82A5FFCF4}"/>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69E-436D-8A2B-C6B82A5FFCF4}"/>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69E-436D-8A2B-C6B82A5FFC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a-I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a-I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a-IR"/>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a-IR"/>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a-I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'کارشناسان 1'!$C$77:$C$81</c:f>
              <c:strCache>
                <c:ptCount val="5"/>
                <c:pt idx="0">
                  <c:v>خیلی زیاد</c:v>
                </c:pt>
                <c:pt idx="1">
                  <c:v>زیاد</c:v>
                </c:pt>
                <c:pt idx="2">
                  <c:v>نظری ندارم</c:v>
                </c:pt>
                <c:pt idx="3">
                  <c:v>کم</c:v>
                </c:pt>
                <c:pt idx="4">
                  <c:v>خیلی کم</c:v>
                </c:pt>
              </c:strCache>
            </c:strRef>
          </c:cat>
          <c:val>
            <c:numRef>
              <c:f>'کارشناسان 1'!$D$77:$D$81</c:f>
              <c:numCache>
                <c:formatCode>0</c:formatCode>
                <c:ptCount val="5"/>
                <c:pt idx="0">
                  <c:v>0</c:v>
                </c:pt>
                <c:pt idx="1">
                  <c:v>16.666666666666664</c:v>
                </c:pt>
                <c:pt idx="2">
                  <c:v>41.666666666666671</c:v>
                </c:pt>
                <c:pt idx="3">
                  <c:v>33.333333333333329</c:v>
                </c:pt>
                <c:pt idx="4">
                  <c:v>8.3333333333333321</c:v>
                </c:pt>
              </c:numCache>
            </c:numRef>
          </c:val>
          <c:extLst xmlns:c16r2="http://schemas.microsoft.com/office/drawing/2015/06/chart">
            <c:ext xmlns:c16="http://schemas.microsoft.com/office/drawing/2014/chart" uri="{C3380CC4-5D6E-409C-BE32-E72D297353CC}">
              <c16:uniqueId val="{0000000A-369E-436D-8A2B-C6B82A5FFCF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D0D6C-51CE-40D8-9548-925DB356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131</Pages>
  <Words>23004</Words>
  <Characters>131125</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dc:creator>
  <cp:keywords/>
  <dc:description/>
  <cp:lastModifiedBy>fateme</cp:lastModifiedBy>
  <cp:revision>112</cp:revision>
  <cp:lastPrinted>2020-07-07T17:36:00Z</cp:lastPrinted>
  <dcterms:created xsi:type="dcterms:W3CDTF">2022-07-15T19:01:00Z</dcterms:created>
  <dcterms:modified xsi:type="dcterms:W3CDTF">2022-07-15T21:10:00Z</dcterms:modified>
</cp:coreProperties>
</file>