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35C2" w14:textId="0F97B5D7" w:rsidR="00880B44" w:rsidRDefault="006F6E12" w:rsidP="00880B44">
      <w:pPr>
        <w:jc w:val="both"/>
        <w:rPr>
          <w:rtl/>
        </w:rPr>
      </w:pPr>
      <w:r w:rsidRPr="006F6E12">
        <w:rPr>
          <w:rtl/>
        </w:rPr>
        <w:t>سرم ح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وان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مخلوط بس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ار</w:t>
      </w:r>
      <w:r w:rsidRPr="006F6E12">
        <w:rPr>
          <w:rtl/>
        </w:rPr>
        <w:t xml:space="preserve"> پ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چ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ده</w:t>
      </w:r>
      <w:r w:rsidRPr="006F6E12">
        <w:rPr>
          <w:rtl/>
        </w:rPr>
        <w:t xml:space="preserve"> ا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از تعداد ز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اد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از اجزاء تشک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ل</w:t>
      </w:r>
      <w:r w:rsidRPr="006F6E12">
        <w:rPr>
          <w:rtl/>
        </w:rPr>
        <w:t xml:space="preserve"> دهنده، مولکول ها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ز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ست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با وزن مولکول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کم و بالا، با فعال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ت</w:t>
      </w:r>
      <w:r w:rsidRPr="006F6E12">
        <w:rPr>
          <w:rtl/>
        </w:rPr>
        <w:t xml:space="preserve"> ها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مختلف و متعادل کننده ف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ز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ولوژ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ک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تقو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ت</w:t>
      </w:r>
      <w:r w:rsidRPr="006F6E12">
        <w:rPr>
          <w:rtl/>
        </w:rPr>
        <w:t xml:space="preserve"> کننده و بازدارنده رشد است. ز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ست</w:t>
      </w:r>
      <w:r w:rsidRPr="006F6E12">
        <w:rPr>
          <w:rtl/>
        </w:rPr>
        <w:t xml:space="preserve"> شناس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سلول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و ب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وش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م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مدرن امکان شناسا</w:t>
      </w:r>
      <w:r w:rsidRPr="006F6E12">
        <w:rPr>
          <w:rFonts w:hint="cs"/>
          <w:rtl/>
        </w:rPr>
        <w:t>یی</w:t>
      </w:r>
      <w:r w:rsidRPr="006F6E12">
        <w:rPr>
          <w:rtl/>
        </w:rPr>
        <w:t xml:space="preserve"> </w:t>
      </w:r>
      <w:r w:rsidR="00880B44">
        <w:rPr>
          <w:rFonts w:hint="cs"/>
          <w:rtl/>
        </w:rPr>
        <w:t xml:space="preserve">فاکتور‌های </w:t>
      </w:r>
      <w:r w:rsidRPr="006F6E12">
        <w:rPr>
          <w:rtl/>
        </w:rPr>
        <w:t>سرم دخ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ل</w:t>
      </w:r>
      <w:r w:rsidRPr="006F6E12">
        <w:rPr>
          <w:rtl/>
        </w:rPr>
        <w:t xml:space="preserve"> در فرآ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ندها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</w:t>
      </w:r>
      <w:r w:rsidRPr="006F6E12">
        <w:t>in vivo</w:t>
      </w:r>
      <w:r w:rsidRPr="006F6E12">
        <w:rPr>
          <w:rtl/>
        </w:rPr>
        <w:t xml:space="preserve"> مانند تکث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ر</w:t>
      </w:r>
      <w:r w:rsidRPr="006F6E12">
        <w:rPr>
          <w:rtl/>
        </w:rPr>
        <w:t xml:space="preserve"> سلول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و ترم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م</w:t>
      </w:r>
      <w:r w:rsidRPr="006F6E12">
        <w:rPr>
          <w:rtl/>
        </w:rPr>
        <w:t xml:space="preserve"> بافت و بلوغ و تما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ز</w:t>
      </w:r>
      <w:r w:rsidRPr="006F6E12">
        <w:rPr>
          <w:rtl/>
        </w:rPr>
        <w:t xml:space="preserve"> سلول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(به </w:t>
      </w:r>
      <w:r w:rsidRPr="006F6E12">
        <w:rPr>
          <w:rFonts w:hint="eastAsia"/>
          <w:rtl/>
        </w:rPr>
        <w:t>عنوان</w:t>
      </w:r>
      <w:r w:rsidRPr="006F6E12">
        <w:rPr>
          <w:rtl/>
        </w:rPr>
        <w:t xml:space="preserve"> مثال بلوغ جن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ن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،</w:t>
      </w:r>
      <w:r w:rsidRPr="006F6E12">
        <w:rPr>
          <w:rtl/>
        </w:rPr>
        <w:t xml:space="preserve"> سلول ها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بن</w:t>
      </w:r>
      <w:r w:rsidRPr="006F6E12">
        <w:rPr>
          <w:rFonts w:hint="cs"/>
          <w:rtl/>
        </w:rPr>
        <w:t>ی</w:t>
      </w:r>
      <w:r w:rsidRPr="006F6E12">
        <w:rPr>
          <w:rFonts w:hint="eastAsia"/>
          <w:rtl/>
        </w:rPr>
        <w:t>اد</w:t>
      </w:r>
      <w:r w:rsidRPr="006F6E12">
        <w:rPr>
          <w:rFonts w:hint="cs"/>
          <w:rtl/>
        </w:rPr>
        <w:t>ی</w:t>
      </w:r>
      <w:r w:rsidRPr="006F6E12">
        <w:rPr>
          <w:rtl/>
        </w:rPr>
        <w:t>) را فراهم م</w:t>
      </w:r>
      <w:r w:rsidRPr="006F6E12">
        <w:rPr>
          <w:rFonts w:hint="cs"/>
          <w:rtl/>
        </w:rPr>
        <w:t>ی</w:t>
      </w:r>
      <w:r w:rsidRPr="006F6E12">
        <w:rPr>
          <w:rtl/>
        </w:rPr>
        <w:t xml:space="preserve"> کند. </w:t>
      </w:r>
      <w:r w:rsidR="00880B44" w:rsidRPr="00880B44">
        <w:rPr>
          <w:rtl/>
        </w:rPr>
        <w:t>اجزا</w:t>
      </w:r>
      <w:r w:rsidR="00880B44" w:rsidRPr="00880B44">
        <w:rPr>
          <w:rFonts w:hint="cs"/>
          <w:rtl/>
        </w:rPr>
        <w:t>ی</w:t>
      </w:r>
      <w:r w:rsidR="00880B44" w:rsidRPr="00880B44">
        <w:rPr>
          <w:rtl/>
        </w:rPr>
        <w:t xml:space="preserve"> معمول</w:t>
      </w:r>
      <w:r w:rsidR="00880B44" w:rsidRPr="00880B44">
        <w:rPr>
          <w:rFonts w:hint="cs"/>
          <w:rtl/>
        </w:rPr>
        <w:t>ی</w:t>
      </w:r>
      <w:r w:rsidR="00880B44" w:rsidRPr="00880B44">
        <w:rPr>
          <w:rtl/>
        </w:rPr>
        <w:t xml:space="preserve"> (مواد تشک</w:t>
      </w:r>
      <w:r w:rsidR="00880B44" w:rsidRPr="00880B44">
        <w:rPr>
          <w:rFonts w:hint="cs"/>
          <w:rtl/>
        </w:rPr>
        <w:t>ی</w:t>
      </w:r>
      <w:r w:rsidR="00880B44" w:rsidRPr="00880B44">
        <w:rPr>
          <w:rFonts w:hint="eastAsia"/>
          <w:rtl/>
        </w:rPr>
        <w:t>ل</w:t>
      </w:r>
      <w:r w:rsidR="00880B44" w:rsidRPr="00880B44">
        <w:rPr>
          <w:rtl/>
        </w:rPr>
        <w:t xml:space="preserve"> دهنده) سرم</w:t>
      </w:r>
      <w:r w:rsidR="00880B44" w:rsidRPr="00880B44">
        <w:rPr>
          <w:rFonts w:hint="cs"/>
          <w:rtl/>
        </w:rPr>
        <w:t xml:space="preserve"> </w:t>
      </w:r>
      <w:r w:rsidR="00880B44">
        <w:rPr>
          <w:rFonts w:hint="cs"/>
          <w:rtl/>
        </w:rPr>
        <w:t xml:space="preserve">در </w:t>
      </w:r>
      <w:r w:rsidR="00D858F0">
        <w:rPr>
          <w:rtl/>
        </w:rPr>
        <w:fldChar w:fldCharType="begin"/>
      </w:r>
      <w:r w:rsidR="00D858F0">
        <w:rPr>
          <w:rtl/>
        </w:rPr>
        <w:instrText xml:space="preserve"> </w:instrText>
      </w:r>
      <w:r w:rsidR="00D858F0">
        <w:rPr>
          <w:rFonts w:hint="cs"/>
        </w:rPr>
        <w:instrText>REF</w:instrText>
      </w:r>
      <w:r w:rsidR="00D858F0">
        <w:rPr>
          <w:rFonts w:hint="cs"/>
          <w:rtl/>
        </w:rPr>
        <w:instrText xml:space="preserve"> _</w:instrText>
      </w:r>
      <w:r w:rsidR="00D858F0">
        <w:rPr>
          <w:rFonts w:hint="cs"/>
        </w:rPr>
        <w:instrText>Ref90569905 \h</w:instrText>
      </w:r>
      <w:r w:rsidR="00D858F0">
        <w:rPr>
          <w:rtl/>
        </w:rPr>
        <w:instrText xml:space="preserve"> </w:instrText>
      </w:r>
      <w:r w:rsidR="00D858F0">
        <w:rPr>
          <w:rtl/>
        </w:rPr>
      </w:r>
      <w:r w:rsidR="00D858F0">
        <w:rPr>
          <w:rtl/>
        </w:rPr>
        <w:fldChar w:fldCharType="separate"/>
      </w:r>
      <w:r w:rsidR="00D858F0">
        <w:rPr>
          <w:rtl/>
        </w:rPr>
        <w:t xml:space="preserve">جدول </w:t>
      </w:r>
      <w:r w:rsidR="00D858F0">
        <w:rPr>
          <w:noProof/>
          <w:rtl/>
        </w:rPr>
        <w:t>1</w:t>
      </w:r>
      <w:r w:rsidR="00D858F0">
        <w:rPr>
          <w:rtl/>
        </w:rPr>
        <w:fldChar w:fldCharType="end"/>
      </w:r>
      <w:r w:rsidR="00D858F0">
        <w:rPr>
          <w:rFonts w:hint="cs"/>
          <w:rtl/>
        </w:rPr>
        <w:t xml:space="preserve"> </w:t>
      </w:r>
      <w:r w:rsidR="00880B44">
        <w:rPr>
          <w:rFonts w:hint="cs"/>
          <w:rtl/>
        </w:rPr>
        <w:t>آورده شده است(7).</w:t>
      </w:r>
    </w:p>
    <w:p w14:paraId="1D4FFFC1" w14:textId="4D9809F7" w:rsidR="00344E72" w:rsidRPr="00880B44" w:rsidRDefault="001C56CB" w:rsidP="00880B44">
      <w:pPr>
        <w:jc w:val="both"/>
        <w:rPr>
          <w:rFonts w:ascii="B Lotus" w:hAnsi="B Lotus"/>
          <w:rtl/>
        </w:rPr>
      </w:pPr>
      <w:r>
        <w:rPr>
          <w:rFonts w:hint="cs"/>
          <w:rtl/>
        </w:rPr>
        <w:t xml:space="preserve">استفاده از </w:t>
      </w:r>
      <w:r w:rsidRPr="00D80F2D">
        <w:t>FBS</w:t>
      </w:r>
      <w:r>
        <w:rPr>
          <w:rFonts w:asciiTheme="minorHAnsi" w:hAnsiTheme="minorHAnsi" w:hint="cs"/>
          <w:rtl/>
        </w:rPr>
        <w:t xml:space="preserve"> اولین بار در سال 1950 توسط تئودور پاک انجام گرفت.</w:t>
      </w:r>
      <w:r>
        <w:rPr>
          <w:rFonts w:asciiTheme="minorHAnsi" w:hAnsiTheme="minorHAnsi"/>
        </w:rPr>
        <w:t xml:space="preserve"> </w:t>
      </w:r>
      <w:r w:rsidR="00D80F2D" w:rsidRPr="00D80F2D">
        <w:t>FBS</w:t>
      </w:r>
      <w:r>
        <w:rPr>
          <w:rFonts w:hint="cs"/>
          <w:rtl/>
        </w:rPr>
        <w:t xml:space="preserve"> حاوی اجزا ضروری برای تکثیر و نگهداری سلولی مانند هورمون ها، ویتامین‌ها، پروتئین</w:t>
      </w:r>
      <w:r>
        <w:rPr>
          <w:rFonts w:hint="eastAsia"/>
          <w:rtl/>
        </w:rPr>
        <w:t>‌</w:t>
      </w:r>
      <w:r>
        <w:rPr>
          <w:rFonts w:hint="cs"/>
          <w:rtl/>
        </w:rPr>
        <w:t>های حمل و نقل و عناصر کمیاب و عوامل انتشار و رشد است.</w:t>
      </w:r>
      <w:r>
        <w:rPr>
          <w:rFonts w:asciiTheme="minorHAnsi" w:hAnsiTheme="minorHAnsi" w:hint="cs"/>
          <w:rtl/>
        </w:rPr>
        <w:t xml:space="preserve"> </w:t>
      </w:r>
      <w:r w:rsidR="00CE6817">
        <w:rPr>
          <w:rFonts w:hint="cs"/>
          <w:rtl/>
        </w:rPr>
        <w:t>اگرچه امروزه سرم</w:t>
      </w:r>
      <w:r w:rsidR="00CE6817">
        <w:rPr>
          <w:rFonts w:hint="eastAsia"/>
          <w:rtl/>
        </w:rPr>
        <w:t>‌</w:t>
      </w:r>
      <w:r w:rsidR="00CE6817">
        <w:rPr>
          <w:rFonts w:hint="cs"/>
          <w:rtl/>
        </w:rPr>
        <w:t xml:space="preserve">های گاوی با منشاء جایگزین (سرم گوساله تازه متولد شده، سرم گوساله و سرم اهدایی گاو) در دسترس هستند، اما </w:t>
      </w:r>
      <w:bookmarkStart w:id="0" w:name="_Hlk88687339"/>
      <w:r w:rsidR="00CE6817" w:rsidRPr="00D80F2D">
        <w:t>FBS</w:t>
      </w:r>
      <w:bookmarkEnd w:id="0"/>
      <w:r w:rsidR="00CE6817">
        <w:rPr>
          <w:rFonts w:asciiTheme="minorHAnsi" w:hAnsiTheme="minorHAnsi" w:hint="cs"/>
          <w:rtl/>
        </w:rPr>
        <w:t xml:space="preserve"> و </w:t>
      </w:r>
      <w:r w:rsidR="00CE6817" w:rsidRPr="00D80F2D">
        <w:t xml:space="preserve">FCS </w:t>
      </w:r>
      <w:r w:rsidR="00CE6817">
        <w:rPr>
          <w:rFonts w:asciiTheme="minorHAnsi" w:hAnsiTheme="minorHAnsi" w:hint="cs"/>
          <w:rtl/>
        </w:rPr>
        <w:t xml:space="preserve"> به دلیل محتوا</w:t>
      </w:r>
      <w:r w:rsidR="00AC69DF">
        <w:rPr>
          <w:rFonts w:asciiTheme="minorHAnsi" w:hAnsiTheme="minorHAnsi" w:hint="cs"/>
          <w:rtl/>
        </w:rPr>
        <w:t>ی</w:t>
      </w:r>
      <w:r w:rsidR="00CE6817">
        <w:rPr>
          <w:rFonts w:asciiTheme="minorHAnsi" w:hAnsiTheme="minorHAnsi" w:hint="cs"/>
          <w:rtl/>
        </w:rPr>
        <w:t xml:space="preserve"> کم ایمونوگلوبین و عوامل مکمل بیشترین استفاده را دارند.</w:t>
      </w:r>
      <w:r>
        <w:rPr>
          <w:rFonts w:asciiTheme="minorHAnsi" w:hAnsiTheme="minorHAnsi"/>
        </w:rPr>
        <w:t xml:space="preserve"> </w:t>
      </w:r>
      <w:r w:rsidR="00CE6817" w:rsidRPr="00CE6817">
        <w:t>FBS</w:t>
      </w:r>
      <w:r w:rsidR="00CE6817" w:rsidRPr="00CE6817">
        <w:rPr>
          <w:rtl/>
        </w:rPr>
        <w:t xml:space="preserve"> از خون گوساله ها</w:t>
      </w:r>
      <w:r w:rsidR="00CE6817" w:rsidRPr="00CE6817">
        <w:rPr>
          <w:rFonts w:hint="cs"/>
          <w:rtl/>
        </w:rPr>
        <w:t>ی</w:t>
      </w:r>
      <w:r w:rsidR="00CE6817" w:rsidRPr="00CE6817">
        <w:rPr>
          <w:rtl/>
        </w:rPr>
        <w:t xml:space="preserve"> متولد نشده (جن</w:t>
      </w:r>
      <w:r w:rsidR="00CE6817" w:rsidRPr="00CE6817">
        <w:rPr>
          <w:rFonts w:hint="cs"/>
          <w:rtl/>
        </w:rPr>
        <w:t>ی</w:t>
      </w:r>
      <w:r w:rsidR="00CE6817" w:rsidRPr="00CE6817">
        <w:rPr>
          <w:rFonts w:hint="eastAsia"/>
          <w:rtl/>
        </w:rPr>
        <w:t>ن</w:t>
      </w:r>
      <w:r w:rsidR="00CE6817" w:rsidRPr="00CE6817">
        <w:rPr>
          <w:rtl/>
        </w:rPr>
        <w:t>) در هر مرحله رشد</w:t>
      </w:r>
      <w:r w:rsidR="00CE6817" w:rsidRPr="00CE6817">
        <w:rPr>
          <w:rFonts w:hint="cs"/>
          <w:rtl/>
        </w:rPr>
        <w:t>ی</w:t>
      </w:r>
      <w:r w:rsidR="00CE6817" w:rsidRPr="00CE6817">
        <w:rPr>
          <w:rtl/>
        </w:rPr>
        <w:t xml:space="preserve"> در دو سوم آخر باردار</w:t>
      </w:r>
      <w:r w:rsidR="00CE6817" w:rsidRPr="00CE6817">
        <w:rPr>
          <w:rFonts w:hint="cs"/>
          <w:rtl/>
        </w:rPr>
        <w:t>ی</w:t>
      </w:r>
      <w:r w:rsidR="00CE6817" w:rsidRPr="00CE6817">
        <w:rPr>
          <w:rtl/>
        </w:rPr>
        <w:t xml:space="preserve"> جمع آور</w:t>
      </w:r>
      <w:r w:rsidR="00CE6817" w:rsidRPr="00CE6817">
        <w:rPr>
          <w:rFonts w:hint="cs"/>
          <w:rtl/>
        </w:rPr>
        <w:t>ی</w:t>
      </w:r>
      <w:r w:rsidR="00CE6817" w:rsidRPr="00CE6817">
        <w:rPr>
          <w:rtl/>
        </w:rPr>
        <w:t xml:space="preserve"> م</w:t>
      </w:r>
      <w:r w:rsidR="00CE6817" w:rsidRPr="00CE6817">
        <w:rPr>
          <w:rFonts w:hint="cs"/>
          <w:rtl/>
        </w:rPr>
        <w:t>ی</w:t>
      </w:r>
      <w:r w:rsidR="00CE6817" w:rsidRPr="00CE6817">
        <w:rPr>
          <w:rtl/>
        </w:rPr>
        <w:t xml:space="preserve"> شود که عمدتاً به طور تصادف</w:t>
      </w:r>
      <w:r w:rsidR="00CE6817" w:rsidRPr="00CE6817">
        <w:rPr>
          <w:rFonts w:hint="cs"/>
          <w:rtl/>
        </w:rPr>
        <w:t>ی</w:t>
      </w:r>
      <w:r w:rsidR="00CE6817" w:rsidRPr="00CE6817">
        <w:rPr>
          <w:rtl/>
        </w:rPr>
        <w:t xml:space="preserve"> هنگام ذبح گاوها</w:t>
      </w:r>
      <w:r w:rsidR="00CE6817" w:rsidRPr="00CE6817">
        <w:rPr>
          <w:rFonts w:hint="cs"/>
          <w:rtl/>
        </w:rPr>
        <w:t>ی</w:t>
      </w:r>
      <w:r w:rsidR="00CE6817" w:rsidRPr="00CE6817">
        <w:rPr>
          <w:rtl/>
        </w:rPr>
        <w:t xml:space="preserve"> باردار کشف م</w:t>
      </w:r>
      <w:r w:rsidR="00CE6817" w:rsidRPr="00CE6817">
        <w:rPr>
          <w:rFonts w:hint="cs"/>
          <w:rtl/>
        </w:rPr>
        <w:t>ی</w:t>
      </w:r>
      <w:r w:rsidR="00CE6817" w:rsidRPr="00CE6817">
        <w:rPr>
          <w:rtl/>
        </w:rPr>
        <w:t xml:space="preserve"> شود</w:t>
      </w:r>
      <w:r w:rsidR="00CE6817">
        <w:rPr>
          <w:rFonts w:hint="cs"/>
          <w:rtl/>
        </w:rPr>
        <w:t>.</w:t>
      </w:r>
      <w:r w:rsidRPr="001C56CB">
        <w:rPr>
          <w:rtl/>
        </w:rPr>
        <w:t xml:space="preserve"> تخم</w:t>
      </w:r>
      <w:r w:rsidRPr="001C56CB">
        <w:rPr>
          <w:rFonts w:hint="cs"/>
          <w:rtl/>
        </w:rPr>
        <w:t>ی</w:t>
      </w:r>
      <w:r w:rsidRPr="001C56CB">
        <w:rPr>
          <w:rFonts w:hint="eastAsia"/>
          <w:rtl/>
        </w:rPr>
        <w:t>ن</w:t>
      </w:r>
      <w:r w:rsidRPr="001C56CB">
        <w:rPr>
          <w:rtl/>
        </w:rPr>
        <w:t xml:space="preserve"> زده شده است که تقر</w:t>
      </w:r>
      <w:r w:rsidRPr="001C56CB">
        <w:rPr>
          <w:rFonts w:hint="cs"/>
          <w:rtl/>
        </w:rPr>
        <w:t>ی</w:t>
      </w:r>
      <w:r w:rsidRPr="001C56CB">
        <w:rPr>
          <w:rFonts w:hint="eastAsia"/>
          <w:rtl/>
        </w:rPr>
        <w:t>باً</w:t>
      </w:r>
      <w:r w:rsidRPr="001C56CB">
        <w:rPr>
          <w:rtl/>
        </w:rPr>
        <w:t xml:space="preserve"> 8 درصد از گاوها</w:t>
      </w:r>
      <w:r w:rsidRPr="001C56CB">
        <w:rPr>
          <w:rFonts w:hint="cs"/>
          <w:rtl/>
        </w:rPr>
        <w:t>ی</w:t>
      </w:r>
      <w:r w:rsidRPr="001C56CB">
        <w:rPr>
          <w:rtl/>
        </w:rPr>
        <w:t xml:space="preserve"> خط کشتار در مراحل مختلف باردار</w:t>
      </w:r>
      <w:r w:rsidRPr="001C56CB">
        <w:rPr>
          <w:rFonts w:hint="cs"/>
          <w:rtl/>
        </w:rPr>
        <w:t>ی</w:t>
      </w:r>
      <w:r w:rsidRPr="001C56CB">
        <w:rPr>
          <w:rtl/>
        </w:rPr>
        <w:t xml:space="preserve"> باردار هستند. ارقام اخ</w:t>
      </w:r>
      <w:r w:rsidRPr="001C56CB">
        <w:rPr>
          <w:rFonts w:hint="cs"/>
          <w:rtl/>
        </w:rPr>
        <w:t>ی</w:t>
      </w:r>
      <w:r w:rsidRPr="001C56CB">
        <w:rPr>
          <w:rFonts w:hint="eastAsia"/>
          <w:rtl/>
        </w:rPr>
        <w:t>ر</w:t>
      </w:r>
      <w:r w:rsidRPr="001C56CB">
        <w:rPr>
          <w:rtl/>
        </w:rPr>
        <w:t xml:space="preserve"> تخم</w:t>
      </w:r>
      <w:r w:rsidRPr="001C56CB">
        <w:rPr>
          <w:rFonts w:hint="cs"/>
          <w:rtl/>
        </w:rPr>
        <w:t>ی</w:t>
      </w:r>
      <w:r w:rsidRPr="001C56CB">
        <w:rPr>
          <w:rFonts w:hint="eastAsia"/>
          <w:rtl/>
        </w:rPr>
        <w:t>ن</w:t>
      </w:r>
      <w:r w:rsidRPr="001C56CB">
        <w:rPr>
          <w:rtl/>
        </w:rPr>
        <w:t xml:space="preserve"> م</w:t>
      </w:r>
      <w:r w:rsidRPr="001C56CB">
        <w:rPr>
          <w:rFonts w:hint="cs"/>
          <w:rtl/>
        </w:rPr>
        <w:t>ی</w:t>
      </w:r>
      <w:r w:rsidRPr="001C56CB">
        <w:rPr>
          <w:rtl/>
        </w:rPr>
        <w:t xml:space="preserve"> زند که حدود 800000 ل</w:t>
      </w:r>
      <w:r w:rsidRPr="001C56CB">
        <w:rPr>
          <w:rFonts w:hint="cs"/>
          <w:rtl/>
        </w:rPr>
        <w:t>ی</w:t>
      </w:r>
      <w:r w:rsidRPr="001C56CB">
        <w:rPr>
          <w:rFonts w:hint="eastAsia"/>
          <w:rtl/>
        </w:rPr>
        <w:t>تر</w:t>
      </w:r>
      <w:r w:rsidRPr="001C56CB">
        <w:rPr>
          <w:rtl/>
        </w:rPr>
        <w:t xml:space="preserve"> </w:t>
      </w:r>
      <w:r w:rsidRPr="001C56CB">
        <w:t>FBS</w:t>
      </w:r>
      <w:r w:rsidRPr="001C56CB">
        <w:rPr>
          <w:rtl/>
        </w:rPr>
        <w:t xml:space="preserve"> سالانه در سراسر جهان تول</w:t>
      </w:r>
      <w:r w:rsidRPr="001C56CB">
        <w:rPr>
          <w:rFonts w:hint="cs"/>
          <w:rtl/>
        </w:rPr>
        <w:t>ی</w:t>
      </w:r>
      <w:r w:rsidRPr="001C56CB">
        <w:rPr>
          <w:rFonts w:hint="eastAsia"/>
          <w:rtl/>
        </w:rPr>
        <w:t>د</w:t>
      </w:r>
      <w:r w:rsidRPr="001C56CB">
        <w:rPr>
          <w:rtl/>
        </w:rPr>
        <w:t xml:space="preserve"> م</w:t>
      </w:r>
      <w:r w:rsidRPr="001C56CB">
        <w:rPr>
          <w:rFonts w:hint="cs"/>
          <w:rtl/>
        </w:rPr>
        <w:t>ی</w:t>
      </w:r>
      <w:r w:rsidRPr="001C56CB">
        <w:rPr>
          <w:rtl/>
        </w:rPr>
        <w:t xml:space="preserve"> شود که مربوط به 2000000 جن</w:t>
      </w:r>
      <w:r w:rsidRPr="001C56CB">
        <w:rPr>
          <w:rFonts w:hint="cs"/>
          <w:rtl/>
        </w:rPr>
        <w:t>ی</w:t>
      </w:r>
      <w:r w:rsidRPr="001C56CB">
        <w:rPr>
          <w:rFonts w:hint="eastAsia"/>
          <w:rtl/>
        </w:rPr>
        <w:t>ن</w:t>
      </w:r>
      <w:r w:rsidRPr="001C56CB">
        <w:rPr>
          <w:rtl/>
        </w:rPr>
        <w:t xml:space="preserve"> گاو است و تعداد آنها همچنان در حال افزا</w:t>
      </w:r>
      <w:r w:rsidRPr="001C56CB">
        <w:rPr>
          <w:rFonts w:hint="cs"/>
          <w:rtl/>
        </w:rPr>
        <w:t>ی</w:t>
      </w:r>
      <w:r w:rsidRPr="001C56CB">
        <w:rPr>
          <w:rFonts w:hint="eastAsia"/>
          <w:rtl/>
        </w:rPr>
        <w:t>ش</w:t>
      </w:r>
      <w:r w:rsidRPr="001C56CB">
        <w:rPr>
          <w:rtl/>
        </w:rPr>
        <w:t xml:space="preserve"> است.</w:t>
      </w:r>
      <w:r w:rsidRPr="001C56CB">
        <w:rPr>
          <w:rFonts w:asciiTheme="minorHAnsi" w:hAnsiTheme="minorHAnsi"/>
          <w:rtl/>
        </w:rPr>
        <w:t xml:space="preserve"> استفاده از </w:t>
      </w:r>
      <w:r w:rsidRPr="00AC69DF">
        <w:t>FBS</w:t>
      </w:r>
      <w:r w:rsidRPr="001C56CB">
        <w:rPr>
          <w:rFonts w:asciiTheme="minorHAnsi" w:hAnsiTheme="minorHAnsi"/>
          <w:rtl/>
        </w:rPr>
        <w:t xml:space="preserve"> با مشکل</w:t>
      </w:r>
      <w:r>
        <w:rPr>
          <w:rFonts w:asciiTheme="minorHAnsi" w:hAnsiTheme="minorHAnsi" w:hint="cs"/>
          <w:rtl/>
        </w:rPr>
        <w:t xml:space="preserve">اتی نظیر </w:t>
      </w:r>
      <w:r w:rsidRPr="001C56CB">
        <w:rPr>
          <w:rFonts w:asciiTheme="minorHAnsi" w:hAnsiTheme="minorHAnsi"/>
          <w:rtl/>
        </w:rPr>
        <w:t>ترک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ب</w:t>
      </w:r>
      <w:r w:rsidRPr="001C56CB">
        <w:rPr>
          <w:rFonts w:asciiTheme="minorHAnsi" w:hAnsiTheme="minorHAnsi"/>
          <w:rtl/>
        </w:rPr>
        <w:t xml:space="preserve"> ناشناخته</w:t>
      </w:r>
      <w:r>
        <w:rPr>
          <w:rFonts w:asciiTheme="minorHAnsi" w:hAnsiTheme="minorHAnsi" w:hint="cs"/>
          <w:rtl/>
        </w:rPr>
        <w:t>،</w:t>
      </w:r>
      <w:r w:rsidR="002412FA" w:rsidRPr="002412FA">
        <w:rPr>
          <w:rtl/>
        </w:rPr>
        <w:t xml:space="preserve"> </w:t>
      </w:r>
      <w:r w:rsidR="002412FA" w:rsidRPr="002412FA">
        <w:rPr>
          <w:rFonts w:asciiTheme="minorHAnsi" w:hAnsiTheme="minorHAnsi"/>
          <w:rtl/>
        </w:rPr>
        <w:t>تغ</w:t>
      </w:r>
      <w:r w:rsidR="002412FA" w:rsidRPr="002412FA">
        <w:rPr>
          <w:rFonts w:asciiTheme="minorHAnsi" w:hAnsiTheme="minorHAnsi" w:hint="cs"/>
          <w:rtl/>
        </w:rPr>
        <w:t>یی</w:t>
      </w:r>
      <w:r w:rsidR="002412FA" w:rsidRPr="002412FA">
        <w:rPr>
          <w:rFonts w:asciiTheme="minorHAnsi" w:hAnsiTheme="minorHAnsi" w:hint="eastAsia"/>
          <w:rtl/>
        </w:rPr>
        <w:t>رات</w:t>
      </w:r>
      <w:r w:rsidR="002412FA" w:rsidRPr="002412FA">
        <w:rPr>
          <w:rFonts w:asciiTheme="minorHAnsi" w:hAnsiTheme="minorHAnsi"/>
          <w:rtl/>
        </w:rPr>
        <w:t xml:space="preserve"> کم</w:t>
      </w:r>
      <w:r w:rsidR="002412FA" w:rsidRPr="002412FA">
        <w:rPr>
          <w:rFonts w:asciiTheme="minorHAnsi" w:hAnsiTheme="minorHAnsi" w:hint="cs"/>
          <w:rtl/>
        </w:rPr>
        <w:t>ی</w:t>
      </w:r>
      <w:r w:rsidR="002412FA" w:rsidRPr="002412FA">
        <w:rPr>
          <w:rFonts w:asciiTheme="minorHAnsi" w:hAnsiTheme="minorHAnsi"/>
          <w:rtl/>
        </w:rPr>
        <w:t xml:space="preserve"> و ک</w:t>
      </w:r>
      <w:r w:rsidR="002412FA" w:rsidRPr="002412FA">
        <w:rPr>
          <w:rFonts w:asciiTheme="minorHAnsi" w:hAnsiTheme="minorHAnsi" w:hint="cs"/>
          <w:rtl/>
        </w:rPr>
        <w:t>ی</w:t>
      </w:r>
      <w:r w:rsidR="002412FA" w:rsidRPr="002412FA">
        <w:rPr>
          <w:rFonts w:asciiTheme="minorHAnsi" w:hAnsiTheme="minorHAnsi" w:hint="eastAsia"/>
          <w:rtl/>
        </w:rPr>
        <w:t>ف</w:t>
      </w:r>
      <w:r w:rsidR="002412FA" w:rsidRPr="002412FA">
        <w:rPr>
          <w:rFonts w:asciiTheme="minorHAnsi" w:hAnsiTheme="minorHAnsi" w:hint="cs"/>
          <w:rtl/>
        </w:rPr>
        <w:t>ی</w:t>
      </w:r>
      <w:r w:rsidR="002412FA" w:rsidRPr="002412FA">
        <w:rPr>
          <w:rFonts w:asciiTheme="minorHAnsi" w:hAnsiTheme="minorHAnsi"/>
          <w:rtl/>
        </w:rPr>
        <w:t xml:space="preserve"> ب</w:t>
      </w:r>
      <w:r w:rsidR="002412FA" w:rsidRPr="002412FA">
        <w:rPr>
          <w:rFonts w:asciiTheme="minorHAnsi" w:hAnsiTheme="minorHAnsi" w:hint="cs"/>
          <w:rtl/>
        </w:rPr>
        <w:t>ی</w:t>
      </w:r>
      <w:r w:rsidR="002412FA" w:rsidRPr="002412FA">
        <w:rPr>
          <w:rFonts w:asciiTheme="minorHAnsi" w:hAnsiTheme="minorHAnsi" w:hint="eastAsia"/>
          <w:rtl/>
        </w:rPr>
        <w:t>ن</w:t>
      </w:r>
      <w:r w:rsidR="002412FA" w:rsidRPr="002412FA">
        <w:rPr>
          <w:rFonts w:asciiTheme="minorHAnsi" w:hAnsiTheme="minorHAnsi"/>
          <w:rtl/>
        </w:rPr>
        <w:t xml:space="preserve"> دسته ها</w:t>
      </w:r>
      <w:r w:rsidR="002412FA" w:rsidRPr="002412FA">
        <w:rPr>
          <w:rFonts w:asciiTheme="minorHAnsi" w:hAnsiTheme="minorHAnsi" w:hint="cs"/>
          <w:rtl/>
        </w:rPr>
        <w:t>ی</w:t>
      </w:r>
      <w:r w:rsidR="002412FA" w:rsidRPr="002412FA">
        <w:rPr>
          <w:rFonts w:asciiTheme="minorHAnsi" w:hAnsiTheme="minorHAnsi"/>
          <w:rtl/>
        </w:rPr>
        <w:t xml:space="preserve"> سرم</w:t>
      </w:r>
      <w:r w:rsidR="002412FA">
        <w:rPr>
          <w:rFonts w:asciiTheme="minorHAnsi" w:hAnsiTheme="minorHAnsi" w:hint="cs"/>
          <w:rtl/>
        </w:rPr>
        <w:t>،</w:t>
      </w:r>
      <w:r w:rsidRPr="001C56CB">
        <w:rPr>
          <w:rFonts w:asciiTheme="minorHAnsi" w:hAnsiTheme="minorHAnsi"/>
          <w:rtl/>
        </w:rPr>
        <w:t xml:space="preserve"> تغ</w:t>
      </w:r>
      <w:r w:rsidRPr="001C56CB">
        <w:rPr>
          <w:rFonts w:asciiTheme="minorHAnsi" w:hAnsiTheme="minorHAnsi" w:hint="cs"/>
          <w:rtl/>
        </w:rPr>
        <w:t>یی</w:t>
      </w:r>
      <w:r w:rsidRPr="001C56CB">
        <w:rPr>
          <w:rFonts w:asciiTheme="minorHAnsi" w:hAnsiTheme="minorHAnsi" w:hint="eastAsia"/>
          <w:rtl/>
        </w:rPr>
        <w:t>رپذ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ر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/>
          <w:rtl/>
        </w:rPr>
        <w:t xml:space="preserve"> فصل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/>
          <w:rtl/>
        </w:rPr>
        <w:t xml:space="preserve"> و جغراف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ا</w:t>
      </w:r>
      <w:r w:rsidRPr="001C56CB">
        <w:rPr>
          <w:rFonts w:asciiTheme="minorHAnsi" w:hAnsiTheme="minorHAnsi" w:hint="cs"/>
          <w:rtl/>
        </w:rPr>
        <w:t>یی</w:t>
      </w:r>
      <w:r>
        <w:rPr>
          <w:rFonts w:asciiTheme="minorHAnsi" w:hAnsiTheme="minorHAnsi" w:hint="cs"/>
          <w:rtl/>
        </w:rPr>
        <w:t xml:space="preserve"> و واکنش </w:t>
      </w:r>
      <w:r w:rsidRPr="001C56CB">
        <w:rPr>
          <w:rFonts w:asciiTheme="minorHAnsi" w:hAnsiTheme="minorHAnsi"/>
          <w:rtl/>
        </w:rPr>
        <w:t>ناخواسته با مواد آزما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ش</w:t>
      </w:r>
      <w:r w:rsidRPr="001C56CB">
        <w:rPr>
          <w:rFonts w:asciiTheme="minorHAnsi" w:hAnsiTheme="minorHAnsi" w:hint="cs"/>
          <w:rtl/>
        </w:rPr>
        <w:t>ی</w:t>
      </w:r>
      <w:r>
        <w:rPr>
          <w:rFonts w:asciiTheme="minorHAnsi" w:hAnsiTheme="minorHAnsi" w:hint="cs"/>
          <w:rtl/>
        </w:rPr>
        <w:t xml:space="preserve"> همراه است که </w:t>
      </w:r>
      <w:r w:rsidR="003727D7">
        <w:rPr>
          <w:rFonts w:asciiTheme="minorHAnsi" w:hAnsiTheme="minorHAnsi" w:hint="cs"/>
          <w:rtl/>
        </w:rPr>
        <w:t>منجر به</w:t>
      </w:r>
      <w:r>
        <w:rPr>
          <w:rFonts w:asciiTheme="minorHAnsi" w:hAnsiTheme="minorHAnsi" w:hint="cs"/>
          <w:rtl/>
        </w:rPr>
        <w:t xml:space="preserve"> </w:t>
      </w:r>
      <w:r w:rsidRPr="001C56CB">
        <w:rPr>
          <w:rFonts w:asciiTheme="minorHAnsi" w:hAnsiTheme="minorHAnsi"/>
          <w:rtl/>
        </w:rPr>
        <w:t>پ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امدها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/>
          <w:rtl/>
        </w:rPr>
        <w:t xml:space="preserve"> غ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رمنتظره</w:t>
      </w:r>
      <w:r w:rsidRPr="001C56CB">
        <w:rPr>
          <w:rFonts w:asciiTheme="minorHAnsi" w:hAnsiTheme="minorHAnsi"/>
          <w:rtl/>
        </w:rPr>
        <w:t xml:space="preserve"> 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ا</w:t>
      </w:r>
      <w:r w:rsidRPr="001C56CB">
        <w:rPr>
          <w:rFonts w:asciiTheme="minorHAnsi" w:hAnsiTheme="minorHAnsi"/>
          <w:rtl/>
        </w:rPr>
        <w:t xml:space="preserve"> نامطلوب، نگران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/>
          <w:rtl/>
        </w:rPr>
        <w:t xml:space="preserve"> ها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/>
          <w:rtl/>
        </w:rPr>
        <w:t xml:space="preserve"> ا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من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/>
          <w:rtl/>
        </w:rPr>
        <w:t xml:space="preserve"> جد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/>
          <w:rtl/>
        </w:rPr>
        <w:t xml:space="preserve"> برا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/>
          <w:rtl/>
        </w:rPr>
        <w:t xml:space="preserve"> پرسنل آزما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شگاه</w:t>
      </w:r>
      <w:r w:rsidRPr="001C56CB">
        <w:rPr>
          <w:rFonts w:asciiTheme="minorHAnsi" w:hAnsiTheme="minorHAnsi"/>
          <w:rtl/>
        </w:rPr>
        <w:t xml:space="preserve"> از نظر اندوتوکس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ن</w:t>
      </w:r>
      <w:r w:rsidRPr="001C56CB">
        <w:rPr>
          <w:rFonts w:asciiTheme="minorHAnsi" w:hAnsiTheme="minorHAnsi"/>
          <w:rtl/>
        </w:rPr>
        <w:t xml:space="preserve"> ها، ما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کوپلاسما</w:t>
      </w:r>
      <w:r>
        <w:rPr>
          <w:rFonts w:asciiTheme="minorHAnsi" w:hAnsiTheme="minorHAnsi" w:hint="cs"/>
          <w:rtl/>
        </w:rPr>
        <w:t>،</w:t>
      </w:r>
      <w:r w:rsidRPr="001C56CB">
        <w:rPr>
          <w:rFonts w:asciiTheme="minorHAnsi" w:hAnsiTheme="minorHAnsi"/>
          <w:rtl/>
        </w:rPr>
        <w:t xml:space="preserve"> </w:t>
      </w:r>
      <w:r w:rsidR="002412FA" w:rsidRPr="002412FA">
        <w:rPr>
          <w:rFonts w:asciiTheme="minorHAnsi" w:hAnsiTheme="minorHAnsi"/>
          <w:rtl/>
        </w:rPr>
        <w:t>هموگلوب</w:t>
      </w:r>
      <w:r w:rsidR="002412FA" w:rsidRPr="002412FA">
        <w:rPr>
          <w:rFonts w:asciiTheme="minorHAnsi" w:hAnsiTheme="minorHAnsi" w:hint="cs"/>
          <w:rtl/>
        </w:rPr>
        <w:t>ی</w:t>
      </w:r>
      <w:r w:rsidR="002412FA" w:rsidRPr="002412FA">
        <w:rPr>
          <w:rFonts w:asciiTheme="minorHAnsi" w:hAnsiTheme="minorHAnsi" w:hint="eastAsia"/>
          <w:rtl/>
        </w:rPr>
        <w:t>ن</w:t>
      </w:r>
      <w:r w:rsidR="002412FA">
        <w:rPr>
          <w:rFonts w:asciiTheme="minorHAnsi" w:hAnsiTheme="minorHAnsi" w:hint="cs"/>
          <w:rtl/>
        </w:rPr>
        <w:t xml:space="preserve">، </w:t>
      </w:r>
      <w:r w:rsidRPr="001C56CB">
        <w:rPr>
          <w:rFonts w:asciiTheme="minorHAnsi" w:hAnsiTheme="minorHAnsi"/>
          <w:rtl/>
        </w:rPr>
        <w:t>آلا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نده</w:t>
      </w:r>
      <w:r w:rsidRPr="001C56CB">
        <w:rPr>
          <w:rFonts w:asciiTheme="minorHAnsi" w:hAnsiTheme="minorHAnsi"/>
          <w:rtl/>
        </w:rPr>
        <w:t xml:space="preserve"> ها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/>
          <w:rtl/>
        </w:rPr>
        <w:t xml:space="preserve"> و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روس</w:t>
      </w:r>
      <w:r w:rsidRPr="001C56CB">
        <w:rPr>
          <w:rFonts w:asciiTheme="minorHAnsi" w:hAnsiTheme="minorHAnsi" w:hint="cs"/>
          <w:rtl/>
        </w:rPr>
        <w:t>ی</w:t>
      </w:r>
      <w:r w:rsidR="002412FA">
        <w:rPr>
          <w:rFonts w:asciiTheme="minorHAnsi" w:hAnsiTheme="minorHAnsi" w:hint="cs"/>
          <w:rtl/>
        </w:rPr>
        <w:t xml:space="preserve">، </w:t>
      </w:r>
      <w:r w:rsidR="002412FA" w:rsidRPr="002412FA">
        <w:rPr>
          <w:rFonts w:asciiTheme="minorHAnsi" w:hAnsiTheme="minorHAnsi"/>
          <w:rtl/>
        </w:rPr>
        <w:t>باکتر</w:t>
      </w:r>
      <w:r w:rsidR="002412FA" w:rsidRPr="002412FA">
        <w:rPr>
          <w:rFonts w:asciiTheme="minorHAnsi" w:hAnsiTheme="minorHAnsi" w:hint="cs"/>
          <w:rtl/>
        </w:rPr>
        <w:t>ی</w:t>
      </w:r>
      <w:r w:rsidR="002412FA" w:rsidRPr="002412FA">
        <w:rPr>
          <w:rFonts w:asciiTheme="minorHAnsi" w:hAnsiTheme="minorHAnsi"/>
          <w:rtl/>
        </w:rPr>
        <w:t xml:space="preserve"> ها</w:t>
      </w:r>
      <w:r w:rsidR="002412FA">
        <w:rPr>
          <w:rFonts w:asciiTheme="minorHAnsi" w:hAnsiTheme="minorHAnsi" w:hint="cs"/>
          <w:rtl/>
        </w:rPr>
        <w:t>،</w:t>
      </w:r>
      <w:r w:rsidR="002412FA" w:rsidRPr="001C56CB">
        <w:rPr>
          <w:rFonts w:asciiTheme="minorHAnsi" w:hAnsiTheme="minorHAnsi" w:hint="cs"/>
          <w:rtl/>
        </w:rPr>
        <w:t xml:space="preserve"> </w:t>
      </w:r>
      <w:r w:rsidR="002412FA" w:rsidRPr="002412FA">
        <w:rPr>
          <w:rFonts w:asciiTheme="minorHAnsi" w:hAnsiTheme="minorHAnsi"/>
          <w:rtl/>
        </w:rPr>
        <w:t>قارچ ها، ما</w:t>
      </w:r>
      <w:r w:rsidR="002412FA" w:rsidRPr="002412FA">
        <w:rPr>
          <w:rFonts w:asciiTheme="minorHAnsi" w:hAnsiTheme="minorHAnsi" w:hint="cs"/>
          <w:rtl/>
        </w:rPr>
        <w:t>ی</w:t>
      </w:r>
      <w:r w:rsidR="002412FA" w:rsidRPr="002412FA">
        <w:rPr>
          <w:rFonts w:asciiTheme="minorHAnsi" w:hAnsiTheme="minorHAnsi" w:hint="eastAsia"/>
          <w:rtl/>
        </w:rPr>
        <w:t>کوپلاسم</w:t>
      </w:r>
      <w:r w:rsidR="002412FA" w:rsidRPr="002412FA">
        <w:rPr>
          <w:rFonts w:asciiTheme="minorHAnsi" w:hAnsiTheme="minorHAnsi"/>
          <w:rtl/>
        </w:rPr>
        <w:t xml:space="preserve"> ها 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ا</w:t>
      </w:r>
      <w:r w:rsidRPr="001C56CB">
        <w:rPr>
          <w:rFonts w:asciiTheme="minorHAnsi" w:hAnsiTheme="minorHAnsi"/>
          <w:rtl/>
        </w:rPr>
        <w:t xml:space="preserve"> پروتئ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ن</w:t>
      </w:r>
      <w:r w:rsidRPr="001C56CB">
        <w:rPr>
          <w:rFonts w:asciiTheme="minorHAnsi" w:hAnsiTheme="minorHAnsi"/>
          <w:rtl/>
        </w:rPr>
        <w:t xml:space="preserve"> ها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/>
          <w:rtl/>
        </w:rPr>
        <w:t xml:space="preserve"> پر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ون</w:t>
      </w:r>
      <w:r w:rsidRPr="001C56CB">
        <w:rPr>
          <w:rFonts w:asciiTheme="minorHAnsi" w:hAnsiTheme="minorHAnsi"/>
          <w:rtl/>
        </w:rPr>
        <w:t xml:space="preserve"> و همچن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 w:hint="eastAsia"/>
          <w:rtl/>
        </w:rPr>
        <w:t>ن</w:t>
      </w:r>
      <w:r w:rsidRPr="001C56CB">
        <w:rPr>
          <w:rFonts w:asciiTheme="minorHAnsi" w:hAnsiTheme="minorHAnsi"/>
          <w:rtl/>
        </w:rPr>
        <w:t xml:space="preserve"> نگران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/>
          <w:rtl/>
        </w:rPr>
        <w:t xml:space="preserve"> ها</w:t>
      </w:r>
      <w:r w:rsidRPr="001C56CB">
        <w:rPr>
          <w:rFonts w:asciiTheme="minorHAnsi" w:hAnsiTheme="minorHAnsi" w:hint="cs"/>
          <w:rtl/>
        </w:rPr>
        <w:t>ی</w:t>
      </w:r>
      <w:r w:rsidRPr="001C56CB">
        <w:rPr>
          <w:rFonts w:asciiTheme="minorHAnsi" w:hAnsiTheme="minorHAnsi"/>
          <w:rtl/>
        </w:rPr>
        <w:t xml:space="preserve"> اخلاق</w:t>
      </w:r>
      <w:r w:rsidRPr="001C56CB">
        <w:rPr>
          <w:rFonts w:asciiTheme="minorHAnsi" w:hAnsiTheme="minorHAnsi" w:hint="cs"/>
          <w:rtl/>
        </w:rPr>
        <w:t>ی</w:t>
      </w:r>
      <w:r w:rsidR="003727D7">
        <w:rPr>
          <w:rFonts w:asciiTheme="minorHAnsi" w:hAnsiTheme="minorHAnsi" w:hint="cs"/>
          <w:rtl/>
        </w:rPr>
        <w:t xml:space="preserve"> </w:t>
      </w:r>
      <w:r w:rsidR="001B4E94">
        <w:rPr>
          <w:rFonts w:asciiTheme="minorHAnsi" w:hAnsiTheme="minorHAnsi" w:hint="cs"/>
          <w:rtl/>
        </w:rPr>
        <w:t>در رابطه با آزار جن</w:t>
      </w:r>
      <w:r w:rsidR="006206FC">
        <w:rPr>
          <w:rFonts w:asciiTheme="minorHAnsi" w:hAnsiTheme="minorHAnsi" w:hint="cs"/>
          <w:rtl/>
        </w:rPr>
        <w:t>ین</w:t>
      </w:r>
      <w:r w:rsidR="001B4E94">
        <w:rPr>
          <w:rFonts w:asciiTheme="minorHAnsi" w:hAnsiTheme="minorHAnsi" w:hint="cs"/>
          <w:rtl/>
        </w:rPr>
        <w:t xml:space="preserve"> </w:t>
      </w:r>
      <w:r w:rsidR="003727D7">
        <w:rPr>
          <w:rFonts w:asciiTheme="minorHAnsi" w:hAnsiTheme="minorHAnsi" w:hint="cs"/>
          <w:rtl/>
        </w:rPr>
        <w:t>می شود</w:t>
      </w:r>
      <w:r w:rsidR="00077057">
        <w:rPr>
          <w:rFonts w:asciiTheme="minorHAnsi" w:hAnsiTheme="minorHAnsi"/>
          <w:rtl/>
        </w:rPr>
        <w:fldChar w:fldCharType="begin"/>
      </w:r>
      <w:r w:rsidR="00077057">
        <w:rPr>
          <w:rFonts w:asciiTheme="minorHAnsi" w:hAnsiTheme="minorHAnsi"/>
          <w:rtl/>
        </w:rPr>
        <w:instrText xml:space="preserve"> </w:instrText>
      </w:r>
      <w:r w:rsidR="00077057">
        <w:rPr>
          <w:rFonts w:asciiTheme="minorHAnsi" w:hAnsiTheme="minorHAnsi"/>
        </w:rPr>
        <w:instrText>ADDIN EN.CITE &lt;EndNote&gt;&lt;Cite&gt;&lt;Author&gt;van der Valk&lt;/Author&gt;&lt;RecNum&gt;1&lt;/RecNum&gt;&lt;DisplayText&gt;(1)&lt;/DisplayText&gt;&lt;record&gt;&lt;rec-number&gt;1&lt;/rec-number&gt;&lt;foreign-keys&gt;&lt;key app="EN" db-id="ppr2dt258fwxa8es90spxtw8zwfvss9z90ee" timestamp="1637824531"&gt;1&lt;/key&gt;&lt;/foreign-keys&gt;&lt;ref-type name="Journal Article"&gt;17&lt;/ref-type&gt;&lt;contributors&gt;&lt;authors&gt;&lt;author&gt;van der Valk, Jan&lt;/author&gt;&lt;author&gt;Bieback, Karen&lt;/author&gt;&lt;author&gt;Buta, Christiane&lt;/author&gt;&lt;author&gt;Cochrane, Brett&lt;/author&gt;&lt;author&gt;Dirks, Wilhelm G&lt;/author&gt;&lt;author&gt;Fu, Jianan</w:instrText>
      </w:r>
      <w:r w:rsidR="00077057">
        <w:rPr>
          <w:rFonts w:asciiTheme="minorHAnsi" w:hAnsiTheme="minorHAnsi"/>
          <w:rtl/>
        </w:rPr>
        <w:instrText>&lt;/</w:instrText>
      </w:r>
      <w:r w:rsidR="00077057">
        <w:rPr>
          <w:rFonts w:asciiTheme="minorHAnsi" w:hAnsiTheme="minorHAnsi"/>
        </w:rPr>
        <w:instrText>author&gt;&lt;author&gt;Hickman, James J&lt;/author&gt;&lt;author&gt;Hohensee, Christiane&lt;/author&gt;&lt;author&gt;Kolar, Roman&lt;/author&gt;&lt;author&gt;Liebsch10, Manfred&lt;/author&gt;&lt;/authors&gt;&lt;/contributors&gt;&lt;titles&gt;&lt;title&gt;Consensus Report Fetal Bovine Serum (FBS): Past–Present–Future1&lt;/title</w:instrText>
      </w:r>
      <w:r w:rsidR="00077057">
        <w:rPr>
          <w:rFonts w:asciiTheme="minorHAnsi" w:hAnsiTheme="minorHAnsi"/>
          <w:rtl/>
        </w:rPr>
        <w:instrText>&gt;&lt;/</w:instrText>
      </w:r>
      <w:r w:rsidR="00077057">
        <w:rPr>
          <w:rFonts w:asciiTheme="minorHAnsi" w:hAnsiTheme="minorHAnsi"/>
        </w:rPr>
        <w:instrText>titles&gt;&lt;dates&gt;&lt;/dates&gt;&lt;urls&gt;&lt;/urls&gt;&lt;/record&gt;&lt;/Cite&gt;&lt;/EndNote</w:instrText>
      </w:r>
      <w:r w:rsidR="00077057">
        <w:rPr>
          <w:rFonts w:asciiTheme="minorHAnsi" w:hAnsiTheme="minorHAnsi"/>
          <w:rtl/>
        </w:rPr>
        <w:instrText>&gt;</w:instrText>
      </w:r>
      <w:r w:rsidR="00077057">
        <w:rPr>
          <w:rFonts w:asciiTheme="minorHAnsi" w:hAnsiTheme="minorHAnsi"/>
          <w:rtl/>
        </w:rPr>
        <w:fldChar w:fldCharType="separate"/>
      </w:r>
      <w:r w:rsidR="00077057">
        <w:rPr>
          <w:rFonts w:asciiTheme="minorHAnsi" w:hAnsiTheme="minorHAnsi"/>
          <w:noProof/>
          <w:rtl/>
        </w:rPr>
        <w:t>(1)</w:t>
      </w:r>
      <w:r w:rsidR="00077057">
        <w:rPr>
          <w:rFonts w:asciiTheme="minorHAnsi" w:hAnsiTheme="minorHAnsi"/>
          <w:rtl/>
        </w:rPr>
        <w:fldChar w:fldCharType="end"/>
      </w:r>
      <w:r w:rsidR="003727D7">
        <w:rPr>
          <w:rFonts w:asciiTheme="minorHAnsi" w:hAnsiTheme="minorHAnsi" w:hint="cs"/>
          <w:rtl/>
        </w:rPr>
        <w:t>.</w:t>
      </w:r>
    </w:p>
    <w:p w14:paraId="5F315FA9" w14:textId="5CC329E9" w:rsidR="002B37AB" w:rsidRDefault="00344E72" w:rsidP="002B37AB">
      <w:pPr>
        <w:jc w:val="both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از جمله مشکلات ناشی از استفاده از</w:t>
      </w:r>
      <w:r w:rsidRPr="00077057">
        <w:t xml:space="preserve"> </w:t>
      </w:r>
      <w:r w:rsidRPr="00D80F2D">
        <w:t>FBS</w:t>
      </w:r>
      <w:r>
        <w:rPr>
          <w:rFonts w:asciiTheme="minorHAnsi" w:hAnsiTheme="minorHAnsi" w:hint="cs"/>
          <w:rtl/>
        </w:rPr>
        <w:t xml:space="preserve"> ، سرکوب غضروف سازی القا ش</w:t>
      </w:r>
      <w:r w:rsidR="00C8639B">
        <w:rPr>
          <w:rFonts w:asciiTheme="minorHAnsi" w:hAnsiTheme="minorHAnsi" w:hint="cs"/>
          <w:rtl/>
        </w:rPr>
        <w:t>د</w:t>
      </w:r>
      <w:r>
        <w:rPr>
          <w:rFonts w:asciiTheme="minorHAnsi" w:hAnsiTheme="minorHAnsi" w:hint="cs"/>
          <w:rtl/>
        </w:rPr>
        <w:t xml:space="preserve">ه توسط </w:t>
      </w:r>
      <w:r w:rsidRPr="00344E72">
        <w:t>TGF-</w:t>
      </w:r>
      <w:r w:rsidRPr="00344E72">
        <w:rPr>
          <w:rFonts w:hint="eastAsia"/>
        </w:rPr>
        <w:t>β</w:t>
      </w:r>
      <w:r w:rsidRPr="00344E72">
        <w:t>1</w:t>
      </w:r>
      <w:r>
        <w:rPr>
          <w:rFonts w:asciiTheme="minorHAnsi" w:hAnsiTheme="minorHAnsi" w:hint="cs"/>
          <w:rtl/>
        </w:rPr>
        <w:t xml:space="preserve"> درسلول‌های فیبروبلاست نوع</w:t>
      </w:r>
      <w:r>
        <w:rPr>
          <w:rFonts w:asciiTheme="minorHAnsi" w:hAnsiTheme="minorHAnsi"/>
        </w:rPr>
        <w:t xml:space="preserve">B </w:t>
      </w:r>
      <w:r>
        <w:rPr>
          <w:rFonts w:asciiTheme="minorHAnsi" w:hAnsiTheme="minorHAnsi" w:hint="cs"/>
          <w:rtl/>
        </w:rPr>
        <w:t xml:space="preserve">  و مهار تولید گلوکزآمینوگلایکان و کلاژن نوع 2 است</w:t>
      </w:r>
      <w:r>
        <w:rPr>
          <w:rFonts w:asciiTheme="minorHAnsi" w:hAnsiTheme="minorHAnsi"/>
          <w:rtl/>
        </w:rPr>
        <w:fldChar w:fldCharType="begin"/>
      </w:r>
      <w:r>
        <w:rPr>
          <w:rFonts w:asciiTheme="minorHAnsi" w:hAnsiTheme="minorHAnsi"/>
          <w:rtl/>
        </w:rPr>
        <w:instrText xml:space="preserve"> </w:instrText>
      </w:r>
      <w:r>
        <w:rPr>
          <w:rFonts w:asciiTheme="minorHAnsi" w:hAnsiTheme="minorHAnsi"/>
        </w:rPr>
        <w:instrText>ADDIN EN.CITE &lt;EndNote&gt;&lt;Cite&gt;&lt;Author&gt;Bilgen&lt;/Author&gt;&lt;Year&gt;2007&lt;/Year&gt;&lt;RecNum&gt;2&lt;/RecNum&gt;&lt;DisplayText&gt;(2)&lt;/DisplayText&gt;&lt;record&gt;&lt;rec-number&gt;2&lt;/rec-number&gt;&lt;foreign-keys&gt;&lt;key app="EN" db-id="ppr2dt258fwxa8es90spxtw8zwfvss9z90ee" timestamp="1637825345"&gt;2&lt;/key</w:instrText>
      </w:r>
      <w:r>
        <w:rPr>
          <w:rFonts w:asciiTheme="minorHAnsi" w:hAnsiTheme="minorHAnsi"/>
          <w:rtl/>
        </w:rPr>
        <w:instrText>&gt;&lt;/</w:instrText>
      </w:r>
      <w:r>
        <w:rPr>
          <w:rFonts w:asciiTheme="minorHAnsi" w:hAnsiTheme="minorHAnsi"/>
        </w:rPr>
        <w:instrText>foreign-keys&gt;&lt;ref-type name="Journal Article"&gt;17&lt;/ref-type&gt;&lt;contributors&gt;&lt;authors&gt;&lt;author&gt;Bilgen, Bahar&lt;/author&gt;&lt;author&gt;Orsini, Ester&lt;/author&gt;&lt;author&gt;Aaron, Roy K&lt;/author&gt;&lt;author&gt;Ciombor, Deborah McK&lt;/author&gt;&lt;/authors&gt;&lt;/contributors&gt;&lt;titles&gt;&lt;title&gt;FBS suppresses TGF‐β1‐induced chondrogenesis in synoviocyte pellet cultures while dexamethasone and dynamic stimuli are beneficial&lt;/title&gt;&lt;secondary-title&gt;Journal of tissue engineering and regenerative medicine&lt;/secondary-title&gt;&lt;/titles&gt;&lt;periodical&gt;&lt;full-title</w:instrText>
      </w:r>
      <w:r>
        <w:rPr>
          <w:rFonts w:asciiTheme="minorHAnsi" w:hAnsiTheme="minorHAnsi"/>
          <w:rtl/>
        </w:rPr>
        <w:instrText>&gt;</w:instrText>
      </w:r>
      <w:r>
        <w:rPr>
          <w:rFonts w:asciiTheme="minorHAnsi" w:hAnsiTheme="minorHAnsi"/>
        </w:rPr>
        <w:instrText>Journal of tissue engineering and regenerative medicine&lt;/full-title&gt;&lt;/periodical&gt;&lt;pages&gt;436-442&lt;/pages&gt;&lt;volume&gt;1&lt;/volume&gt;&lt;number&gt;6&lt;/number&gt;&lt;dates&gt;&lt;year&gt;2007&lt;/year&gt;&lt;/dates&gt;&lt;isbn&gt;1932-6254&lt;/isbn&gt;&lt;urls&gt;&lt;/urls&gt;&lt;/record&gt;&lt;/Cite&gt;&lt;/EndNote</w:instrText>
      </w:r>
      <w:r>
        <w:rPr>
          <w:rFonts w:asciiTheme="minorHAnsi" w:hAnsiTheme="minorHAnsi"/>
          <w:rtl/>
        </w:rPr>
        <w:instrText>&gt;</w:instrText>
      </w:r>
      <w:r>
        <w:rPr>
          <w:rFonts w:asciiTheme="minorHAnsi" w:hAnsiTheme="minorHAnsi"/>
          <w:rtl/>
        </w:rPr>
        <w:fldChar w:fldCharType="separate"/>
      </w:r>
      <w:r>
        <w:rPr>
          <w:rFonts w:asciiTheme="minorHAnsi" w:hAnsiTheme="minorHAnsi"/>
          <w:noProof/>
          <w:rtl/>
        </w:rPr>
        <w:t>(2)</w:t>
      </w:r>
      <w:r>
        <w:rPr>
          <w:rFonts w:asciiTheme="minorHAnsi" w:hAnsiTheme="minorHAnsi"/>
          <w:rtl/>
        </w:rPr>
        <w:fldChar w:fldCharType="end"/>
      </w:r>
      <w:r>
        <w:rPr>
          <w:rFonts w:asciiTheme="minorHAnsi" w:hAnsiTheme="minorHAnsi" w:hint="cs"/>
          <w:rtl/>
        </w:rPr>
        <w:t>.</w:t>
      </w:r>
      <w:r w:rsidR="002B37AB">
        <w:rPr>
          <w:rFonts w:asciiTheme="minorHAnsi" w:hAnsiTheme="minorHAnsi" w:hint="cs"/>
          <w:rtl/>
        </w:rPr>
        <w:t xml:space="preserve"> همچنین این فرضیه وجود دارد که جنین‌های گوساله در حین جمع آوری </w:t>
      </w:r>
      <w:r w:rsidR="002B37AB" w:rsidRPr="00D80F2D">
        <w:t>FBS</w:t>
      </w:r>
      <w:r w:rsidR="002B37AB">
        <w:rPr>
          <w:rFonts w:asciiTheme="minorHAnsi" w:hAnsiTheme="minorHAnsi" w:hint="cs"/>
          <w:rtl/>
        </w:rPr>
        <w:t xml:space="preserve"> دچار رنج و آزار آگاهانه خواهند شد</w:t>
      </w:r>
      <w:r w:rsidR="002B37AB">
        <w:rPr>
          <w:rFonts w:asciiTheme="minorHAnsi" w:hAnsiTheme="minorHAnsi"/>
          <w:rtl/>
        </w:rPr>
        <w:fldChar w:fldCharType="begin"/>
      </w:r>
      <w:r w:rsidR="002B37AB">
        <w:rPr>
          <w:rFonts w:asciiTheme="minorHAnsi" w:hAnsiTheme="minorHAnsi"/>
          <w:rtl/>
        </w:rPr>
        <w:instrText xml:space="preserve"> </w:instrText>
      </w:r>
      <w:r w:rsidR="002B37AB">
        <w:rPr>
          <w:rFonts w:asciiTheme="minorHAnsi" w:hAnsiTheme="minorHAnsi"/>
        </w:rPr>
        <w:instrText>ADDIN EN.CITE &lt;EndNote&gt;&lt;Cite&gt;&lt;Author&gt;Van der Valk&lt;/Author&gt;&lt;Year&gt;2004&lt;/Year&gt;&lt;RecNum&gt;3&lt;/RecNum&gt;&lt;DisplayText&gt;(3)&lt;/DisplayText&gt;&lt;record&gt;&lt;rec-number&gt;3&lt;/rec-number&gt;&lt;foreign-keys&gt;&lt;key app="EN" db-id="ppr2dt258fwxa8es90spxtw8zwfvss9z90ee" timestamp="1637826586"&gt;3</w:instrText>
      </w:r>
      <w:r w:rsidR="002B37AB">
        <w:rPr>
          <w:rFonts w:asciiTheme="minorHAnsi" w:hAnsiTheme="minorHAnsi"/>
          <w:rtl/>
        </w:rPr>
        <w:instrText>&lt;/</w:instrText>
      </w:r>
      <w:r w:rsidR="002B37AB">
        <w:rPr>
          <w:rFonts w:asciiTheme="minorHAnsi" w:hAnsiTheme="minorHAnsi"/>
        </w:rPr>
        <w:instrText>key&gt;&lt;/foreign-keys&gt;&lt;ref-type name="Journal Article"&gt;17&lt;/ref-type&gt;&lt;contributors&gt;&lt;authors&gt;&lt;author&gt;Van der Valk, J&lt;/author&gt;&lt;author&gt;Mellor, D&lt;/author&gt;&lt;author&gt;Brands, R&lt;/author&gt;&lt;author&gt;Fischer, R&lt;/author&gt;&lt;author&gt;Gruber, F&lt;/author&gt;&lt;author&gt;Gstraunthaler, G&lt;/author&gt;&lt;author&gt;Hellebrekers, L&lt;/author&gt;&lt;author&gt;Hyllner, J&lt;/author&gt;&lt;author&gt;Jonker, FH&lt;/author&gt;&lt;author&gt;Prieto, P&lt;/author&gt;&lt;/authors&gt;&lt;/contributors&gt;&lt;titles&gt;&lt;title&gt;The humane collection of fetal bovine serum and possibilities for serum-free cell and tissue culture&lt;/title&gt;&lt;secondary-title&gt;Toxicology in vitro&lt;/secondary-title&gt;&lt;/titles&gt;&lt;periodical&gt;&lt;full-title&gt;Toxicology in vitro&lt;/full-title&gt;&lt;/periodical&gt;&lt;pages&gt;1-12&lt;/pages&gt;&lt;volume&gt;18&lt;/volume&gt;&lt;number&gt;1&lt;/number&gt;&lt;dates&gt;&lt;year&gt;2004&lt;/year&gt;&lt;/dates&gt;&lt;isbn&gt;0887-2333&lt;/isbn&gt;&lt;urls&gt;&lt;/urls&gt;&lt;/record&gt;&lt;/Cite&gt;&lt;/EndNote</w:instrText>
      </w:r>
      <w:r w:rsidR="002B37AB">
        <w:rPr>
          <w:rFonts w:asciiTheme="minorHAnsi" w:hAnsiTheme="minorHAnsi"/>
          <w:rtl/>
        </w:rPr>
        <w:instrText>&gt;</w:instrText>
      </w:r>
      <w:r w:rsidR="002B37AB">
        <w:rPr>
          <w:rFonts w:asciiTheme="minorHAnsi" w:hAnsiTheme="minorHAnsi"/>
          <w:rtl/>
        </w:rPr>
        <w:fldChar w:fldCharType="separate"/>
      </w:r>
      <w:r w:rsidR="002B37AB">
        <w:rPr>
          <w:rFonts w:asciiTheme="minorHAnsi" w:hAnsiTheme="minorHAnsi"/>
          <w:noProof/>
          <w:rtl/>
        </w:rPr>
        <w:t>(3)</w:t>
      </w:r>
      <w:r w:rsidR="002B37AB">
        <w:rPr>
          <w:rFonts w:asciiTheme="minorHAnsi" w:hAnsiTheme="minorHAnsi"/>
          <w:rtl/>
        </w:rPr>
        <w:fldChar w:fldCharType="end"/>
      </w:r>
      <w:r w:rsidR="002B37AB">
        <w:rPr>
          <w:rFonts w:asciiTheme="minorHAnsi" w:hAnsiTheme="minorHAnsi" w:hint="cs"/>
          <w:rtl/>
        </w:rPr>
        <w:t>.</w:t>
      </w:r>
    </w:p>
    <w:p w14:paraId="7303E088" w14:textId="7B7164BC" w:rsidR="0034276F" w:rsidRDefault="009E13D6" w:rsidP="0034276F">
      <w:pPr>
        <w:jc w:val="both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استفاده از محیط</w:t>
      </w:r>
      <w:r>
        <w:rPr>
          <w:rFonts w:asciiTheme="minorHAnsi" w:hAnsiTheme="minorHAnsi" w:hint="eastAsia"/>
          <w:rtl/>
        </w:rPr>
        <w:t>‌</w:t>
      </w:r>
      <w:r>
        <w:rPr>
          <w:rFonts w:asciiTheme="minorHAnsi" w:hAnsiTheme="minorHAnsi" w:hint="cs"/>
          <w:rtl/>
        </w:rPr>
        <w:t xml:space="preserve">های بدون </w:t>
      </w:r>
      <w:r w:rsidRPr="000016DD">
        <w:t>FBS</w:t>
      </w:r>
      <w:r w:rsidRPr="000016DD">
        <w:rPr>
          <w:rFonts w:hint="cs"/>
          <w:rtl/>
        </w:rPr>
        <w:t xml:space="preserve"> منج</w:t>
      </w:r>
      <w:r>
        <w:rPr>
          <w:rFonts w:asciiTheme="minorHAnsi" w:hAnsiTheme="minorHAnsi" w:hint="cs"/>
          <w:rtl/>
        </w:rPr>
        <w:t>ر به کاهش رنج حیوانات و تکرار آزمایش‌های حیوانی میشود</w:t>
      </w:r>
      <w:r>
        <w:rPr>
          <w:rFonts w:asciiTheme="minorHAnsi" w:hAnsiTheme="minorHAnsi"/>
          <w:rtl/>
        </w:rPr>
        <w:fldChar w:fldCharType="begin"/>
      </w:r>
      <w:r>
        <w:rPr>
          <w:rFonts w:asciiTheme="minorHAnsi" w:hAnsiTheme="minorHAnsi"/>
          <w:rtl/>
        </w:rPr>
        <w:instrText xml:space="preserve"> </w:instrText>
      </w:r>
      <w:r>
        <w:rPr>
          <w:rFonts w:asciiTheme="minorHAnsi" w:hAnsiTheme="minorHAnsi"/>
        </w:rPr>
        <w:instrText>ADDIN EN.CITE &lt;EndNote&gt;&lt;Cite&gt;&lt;Author&gt;Rauch&lt;/Author&gt;&lt;Year&gt;2011&lt;/Year&gt;&lt;RecNum&gt;5&lt;/RecNum&gt;&lt;DisplayText&gt;(4)&lt;/DisplayText&gt;&lt;record&gt;&lt;rec-number&gt;5&lt;/rec-number&gt;&lt;foreign-keys&gt;&lt;key app="EN" db-id="ppr2dt258fwxa8es90spxtw8zwfvss9z90ee" timestamp="1637959878"&gt;5&lt;/key</w:instrText>
      </w:r>
      <w:r>
        <w:rPr>
          <w:rFonts w:asciiTheme="minorHAnsi" w:hAnsiTheme="minorHAnsi"/>
          <w:rtl/>
        </w:rPr>
        <w:instrText>&gt;&lt;/</w:instrText>
      </w:r>
      <w:r>
        <w:rPr>
          <w:rFonts w:asciiTheme="minorHAnsi" w:hAnsiTheme="minorHAnsi"/>
        </w:rPr>
        <w:instrText>foreign-keys&gt;&lt;ref-type name="Journal Article"&gt;17&lt;/ref-type&gt;&lt;contributors&gt;&lt;authors&gt;&lt;author&gt;Rauch, Caroline&lt;/author&gt;&lt;author&gt;Feifel, Elisabeth&lt;/author&gt;&lt;author&gt;Amann, Eva-Maria&lt;/author&gt;&lt;author&gt;Spötl, Hans Peter&lt;/author&gt;&lt;author&gt;Schennach, Harald&lt;/author&gt;&lt;author&gt;Pfaller, Walter&lt;/author&gt;&lt;author&gt;Gstraunthaler, Gerhard&lt;/author&gt;&lt;/authors&gt;&lt;/contributors&gt;&lt;titles&gt;&lt;title&gt;Alternatives to the use of fetal bovine serum: human platelet lysates as a serum substitute in cell culture media&lt;/title&gt;&lt;secondary-title&gt;ALTEX-Alternatives to animal experimentation&lt;/secondary-title&gt;&lt;/titles&gt;&lt;periodical&gt;&lt;full-title&gt;ALTEX-Alternatives to animal experimentation&lt;/full-title&gt;&lt;/periodical&gt;&lt;pages&gt;305-316&lt;/pages&gt;&lt;volume&gt;28&lt;/volume&gt;&lt;number&gt;4&lt;/number&gt;&lt;dates&gt;&lt;year&gt;2011&lt;/year&gt;&lt;/dates&gt;&lt;isbn&gt;1868</w:instrText>
      </w:r>
      <w:r>
        <w:rPr>
          <w:rFonts w:asciiTheme="minorHAnsi" w:hAnsiTheme="minorHAnsi"/>
          <w:rtl/>
        </w:rPr>
        <w:instrText>-8551&lt;/</w:instrText>
      </w:r>
      <w:r>
        <w:rPr>
          <w:rFonts w:asciiTheme="minorHAnsi" w:hAnsiTheme="minorHAnsi"/>
        </w:rPr>
        <w:instrText>isbn&gt;&lt;urls&gt;&lt;/urls&gt;&lt;/record&gt;&lt;/Cite&gt;&lt;/EndNote</w:instrText>
      </w:r>
      <w:r>
        <w:rPr>
          <w:rFonts w:asciiTheme="minorHAnsi" w:hAnsiTheme="minorHAnsi"/>
          <w:rtl/>
        </w:rPr>
        <w:instrText>&gt;</w:instrText>
      </w:r>
      <w:r>
        <w:rPr>
          <w:rFonts w:asciiTheme="minorHAnsi" w:hAnsiTheme="minorHAnsi"/>
          <w:rtl/>
        </w:rPr>
        <w:fldChar w:fldCharType="separate"/>
      </w:r>
      <w:r>
        <w:rPr>
          <w:rFonts w:asciiTheme="minorHAnsi" w:hAnsiTheme="minorHAnsi"/>
          <w:noProof/>
          <w:rtl/>
        </w:rPr>
        <w:t>(4)</w:t>
      </w:r>
      <w:r>
        <w:rPr>
          <w:rFonts w:asciiTheme="minorHAnsi" w:hAnsiTheme="minorHAnsi"/>
          <w:rtl/>
        </w:rPr>
        <w:fldChar w:fldCharType="end"/>
      </w:r>
      <w:r>
        <w:rPr>
          <w:rFonts w:asciiTheme="minorHAnsi" w:hAnsiTheme="minorHAnsi" w:hint="cs"/>
          <w:rtl/>
        </w:rPr>
        <w:t>.</w:t>
      </w:r>
      <w:r w:rsidR="0034276F">
        <w:rPr>
          <w:rFonts w:asciiTheme="minorHAnsi" w:hAnsiTheme="minorHAnsi" w:hint="cs"/>
          <w:rtl/>
        </w:rPr>
        <w:t xml:space="preserve"> </w:t>
      </w:r>
      <w:r w:rsidR="0034276F" w:rsidRPr="006E0412">
        <w:rPr>
          <w:rFonts w:asciiTheme="minorHAnsi" w:hAnsiTheme="minorHAnsi"/>
          <w:rtl/>
        </w:rPr>
        <w:t>به طور کل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6E0412">
        <w:rPr>
          <w:rFonts w:asciiTheme="minorHAnsi" w:hAnsiTheme="minorHAnsi"/>
          <w:rtl/>
        </w:rPr>
        <w:t xml:space="preserve"> با توجه به چالش‌ها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6E0412">
        <w:rPr>
          <w:rFonts w:asciiTheme="minorHAnsi" w:hAnsiTheme="minorHAnsi"/>
          <w:rtl/>
        </w:rPr>
        <w:t xml:space="preserve"> علم</w:t>
      </w:r>
      <w:r w:rsidR="0034276F" w:rsidRPr="006E0412">
        <w:rPr>
          <w:rFonts w:asciiTheme="minorHAnsi" w:hAnsiTheme="minorHAnsi" w:hint="cs"/>
          <w:rtl/>
        </w:rPr>
        <w:t>ی</w:t>
      </w:r>
      <w:r w:rsidR="0034276F">
        <w:rPr>
          <w:rFonts w:asciiTheme="minorHAnsi" w:hAnsiTheme="minorHAnsi" w:hint="cs"/>
          <w:rtl/>
        </w:rPr>
        <w:t xml:space="preserve"> و</w:t>
      </w:r>
      <w:r w:rsidR="0034276F" w:rsidRPr="006E0412">
        <w:rPr>
          <w:rFonts w:asciiTheme="minorHAnsi" w:hAnsiTheme="minorHAnsi"/>
          <w:rtl/>
        </w:rPr>
        <w:t xml:space="preserve"> اخلاق</w:t>
      </w:r>
      <w:r w:rsidR="0034276F" w:rsidRPr="006E0412">
        <w:rPr>
          <w:rFonts w:asciiTheme="minorHAnsi" w:hAnsiTheme="minorHAnsi" w:hint="cs"/>
          <w:rtl/>
        </w:rPr>
        <w:t>ی</w:t>
      </w:r>
      <w:r w:rsidR="0034276F">
        <w:rPr>
          <w:rFonts w:asciiTheme="minorHAnsi" w:hAnsiTheme="minorHAnsi" w:hint="cs"/>
          <w:rtl/>
        </w:rPr>
        <w:t xml:space="preserve">، </w:t>
      </w:r>
      <w:r w:rsidR="0034276F" w:rsidRPr="006E0412">
        <w:rPr>
          <w:rFonts w:asciiTheme="minorHAnsi" w:hAnsiTheme="minorHAnsi"/>
          <w:rtl/>
        </w:rPr>
        <w:t>جستجو</w:t>
      </w:r>
      <w:r w:rsidR="0034276F">
        <w:rPr>
          <w:rFonts w:asciiTheme="minorHAnsi" w:hAnsiTheme="minorHAnsi" w:hint="cs"/>
          <w:rtl/>
        </w:rPr>
        <w:t xml:space="preserve"> برای </w:t>
      </w:r>
      <w:r w:rsidR="0034276F" w:rsidRPr="006E0412">
        <w:rPr>
          <w:rFonts w:asciiTheme="minorHAnsi" w:hAnsiTheme="minorHAnsi"/>
          <w:rtl/>
        </w:rPr>
        <w:t>جا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6E0412">
        <w:rPr>
          <w:rFonts w:asciiTheme="minorHAnsi" w:hAnsiTheme="minorHAnsi" w:hint="eastAsia"/>
          <w:rtl/>
        </w:rPr>
        <w:t>گز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6E0412">
        <w:rPr>
          <w:rFonts w:asciiTheme="minorHAnsi" w:hAnsiTheme="minorHAnsi" w:hint="eastAsia"/>
          <w:rtl/>
        </w:rPr>
        <w:t>ن‌ها</w:t>
      </w:r>
      <w:r w:rsidR="0034276F" w:rsidRPr="006E0412">
        <w:rPr>
          <w:rFonts w:asciiTheme="minorHAnsi" w:hAnsiTheme="minorHAnsi" w:hint="cs"/>
          <w:rtl/>
        </w:rPr>
        <w:t>یی</w:t>
      </w:r>
      <w:r w:rsidR="0034276F" w:rsidRPr="006E0412">
        <w:rPr>
          <w:rFonts w:asciiTheme="minorHAnsi" w:hAnsiTheme="minorHAnsi"/>
          <w:rtl/>
        </w:rPr>
        <w:t xml:space="preserve"> برا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34276F">
        <w:rPr>
          <w:rtl/>
        </w:rPr>
        <w:t xml:space="preserve"> </w:t>
      </w:r>
      <w:r w:rsidR="0034276F" w:rsidRPr="0034276F">
        <w:t>FBS</w:t>
      </w:r>
      <w:r w:rsidR="0034276F" w:rsidRPr="0034276F">
        <w:rPr>
          <w:rtl/>
        </w:rPr>
        <w:t xml:space="preserve"> و</w:t>
      </w:r>
      <w:r w:rsidR="0034276F" w:rsidRPr="006E0412">
        <w:rPr>
          <w:rFonts w:asciiTheme="minorHAnsi" w:hAnsiTheme="minorHAnsi"/>
          <w:rtl/>
        </w:rPr>
        <w:t xml:space="preserve"> سرم مشتق‌شده از ح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6E0412">
        <w:rPr>
          <w:rFonts w:asciiTheme="minorHAnsi" w:hAnsiTheme="minorHAnsi" w:hint="eastAsia"/>
          <w:rtl/>
        </w:rPr>
        <w:t>وانات</w:t>
      </w:r>
      <w:r w:rsidR="0034276F" w:rsidRPr="006E0412">
        <w:rPr>
          <w:rFonts w:asciiTheme="minorHAnsi" w:hAnsiTheme="minorHAnsi"/>
          <w:rtl/>
        </w:rPr>
        <w:t xml:space="preserve"> به 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6E0412">
        <w:rPr>
          <w:rFonts w:asciiTheme="minorHAnsi" w:hAnsiTheme="minorHAnsi" w:hint="eastAsia"/>
          <w:rtl/>
        </w:rPr>
        <w:t>ک</w:t>
      </w:r>
      <w:r w:rsidR="0034276F" w:rsidRPr="006E0412">
        <w:rPr>
          <w:rFonts w:asciiTheme="minorHAnsi" w:hAnsiTheme="minorHAnsi"/>
          <w:rtl/>
        </w:rPr>
        <w:t xml:space="preserve"> هدف اصل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6E0412">
        <w:rPr>
          <w:rFonts w:asciiTheme="minorHAnsi" w:hAnsiTheme="minorHAnsi"/>
          <w:rtl/>
        </w:rPr>
        <w:t xml:space="preserve"> در زم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6E0412">
        <w:rPr>
          <w:rFonts w:asciiTheme="minorHAnsi" w:hAnsiTheme="minorHAnsi" w:hint="eastAsia"/>
          <w:rtl/>
        </w:rPr>
        <w:t>نه</w:t>
      </w:r>
      <w:r w:rsidR="0034276F" w:rsidRPr="006E0412">
        <w:rPr>
          <w:rFonts w:asciiTheme="minorHAnsi" w:hAnsiTheme="minorHAnsi"/>
          <w:rtl/>
        </w:rPr>
        <w:t xml:space="preserve"> تحق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6E0412">
        <w:rPr>
          <w:rFonts w:asciiTheme="minorHAnsi" w:hAnsiTheme="minorHAnsi" w:hint="eastAsia"/>
          <w:rtl/>
        </w:rPr>
        <w:t>قات</w:t>
      </w:r>
      <w:r w:rsidR="0034276F" w:rsidRPr="006E0412">
        <w:rPr>
          <w:rFonts w:asciiTheme="minorHAnsi" w:hAnsiTheme="minorHAnsi"/>
          <w:rtl/>
        </w:rPr>
        <w:t xml:space="preserve"> کشت سلول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6E0412">
        <w:rPr>
          <w:rFonts w:asciiTheme="minorHAnsi" w:hAnsiTheme="minorHAnsi"/>
          <w:rtl/>
        </w:rPr>
        <w:t xml:space="preserve"> و بافت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6E0412">
        <w:rPr>
          <w:rFonts w:asciiTheme="minorHAnsi" w:hAnsiTheme="minorHAnsi"/>
          <w:rtl/>
        </w:rPr>
        <w:t xml:space="preserve"> تبد</w:t>
      </w:r>
      <w:r w:rsidR="0034276F" w:rsidRPr="006E0412">
        <w:rPr>
          <w:rFonts w:asciiTheme="minorHAnsi" w:hAnsiTheme="minorHAnsi" w:hint="cs"/>
          <w:rtl/>
        </w:rPr>
        <w:t>ی</w:t>
      </w:r>
      <w:r w:rsidR="0034276F" w:rsidRPr="006E0412">
        <w:rPr>
          <w:rFonts w:asciiTheme="minorHAnsi" w:hAnsiTheme="minorHAnsi" w:hint="eastAsia"/>
          <w:rtl/>
        </w:rPr>
        <w:t>ل</w:t>
      </w:r>
      <w:r w:rsidR="0034276F" w:rsidRPr="006E0412">
        <w:rPr>
          <w:rFonts w:asciiTheme="minorHAnsi" w:hAnsiTheme="minorHAnsi"/>
          <w:rtl/>
        </w:rPr>
        <w:t xml:space="preserve"> شده است</w:t>
      </w:r>
      <w:r w:rsidR="0034276F">
        <w:rPr>
          <w:rFonts w:asciiTheme="minorHAnsi" w:hAnsiTheme="minorHAnsi" w:hint="cs"/>
          <w:rtl/>
        </w:rPr>
        <w:t>.</w:t>
      </w:r>
      <w:r w:rsidR="0034276F" w:rsidRPr="0034276F">
        <w:rPr>
          <w:rFonts w:asciiTheme="minorHAnsi" w:hAnsiTheme="minorHAnsi"/>
          <w:rtl/>
        </w:rPr>
        <w:t xml:space="preserve"> چند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 w:hint="eastAsia"/>
          <w:rtl/>
        </w:rPr>
        <w:t>ن</w:t>
      </w:r>
      <w:r w:rsidR="0034276F" w:rsidRPr="0034276F">
        <w:rPr>
          <w:rFonts w:asciiTheme="minorHAnsi" w:hAnsiTheme="minorHAnsi"/>
          <w:rtl/>
        </w:rPr>
        <w:t xml:space="preserve"> رو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 w:hint="eastAsia"/>
          <w:rtl/>
        </w:rPr>
        <w:t>کرد،</w:t>
      </w:r>
      <w:r w:rsidR="0034276F" w:rsidRPr="0034276F">
        <w:rPr>
          <w:rFonts w:asciiTheme="minorHAnsi" w:hAnsiTheme="minorHAnsi"/>
          <w:rtl/>
        </w:rPr>
        <w:t xml:space="preserve"> </w:t>
      </w:r>
      <w:r w:rsidR="0034276F" w:rsidRPr="0034276F">
        <w:rPr>
          <w:rFonts w:asciiTheme="minorHAnsi" w:hAnsiTheme="minorHAnsi"/>
          <w:rtl/>
        </w:rPr>
        <w:lastRenderedPageBreak/>
        <w:t xml:space="preserve">مانند </w:t>
      </w:r>
      <w:r w:rsidR="0034276F">
        <w:rPr>
          <w:rFonts w:asciiTheme="minorHAnsi" w:hAnsiTheme="minorHAnsi" w:hint="cs"/>
          <w:rtl/>
        </w:rPr>
        <w:t>محیط</w:t>
      </w:r>
      <w:r w:rsidR="0034276F" w:rsidRPr="0034276F">
        <w:rPr>
          <w:rFonts w:asciiTheme="minorHAnsi" w:hAnsiTheme="minorHAnsi"/>
          <w:rtl/>
        </w:rPr>
        <w:t>‌ها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/>
          <w:rtl/>
        </w:rPr>
        <w:t xml:space="preserve"> بدون سرم، مح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 w:hint="eastAsia"/>
          <w:rtl/>
        </w:rPr>
        <w:t>ط‌ها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/>
          <w:rtl/>
        </w:rPr>
        <w:t xml:space="preserve"> بدون پروتئ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 w:hint="eastAsia"/>
          <w:rtl/>
        </w:rPr>
        <w:t>ن،</w:t>
      </w:r>
      <w:r w:rsidR="0034276F" w:rsidRPr="0034276F">
        <w:rPr>
          <w:rFonts w:asciiTheme="minorHAnsi" w:hAnsiTheme="minorHAnsi"/>
          <w:rtl/>
        </w:rPr>
        <w:t xml:space="preserve"> </w:t>
      </w:r>
      <w:r w:rsidR="0034276F">
        <w:rPr>
          <w:rFonts w:asciiTheme="minorHAnsi" w:hAnsiTheme="minorHAnsi" w:hint="cs"/>
          <w:rtl/>
        </w:rPr>
        <w:t>محیط</w:t>
      </w:r>
      <w:r w:rsidR="0034276F">
        <w:rPr>
          <w:rFonts w:asciiTheme="minorHAnsi" w:hAnsiTheme="minorHAnsi" w:hint="eastAsia"/>
          <w:rtl/>
        </w:rPr>
        <w:t>‌</w:t>
      </w:r>
      <w:r w:rsidR="0034276F" w:rsidRPr="0034276F">
        <w:rPr>
          <w:rFonts w:asciiTheme="minorHAnsi" w:hAnsiTheme="minorHAnsi"/>
          <w:rtl/>
        </w:rPr>
        <w:t>ها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/>
          <w:rtl/>
        </w:rPr>
        <w:t xml:space="preserve"> بدون اجزا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/>
          <w:rtl/>
        </w:rPr>
        <w:t xml:space="preserve"> مشتق شده از ح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 w:hint="eastAsia"/>
          <w:rtl/>
        </w:rPr>
        <w:t>وانات</w:t>
      </w:r>
      <w:r w:rsidR="0034276F" w:rsidRPr="0034276F">
        <w:rPr>
          <w:rFonts w:asciiTheme="minorHAnsi" w:hAnsiTheme="minorHAnsi"/>
          <w:rtl/>
        </w:rPr>
        <w:t xml:space="preserve"> (مح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 w:hint="eastAsia"/>
          <w:rtl/>
        </w:rPr>
        <w:t>ط‌ها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/>
          <w:rtl/>
        </w:rPr>
        <w:t xml:space="preserve"> </w:t>
      </w:r>
      <w:r w:rsidR="0034276F" w:rsidRPr="004F7E0B">
        <w:rPr>
          <w:rtl/>
        </w:rPr>
        <w:t xml:space="preserve">بدون </w:t>
      </w:r>
      <w:r w:rsidR="0034276F" w:rsidRPr="004F7E0B">
        <w:t>xeno</w:t>
      </w:r>
      <w:r w:rsidR="0034276F" w:rsidRPr="004F7E0B">
        <w:rPr>
          <w:rtl/>
        </w:rPr>
        <w:t>)</w:t>
      </w:r>
      <w:r w:rsidR="0034276F" w:rsidRPr="0034276F">
        <w:rPr>
          <w:rFonts w:asciiTheme="minorHAnsi" w:hAnsiTheme="minorHAnsi"/>
          <w:rtl/>
        </w:rPr>
        <w:t xml:space="preserve"> و </w:t>
      </w:r>
      <w:r w:rsidR="0034276F">
        <w:rPr>
          <w:rFonts w:asciiTheme="minorHAnsi" w:hAnsiTheme="minorHAnsi" w:hint="cs"/>
          <w:rtl/>
        </w:rPr>
        <w:t>محیط</w:t>
      </w:r>
      <w:r w:rsidR="0034276F" w:rsidRPr="0034276F">
        <w:rPr>
          <w:rFonts w:asciiTheme="minorHAnsi" w:hAnsiTheme="minorHAnsi"/>
          <w:rtl/>
        </w:rPr>
        <w:t>‌ها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/>
          <w:rtl/>
        </w:rPr>
        <w:t xml:space="preserve"> ش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 w:hint="eastAsia"/>
          <w:rtl/>
        </w:rPr>
        <w:t>م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 w:hint="eastAsia"/>
          <w:rtl/>
        </w:rPr>
        <w:t>ا</w:t>
      </w:r>
      <w:r w:rsidR="0034276F" w:rsidRPr="0034276F">
        <w:rPr>
          <w:rFonts w:asciiTheme="minorHAnsi" w:hAnsiTheme="minorHAnsi" w:hint="cs"/>
          <w:rtl/>
        </w:rPr>
        <w:t>یی</w:t>
      </w:r>
      <w:r w:rsidR="0034276F" w:rsidRPr="0034276F">
        <w:rPr>
          <w:rFonts w:asciiTheme="minorHAnsi" w:hAnsiTheme="minorHAnsi"/>
          <w:rtl/>
        </w:rPr>
        <w:t xml:space="preserve"> تعر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 w:hint="eastAsia"/>
          <w:rtl/>
        </w:rPr>
        <w:t>ف‌شده</w:t>
      </w:r>
      <w:r w:rsidR="0034276F" w:rsidRPr="0034276F">
        <w:rPr>
          <w:rFonts w:asciiTheme="minorHAnsi" w:hAnsiTheme="minorHAnsi"/>
          <w:rtl/>
        </w:rPr>
        <w:t xml:space="preserve"> در حال توسعه و بکارگ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 w:hint="eastAsia"/>
          <w:rtl/>
        </w:rPr>
        <w:t>ر</w:t>
      </w:r>
      <w:r w:rsidR="0034276F" w:rsidRPr="0034276F">
        <w:rPr>
          <w:rFonts w:asciiTheme="minorHAnsi" w:hAnsiTheme="minorHAnsi" w:hint="cs"/>
          <w:rtl/>
        </w:rPr>
        <w:t>ی</w:t>
      </w:r>
      <w:r w:rsidR="0034276F" w:rsidRPr="0034276F">
        <w:rPr>
          <w:rFonts w:asciiTheme="minorHAnsi" w:hAnsiTheme="minorHAnsi"/>
          <w:rtl/>
        </w:rPr>
        <w:t xml:space="preserve"> هستند</w:t>
      </w:r>
      <w:r w:rsidR="0034276F">
        <w:rPr>
          <w:rFonts w:asciiTheme="minorHAnsi" w:hAnsiTheme="minorHAnsi" w:hint="cs"/>
          <w:rtl/>
        </w:rPr>
        <w:t>.</w:t>
      </w:r>
      <w:r w:rsidR="0034276F">
        <w:rPr>
          <w:rFonts w:asciiTheme="minorHAnsi" w:hAnsiTheme="minorHAnsi"/>
          <w:rtl/>
        </w:rPr>
        <w:fldChar w:fldCharType="begin"/>
      </w:r>
      <w:r w:rsidR="0034276F">
        <w:rPr>
          <w:rFonts w:asciiTheme="minorHAnsi" w:hAnsiTheme="minorHAnsi"/>
          <w:rtl/>
        </w:rPr>
        <w:instrText xml:space="preserve"> </w:instrText>
      </w:r>
      <w:r w:rsidR="0034276F">
        <w:rPr>
          <w:rFonts w:asciiTheme="minorHAnsi" w:hAnsiTheme="minorHAnsi"/>
        </w:rPr>
        <w:instrText>ADDIN EN.CITE &lt;EndNote&gt;&lt;Cite&gt;&lt;Author&gt;Gstraunthaler&lt;/Author&gt;&lt;Year&gt;2013&lt;/Year&gt;&lt;RecNum&gt;7&lt;/RecNum&gt;&lt;DisplayText&gt;(5)&lt;/DisplayText&gt;&lt;record&gt;&lt;rec-number&gt;7&lt;/rec-number&gt;&lt;foreign-keys&gt;&lt;key app="EN" db-id="ppr2dt258fwxa8es90spxtw8zwfvss9z90ee" timestamp="1637960967</w:instrText>
      </w:r>
      <w:r w:rsidR="0034276F">
        <w:rPr>
          <w:rFonts w:asciiTheme="minorHAnsi" w:hAnsiTheme="minorHAnsi"/>
          <w:rtl/>
        </w:rPr>
        <w:instrText>"&gt;7&lt;/</w:instrText>
      </w:r>
      <w:r w:rsidR="0034276F">
        <w:rPr>
          <w:rFonts w:asciiTheme="minorHAnsi" w:hAnsiTheme="minorHAnsi"/>
        </w:rPr>
        <w:instrText>key&gt;&lt;/foreign-keys&gt;&lt;ref-type name="Journal Article"&gt;17&lt;/ref-type&gt;&lt;contributors&gt;&lt;authors&gt;&lt;author&gt;Gstraunthaler, Gerhard&lt;/author&gt;&lt;author&gt;Lindl, Toni&lt;/author&gt;&lt;author&gt;van der Valk, Jan&lt;/author&gt;&lt;/authors&gt;&lt;/contributors&gt;&lt;titles&gt;&lt;title&gt;A plea to reduce or replace fetal bovine serum in cell culture media&lt;/title&gt;&lt;secondary-title&gt;Cytotechnology&lt;/secondary-title&gt;&lt;/titles&gt;&lt;periodical&gt;&lt;full-title&gt;Cytotechnology&lt;/full-title&gt;&lt;/periodical&gt;&lt;pages&gt;791-793&lt;/pages&gt;&lt;volume&gt;65&lt;/volume&gt;&lt;number&gt;5&lt;/number&gt;&lt;dates&gt;&lt;year&gt;2013&lt;/year&gt;&lt;/dates&gt;&lt;isbn&gt;0920-9069&lt;/isbn&gt;&lt;urls&gt;&lt;/urls&gt;&lt;/record&gt;&lt;/Cite&gt;&lt;/EndNote</w:instrText>
      </w:r>
      <w:r w:rsidR="0034276F">
        <w:rPr>
          <w:rFonts w:asciiTheme="minorHAnsi" w:hAnsiTheme="minorHAnsi"/>
          <w:rtl/>
        </w:rPr>
        <w:instrText>&gt;</w:instrText>
      </w:r>
      <w:r w:rsidR="0034276F">
        <w:rPr>
          <w:rFonts w:asciiTheme="minorHAnsi" w:hAnsiTheme="minorHAnsi"/>
          <w:rtl/>
        </w:rPr>
        <w:fldChar w:fldCharType="separate"/>
      </w:r>
      <w:r w:rsidR="0034276F">
        <w:rPr>
          <w:rFonts w:asciiTheme="minorHAnsi" w:hAnsiTheme="minorHAnsi"/>
          <w:noProof/>
          <w:rtl/>
        </w:rPr>
        <w:t>(5)</w:t>
      </w:r>
      <w:r w:rsidR="0034276F">
        <w:rPr>
          <w:rFonts w:asciiTheme="minorHAnsi" w:hAnsiTheme="minorHAnsi"/>
          <w:rtl/>
        </w:rPr>
        <w:fldChar w:fldCharType="end"/>
      </w:r>
      <w:r w:rsidR="0034276F">
        <w:rPr>
          <w:rFonts w:asciiTheme="minorHAnsi" w:hAnsiTheme="minorHAnsi" w:hint="cs"/>
          <w:rtl/>
        </w:rPr>
        <w:t>.</w:t>
      </w:r>
      <w:r w:rsidR="0034276F" w:rsidRPr="0034276F">
        <w:rPr>
          <w:rtl/>
        </w:rPr>
        <w:t xml:space="preserve"> </w:t>
      </w:r>
    </w:p>
    <w:p w14:paraId="03B52690" w14:textId="46EFBA51" w:rsidR="00D858F0" w:rsidRDefault="00D858F0" w:rsidP="00D858F0">
      <w:pPr>
        <w:pStyle w:val="Caption"/>
        <w:keepNext/>
        <w:ind w:left="1440"/>
      </w:pPr>
      <w:bookmarkStart w:id="1" w:name="_Ref90569905"/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bookmarkEnd w:id="1"/>
      <w:r>
        <w:rPr>
          <w:rFonts w:hint="cs"/>
          <w:rtl/>
        </w:rPr>
        <w:t xml:space="preserve">. </w:t>
      </w:r>
      <w:r w:rsidRPr="00E01E7E">
        <w:rPr>
          <w:rtl/>
        </w:rPr>
        <w:t>مواد تشک</w:t>
      </w:r>
      <w:r w:rsidRPr="00E01E7E">
        <w:rPr>
          <w:rFonts w:hint="cs"/>
          <w:rtl/>
        </w:rPr>
        <w:t>ی</w:t>
      </w:r>
      <w:r w:rsidRPr="00E01E7E">
        <w:rPr>
          <w:rFonts w:hint="eastAsia"/>
          <w:rtl/>
        </w:rPr>
        <w:t>ل</w:t>
      </w:r>
      <w:r w:rsidRPr="00E01E7E">
        <w:rPr>
          <w:rtl/>
        </w:rPr>
        <w:t xml:space="preserve"> دهنده </w:t>
      </w:r>
      <w:r w:rsidRPr="00E01E7E">
        <w:rPr>
          <w:rFonts w:hint="cs"/>
          <w:rtl/>
        </w:rPr>
        <w:t>ی</w:t>
      </w:r>
      <w:r w:rsidRPr="00E01E7E">
        <w:rPr>
          <w:rtl/>
        </w:rPr>
        <w:t xml:space="preserve"> سرم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857"/>
        <w:gridCol w:w="3857"/>
      </w:tblGrid>
      <w:tr w:rsidR="00395B79" w:rsidRPr="00C94244" w14:paraId="6BD0C284" w14:textId="77777777" w:rsidTr="00D858F0">
        <w:trPr>
          <w:trHeight w:val="4249"/>
          <w:jc w:val="right"/>
        </w:trPr>
        <w:tc>
          <w:tcPr>
            <w:tcW w:w="3857" w:type="dxa"/>
            <w:shd w:val="clear" w:color="auto" w:fill="D9E2F3" w:themeFill="accent1" w:themeFillTint="33"/>
          </w:tcPr>
          <w:p w14:paraId="24E0F9B4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</w:p>
          <w:p w14:paraId="4B5C1899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</w:p>
          <w:p w14:paraId="5998ADCA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</w:p>
          <w:p w14:paraId="5C369AEF" w14:textId="27288C3C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Albumin</w:t>
            </w:r>
          </w:p>
          <w:p w14:paraId="35E2AB20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Globulins (e.g. Immunglobulins, IgG)</w:t>
            </w:r>
          </w:p>
          <w:p w14:paraId="53CBBE78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α1-Antitrypsin (Protease Inhibitor)</w:t>
            </w:r>
          </w:p>
          <w:p w14:paraId="630241B4" w14:textId="0662FAB3" w:rsidR="00395B79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α2-Macroglobulin (Protease Inhibitor)</w:t>
            </w:r>
          </w:p>
          <w:p w14:paraId="1E3863E5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</w:p>
          <w:p w14:paraId="3B5D0377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Transferrin</w:t>
            </w:r>
          </w:p>
          <w:p w14:paraId="7A5AB86E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Transcortin</w:t>
            </w:r>
          </w:p>
          <w:p w14:paraId="056249C1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α1-Lipoprotein</w:t>
            </w:r>
          </w:p>
          <w:p w14:paraId="32464F05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β1-Lipoprotein</w:t>
            </w:r>
          </w:p>
          <w:p w14:paraId="43D2978B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</w:p>
          <w:p w14:paraId="0F26D77A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Fibronectin</w:t>
            </w:r>
          </w:p>
          <w:p w14:paraId="771E7011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Laminin</w:t>
            </w:r>
          </w:p>
          <w:p w14:paraId="41BFBC67" w14:textId="53C0659C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Serum Spreading Factor</w:t>
            </w:r>
          </w:p>
          <w:p w14:paraId="1707024B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</w:p>
          <w:p w14:paraId="57924304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Lactate Dehydrogenase</w:t>
            </w:r>
          </w:p>
          <w:p w14:paraId="2121C353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Alkaline Phosphatase</w:t>
            </w:r>
          </w:p>
          <w:p w14:paraId="274F1CF2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γ-Glutamyl Transferase</w:t>
            </w:r>
          </w:p>
          <w:p w14:paraId="211648EE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Alanine Aminotransferase (ALT/GPT)</w:t>
            </w:r>
          </w:p>
          <w:p w14:paraId="0A6AFBD0" w14:textId="6EF8A435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  <w:rtl/>
              </w:rPr>
            </w:pPr>
            <w:r w:rsidRPr="00C94244">
              <w:rPr>
                <w:rFonts w:cstheme="majorBidi"/>
                <w:sz w:val="18"/>
                <w:szCs w:val="18"/>
              </w:rPr>
              <w:t>Aspartate Aminotransferase (AST/GOT)</w:t>
            </w:r>
          </w:p>
        </w:tc>
        <w:tc>
          <w:tcPr>
            <w:tcW w:w="3857" w:type="dxa"/>
            <w:shd w:val="clear" w:color="auto" w:fill="FFF2CC" w:themeFill="accent4" w:themeFillTint="33"/>
          </w:tcPr>
          <w:p w14:paraId="6D45CA12" w14:textId="44BFC9D0" w:rsidR="0022265B" w:rsidRPr="00C94244" w:rsidRDefault="00395B79" w:rsidP="00C94244">
            <w:pPr>
              <w:bidi w:val="0"/>
              <w:jc w:val="center"/>
              <w:rPr>
                <w:rFonts w:cstheme="majorBidi"/>
                <w:b/>
                <w:bCs/>
              </w:rPr>
            </w:pPr>
            <w:r w:rsidRPr="00C94244">
              <w:rPr>
                <w:rFonts w:cstheme="majorBidi"/>
                <w:b/>
                <w:bCs/>
              </w:rPr>
              <w:t>Protein Components</w:t>
            </w:r>
          </w:p>
          <w:p w14:paraId="2C140A12" w14:textId="77777777" w:rsidR="00C94244" w:rsidRPr="00C94244" w:rsidRDefault="00C94244" w:rsidP="00C94244">
            <w:pPr>
              <w:bidi w:val="0"/>
              <w:jc w:val="center"/>
              <w:rPr>
                <w:rFonts w:cstheme="majorBidi"/>
                <w:b/>
                <w:bCs/>
                <w:sz w:val="44"/>
                <w:szCs w:val="48"/>
                <w:rtl/>
              </w:rPr>
            </w:pPr>
          </w:p>
          <w:p w14:paraId="7F90E1D3" w14:textId="1CD119B1" w:rsidR="00395B79" w:rsidRPr="00C94244" w:rsidRDefault="00395B79" w:rsidP="00C94244">
            <w:pPr>
              <w:bidi w:val="0"/>
              <w:jc w:val="center"/>
              <w:rPr>
                <w:rFonts w:cstheme="majorBidi"/>
              </w:rPr>
            </w:pPr>
            <w:r w:rsidRPr="00C94244">
              <w:rPr>
                <w:rFonts w:cstheme="majorBidi"/>
              </w:rPr>
              <w:t>Serum proteins:</w:t>
            </w:r>
          </w:p>
          <w:p w14:paraId="189EA397" w14:textId="172F0462" w:rsidR="0022265B" w:rsidRPr="00C94244" w:rsidRDefault="0022265B" w:rsidP="00C94244">
            <w:pPr>
              <w:bidi w:val="0"/>
              <w:jc w:val="center"/>
              <w:rPr>
                <w:rFonts w:cstheme="majorBidi"/>
              </w:rPr>
            </w:pPr>
          </w:p>
          <w:p w14:paraId="51F75E08" w14:textId="77777777" w:rsidR="00C94244" w:rsidRPr="00C94244" w:rsidRDefault="00C94244" w:rsidP="00C94244">
            <w:pPr>
              <w:bidi w:val="0"/>
              <w:rPr>
                <w:rFonts w:cstheme="majorBidi"/>
              </w:rPr>
            </w:pPr>
          </w:p>
          <w:p w14:paraId="4F08243C" w14:textId="77777777" w:rsidR="0022265B" w:rsidRPr="00C94244" w:rsidRDefault="0022265B" w:rsidP="00C94244">
            <w:pPr>
              <w:bidi w:val="0"/>
              <w:jc w:val="center"/>
              <w:rPr>
                <w:rFonts w:cstheme="majorBidi"/>
                <w:sz w:val="10"/>
                <w:szCs w:val="12"/>
              </w:rPr>
            </w:pPr>
          </w:p>
          <w:p w14:paraId="60479434" w14:textId="19DF330C" w:rsidR="0022265B" w:rsidRPr="00C94244" w:rsidRDefault="00395B79" w:rsidP="00C94244">
            <w:pPr>
              <w:bidi w:val="0"/>
              <w:jc w:val="center"/>
              <w:rPr>
                <w:rFonts w:cstheme="majorBidi"/>
              </w:rPr>
            </w:pPr>
            <w:r w:rsidRPr="00C94244">
              <w:rPr>
                <w:rFonts w:cstheme="majorBidi"/>
              </w:rPr>
              <w:t>Transport proteins:</w:t>
            </w:r>
          </w:p>
          <w:p w14:paraId="22B61A8B" w14:textId="3F250F67" w:rsidR="00C94244" w:rsidRPr="00C94244" w:rsidRDefault="00C94244" w:rsidP="00C94244">
            <w:pPr>
              <w:bidi w:val="0"/>
              <w:jc w:val="center"/>
              <w:rPr>
                <w:rFonts w:cstheme="majorBidi"/>
              </w:rPr>
            </w:pPr>
          </w:p>
          <w:p w14:paraId="0BCCB225" w14:textId="77777777" w:rsidR="00C94244" w:rsidRPr="00C94244" w:rsidRDefault="00C94244" w:rsidP="00C94244">
            <w:pPr>
              <w:bidi w:val="0"/>
              <w:jc w:val="center"/>
              <w:rPr>
                <w:rFonts w:cstheme="majorBidi"/>
              </w:rPr>
            </w:pPr>
          </w:p>
          <w:p w14:paraId="110F4C16" w14:textId="77777777" w:rsidR="0022265B" w:rsidRPr="00C94244" w:rsidRDefault="0022265B" w:rsidP="00C94244">
            <w:pPr>
              <w:bidi w:val="0"/>
              <w:jc w:val="center"/>
              <w:rPr>
                <w:rFonts w:cstheme="majorBidi"/>
                <w:sz w:val="20"/>
                <w:szCs w:val="22"/>
              </w:rPr>
            </w:pPr>
          </w:p>
          <w:p w14:paraId="6F2FE5FB" w14:textId="1D8EF9BB" w:rsidR="00395B79" w:rsidRPr="00C94244" w:rsidRDefault="00395B79" w:rsidP="00C94244">
            <w:pPr>
              <w:bidi w:val="0"/>
              <w:jc w:val="center"/>
              <w:rPr>
                <w:rFonts w:cstheme="majorBidi"/>
              </w:rPr>
            </w:pPr>
            <w:r w:rsidRPr="00C94244">
              <w:rPr>
                <w:rFonts w:cstheme="majorBidi"/>
              </w:rPr>
              <w:t>Attachment and Spreading Factors:</w:t>
            </w:r>
          </w:p>
          <w:p w14:paraId="3077268B" w14:textId="46DAF31B" w:rsidR="0022265B" w:rsidRPr="00C94244" w:rsidRDefault="0022265B" w:rsidP="00C94244">
            <w:pPr>
              <w:bidi w:val="0"/>
              <w:jc w:val="center"/>
              <w:rPr>
                <w:rFonts w:cstheme="majorBidi"/>
              </w:rPr>
            </w:pPr>
          </w:p>
          <w:p w14:paraId="58AD3F74" w14:textId="77777777" w:rsidR="00C94244" w:rsidRPr="00C94244" w:rsidRDefault="00C94244" w:rsidP="00C94244">
            <w:pPr>
              <w:bidi w:val="0"/>
              <w:jc w:val="center"/>
              <w:rPr>
                <w:rFonts w:cstheme="majorBidi"/>
              </w:rPr>
            </w:pPr>
          </w:p>
          <w:p w14:paraId="501336F9" w14:textId="77777777" w:rsidR="0022265B" w:rsidRPr="00C94244" w:rsidRDefault="0022265B" w:rsidP="00C94244">
            <w:pPr>
              <w:bidi w:val="0"/>
              <w:jc w:val="center"/>
              <w:rPr>
                <w:rFonts w:cstheme="majorBidi"/>
                <w:sz w:val="20"/>
                <w:szCs w:val="22"/>
              </w:rPr>
            </w:pPr>
          </w:p>
          <w:p w14:paraId="454B10D0" w14:textId="02EFAAF3" w:rsidR="00395B79" w:rsidRPr="00C94244" w:rsidRDefault="00395B79" w:rsidP="00C94244">
            <w:pPr>
              <w:bidi w:val="0"/>
              <w:jc w:val="center"/>
              <w:rPr>
                <w:rFonts w:cstheme="majorBidi"/>
                <w:rtl/>
              </w:rPr>
            </w:pPr>
            <w:r w:rsidRPr="00C94244">
              <w:rPr>
                <w:rFonts w:cstheme="majorBidi"/>
              </w:rPr>
              <w:t>Enzymes:</w:t>
            </w:r>
          </w:p>
        </w:tc>
      </w:tr>
      <w:tr w:rsidR="00395B79" w:rsidRPr="00C94244" w14:paraId="10C5AB42" w14:textId="77777777" w:rsidTr="00D858F0">
        <w:trPr>
          <w:trHeight w:val="1742"/>
          <w:jc w:val="right"/>
        </w:trPr>
        <w:tc>
          <w:tcPr>
            <w:tcW w:w="3857" w:type="dxa"/>
            <w:shd w:val="clear" w:color="auto" w:fill="D9E2F3" w:themeFill="accent1" w:themeFillTint="33"/>
          </w:tcPr>
          <w:p w14:paraId="1AE7EB28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Insulin</w:t>
            </w:r>
          </w:p>
          <w:p w14:paraId="4E35126E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Glucagon</w:t>
            </w:r>
          </w:p>
          <w:p w14:paraId="6510E8F0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Corticosteroids</w:t>
            </w:r>
          </w:p>
          <w:p w14:paraId="54C53D5E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Vasopressin</w:t>
            </w:r>
          </w:p>
          <w:p w14:paraId="2DD0147E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Thyroid Hormones</w:t>
            </w:r>
          </w:p>
          <w:p w14:paraId="22AEFB58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Parathyroid Hormone</w:t>
            </w:r>
          </w:p>
          <w:p w14:paraId="2DED2314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Growth Hormone</w:t>
            </w:r>
          </w:p>
          <w:p w14:paraId="7D67945F" w14:textId="77777777" w:rsidR="0022265B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Pituitary Glandotropic Factors</w:t>
            </w:r>
          </w:p>
          <w:p w14:paraId="42C342AE" w14:textId="09B4061D" w:rsidR="00395B79" w:rsidRPr="00C94244" w:rsidRDefault="0022265B" w:rsidP="00C94244">
            <w:pPr>
              <w:bidi w:val="0"/>
              <w:rPr>
                <w:rFonts w:cstheme="majorBidi"/>
                <w:sz w:val="18"/>
                <w:szCs w:val="18"/>
                <w:rtl/>
              </w:rPr>
            </w:pPr>
            <w:r w:rsidRPr="00C94244">
              <w:rPr>
                <w:rFonts w:cstheme="majorBidi"/>
                <w:sz w:val="18"/>
                <w:szCs w:val="18"/>
              </w:rPr>
              <w:t>Prostaglandins</w:t>
            </w:r>
          </w:p>
        </w:tc>
        <w:tc>
          <w:tcPr>
            <w:tcW w:w="3857" w:type="dxa"/>
            <w:shd w:val="clear" w:color="auto" w:fill="FFF2CC" w:themeFill="accent4" w:themeFillTint="33"/>
            <w:vAlign w:val="center"/>
          </w:tcPr>
          <w:p w14:paraId="57E1E972" w14:textId="7503D1BE" w:rsidR="00395B79" w:rsidRPr="00C94244" w:rsidRDefault="0022265B" w:rsidP="00C94244">
            <w:pPr>
              <w:bidi w:val="0"/>
              <w:jc w:val="center"/>
              <w:rPr>
                <w:rFonts w:cstheme="majorBidi"/>
                <w:b/>
                <w:bCs/>
                <w:rtl/>
              </w:rPr>
            </w:pPr>
            <w:r w:rsidRPr="00C94244">
              <w:rPr>
                <w:rFonts w:cstheme="majorBidi"/>
                <w:b/>
                <w:bCs/>
              </w:rPr>
              <w:t>Hormones</w:t>
            </w:r>
          </w:p>
        </w:tc>
      </w:tr>
      <w:tr w:rsidR="00395B79" w:rsidRPr="00C94244" w14:paraId="37F3171F" w14:textId="77777777" w:rsidTr="00D858F0">
        <w:trPr>
          <w:trHeight w:val="1732"/>
          <w:jc w:val="right"/>
        </w:trPr>
        <w:tc>
          <w:tcPr>
            <w:tcW w:w="3857" w:type="dxa"/>
            <w:shd w:val="clear" w:color="auto" w:fill="D9E2F3" w:themeFill="accent1" w:themeFillTint="33"/>
          </w:tcPr>
          <w:p w14:paraId="7395350F" w14:textId="77777777" w:rsidR="00395B79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Epidermal Growth Factor (EGF)</w:t>
            </w:r>
          </w:p>
          <w:p w14:paraId="7390830C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Fibroblast Growth Factor (FGF)</w:t>
            </w:r>
          </w:p>
          <w:p w14:paraId="0A005ED8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Nerve Growth Factor (NGF)</w:t>
            </w:r>
          </w:p>
          <w:p w14:paraId="4B434522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Endothelial Cell Growth Factor (ECGF)</w:t>
            </w:r>
          </w:p>
          <w:p w14:paraId="6EBFF9D2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Platelet-derived Growth Factor (PDGF)</w:t>
            </w:r>
          </w:p>
          <w:p w14:paraId="55DFF0A3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Insulin-like Growth Factors (IGFs)</w:t>
            </w:r>
          </w:p>
          <w:p w14:paraId="0B1F8718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Interleukins</w:t>
            </w:r>
          </w:p>
          <w:p w14:paraId="538E4A15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Interferons</w:t>
            </w:r>
          </w:p>
          <w:p w14:paraId="0A47CB96" w14:textId="14BCE179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  <w:rtl/>
              </w:rPr>
            </w:pPr>
            <w:r w:rsidRPr="00C94244">
              <w:rPr>
                <w:rFonts w:cstheme="majorBidi"/>
                <w:sz w:val="18"/>
                <w:szCs w:val="18"/>
              </w:rPr>
              <w:t>Transforming Growth Factors (TGFs)</w:t>
            </w:r>
          </w:p>
        </w:tc>
        <w:tc>
          <w:tcPr>
            <w:tcW w:w="3857" w:type="dxa"/>
            <w:shd w:val="clear" w:color="auto" w:fill="FFF2CC" w:themeFill="accent4" w:themeFillTint="33"/>
            <w:vAlign w:val="center"/>
          </w:tcPr>
          <w:p w14:paraId="49D428A7" w14:textId="349F7A4A" w:rsidR="00D1737A" w:rsidRPr="00C94244" w:rsidRDefault="00D1737A" w:rsidP="00C94244">
            <w:pPr>
              <w:bidi w:val="0"/>
              <w:jc w:val="center"/>
              <w:rPr>
                <w:rFonts w:cstheme="majorBidi"/>
                <w:b/>
                <w:bCs/>
                <w:szCs w:val="24"/>
              </w:rPr>
            </w:pPr>
            <w:r w:rsidRPr="00C94244">
              <w:rPr>
                <w:rFonts w:cstheme="majorBidi"/>
                <w:b/>
                <w:bCs/>
                <w:szCs w:val="24"/>
              </w:rPr>
              <w:t xml:space="preserve">Growth Factors </w:t>
            </w:r>
            <w:r w:rsidRPr="00C9424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and Cytokines</w:t>
            </w:r>
          </w:p>
          <w:p w14:paraId="7F59ED57" w14:textId="39FD23D1" w:rsidR="00395B79" w:rsidRPr="00C94244" w:rsidRDefault="00395B79" w:rsidP="00C94244">
            <w:pPr>
              <w:bidi w:val="0"/>
              <w:jc w:val="center"/>
              <w:rPr>
                <w:rFonts w:cstheme="majorBidi"/>
                <w:rtl/>
              </w:rPr>
            </w:pPr>
          </w:p>
        </w:tc>
      </w:tr>
      <w:tr w:rsidR="00395B79" w:rsidRPr="00C94244" w14:paraId="31812BE7" w14:textId="77777777" w:rsidTr="00D858F0">
        <w:trPr>
          <w:trHeight w:val="1161"/>
          <w:jc w:val="right"/>
        </w:trPr>
        <w:tc>
          <w:tcPr>
            <w:tcW w:w="3857" w:type="dxa"/>
            <w:shd w:val="clear" w:color="auto" w:fill="D9E2F3" w:themeFill="accent1" w:themeFillTint="33"/>
          </w:tcPr>
          <w:p w14:paraId="7F2FDE04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Free and Protein-bound Fatty Acids</w:t>
            </w:r>
          </w:p>
          <w:p w14:paraId="6A652D39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Triglycerides</w:t>
            </w:r>
          </w:p>
          <w:p w14:paraId="4684C198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Phospholipids</w:t>
            </w:r>
          </w:p>
          <w:p w14:paraId="6E03AE8C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Cholesterol</w:t>
            </w:r>
          </w:p>
          <w:p w14:paraId="1E4C11E5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Ethanolamine</w:t>
            </w:r>
          </w:p>
          <w:p w14:paraId="03CAC520" w14:textId="67573A5B" w:rsidR="00395B79" w:rsidRPr="00C94244" w:rsidRDefault="00D1737A" w:rsidP="00C94244">
            <w:pPr>
              <w:bidi w:val="0"/>
              <w:jc w:val="both"/>
              <w:rPr>
                <w:rFonts w:cstheme="majorBidi"/>
                <w:sz w:val="18"/>
                <w:szCs w:val="18"/>
                <w:rtl/>
              </w:rPr>
            </w:pPr>
            <w:r w:rsidRPr="00C94244">
              <w:rPr>
                <w:rFonts w:cstheme="majorBidi"/>
                <w:sz w:val="18"/>
                <w:szCs w:val="18"/>
              </w:rPr>
              <w:t>Phosphatidylethanolamine</w:t>
            </w:r>
          </w:p>
        </w:tc>
        <w:tc>
          <w:tcPr>
            <w:tcW w:w="3857" w:type="dxa"/>
            <w:shd w:val="clear" w:color="auto" w:fill="FFF2CC" w:themeFill="accent4" w:themeFillTint="33"/>
            <w:vAlign w:val="center"/>
          </w:tcPr>
          <w:p w14:paraId="14F90D55" w14:textId="7838EBEB" w:rsidR="00395B79" w:rsidRPr="00C94244" w:rsidRDefault="00D1737A" w:rsidP="00C94244">
            <w:pPr>
              <w:bidi w:val="0"/>
              <w:jc w:val="center"/>
              <w:rPr>
                <w:rFonts w:cstheme="majorBidi"/>
                <w:b/>
                <w:bCs/>
                <w:rtl/>
              </w:rPr>
            </w:pPr>
            <w:r w:rsidRPr="00C94244">
              <w:rPr>
                <w:rFonts w:cstheme="majorBidi"/>
                <w:b/>
                <w:bCs/>
              </w:rPr>
              <w:t>Fatty Acids and Lipids</w:t>
            </w:r>
          </w:p>
        </w:tc>
      </w:tr>
      <w:tr w:rsidR="00395B79" w:rsidRPr="00C94244" w14:paraId="0025C947" w14:textId="77777777" w:rsidTr="00D858F0">
        <w:trPr>
          <w:trHeight w:val="2700"/>
          <w:jc w:val="right"/>
        </w:trPr>
        <w:tc>
          <w:tcPr>
            <w:tcW w:w="3857" w:type="dxa"/>
            <w:shd w:val="clear" w:color="auto" w:fill="D9E2F3" w:themeFill="accent1" w:themeFillTint="33"/>
          </w:tcPr>
          <w:p w14:paraId="1633EF59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Retinol/Retinoic Acid (Vitamin A)</w:t>
            </w:r>
          </w:p>
          <w:p w14:paraId="6171E2BA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Vitamin B-Group</w:t>
            </w:r>
            <w:r w:rsidRPr="00C94244">
              <w:rPr>
                <w:rFonts w:cstheme="majorBidi"/>
                <w:sz w:val="18"/>
                <w:szCs w:val="18"/>
                <w:rtl/>
              </w:rPr>
              <w:t>:</w:t>
            </w:r>
          </w:p>
          <w:p w14:paraId="6913D8A7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Thiamine</w:t>
            </w:r>
          </w:p>
          <w:p w14:paraId="396B6BC4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Riboflavin</w:t>
            </w:r>
          </w:p>
          <w:p w14:paraId="691203A9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Pyridoxine/Pyridoxalphosphate</w:t>
            </w:r>
          </w:p>
          <w:p w14:paraId="732352D7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Cobalamin</w:t>
            </w:r>
          </w:p>
          <w:p w14:paraId="2D2E0A40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Folic Acid</w:t>
            </w:r>
          </w:p>
          <w:p w14:paraId="5A4C14BC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Niacinamide/Nicotinic Acid</w:t>
            </w:r>
          </w:p>
          <w:p w14:paraId="33C4682F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Panthotenic Acid</w:t>
            </w:r>
          </w:p>
          <w:p w14:paraId="10DD9E88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Biotin</w:t>
            </w:r>
          </w:p>
          <w:p w14:paraId="21177783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Ascorbic Acid (Vitamin C)</w:t>
            </w:r>
          </w:p>
          <w:p w14:paraId="1C50A798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α-Tocopherol (Vitamin E)</w:t>
            </w:r>
          </w:p>
          <w:p w14:paraId="5D3A453D" w14:textId="77777777" w:rsidR="00D1737A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Selenium, Iron, Zinc, and</w:t>
            </w:r>
          </w:p>
          <w:p w14:paraId="437E1555" w14:textId="1F7F18E4" w:rsidR="00395B79" w:rsidRPr="00C94244" w:rsidRDefault="00D1737A" w:rsidP="00C94244">
            <w:pPr>
              <w:bidi w:val="0"/>
              <w:rPr>
                <w:rFonts w:cstheme="majorBidi"/>
                <w:sz w:val="18"/>
                <w:szCs w:val="18"/>
                <w:rtl/>
              </w:rPr>
            </w:pPr>
            <w:r w:rsidRPr="00C94244">
              <w:rPr>
                <w:rFonts w:cstheme="majorBidi"/>
                <w:sz w:val="18"/>
                <w:szCs w:val="18"/>
              </w:rPr>
              <w:lastRenderedPageBreak/>
              <w:t>Cu, Co, Cr, I, F, Mn, Mo, V, Ni, Sn</w:t>
            </w:r>
          </w:p>
        </w:tc>
        <w:tc>
          <w:tcPr>
            <w:tcW w:w="3857" w:type="dxa"/>
            <w:shd w:val="clear" w:color="auto" w:fill="FFF2CC" w:themeFill="accent4" w:themeFillTint="33"/>
            <w:vAlign w:val="center"/>
          </w:tcPr>
          <w:p w14:paraId="5705449B" w14:textId="6DCFE423" w:rsidR="00395B79" w:rsidRPr="00C94244" w:rsidRDefault="00D1737A" w:rsidP="00C94244">
            <w:pPr>
              <w:bidi w:val="0"/>
              <w:jc w:val="center"/>
              <w:rPr>
                <w:rFonts w:cstheme="majorBidi"/>
                <w:b/>
                <w:bCs/>
                <w:rtl/>
              </w:rPr>
            </w:pPr>
            <w:r w:rsidRPr="00C94244">
              <w:rPr>
                <w:rFonts w:cstheme="majorBidi"/>
                <w:b/>
                <w:bCs/>
              </w:rPr>
              <w:lastRenderedPageBreak/>
              <w:t>Vitamins and Trace Elements</w:t>
            </w:r>
          </w:p>
        </w:tc>
      </w:tr>
      <w:tr w:rsidR="00395B79" w:rsidRPr="00C94244" w14:paraId="4C1295C5" w14:textId="77777777" w:rsidTr="00D858F0">
        <w:trPr>
          <w:trHeight w:val="1161"/>
          <w:jc w:val="right"/>
        </w:trPr>
        <w:tc>
          <w:tcPr>
            <w:tcW w:w="3857" w:type="dxa"/>
            <w:shd w:val="clear" w:color="auto" w:fill="D9E2F3" w:themeFill="accent1" w:themeFillTint="33"/>
          </w:tcPr>
          <w:p w14:paraId="52773978" w14:textId="77777777" w:rsidR="00C94244" w:rsidRPr="00C94244" w:rsidRDefault="00C94244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Glucose</w:t>
            </w:r>
          </w:p>
          <w:p w14:paraId="42E4838A" w14:textId="77777777" w:rsidR="00C94244" w:rsidRPr="00C94244" w:rsidRDefault="00C94244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Galactose</w:t>
            </w:r>
          </w:p>
          <w:p w14:paraId="539721E5" w14:textId="77777777" w:rsidR="00C94244" w:rsidRPr="00C94244" w:rsidRDefault="00C94244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Fructose</w:t>
            </w:r>
          </w:p>
          <w:p w14:paraId="67FC2315" w14:textId="77777777" w:rsidR="00C94244" w:rsidRPr="00C94244" w:rsidRDefault="00C94244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Mannose</w:t>
            </w:r>
          </w:p>
          <w:p w14:paraId="4EDAD51D" w14:textId="77777777" w:rsidR="00C94244" w:rsidRPr="00C94244" w:rsidRDefault="00C94244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Ribose</w:t>
            </w:r>
          </w:p>
          <w:p w14:paraId="44A74989" w14:textId="3C2E965F" w:rsidR="00395B79" w:rsidRPr="00C94244" w:rsidRDefault="00C94244" w:rsidP="00C94244">
            <w:pPr>
              <w:bidi w:val="0"/>
              <w:jc w:val="both"/>
              <w:rPr>
                <w:rFonts w:cstheme="majorBidi"/>
                <w:sz w:val="18"/>
                <w:szCs w:val="18"/>
                <w:rtl/>
              </w:rPr>
            </w:pPr>
            <w:r w:rsidRPr="00C94244">
              <w:rPr>
                <w:rFonts w:cstheme="majorBidi"/>
                <w:sz w:val="18"/>
                <w:szCs w:val="18"/>
              </w:rPr>
              <w:t>Glycolytic Metabolites</w:t>
            </w:r>
          </w:p>
        </w:tc>
        <w:tc>
          <w:tcPr>
            <w:tcW w:w="3857" w:type="dxa"/>
            <w:shd w:val="clear" w:color="auto" w:fill="FFF2CC" w:themeFill="accent4" w:themeFillTint="33"/>
            <w:vAlign w:val="center"/>
          </w:tcPr>
          <w:p w14:paraId="60BCF512" w14:textId="710A6856" w:rsidR="00395B79" w:rsidRPr="00C94244" w:rsidRDefault="00C94244" w:rsidP="00C94244">
            <w:pPr>
              <w:bidi w:val="0"/>
              <w:jc w:val="center"/>
              <w:rPr>
                <w:rFonts w:cstheme="majorBidi"/>
                <w:b/>
                <w:bCs/>
                <w:rtl/>
              </w:rPr>
            </w:pPr>
            <w:r w:rsidRPr="00C94244">
              <w:rPr>
                <w:rFonts w:cstheme="majorBidi"/>
                <w:b/>
                <w:bCs/>
              </w:rPr>
              <w:t>Carbohydrates</w:t>
            </w:r>
          </w:p>
        </w:tc>
      </w:tr>
      <w:tr w:rsidR="00395B79" w:rsidRPr="00C94244" w14:paraId="5553DD34" w14:textId="77777777" w:rsidTr="00D858F0">
        <w:trPr>
          <w:trHeight w:val="968"/>
          <w:jc w:val="right"/>
        </w:trPr>
        <w:tc>
          <w:tcPr>
            <w:tcW w:w="3857" w:type="dxa"/>
            <w:shd w:val="clear" w:color="auto" w:fill="D9E2F3" w:themeFill="accent1" w:themeFillTint="33"/>
          </w:tcPr>
          <w:p w14:paraId="79EF84A0" w14:textId="77777777" w:rsidR="00C94244" w:rsidRPr="00C94244" w:rsidRDefault="00C94244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Urea</w:t>
            </w:r>
          </w:p>
          <w:p w14:paraId="74BFF6A4" w14:textId="77777777" w:rsidR="00C94244" w:rsidRPr="00C94244" w:rsidRDefault="00C94244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Purines/Pyrimidines</w:t>
            </w:r>
          </w:p>
          <w:p w14:paraId="0365EFFC" w14:textId="77777777" w:rsidR="00C94244" w:rsidRPr="00C94244" w:rsidRDefault="00C94244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Polyamines</w:t>
            </w:r>
          </w:p>
          <w:p w14:paraId="78B45A81" w14:textId="77777777" w:rsidR="00C94244" w:rsidRPr="00C94244" w:rsidRDefault="00C94244" w:rsidP="00C94244">
            <w:pPr>
              <w:bidi w:val="0"/>
              <w:rPr>
                <w:rFonts w:cstheme="majorBidi"/>
                <w:sz w:val="18"/>
                <w:szCs w:val="18"/>
              </w:rPr>
            </w:pPr>
            <w:r w:rsidRPr="00C94244">
              <w:rPr>
                <w:rFonts w:cstheme="majorBidi"/>
                <w:sz w:val="18"/>
                <w:szCs w:val="18"/>
              </w:rPr>
              <w:t>Creatinine</w:t>
            </w:r>
          </w:p>
          <w:p w14:paraId="0008856E" w14:textId="3A00FD67" w:rsidR="00395B79" w:rsidRPr="00C94244" w:rsidRDefault="00C94244" w:rsidP="00C94244">
            <w:pPr>
              <w:bidi w:val="0"/>
              <w:jc w:val="both"/>
              <w:rPr>
                <w:rFonts w:cstheme="majorBidi"/>
                <w:sz w:val="18"/>
                <w:szCs w:val="18"/>
                <w:rtl/>
              </w:rPr>
            </w:pPr>
            <w:r w:rsidRPr="00C94244">
              <w:rPr>
                <w:rFonts w:cstheme="majorBidi"/>
                <w:sz w:val="18"/>
                <w:szCs w:val="18"/>
              </w:rPr>
              <w:t>Amino Acids</w:t>
            </w:r>
          </w:p>
        </w:tc>
        <w:tc>
          <w:tcPr>
            <w:tcW w:w="3857" w:type="dxa"/>
            <w:shd w:val="clear" w:color="auto" w:fill="FFF2CC" w:themeFill="accent4" w:themeFillTint="33"/>
            <w:vAlign w:val="center"/>
          </w:tcPr>
          <w:p w14:paraId="61F37EC9" w14:textId="5AEB3B29" w:rsidR="00395B79" w:rsidRPr="00C94244" w:rsidRDefault="00C94244" w:rsidP="00C94244">
            <w:pPr>
              <w:bidi w:val="0"/>
              <w:jc w:val="center"/>
              <w:rPr>
                <w:rFonts w:cstheme="majorBidi"/>
                <w:b/>
                <w:bCs/>
                <w:rtl/>
              </w:rPr>
            </w:pPr>
            <w:r w:rsidRPr="00C94244">
              <w:rPr>
                <w:rFonts w:cstheme="majorBidi"/>
                <w:b/>
                <w:bCs/>
              </w:rPr>
              <w:t>Nonprotein Nitrogens</w:t>
            </w:r>
          </w:p>
        </w:tc>
      </w:tr>
    </w:tbl>
    <w:p w14:paraId="3D9D6ABA" w14:textId="77777777" w:rsidR="00395B79" w:rsidRDefault="00395B79" w:rsidP="008649FD">
      <w:pPr>
        <w:jc w:val="both"/>
        <w:rPr>
          <w:rFonts w:asciiTheme="minorHAnsi" w:hAnsiTheme="minorHAnsi"/>
          <w:rtl/>
        </w:rPr>
      </w:pPr>
    </w:p>
    <w:p w14:paraId="7BD72C8D" w14:textId="08D52153" w:rsidR="00C3149D" w:rsidRDefault="00D412F4" w:rsidP="00C3149D">
      <w:pPr>
        <w:jc w:val="both"/>
        <w:rPr>
          <w:rtl/>
        </w:rPr>
      </w:pPr>
      <w:r w:rsidRPr="00D412F4">
        <w:rPr>
          <w:rtl/>
        </w:rPr>
        <w:t>با توجه به وجود اجزا</w:t>
      </w:r>
      <w:r w:rsidRPr="00D412F4">
        <w:rPr>
          <w:rFonts w:hint="cs"/>
          <w:rtl/>
        </w:rPr>
        <w:t>ی</w:t>
      </w:r>
      <w:r w:rsidRPr="00D412F4">
        <w:rPr>
          <w:rtl/>
        </w:rPr>
        <w:t xml:space="preserve"> نامشخص </w:t>
      </w:r>
      <w:r w:rsidRPr="00D412F4">
        <w:rPr>
          <w:rFonts w:hint="cs"/>
          <w:rtl/>
        </w:rPr>
        <w:t>ی</w:t>
      </w:r>
      <w:r w:rsidRPr="00D412F4">
        <w:rPr>
          <w:rFonts w:hint="eastAsia"/>
          <w:rtl/>
        </w:rPr>
        <w:t>ا</w:t>
      </w:r>
      <w:r w:rsidRPr="00D412F4">
        <w:rPr>
          <w:rtl/>
        </w:rPr>
        <w:t xml:space="preserve"> ناشناخته در </w:t>
      </w:r>
      <w:r w:rsidRPr="00D412F4">
        <w:t>FBS</w:t>
      </w:r>
      <w:r w:rsidRPr="00D412F4">
        <w:rPr>
          <w:rtl/>
        </w:rPr>
        <w:t>، س</w:t>
      </w:r>
      <w:r w:rsidRPr="00D412F4">
        <w:rPr>
          <w:rFonts w:hint="cs"/>
          <w:rtl/>
        </w:rPr>
        <w:t>ی</w:t>
      </w:r>
      <w:r w:rsidRPr="00D412F4">
        <w:rPr>
          <w:rFonts w:hint="eastAsia"/>
          <w:rtl/>
        </w:rPr>
        <w:t>ستم‌ها</w:t>
      </w:r>
      <w:r w:rsidRPr="00D412F4">
        <w:rPr>
          <w:rFonts w:hint="cs"/>
          <w:rtl/>
        </w:rPr>
        <w:t>ی</w:t>
      </w:r>
      <w:r w:rsidRPr="00D412F4">
        <w:rPr>
          <w:rtl/>
        </w:rPr>
        <w:t xml:space="preserve"> کشت بدون سرم اکنون به</w:t>
      </w:r>
      <w:r w:rsidRPr="00D412F4">
        <w:rPr>
          <w:rFonts w:hint="cs"/>
          <w:rtl/>
        </w:rPr>
        <w:t>ی</w:t>
      </w:r>
      <w:r w:rsidRPr="00D412F4">
        <w:rPr>
          <w:rFonts w:hint="eastAsia"/>
          <w:rtl/>
        </w:rPr>
        <w:t>نه</w:t>
      </w:r>
      <w:r w:rsidRPr="00D412F4">
        <w:rPr>
          <w:rtl/>
        </w:rPr>
        <w:t xml:space="preserve"> شده‌اند تا از اثرات احتمال</w:t>
      </w:r>
      <w:r w:rsidRPr="00D412F4">
        <w:rPr>
          <w:rFonts w:hint="cs"/>
          <w:rtl/>
        </w:rPr>
        <w:t>ی</w:t>
      </w:r>
      <w:r w:rsidRPr="00D412F4">
        <w:rPr>
          <w:rtl/>
        </w:rPr>
        <w:t xml:space="preserve"> ناش</w:t>
      </w:r>
      <w:r w:rsidRPr="00D412F4">
        <w:rPr>
          <w:rFonts w:hint="cs"/>
          <w:rtl/>
        </w:rPr>
        <w:t>ی</w:t>
      </w:r>
      <w:r w:rsidRPr="00D412F4">
        <w:rPr>
          <w:rtl/>
        </w:rPr>
        <w:t xml:space="preserve"> از فاکتورها</w:t>
      </w:r>
      <w:r w:rsidRPr="00D412F4">
        <w:rPr>
          <w:rFonts w:hint="cs"/>
          <w:rtl/>
        </w:rPr>
        <w:t>ی</w:t>
      </w:r>
      <w:r w:rsidRPr="00D412F4">
        <w:rPr>
          <w:rtl/>
        </w:rPr>
        <w:t xml:space="preserve"> رشد متما</w:t>
      </w:r>
      <w:r w:rsidRPr="00D412F4">
        <w:rPr>
          <w:rFonts w:hint="cs"/>
          <w:rtl/>
        </w:rPr>
        <w:t>ی</w:t>
      </w:r>
      <w:r w:rsidRPr="00D412F4">
        <w:rPr>
          <w:rFonts w:hint="eastAsia"/>
          <w:rtl/>
        </w:rPr>
        <w:t>زکننده</w:t>
      </w:r>
      <w:r w:rsidRPr="00D412F4">
        <w:rPr>
          <w:rtl/>
        </w:rPr>
        <w:t xml:space="preserve"> نامشخص و خطر آلودگ</w:t>
      </w:r>
      <w:r w:rsidRPr="00D412F4">
        <w:rPr>
          <w:rFonts w:hint="cs"/>
          <w:rtl/>
        </w:rPr>
        <w:t>ی</w:t>
      </w:r>
      <w:r w:rsidRPr="00D412F4">
        <w:rPr>
          <w:rtl/>
        </w:rPr>
        <w:t xml:space="preserve"> از عوامل ب</w:t>
      </w:r>
      <w:r w:rsidRPr="00D412F4">
        <w:rPr>
          <w:rFonts w:hint="cs"/>
          <w:rtl/>
        </w:rPr>
        <w:t>ی</w:t>
      </w:r>
      <w:r w:rsidRPr="00D412F4">
        <w:rPr>
          <w:rFonts w:hint="eastAsia"/>
          <w:rtl/>
        </w:rPr>
        <w:t>مار</w:t>
      </w:r>
      <w:r w:rsidRPr="00D412F4">
        <w:rPr>
          <w:rFonts w:hint="cs"/>
          <w:rtl/>
        </w:rPr>
        <w:t>ی‌</w:t>
      </w:r>
      <w:r w:rsidRPr="00D412F4">
        <w:rPr>
          <w:rFonts w:hint="eastAsia"/>
          <w:rtl/>
        </w:rPr>
        <w:t>زا</w:t>
      </w:r>
      <w:r w:rsidRPr="00D412F4">
        <w:rPr>
          <w:rFonts w:hint="cs"/>
          <w:rtl/>
        </w:rPr>
        <w:t>ی</w:t>
      </w:r>
      <w:r w:rsidRPr="00D412F4">
        <w:rPr>
          <w:rtl/>
        </w:rPr>
        <w:t xml:space="preserve"> بالقوه موجود در سرم ح</w:t>
      </w:r>
      <w:r w:rsidRPr="00D412F4">
        <w:rPr>
          <w:rFonts w:hint="cs"/>
          <w:rtl/>
        </w:rPr>
        <w:t>ی</w:t>
      </w:r>
      <w:r w:rsidRPr="00D412F4">
        <w:rPr>
          <w:rFonts w:hint="eastAsia"/>
          <w:rtl/>
        </w:rPr>
        <w:t>وانات</w:t>
      </w:r>
      <w:r w:rsidRPr="00D412F4">
        <w:rPr>
          <w:rtl/>
        </w:rPr>
        <w:t xml:space="preserve"> (مانند ما</w:t>
      </w:r>
      <w:r w:rsidRPr="00D412F4">
        <w:rPr>
          <w:rFonts w:hint="cs"/>
          <w:rtl/>
        </w:rPr>
        <w:t>ی</w:t>
      </w:r>
      <w:r w:rsidRPr="00D412F4">
        <w:rPr>
          <w:rFonts w:hint="eastAsia"/>
          <w:rtl/>
        </w:rPr>
        <w:t>کوپلاسما،</w:t>
      </w:r>
      <w:r w:rsidRPr="00D412F4">
        <w:rPr>
          <w:rtl/>
        </w:rPr>
        <w:t xml:space="preserve"> و</w:t>
      </w:r>
      <w:r w:rsidRPr="00D412F4">
        <w:rPr>
          <w:rFonts w:hint="cs"/>
          <w:rtl/>
        </w:rPr>
        <w:t>ی</w:t>
      </w:r>
      <w:r w:rsidRPr="00D412F4">
        <w:rPr>
          <w:rFonts w:hint="eastAsia"/>
          <w:rtl/>
        </w:rPr>
        <w:t>روس</w:t>
      </w:r>
      <w:r w:rsidRPr="00D412F4">
        <w:rPr>
          <w:rtl/>
        </w:rPr>
        <w:t xml:space="preserve"> ها و پر</w:t>
      </w:r>
      <w:r w:rsidRPr="00D412F4">
        <w:rPr>
          <w:rFonts w:hint="cs"/>
          <w:rtl/>
        </w:rPr>
        <w:t>ی</w:t>
      </w:r>
      <w:r w:rsidRPr="00D412F4">
        <w:rPr>
          <w:rFonts w:hint="eastAsia"/>
          <w:rtl/>
        </w:rPr>
        <w:t>ون</w:t>
      </w:r>
      <w:r w:rsidRPr="00D412F4">
        <w:rPr>
          <w:rtl/>
        </w:rPr>
        <w:t xml:space="preserve"> ها)</w:t>
      </w:r>
      <w:r>
        <w:rPr>
          <w:rFonts w:hint="cs"/>
          <w:rtl/>
        </w:rPr>
        <w:t xml:space="preserve"> جلوگیری شود(5).</w:t>
      </w:r>
      <w:r w:rsidRPr="00D412F4">
        <w:rPr>
          <w:rtl/>
        </w:rPr>
        <w:t xml:space="preserve"> </w:t>
      </w:r>
      <w:r w:rsidR="0034276F" w:rsidRPr="0034276F">
        <w:rPr>
          <w:rtl/>
        </w:rPr>
        <w:t>اول</w:t>
      </w:r>
      <w:r w:rsidR="0034276F" w:rsidRPr="0034276F">
        <w:rPr>
          <w:rFonts w:hint="cs"/>
          <w:rtl/>
        </w:rPr>
        <w:t>ی</w:t>
      </w:r>
      <w:r w:rsidR="0034276F" w:rsidRPr="0034276F">
        <w:rPr>
          <w:rFonts w:hint="eastAsia"/>
          <w:rtl/>
        </w:rPr>
        <w:t>ن</w:t>
      </w:r>
      <w:r w:rsidR="0034276F" w:rsidRPr="0034276F">
        <w:rPr>
          <w:rtl/>
        </w:rPr>
        <w:t xml:space="preserve"> استفاده گسترده از مح</w:t>
      </w:r>
      <w:r w:rsidR="0034276F" w:rsidRPr="0034276F">
        <w:rPr>
          <w:rFonts w:hint="cs"/>
          <w:rtl/>
        </w:rPr>
        <w:t>ی</w:t>
      </w:r>
      <w:r w:rsidR="0034276F" w:rsidRPr="0034276F">
        <w:rPr>
          <w:rFonts w:hint="eastAsia"/>
          <w:rtl/>
        </w:rPr>
        <w:t>ط</w:t>
      </w:r>
      <w:r w:rsidR="0034276F" w:rsidRPr="0034276F">
        <w:rPr>
          <w:rtl/>
        </w:rPr>
        <w:t xml:space="preserve"> بدون سرم برا</w:t>
      </w:r>
      <w:r w:rsidR="0034276F" w:rsidRPr="0034276F">
        <w:rPr>
          <w:rFonts w:hint="cs"/>
          <w:rtl/>
        </w:rPr>
        <w:t>ی</w:t>
      </w:r>
      <w:r w:rsidR="0034276F" w:rsidRPr="0034276F">
        <w:rPr>
          <w:rtl/>
        </w:rPr>
        <w:t xml:space="preserve"> کشت ها</w:t>
      </w:r>
      <w:r w:rsidR="0034276F" w:rsidRPr="0034276F">
        <w:rPr>
          <w:rFonts w:hint="cs"/>
          <w:rtl/>
        </w:rPr>
        <w:t>ی</w:t>
      </w:r>
      <w:r w:rsidR="0034276F" w:rsidRPr="0034276F">
        <w:rPr>
          <w:rtl/>
        </w:rPr>
        <w:t xml:space="preserve"> عصب</w:t>
      </w:r>
      <w:r w:rsidR="0034276F" w:rsidRPr="0034276F">
        <w:rPr>
          <w:rFonts w:hint="cs"/>
          <w:rtl/>
        </w:rPr>
        <w:t>ی</w:t>
      </w:r>
      <w:r w:rsidR="0034276F" w:rsidRPr="0034276F">
        <w:rPr>
          <w:rtl/>
        </w:rPr>
        <w:t xml:space="preserve"> اول</w:t>
      </w:r>
      <w:r w:rsidR="0034276F" w:rsidRPr="0034276F">
        <w:rPr>
          <w:rFonts w:hint="cs"/>
          <w:rtl/>
        </w:rPr>
        <w:t>ی</w:t>
      </w:r>
      <w:r w:rsidR="0034276F" w:rsidRPr="0034276F">
        <w:rPr>
          <w:rFonts w:hint="eastAsia"/>
          <w:rtl/>
        </w:rPr>
        <w:t>ه</w:t>
      </w:r>
      <w:r w:rsidR="0034276F" w:rsidRPr="0034276F">
        <w:rPr>
          <w:rtl/>
        </w:rPr>
        <w:t xml:space="preserve"> </w:t>
      </w:r>
      <w:r w:rsidR="0034276F">
        <w:rPr>
          <w:rFonts w:hint="cs"/>
          <w:rtl/>
        </w:rPr>
        <w:t xml:space="preserve">و </w:t>
      </w:r>
      <w:r w:rsidR="0034276F" w:rsidRPr="0034276F">
        <w:rPr>
          <w:rtl/>
        </w:rPr>
        <w:t>برا</w:t>
      </w:r>
      <w:r w:rsidR="0034276F" w:rsidRPr="0034276F">
        <w:rPr>
          <w:rFonts w:hint="cs"/>
          <w:rtl/>
        </w:rPr>
        <w:t>ی</w:t>
      </w:r>
      <w:r w:rsidR="0034276F" w:rsidRPr="0034276F">
        <w:rPr>
          <w:rtl/>
        </w:rPr>
        <w:t xml:space="preserve"> ب</w:t>
      </w:r>
      <w:r w:rsidR="0034276F" w:rsidRPr="0034276F">
        <w:rPr>
          <w:rFonts w:hint="cs"/>
          <w:rtl/>
        </w:rPr>
        <w:t>ی</w:t>
      </w:r>
      <w:r w:rsidR="0034276F" w:rsidRPr="0034276F">
        <w:rPr>
          <w:rFonts w:hint="eastAsia"/>
          <w:rtl/>
        </w:rPr>
        <w:t>شتر</w:t>
      </w:r>
      <w:r w:rsidR="0034276F" w:rsidRPr="0034276F">
        <w:rPr>
          <w:rtl/>
        </w:rPr>
        <w:t xml:space="preserve"> ما</w:t>
      </w:r>
      <w:r w:rsidR="0034276F" w:rsidRPr="0034276F">
        <w:rPr>
          <w:rFonts w:hint="cs"/>
          <w:rtl/>
        </w:rPr>
        <w:t>ی</w:t>
      </w:r>
      <w:r w:rsidR="0034276F" w:rsidRPr="0034276F">
        <w:rPr>
          <w:rFonts w:hint="eastAsia"/>
          <w:rtl/>
        </w:rPr>
        <w:t>ع</w:t>
      </w:r>
      <w:r w:rsidR="0034276F" w:rsidRPr="0034276F">
        <w:rPr>
          <w:rtl/>
        </w:rPr>
        <w:t xml:space="preserve"> مغز</w:t>
      </w:r>
      <w:r w:rsidR="0034276F" w:rsidRPr="0034276F">
        <w:rPr>
          <w:rFonts w:hint="cs"/>
          <w:rtl/>
        </w:rPr>
        <w:t>ی</w:t>
      </w:r>
      <w:r w:rsidR="0034276F">
        <w:rPr>
          <w:rFonts w:hint="cs"/>
          <w:rtl/>
        </w:rPr>
        <w:t xml:space="preserve">- </w:t>
      </w:r>
      <w:r w:rsidR="0034276F" w:rsidRPr="00D858F0">
        <w:rPr>
          <w:rtl/>
        </w:rPr>
        <w:t>نخاع</w:t>
      </w:r>
      <w:r w:rsidR="0034276F" w:rsidRPr="00D858F0">
        <w:rPr>
          <w:rFonts w:hint="cs"/>
          <w:rtl/>
        </w:rPr>
        <w:t>ی</w:t>
      </w:r>
      <w:r w:rsidR="0034276F" w:rsidRPr="00D858F0">
        <w:rPr>
          <w:rtl/>
        </w:rPr>
        <w:t xml:space="preserve"> (</w:t>
      </w:r>
      <w:r w:rsidR="0034276F" w:rsidRPr="00D858F0">
        <w:t>CSF</w:t>
      </w:r>
      <w:r w:rsidR="0034276F" w:rsidRPr="00D858F0">
        <w:rPr>
          <w:rtl/>
        </w:rPr>
        <w:t>) ا</w:t>
      </w:r>
      <w:r w:rsidR="0034276F" w:rsidRPr="00D858F0">
        <w:rPr>
          <w:rFonts w:hint="cs"/>
          <w:rtl/>
        </w:rPr>
        <w:t>ی</w:t>
      </w:r>
      <w:r w:rsidR="0034276F" w:rsidRPr="00D858F0">
        <w:rPr>
          <w:rFonts w:hint="eastAsia"/>
          <w:rtl/>
        </w:rPr>
        <w:t>جاد</w:t>
      </w:r>
      <w:r w:rsidR="0034276F" w:rsidRPr="0034276F">
        <w:rPr>
          <w:rtl/>
        </w:rPr>
        <w:t xml:space="preserve"> شد که معمولاً حاو</w:t>
      </w:r>
      <w:r w:rsidR="0034276F" w:rsidRPr="0034276F">
        <w:rPr>
          <w:rFonts w:hint="cs"/>
          <w:rtl/>
        </w:rPr>
        <w:t>ی</w:t>
      </w:r>
      <w:r w:rsidR="0034276F" w:rsidRPr="0034276F">
        <w:rPr>
          <w:rtl/>
        </w:rPr>
        <w:t xml:space="preserve"> کمتر از 0.001</w:t>
      </w:r>
      <w:r w:rsidR="0034276F" w:rsidRPr="0034276F">
        <w:rPr>
          <w:rFonts w:ascii="Sakkal Majalla" w:hAnsi="Sakkal Majalla" w:cs="Sakkal Majalla" w:hint="cs"/>
          <w:rtl/>
        </w:rPr>
        <w:t>٪</w:t>
      </w:r>
      <w:r w:rsidR="0034276F" w:rsidRPr="0034276F">
        <w:rPr>
          <w:rtl/>
        </w:rPr>
        <w:t xml:space="preserve"> </w:t>
      </w:r>
      <w:r w:rsidR="0034276F" w:rsidRPr="0034276F">
        <w:rPr>
          <w:rFonts w:hint="cs"/>
          <w:rtl/>
        </w:rPr>
        <w:t>پروتئی</w:t>
      </w:r>
      <w:r w:rsidR="0034276F" w:rsidRPr="0034276F">
        <w:rPr>
          <w:rFonts w:hint="eastAsia"/>
          <w:rtl/>
        </w:rPr>
        <w:t>ن</w:t>
      </w:r>
      <w:r w:rsidR="0034276F" w:rsidRPr="0034276F">
        <w:rPr>
          <w:rtl/>
        </w:rPr>
        <w:t xml:space="preserve"> در مقا</w:t>
      </w:r>
      <w:r w:rsidR="0034276F" w:rsidRPr="0034276F">
        <w:rPr>
          <w:rFonts w:hint="cs"/>
          <w:rtl/>
        </w:rPr>
        <w:t>ی</w:t>
      </w:r>
      <w:r w:rsidR="0034276F" w:rsidRPr="0034276F">
        <w:rPr>
          <w:rFonts w:hint="eastAsia"/>
          <w:rtl/>
        </w:rPr>
        <w:t>سه</w:t>
      </w:r>
      <w:r w:rsidR="0034276F" w:rsidRPr="0034276F">
        <w:rPr>
          <w:rtl/>
        </w:rPr>
        <w:t xml:space="preserve"> با تقر</w:t>
      </w:r>
      <w:r w:rsidR="0034276F" w:rsidRPr="0034276F">
        <w:rPr>
          <w:rFonts w:hint="cs"/>
          <w:rtl/>
        </w:rPr>
        <w:t>ی</w:t>
      </w:r>
      <w:r w:rsidR="0034276F" w:rsidRPr="0034276F">
        <w:rPr>
          <w:rFonts w:hint="eastAsia"/>
          <w:rtl/>
        </w:rPr>
        <w:t>باً</w:t>
      </w:r>
      <w:r w:rsidR="0034276F" w:rsidRPr="0034276F">
        <w:rPr>
          <w:rtl/>
        </w:rPr>
        <w:t xml:space="preserve"> 8</w:t>
      </w:r>
      <w:r w:rsidR="0034276F" w:rsidRPr="0034276F">
        <w:rPr>
          <w:rFonts w:ascii="Sakkal Majalla" w:hAnsi="Sakkal Majalla" w:cs="Sakkal Majalla" w:hint="cs"/>
          <w:rtl/>
        </w:rPr>
        <w:t>٪</w:t>
      </w:r>
      <w:r w:rsidR="0034276F">
        <w:rPr>
          <w:rFonts w:hint="cs"/>
          <w:rtl/>
        </w:rPr>
        <w:t xml:space="preserve"> پروتئین</w:t>
      </w:r>
      <w:r w:rsidR="0034276F" w:rsidRPr="0034276F">
        <w:rPr>
          <w:rtl/>
        </w:rPr>
        <w:t xml:space="preserve"> </w:t>
      </w:r>
      <w:r w:rsidR="0034276F" w:rsidRPr="0034276F">
        <w:rPr>
          <w:rFonts w:hint="cs"/>
          <w:rtl/>
        </w:rPr>
        <w:t>در</w:t>
      </w:r>
      <w:r w:rsidR="0034276F" w:rsidRPr="0034276F">
        <w:rPr>
          <w:rtl/>
        </w:rPr>
        <w:t xml:space="preserve"> </w:t>
      </w:r>
      <w:r w:rsidR="0034276F" w:rsidRPr="0034276F">
        <w:rPr>
          <w:rFonts w:hint="cs"/>
          <w:rtl/>
        </w:rPr>
        <w:t>سرم</w:t>
      </w:r>
      <w:r w:rsidR="0034276F" w:rsidRPr="0034276F">
        <w:rPr>
          <w:rtl/>
        </w:rPr>
        <w:t xml:space="preserve"> </w:t>
      </w:r>
      <w:r w:rsidR="0034276F" w:rsidRPr="0034276F">
        <w:rPr>
          <w:rFonts w:hint="cs"/>
          <w:rtl/>
        </w:rPr>
        <w:t>است</w:t>
      </w:r>
      <w:r w:rsidR="004F7E0B">
        <w:rPr>
          <w:rFonts w:hint="cs"/>
          <w:rtl/>
        </w:rPr>
        <w:t xml:space="preserve">. </w:t>
      </w:r>
      <w:r w:rsidR="004F7E0B" w:rsidRPr="004F7E0B">
        <w:rPr>
          <w:rtl/>
        </w:rPr>
        <w:t>ا</w:t>
      </w:r>
      <w:r w:rsidR="004F7E0B" w:rsidRPr="004F7E0B">
        <w:rPr>
          <w:rFonts w:hint="cs"/>
          <w:rtl/>
        </w:rPr>
        <w:t>ی</w:t>
      </w:r>
      <w:r w:rsidR="004F7E0B" w:rsidRPr="004F7E0B">
        <w:rPr>
          <w:rFonts w:hint="eastAsia"/>
          <w:rtl/>
        </w:rPr>
        <w:t>ن</w:t>
      </w:r>
      <w:r w:rsidR="004F7E0B" w:rsidRPr="004F7E0B">
        <w:rPr>
          <w:rtl/>
        </w:rPr>
        <w:t xml:space="preserve"> </w:t>
      </w:r>
      <w:r w:rsidR="004F7E0B" w:rsidRPr="004F7E0B">
        <w:rPr>
          <w:rFonts w:hint="cs"/>
          <w:rtl/>
        </w:rPr>
        <w:t>راهکار</w:t>
      </w:r>
      <w:r w:rsidR="004F7E0B" w:rsidRPr="004F7E0B">
        <w:rPr>
          <w:rtl/>
        </w:rPr>
        <w:t xml:space="preserve"> اکنون ب</w:t>
      </w:r>
      <w:r w:rsidR="004F7E0B" w:rsidRPr="004F7E0B">
        <w:rPr>
          <w:rFonts w:hint="cs"/>
          <w:rtl/>
        </w:rPr>
        <w:t xml:space="preserve">رای </w:t>
      </w:r>
      <w:r w:rsidR="004F7E0B" w:rsidRPr="004F7E0B">
        <w:rPr>
          <w:rtl/>
        </w:rPr>
        <w:t>کارد</w:t>
      </w:r>
      <w:r w:rsidR="004F7E0B" w:rsidRPr="004F7E0B">
        <w:rPr>
          <w:rFonts w:hint="cs"/>
          <w:rtl/>
        </w:rPr>
        <w:t>ی</w:t>
      </w:r>
      <w:r w:rsidR="004F7E0B" w:rsidRPr="004F7E0B">
        <w:rPr>
          <w:rFonts w:hint="eastAsia"/>
          <w:rtl/>
        </w:rPr>
        <w:t>وم</w:t>
      </w:r>
      <w:r w:rsidR="004F7E0B" w:rsidRPr="004F7E0B">
        <w:rPr>
          <w:rFonts w:hint="cs"/>
          <w:rtl/>
        </w:rPr>
        <w:t>ی</w:t>
      </w:r>
      <w:r w:rsidR="004F7E0B" w:rsidRPr="004F7E0B">
        <w:rPr>
          <w:rFonts w:hint="eastAsia"/>
          <w:rtl/>
        </w:rPr>
        <w:t>وس</w:t>
      </w:r>
      <w:r w:rsidR="004F7E0B" w:rsidRPr="004F7E0B">
        <w:rPr>
          <w:rFonts w:hint="cs"/>
          <w:rtl/>
        </w:rPr>
        <w:t>ی</w:t>
      </w:r>
      <w:r w:rsidR="004F7E0B" w:rsidRPr="004F7E0B">
        <w:rPr>
          <w:rFonts w:hint="eastAsia"/>
          <w:rtl/>
        </w:rPr>
        <w:t>ت</w:t>
      </w:r>
      <w:r w:rsidR="004F7E0B" w:rsidRPr="004F7E0B">
        <w:rPr>
          <w:rtl/>
        </w:rPr>
        <w:t xml:space="preserve"> ها (داس و همکاران، 2004؛ ناتاراجان و همکاران، 2006، 2011)، نورون ها</w:t>
      </w:r>
      <w:r w:rsidR="004F7E0B" w:rsidRPr="004F7E0B">
        <w:rPr>
          <w:rFonts w:hint="cs"/>
          <w:rtl/>
        </w:rPr>
        <w:t>ی</w:t>
      </w:r>
      <w:r w:rsidR="004F7E0B" w:rsidRPr="004F7E0B">
        <w:rPr>
          <w:rtl/>
        </w:rPr>
        <w:t xml:space="preserve"> ه</w:t>
      </w:r>
      <w:r w:rsidR="004F7E0B" w:rsidRPr="004F7E0B">
        <w:rPr>
          <w:rFonts w:hint="cs"/>
          <w:rtl/>
        </w:rPr>
        <w:t>ی</w:t>
      </w:r>
      <w:r w:rsidR="004F7E0B" w:rsidRPr="004F7E0B">
        <w:rPr>
          <w:rFonts w:hint="eastAsia"/>
          <w:rtl/>
        </w:rPr>
        <w:t>پوکامپ</w:t>
      </w:r>
      <w:r w:rsidR="004F7E0B" w:rsidRPr="004F7E0B">
        <w:rPr>
          <w:rtl/>
        </w:rPr>
        <w:t xml:space="preserve"> (</w:t>
      </w:r>
      <w:r w:rsidR="004F7E0B" w:rsidRPr="004F7E0B">
        <w:t>Varghese</w:t>
      </w:r>
      <w:r w:rsidR="004F7E0B" w:rsidRPr="004F7E0B">
        <w:rPr>
          <w:rtl/>
        </w:rPr>
        <w:t xml:space="preserve"> و همکاران، 2009)، نورون ها</w:t>
      </w:r>
      <w:r w:rsidR="004F7E0B" w:rsidRPr="004F7E0B">
        <w:rPr>
          <w:rFonts w:hint="cs"/>
          <w:rtl/>
        </w:rPr>
        <w:t>ی</w:t>
      </w:r>
      <w:r w:rsidR="004F7E0B" w:rsidRPr="004F7E0B">
        <w:rPr>
          <w:rtl/>
        </w:rPr>
        <w:t xml:space="preserve"> حرکت</w:t>
      </w:r>
      <w:r w:rsidR="004F7E0B" w:rsidRPr="004F7E0B">
        <w:rPr>
          <w:rFonts w:hint="cs"/>
          <w:rtl/>
        </w:rPr>
        <w:t>ی</w:t>
      </w:r>
      <w:r w:rsidR="004F7E0B" w:rsidRPr="004F7E0B">
        <w:rPr>
          <w:rtl/>
        </w:rPr>
        <w:t xml:space="preserve"> </w:t>
      </w:r>
      <w:r w:rsidR="004F7E0B" w:rsidRPr="004F7E0B">
        <w:t>(</w:t>
      </w:r>
      <w:r w:rsidR="004F7E0B" w:rsidRPr="00D858F0">
        <w:t xml:space="preserve">MNs) (Das et al., </w:t>
      </w:r>
      <w:r w:rsidR="004F7E0B" w:rsidRPr="004F7E0B">
        <w:t>2003)</w:t>
      </w:r>
      <w:r w:rsidR="004F7E0B" w:rsidRPr="004F7E0B">
        <w:rPr>
          <w:rtl/>
        </w:rPr>
        <w:t xml:space="preserve"> نورون ها</w:t>
      </w:r>
      <w:r w:rsidR="004F7E0B" w:rsidRPr="004F7E0B">
        <w:rPr>
          <w:rFonts w:hint="cs"/>
          <w:rtl/>
        </w:rPr>
        <w:t>ی</w:t>
      </w:r>
      <w:r w:rsidR="004F7E0B" w:rsidRPr="004F7E0B">
        <w:rPr>
          <w:rtl/>
        </w:rPr>
        <w:t xml:space="preserve"> حس</w:t>
      </w:r>
      <w:r w:rsidR="004F7E0B" w:rsidRPr="004F7E0B">
        <w:rPr>
          <w:rFonts w:hint="cs"/>
          <w:rtl/>
        </w:rPr>
        <w:t>ی</w:t>
      </w:r>
      <w:r w:rsidR="004F7E0B" w:rsidRPr="004F7E0B">
        <w:rPr>
          <w:rtl/>
        </w:rPr>
        <w:t xml:space="preserve"> (گوو و همکاران، 2013؛ رامس</w:t>
      </w:r>
      <w:r w:rsidR="004F7E0B" w:rsidRPr="004F7E0B">
        <w:rPr>
          <w:rFonts w:hint="cs"/>
          <w:rtl/>
        </w:rPr>
        <w:t>ی</w:t>
      </w:r>
      <w:r w:rsidR="004F7E0B" w:rsidRPr="004F7E0B">
        <w:rPr>
          <w:rtl/>
        </w:rPr>
        <w:t xml:space="preserve"> و همکاران، 2010)</w:t>
      </w:r>
      <w:r w:rsidR="004F7E0B" w:rsidRPr="004F7E0B">
        <w:rPr>
          <w:rFonts w:hint="cs"/>
          <w:rtl/>
        </w:rPr>
        <w:t xml:space="preserve"> و </w:t>
      </w:r>
      <w:r w:rsidR="004F7E0B" w:rsidRPr="004F7E0B">
        <w:rPr>
          <w:rtl/>
        </w:rPr>
        <w:t>عضله (داس و همکاران، 2006، 2007</w:t>
      </w:r>
      <w:r w:rsidR="004F7E0B" w:rsidRPr="004F7E0B">
        <w:t>b</w:t>
      </w:r>
      <w:r w:rsidR="004F7E0B" w:rsidRPr="004F7E0B">
        <w:rPr>
          <w:rtl/>
        </w:rPr>
        <w:t xml:space="preserve">، 2009؛ </w:t>
      </w:r>
      <w:r w:rsidR="004F7E0B" w:rsidRPr="004F7E0B">
        <w:t>Varghese</w:t>
      </w:r>
      <w:r w:rsidR="004F7E0B" w:rsidRPr="004F7E0B">
        <w:rPr>
          <w:rtl/>
        </w:rPr>
        <w:t xml:space="preserve"> و همکاران، 2009)</w:t>
      </w:r>
      <w:r w:rsidR="004F7E0B" w:rsidRPr="004F7E0B">
        <w:rPr>
          <w:rFonts w:hint="cs"/>
          <w:rtl/>
        </w:rPr>
        <w:t xml:space="preserve"> کاربرد دارد</w:t>
      </w:r>
      <w:r w:rsidR="0034276F" w:rsidRPr="004F7E0B">
        <w:rPr>
          <w:rtl/>
        </w:rPr>
        <w:fldChar w:fldCharType="begin"/>
      </w:r>
      <w:r w:rsidR="0034276F" w:rsidRPr="004F7E0B">
        <w:rPr>
          <w:rtl/>
        </w:rPr>
        <w:instrText xml:space="preserve"> </w:instrText>
      </w:r>
      <w:r w:rsidR="0034276F" w:rsidRPr="004F7E0B">
        <w:instrText>ADDIN EN.CITE &lt;EndNote&gt;&lt;Cite&gt;&lt;Author&gt;van der Valk&lt;/Author&gt;&lt;Year&gt;2018&lt;/Year&gt;&lt;RecNum&gt;8&lt;/RecNum&gt;&lt;DisplayText&gt;(6)&lt;/DisplayText&gt;&lt;record&gt;&lt;rec-number&gt;8&lt;/rec-number&gt;&lt;foreign-keys&gt;&lt;key app="EN" db-id="ppr2dt258fwxa8es90spxtw8zwfvss9z90ee" timestamp="1637961560"&gt;8</w:instrText>
      </w:r>
      <w:r w:rsidR="0034276F" w:rsidRPr="004F7E0B">
        <w:rPr>
          <w:rtl/>
        </w:rPr>
        <w:instrText>&lt;/</w:instrText>
      </w:r>
      <w:r w:rsidR="0034276F" w:rsidRPr="004F7E0B">
        <w:instrText>key&gt;&lt;/foreign-keys&gt;&lt;ref-type name="Journal Article"&gt;17&lt;/ref-type&gt;&lt;contributors&gt;&lt;authors&gt;&lt;author&gt;van der Valk, Jan&lt;/author&gt;&lt;author&gt;Bieback, Karen&lt;/author&gt;&lt;author&gt;Buta, Christiane&lt;/author&gt;&lt;author&gt;Cochrane, Brett&lt;/author&gt;&lt;author&gt;Dirks, Wilhelm&lt;/author&gt;&lt;author&gt;Fu, Jianan&lt;/author&gt;&lt;author&gt;Hickman, James&lt;/author&gt;&lt;author&gt;Hohensee, Christiane&lt;/author&gt;&lt;author&gt;Kolar, Roman&lt;/author&gt;&lt;author&gt;Liebsch, Manfred&lt;/author&gt;&lt;/authors&gt;&lt;/contributors&gt;&lt;titles&gt;&lt;title&gt;Fetal bovine serum (FBS): past</w:instrText>
      </w:r>
      <w:r w:rsidR="0034276F" w:rsidRPr="004F7E0B">
        <w:rPr>
          <w:rFonts w:ascii="Sakkal Majalla" w:hAnsi="Sakkal Majalla" w:cs="Sakkal Majalla"/>
        </w:rPr>
        <w:instrText>–</w:instrText>
      </w:r>
      <w:r w:rsidR="0034276F" w:rsidRPr="004F7E0B">
        <w:instrText>present</w:instrText>
      </w:r>
      <w:r w:rsidR="0034276F" w:rsidRPr="004F7E0B">
        <w:rPr>
          <w:rFonts w:ascii="Sakkal Majalla" w:hAnsi="Sakkal Majalla" w:cs="Sakkal Majalla"/>
        </w:rPr>
        <w:instrText>–</w:instrText>
      </w:r>
      <w:r w:rsidR="0034276F" w:rsidRPr="004F7E0B">
        <w:instrText>future&lt;/title&gt;&lt;secondary-title&gt;Altex&lt;/secondary-title&gt;&lt;/titles&gt;&lt;periodical&gt;&lt;full-title&gt;Altex&lt;/full-title&gt;&lt;/periodical&gt;&lt;pages&gt;1-20&lt;/pages&gt;&lt;volume&gt;35&lt;/volume&gt;&lt;number&gt;1&lt;/number&gt;&lt;dates&gt;&lt;year&gt;2018&lt;/year&gt;&lt;/dates&gt;&lt;isbn&gt;1868-596X&lt;/isbn&gt;&lt;urls&gt;&lt;/urls&gt;&lt;/record&gt;&lt;/Cite&gt;&lt;/EndNote</w:instrText>
      </w:r>
      <w:r w:rsidR="0034276F" w:rsidRPr="004F7E0B">
        <w:rPr>
          <w:rtl/>
        </w:rPr>
        <w:instrText>&gt;</w:instrText>
      </w:r>
      <w:r w:rsidR="0034276F" w:rsidRPr="004F7E0B">
        <w:rPr>
          <w:rtl/>
        </w:rPr>
        <w:fldChar w:fldCharType="separate"/>
      </w:r>
      <w:r w:rsidR="0034276F" w:rsidRPr="004F7E0B">
        <w:rPr>
          <w:rtl/>
        </w:rPr>
        <w:t>(6)</w:t>
      </w:r>
      <w:r w:rsidR="0034276F" w:rsidRPr="004F7E0B">
        <w:rPr>
          <w:rtl/>
        </w:rPr>
        <w:fldChar w:fldCharType="end"/>
      </w:r>
      <w:r w:rsidR="0034276F" w:rsidRPr="004F7E0B">
        <w:rPr>
          <w:rFonts w:hint="cs"/>
          <w:rtl/>
        </w:rPr>
        <w:t>.</w:t>
      </w:r>
    </w:p>
    <w:p w14:paraId="2FA293F3" w14:textId="54C7571F" w:rsidR="008649FD" w:rsidRDefault="00C3149D" w:rsidP="001065A5">
      <w:pPr>
        <w:jc w:val="both"/>
        <w:rPr>
          <w:rtl/>
        </w:rPr>
      </w:pPr>
      <w:r w:rsidRPr="00C3149D">
        <w:rPr>
          <w:rFonts w:asciiTheme="minorHAnsi" w:hAnsiTheme="minorHAnsi"/>
          <w:rtl/>
        </w:rPr>
        <w:t>هنگام در نظر گرفتن مکمل مح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ط</w:t>
      </w:r>
      <w:r w:rsidRPr="00C3149D">
        <w:rPr>
          <w:rFonts w:asciiTheme="minorHAnsi" w:hAnsiTheme="minorHAnsi"/>
          <w:rtl/>
        </w:rPr>
        <w:t xml:space="preserve"> کشت سلول و بافت با سرم ح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وان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،</w:t>
      </w:r>
      <w:r w:rsidRPr="00C3149D">
        <w:rPr>
          <w:rFonts w:asciiTheme="minorHAnsi" w:hAnsiTheme="minorHAnsi"/>
          <w:rtl/>
        </w:rPr>
        <w:t xml:space="preserve"> اصل "نه، مگر ا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نکه</w:t>
      </w:r>
      <w:r w:rsidRPr="00C3149D">
        <w:rPr>
          <w:rFonts w:asciiTheme="minorHAnsi" w:hAnsiTheme="minorHAnsi"/>
          <w:rtl/>
        </w:rPr>
        <w:t>..." با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د</w:t>
      </w:r>
      <w:r w:rsidRPr="00C3149D">
        <w:rPr>
          <w:rFonts w:asciiTheme="minorHAnsi" w:hAnsiTheme="minorHAnsi"/>
          <w:rtl/>
        </w:rPr>
        <w:t xml:space="preserve"> اعمال شود. ترج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حاً،</w:t>
      </w:r>
      <w:r w:rsidRPr="00C3149D">
        <w:rPr>
          <w:rFonts w:asciiTheme="minorHAnsi" w:hAnsiTheme="minorHAnsi"/>
          <w:rtl/>
        </w:rPr>
        <w:t xml:space="preserve"> مح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ط</w:t>
      </w:r>
      <w:r w:rsidRPr="00C3149D">
        <w:rPr>
          <w:rFonts w:asciiTheme="minorHAnsi" w:hAnsiTheme="minorHAnsi"/>
          <w:rtl/>
        </w:rPr>
        <w:t xml:space="preserve"> نبا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د</w:t>
      </w:r>
      <w:r w:rsidRPr="00C3149D">
        <w:rPr>
          <w:rFonts w:asciiTheme="minorHAnsi" w:hAnsiTheme="minorHAnsi"/>
          <w:rtl/>
        </w:rPr>
        <w:t xml:space="preserve"> حاو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/>
          <w:rtl/>
        </w:rPr>
        <w:t xml:space="preserve"> ه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چ</w:t>
      </w:r>
      <w:r w:rsidRPr="00C3149D">
        <w:rPr>
          <w:rFonts w:asciiTheme="minorHAnsi" w:hAnsiTheme="minorHAnsi"/>
          <w:rtl/>
        </w:rPr>
        <w:t xml:space="preserve"> جزء مشتق شده از ح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وان</w:t>
      </w:r>
      <w:r w:rsidRPr="00C3149D">
        <w:rPr>
          <w:rFonts w:asciiTheme="minorHAnsi" w:hAnsiTheme="minorHAnsi"/>
          <w:rtl/>
        </w:rPr>
        <w:t xml:space="preserve"> باشد، مگر ا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نکه</w:t>
      </w:r>
      <w:r w:rsidRPr="00C3149D">
        <w:rPr>
          <w:rFonts w:asciiTheme="minorHAnsi" w:hAnsiTheme="minorHAnsi"/>
          <w:rtl/>
        </w:rPr>
        <w:t xml:space="preserve"> ثابت شود که 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ک</w:t>
      </w:r>
      <w:r w:rsidRPr="00C3149D">
        <w:rPr>
          <w:rFonts w:asciiTheme="minorHAnsi" w:hAnsiTheme="minorHAnsi"/>
          <w:rtl/>
        </w:rPr>
        <w:t xml:space="preserve"> ن</w:t>
      </w:r>
      <w:r w:rsidRPr="00C3149D">
        <w:rPr>
          <w:rFonts w:asciiTheme="minorHAnsi" w:hAnsiTheme="minorHAnsi" w:hint="cs"/>
          <w:rtl/>
        </w:rPr>
        <w:t>ی</w:t>
      </w:r>
      <w:r w:rsidRPr="00C3149D">
        <w:rPr>
          <w:rFonts w:asciiTheme="minorHAnsi" w:hAnsiTheme="minorHAnsi" w:hint="eastAsia"/>
          <w:rtl/>
        </w:rPr>
        <w:t>از</w:t>
      </w:r>
      <w:r w:rsidRPr="00C3149D">
        <w:rPr>
          <w:rFonts w:asciiTheme="minorHAnsi" w:hAnsiTheme="minorHAnsi"/>
          <w:rtl/>
        </w:rPr>
        <w:t xml:space="preserve"> مطلق است.</w:t>
      </w:r>
      <w:r w:rsidRPr="00C3149D">
        <w:rPr>
          <w:rFonts w:asciiTheme="minorHAnsi" w:hAnsiTheme="minorHAnsi" w:hint="cs"/>
          <w:rtl/>
        </w:rPr>
        <w:t xml:space="preserve"> </w:t>
      </w:r>
      <w:r w:rsidR="000016DD">
        <w:rPr>
          <w:rFonts w:asciiTheme="minorHAnsi" w:hAnsiTheme="minorHAnsi" w:hint="cs"/>
          <w:rtl/>
        </w:rPr>
        <w:t>افزودنی‌های محیط کشت که با سرم جنین گاوی مقایسه شده اند عبارت اند از:</w:t>
      </w:r>
      <w:r w:rsidR="00882344">
        <w:rPr>
          <w:rFonts w:asciiTheme="minorHAnsi" w:hAnsiTheme="minorHAnsi" w:hint="cs"/>
          <w:rtl/>
        </w:rPr>
        <w:t xml:space="preserve"> </w:t>
      </w:r>
      <w:r w:rsidR="000016DD" w:rsidRPr="004D1186">
        <w:rPr>
          <w:rFonts w:asciiTheme="minorHAnsi" w:hAnsiTheme="minorHAnsi" w:hint="cs"/>
          <w:highlight w:val="yellow"/>
          <w:rtl/>
        </w:rPr>
        <w:t>زرده تخم مرغ</w:t>
      </w:r>
      <w:r w:rsidR="000016DD">
        <w:rPr>
          <w:rFonts w:asciiTheme="minorHAnsi" w:hAnsiTheme="minorHAnsi" w:hint="cs"/>
          <w:rtl/>
        </w:rPr>
        <w:t xml:space="preserve">، </w:t>
      </w:r>
      <w:r w:rsidR="00AB0C11" w:rsidRPr="004D1186">
        <w:rPr>
          <w:highlight w:val="yellow"/>
          <w:rtl/>
        </w:rPr>
        <w:t>عصاره جن</w:t>
      </w:r>
      <w:r w:rsidR="00AB0C11" w:rsidRPr="004D1186">
        <w:rPr>
          <w:rFonts w:hint="cs"/>
          <w:highlight w:val="yellow"/>
          <w:rtl/>
        </w:rPr>
        <w:t>ی</w:t>
      </w:r>
      <w:r w:rsidR="00AB0C11" w:rsidRPr="004D1186">
        <w:rPr>
          <w:rFonts w:hint="eastAsia"/>
          <w:highlight w:val="yellow"/>
          <w:rtl/>
        </w:rPr>
        <w:t>ن</w:t>
      </w:r>
      <w:r w:rsidR="00AB0C11" w:rsidRPr="004D1186">
        <w:rPr>
          <w:highlight w:val="yellow"/>
          <w:rtl/>
        </w:rPr>
        <w:t xml:space="preserve"> مرغ</w:t>
      </w:r>
      <w:r w:rsidR="00AB0C11" w:rsidRPr="004D1186">
        <w:rPr>
          <w:rFonts w:asciiTheme="minorHAnsi" w:hAnsiTheme="minorHAnsi" w:hint="cs"/>
          <w:highlight w:val="yellow"/>
          <w:rtl/>
        </w:rPr>
        <w:t xml:space="preserve">، </w:t>
      </w:r>
      <w:r w:rsidR="000016DD" w:rsidRPr="004D1186">
        <w:rPr>
          <w:rFonts w:asciiTheme="minorHAnsi" w:hAnsiTheme="minorHAnsi" w:hint="cs"/>
          <w:highlight w:val="yellow"/>
          <w:rtl/>
        </w:rPr>
        <w:t>عصاره پلاکتی انسان، سرم انسان، پلاسمای انسان، مایع داخل چشم گاو،</w:t>
      </w:r>
      <w:r w:rsidR="00AB0C11" w:rsidRPr="004D1186">
        <w:rPr>
          <w:rFonts w:asciiTheme="minorHAnsi" w:hAnsiTheme="minorHAnsi" w:hint="cs"/>
          <w:highlight w:val="yellow"/>
          <w:rtl/>
        </w:rPr>
        <w:t xml:space="preserve"> </w:t>
      </w:r>
      <w:r w:rsidR="00AB0C11" w:rsidRPr="004D1186">
        <w:rPr>
          <w:highlight w:val="yellow"/>
          <w:rtl/>
        </w:rPr>
        <w:t>آغوز گاو</w:t>
      </w:r>
      <w:r w:rsidR="00AB0C11" w:rsidRPr="004D1186">
        <w:rPr>
          <w:rFonts w:hint="cs"/>
          <w:highlight w:val="yellow"/>
          <w:rtl/>
        </w:rPr>
        <w:t>،</w:t>
      </w:r>
      <w:r w:rsidR="000016DD" w:rsidRPr="004D1186">
        <w:rPr>
          <w:rFonts w:asciiTheme="minorHAnsi" w:hAnsiTheme="minorHAnsi" w:hint="cs"/>
          <w:highlight w:val="yellow"/>
          <w:rtl/>
        </w:rPr>
        <w:t xml:space="preserve"> </w:t>
      </w:r>
      <w:r w:rsidR="00AB0C11" w:rsidRPr="004D1186">
        <w:rPr>
          <w:highlight w:val="yellow"/>
          <w:rtl/>
        </w:rPr>
        <w:t>عصاره ه</w:t>
      </w:r>
      <w:r w:rsidR="00AB0C11" w:rsidRPr="004D1186">
        <w:rPr>
          <w:rFonts w:hint="cs"/>
          <w:highlight w:val="yellow"/>
          <w:rtl/>
        </w:rPr>
        <w:t>ی</w:t>
      </w:r>
      <w:r w:rsidR="00AB0C11" w:rsidRPr="004D1186">
        <w:rPr>
          <w:rFonts w:hint="eastAsia"/>
          <w:highlight w:val="yellow"/>
          <w:rtl/>
        </w:rPr>
        <w:t>پوف</w:t>
      </w:r>
      <w:r w:rsidR="00AB0C11" w:rsidRPr="004D1186">
        <w:rPr>
          <w:rFonts w:hint="cs"/>
          <w:highlight w:val="yellow"/>
          <w:rtl/>
        </w:rPr>
        <w:t>ی</w:t>
      </w:r>
      <w:r w:rsidR="00AB0C11" w:rsidRPr="004D1186">
        <w:rPr>
          <w:rFonts w:hint="eastAsia"/>
          <w:highlight w:val="yellow"/>
          <w:rtl/>
        </w:rPr>
        <w:t>ز</w:t>
      </w:r>
      <w:r w:rsidR="00AB0C11" w:rsidRPr="004D1186">
        <w:rPr>
          <w:rFonts w:hint="cs"/>
          <w:highlight w:val="yellow"/>
          <w:rtl/>
        </w:rPr>
        <w:t>،</w:t>
      </w:r>
      <w:r w:rsidR="00AB0C11" w:rsidRPr="004D1186">
        <w:rPr>
          <w:rFonts w:asciiTheme="minorHAnsi" w:hAnsiTheme="minorHAnsi" w:hint="cs"/>
          <w:highlight w:val="yellow"/>
          <w:rtl/>
        </w:rPr>
        <w:t xml:space="preserve"> </w:t>
      </w:r>
      <w:r w:rsidR="000016DD" w:rsidRPr="004D1186">
        <w:rPr>
          <w:rFonts w:asciiTheme="minorHAnsi" w:hAnsiTheme="minorHAnsi" w:hint="cs"/>
          <w:highlight w:val="yellow"/>
          <w:rtl/>
        </w:rPr>
        <w:t xml:space="preserve">سرم موش، </w:t>
      </w:r>
      <w:r w:rsidR="004F7E0B" w:rsidRPr="004D1186">
        <w:rPr>
          <w:rFonts w:asciiTheme="minorHAnsi" w:hAnsiTheme="minorHAnsi" w:hint="cs"/>
          <w:highlight w:val="yellow"/>
          <w:rtl/>
        </w:rPr>
        <w:t xml:space="preserve">سرم گوسفند، </w:t>
      </w:r>
      <w:r w:rsidR="000016DD" w:rsidRPr="004D1186">
        <w:rPr>
          <w:rFonts w:asciiTheme="minorHAnsi" w:hAnsiTheme="minorHAnsi" w:hint="cs"/>
          <w:highlight w:val="yellow"/>
          <w:rtl/>
        </w:rPr>
        <w:t>سرم رت و سرم اسب</w:t>
      </w:r>
      <w:r w:rsidR="00AB0C11" w:rsidRPr="004D1186">
        <w:rPr>
          <w:rFonts w:asciiTheme="minorHAnsi" w:hAnsiTheme="minorHAnsi" w:hint="cs"/>
          <w:highlight w:val="yellow"/>
          <w:rtl/>
        </w:rPr>
        <w:t>،</w:t>
      </w:r>
      <w:r w:rsidR="00AB0C11" w:rsidRPr="004D1186">
        <w:rPr>
          <w:highlight w:val="yellow"/>
          <w:rtl/>
        </w:rPr>
        <w:t xml:space="preserve"> </w:t>
      </w:r>
      <w:r w:rsidR="00AB0C11" w:rsidRPr="004D1186">
        <w:rPr>
          <w:rFonts w:asciiTheme="minorHAnsi" w:hAnsiTheme="minorHAnsi"/>
          <w:highlight w:val="yellow"/>
          <w:rtl/>
        </w:rPr>
        <w:t>بخش‌ها</w:t>
      </w:r>
      <w:r w:rsidR="00AB0C11" w:rsidRPr="004D1186">
        <w:rPr>
          <w:rFonts w:asciiTheme="minorHAnsi" w:hAnsiTheme="minorHAnsi" w:hint="cs"/>
          <w:highlight w:val="yellow"/>
          <w:rtl/>
        </w:rPr>
        <w:t>ی</w:t>
      </w:r>
      <w:r w:rsidR="00AB0C11" w:rsidRPr="004D1186">
        <w:rPr>
          <w:rFonts w:asciiTheme="minorHAnsi" w:hAnsiTheme="minorHAnsi"/>
          <w:highlight w:val="yellow"/>
          <w:rtl/>
        </w:rPr>
        <w:t xml:space="preserve"> پروتئ</w:t>
      </w:r>
      <w:r w:rsidR="00AB0C11" w:rsidRPr="004D1186">
        <w:rPr>
          <w:rFonts w:asciiTheme="minorHAnsi" w:hAnsiTheme="minorHAnsi" w:hint="cs"/>
          <w:highlight w:val="yellow"/>
          <w:rtl/>
        </w:rPr>
        <w:t>ی</w:t>
      </w:r>
      <w:r w:rsidR="00AB0C11" w:rsidRPr="004D1186">
        <w:rPr>
          <w:rFonts w:asciiTheme="minorHAnsi" w:hAnsiTheme="minorHAnsi" w:hint="eastAsia"/>
          <w:highlight w:val="yellow"/>
          <w:rtl/>
        </w:rPr>
        <w:t>ن</w:t>
      </w:r>
      <w:r w:rsidR="00AB0C11" w:rsidRPr="004D1186">
        <w:rPr>
          <w:rFonts w:asciiTheme="minorHAnsi" w:hAnsiTheme="minorHAnsi" w:hint="cs"/>
          <w:highlight w:val="yellow"/>
          <w:rtl/>
        </w:rPr>
        <w:t>ی</w:t>
      </w:r>
      <w:r w:rsidR="00AB0C11" w:rsidRPr="004D1186">
        <w:rPr>
          <w:rFonts w:asciiTheme="minorHAnsi" w:hAnsiTheme="minorHAnsi"/>
          <w:highlight w:val="yellow"/>
          <w:rtl/>
        </w:rPr>
        <w:t xml:space="preserve"> از عصاره‌ها</w:t>
      </w:r>
      <w:r w:rsidR="00AB0C11" w:rsidRPr="004D1186">
        <w:rPr>
          <w:rFonts w:asciiTheme="minorHAnsi" w:hAnsiTheme="minorHAnsi" w:hint="cs"/>
          <w:highlight w:val="yellow"/>
          <w:rtl/>
        </w:rPr>
        <w:t>ی</w:t>
      </w:r>
      <w:r w:rsidR="00AB0C11" w:rsidRPr="004D1186">
        <w:rPr>
          <w:rFonts w:asciiTheme="minorHAnsi" w:hAnsiTheme="minorHAnsi"/>
          <w:highlight w:val="yellow"/>
          <w:rtl/>
        </w:rPr>
        <w:t xml:space="preserve"> گ</w:t>
      </w:r>
      <w:r w:rsidR="00AB0C11" w:rsidRPr="004D1186">
        <w:rPr>
          <w:rFonts w:asciiTheme="minorHAnsi" w:hAnsiTheme="minorHAnsi" w:hint="cs"/>
          <w:highlight w:val="yellow"/>
          <w:rtl/>
        </w:rPr>
        <w:t>ی</w:t>
      </w:r>
      <w:r w:rsidR="00AB0C11" w:rsidRPr="004D1186">
        <w:rPr>
          <w:rFonts w:asciiTheme="minorHAnsi" w:hAnsiTheme="minorHAnsi" w:hint="eastAsia"/>
          <w:highlight w:val="yellow"/>
          <w:rtl/>
        </w:rPr>
        <w:t>اه</w:t>
      </w:r>
      <w:r w:rsidR="00AB0C11" w:rsidRPr="004D1186">
        <w:rPr>
          <w:rFonts w:asciiTheme="minorHAnsi" w:hAnsiTheme="minorHAnsi" w:hint="cs"/>
          <w:highlight w:val="yellow"/>
          <w:rtl/>
        </w:rPr>
        <w:t>ی</w:t>
      </w:r>
      <w:r w:rsidR="00AB0C11" w:rsidRPr="004D1186">
        <w:rPr>
          <w:rFonts w:asciiTheme="minorHAnsi" w:hAnsiTheme="minorHAnsi"/>
          <w:highlight w:val="yellow"/>
          <w:rtl/>
        </w:rPr>
        <w:t xml:space="preserve"> به نام سرم گ</w:t>
      </w:r>
      <w:r w:rsidR="00AB0C11" w:rsidRPr="004D1186">
        <w:rPr>
          <w:rFonts w:asciiTheme="minorHAnsi" w:hAnsiTheme="minorHAnsi" w:hint="cs"/>
          <w:highlight w:val="yellow"/>
          <w:rtl/>
        </w:rPr>
        <w:t>ی</w:t>
      </w:r>
      <w:r w:rsidR="00AB0C11" w:rsidRPr="004D1186">
        <w:rPr>
          <w:rFonts w:asciiTheme="minorHAnsi" w:hAnsiTheme="minorHAnsi" w:hint="eastAsia"/>
          <w:highlight w:val="yellow"/>
          <w:rtl/>
        </w:rPr>
        <w:t>اه</w:t>
      </w:r>
      <w:r w:rsidR="00AB0C11" w:rsidRPr="004D1186">
        <w:rPr>
          <w:rFonts w:asciiTheme="minorHAnsi" w:hAnsiTheme="minorHAnsi" w:hint="cs"/>
          <w:highlight w:val="yellow"/>
          <w:rtl/>
        </w:rPr>
        <w:t>ی</w:t>
      </w:r>
      <w:r w:rsidR="00AB0C11" w:rsidRPr="00AB0C11">
        <w:rPr>
          <w:rFonts w:asciiTheme="minorHAnsi" w:hAnsiTheme="minorHAnsi"/>
          <w:rtl/>
        </w:rPr>
        <w:t xml:space="preserve"> </w:t>
      </w:r>
      <w:r w:rsidR="000016DD">
        <w:rPr>
          <w:rFonts w:asciiTheme="minorHAnsi" w:hAnsiTheme="minorHAnsi"/>
          <w:rtl/>
        </w:rPr>
        <w:fldChar w:fldCharType="begin"/>
      </w:r>
      <w:r w:rsidR="0034276F">
        <w:rPr>
          <w:rFonts w:asciiTheme="minorHAnsi" w:hAnsiTheme="minorHAnsi"/>
          <w:rtl/>
        </w:rPr>
        <w:instrText xml:space="preserve"> </w:instrText>
      </w:r>
      <w:r w:rsidR="0034276F">
        <w:rPr>
          <w:rFonts w:asciiTheme="minorHAnsi" w:hAnsiTheme="minorHAnsi"/>
        </w:rPr>
        <w:instrText>ADDIN EN.CITE &lt;EndNote&gt;&lt;Cite&gt;&lt;Author</w:instrText>
      </w:r>
      <w:r w:rsidR="0034276F">
        <w:rPr>
          <w:rFonts w:asciiTheme="minorHAnsi" w:hAnsiTheme="minorHAnsi"/>
          <w:rtl/>
        </w:rPr>
        <w:instrText>&gt;گلستان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>&lt;/</w:instrText>
      </w:r>
      <w:r w:rsidR="0034276F">
        <w:rPr>
          <w:rFonts w:asciiTheme="minorHAnsi" w:hAnsiTheme="minorHAnsi"/>
        </w:rPr>
        <w:instrText>Author&gt;&lt;Year&gt;1385&lt;/Year&gt;&lt;RecNum&gt;6&lt;/RecNum&gt;&lt;DisplayText&gt;(7)&lt;/DisplayText&gt;&lt;record&gt;&lt;rec-number&gt;6&lt;/rec-number&gt;&lt;foreign-keys&gt;&lt;key app="EN" db-id="ppr2dt258fwxa8es90spxtw8zwfvss9z90ee" timestamp="1637960261"&gt;6&lt;/key</w:instrText>
      </w:r>
      <w:r w:rsidR="0034276F">
        <w:rPr>
          <w:rFonts w:asciiTheme="minorHAnsi" w:hAnsiTheme="minorHAnsi"/>
          <w:rtl/>
        </w:rPr>
        <w:instrText>&gt;&lt;/</w:instrText>
      </w:r>
      <w:r w:rsidR="0034276F">
        <w:rPr>
          <w:rFonts w:asciiTheme="minorHAnsi" w:hAnsiTheme="minorHAnsi"/>
        </w:rPr>
        <w:instrText>foreign-keys&gt;&lt;ref-type name="Journal Article"&gt;17&lt;/ref-type&gt;&lt;contributors&gt;&lt;authors&gt;&lt;author</w:instrText>
      </w:r>
      <w:r w:rsidR="0034276F">
        <w:rPr>
          <w:rFonts w:asciiTheme="minorHAnsi" w:hAnsiTheme="minorHAnsi"/>
          <w:rtl/>
        </w:rPr>
        <w:instrText>&gt;گلستان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>,رضا&lt;/</w:instrText>
      </w:r>
      <w:r w:rsidR="0034276F">
        <w:rPr>
          <w:rFonts w:asciiTheme="minorHAnsi" w:hAnsiTheme="minorHAnsi"/>
        </w:rPr>
        <w:instrText>author&gt;&lt;author</w:instrText>
      </w:r>
      <w:r w:rsidR="0034276F">
        <w:rPr>
          <w:rFonts w:asciiTheme="minorHAnsi" w:hAnsiTheme="minorHAnsi"/>
          <w:rtl/>
        </w:rPr>
        <w:instrText>&gt;موذن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>,س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دمحمد</w:instrText>
      </w:r>
      <w:r w:rsidR="0034276F">
        <w:rPr>
          <w:rFonts w:asciiTheme="minorHAnsi" w:hAnsiTheme="minorHAnsi"/>
          <w:rtl/>
        </w:rPr>
        <w:instrText>&lt;/</w:instrText>
      </w:r>
      <w:r w:rsidR="0034276F">
        <w:rPr>
          <w:rFonts w:asciiTheme="minorHAnsi" w:hAnsiTheme="minorHAnsi"/>
        </w:rPr>
        <w:instrText>author&gt;&lt;author</w:instrText>
      </w:r>
      <w:r w:rsidR="0034276F">
        <w:rPr>
          <w:rFonts w:asciiTheme="minorHAnsi" w:hAnsiTheme="minorHAnsi"/>
          <w:rtl/>
        </w:rPr>
        <w:instrText>&gt;پورفتح اله,عل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 xml:space="preserve"> اکبر&lt;/</w:instrText>
      </w:r>
      <w:r w:rsidR="0034276F">
        <w:rPr>
          <w:rFonts w:asciiTheme="minorHAnsi" w:hAnsiTheme="minorHAnsi"/>
        </w:rPr>
        <w:instrText>author&gt;&lt;author</w:instrText>
      </w:r>
      <w:r w:rsidR="0034276F">
        <w:rPr>
          <w:rFonts w:asciiTheme="minorHAnsi" w:hAnsiTheme="minorHAnsi"/>
          <w:rtl/>
        </w:rPr>
        <w:instrText>&gt;حم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دپورزارع</w:instrText>
      </w:r>
      <w:r w:rsidR="0034276F">
        <w:rPr>
          <w:rFonts w:asciiTheme="minorHAnsi" w:hAnsiTheme="minorHAnsi"/>
          <w:rtl/>
        </w:rPr>
        <w:instrText>,لط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ف</w:instrText>
      </w:r>
      <w:r w:rsidR="0034276F">
        <w:rPr>
          <w:rFonts w:asciiTheme="minorHAnsi" w:hAnsiTheme="minorHAnsi"/>
          <w:rtl/>
        </w:rPr>
        <w:instrText>&lt;/</w:instrText>
      </w:r>
      <w:r w:rsidR="0034276F">
        <w:rPr>
          <w:rFonts w:asciiTheme="minorHAnsi" w:hAnsiTheme="minorHAnsi"/>
        </w:rPr>
        <w:instrText>author&gt;&lt;author</w:instrText>
      </w:r>
      <w:r w:rsidR="0034276F">
        <w:rPr>
          <w:rFonts w:asciiTheme="minorHAnsi" w:hAnsiTheme="minorHAnsi"/>
          <w:rtl/>
        </w:rPr>
        <w:instrText>&gt;شرف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>,مجتب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>&lt;/</w:instrText>
      </w:r>
      <w:r w:rsidR="0034276F">
        <w:rPr>
          <w:rFonts w:asciiTheme="minorHAnsi" w:hAnsiTheme="minorHAnsi"/>
        </w:rPr>
        <w:instrText>author&gt;&lt;author</w:instrText>
      </w:r>
      <w:r w:rsidR="0034276F">
        <w:rPr>
          <w:rFonts w:asciiTheme="minorHAnsi" w:hAnsiTheme="minorHAnsi"/>
          <w:rtl/>
        </w:rPr>
        <w:instrText>&gt;عطارچ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>,ز</w:instrText>
      </w:r>
      <w:r w:rsidR="0034276F">
        <w:rPr>
          <w:rFonts w:asciiTheme="minorHAnsi" w:hAnsiTheme="minorHAnsi" w:hint="eastAsia"/>
          <w:rtl/>
        </w:rPr>
        <w:instrText>هره</w:instrText>
      </w:r>
      <w:r w:rsidR="0034276F">
        <w:rPr>
          <w:rFonts w:asciiTheme="minorHAnsi" w:hAnsiTheme="minorHAnsi"/>
          <w:rtl/>
        </w:rPr>
        <w:instrText>&lt;/</w:instrText>
      </w:r>
      <w:r w:rsidR="0034276F">
        <w:rPr>
          <w:rFonts w:asciiTheme="minorHAnsi" w:hAnsiTheme="minorHAnsi"/>
        </w:rPr>
        <w:instrText>author&gt;&lt;author</w:instrText>
      </w:r>
      <w:r w:rsidR="0034276F">
        <w:rPr>
          <w:rFonts w:asciiTheme="minorHAnsi" w:hAnsiTheme="minorHAnsi"/>
          <w:rtl/>
        </w:rPr>
        <w:instrText>&gt;حاج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 xml:space="preserve"> ب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گ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>,بش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ر</w:instrText>
      </w:r>
      <w:r w:rsidR="0034276F">
        <w:rPr>
          <w:rFonts w:asciiTheme="minorHAnsi" w:hAnsiTheme="minorHAnsi"/>
          <w:rtl/>
        </w:rPr>
        <w:instrText>&lt;/</w:instrText>
      </w:r>
      <w:r w:rsidR="0034276F">
        <w:rPr>
          <w:rFonts w:asciiTheme="minorHAnsi" w:hAnsiTheme="minorHAnsi"/>
        </w:rPr>
        <w:instrText>author&gt;&lt;author</w:instrText>
      </w:r>
      <w:r w:rsidR="0034276F">
        <w:rPr>
          <w:rFonts w:asciiTheme="minorHAnsi" w:hAnsiTheme="minorHAnsi"/>
          <w:rtl/>
        </w:rPr>
        <w:instrText>&gt;توسل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>,فرزانه&lt;/</w:instrText>
      </w:r>
      <w:r w:rsidR="0034276F">
        <w:rPr>
          <w:rFonts w:asciiTheme="minorHAnsi" w:hAnsiTheme="minorHAnsi"/>
        </w:rPr>
        <w:instrText>author&gt;&lt;author</w:instrText>
      </w:r>
      <w:r w:rsidR="0034276F">
        <w:rPr>
          <w:rFonts w:asciiTheme="minorHAnsi" w:hAnsiTheme="minorHAnsi"/>
          <w:rtl/>
        </w:rPr>
        <w:instrText>&gt;اسماع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ل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>,جمش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د</w:instrText>
      </w:r>
      <w:r w:rsidR="0034276F">
        <w:rPr>
          <w:rFonts w:asciiTheme="minorHAnsi" w:hAnsiTheme="minorHAnsi"/>
          <w:rtl/>
        </w:rPr>
        <w:instrText>&lt;/</w:instrText>
      </w:r>
      <w:r w:rsidR="0034276F">
        <w:rPr>
          <w:rFonts w:asciiTheme="minorHAnsi" w:hAnsiTheme="minorHAnsi"/>
        </w:rPr>
        <w:instrText>author&gt;&lt;author</w:instrText>
      </w:r>
      <w:r w:rsidR="0034276F">
        <w:rPr>
          <w:rFonts w:asciiTheme="minorHAnsi" w:hAnsiTheme="minorHAnsi"/>
          <w:rtl/>
        </w:rPr>
        <w:instrText>&gt;ر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وند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>,سع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د</w:instrText>
      </w:r>
      <w:r w:rsidR="0034276F">
        <w:rPr>
          <w:rFonts w:asciiTheme="minorHAnsi" w:hAnsiTheme="minorHAnsi"/>
          <w:rtl/>
        </w:rPr>
        <w:instrText>&lt;/</w:instrText>
      </w:r>
      <w:r w:rsidR="0034276F">
        <w:rPr>
          <w:rFonts w:asciiTheme="minorHAnsi" w:hAnsiTheme="minorHAnsi"/>
        </w:rPr>
        <w:instrText>author&gt;&lt;/authors&gt;&lt;/contributors&gt;&lt;titles&gt;&lt;title</w:instrText>
      </w:r>
      <w:r w:rsidR="0034276F">
        <w:rPr>
          <w:rFonts w:asciiTheme="minorHAnsi" w:hAnsiTheme="minorHAnsi"/>
          <w:rtl/>
        </w:rPr>
        <w:instrText>&gt;ته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ه</w:instrText>
      </w:r>
      <w:r w:rsidR="0034276F">
        <w:rPr>
          <w:rFonts w:asciiTheme="minorHAnsi" w:hAnsiTheme="minorHAnsi"/>
          <w:rtl/>
        </w:rPr>
        <w:instrText xml:space="preserve"> مواد جا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گز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ن</w:instrText>
      </w:r>
      <w:r w:rsidR="0034276F">
        <w:rPr>
          <w:rFonts w:asciiTheme="minorHAnsi" w:hAnsiTheme="minorHAnsi"/>
          <w:rtl/>
        </w:rPr>
        <w:instrText xml:space="preserve"> سرم جن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ن</w:instrText>
      </w:r>
      <w:r w:rsidR="0034276F">
        <w:rPr>
          <w:rFonts w:asciiTheme="minorHAnsi" w:hAnsiTheme="minorHAnsi"/>
          <w:rtl/>
        </w:rPr>
        <w:instrText xml:space="preserve"> گاو و بررس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 xml:space="preserve"> اثر آن ها بر رشد دودمان ها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 xml:space="preserve"> سلول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 xml:space="preserve"> ه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بر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دوما</w:instrText>
      </w:r>
      <w:r w:rsidR="0034276F">
        <w:rPr>
          <w:rFonts w:asciiTheme="minorHAnsi" w:hAnsiTheme="minorHAnsi" w:hint="cs"/>
          <w:rtl/>
        </w:rPr>
        <w:instrText>یی</w:instrText>
      </w:r>
      <w:r w:rsidR="0034276F">
        <w:rPr>
          <w:rFonts w:asciiTheme="minorHAnsi" w:hAnsiTheme="minorHAnsi"/>
          <w:rtl/>
        </w:rPr>
        <w:instrText xml:space="preserve"> و م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 w:hint="eastAsia"/>
          <w:rtl/>
        </w:rPr>
        <w:instrText>زان</w:instrText>
      </w:r>
      <w:r w:rsidR="0034276F">
        <w:rPr>
          <w:rFonts w:asciiTheme="minorHAnsi" w:hAnsiTheme="minorHAnsi"/>
          <w:rtl/>
        </w:rPr>
        <w:instrText xml:space="preserve"> ترشح آنت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 xml:space="preserve"> باد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 xml:space="preserve"> ها</w:instrText>
      </w:r>
      <w:r w:rsidR="0034276F">
        <w:rPr>
          <w:rFonts w:asciiTheme="minorHAnsi" w:hAnsiTheme="minorHAnsi" w:hint="cs"/>
          <w:rtl/>
        </w:rPr>
        <w:instrText>ی</w:instrText>
      </w:r>
      <w:r w:rsidR="0034276F">
        <w:rPr>
          <w:rFonts w:asciiTheme="minorHAnsi" w:hAnsiTheme="minorHAnsi"/>
          <w:rtl/>
        </w:rPr>
        <w:instrText xml:space="preserve"> منوکلونال&lt;/</w:instrText>
      </w:r>
      <w:r w:rsidR="0034276F">
        <w:rPr>
          <w:rFonts w:asciiTheme="minorHAnsi" w:hAnsiTheme="minorHAnsi"/>
        </w:rPr>
        <w:instrText>title&gt;&lt;secondary-title</w:instrText>
      </w:r>
      <w:r w:rsidR="0034276F">
        <w:rPr>
          <w:rFonts w:asciiTheme="minorHAnsi" w:hAnsiTheme="minorHAnsi"/>
          <w:rtl/>
        </w:rPr>
        <w:instrText>&gt;پژوهشي خون&lt;/</w:instrText>
      </w:r>
      <w:r w:rsidR="0034276F">
        <w:rPr>
          <w:rFonts w:asciiTheme="minorHAnsi" w:hAnsiTheme="minorHAnsi"/>
        </w:rPr>
        <w:instrText>secondary-title&gt;&lt;/titles&gt;&lt;periodical&gt;&lt;full-title</w:instrText>
      </w:r>
      <w:r w:rsidR="0034276F">
        <w:rPr>
          <w:rFonts w:asciiTheme="minorHAnsi" w:hAnsiTheme="minorHAnsi"/>
          <w:rtl/>
        </w:rPr>
        <w:instrText>&gt;پژوهشي خون&lt;/</w:instrText>
      </w:r>
      <w:r w:rsidR="0034276F">
        <w:rPr>
          <w:rFonts w:asciiTheme="minorHAnsi" w:hAnsiTheme="minorHAnsi"/>
        </w:rPr>
        <w:instrText>full-title&gt;&lt;/periodical&gt;&lt;pages&gt;-&lt;/pages&gt;&lt;volume&gt;3&lt;/volume&gt;&lt;number&gt;3&lt;/number&gt;&lt;dates&gt;&lt;year&gt;1385&lt;/year&gt;&lt;/dates&gt;&lt;isbn&gt;1027-9</w:instrText>
      </w:r>
      <w:r w:rsidR="0034276F">
        <w:rPr>
          <w:rFonts w:asciiTheme="minorHAnsi" w:hAnsiTheme="minorHAnsi"/>
          <w:rtl/>
        </w:rPr>
        <w:instrText>520&lt;/</w:instrText>
      </w:r>
      <w:r w:rsidR="0034276F">
        <w:rPr>
          <w:rFonts w:asciiTheme="minorHAnsi" w:hAnsiTheme="minorHAnsi"/>
        </w:rPr>
        <w:instrText>isbn&gt;&lt;urls&gt;&lt;related-urls&gt;&lt;url&gt;https://www.sid.ir/fa/journal/ViewPaper.aspx?id=51508&lt;/url&gt;&lt;/related-urls&gt;&lt;/urls&gt;&lt;/record&gt;&lt;/Cite&gt;&lt;/EndNote</w:instrText>
      </w:r>
      <w:r w:rsidR="0034276F">
        <w:rPr>
          <w:rFonts w:asciiTheme="minorHAnsi" w:hAnsiTheme="minorHAnsi"/>
          <w:rtl/>
        </w:rPr>
        <w:instrText>&gt;</w:instrText>
      </w:r>
      <w:r w:rsidR="000016DD">
        <w:rPr>
          <w:rFonts w:asciiTheme="minorHAnsi" w:hAnsiTheme="minorHAnsi"/>
          <w:rtl/>
        </w:rPr>
        <w:fldChar w:fldCharType="separate"/>
      </w:r>
      <w:r w:rsidR="0034276F">
        <w:rPr>
          <w:rFonts w:asciiTheme="minorHAnsi" w:hAnsiTheme="minorHAnsi"/>
          <w:noProof/>
          <w:rtl/>
        </w:rPr>
        <w:t>(7)</w:t>
      </w:r>
      <w:r w:rsidR="000016DD">
        <w:rPr>
          <w:rFonts w:asciiTheme="minorHAnsi" w:hAnsiTheme="minorHAnsi"/>
          <w:rtl/>
        </w:rPr>
        <w:fldChar w:fldCharType="end"/>
      </w:r>
      <w:r w:rsidR="000016DD">
        <w:rPr>
          <w:rFonts w:asciiTheme="minorHAnsi" w:hAnsiTheme="minorHAnsi" w:hint="cs"/>
          <w:rtl/>
        </w:rPr>
        <w:t>.</w:t>
      </w:r>
      <w:r w:rsidR="00AB0C11">
        <w:rPr>
          <w:rFonts w:asciiTheme="minorHAnsi" w:hAnsiTheme="minorHAnsi" w:hint="cs"/>
          <w:rtl/>
        </w:rPr>
        <w:t>(7)</w:t>
      </w:r>
      <w:r w:rsidR="001065A5">
        <w:rPr>
          <w:rFonts w:asciiTheme="minorHAnsi" w:hAnsiTheme="minorHAnsi" w:hint="cs"/>
          <w:rtl/>
        </w:rPr>
        <w:t xml:space="preserve"> </w:t>
      </w:r>
      <w:r w:rsidR="008649FD">
        <w:rPr>
          <w:rFonts w:hint="cs"/>
          <w:rtl/>
        </w:rPr>
        <w:t xml:space="preserve">یکی از جایگزین های معرفی شده برای </w:t>
      </w:r>
      <w:bookmarkStart w:id="2" w:name="_Hlk90593273"/>
      <w:r w:rsidR="00B75B2A" w:rsidRPr="008649FD">
        <w:t>FBS</w:t>
      </w:r>
      <w:bookmarkEnd w:id="2"/>
      <w:r w:rsidR="00B75B2A" w:rsidRPr="008649FD">
        <w:rPr>
          <w:rtl/>
        </w:rPr>
        <w:t xml:space="preserve"> ل</w:t>
      </w:r>
      <w:r w:rsidR="00B75B2A" w:rsidRPr="008649FD">
        <w:rPr>
          <w:rFonts w:hint="cs"/>
          <w:rtl/>
        </w:rPr>
        <w:t>ی</w:t>
      </w:r>
      <w:r w:rsidR="00B75B2A" w:rsidRPr="008649FD">
        <w:rPr>
          <w:rFonts w:hint="eastAsia"/>
          <w:rtl/>
        </w:rPr>
        <w:t>زات</w:t>
      </w:r>
      <w:r w:rsidR="00B75B2A" w:rsidRPr="008649FD">
        <w:rPr>
          <w:rtl/>
        </w:rPr>
        <w:t xml:space="preserve"> پلاکت ها</w:t>
      </w:r>
      <w:r w:rsidR="00B75B2A" w:rsidRPr="008649FD">
        <w:rPr>
          <w:rFonts w:hint="cs"/>
          <w:rtl/>
        </w:rPr>
        <w:t>ی</w:t>
      </w:r>
      <w:r w:rsidR="00B75B2A" w:rsidRPr="008649FD">
        <w:rPr>
          <w:rtl/>
        </w:rPr>
        <w:t xml:space="preserve"> خون</w:t>
      </w:r>
      <w:r w:rsidR="00B75B2A">
        <w:rPr>
          <w:rFonts w:hint="cs"/>
          <w:rtl/>
        </w:rPr>
        <w:t xml:space="preserve"> انسان (</w:t>
      </w:r>
      <w:r w:rsidR="00B75B2A" w:rsidRPr="00B75B2A">
        <w:t>Human platelet lysates (hPL)</w:t>
      </w:r>
      <w:r w:rsidR="00B75B2A">
        <w:rPr>
          <w:rFonts w:hint="cs"/>
          <w:rtl/>
        </w:rPr>
        <w:t>)</w:t>
      </w:r>
      <w:r w:rsidR="00B75B2A" w:rsidRPr="008649FD">
        <w:rPr>
          <w:rtl/>
        </w:rPr>
        <w:t xml:space="preserve"> </w:t>
      </w:r>
      <w:r w:rsidR="00B75B2A">
        <w:rPr>
          <w:rFonts w:hint="cs"/>
          <w:rtl/>
        </w:rPr>
        <w:t>یا ترومبوسیت‌ها هستند.</w:t>
      </w:r>
      <w:r w:rsidR="00B75B2A" w:rsidRPr="00B75B2A">
        <w:rPr>
          <w:rtl/>
        </w:rPr>
        <w:t xml:space="preserve"> </w:t>
      </w:r>
      <w:r w:rsidR="00B75B2A" w:rsidRPr="008649FD">
        <w:rPr>
          <w:rtl/>
        </w:rPr>
        <w:t xml:space="preserve">. </w:t>
      </w:r>
      <w:r w:rsidR="00B75B2A">
        <w:rPr>
          <w:rFonts w:hint="cs"/>
          <w:rtl/>
        </w:rPr>
        <w:t xml:space="preserve">پاسخ </w:t>
      </w:r>
      <w:r w:rsidR="00B75B2A" w:rsidRPr="008649FD">
        <w:rPr>
          <w:rtl/>
        </w:rPr>
        <w:t>ها</w:t>
      </w:r>
      <w:r w:rsidR="00B75B2A" w:rsidRPr="008649FD">
        <w:rPr>
          <w:rFonts w:hint="cs"/>
          <w:rtl/>
        </w:rPr>
        <w:t>ی</w:t>
      </w:r>
      <w:r w:rsidR="00B75B2A" w:rsidRPr="008649FD">
        <w:rPr>
          <w:rtl/>
        </w:rPr>
        <w:t xml:space="preserve"> اول</w:t>
      </w:r>
      <w:r w:rsidR="00B75B2A" w:rsidRPr="008649FD">
        <w:rPr>
          <w:rFonts w:hint="cs"/>
          <w:rtl/>
        </w:rPr>
        <w:t>ی</w:t>
      </w:r>
      <w:r w:rsidR="00B75B2A" w:rsidRPr="008649FD">
        <w:rPr>
          <w:rFonts w:hint="eastAsia"/>
          <w:rtl/>
        </w:rPr>
        <w:t>ه</w:t>
      </w:r>
      <w:r w:rsidR="00B75B2A" w:rsidRPr="008649FD">
        <w:rPr>
          <w:rtl/>
        </w:rPr>
        <w:t xml:space="preserve"> در دهه 1980 </w:t>
      </w:r>
      <w:r w:rsidR="00B75B2A">
        <w:rPr>
          <w:rFonts w:hint="cs"/>
          <w:rtl/>
        </w:rPr>
        <w:t>به این سوال</w:t>
      </w:r>
      <w:r w:rsidR="00B75B2A" w:rsidRPr="008649FD">
        <w:rPr>
          <w:rtl/>
        </w:rPr>
        <w:t xml:space="preserve"> که چرا پلاسما و سرم </w:t>
      </w:r>
      <w:r w:rsidR="00B75B2A" w:rsidRPr="008649FD">
        <w:rPr>
          <w:rtl/>
        </w:rPr>
        <w:lastRenderedPageBreak/>
        <w:t>توانا</w:t>
      </w:r>
      <w:r w:rsidR="00B75B2A" w:rsidRPr="008649FD">
        <w:rPr>
          <w:rFonts w:hint="cs"/>
          <w:rtl/>
        </w:rPr>
        <w:t>یی</w:t>
      </w:r>
      <w:r w:rsidR="00B75B2A" w:rsidRPr="008649FD">
        <w:rPr>
          <w:rtl/>
        </w:rPr>
        <w:t xml:space="preserve"> ها</w:t>
      </w:r>
      <w:r w:rsidR="00B75B2A" w:rsidRPr="008649FD">
        <w:rPr>
          <w:rFonts w:hint="cs"/>
          <w:rtl/>
        </w:rPr>
        <w:t>ی</w:t>
      </w:r>
      <w:r w:rsidR="00B75B2A" w:rsidRPr="008649FD">
        <w:rPr>
          <w:rtl/>
        </w:rPr>
        <w:t xml:space="preserve"> متفاوت</w:t>
      </w:r>
      <w:r w:rsidR="00B75B2A" w:rsidRPr="008649FD">
        <w:rPr>
          <w:rFonts w:hint="cs"/>
          <w:rtl/>
        </w:rPr>
        <w:t>ی</w:t>
      </w:r>
      <w:r w:rsidR="00B75B2A" w:rsidRPr="008649FD">
        <w:rPr>
          <w:rtl/>
        </w:rPr>
        <w:t xml:space="preserve"> برا</w:t>
      </w:r>
      <w:r w:rsidR="00B75B2A" w:rsidRPr="008649FD">
        <w:rPr>
          <w:rFonts w:hint="cs"/>
          <w:rtl/>
        </w:rPr>
        <w:t>ی</w:t>
      </w:r>
      <w:r w:rsidR="00B75B2A" w:rsidRPr="008649FD">
        <w:rPr>
          <w:rtl/>
        </w:rPr>
        <w:t xml:space="preserve"> ت</w:t>
      </w:r>
      <w:r w:rsidR="00B75B2A">
        <w:rPr>
          <w:rFonts w:hint="cs"/>
          <w:rtl/>
        </w:rPr>
        <w:t xml:space="preserve">وسعه </w:t>
      </w:r>
      <w:r w:rsidR="00B75B2A" w:rsidRPr="008649FD">
        <w:rPr>
          <w:rtl/>
        </w:rPr>
        <w:t>رشد س</w:t>
      </w:r>
      <w:r w:rsidR="00B75B2A" w:rsidRPr="008649FD">
        <w:rPr>
          <w:rFonts w:hint="eastAsia"/>
          <w:rtl/>
        </w:rPr>
        <w:t>لول</w:t>
      </w:r>
      <w:r w:rsidR="00B75B2A" w:rsidRPr="008649FD">
        <w:rPr>
          <w:rtl/>
        </w:rPr>
        <w:t xml:space="preserve"> ها</w:t>
      </w:r>
      <w:r w:rsidR="00B75B2A" w:rsidRPr="008649FD">
        <w:rPr>
          <w:rFonts w:hint="cs"/>
          <w:rtl/>
        </w:rPr>
        <w:t>ی</w:t>
      </w:r>
      <w:r w:rsidR="00B75B2A" w:rsidRPr="008649FD">
        <w:rPr>
          <w:rtl/>
        </w:rPr>
        <w:t xml:space="preserve"> کشت شده در شرا</w:t>
      </w:r>
      <w:r w:rsidR="00B75B2A" w:rsidRPr="008649FD">
        <w:rPr>
          <w:rFonts w:hint="cs"/>
          <w:rtl/>
        </w:rPr>
        <w:t>ی</w:t>
      </w:r>
      <w:r w:rsidR="00B75B2A" w:rsidRPr="008649FD">
        <w:rPr>
          <w:rFonts w:hint="eastAsia"/>
          <w:rtl/>
        </w:rPr>
        <w:t>ط</w:t>
      </w:r>
      <w:r w:rsidR="00B75B2A" w:rsidRPr="008649FD">
        <w:rPr>
          <w:rtl/>
        </w:rPr>
        <w:t xml:space="preserve"> آزما</w:t>
      </w:r>
      <w:r w:rsidR="00B75B2A" w:rsidRPr="008649FD">
        <w:rPr>
          <w:rFonts w:hint="cs"/>
          <w:rtl/>
        </w:rPr>
        <w:t>ی</w:t>
      </w:r>
      <w:r w:rsidR="00B75B2A" w:rsidRPr="008649FD">
        <w:rPr>
          <w:rFonts w:hint="eastAsia"/>
          <w:rtl/>
        </w:rPr>
        <w:t>شگاه</w:t>
      </w:r>
      <w:r w:rsidR="00B75B2A" w:rsidRPr="008649FD">
        <w:rPr>
          <w:rFonts w:hint="cs"/>
          <w:rtl/>
        </w:rPr>
        <w:t>ی</w:t>
      </w:r>
      <w:r w:rsidR="00B75B2A" w:rsidRPr="008649FD">
        <w:rPr>
          <w:rtl/>
        </w:rPr>
        <w:t xml:space="preserve"> دارند </w:t>
      </w:r>
      <w:r w:rsidR="00B75B2A">
        <w:rPr>
          <w:rFonts w:hint="cs"/>
          <w:rtl/>
        </w:rPr>
        <w:t>داده شد</w:t>
      </w:r>
      <w:r w:rsidR="00B75B2A" w:rsidRPr="008649FD">
        <w:rPr>
          <w:rtl/>
        </w:rPr>
        <w:t xml:space="preserve"> و در</w:t>
      </w:r>
      <w:r w:rsidR="00B75B2A" w:rsidRPr="008649FD">
        <w:rPr>
          <w:rFonts w:hint="cs"/>
          <w:rtl/>
        </w:rPr>
        <w:t>ی</w:t>
      </w:r>
      <w:r w:rsidR="00B75B2A" w:rsidRPr="008649FD">
        <w:rPr>
          <w:rFonts w:hint="eastAsia"/>
          <w:rtl/>
        </w:rPr>
        <w:t>افتند</w:t>
      </w:r>
      <w:r w:rsidR="00B75B2A" w:rsidRPr="008649FD">
        <w:rPr>
          <w:rtl/>
        </w:rPr>
        <w:t xml:space="preserve"> که سرم، نه پلاسما، حاو</w:t>
      </w:r>
      <w:r w:rsidR="00B75B2A" w:rsidRPr="008649FD">
        <w:rPr>
          <w:rFonts w:hint="cs"/>
          <w:rtl/>
        </w:rPr>
        <w:t>ی</w:t>
      </w:r>
      <w:r w:rsidR="00B75B2A" w:rsidRPr="008649FD">
        <w:rPr>
          <w:rtl/>
        </w:rPr>
        <w:t xml:space="preserve"> عوامل م</w:t>
      </w:r>
      <w:r w:rsidR="00B75B2A" w:rsidRPr="008649FD">
        <w:rPr>
          <w:rFonts w:hint="cs"/>
          <w:rtl/>
        </w:rPr>
        <w:t>ی</w:t>
      </w:r>
      <w:r w:rsidR="00B75B2A" w:rsidRPr="008649FD">
        <w:rPr>
          <w:rFonts w:hint="eastAsia"/>
          <w:rtl/>
        </w:rPr>
        <w:t>توژن</w:t>
      </w:r>
      <w:r w:rsidR="00B75B2A" w:rsidRPr="008649FD">
        <w:rPr>
          <w:rFonts w:hint="cs"/>
          <w:rtl/>
        </w:rPr>
        <w:t>ی</w:t>
      </w:r>
      <w:r w:rsidR="00B75B2A" w:rsidRPr="008649FD">
        <w:rPr>
          <w:rFonts w:hint="eastAsia"/>
          <w:rtl/>
        </w:rPr>
        <w:t>ک</w:t>
      </w:r>
      <w:r w:rsidR="00B75B2A" w:rsidRPr="008649FD">
        <w:rPr>
          <w:rtl/>
        </w:rPr>
        <w:t xml:space="preserve"> است</w:t>
      </w:r>
      <w:r w:rsidR="00B75B2A">
        <w:rPr>
          <w:rtl/>
        </w:rPr>
        <w:fldChar w:fldCharType="begin"/>
      </w:r>
      <w:r w:rsidR="00B75B2A">
        <w:rPr>
          <w:rtl/>
        </w:rPr>
        <w:instrText xml:space="preserve"> </w:instrText>
      </w:r>
      <w:r w:rsidR="00B75B2A">
        <w:instrText>ADDIN EN.CITE &lt;EndNote&gt;&lt;Cite&gt;&lt;Author&gt;Balk&lt;/Author&gt;&lt;Year&gt;1981&lt;/Year&gt;&lt;RecNum&gt;9&lt;/RecNum&gt;&lt;DisplayText&gt;(8)&lt;/DisplayText&gt;&lt;record&gt;&lt;rec-number&gt;9&lt;/rec-number&gt;&lt;foreign-keys&gt;&lt;key app="EN" db-id="ppr2dt258fwxa8es90spxtw8zwfvss9z90ee" timestamp="1637962571"&gt;9&lt;/key</w:instrText>
      </w:r>
      <w:r w:rsidR="00B75B2A">
        <w:rPr>
          <w:rtl/>
        </w:rPr>
        <w:instrText>&gt;&lt;/</w:instrText>
      </w:r>
      <w:r w:rsidR="00B75B2A">
        <w:instrText>foreign-keys&gt;&lt;ref-type name="Journal Article"&gt;17&lt;/ref-type&gt;&lt;contributors&gt;&lt;authors&gt;&lt;author&gt;Balk, Samuel D&lt;/author&gt;&lt;author&gt;Levine, Shirley P&lt;/author&gt;&lt;author&gt;Young, Linda L&lt;/author&gt;&lt;author&gt;LaFleur, Monique M&lt;/author&gt;&lt;author&gt;Raymond, Nancy M&lt;/author&gt;&lt;/authors</w:instrText>
      </w:r>
      <w:r w:rsidR="00B75B2A">
        <w:rPr>
          <w:rtl/>
        </w:rPr>
        <w:instrText>&gt;&lt;/</w:instrText>
      </w:r>
      <w:r w:rsidR="00B75B2A">
        <w:instrText>contributors&gt;&lt;titles&gt;&lt;title&gt;Mitogenic factors present in serum but not in plasma&lt;/title&gt;&lt;secondary-title&gt;Proceedings of the National Academy of Sciences&lt;/secondary-title&gt;&lt;/titles&gt;&lt;periodical&gt;&lt;full-title&gt;Proceedings of the National Academy of Sciences</w:instrText>
      </w:r>
      <w:r w:rsidR="00B75B2A">
        <w:rPr>
          <w:rtl/>
        </w:rPr>
        <w:instrText>&lt;/</w:instrText>
      </w:r>
      <w:r w:rsidR="00B75B2A">
        <w:instrText>full-title&gt;&lt;/periodical&gt;&lt;pages&gt;5656-5660&lt;/pages&gt;&lt;volume&gt;78&lt;/volume&gt;&lt;number&gt;9&lt;/number&gt;&lt;dates&gt;&lt;year&gt;1981&lt;/year&gt;&lt;/dates&gt;&lt;isbn&gt;0027-8424&lt;/isbn&gt;&lt;urls&gt;&lt;/urls&gt;&lt;/record&gt;&lt;/Cite&gt;&lt;/EndNote</w:instrText>
      </w:r>
      <w:r w:rsidR="00B75B2A">
        <w:rPr>
          <w:rtl/>
        </w:rPr>
        <w:instrText>&gt;</w:instrText>
      </w:r>
      <w:r w:rsidR="00B75B2A">
        <w:rPr>
          <w:rtl/>
        </w:rPr>
        <w:fldChar w:fldCharType="separate"/>
      </w:r>
      <w:r w:rsidR="00B75B2A">
        <w:rPr>
          <w:noProof/>
          <w:rtl/>
        </w:rPr>
        <w:t>(8)</w:t>
      </w:r>
      <w:r w:rsidR="00B75B2A">
        <w:rPr>
          <w:rtl/>
        </w:rPr>
        <w:fldChar w:fldCharType="end"/>
      </w:r>
      <w:r w:rsidR="00B75B2A">
        <w:rPr>
          <w:rFonts w:hint="cs"/>
          <w:rtl/>
        </w:rPr>
        <w:t>.</w:t>
      </w:r>
      <w:r w:rsidR="001065A5">
        <w:rPr>
          <w:rFonts w:hint="cs"/>
          <w:rtl/>
        </w:rPr>
        <w:t xml:space="preserve"> </w:t>
      </w:r>
      <w:r w:rsidR="001065A5" w:rsidRPr="001065A5">
        <w:rPr>
          <w:rFonts w:asciiTheme="minorHAnsi" w:hAnsiTheme="minorHAnsi"/>
          <w:rtl/>
        </w:rPr>
        <w:t>به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 w:hint="eastAsia"/>
          <w:rtl/>
        </w:rPr>
        <w:t>نه‌ساز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/>
          <w:rtl/>
        </w:rPr>
        <w:t xml:space="preserve"> مح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 w:hint="eastAsia"/>
          <w:rtl/>
        </w:rPr>
        <w:t>ط‌ها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/>
          <w:rtl/>
        </w:rPr>
        <w:t xml:space="preserve"> کشت موجود</w:t>
      </w:r>
      <w:r w:rsidR="001065A5">
        <w:rPr>
          <w:rFonts w:asciiTheme="minorHAnsi" w:hAnsiTheme="minorHAnsi" w:hint="cs"/>
          <w:rtl/>
        </w:rPr>
        <w:t>،</w:t>
      </w:r>
      <w:r w:rsidR="001065A5" w:rsidRPr="001065A5">
        <w:rPr>
          <w:rFonts w:asciiTheme="minorHAnsi" w:hAnsiTheme="minorHAnsi"/>
          <w:rtl/>
        </w:rPr>
        <w:t xml:space="preserve"> استفاده از مح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 w:hint="eastAsia"/>
          <w:rtl/>
        </w:rPr>
        <w:t>ط‌ها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/>
          <w:rtl/>
        </w:rPr>
        <w:t xml:space="preserve"> سرم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/>
          <w:rtl/>
        </w:rPr>
        <w:t xml:space="preserve"> کاهش‌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 w:hint="eastAsia"/>
          <w:rtl/>
        </w:rPr>
        <w:t>افته</w:t>
      </w:r>
      <w:r w:rsidR="001065A5">
        <w:rPr>
          <w:rFonts w:asciiTheme="minorHAnsi" w:hAnsiTheme="minorHAnsi" w:hint="cs"/>
          <w:rtl/>
        </w:rPr>
        <w:t xml:space="preserve"> و</w:t>
      </w:r>
      <w:r w:rsidR="001065A5" w:rsidRPr="001065A5">
        <w:rPr>
          <w:rFonts w:asciiTheme="minorHAnsi" w:hAnsiTheme="minorHAnsi"/>
          <w:rtl/>
        </w:rPr>
        <w:t>طراح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/>
          <w:rtl/>
        </w:rPr>
        <w:t xml:space="preserve"> مح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 w:hint="eastAsia"/>
          <w:rtl/>
        </w:rPr>
        <w:t>ط‌ها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/>
          <w:rtl/>
        </w:rPr>
        <w:t xml:space="preserve"> بدون سرم </w:t>
      </w:r>
      <w:r w:rsidR="001065A5">
        <w:rPr>
          <w:rFonts w:asciiTheme="minorHAnsi" w:hAnsiTheme="minorHAnsi" w:hint="cs"/>
          <w:rtl/>
        </w:rPr>
        <w:t>بر پایه</w:t>
      </w:r>
      <w:r w:rsidR="001065A5" w:rsidRPr="001065A5">
        <w:rPr>
          <w:rFonts w:asciiTheme="minorHAnsi" w:hAnsiTheme="minorHAnsi"/>
          <w:rtl/>
        </w:rPr>
        <w:t xml:space="preserve"> ش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 w:hint="eastAsia"/>
          <w:rtl/>
        </w:rPr>
        <w:t>م</w:t>
      </w:r>
      <w:r w:rsidR="001065A5" w:rsidRPr="001065A5">
        <w:rPr>
          <w:rFonts w:asciiTheme="minorHAnsi" w:hAnsiTheme="minorHAnsi" w:hint="cs"/>
          <w:rtl/>
        </w:rPr>
        <w:t>ی</w:t>
      </w:r>
      <w:r w:rsidR="001065A5" w:rsidRPr="001065A5">
        <w:rPr>
          <w:rFonts w:asciiTheme="minorHAnsi" w:hAnsiTheme="minorHAnsi" w:hint="eastAsia"/>
          <w:rtl/>
        </w:rPr>
        <w:t>ا</w:t>
      </w:r>
      <w:r w:rsidR="001065A5" w:rsidRPr="001065A5">
        <w:rPr>
          <w:rFonts w:asciiTheme="minorHAnsi" w:hAnsiTheme="minorHAnsi" w:hint="cs"/>
          <w:rtl/>
        </w:rPr>
        <w:t>یی</w:t>
      </w:r>
      <w:r w:rsidR="001065A5">
        <w:rPr>
          <w:rFonts w:asciiTheme="minorHAnsi" w:hAnsiTheme="minorHAnsi" w:hint="cs"/>
          <w:rtl/>
        </w:rPr>
        <w:t xml:space="preserve"> می‌توانند نیاز به </w:t>
      </w:r>
      <w:r w:rsidR="001065A5" w:rsidRPr="001065A5">
        <w:rPr>
          <w:rFonts w:asciiTheme="minorHAnsi" w:hAnsiTheme="minorHAnsi"/>
        </w:rPr>
        <w:t>FBS</w:t>
      </w:r>
      <w:r w:rsidR="001065A5">
        <w:rPr>
          <w:rFonts w:asciiTheme="minorHAnsi" w:hAnsiTheme="minorHAnsi" w:hint="cs"/>
          <w:rtl/>
        </w:rPr>
        <w:t xml:space="preserve"> را کاهش دهند(7).</w:t>
      </w:r>
    </w:p>
    <w:p w14:paraId="02F7B515" w14:textId="52C653A4" w:rsidR="00AC69DF" w:rsidRDefault="00AC69DF" w:rsidP="00DD2D15">
      <w:pPr>
        <w:jc w:val="both"/>
        <w:rPr>
          <w:rtl/>
        </w:rPr>
      </w:pPr>
      <w:r w:rsidRPr="00AC69DF">
        <w:rPr>
          <w:rtl/>
        </w:rPr>
        <w:t>عل</w:t>
      </w:r>
      <w:r w:rsidRPr="00AC69DF">
        <w:rPr>
          <w:rFonts w:hint="cs"/>
          <w:rtl/>
        </w:rPr>
        <w:t>ی</w:t>
      </w:r>
      <w:r w:rsidRPr="00AC69DF">
        <w:rPr>
          <w:rFonts w:hint="eastAsia"/>
          <w:rtl/>
        </w:rPr>
        <w:t>رغم</w:t>
      </w:r>
      <w:r w:rsidRPr="00AC69DF">
        <w:rPr>
          <w:rtl/>
        </w:rPr>
        <w:t xml:space="preserve"> معا</w:t>
      </w:r>
      <w:r w:rsidRPr="00AC69DF">
        <w:rPr>
          <w:rFonts w:hint="cs"/>
          <w:rtl/>
        </w:rPr>
        <w:t>ی</w:t>
      </w:r>
      <w:r w:rsidRPr="00AC69DF">
        <w:rPr>
          <w:rFonts w:hint="eastAsia"/>
          <w:rtl/>
        </w:rPr>
        <w:t>ب</w:t>
      </w:r>
      <w:r w:rsidRPr="00AC69DF">
        <w:rPr>
          <w:rtl/>
        </w:rPr>
        <w:t xml:space="preserve"> و جنبه</w:t>
      </w:r>
      <w:r>
        <w:rPr>
          <w:rFonts w:hint="eastAsia"/>
          <w:rtl/>
        </w:rPr>
        <w:t>‌</w:t>
      </w:r>
      <w:r w:rsidRPr="00AC69DF">
        <w:rPr>
          <w:rtl/>
        </w:rPr>
        <w:t>ها</w:t>
      </w:r>
      <w:r w:rsidRPr="00AC69DF">
        <w:rPr>
          <w:rFonts w:hint="cs"/>
          <w:rtl/>
        </w:rPr>
        <w:t>ی</w:t>
      </w:r>
      <w:r w:rsidRPr="00AC69DF">
        <w:rPr>
          <w:rtl/>
        </w:rPr>
        <w:t xml:space="preserve"> اخلاق</w:t>
      </w:r>
      <w:r w:rsidRPr="00AC69DF">
        <w:rPr>
          <w:rFonts w:hint="cs"/>
          <w:rtl/>
        </w:rPr>
        <w:t>ی</w:t>
      </w:r>
      <w:r w:rsidRPr="00AC69DF">
        <w:rPr>
          <w:rtl/>
        </w:rPr>
        <w:t xml:space="preserve"> مهم</w:t>
      </w:r>
      <w:r w:rsidRPr="00AC69DF">
        <w:rPr>
          <w:rFonts w:hint="cs"/>
          <w:rtl/>
        </w:rPr>
        <w:t>ی</w:t>
      </w:r>
      <w:r w:rsidRPr="00AC69DF">
        <w:rPr>
          <w:rtl/>
        </w:rPr>
        <w:t xml:space="preserve"> که </w:t>
      </w:r>
      <w:r>
        <w:rPr>
          <w:rFonts w:hint="cs"/>
          <w:rtl/>
        </w:rPr>
        <w:t>برای استفاده از سرم جنین گاوی</w:t>
      </w:r>
      <w:r w:rsidRPr="00AC69DF">
        <w:rPr>
          <w:rtl/>
        </w:rPr>
        <w:t xml:space="preserve"> مورد بحث قرار گرفت</w:t>
      </w:r>
      <w:r>
        <w:rPr>
          <w:rFonts w:hint="cs"/>
          <w:rtl/>
        </w:rPr>
        <w:t>ه است،</w:t>
      </w:r>
      <w:r w:rsidRPr="00AC69DF">
        <w:rPr>
          <w:rtl/>
        </w:rPr>
        <w:t xml:space="preserve"> تقاضا</w:t>
      </w:r>
      <w:r w:rsidRPr="00AC69DF">
        <w:rPr>
          <w:rFonts w:hint="cs"/>
          <w:rtl/>
        </w:rPr>
        <w:t>ی</w:t>
      </w:r>
      <w:r w:rsidRPr="00AC69DF">
        <w:rPr>
          <w:rtl/>
        </w:rPr>
        <w:t xml:space="preserve"> جهان</w:t>
      </w:r>
      <w:r w:rsidRPr="00AC69DF">
        <w:rPr>
          <w:rFonts w:hint="cs"/>
          <w:rtl/>
        </w:rPr>
        <w:t>ی</w:t>
      </w:r>
      <w:r w:rsidRPr="00AC69DF">
        <w:rPr>
          <w:rtl/>
        </w:rPr>
        <w:t xml:space="preserve"> برا</w:t>
      </w:r>
      <w:r w:rsidRPr="00AC69DF">
        <w:rPr>
          <w:rFonts w:hint="cs"/>
          <w:rtl/>
        </w:rPr>
        <w:t>ی</w:t>
      </w:r>
      <w:r w:rsidRPr="00AC69DF">
        <w:rPr>
          <w:rtl/>
        </w:rPr>
        <w:t xml:space="preserve"> </w:t>
      </w:r>
      <w:r w:rsidRPr="00AC69DF">
        <w:t>FBS</w:t>
      </w:r>
      <w:r w:rsidRPr="00AC69DF">
        <w:rPr>
          <w:rtl/>
        </w:rPr>
        <w:t xml:space="preserve"> به طور مداوم در دهه</w:t>
      </w:r>
      <w:r w:rsidR="003F30E1">
        <w:rPr>
          <w:rFonts w:hint="eastAsia"/>
          <w:rtl/>
        </w:rPr>
        <w:t>‌</w:t>
      </w:r>
      <w:r w:rsidRPr="00AC69DF">
        <w:rPr>
          <w:rtl/>
        </w:rPr>
        <w:t>ها</w:t>
      </w:r>
      <w:r w:rsidRPr="00AC69DF">
        <w:rPr>
          <w:rFonts w:hint="cs"/>
          <w:rtl/>
        </w:rPr>
        <w:t>ی</w:t>
      </w:r>
      <w:r w:rsidRPr="00AC69DF">
        <w:rPr>
          <w:rtl/>
        </w:rPr>
        <w:t xml:space="preserve"> گذشته افزا</w:t>
      </w:r>
      <w:r w:rsidRPr="00AC69DF">
        <w:rPr>
          <w:rFonts w:hint="cs"/>
          <w:rtl/>
        </w:rPr>
        <w:t>ی</w:t>
      </w:r>
      <w:r w:rsidRPr="00AC69DF">
        <w:rPr>
          <w:rFonts w:hint="eastAsia"/>
          <w:rtl/>
        </w:rPr>
        <w:t>ش</w:t>
      </w:r>
      <w:r w:rsidRPr="00AC69DF">
        <w:rPr>
          <w:rtl/>
        </w:rPr>
        <w:t xml:space="preserve"> </w:t>
      </w:r>
      <w:r w:rsidRPr="00AC69DF">
        <w:rPr>
          <w:rFonts w:hint="cs"/>
          <w:rtl/>
        </w:rPr>
        <w:t>ی</w:t>
      </w:r>
      <w:r w:rsidRPr="00AC69DF">
        <w:rPr>
          <w:rFonts w:hint="eastAsia"/>
          <w:rtl/>
        </w:rPr>
        <w:t>افته</w:t>
      </w:r>
      <w:r w:rsidRPr="00AC69DF">
        <w:rPr>
          <w:rtl/>
        </w:rPr>
        <w:t xml:space="preserve"> است</w:t>
      </w:r>
      <w:r>
        <w:rPr>
          <w:rFonts w:hint="cs"/>
          <w:rtl/>
        </w:rPr>
        <w:t xml:space="preserve">. </w:t>
      </w:r>
      <w:r w:rsidRPr="00AC69DF">
        <w:rPr>
          <w:rtl/>
        </w:rPr>
        <w:t xml:space="preserve">اگرچه </w:t>
      </w:r>
      <w:r w:rsidR="003F30E1" w:rsidRPr="00AC69DF">
        <w:rPr>
          <w:rFonts w:hint="cs"/>
          <w:rtl/>
        </w:rPr>
        <w:t>ی</w:t>
      </w:r>
      <w:r w:rsidR="003F30E1" w:rsidRPr="00AC69DF">
        <w:rPr>
          <w:rFonts w:hint="eastAsia"/>
          <w:rtl/>
        </w:rPr>
        <w:t>ک</w:t>
      </w:r>
      <w:r w:rsidR="003F30E1" w:rsidRPr="00AC69DF">
        <w:rPr>
          <w:rFonts w:hint="cs"/>
          <w:rtl/>
        </w:rPr>
        <w:t>ی</w:t>
      </w:r>
      <w:r w:rsidR="003F30E1" w:rsidRPr="00AC69DF">
        <w:rPr>
          <w:rtl/>
        </w:rPr>
        <w:t xml:space="preserve"> از مزا</w:t>
      </w:r>
      <w:r w:rsidR="003F30E1" w:rsidRPr="00AC69DF">
        <w:rPr>
          <w:rFonts w:hint="cs"/>
          <w:rtl/>
        </w:rPr>
        <w:t>ی</w:t>
      </w:r>
      <w:r w:rsidR="003F30E1" w:rsidRPr="00AC69DF">
        <w:rPr>
          <w:rFonts w:hint="eastAsia"/>
          <w:rtl/>
        </w:rPr>
        <w:t>ا</w:t>
      </w:r>
      <w:r w:rsidR="003F30E1" w:rsidRPr="00AC69DF">
        <w:rPr>
          <w:rFonts w:hint="cs"/>
          <w:rtl/>
        </w:rPr>
        <w:t>ی</w:t>
      </w:r>
      <w:r w:rsidR="003F30E1" w:rsidRPr="00AC69DF">
        <w:rPr>
          <w:rtl/>
        </w:rPr>
        <w:t xml:space="preserve"> مح</w:t>
      </w:r>
      <w:r w:rsidR="003F30E1" w:rsidRPr="00AC69DF">
        <w:rPr>
          <w:rFonts w:hint="cs"/>
          <w:rtl/>
        </w:rPr>
        <w:t>ی</w:t>
      </w:r>
      <w:r w:rsidR="003F30E1" w:rsidRPr="00AC69DF">
        <w:rPr>
          <w:rFonts w:hint="eastAsia"/>
          <w:rtl/>
        </w:rPr>
        <w:t>ط</w:t>
      </w:r>
      <w:r w:rsidR="003F30E1" w:rsidRPr="00AC69DF">
        <w:rPr>
          <w:rtl/>
        </w:rPr>
        <w:t xml:space="preserve"> ها</w:t>
      </w:r>
      <w:r w:rsidR="003F30E1" w:rsidRPr="00AC69DF">
        <w:rPr>
          <w:rFonts w:hint="cs"/>
          <w:rtl/>
        </w:rPr>
        <w:t>ی</w:t>
      </w:r>
      <w:r w:rsidR="003F30E1" w:rsidRPr="00AC69DF">
        <w:rPr>
          <w:rtl/>
        </w:rPr>
        <w:t xml:space="preserve"> بدون سرم</w:t>
      </w:r>
      <w:r w:rsidR="003F30E1">
        <w:rPr>
          <w:rFonts w:hint="cs"/>
          <w:rtl/>
        </w:rPr>
        <w:t>،</w:t>
      </w:r>
      <w:r w:rsidR="003F30E1" w:rsidRPr="00AC69DF">
        <w:rPr>
          <w:rtl/>
        </w:rPr>
        <w:t xml:space="preserve"> </w:t>
      </w:r>
      <w:r w:rsidRPr="00AC69DF">
        <w:rPr>
          <w:rtl/>
        </w:rPr>
        <w:t>افزا</w:t>
      </w:r>
      <w:r w:rsidRPr="00AC69DF">
        <w:rPr>
          <w:rFonts w:hint="cs"/>
          <w:rtl/>
        </w:rPr>
        <w:t>ی</w:t>
      </w:r>
      <w:r w:rsidRPr="00AC69DF">
        <w:rPr>
          <w:rFonts w:hint="eastAsia"/>
          <w:rtl/>
        </w:rPr>
        <w:t>ش</w:t>
      </w:r>
      <w:r w:rsidRPr="00AC69DF">
        <w:rPr>
          <w:rtl/>
        </w:rPr>
        <w:t xml:space="preserve"> </w:t>
      </w:r>
      <w:r w:rsidR="003F30E1">
        <w:rPr>
          <w:rFonts w:hint="cs"/>
          <w:rtl/>
        </w:rPr>
        <w:t>انتخاب</w:t>
      </w:r>
      <w:r w:rsidRPr="00AC69DF">
        <w:rPr>
          <w:rtl/>
        </w:rPr>
        <w:t xml:space="preserve"> برا</w:t>
      </w:r>
      <w:r w:rsidRPr="00AC69DF">
        <w:rPr>
          <w:rFonts w:hint="cs"/>
          <w:rtl/>
        </w:rPr>
        <w:t>ی</w:t>
      </w:r>
      <w:r w:rsidRPr="00AC69DF">
        <w:rPr>
          <w:rtl/>
        </w:rPr>
        <w:t xml:space="preserve"> انواع</w:t>
      </w:r>
      <w:r w:rsidR="003F30E1">
        <w:rPr>
          <w:rFonts w:hint="cs"/>
          <w:rtl/>
        </w:rPr>
        <w:t xml:space="preserve"> </w:t>
      </w:r>
      <w:r w:rsidRPr="00AC69DF">
        <w:rPr>
          <w:rtl/>
        </w:rPr>
        <w:t>رده ها</w:t>
      </w:r>
      <w:r w:rsidRPr="00AC69DF">
        <w:rPr>
          <w:rFonts w:hint="cs"/>
          <w:rtl/>
        </w:rPr>
        <w:t>ی</w:t>
      </w:r>
      <w:r w:rsidRPr="00AC69DF">
        <w:rPr>
          <w:rtl/>
        </w:rPr>
        <w:t xml:space="preserve"> سلول</w:t>
      </w:r>
      <w:r w:rsidRPr="00AC69DF">
        <w:rPr>
          <w:rFonts w:hint="cs"/>
          <w:rtl/>
        </w:rPr>
        <w:t>ی</w:t>
      </w:r>
      <w:r w:rsidRPr="00AC69DF">
        <w:rPr>
          <w:rtl/>
        </w:rPr>
        <w:t xml:space="preserve"> است، اما باعث کاهش </w:t>
      </w:r>
      <w:r w:rsidR="003F30E1">
        <w:rPr>
          <w:rFonts w:hint="cs"/>
          <w:rtl/>
        </w:rPr>
        <w:t>تکثیر(</w:t>
      </w:r>
      <w:r w:rsidR="003F30E1" w:rsidRPr="003F30E1">
        <w:t>multiplicity</w:t>
      </w:r>
      <w:r w:rsidR="003F30E1">
        <w:rPr>
          <w:rFonts w:hint="cs"/>
          <w:rtl/>
        </w:rPr>
        <w:t>)</w:t>
      </w:r>
      <w:r w:rsidRPr="00AC69DF">
        <w:rPr>
          <w:rtl/>
        </w:rPr>
        <w:t xml:space="preserve"> در استفاده از مح</w:t>
      </w:r>
      <w:r w:rsidRPr="00AC69DF">
        <w:rPr>
          <w:rFonts w:hint="cs"/>
          <w:rtl/>
        </w:rPr>
        <w:t>ی</w:t>
      </w:r>
      <w:r w:rsidRPr="00AC69DF">
        <w:rPr>
          <w:rFonts w:hint="eastAsia"/>
          <w:rtl/>
        </w:rPr>
        <w:t>ط</w:t>
      </w:r>
      <w:r w:rsidRPr="00AC69DF">
        <w:rPr>
          <w:rtl/>
        </w:rPr>
        <w:t xml:space="preserve"> ها</w:t>
      </w:r>
      <w:r w:rsidRPr="00AC69DF">
        <w:rPr>
          <w:rFonts w:hint="cs"/>
          <w:rtl/>
        </w:rPr>
        <w:t>ی</w:t>
      </w:r>
      <w:r w:rsidRPr="00AC69DF">
        <w:rPr>
          <w:rtl/>
        </w:rPr>
        <w:t xml:space="preserve"> توسعه</w:t>
      </w:r>
      <w:r w:rsidR="003F30E1">
        <w:rPr>
          <w:rFonts w:hint="cs"/>
          <w:rtl/>
        </w:rPr>
        <w:t>‌</w:t>
      </w:r>
      <w:r w:rsidRPr="00AC69DF">
        <w:rPr>
          <w:rFonts w:hint="cs"/>
          <w:rtl/>
        </w:rPr>
        <w:t>ی</w:t>
      </w:r>
      <w:r w:rsidRPr="00AC69DF">
        <w:rPr>
          <w:rFonts w:hint="eastAsia"/>
          <w:rtl/>
        </w:rPr>
        <w:t>افته</w:t>
      </w:r>
      <w:r w:rsidRPr="00AC69DF">
        <w:rPr>
          <w:rtl/>
        </w:rPr>
        <w:t xml:space="preserve"> ن</w:t>
      </w:r>
      <w:r w:rsidRPr="00AC69DF">
        <w:rPr>
          <w:rFonts w:hint="cs"/>
          <w:rtl/>
        </w:rPr>
        <w:t>ی</w:t>
      </w:r>
      <w:r w:rsidRPr="00AC69DF">
        <w:rPr>
          <w:rFonts w:hint="eastAsia"/>
          <w:rtl/>
        </w:rPr>
        <w:t>ز</w:t>
      </w:r>
      <w:r w:rsidRPr="00AC69DF">
        <w:rPr>
          <w:rtl/>
        </w:rPr>
        <w:t xml:space="preserve"> م</w:t>
      </w:r>
      <w:r w:rsidRPr="00AC69DF">
        <w:rPr>
          <w:rFonts w:hint="cs"/>
          <w:rtl/>
        </w:rPr>
        <w:t>ی</w:t>
      </w:r>
      <w:r w:rsidRPr="00AC69DF">
        <w:rPr>
          <w:rtl/>
        </w:rPr>
        <w:t xml:space="preserve"> شود.</w:t>
      </w:r>
      <w:r w:rsidR="003F30E1" w:rsidRPr="003F30E1">
        <w:rPr>
          <w:rtl/>
        </w:rPr>
        <w:t xml:space="preserve"> با افزا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ش</w:t>
      </w:r>
      <w:r w:rsidR="003F30E1" w:rsidRPr="003F30E1">
        <w:rPr>
          <w:rtl/>
        </w:rPr>
        <w:t xml:space="preserve"> تصاعد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شناسا</w:t>
      </w:r>
      <w:r w:rsidR="003F30E1" w:rsidRPr="003F30E1">
        <w:rPr>
          <w:rFonts w:hint="cs"/>
          <w:rtl/>
        </w:rPr>
        <w:t>یی</w:t>
      </w:r>
      <w:r w:rsidR="003F30E1">
        <w:rPr>
          <w:rFonts w:hint="cs"/>
          <w:rtl/>
        </w:rPr>
        <w:t xml:space="preserve"> و</w:t>
      </w:r>
      <w:r w:rsidR="003F30E1" w:rsidRPr="003F30E1">
        <w:rPr>
          <w:rtl/>
        </w:rPr>
        <w:t xml:space="preserve"> تول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د</w:t>
      </w:r>
      <w:r w:rsidR="003F30E1">
        <w:rPr>
          <w:rFonts w:hint="cs"/>
          <w:rtl/>
        </w:rPr>
        <w:t xml:space="preserve"> سالانه</w:t>
      </w:r>
      <w:r w:rsidR="003F30E1" w:rsidRPr="003F30E1">
        <w:rPr>
          <w:rtl/>
        </w:rPr>
        <w:t xml:space="preserve"> </w:t>
      </w:r>
      <w:r w:rsidR="003F30E1">
        <w:rPr>
          <w:rFonts w:hint="cs"/>
          <w:rtl/>
        </w:rPr>
        <w:t>رده‌های</w:t>
      </w:r>
      <w:r w:rsidR="003F30E1" w:rsidRPr="003F30E1">
        <w:rPr>
          <w:rtl/>
        </w:rPr>
        <w:t xml:space="preserve"> سلول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، ن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از</w:t>
      </w:r>
      <w:r w:rsidR="003F30E1">
        <w:rPr>
          <w:rFonts w:hint="cs"/>
          <w:rtl/>
        </w:rPr>
        <w:t>به محیط‌</w:t>
      </w:r>
      <w:r w:rsidR="003F30E1" w:rsidRPr="003F30E1">
        <w:rPr>
          <w:rtl/>
        </w:rPr>
        <w:t>ها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اختصاص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سلول </w:t>
      </w:r>
      <w:r w:rsidR="003F30E1">
        <w:rPr>
          <w:rFonts w:hint="cs"/>
          <w:rtl/>
        </w:rPr>
        <w:t xml:space="preserve">نیز افزایش یافته است، چرا که </w:t>
      </w:r>
      <w:r w:rsidR="003F30E1" w:rsidRPr="003F30E1">
        <w:rPr>
          <w:rtl/>
        </w:rPr>
        <w:t>مح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ط</w:t>
      </w:r>
      <w:r w:rsidR="003F30E1">
        <w:rPr>
          <w:rFonts w:hint="eastAsia"/>
          <w:rtl/>
        </w:rPr>
        <w:t>‌</w:t>
      </w:r>
      <w:r w:rsidR="003F30E1" w:rsidRPr="003F30E1">
        <w:rPr>
          <w:rtl/>
        </w:rPr>
        <w:t>ها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غ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ر</w:t>
      </w:r>
      <w:r w:rsidR="003F30E1">
        <w:rPr>
          <w:rFonts w:hint="cs"/>
          <w:rtl/>
        </w:rPr>
        <w:t>‌</w:t>
      </w:r>
      <w:r w:rsidR="003F30E1" w:rsidRPr="003F30E1">
        <w:rPr>
          <w:rtl/>
        </w:rPr>
        <w:t>اختصاص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اغلب منجر به رشد کندتر در مقا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سه</w:t>
      </w:r>
      <w:r w:rsidR="003F30E1" w:rsidRPr="003F30E1">
        <w:rPr>
          <w:rtl/>
        </w:rPr>
        <w:t xml:space="preserve"> با مح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ط</w:t>
      </w:r>
      <w:r w:rsidR="003F30E1">
        <w:rPr>
          <w:rFonts w:hint="eastAsia"/>
          <w:rtl/>
        </w:rPr>
        <w:t>‌</w:t>
      </w:r>
      <w:r w:rsidR="003F30E1" w:rsidRPr="003F30E1">
        <w:rPr>
          <w:rtl/>
        </w:rPr>
        <w:t>ها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حاو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</w:t>
      </w:r>
      <w:r w:rsidR="003F30E1" w:rsidRPr="003F30E1">
        <w:t>FBS</w:t>
      </w:r>
      <w:r w:rsidR="003F30E1" w:rsidRPr="003F30E1">
        <w:rPr>
          <w:rtl/>
        </w:rPr>
        <w:t xml:space="preserve"> م</w:t>
      </w:r>
      <w:r w:rsidR="003F30E1" w:rsidRPr="003F30E1">
        <w:rPr>
          <w:rFonts w:hint="cs"/>
          <w:rtl/>
        </w:rPr>
        <w:t>ی</w:t>
      </w:r>
      <w:r w:rsidR="003F30E1">
        <w:rPr>
          <w:rFonts w:hint="cs"/>
          <w:rtl/>
        </w:rPr>
        <w:t>‌</w:t>
      </w:r>
      <w:r w:rsidR="003F30E1" w:rsidRPr="003F30E1">
        <w:rPr>
          <w:rtl/>
        </w:rPr>
        <w:t>شوند. علاوه بر ا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ن،</w:t>
      </w:r>
      <w:r w:rsidR="003F30E1" w:rsidRPr="003F30E1">
        <w:rPr>
          <w:rtl/>
        </w:rPr>
        <w:t xml:space="preserve"> جا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گز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ن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سرم با اجزا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تعر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ف</w:t>
      </w:r>
      <w:r w:rsidR="003F30E1" w:rsidRPr="003F30E1">
        <w:rPr>
          <w:rtl/>
        </w:rPr>
        <w:t xml:space="preserve"> شده </w:t>
      </w:r>
      <w:r w:rsidR="003F30E1">
        <w:rPr>
          <w:rFonts w:hint="cs"/>
          <w:rtl/>
        </w:rPr>
        <w:t xml:space="preserve">شیمیایی، </w:t>
      </w:r>
      <w:r w:rsidR="003F30E1" w:rsidRPr="003F30E1">
        <w:rPr>
          <w:rtl/>
        </w:rPr>
        <w:t>نه تنها به دانش و تجربه گسترده، بلکه به ط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ف</w:t>
      </w:r>
      <w:r w:rsidR="003F30E1" w:rsidRPr="003F30E1">
        <w:rPr>
          <w:rtl/>
        </w:rPr>
        <w:t xml:space="preserve"> وس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ع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از مواد ب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وش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م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ا</w:t>
      </w:r>
      <w:r w:rsidR="003F30E1" w:rsidRPr="003F30E1">
        <w:rPr>
          <w:rFonts w:hint="cs"/>
          <w:rtl/>
        </w:rPr>
        <w:t>یی</w:t>
      </w:r>
      <w:r w:rsidR="003F30E1" w:rsidRPr="003F30E1">
        <w:rPr>
          <w:rtl/>
        </w:rPr>
        <w:t xml:space="preserve"> با درجه خلوص بالا ن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از</w:t>
      </w:r>
      <w:r w:rsidR="003F30E1" w:rsidRPr="003F30E1">
        <w:rPr>
          <w:rtl/>
        </w:rPr>
        <w:t xml:space="preserve"> دارد که دسترس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تجار</w:t>
      </w:r>
      <w:r w:rsidR="003F30E1" w:rsidRPr="003F30E1">
        <w:rPr>
          <w:rFonts w:hint="cs"/>
          <w:rtl/>
        </w:rPr>
        <w:t>ی</w:t>
      </w:r>
      <w:r w:rsidR="003F30E1" w:rsidRPr="003F30E1">
        <w:rPr>
          <w:rtl/>
        </w:rPr>
        <w:t xml:space="preserve"> آنها هم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شه</w:t>
      </w:r>
      <w:r w:rsidR="003F30E1" w:rsidRPr="003F30E1">
        <w:rPr>
          <w:rtl/>
        </w:rPr>
        <w:t xml:space="preserve"> تضم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ن</w:t>
      </w:r>
      <w:r w:rsidR="003F30E1" w:rsidRPr="003F30E1">
        <w:rPr>
          <w:rtl/>
        </w:rPr>
        <w:t xml:space="preserve"> شده 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ا</w:t>
      </w:r>
      <w:r w:rsidR="003F30E1" w:rsidRPr="003F30E1">
        <w:rPr>
          <w:rtl/>
        </w:rPr>
        <w:t xml:space="preserve"> به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نه</w:t>
      </w:r>
      <w:r w:rsidR="003F30E1" w:rsidRPr="003F30E1">
        <w:rPr>
          <w:rtl/>
        </w:rPr>
        <w:t xml:space="preserve"> ن</w:t>
      </w:r>
      <w:r w:rsidR="003F30E1" w:rsidRPr="003F30E1">
        <w:rPr>
          <w:rFonts w:hint="cs"/>
          <w:rtl/>
        </w:rPr>
        <w:t>ی</w:t>
      </w:r>
      <w:r w:rsidR="003F30E1" w:rsidRPr="003F30E1">
        <w:rPr>
          <w:rFonts w:hint="eastAsia"/>
          <w:rtl/>
        </w:rPr>
        <w:t>ست</w:t>
      </w:r>
      <w:r w:rsidR="003F30E1" w:rsidRPr="003F30E1">
        <w:rPr>
          <w:rtl/>
        </w:rPr>
        <w:t>.</w:t>
      </w:r>
      <w:r w:rsidR="007A12B2">
        <w:rPr>
          <w:rFonts w:hint="cs"/>
          <w:rtl/>
        </w:rPr>
        <w:t xml:space="preserve"> همچنین یافتن یک جایگزین جدید و تطبیق آن با رده‌های سلولی مختلف فرآیندی زمان</w:t>
      </w:r>
      <w:r w:rsidR="007A12B2">
        <w:rPr>
          <w:rFonts w:hint="eastAsia"/>
          <w:rtl/>
        </w:rPr>
        <w:t>‌</w:t>
      </w:r>
      <w:r w:rsidR="007A12B2">
        <w:rPr>
          <w:rFonts w:hint="cs"/>
          <w:rtl/>
        </w:rPr>
        <w:t xml:space="preserve">بر است. از طرفی </w:t>
      </w:r>
      <w:r w:rsidR="007A12B2" w:rsidRPr="007A12B2">
        <w:rPr>
          <w:rtl/>
        </w:rPr>
        <w:t>تغ</w:t>
      </w:r>
      <w:r w:rsidR="007A12B2" w:rsidRPr="007A12B2">
        <w:rPr>
          <w:rFonts w:hint="cs"/>
          <w:rtl/>
        </w:rPr>
        <w:t>یی</w:t>
      </w:r>
      <w:r w:rsidR="007A12B2" w:rsidRPr="007A12B2">
        <w:rPr>
          <w:rFonts w:hint="eastAsia"/>
          <w:rtl/>
        </w:rPr>
        <w:t>ر</w:t>
      </w:r>
      <w:r w:rsidR="007A12B2">
        <w:rPr>
          <w:rFonts w:hint="cs"/>
          <w:rtl/>
        </w:rPr>
        <w:t xml:space="preserve">محیط کشت، براساس </w:t>
      </w:r>
      <w:r w:rsidR="007A12B2" w:rsidRPr="007A12B2">
        <w:rPr>
          <w:rtl/>
        </w:rPr>
        <w:t>ن</w:t>
      </w:r>
      <w:r w:rsidR="007A12B2" w:rsidRPr="007A12B2">
        <w:rPr>
          <w:rFonts w:hint="cs"/>
          <w:rtl/>
        </w:rPr>
        <w:t>ی</w:t>
      </w:r>
      <w:r w:rsidR="007A12B2" w:rsidRPr="007A12B2">
        <w:rPr>
          <w:rFonts w:hint="eastAsia"/>
          <w:rtl/>
        </w:rPr>
        <w:t>ازها</w:t>
      </w:r>
      <w:r w:rsidR="007A12B2" w:rsidRPr="007A12B2">
        <w:rPr>
          <w:rFonts w:hint="cs"/>
          <w:rtl/>
        </w:rPr>
        <w:t>ی</w:t>
      </w:r>
      <w:r w:rsidR="007A12B2" w:rsidRPr="007A12B2">
        <w:rPr>
          <w:rtl/>
        </w:rPr>
        <w:t xml:space="preserve"> سلول</w:t>
      </w:r>
      <w:r w:rsidR="007A12B2" w:rsidRPr="007A12B2">
        <w:rPr>
          <w:rFonts w:hint="cs"/>
          <w:rtl/>
        </w:rPr>
        <w:t>ی</w:t>
      </w:r>
      <w:r w:rsidR="007A12B2" w:rsidRPr="007A12B2">
        <w:rPr>
          <w:rtl/>
        </w:rPr>
        <w:t xml:space="preserve"> </w:t>
      </w:r>
      <w:r w:rsidR="007A12B2">
        <w:rPr>
          <w:rFonts w:hint="cs"/>
          <w:rtl/>
        </w:rPr>
        <w:t xml:space="preserve">یک سلول خاص </w:t>
      </w:r>
      <w:r w:rsidR="007A12B2" w:rsidRPr="007A12B2">
        <w:rPr>
          <w:rtl/>
        </w:rPr>
        <w:t>م</w:t>
      </w:r>
      <w:r w:rsidR="007A12B2" w:rsidRPr="007A12B2">
        <w:rPr>
          <w:rFonts w:hint="cs"/>
          <w:rtl/>
        </w:rPr>
        <w:t>ی</w:t>
      </w:r>
      <w:r w:rsidR="007A12B2">
        <w:rPr>
          <w:rFonts w:hint="cs"/>
          <w:rtl/>
        </w:rPr>
        <w:t>‌</w:t>
      </w:r>
      <w:r w:rsidR="007A12B2" w:rsidRPr="007A12B2">
        <w:rPr>
          <w:rtl/>
        </w:rPr>
        <w:t>تواند پرهز</w:t>
      </w:r>
      <w:r w:rsidR="007A12B2" w:rsidRPr="007A12B2">
        <w:rPr>
          <w:rFonts w:hint="cs"/>
          <w:rtl/>
        </w:rPr>
        <w:t>ی</w:t>
      </w:r>
      <w:r w:rsidR="007A12B2" w:rsidRPr="007A12B2">
        <w:rPr>
          <w:rFonts w:hint="eastAsia"/>
          <w:rtl/>
        </w:rPr>
        <w:t>نه</w:t>
      </w:r>
      <w:r w:rsidR="007A12B2" w:rsidRPr="007A12B2">
        <w:rPr>
          <w:rtl/>
        </w:rPr>
        <w:t xml:space="preserve"> باشد</w:t>
      </w:r>
      <w:r w:rsidR="007A12B2">
        <w:rPr>
          <w:rFonts w:hint="cs"/>
          <w:rtl/>
        </w:rPr>
        <w:t>،</w:t>
      </w:r>
      <w:r w:rsidR="007A12B2" w:rsidRPr="007A12B2">
        <w:rPr>
          <w:rtl/>
        </w:rPr>
        <w:t xml:space="preserve"> ز</w:t>
      </w:r>
      <w:r w:rsidR="007A12B2" w:rsidRPr="007A12B2">
        <w:rPr>
          <w:rFonts w:hint="cs"/>
          <w:rtl/>
        </w:rPr>
        <w:t>ی</w:t>
      </w:r>
      <w:r w:rsidR="007A12B2" w:rsidRPr="007A12B2">
        <w:rPr>
          <w:rFonts w:hint="eastAsia"/>
          <w:rtl/>
        </w:rPr>
        <w:t>را</w:t>
      </w:r>
      <w:r w:rsidR="007A12B2" w:rsidRPr="007A12B2">
        <w:rPr>
          <w:rtl/>
        </w:rPr>
        <w:t xml:space="preserve"> گز</w:t>
      </w:r>
      <w:r w:rsidR="007A12B2" w:rsidRPr="007A12B2">
        <w:rPr>
          <w:rFonts w:hint="cs"/>
          <w:rtl/>
        </w:rPr>
        <w:t>ی</w:t>
      </w:r>
      <w:r w:rsidR="007A12B2" w:rsidRPr="007A12B2">
        <w:rPr>
          <w:rFonts w:hint="eastAsia"/>
          <w:rtl/>
        </w:rPr>
        <w:t>نه</w:t>
      </w:r>
      <w:r w:rsidR="007A12B2" w:rsidRPr="007A12B2">
        <w:rPr>
          <w:rtl/>
        </w:rPr>
        <w:t xml:space="preserve"> ها</w:t>
      </w:r>
      <w:r w:rsidR="007A12B2" w:rsidRPr="007A12B2">
        <w:rPr>
          <w:rFonts w:hint="cs"/>
          <w:rtl/>
        </w:rPr>
        <w:t>ی</w:t>
      </w:r>
      <w:r w:rsidR="007A12B2" w:rsidRPr="007A12B2">
        <w:rPr>
          <w:rtl/>
        </w:rPr>
        <w:t xml:space="preserve"> بدون </w:t>
      </w:r>
      <w:r w:rsidR="007A12B2" w:rsidRPr="007A12B2">
        <w:t>FBS</w:t>
      </w:r>
      <w:r w:rsidR="007A12B2" w:rsidRPr="007A12B2">
        <w:rPr>
          <w:rtl/>
        </w:rPr>
        <w:t xml:space="preserve"> م</w:t>
      </w:r>
      <w:r w:rsidR="007A12B2" w:rsidRPr="007A12B2">
        <w:rPr>
          <w:rFonts w:hint="cs"/>
          <w:rtl/>
        </w:rPr>
        <w:t>ی</w:t>
      </w:r>
      <w:r w:rsidR="007A12B2" w:rsidRPr="007A12B2">
        <w:rPr>
          <w:rtl/>
        </w:rPr>
        <w:t xml:space="preserve"> توانند گران</w:t>
      </w:r>
      <w:r w:rsidR="007A12B2">
        <w:rPr>
          <w:rFonts w:hint="cs"/>
          <w:rtl/>
        </w:rPr>
        <w:t>‌</w:t>
      </w:r>
      <w:r w:rsidR="007A12B2" w:rsidRPr="007A12B2">
        <w:rPr>
          <w:rtl/>
        </w:rPr>
        <w:t>تر از</w:t>
      </w:r>
      <w:r w:rsidR="007A12B2">
        <w:rPr>
          <w:rFonts w:hint="cs"/>
          <w:rtl/>
        </w:rPr>
        <w:t xml:space="preserve"> محیط</w:t>
      </w:r>
      <w:r w:rsidR="007A12B2">
        <w:rPr>
          <w:rFonts w:hint="eastAsia"/>
          <w:rtl/>
        </w:rPr>
        <w:t>‌</w:t>
      </w:r>
      <w:r w:rsidR="007A12B2">
        <w:rPr>
          <w:rFonts w:hint="cs"/>
          <w:rtl/>
        </w:rPr>
        <w:t xml:space="preserve"> حاوی</w:t>
      </w:r>
      <w:r w:rsidR="007A12B2" w:rsidRPr="007A12B2">
        <w:rPr>
          <w:rtl/>
        </w:rPr>
        <w:t xml:space="preserve"> </w:t>
      </w:r>
      <w:r w:rsidR="007A12B2" w:rsidRPr="007A12B2">
        <w:t>FBS</w:t>
      </w:r>
      <w:r w:rsidR="007A12B2" w:rsidRPr="007A12B2">
        <w:rPr>
          <w:rtl/>
        </w:rPr>
        <w:t xml:space="preserve"> باشند</w:t>
      </w:r>
      <w:r>
        <w:rPr>
          <w:rFonts w:hint="cs"/>
          <w:rtl/>
        </w:rPr>
        <w:t>(5)</w:t>
      </w:r>
      <w:r w:rsidRPr="00AC69DF">
        <w:rPr>
          <w:rtl/>
        </w:rPr>
        <w:t>.</w:t>
      </w:r>
      <w:r w:rsidR="007A12B2">
        <w:rPr>
          <w:rFonts w:hint="cs"/>
          <w:rtl/>
        </w:rPr>
        <w:t xml:space="preserve"> </w:t>
      </w:r>
    </w:p>
    <w:p w14:paraId="1D83A0B5" w14:textId="4AAF72CE" w:rsidR="00DD2D15" w:rsidRDefault="00DD2D15" w:rsidP="00DD2D15">
      <w:pPr>
        <w:jc w:val="both"/>
        <w:rPr>
          <w:rtl/>
        </w:rPr>
      </w:pPr>
      <w:r>
        <w:rPr>
          <w:rFonts w:hint="cs"/>
          <w:rtl/>
        </w:rPr>
        <w:t xml:space="preserve">محیط 199 و محیط </w:t>
      </w:r>
      <w:bookmarkStart w:id="3" w:name="_Hlk90192418"/>
      <w:r w:rsidRPr="00DD2D15">
        <w:t>Ham</w:t>
      </w:r>
      <w:bookmarkEnd w:id="3"/>
      <w:r w:rsidRPr="00DD2D15">
        <w:t>’s Nutrient Mixture F-10</w:t>
      </w:r>
      <w:r>
        <w:t>,</w:t>
      </w:r>
      <w:r w:rsidRPr="00DD2D15">
        <w:t xml:space="preserve"> F-12</w:t>
      </w:r>
      <w:r>
        <w:rPr>
          <w:rFonts w:hint="cs"/>
          <w:rtl/>
        </w:rPr>
        <w:t xml:space="preserve"> </w:t>
      </w:r>
      <w:r w:rsidRPr="00DD2D15">
        <w:rPr>
          <w:rtl/>
        </w:rPr>
        <w:t>اول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ن</w:t>
      </w:r>
      <w:r w:rsidRPr="00DD2D15">
        <w:rPr>
          <w:rtl/>
        </w:rPr>
        <w:t xml:space="preserve"> مح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ط</w:t>
      </w:r>
      <w:r>
        <w:rPr>
          <w:rFonts w:hint="cs"/>
          <w:rtl/>
        </w:rPr>
        <w:t>‌</w:t>
      </w:r>
      <w:r w:rsidRPr="00DD2D15">
        <w:rPr>
          <w:rtl/>
        </w:rPr>
        <w:t>کشت</w:t>
      </w:r>
      <w:r>
        <w:rPr>
          <w:rFonts w:hint="eastAsia"/>
          <w:rtl/>
        </w:rPr>
        <w:t>‌</w:t>
      </w:r>
      <w:r>
        <w:rPr>
          <w:rFonts w:hint="cs"/>
          <w:rtl/>
        </w:rPr>
        <w:t>هایی</w:t>
      </w:r>
      <w:r w:rsidRPr="00DD2D15">
        <w:rPr>
          <w:rtl/>
        </w:rPr>
        <w:t xml:space="preserve"> بودند که به طور خاص بدون مکمل سرم برا</w:t>
      </w:r>
      <w:r w:rsidRPr="00DD2D15">
        <w:rPr>
          <w:rFonts w:hint="cs"/>
          <w:rtl/>
        </w:rPr>
        <w:t>ی</w:t>
      </w:r>
      <w:r w:rsidRPr="00DD2D15">
        <w:rPr>
          <w:rtl/>
        </w:rPr>
        <w:t xml:space="preserve"> استفاده طراح</w:t>
      </w:r>
      <w:r w:rsidRPr="00DD2D15">
        <w:rPr>
          <w:rFonts w:hint="cs"/>
          <w:rtl/>
        </w:rPr>
        <w:t>ی</w:t>
      </w:r>
      <w:r w:rsidRPr="00DD2D15">
        <w:rPr>
          <w:rtl/>
        </w:rPr>
        <w:t xml:space="preserve"> شدند. </w:t>
      </w:r>
      <w:r>
        <w:rPr>
          <w:rFonts w:hint="cs"/>
          <w:rtl/>
        </w:rPr>
        <w:t>محیط</w:t>
      </w:r>
      <w:r w:rsidRPr="00DD2D15">
        <w:rPr>
          <w:rtl/>
        </w:rPr>
        <w:t xml:space="preserve"> 199، علاوه بر اجزا</w:t>
      </w:r>
      <w:r w:rsidRPr="00DD2D15">
        <w:rPr>
          <w:rFonts w:hint="cs"/>
          <w:rtl/>
        </w:rPr>
        <w:t>ی</w:t>
      </w:r>
      <w:r w:rsidRPr="00DD2D15">
        <w:rPr>
          <w:rtl/>
        </w:rPr>
        <w:t xml:space="preserve"> پا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ه</w:t>
      </w:r>
      <w:r w:rsidRPr="00DD2D15">
        <w:rPr>
          <w:rtl/>
        </w:rPr>
        <w:t xml:space="preserve"> الکترول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ت</w:t>
      </w:r>
      <w:r w:rsidRPr="00DD2D15">
        <w:rPr>
          <w:rtl/>
        </w:rPr>
        <w:t xml:space="preserve"> ها، </w:t>
      </w:r>
      <w:r>
        <w:rPr>
          <w:rFonts w:hint="cs"/>
          <w:rtl/>
        </w:rPr>
        <w:t>آمینواسیدها</w:t>
      </w:r>
      <w:r w:rsidRPr="00DD2D15">
        <w:rPr>
          <w:rtl/>
        </w:rPr>
        <w:t xml:space="preserve"> و گلوکز، با و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تام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ن</w:t>
      </w:r>
      <w:r>
        <w:rPr>
          <w:rFonts w:hint="cs"/>
          <w:rtl/>
        </w:rPr>
        <w:t>‌</w:t>
      </w:r>
      <w:r w:rsidRPr="00DD2D15">
        <w:rPr>
          <w:rtl/>
        </w:rPr>
        <w:t>ها و عناصر کم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اب</w:t>
      </w:r>
      <w:r w:rsidRPr="00DD2D15">
        <w:rPr>
          <w:rtl/>
        </w:rPr>
        <w:t xml:space="preserve"> مناسب برا</w:t>
      </w:r>
      <w:r w:rsidRPr="00DD2D15">
        <w:rPr>
          <w:rFonts w:hint="cs"/>
          <w:rtl/>
        </w:rPr>
        <w:t>ی</w:t>
      </w:r>
      <w:r w:rsidRPr="00DD2D15">
        <w:rPr>
          <w:rtl/>
        </w:rPr>
        <w:t xml:space="preserve"> کشت بدون سرم ف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بروبلاست</w:t>
      </w:r>
      <w:r w:rsidRPr="00DD2D15">
        <w:rPr>
          <w:rtl/>
        </w:rPr>
        <w:t xml:space="preserve"> ها</w:t>
      </w:r>
      <w:r w:rsidRPr="00DD2D15">
        <w:rPr>
          <w:rFonts w:hint="cs"/>
          <w:rtl/>
        </w:rPr>
        <w:t>ی</w:t>
      </w:r>
      <w:r w:rsidRPr="00DD2D15">
        <w:rPr>
          <w:rtl/>
        </w:rPr>
        <w:t xml:space="preserve"> جن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ن</w:t>
      </w:r>
      <w:r w:rsidRPr="00DD2D15">
        <w:rPr>
          <w:rtl/>
        </w:rPr>
        <w:t xml:space="preserve"> مرغ غن</w:t>
      </w:r>
      <w:r w:rsidRPr="00DD2D15">
        <w:rPr>
          <w:rFonts w:hint="cs"/>
          <w:rtl/>
        </w:rPr>
        <w:t>ی</w:t>
      </w:r>
      <w:r w:rsidRPr="00DD2D15">
        <w:rPr>
          <w:rtl/>
        </w:rPr>
        <w:t xml:space="preserve"> شده است. مح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ط</w:t>
      </w:r>
      <w:r w:rsidRPr="00DD2D15">
        <w:rPr>
          <w:rtl/>
        </w:rPr>
        <w:t xml:space="preserve"> </w:t>
      </w:r>
      <w:r w:rsidRPr="00DD2D15">
        <w:t>F-12</w:t>
      </w:r>
      <w:r w:rsidRPr="00DD2D15">
        <w:rPr>
          <w:rtl/>
        </w:rPr>
        <w:t xml:space="preserve"> </w:t>
      </w:r>
      <w:r w:rsidRPr="00DD2D15">
        <w:t>Ham</w:t>
      </w:r>
      <w:r>
        <w:rPr>
          <w:rFonts w:ascii="Cambria" w:hAnsi="Cambria"/>
        </w:rPr>
        <w:t>'s</w:t>
      </w:r>
      <w:r w:rsidRPr="00DD2D15">
        <w:rPr>
          <w:rtl/>
        </w:rPr>
        <w:t xml:space="preserve"> علاوه بر ا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ن‌</w:t>
      </w:r>
      <w:r w:rsidRPr="00DD2D15">
        <w:rPr>
          <w:rFonts w:hint="cs"/>
          <w:rtl/>
        </w:rPr>
        <w:t>ها،</w:t>
      </w:r>
      <w:r w:rsidRPr="00DD2D15">
        <w:rPr>
          <w:rtl/>
        </w:rPr>
        <w:t xml:space="preserve"> حاو</w:t>
      </w:r>
      <w:r w:rsidRPr="00DD2D15">
        <w:rPr>
          <w:rFonts w:hint="cs"/>
          <w:rtl/>
        </w:rPr>
        <w:t>ی</w:t>
      </w:r>
      <w:r w:rsidRPr="00DD2D15">
        <w:rPr>
          <w:rtl/>
        </w:rPr>
        <w:t xml:space="preserve"> سولفات</w:t>
      </w:r>
      <w:r>
        <w:rPr>
          <w:rFonts w:hint="cs"/>
          <w:rtl/>
        </w:rPr>
        <w:t>‌</w:t>
      </w:r>
      <w:r w:rsidRPr="00DD2D15">
        <w:rPr>
          <w:rtl/>
        </w:rPr>
        <w:t>رو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،</w:t>
      </w:r>
      <w:r w:rsidRPr="00DD2D15">
        <w:rPr>
          <w:rtl/>
        </w:rPr>
        <w:t xml:space="preserve"> پوترس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ن</w:t>
      </w:r>
      <w:r w:rsidRPr="00DD2D15">
        <w:rPr>
          <w:rtl/>
        </w:rPr>
        <w:t xml:space="preserve"> و اس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د</w:t>
      </w:r>
      <w:r w:rsidRPr="00DD2D15">
        <w:rPr>
          <w:rtl/>
        </w:rPr>
        <w:t xml:space="preserve"> ل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نولئ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ک</w:t>
      </w:r>
      <w:r w:rsidRPr="00DD2D15">
        <w:rPr>
          <w:rtl/>
        </w:rPr>
        <w:t xml:space="preserve"> است</w:t>
      </w:r>
      <w:r>
        <w:rPr>
          <w:rFonts w:hint="cs"/>
          <w:rtl/>
        </w:rPr>
        <w:t xml:space="preserve"> و </w:t>
      </w:r>
      <w:r w:rsidRPr="00DD2D15">
        <w:rPr>
          <w:rtl/>
        </w:rPr>
        <w:t>سلول</w:t>
      </w:r>
      <w:r>
        <w:rPr>
          <w:rFonts w:hint="cs"/>
          <w:rtl/>
        </w:rPr>
        <w:t>‌</w:t>
      </w:r>
      <w:r w:rsidRPr="00DD2D15">
        <w:rPr>
          <w:rtl/>
        </w:rPr>
        <w:t>ها</w:t>
      </w:r>
      <w:r w:rsidRPr="00DD2D15">
        <w:rPr>
          <w:rFonts w:hint="cs"/>
          <w:rtl/>
        </w:rPr>
        <w:t>ی</w:t>
      </w:r>
      <w:r w:rsidRPr="00DD2D15">
        <w:rPr>
          <w:rtl/>
        </w:rPr>
        <w:t xml:space="preserve"> </w:t>
      </w:r>
      <w:r w:rsidRPr="00DD2D15">
        <w:t>CHO</w:t>
      </w:r>
      <w:r w:rsidRPr="00DD2D15">
        <w:rPr>
          <w:rtl/>
        </w:rPr>
        <w:t xml:space="preserve"> را م</w:t>
      </w:r>
      <w:r w:rsidRPr="00DD2D15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DD2D15">
        <w:rPr>
          <w:rtl/>
        </w:rPr>
        <w:t>توان در ا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ن</w:t>
      </w:r>
      <w:r w:rsidRPr="00DD2D15">
        <w:rPr>
          <w:rtl/>
        </w:rPr>
        <w:t xml:space="preserve"> مح</w:t>
      </w:r>
      <w:r w:rsidRPr="00DD2D15">
        <w:rPr>
          <w:rFonts w:hint="cs"/>
          <w:rtl/>
        </w:rPr>
        <w:t>ی</w:t>
      </w:r>
      <w:r w:rsidRPr="00DD2D15">
        <w:rPr>
          <w:rFonts w:hint="eastAsia"/>
          <w:rtl/>
        </w:rPr>
        <w:t>ط</w:t>
      </w:r>
      <w:r w:rsidRPr="00DD2D15">
        <w:rPr>
          <w:rtl/>
        </w:rPr>
        <w:t xml:space="preserve"> بدون مکمل سرم رشد داد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ADDIN EN.CITE &lt;EndNote&gt;&lt;Cite&gt;&lt;Author&gt;Volz&lt;/Author&gt;&lt;Year&gt;1991&lt;/Year&gt;&lt;RecNum&gt;10&lt;/RecNum&gt;&lt;DisplayText&gt;(9, 10)&lt;/DisplayText&gt;&lt;record&gt;&lt;rec-number&gt;10&lt;/rec-number&gt;&lt;foreign-keys&gt;&lt;key app="EN" db-id="ppr2dt258fwxa8es90spxtw8zwfvss9z90ee" timestamp="1639287758"&gt;10</w:instrText>
      </w:r>
      <w:r>
        <w:rPr>
          <w:rtl/>
        </w:rPr>
        <w:instrText>&lt;/</w:instrText>
      </w:r>
      <w:r>
        <w:instrText>key&gt;&lt;/foreign-keys&gt;&lt;ref-type name="Journal Article"&gt;17&lt;/ref-type&gt;&lt;contributors&gt;&lt;authors&gt;&lt;author&gt;Volz, Astrid&lt;/author&gt;&lt;author&gt;Piper, Hans Michael&lt;/author&gt;&lt;author&gt;Siegmund, Bertold&lt;/author&gt;&lt;author&gt;Schwartz, Peter&lt;/author&gt;&lt;/authors&gt;&lt;/contributors&gt;&lt;titles&gt;&lt;title&gt;Longevity of adult ventricular rat heart muscle cells in serum-free primary culture&lt;/title&gt;&lt;secondary-title&gt;Journal of molecular and cellular cardiology&lt;/secondary-title&gt;&lt;/titles&gt;&lt;periodical&gt;&lt;full-title&gt;Journal of molecular and cellular cardiology&lt;/full-title&gt;&lt;/periodical&gt;&lt;pages&gt;161-173&lt;/pages&gt;&lt;volume&gt;23&lt;/volume&gt;&lt;number&gt;2&lt;/number&gt;&lt;dates&gt;&lt;year&gt;1991&lt;/year&gt;&lt;/dates&gt;&lt;isbn&gt;0022-2828&lt;/isbn&gt;&lt;urls&gt;&lt;/urls&gt;&lt;/record&gt;&lt;/Cite&gt;&lt;Cite&gt;&lt;Author&gt;Yao&lt;/Author&gt;&lt;Year&gt;2017&lt;/Year&gt;&lt;RecNum&gt;11&lt;/RecNum&gt;&lt;record&gt;&lt;rec-number&gt;11&lt;/rec</w:instrText>
      </w:r>
      <w:r>
        <w:rPr>
          <w:rtl/>
        </w:rPr>
        <w:instrText>-</w:instrText>
      </w:r>
      <w:r>
        <w:instrText>number&gt;&lt;foreign-keys&gt;&lt;key app="EN" db-id="ppr2dt258fwxa8es90spxtw8zwfvss9z90ee" timestamp="1639287831"&gt;11&lt;/key&gt;&lt;/foreign-keys&gt;&lt;ref-type name="Journal Article"&gt;17&lt;/ref-type&gt;&lt;contributors&gt;&lt;authors&gt;&lt;author&gt;Yao, Tatsuma&lt;/author&gt;&lt;author&gt;Asayama, Yuta&lt;/author</w:instrText>
      </w:r>
      <w:r>
        <w:rPr>
          <w:rtl/>
        </w:rPr>
        <w:instrText>&gt;&lt;/</w:instrText>
      </w:r>
      <w:r>
        <w:instrText>authors&gt;&lt;/contributors&gt;&lt;titles&gt;&lt;title&gt;Animal</w:instrText>
      </w:r>
      <w:r>
        <w:rPr>
          <w:rFonts w:ascii="Times New Roman" w:hAnsi="Times New Roman" w:cs="Times New Roman"/>
        </w:rPr>
        <w:instrText>‐</w:instrText>
      </w:r>
      <w:r>
        <w:instrText>cell culture media: History, characteristics, and current issues&lt;/title&gt;&lt;secondary-title&gt;Reproductive medicine and biology&lt;/secondary-title&gt;&lt;/titles&gt;&lt;periodical&gt;&lt;full-title&gt;Reproductive medicine and biology&lt;/full-title&gt;&lt;/periodical&gt;&lt;pages&gt;99-117&lt;/pages&gt;&lt;volume&gt;16&lt;/volume&gt;&lt;number&gt;2&lt;/number&gt;&lt;dates&gt;&lt;year&gt;2017&lt;/year&gt;&lt;/dates&gt;&lt;isbn&gt;1445-5781&lt;/isbn&gt;&lt;urls&gt;&lt;/urls&gt;&lt;/record&gt;&lt;/Cite&gt;&lt;/EndNote</w:instrText>
      </w:r>
      <w:r>
        <w:rPr>
          <w:rtl/>
        </w:rPr>
        <w:instrText>&gt;</w:instrText>
      </w:r>
      <w:r>
        <w:rPr>
          <w:rtl/>
        </w:rPr>
        <w:fldChar w:fldCharType="separate"/>
      </w:r>
      <w:r>
        <w:rPr>
          <w:noProof/>
          <w:rtl/>
        </w:rPr>
        <w:t>(9, 10)</w:t>
      </w:r>
      <w:r>
        <w:rPr>
          <w:rtl/>
        </w:rPr>
        <w:fldChar w:fldCharType="end"/>
      </w:r>
      <w:r w:rsidRPr="00DD2D15">
        <w:rPr>
          <w:rtl/>
        </w:rPr>
        <w:t>.</w:t>
      </w:r>
    </w:p>
    <w:p w14:paraId="47D42572" w14:textId="44D93DDC" w:rsidR="009F0599" w:rsidRDefault="009F0599" w:rsidP="009F0599">
      <w:pPr>
        <w:jc w:val="both"/>
        <w:rPr>
          <w:rtl/>
        </w:rPr>
      </w:pPr>
      <w:r>
        <w:rPr>
          <w:rFonts w:hint="cs"/>
          <w:rtl/>
        </w:rPr>
        <w:t xml:space="preserve">محیط </w:t>
      </w:r>
      <w:r w:rsidRPr="009F0599">
        <w:t>Ham’s F-12</w:t>
      </w:r>
      <w:r>
        <w:rPr>
          <w:rFonts w:hint="cs"/>
          <w:rtl/>
        </w:rPr>
        <w:t xml:space="preserve"> در یک ترکیب 50-50 (</w:t>
      </w:r>
      <w:r>
        <w:t>v/v</w:t>
      </w:r>
      <w:r>
        <w:rPr>
          <w:rFonts w:hint="cs"/>
          <w:rtl/>
        </w:rPr>
        <w:t xml:space="preserve">) با </w:t>
      </w:r>
      <w:r>
        <w:t xml:space="preserve">DMEM </w:t>
      </w:r>
      <w:r>
        <w:rPr>
          <w:rFonts w:hint="cs"/>
          <w:rtl/>
        </w:rPr>
        <w:t xml:space="preserve"> (</w:t>
      </w:r>
      <w:r w:rsidRPr="009F0599">
        <w:t>Dulbecco's Modified Eagle Medium</w:t>
      </w:r>
      <w:r>
        <w:rPr>
          <w:rFonts w:hint="cs"/>
          <w:rtl/>
        </w:rPr>
        <w:t xml:space="preserve">) به عنوان </w:t>
      </w:r>
      <w:r w:rsidRPr="009F0599">
        <w:rPr>
          <w:rtl/>
        </w:rPr>
        <w:t>مح</w:t>
      </w:r>
      <w:r w:rsidRPr="009F0599">
        <w:rPr>
          <w:rFonts w:hint="cs"/>
          <w:rtl/>
        </w:rPr>
        <w:t>ی</w:t>
      </w:r>
      <w:r w:rsidRPr="009F0599">
        <w:rPr>
          <w:rFonts w:hint="eastAsia"/>
          <w:rtl/>
        </w:rPr>
        <w:t>ط</w:t>
      </w:r>
      <w:r w:rsidRPr="009F0599">
        <w:rPr>
          <w:rtl/>
        </w:rPr>
        <w:t xml:space="preserve"> پا</w:t>
      </w:r>
      <w:r w:rsidRPr="009F0599">
        <w:rPr>
          <w:rFonts w:hint="cs"/>
          <w:rtl/>
        </w:rPr>
        <w:t>ی</w:t>
      </w:r>
      <w:r w:rsidRPr="009F0599">
        <w:rPr>
          <w:rFonts w:hint="eastAsia"/>
          <w:rtl/>
        </w:rPr>
        <w:t>ه</w:t>
      </w:r>
      <w:r w:rsidRPr="009F0599">
        <w:rPr>
          <w:rtl/>
        </w:rPr>
        <w:t xml:space="preserve"> عار</w:t>
      </w:r>
      <w:r w:rsidRPr="009F0599">
        <w:rPr>
          <w:rFonts w:hint="cs"/>
          <w:rtl/>
        </w:rPr>
        <w:t>ی</w:t>
      </w:r>
      <w:r w:rsidRPr="009F0599">
        <w:rPr>
          <w:rtl/>
        </w:rPr>
        <w:t xml:space="preserve"> از سرم </w:t>
      </w:r>
      <w:r>
        <w:rPr>
          <w:rFonts w:hint="cs"/>
          <w:rtl/>
        </w:rPr>
        <w:t>مبنی بر</w:t>
      </w:r>
      <w:r w:rsidRPr="009F0599">
        <w:rPr>
          <w:rtl/>
        </w:rPr>
        <w:t xml:space="preserve"> </w:t>
      </w:r>
      <w:r>
        <w:rPr>
          <w:rFonts w:hint="cs"/>
          <w:rtl/>
        </w:rPr>
        <w:t xml:space="preserve">مواد </w:t>
      </w:r>
      <w:r w:rsidRPr="009F0599">
        <w:rPr>
          <w:rtl/>
        </w:rPr>
        <w:t>ش</w:t>
      </w:r>
      <w:r w:rsidRPr="009F0599">
        <w:rPr>
          <w:rFonts w:hint="cs"/>
          <w:rtl/>
        </w:rPr>
        <w:t>ی</w:t>
      </w:r>
      <w:r w:rsidRPr="009F0599">
        <w:rPr>
          <w:rFonts w:hint="eastAsia"/>
          <w:rtl/>
        </w:rPr>
        <w:t>م</w:t>
      </w:r>
      <w:r w:rsidRPr="009F0599">
        <w:rPr>
          <w:rFonts w:hint="cs"/>
          <w:rtl/>
        </w:rPr>
        <w:t>ی</w:t>
      </w:r>
      <w:r w:rsidRPr="009F0599">
        <w:rPr>
          <w:rFonts w:hint="eastAsia"/>
          <w:rtl/>
        </w:rPr>
        <w:t>ا</w:t>
      </w:r>
      <w:r w:rsidRPr="009F0599">
        <w:rPr>
          <w:rFonts w:hint="cs"/>
          <w:rtl/>
        </w:rPr>
        <w:t>یی</w:t>
      </w:r>
      <w:r w:rsidRPr="009F0599">
        <w:rPr>
          <w:rtl/>
        </w:rPr>
        <w:t xml:space="preserve"> برا</w:t>
      </w:r>
      <w:r w:rsidRPr="009F0599">
        <w:rPr>
          <w:rFonts w:hint="cs"/>
          <w:rtl/>
        </w:rPr>
        <w:t>ی</w:t>
      </w:r>
      <w:r w:rsidRPr="009F0599">
        <w:rPr>
          <w:rtl/>
        </w:rPr>
        <w:t xml:space="preserve"> کشت سلول</w:t>
      </w:r>
      <w:r>
        <w:rPr>
          <w:rFonts w:hint="eastAsia"/>
          <w:rtl/>
        </w:rPr>
        <w:t>‌</w:t>
      </w:r>
      <w:r w:rsidRPr="009F0599">
        <w:rPr>
          <w:rtl/>
        </w:rPr>
        <w:t>ها</w:t>
      </w:r>
      <w:r>
        <w:rPr>
          <w:rFonts w:hint="cs"/>
          <w:rtl/>
        </w:rPr>
        <w:t xml:space="preserve"> مورد استفاده قرار می‌گیرد. </w:t>
      </w:r>
      <w:r w:rsidRPr="009F0599">
        <w:rPr>
          <w:rtl/>
        </w:rPr>
        <w:t>ا</w:t>
      </w:r>
      <w:r w:rsidRPr="009F0599">
        <w:rPr>
          <w:rFonts w:hint="cs"/>
          <w:rtl/>
        </w:rPr>
        <w:t>ی</w:t>
      </w:r>
      <w:r w:rsidRPr="009F0599">
        <w:rPr>
          <w:rFonts w:hint="eastAsia"/>
          <w:rtl/>
        </w:rPr>
        <w:t>ن</w:t>
      </w:r>
      <w:r w:rsidRPr="009F0599">
        <w:rPr>
          <w:rtl/>
        </w:rPr>
        <w:t xml:space="preserve"> مح</w:t>
      </w:r>
      <w:r w:rsidRPr="009F0599">
        <w:rPr>
          <w:rFonts w:hint="cs"/>
          <w:rtl/>
        </w:rPr>
        <w:t>ی</w:t>
      </w:r>
      <w:r w:rsidRPr="009F0599">
        <w:rPr>
          <w:rFonts w:hint="eastAsia"/>
          <w:rtl/>
        </w:rPr>
        <w:t>ط</w:t>
      </w:r>
      <w:r w:rsidRPr="009F0599">
        <w:rPr>
          <w:rtl/>
        </w:rPr>
        <w:t xml:space="preserve"> پا</w:t>
      </w:r>
      <w:r w:rsidRPr="009F0599">
        <w:rPr>
          <w:rFonts w:hint="cs"/>
          <w:rtl/>
        </w:rPr>
        <w:t>ی</w:t>
      </w:r>
      <w:r w:rsidRPr="009F0599">
        <w:rPr>
          <w:rFonts w:hint="eastAsia"/>
          <w:rtl/>
        </w:rPr>
        <w:t>ه</w:t>
      </w:r>
      <w:r w:rsidRPr="009F0599">
        <w:rPr>
          <w:rtl/>
        </w:rPr>
        <w:t xml:space="preserve"> با </w:t>
      </w:r>
      <w:r w:rsidRPr="00D412F4">
        <w:rPr>
          <w:rFonts w:hint="cs"/>
          <w:rtl/>
        </w:rPr>
        <w:t xml:space="preserve">افزودن </w:t>
      </w:r>
      <w:r w:rsidRPr="00D412F4">
        <w:rPr>
          <w:rtl/>
        </w:rPr>
        <w:t>هورمون</w:t>
      </w:r>
      <w:r w:rsidRPr="00D412F4">
        <w:rPr>
          <w:rFonts w:hint="cs"/>
          <w:rtl/>
        </w:rPr>
        <w:t>‌</w:t>
      </w:r>
      <w:r w:rsidRPr="00D412F4">
        <w:rPr>
          <w:rtl/>
        </w:rPr>
        <w:t>ها</w:t>
      </w:r>
      <w:r w:rsidRPr="00D412F4">
        <w:rPr>
          <w:rFonts w:hint="cs"/>
          <w:rtl/>
        </w:rPr>
        <w:t>ی</w:t>
      </w:r>
      <w:r w:rsidRPr="00D412F4">
        <w:rPr>
          <w:rtl/>
        </w:rPr>
        <w:t xml:space="preserve"> اختصاص</w:t>
      </w:r>
      <w:r w:rsidRPr="00D412F4">
        <w:rPr>
          <w:rFonts w:hint="cs"/>
          <w:rtl/>
        </w:rPr>
        <w:t>ی</w:t>
      </w:r>
      <w:r w:rsidRPr="00D412F4">
        <w:rPr>
          <w:rtl/>
        </w:rPr>
        <w:t xml:space="preserve"> سلول، فاکتورها</w:t>
      </w:r>
      <w:r w:rsidRPr="00D412F4">
        <w:rPr>
          <w:rFonts w:hint="cs"/>
          <w:rtl/>
        </w:rPr>
        <w:t>ی</w:t>
      </w:r>
      <w:r w:rsidRPr="00D412F4">
        <w:rPr>
          <w:rtl/>
        </w:rPr>
        <w:t xml:space="preserve"> رشد</w:t>
      </w:r>
      <w:r w:rsidRPr="00D412F4">
        <w:rPr>
          <w:rFonts w:hint="cs"/>
          <w:rtl/>
        </w:rPr>
        <w:t xml:space="preserve">، </w:t>
      </w:r>
      <w:r w:rsidRPr="00D412F4">
        <w:rPr>
          <w:rtl/>
        </w:rPr>
        <w:t>انسول</w:t>
      </w:r>
      <w:r w:rsidRPr="00D412F4">
        <w:rPr>
          <w:rFonts w:hint="cs"/>
          <w:rtl/>
        </w:rPr>
        <w:t>ی</w:t>
      </w:r>
      <w:r w:rsidRPr="00D412F4">
        <w:rPr>
          <w:rFonts w:hint="eastAsia"/>
          <w:rtl/>
        </w:rPr>
        <w:t>ن</w:t>
      </w:r>
      <w:r w:rsidRPr="00D412F4">
        <w:rPr>
          <w:rFonts w:hint="cs"/>
          <w:rtl/>
        </w:rPr>
        <w:t>،</w:t>
      </w:r>
      <w:r w:rsidRPr="00D412F4">
        <w:rPr>
          <w:rtl/>
        </w:rPr>
        <w:t xml:space="preserve"> ترانسفر</w:t>
      </w:r>
      <w:r w:rsidRPr="00D412F4">
        <w:rPr>
          <w:rFonts w:hint="cs"/>
          <w:rtl/>
        </w:rPr>
        <w:t>ین،</w:t>
      </w:r>
      <w:r w:rsidRPr="00D412F4">
        <w:rPr>
          <w:rtl/>
        </w:rPr>
        <w:t xml:space="preserve"> سلن</w:t>
      </w:r>
      <w:r w:rsidRPr="00D412F4">
        <w:rPr>
          <w:rFonts w:hint="cs"/>
          <w:rtl/>
        </w:rPr>
        <w:t>ی</w:t>
      </w:r>
      <w:r w:rsidRPr="00D412F4">
        <w:rPr>
          <w:rFonts w:hint="eastAsia"/>
          <w:rtl/>
        </w:rPr>
        <w:t>وم</w:t>
      </w:r>
      <w:r w:rsidRPr="00D412F4">
        <w:rPr>
          <w:rtl/>
        </w:rPr>
        <w:t xml:space="preserve"> (</w:t>
      </w:r>
      <w:r w:rsidRPr="00D412F4">
        <w:t>ITS</w:t>
      </w:r>
      <w:r w:rsidRPr="00D412F4">
        <w:rPr>
          <w:rtl/>
        </w:rPr>
        <w:t>)</w:t>
      </w:r>
      <w:r w:rsidRPr="00D412F4">
        <w:rPr>
          <w:rFonts w:hint="cs"/>
          <w:rtl/>
        </w:rPr>
        <w:t xml:space="preserve"> و </w:t>
      </w:r>
      <w:r w:rsidRPr="00D412F4">
        <w:rPr>
          <w:rtl/>
        </w:rPr>
        <w:t>عناصر کم</w:t>
      </w:r>
      <w:r w:rsidRPr="00D412F4">
        <w:rPr>
          <w:rFonts w:hint="cs"/>
          <w:rtl/>
        </w:rPr>
        <w:t>ی</w:t>
      </w:r>
      <w:r w:rsidRPr="00D412F4">
        <w:rPr>
          <w:rFonts w:hint="eastAsia"/>
          <w:rtl/>
        </w:rPr>
        <w:t>اب</w:t>
      </w:r>
      <w:r w:rsidRPr="00D412F4">
        <w:rPr>
          <w:rtl/>
        </w:rPr>
        <w:t xml:space="preserve"> </w:t>
      </w:r>
      <w:r w:rsidRPr="00D412F4">
        <w:rPr>
          <w:rFonts w:hint="cs"/>
          <w:rtl/>
        </w:rPr>
        <w:t>کامل می</w:t>
      </w:r>
      <w:r w:rsidRPr="00D412F4">
        <w:rPr>
          <w:rFonts w:hint="eastAsia"/>
          <w:rtl/>
        </w:rPr>
        <w:t>‌</w:t>
      </w:r>
      <w:r w:rsidRPr="00D412F4">
        <w:rPr>
          <w:rFonts w:hint="cs"/>
          <w:rtl/>
        </w:rPr>
        <w:t>شود</w:t>
      </w:r>
      <w:r w:rsidR="00837892" w:rsidRPr="00D412F4">
        <w:rPr>
          <w:rFonts w:hint="cs"/>
          <w:rtl/>
        </w:rPr>
        <w:t xml:space="preserve"> </w:t>
      </w:r>
      <w:r w:rsidR="00D412F4" w:rsidRPr="00D412F4">
        <w:rPr>
          <w:rFonts w:hint="cs"/>
          <w:rtl/>
        </w:rPr>
        <w:t>(5)</w:t>
      </w:r>
      <w:r w:rsidRPr="00D412F4">
        <w:rPr>
          <w:rtl/>
        </w:rPr>
        <w:t>.</w:t>
      </w:r>
      <w:r w:rsidR="00837892" w:rsidRPr="00837892">
        <w:t xml:space="preserve"> </w:t>
      </w:r>
      <w:r w:rsidR="00837892" w:rsidRPr="00837892">
        <w:rPr>
          <w:rFonts w:hint="cs"/>
          <w:rtl/>
        </w:rPr>
        <w:t xml:space="preserve">به عنوان مثال سلول‌های </w:t>
      </w:r>
      <w:r w:rsidR="00837892" w:rsidRPr="00837892">
        <w:t>L929</w:t>
      </w:r>
      <w:r w:rsidR="00837892" w:rsidRPr="00837892">
        <w:rPr>
          <w:rFonts w:hint="cs"/>
          <w:rtl/>
        </w:rPr>
        <w:t xml:space="preserve"> (</w:t>
      </w:r>
      <w:r w:rsidR="00837892" w:rsidRPr="00837892">
        <w:rPr>
          <w:rtl/>
        </w:rPr>
        <w:t>رده سلول</w:t>
      </w:r>
      <w:r w:rsidR="00837892" w:rsidRPr="00837892">
        <w:rPr>
          <w:rFonts w:hint="cs"/>
          <w:rtl/>
        </w:rPr>
        <w:t>ی</w:t>
      </w:r>
      <w:r w:rsidR="00837892" w:rsidRPr="00837892">
        <w:rPr>
          <w:rtl/>
        </w:rPr>
        <w:t xml:space="preserve"> ف</w:t>
      </w:r>
      <w:r w:rsidR="00837892" w:rsidRPr="00837892">
        <w:rPr>
          <w:rFonts w:hint="cs"/>
          <w:rtl/>
        </w:rPr>
        <w:t>ی</w:t>
      </w:r>
      <w:r w:rsidR="00837892" w:rsidRPr="00837892">
        <w:rPr>
          <w:rFonts w:hint="eastAsia"/>
          <w:rtl/>
        </w:rPr>
        <w:t>بروبلاست</w:t>
      </w:r>
      <w:r w:rsidR="00837892" w:rsidRPr="00837892">
        <w:rPr>
          <w:rtl/>
        </w:rPr>
        <w:t xml:space="preserve"> موش</w:t>
      </w:r>
      <w:r w:rsidR="00837892" w:rsidRPr="00837892">
        <w:rPr>
          <w:rFonts w:hint="cs"/>
          <w:rtl/>
        </w:rPr>
        <w:t xml:space="preserve">) درمحیط  </w:t>
      </w:r>
      <w:r w:rsidR="00837892" w:rsidRPr="00837892">
        <w:rPr>
          <w:rtl/>
        </w:rPr>
        <w:t xml:space="preserve">بدون سرم </w:t>
      </w:r>
      <w:r w:rsidR="00837892" w:rsidRPr="00C40875">
        <w:t>DMEM/F</w:t>
      </w:r>
      <w:r w:rsidR="00C40875" w:rsidRPr="00C40875">
        <w:t>12</w:t>
      </w:r>
      <w:r w:rsidR="00837892" w:rsidRPr="00C40875">
        <w:t>+ITS</w:t>
      </w:r>
      <w:r w:rsidR="00837892" w:rsidRPr="00837892">
        <w:t xml:space="preserve"> </w:t>
      </w:r>
      <w:r w:rsidR="00837892" w:rsidRPr="00837892">
        <w:rPr>
          <w:rFonts w:hint="cs"/>
          <w:rtl/>
        </w:rPr>
        <w:t xml:space="preserve"> کشت و سازگار شدند</w:t>
      </w:r>
      <w:r w:rsidR="00837892">
        <w:rPr>
          <w:rtl/>
        </w:rPr>
        <w:fldChar w:fldCharType="begin"/>
      </w:r>
      <w:r w:rsidR="00837892">
        <w:rPr>
          <w:rtl/>
        </w:rPr>
        <w:instrText xml:space="preserve"> </w:instrText>
      </w:r>
      <w:r w:rsidR="00837892">
        <w:instrText>ADDIN EN.CITE &lt;EndNote&gt;&lt;Cite&gt;&lt;Author&gt;Van der Valk&lt;/Author&gt;&lt;Year&gt;2010&lt;/Year&gt;&lt;RecNum&gt;12&lt;/RecNum&gt;&lt;DisplayText&gt;(11)&lt;/DisplayText&gt;&lt;record&gt;&lt;rec-number&gt;12&lt;/rec-number&gt;&lt;foreign-keys&gt;&lt;key app="EN" db-id="ppr2dt258fwxa8es90spxtw8zwfvss9z90ee" timestamp="1639647704</w:instrText>
      </w:r>
      <w:r w:rsidR="00837892">
        <w:rPr>
          <w:rtl/>
        </w:rPr>
        <w:instrText>"&gt;12&lt;/</w:instrText>
      </w:r>
      <w:r w:rsidR="00837892">
        <w:instrText xml:space="preserve">key&gt;&lt;/foreign-keys&gt;&lt;ref-type name="Journal Article"&gt;17&lt;/ref-type&gt;&lt;contributors&gt;&lt;authors&gt;&lt;author&gt;Van der Valk, J&lt;/author&gt;&lt;author&gt;Brunner, D&lt;/author&gt;&lt;author&gt;De Smet, K&lt;/author&gt;&lt;author&gt;Svenningsen, </w:instrText>
      </w:r>
      <w:r w:rsidR="00837892">
        <w:rPr>
          <w:rFonts w:ascii="Cambria" w:hAnsi="Cambria" w:cs="Cambria"/>
        </w:rPr>
        <w:instrText>Å</w:instrText>
      </w:r>
      <w:r w:rsidR="00837892">
        <w:instrText xml:space="preserve"> Fex&lt;/author&gt;&lt;author&gt;Honegger, P&lt;/author&gt;&lt;author&gt;Knudsen, Lisbeth E&lt;/author&gt;&lt;author&gt;Lindl, T&lt;/author&gt;&lt;author&gt;Noraberg, J&lt;/author&gt;&lt;author&gt;Price, A&lt;/author&gt;&lt;author&gt;Scarino, ML&lt;/author&gt;&lt;/authors&gt;&lt;/contributors&gt;&lt;titles&gt;&lt;title&gt;Optimization of chemically defined cell culture media</w:instrText>
      </w:r>
      <w:r w:rsidR="00837892">
        <w:rPr>
          <w:rFonts w:ascii="Times New Roman" w:hAnsi="Times New Roman" w:cs="Times New Roman"/>
        </w:rPr>
        <w:instrText>–</w:instrText>
      </w:r>
      <w:r w:rsidR="00837892">
        <w:instrText>replacing fetal bovine serum in</w:instrText>
      </w:r>
      <w:r w:rsidR="00837892">
        <w:rPr>
          <w:rtl/>
        </w:rPr>
        <w:instrText xml:space="preserve"> </w:instrText>
      </w:r>
      <w:r w:rsidR="00837892">
        <w:instrText>mammalian in vitro methods&lt;/title&gt;&lt;secondary-title&gt;Toxicology in vitro&lt;/secondary-title&gt;&lt;/titles&gt;&lt;periodical&gt;&lt;full-title&gt;Toxicology in vitro&lt;/full-title&gt;&lt;/periodical&gt;&lt;pages&gt;1053-1063&lt;/pages&gt;&lt;volume&gt;24&lt;/volume&gt;&lt;number&gt;4&lt;/number&gt;&lt;dates&gt;&lt;year&gt;2010&lt;/year&gt;&lt;/dates&gt;&lt;isbn&gt;0887-2333&lt;/isbn&gt;&lt;urls&gt;&lt;/urls&gt;&lt;/record&gt;&lt;/Cite&gt;&lt;/EndNote</w:instrText>
      </w:r>
      <w:r w:rsidR="00837892">
        <w:rPr>
          <w:rtl/>
        </w:rPr>
        <w:instrText>&gt;</w:instrText>
      </w:r>
      <w:r w:rsidR="00837892">
        <w:rPr>
          <w:rtl/>
        </w:rPr>
        <w:fldChar w:fldCharType="separate"/>
      </w:r>
      <w:r w:rsidR="00837892">
        <w:rPr>
          <w:noProof/>
          <w:rtl/>
        </w:rPr>
        <w:t>(11)</w:t>
      </w:r>
      <w:r w:rsidR="00837892">
        <w:rPr>
          <w:rtl/>
        </w:rPr>
        <w:fldChar w:fldCharType="end"/>
      </w:r>
      <w:r w:rsidR="00837892" w:rsidRPr="00837892">
        <w:rPr>
          <w:rFonts w:hint="cs"/>
          <w:rtl/>
        </w:rPr>
        <w:t>.</w:t>
      </w:r>
      <w:r w:rsidRPr="009F0599">
        <w:rPr>
          <w:rtl/>
        </w:rPr>
        <w:t xml:space="preserve"> </w:t>
      </w:r>
      <w:r w:rsidR="00E30AFA" w:rsidRPr="00837892">
        <w:rPr>
          <w:rFonts w:asciiTheme="minorHAnsi" w:hAnsiTheme="minorHAnsi"/>
          <w:rtl/>
        </w:rPr>
        <w:t>در دهه ها</w:t>
      </w:r>
      <w:r w:rsidR="00E30AFA" w:rsidRPr="00837892">
        <w:rPr>
          <w:rFonts w:asciiTheme="minorHAnsi" w:hAnsiTheme="minorHAnsi" w:hint="cs"/>
          <w:rtl/>
        </w:rPr>
        <w:t>ی</w:t>
      </w:r>
      <w:r w:rsidR="00E30AFA" w:rsidRPr="00837892">
        <w:rPr>
          <w:rFonts w:asciiTheme="minorHAnsi" w:hAnsiTheme="minorHAnsi"/>
          <w:rtl/>
        </w:rPr>
        <w:t xml:space="preserve"> گذشته</w:t>
      </w:r>
      <w:r w:rsidR="00E30AFA">
        <w:rPr>
          <w:rFonts w:asciiTheme="minorHAnsi" w:hAnsiTheme="minorHAnsi" w:hint="cs"/>
          <w:rtl/>
        </w:rPr>
        <w:t xml:space="preserve">، تعداد بسیاری از محیط‌های کشت بدون سرم منتشر شده است، اما متاسفانه فرمول‌ ساخت </w:t>
      </w:r>
      <w:r w:rsidR="00C40875">
        <w:rPr>
          <w:rFonts w:asciiTheme="minorHAnsi" w:hAnsiTheme="minorHAnsi" w:hint="cs"/>
          <w:rtl/>
        </w:rPr>
        <w:t>این محیط</w:t>
      </w:r>
      <w:r w:rsidR="00C40875">
        <w:rPr>
          <w:rFonts w:asciiTheme="minorHAnsi" w:hAnsiTheme="minorHAnsi" w:hint="eastAsia"/>
          <w:rtl/>
        </w:rPr>
        <w:t>‌</w:t>
      </w:r>
      <w:r w:rsidR="00C40875">
        <w:rPr>
          <w:rFonts w:asciiTheme="minorHAnsi" w:hAnsiTheme="minorHAnsi" w:hint="cs"/>
          <w:rtl/>
        </w:rPr>
        <w:t xml:space="preserve">ها محدود به انواع یا رده‌های سلولی </w:t>
      </w:r>
      <w:r w:rsidR="00C40875">
        <w:rPr>
          <w:rFonts w:asciiTheme="minorHAnsi" w:hAnsiTheme="minorHAnsi" w:hint="cs"/>
          <w:rtl/>
        </w:rPr>
        <w:lastRenderedPageBreak/>
        <w:t>خاص است</w:t>
      </w:r>
      <w:r w:rsidR="00836B14">
        <w:rPr>
          <w:rFonts w:asciiTheme="minorHAnsi" w:hAnsiTheme="minorHAnsi" w:hint="cs"/>
          <w:rtl/>
        </w:rPr>
        <w:t xml:space="preserve"> و از طرفی جستجو برای </w:t>
      </w:r>
      <w:r w:rsidR="00836B14" w:rsidRPr="00DD0C71">
        <w:rPr>
          <w:rFonts w:hint="cs"/>
          <w:rtl/>
        </w:rPr>
        <w:t>محیط</w:t>
      </w:r>
      <w:r w:rsidR="00836B14" w:rsidRPr="00DD0C71">
        <w:rPr>
          <w:rFonts w:hint="eastAsia"/>
          <w:rtl/>
        </w:rPr>
        <w:t>‌</w:t>
      </w:r>
      <w:r w:rsidR="00836B14" w:rsidRPr="00DD0C71">
        <w:rPr>
          <w:rFonts w:hint="cs"/>
          <w:rtl/>
        </w:rPr>
        <w:t>های بدون سرم زمان</w:t>
      </w:r>
      <w:r w:rsidR="00836B14" w:rsidRPr="00DD0C71">
        <w:rPr>
          <w:rFonts w:hint="eastAsia"/>
          <w:rtl/>
        </w:rPr>
        <w:t>‌</w:t>
      </w:r>
      <w:r w:rsidR="00836B14" w:rsidRPr="00DD0C71">
        <w:rPr>
          <w:rFonts w:hint="cs"/>
          <w:rtl/>
        </w:rPr>
        <w:t xml:space="preserve">بر و خسته کننده است. از این رو، </w:t>
      </w:r>
      <w:r w:rsidR="00836B14" w:rsidRPr="00DD0C71">
        <w:rPr>
          <w:rtl/>
        </w:rPr>
        <w:t>پا</w:t>
      </w:r>
      <w:r w:rsidR="00836B14" w:rsidRPr="00DD0C71">
        <w:rPr>
          <w:rFonts w:hint="cs"/>
          <w:rtl/>
        </w:rPr>
        <w:t>ی</w:t>
      </w:r>
      <w:r w:rsidR="00836B14" w:rsidRPr="00DD0C71">
        <w:rPr>
          <w:rFonts w:hint="eastAsia"/>
          <w:rtl/>
        </w:rPr>
        <w:t>گاه‌ها</w:t>
      </w:r>
      <w:r w:rsidR="00836B14" w:rsidRPr="00DD0C71">
        <w:rPr>
          <w:rFonts w:hint="cs"/>
          <w:rtl/>
        </w:rPr>
        <w:t>ی</w:t>
      </w:r>
      <w:r w:rsidR="00836B14" w:rsidRPr="00DD0C71">
        <w:rPr>
          <w:rtl/>
        </w:rPr>
        <w:t xml:space="preserve"> داده </w:t>
      </w:r>
      <w:r w:rsidR="00836B14" w:rsidRPr="00DD0C71">
        <w:rPr>
          <w:rFonts w:hint="cs"/>
          <w:rtl/>
        </w:rPr>
        <w:t>محیط‌های</w:t>
      </w:r>
      <w:r w:rsidR="00836B14" w:rsidRPr="00DD0C71">
        <w:rPr>
          <w:rtl/>
        </w:rPr>
        <w:t xml:space="preserve"> بدون سرم با قابل</w:t>
      </w:r>
      <w:r w:rsidR="00836B14" w:rsidRPr="00DD0C71">
        <w:rPr>
          <w:rFonts w:hint="cs"/>
          <w:rtl/>
        </w:rPr>
        <w:t>ی</w:t>
      </w:r>
      <w:r w:rsidR="00836B14" w:rsidRPr="00DD0C71">
        <w:rPr>
          <w:rFonts w:hint="eastAsia"/>
          <w:rtl/>
        </w:rPr>
        <w:t>ت‌ها</w:t>
      </w:r>
      <w:r w:rsidR="00836B14" w:rsidRPr="00DD0C71">
        <w:rPr>
          <w:rFonts w:hint="cs"/>
          <w:rtl/>
        </w:rPr>
        <w:t>ی</w:t>
      </w:r>
      <w:r w:rsidR="00836B14" w:rsidRPr="00DD0C71">
        <w:rPr>
          <w:rtl/>
        </w:rPr>
        <w:t xml:space="preserve"> جستجو</w:t>
      </w:r>
      <w:r w:rsidR="00836B14" w:rsidRPr="00DD0C71">
        <w:rPr>
          <w:rFonts w:hint="cs"/>
          <w:rtl/>
        </w:rPr>
        <w:t>ی</w:t>
      </w:r>
      <w:r w:rsidR="00836B14" w:rsidRPr="00DD0C71">
        <w:rPr>
          <w:rtl/>
        </w:rPr>
        <w:t xml:space="preserve"> جامع توسعه</w:t>
      </w:r>
      <w:r w:rsidR="00836B14" w:rsidRPr="00DD0C71">
        <w:rPr>
          <w:rFonts w:hint="cs"/>
          <w:rtl/>
        </w:rPr>
        <w:t xml:space="preserve"> یافتند.</w:t>
      </w:r>
      <w:r w:rsidR="003364DC" w:rsidRPr="00DD0C71">
        <w:rPr>
          <w:rFonts w:hint="cs"/>
          <w:rtl/>
        </w:rPr>
        <w:t xml:space="preserve"> </w:t>
      </w:r>
      <w:hyperlink r:id="rId6" w:history="1">
        <w:r w:rsidR="003364DC" w:rsidRPr="00DD0C71">
          <w:t>Fetal Calf Serum free Database</w:t>
        </w:r>
      </w:hyperlink>
      <w:r w:rsidR="003364DC" w:rsidRPr="00DD0C71">
        <w:rPr>
          <w:rFonts w:hint="cs"/>
          <w:rtl/>
        </w:rPr>
        <w:t xml:space="preserve"> و</w:t>
      </w:r>
      <w:hyperlink r:id="rId7" w:history="1">
        <w:r w:rsidR="00DC202E" w:rsidRPr="00DD0C71">
          <w:t xml:space="preserve"> good cell culture</w:t>
        </w:r>
      </w:hyperlink>
      <w:r w:rsidR="00DC202E" w:rsidRPr="00DD0C71">
        <w:t xml:space="preserve"> </w:t>
      </w:r>
      <w:r w:rsidR="00DC202E" w:rsidRPr="00DD0C71">
        <w:rPr>
          <w:rFonts w:hint="cs"/>
          <w:rtl/>
        </w:rPr>
        <w:t xml:space="preserve"> از جمله این پایگاه های داده هستند</w:t>
      </w:r>
      <w:r w:rsidR="00DD0C71">
        <w:rPr>
          <w:rFonts w:hint="cs"/>
          <w:rtl/>
        </w:rPr>
        <w:t xml:space="preserve"> </w:t>
      </w:r>
      <w:r w:rsidR="00DD0C71" w:rsidRPr="00DD0C71">
        <w:rPr>
          <w:rFonts w:hint="cs"/>
          <w:rtl/>
        </w:rPr>
        <w:t>(5)</w:t>
      </w:r>
      <w:r w:rsidR="00DC202E" w:rsidRPr="00DD0C71">
        <w:rPr>
          <w:rFonts w:hint="cs"/>
          <w:rtl/>
        </w:rPr>
        <w:t>.</w:t>
      </w:r>
    </w:p>
    <w:p w14:paraId="3BBFEFB4" w14:textId="516FCAA0" w:rsidR="0063510A" w:rsidRDefault="00990265" w:rsidP="008176D3">
      <w:pPr>
        <w:jc w:val="both"/>
      </w:pPr>
      <w:r w:rsidRPr="00DA1BA2">
        <w:rPr>
          <w:rFonts w:hint="cs"/>
          <w:color w:val="FF0000"/>
          <w:rtl/>
        </w:rPr>
        <w:t>زرده تخم مرغ</w:t>
      </w:r>
      <w:r>
        <w:rPr>
          <w:rFonts w:hint="cs"/>
          <w:rtl/>
        </w:rPr>
        <w:t>:</w:t>
      </w:r>
      <w:r w:rsidR="00376887" w:rsidRPr="00376887">
        <w:rPr>
          <w:rtl/>
        </w:rPr>
        <w:t xml:space="preserve"> تخم 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ک</w:t>
      </w:r>
      <w:r w:rsidR="00376887" w:rsidRPr="00376887">
        <w:rPr>
          <w:rtl/>
        </w:rPr>
        <w:t xml:space="preserve"> واحد کاملاً خودکفا است که دارا</w:t>
      </w:r>
      <w:r w:rsidR="00376887" w:rsidRPr="00376887">
        <w:rPr>
          <w:rFonts w:hint="cs"/>
          <w:rtl/>
        </w:rPr>
        <w:t>ی</w:t>
      </w:r>
      <w:r w:rsidR="00376887" w:rsidRPr="00376887">
        <w:rPr>
          <w:rtl/>
        </w:rPr>
        <w:t xml:space="preserve"> تمام مواد و عوامل لازم برا</w:t>
      </w:r>
      <w:r w:rsidR="00376887" w:rsidRPr="00376887">
        <w:rPr>
          <w:rFonts w:hint="cs"/>
          <w:rtl/>
        </w:rPr>
        <w:t>ی</w:t>
      </w:r>
      <w:r w:rsidR="00376887" w:rsidRPr="00376887">
        <w:rPr>
          <w:rtl/>
        </w:rPr>
        <w:t xml:space="preserve"> رشد 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ک</w:t>
      </w:r>
      <w:r w:rsidR="00376887" w:rsidRPr="00376887">
        <w:rPr>
          <w:rtl/>
        </w:rPr>
        <w:t xml:space="preserve"> ح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وان</w:t>
      </w:r>
      <w:r w:rsidR="00376887" w:rsidRPr="00376887">
        <w:rPr>
          <w:rtl/>
        </w:rPr>
        <w:t xml:space="preserve"> جد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د</w:t>
      </w:r>
      <w:r w:rsidR="00376887" w:rsidRPr="00376887">
        <w:rPr>
          <w:rtl/>
        </w:rPr>
        <w:t xml:space="preserve"> است. بنابرا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ن،</w:t>
      </w:r>
      <w:r w:rsidR="00376887" w:rsidRPr="00376887">
        <w:rPr>
          <w:rtl/>
        </w:rPr>
        <w:t xml:space="preserve"> م</w:t>
      </w:r>
      <w:r w:rsidR="00376887" w:rsidRPr="00376887">
        <w:rPr>
          <w:rFonts w:hint="cs"/>
          <w:rtl/>
        </w:rPr>
        <w:t>ی</w:t>
      </w:r>
      <w:r w:rsidR="00376887" w:rsidRPr="00376887">
        <w:rPr>
          <w:rtl/>
        </w:rPr>
        <w:t xml:space="preserve"> توان فرض کرد که زرده تخم مرغ حاو</w:t>
      </w:r>
      <w:r w:rsidR="00376887" w:rsidRPr="00376887">
        <w:rPr>
          <w:rFonts w:hint="cs"/>
          <w:rtl/>
        </w:rPr>
        <w:t>ی</w:t>
      </w:r>
      <w:r w:rsidR="00376887" w:rsidRPr="00376887">
        <w:rPr>
          <w:rtl/>
        </w:rPr>
        <w:t xml:space="preserve"> مواد مناسب برا</w:t>
      </w:r>
      <w:r w:rsidR="00376887" w:rsidRPr="00376887">
        <w:rPr>
          <w:rFonts w:hint="cs"/>
          <w:rtl/>
        </w:rPr>
        <w:t>ی</w:t>
      </w:r>
      <w:r w:rsidR="00376887" w:rsidRPr="00376887">
        <w:rPr>
          <w:rtl/>
        </w:rPr>
        <w:t xml:space="preserve"> تحر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ک</w:t>
      </w:r>
      <w:r w:rsidR="00376887" w:rsidRPr="00376887">
        <w:rPr>
          <w:rtl/>
        </w:rPr>
        <w:t xml:space="preserve"> رشد و تما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ز</w:t>
      </w:r>
      <w:r w:rsidR="00376887" w:rsidRPr="00376887">
        <w:rPr>
          <w:rtl/>
        </w:rPr>
        <w:t xml:space="preserve"> سلول ها</w:t>
      </w:r>
      <w:r w:rsidR="00376887" w:rsidRPr="00376887">
        <w:rPr>
          <w:rFonts w:hint="cs"/>
          <w:rtl/>
        </w:rPr>
        <w:t>ی</w:t>
      </w:r>
      <w:r w:rsidR="00376887" w:rsidRPr="00376887">
        <w:rPr>
          <w:rtl/>
        </w:rPr>
        <w:t xml:space="preserve"> ح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وان</w:t>
      </w:r>
      <w:r w:rsidR="00376887" w:rsidRPr="00376887">
        <w:rPr>
          <w:rFonts w:hint="cs"/>
          <w:rtl/>
        </w:rPr>
        <w:t>ی</w:t>
      </w:r>
      <w:r w:rsidR="00376887" w:rsidRPr="00376887">
        <w:rPr>
          <w:rtl/>
        </w:rPr>
        <w:t xml:space="preserve"> در کشت است</w:t>
      </w:r>
      <w:r w:rsidR="00376887">
        <w:rPr>
          <w:rFonts w:hint="cs"/>
          <w:rtl/>
        </w:rPr>
        <w:t>.</w:t>
      </w:r>
      <w:r w:rsidR="00376887" w:rsidRPr="00376887">
        <w:rPr>
          <w:rtl/>
        </w:rPr>
        <w:t xml:space="preserve"> در تحق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قات</w:t>
      </w:r>
      <w:r w:rsidR="00376887" w:rsidRPr="00376887">
        <w:rPr>
          <w:rtl/>
        </w:rPr>
        <w:t xml:space="preserve"> اول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ه،</w:t>
      </w:r>
      <w:r w:rsidR="00376887" w:rsidRPr="00376887">
        <w:rPr>
          <w:rtl/>
        </w:rPr>
        <w:t xml:space="preserve"> </w:t>
      </w:r>
      <w:r w:rsidR="00376887" w:rsidRPr="00376887">
        <w:t xml:space="preserve">cholecystokinin </w:t>
      </w:r>
      <w:r w:rsidR="00376887">
        <w:rPr>
          <w:rFonts w:hint="cs"/>
          <w:rtl/>
        </w:rPr>
        <w:t>-</w:t>
      </w:r>
      <w:r w:rsidR="00376887" w:rsidRPr="00376887">
        <w:t>CCK</w:t>
      </w:r>
      <w:r w:rsidR="00376887">
        <w:rPr>
          <w:rFonts w:hint="cs"/>
          <w:rtl/>
        </w:rPr>
        <w:t xml:space="preserve"> / </w:t>
      </w:r>
      <w:r w:rsidR="00376887" w:rsidRPr="00376887">
        <w:t>gastrin-like immunoreactivity (IR)</w:t>
      </w:r>
      <w:r w:rsidR="00376887" w:rsidRPr="00376887">
        <w:rPr>
          <w:szCs w:val="24"/>
          <w:rtl/>
        </w:rPr>
        <w:t xml:space="preserve"> </w:t>
      </w:r>
      <w:r w:rsidR="00376887" w:rsidRPr="00376887">
        <w:rPr>
          <w:rtl/>
        </w:rPr>
        <w:t>در بخش خاص</w:t>
      </w:r>
      <w:r w:rsidR="00376887" w:rsidRPr="00376887">
        <w:rPr>
          <w:rFonts w:hint="cs"/>
          <w:rtl/>
        </w:rPr>
        <w:t>ی</w:t>
      </w:r>
      <w:r w:rsidR="00376887" w:rsidRPr="00376887">
        <w:rPr>
          <w:rtl/>
        </w:rPr>
        <w:t xml:space="preserve"> از زرده تخم مرغ 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افت</w:t>
      </w:r>
      <w:r w:rsidR="00376887" w:rsidRPr="00376887">
        <w:rPr>
          <w:rtl/>
        </w:rPr>
        <w:t xml:space="preserve"> شد</w:t>
      </w:r>
      <w:r w:rsidR="00376887">
        <w:rPr>
          <w:rFonts w:hint="cs"/>
          <w:rtl/>
        </w:rPr>
        <w:t>.</w:t>
      </w:r>
      <w:r w:rsidR="00376887" w:rsidRPr="00376887">
        <w:rPr>
          <w:rtl/>
        </w:rPr>
        <w:t xml:space="preserve"> از آنجا</w:t>
      </w:r>
      <w:r w:rsidR="00376887" w:rsidRPr="00376887">
        <w:rPr>
          <w:rFonts w:hint="cs"/>
          <w:rtl/>
        </w:rPr>
        <w:t>یی</w:t>
      </w:r>
      <w:r w:rsidR="00376887" w:rsidRPr="00376887">
        <w:rPr>
          <w:rtl/>
        </w:rPr>
        <w:t xml:space="preserve"> که سطوح </w:t>
      </w:r>
      <w:r w:rsidR="00376887" w:rsidRPr="00376887">
        <w:t>CCK-like IR (pro-CCK)</w:t>
      </w:r>
      <w:r w:rsidR="00376887" w:rsidRPr="00376887">
        <w:rPr>
          <w:rtl/>
        </w:rPr>
        <w:t xml:space="preserve"> در مغز در حال رشد موش‌ها</w:t>
      </w:r>
      <w:r w:rsidR="00376887" w:rsidRPr="00376887">
        <w:rPr>
          <w:rFonts w:hint="cs"/>
          <w:rtl/>
        </w:rPr>
        <w:t>ی</w:t>
      </w:r>
      <w:r w:rsidR="00376887" w:rsidRPr="00376887">
        <w:rPr>
          <w:rtl/>
        </w:rPr>
        <w:t xml:space="preserve"> جوان بس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ار</w:t>
      </w:r>
      <w:r w:rsidR="00376887" w:rsidRPr="00376887">
        <w:rPr>
          <w:rtl/>
        </w:rPr>
        <w:t xml:space="preserve"> ز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اد</w:t>
      </w:r>
      <w:r w:rsidR="00376887" w:rsidRPr="00376887">
        <w:rPr>
          <w:rtl/>
        </w:rPr>
        <w:t xml:space="preserve"> است</w:t>
      </w:r>
      <w:r w:rsidR="00376887">
        <w:rPr>
          <w:rFonts w:hint="cs"/>
          <w:rtl/>
        </w:rPr>
        <w:t xml:space="preserve">، </w:t>
      </w:r>
      <w:r w:rsidR="00376887" w:rsidRPr="00376887">
        <w:rPr>
          <w:rtl/>
        </w:rPr>
        <w:t>م</w:t>
      </w:r>
      <w:r w:rsidR="00376887" w:rsidRPr="00376887">
        <w:rPr>
          <w:rFonts w:hint="cs"/>
          <w:rtl/>
        </w:rPr>
        <w:t>ی‌</w:t>
      </w:r>
      <w:r w:rsidR="00376887" w:rsidRPr="00376887">
        <w:rPr>
          <w:rFonts w:hint="eastAsia"/>
          <w:rtl/>
        </w:rPr>
        <w:t>توان</w:t>
      </w:r>
      <w:r w:rsidR="00376887" w:rsidRPr="00376887">
        <w:rPr>
          <w:rtl/>
        </w:rPr>
        <w:t xml:space="preserve"> حدس زد که عوامل شبه </w:t>
      </w:r>
      <w:r w:rsidR="00376887" w:rsidRPr="00376887">
        <w:t>CCK</w:t>
      </w:r>
      <w:r w:rsidR="00376887" w:rsidRPr="00376887">
        <w:rPr>
          <w:rtl/>
        </w:rPr>
        <w:t>/گاستر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ن</w:t>
      </w:r>
      <w:r w:rsidR="00376887" w:rsidRPr="00376887">
        <w:rPr>
          <w:rtl/>
        </w:rPr>
        <w:t xml:space="preserve"> ممکن است بر رشد سلول</w:t>
      </w:r>
      <w:r w:rsidR="00376887" w:rsidRPr="00376887">
        <w:rPr>
          <w:rFonts w:hint="cs"/>
          <w:rtl/>
        </w:rPr>
        <w:t>ی</w:t>
      </w:r>
      <w:r w:rsidR="00376887" w:rsidRPr="00376887">
        <w:rPr>
          <w:rtl/>
        </w:rPr>
        <w:t xml:space="preserve"> تأث</w:t>
      </w:r>
      <w:r w:rsidR="00376887" w:rsidRPr="00376887">
        <w:rPr>
          <w:rFonts w:hint="cs"/>
          <w:rtl/>
        </w:rPr>
        <w:t>ی</w:t>
      </w:r>
      <w:r w:rsidR="00376887" w:rsidRPr="00376887">
        <w:rPr>
          <w:rFonts w:hint="eastAsia"/>
          <w:rtl/>
        </w:rPr>
        <w:t>ر</w:t>
      </w:r>
      <w:r w:rsidR="00376887" w:rsidRPr="00376887">
        <w:rPr>
          <w:rtl/>
        </w:rPr>
        <w:t xml:space="preserve"> بگذارد.</w:t>
      </w:r>
      <w:r w:rsidR="00376887" w:rsidRPr="00376887">
        <w:rPr>
          <w:rFonts w:hint="cs"/>
          <w:rtl/>
        </w:rPr>
        <w:t xml:space="preserve"> </w:t>
      </w:r>
      <w:r w:rsidR="0057482A">
        <w:rPr>
          <w:rFonts w:hint="cs"/>
          <w:rtl/>
        </w:rPr>
        <w:t>در مطالعه ای نشان داده شده است که باتوجه به</w:t>
      </w:r>
      <w:r w:rsidR="0057482A" w:rsidRPr="0057482A">
        <w:rPr>
          <w:rtl/>
        </w:rPr>
        <w:t xml:space="preserve">  شناسا</w:t>
      </w:r>
      <w:r w:rsidR="0057482A" w:rsidRPr="0057482A">
        <w:rPr>
          <w:rFonts w:hint="cs"/>
          <w:rtl/>
        </w:rPr>
        <w:t>یی</w:t>
      </w:r>
      <w:r w:rsidR="0057482A" w:rsidRPr="0057482A">
        <w:rPr>
          <w:rtl/>
        </w:rPr>
        <w:t xml:space="preserve"> مولکول‌ها</w:t>
      </w:r>
      <w:r w:rsidR="0057482A" w:rsidRPr="0057482A">
        <w:rPr>
          <w:rFonts w:hint="cs"/>
          <w:rtl/>
        </w:rPr>
        <w:t>ی</w:t>
      </w:r>
      <w:r w:rsidR="0057482A" w:rsidRPr="0057482A">
        <w:rPr>
          <w:rtl/>
        </w:rPr>
        <w:t xml:space="preserve"> شبه </w:t>
      </w:r>
      <w:r w:rsidR="0057482A" w:rsidRPr="0057482A">
        <w:t>CCK</w:t>
      </w:r>
      <w:r w:rsidR="0057482A" w:rsidRPr="0057482A">
        <w:rPr>
          <w:rtl/>
        </w:rPr>
        <w:t>/گاستر</w:t>
      </w:r>
      <w:r w:rsidR="0057482A" w:rsidRPr="0057482A">
        <w:rPr>
          <w:rFonts w:hint="cs"/>
          <w:rtl/>
        </w:rPr>
        <w:t>ی</w:t>
      </w:r>
      <w:r w:rsidR="0057482A" w:rsidRPr="0057482A">
        <w:rPr>
          <w:rFonts w:hint="eastAsia"/>
          <w:rtl/>
        </w:rPr>
        <w:t>ن</w:t>
      </w:r>
      <w:r w:rsidR="0057482A" w:rsidRPr="0057482A">
        <w:rPr>
          <w:rtl/>
        </w:rPr>
        <w:t xml:space="preserve"> در اسپرم</w:t>
      </w:r>
      <w:r w:rsidR="0057482A">
        <w:rPr>
          <w:rFonts w:hint="cs"/>
          <w:rtl/>
        </w:rPr>
        <w:t>اتوزوما</w:t>
      </w:r>
      <w:r w:rsidR="0057482A" w:rsidRPr="0057482A">
        <w:rPr>
          <w:rtl/>
        </w:rPr>
        <w:t xml:space="preserve"> پستانداران، زرده </w:t>
      </w:r>
      <w:r w:rsidR="0057482A">
        <w:rPr>
          <w:rFonts w:hint="cs"/>
          <w:rtl/>
        </w:rPr>
        <w:t xml:space="preserve">تخم مرغ </w:t>
      </w:r>
      <w:r w:rsidR="0057482A" w:rsidRPr="0057482A">
        <w:rPr>
          <w:rtl/>
        </w:rPr>
        <w:t>جا</w:t>
      </w:r>
      <w:r w:rsidR="0057482A" w:rsidRPr="0057482A">
        <w:rPr>
          <w:rFonts w:hint="cs"/>
          <w:rtl/>
        </w:rPr>
        <w:t>ی</w:t>
      </w:r>
      <w:r w:rsidR="0057482A" w:rsidRPr="0057482A">
        <w:rPr>
          <w:rFonts w:hint="eastAsia"/>
          <w:rtl/>
        </w:rPr>
        <w:t>گز</w:t>
      </w:r>
      <w:r w:rsidR="0057482A" w:rsidRPr="0057482A">
        <w:rPr>
          <w:rFonts w:hint="cs"/>
          <w:rtl/>
        </w:rPr>
        <w:t>ی</w:t>
      </w:r>
      <w:r w:rsidR="0057482A" w:rsidRPr="0057482A">
        <w:rPr>
          <w:rFonts w:hint="eastAsia"/>
          <w:rtl/>
        </w:rPr>
        <w:t>ن</w:t>
      </w:r>
      <w:r w:rsidR="0057482A" w:rsidRPr="0057482A">
        <w:rPr>
          <w:rtl/>
        </w:rPr>
        <w:t xml:space="preserve"> مولکول درون‌زا</w:t>
      </w:r>
      <w:r w:rsidR="0057482A">
        <w:rPr>
          <w:rFonts w:hint="cs"/>
          <w:rtl/>
        </w:rPr>
        <w:t xml:space="preserve"> شبه</w:t>
      </w:r>
      <w:r w:rsidR="0057482A" w:rsidRPr="0057482A">
        <w:rPr>
          <w:rtl/>
        </w:rPr>
        <w:t xml:space="preserve"> </w:t>
      </w:r>
      <w:r w:rsidR="0057482A" w:rsidRPr="0057482A">
        <w:t>CCK</w:t>
      </w:r>
      <w:r w:rsidR="0057482A" w:rsidRPr="0057482A">
        <w:rPr>
          <w:rtl/>
        </w:rPr>
        <w:t>/گاستر</w:t>
      </w:r>
      <w:r w:rsidR="0057482A" w:rsidRPr="0057482A">
        <w:rPr>
          <w:rFonts w:hint="cs"/>
          <w:rtl/>
        </w:rPr>
        <w:t>ی</w:t>
      </w:r>
      <w:r w:rsidR="0057482A" w:rsidRPr="0057482A">
        <w:rPr>
          <w:rFonts w:hint="eastAsia"/>
          <w:rtl/>
        </w:rPr>
        <w:t>ن</w:t>
      </w:r>
      <w:r w:rsidR="0057482A" w:rsidRPr="0057482A">
        <w:rPr>
          <w:rtl/>
        </w:rPr>
        <w:t xml:space="preserve"> تخر</w:t>
      </w:r>
      <w:r w:rsidR="0057482A" w:rsidRPr="0057482A">
        <w:rPr>
          <w:rFonts w:hint="cs"/>
          <w:rtl/>
        </w:rPr>
        <w:t>ی</w:t>
      </w:r>
      <w:r w:rsidR="0057482A" w:rsidRPr="0057482A">
        <w:rPr>
          <w:rFonts w:hint="eastAsia"/>
          <w:rtl/>
        </w:rPr>
        <w:t>ب</w:t>
      </w:r>
      <w:r w:rsidR="0057482A" w:rsidRPr="0057482A">
        <w:rPr>
          <w:rtl/>
        </w:rPr>
        <w:t xml:space="preserve"> شده در انجماد اسپرم</w:t>
      </w:r>
      <w:r w:rsidR="0057482A">
        <w:rPr>
          <w:rFonts w:hint="cs"/>
          <w:rtl/>
        </w:rPr>
        <w:t xml:space="preserve"> می شود و </w:t>
      </w:r>
      <w:r w:rsidR="0057482A" w:rsidRPr="0057482A">
        <w:rPr>
          <w:rtl/>
        </w:rPr>
        <w:t>بر لقاح آزما</w:t>
      </w:r>
      <w:r w:rsidR="0057482A" w:rsidRPr="0057482A">
        <w:rPr>
          <w:rFonts w:hint="cs"/>
          <w:rtl/>
        </w:rPr>
        <w:t>ی</w:t>
      </w:r>
      <w:r w:rsidR="0057482A" w:rsidRPr="0057482A">
        <w:rPr>
          <w:rFonts w:hint="eastAsia"/>
          <w:rtl/>
        </w:rPr>
        <w:t>شگاه</w:t>
      </w:r>
      <w:r w:rsidR="0057482A" w:rsidRPr="0057482A">
        <w:rPr>
          <w:rFonts w:hint="cs"/>
          <w:rtl/>
        </w:rPr>
        <w:t>ی</w:t>
      </w:r>
      <w:r w:rsidR="0057482A" w:rsidRPr="0057482A">
        <w:rPr>
          <w:rtl/>
        </w:rPr>
        <w:t xml:space="preserve"> تأث</w:t>
      </w:r>
      <w:r w:rsidR="0057482A" w:rsidRPr="0057482A">
        <w:rPr>
          <w:rFonts w:hint="cs"/>
          <w:rtl/>
        </w:rPr>
        <w:t>ی</w:t>
      </w:r>
      <w:r w:rsidR="0057482A" w:rsidRPr="0057482A">
        <w:rPr>
          <w:rFonts w:hint="eastAsia"/>
          <w:rtl/>
        </w:rPr>
        <w:t>ر</w:t>
      </w:r>
      <w:r w:rsidR="0057482A">
        <w:rPr>
          <w:rFonts w:hint="cs"/>
          <w:rtl/>
        </w:rPr>
        <w:t>گذار است</w:t>
      </w:r>
      <w:r w:rsidR="0057482A" w:rsidRPr="0057482A">
        <w:rPr>
          <w:rtl/>
        </w:rPr>
        <w:t xml:space="preserve"> </w:t>
      </w:r>
      <w:r w:rsidR="00376887">
        <w:rPr>
          <w:rFonts w:hint="cs"/>
          <w:rtl/>
        </w:rPr>
        <w:t>(9)</w:t>
      </w:r>
      <w:r w:rsidR="00376887" w:rsidRPr="00376887">
        <w:rPr>
          <w:rtl/>
        </w:rPr>
        <w:t>.</w:t>
      </w:r>
      <w:r>
        <w:rPr>
          <w:rFonts w:hint="cs"/>
          <w:rtl/>
        </w:rPr>
        <w:t xml:space="preserve"> در مطالعه ای با به کار گیری</w:t>
      </w:r>
      <w:r w:rsidRPr="00990265">
        <w:rPr>
          <w:rtl/>
        </w:rPr>
        <w:t xml:space="preserve"> سانتر</w:t>
      </w:r>
      <w:r w:rsidRPr="00990265">
        <w:rPr>
          <w:rFonts w:hint="cs"/>
          <w:rtl/>
        </w:rPr>
        <w:t>ی</w:t>
      </w:r>
      <w:r w:rsidRPr="00990265">
        <w:rPr>
          <w:rFonts w:hint="eastAsia"/>
          <w:rtl/>
        </w:rPr>
        <w:t>ف</w:t>
      </w:r>
      <w:r w:rsidRPr="00990265">
        <w:rPr>
          <w:rFonts w:hint="cs"/>
          <w:rtl/>
        </w:rPr>
        <w:t>ی</w:t>
      </w:r>
      <w:r w:rsidRPr="00990265">
        <w:rPr>
          <w:rFonts w:hint="eastAsia"/>
          <w:rtl/>
        </w:rPr>
        <w:t>وژ</w:t>
      </w:r>
      <w:r w:rsidRPr="00990265">
        <w:rPr>
          <w:rtl/>
        </w:rPr>
        <w:t xml:space="preserve"> افتراق</w:t>
      </w:r>
      <w:r w:rsidRPr="00990265">
        <w:rPr>
          <w:rFonts w:hint="cs"/>
          <w:rtl/>
        </w:rPr>
        <w:t>ی</w:t>
      </w:r>
      <w:r w:rsidR="00DE45C0">
        <w:t xml:space="preserve"> </w:t>
      </w:r>
      <w:r>
        <w:rPr>
          <w:rFonts w:hint="cs"/>
          <w:rtl/>
        </w:rPr>
        <w:t xml:space="preserve">زده تخم مرغ، نشان داده شد که </w:t>
      </w:r>
      <w:r w:rsidRPr="00990265">
        <w:rPr>
          <w:rtl/>
        </w:rPr>
        <w:t>ل</w:t>
      </w:r>
      <w:r w:rsidRPr="00990265">
        <w:rPr>
          <w:rFonts w:hint="cs"/>
          <w:rtl/>
        </w:rPr>
        <w:t>ی</w:t>
      </w:r>
      <w:r w:rsidRPr="00990265">
        <w:rPr>
          <w:rFonts w:hint="eastAsia"/>
          <w:rtl/>
        </w:rPr>
        <w:t>پ</w:t>
      </w:r>
      <w:r w:rsidRPr="00990265">
        <w:rPr>
          <w:rFonts w:hint="cs"/>
          <w:rtl/>
        </w:rPr>
        <w:t>ی</w:t>
      </w:r>
      <w:r w:rsidRPr="00990265">
        <w:rPr>
          <w:rFonts w:hint="eastAsia"/>
          <w:rtl/>
        </w:rPr>
        <w:t>دها</w:t>
      </w:r>
      <w:r w:rsidRPr="00990265">
        <w:rPr>
          <w:rFonts w:hint="cs"/>
          <w:rtl/>
        </w:rPr>
        <w:t>ی</w:t>
      </w:r>
      <w:r w:rsidRPr="00990265">
        <w:rPr>
          <w:rtl/>
        </w:rPr>
        <w:t xml:space="preserve"> قطب</w:t>
      </w:r>
      <w:r w:rsidRPr="00990265">
        <w:rPr>
          <w:rFonts w:hint="cs"/>
          <w:rtl/>
        </w:rPr>
        <w:t>ی</w:t>
      </w:r>
      <w:r w:rsidRPr="00990265">
        <w:rPr>
          <w:rtl/>
        </w:rPr>
        <w:t xml:space="preserve"> ذخ</w:t>
      </w:r>
      <w:r w:rsidRPr="00990265">
        <w:rPr>
          <w:rFonts w:hint="cs"/>
          <w:rtl/>
        </w:rPr>
        <w:t>ی</w:t>
      </w:r>
      <w:r w:rsidRPr="00990265">
        <w:rPr>
          <w:rFonts w:hint="eastAsia"/>
          <w:rtl/>
        </w:rPr>
        <w:t>ره</w:t>
      </w:r>
      <w:r w:rsidRPr="00990265">
        <w:rPr>
          <w:rtl/>
        </w:rPr>
        <w:t xml:space="preserve"> شده در ک</w:t>
      </w:r>
      <w:r w:rsidRPr="00990265">
        <w:rPr>
          <w:rFonts w:hint="cs"/>
          <w:rtl/>
        </w:rPr>
        <w:t>ی</w:t>
      </w:r>
      <w:r w:rsidRPr="00990265">
        <w:rPr>
          <w:rFonts w:hint="eastAsia"/>
          <w:rtl/>
        </w:rPr>
        <w:t>سه</w:t>
      </w:r>
      <w:r w:rsidRPr="00990265">
        <w:rPr>
          <w:rtl/>
        </w:rPr>
        <w:t xml:space="preserve"> زرده </w:t>
      </w:r>
      <w:r w:rsidRPr="00990265">
        <w:rPr>
          <w:rFonts w:hint="cs"/>
          <w:rtl/>
        </w:rPr>
        <w:t>ی</w:t>
      </w:r>
      <w:r w:rsidRPr="00990265">
        <w:rPr>
          <w:rFonts w:hint="eastAsia"/>
          <w:rtl/>
        </w:rPr>
        <w:t>ک</w:t>
      </w:r>
      <w:r w:rsidRPr="00990265">
        <w:rPr>
          <w:rtl/>
        </w:rPr>
        <w:t xml:space="preserve"> جن</w:t>
      </w:r>
      <w:r w:rsidRPr="00990265">
        <w:rPr>
          <w:rFonts w:hint="cs"/>
          <w:rtl/>
        </w:rPr>
        <w:t>ی</w:t>
      </w:r>
      <w:r w:rsidRPr="00990265">
        <w:rPr>
          <w:rFonts w:hint="eastAsia"/>
          <w:rtl/>
        </w:rPr>
        <w:t>ن</w:t>
      </w:r>
      <w:r w:rsidRPr="00990265">
        <w:rPr>
          <w:rtl/>
        </w:rPr>
        <w:t xml:space="preserve"> در حال رشد م</w:t>
      </w:r>
      <w:r w:rsidRPr="00990265">
        <w:rPr>
          <w:rFonts w:hint="cs"/>
          <w:rtl/>
        </w:rPr>
        <w:t>ی</w:t>
      </w:r>
      <w:r w:rsidRPr="00990265">
        <w:rPr>
          <w:rtl/>
        </w:rPr>
        <w:t xml:space="preserve"> توانند نقش عمده</w:t>
      </w:r>
      <w:r w:rsidR="00DE45C0">
        <w:t>‌</w:t>
      </w:r>
      <w:r w:rsidRPr="00990265">
        <w:rPr>
          <w:rtl/>
        </w:rPr>
        <w:t>ا</w:t>
      </w:r>
      <w:r w:rsidRPr="00990265">
        <w:rPr>
          <w:rFonts w:hint="cs"/>
          <w:rtl/>
        </w:rPr>
        <w:t>ی</w:t>
      </w:r>
      <w:r w:rsidRPr="00990265">
        <w:rPr>
          <w:rtl/>
        </w:rPr>
        <w:t xml:space="preserve"> در رشد سلول ها</w:t>
      </w:r>
      <w:r w:rsidRPr="00990265">
        <w:rPr>
          <w:rFonts w:hint="cs"/>
          <w:rtl/>
        </w:rPr>
        <w:t>ی</w:t>
      </w:r>
      <w:r w:rsidRPr="00990265">
        <w:rPr>
          <w:rtl/>
        </w:rPr>
        <w:t xml:space="preserve"> کشت شده و احتمالاً رشد جن</w:t>
      </w:r>
      <w:r w:rsidRPr="00990265">
        <w:rPr>
          <w:rFonts w:hint="cs"/>
          <w:rtl/>
        </w:rPr>
        <w:t>ی</w:t>
      </w:r>
      <w:r w:rsidRPr="00990265">
        <w:rPr>
          <w:rFonts w:hint="eastAsia"/>
          <w:rtl/>
        </w:rPr>
        <w:t>ن</w:t>
      </w:r>
      <w:r w:rsidRPr="00990265">
        <w:rPr>
          <w:rtl/>
        </w:rPr>
        <w:t xml:space="preserve"> داشته باشند</w:t>
      </w:r>
      <w:r w:rsidR="00DE45C0">
        <w:t>.</w:t>
      </w:r>
      <w:r w:rsidR="006C7407" w:rsidRPr="006C7407">
        <w:rPr>
          <w:rtl/>
        </w:rPr>
        <w:t xml:space="preserve"> برا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تکث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ر</w:t>
      </w:r>
      <w:r w:rsidR="006C7407" w:rsidRPr="006C7407">
        <w:rPr>
          <w:rtl/>
        </w:rPr>
        <w:t xml:space="preserve"> فعال سلول‌ها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اندوتل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ال</w:t>
      </w:r>
      <w:r w:rsidR="006C7407" w:rsidRPr="006C7407">
        <w:rPr>
          <w:rtl/>
        </w:rPr>
        <w:t xml:space="preserve"> آئورت گاو بالغ (</w:t>
      </w:r>
      <w:r w:rsidR="006C7407" w:rsidRPr="006C7407">
        <w:t>ABAE</w:t>
      </w:r>
      <w:r w:rsidR="006C7407" w:rsidRPr="006C7407">
        <w:rPr>
          <w:rtl/>
        </w:rPr>
        <w:t>) و عضلات صاف عروق (</w:t>
      </w:r>
      <w:r w:rsidR="006C7407" w:rsidRPr="006C7407">
        <w:t>VSM</w:t>
      </w:r>
      <w:r w:rsidR="006C7407" w:rsidRPr="006C7407">
        <w:rPr>
          <w:rtl/>
        </w:rPr>
        <w:t>) و سلول‌ها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سلول‌ها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اندوتل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ال</w:t>
      </w:r>
      <w:r w:rsidR="006C7407" w:rsidRPr="006C7407">
        <w:rPr>
          <w:rtl/>
        </w:rPr>
        <w:t xml:space="preserve"> قرن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ه</w:t>
      </w:r>
      <w:r w:rsidR="006C7407" w:rsidRPr="006C7407">
        <w:rPr>
          <w:rtl/>
        </w:rPr>
        <w:t xml:space="preserve"> گاو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</w:t>
      </w:r>
      <w:r w:rsidR="006C7407">
        <w:rPr>
          <w:rFonts w:hint="cs"/>
          <w:rtl/>
        </w:rPr>
        <w:t>(</w:t>
      </w:r>
      <w:r w:rsidR="006C7407" w:rsidRPr="006C7407">
        <w:t>BCE</w:t>
      </w:r>
      <w:r w:rsidR="006C7407">
        <w:rPr>
          <w:rFonts w:hint="cs"/>
          <w:rtl/>
        </w:rPr>
        <w:t>)</w:t>
      </w:r>
      <w:r w:rsidR="006C7407" w:rsidRPr="006C7407">
        <w:rPr>
          <w:rtl/>
        </w:rPr>
        <w:t xml:space="preserve"> که رو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ظروف </w:t>
      </w:r>
      <w:r w:rsidR="006C7407">
        <w:rPr>
          <w:rFonts w:hint="cs"/>
          <w:rtl/>
        </w:rPr>
        <w:t>با بستر</w:t>
      </w:r>
      <w:r w:rsidR="006C7407" w:rsidRPr="006C7407">
        <w:rPr>
          <w:rtl/>
        </w:rPr>
        <w:t xml:space="preserve"> </w:t>
      </w:r>
      <w:r w:rsidR="006C7407" w:rsidRPr="006C7407">
        <w:t>BL</w:t>
      </w:r>
      <w:r w:rsidR="006C7407" w:rsidRPr="006C7407">
        <w:rPr>
          <w:rtl/>
        </w:rPr>
        <w:t xml:space="preserve"> نگهدار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م</w:t>
      </w:r>
      <w:r w:rsidR="006C7407" w:rsidRPr="006C7407">
        <w:rPr>
          <w:rFonts w:hint="cs"/>
          <w:rtl/>
        </w:rPr>
        <w:t>ی‌</w:t>
      </w:r>
      <w:r w:rsidR="006C7407" w:rsidRPr="006C7407">
        <w:rPr>
          <w:rFonts w:hint="eastAsia"/>
          <w:rtl/>
        </w:rPr>
        <w:t>شوند</w:t>
      </w:r>
      <w:r w:rsidR="006C7407" w:rsidRPr="006C7407">
        <w:rPr>
          <w:rtl/>
        </w:rPr>
        <w:t xml:space="preserve"> و در معرض شرا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ط</w:t>
      </w:r>
      <w:r w:rsidR="006C7407" w:rsidRPr="006C7407">
        <w:rPr>
          <w:rtl/>
        </w:rPr>
        <w:t xml:space="preserve"> بدون سرم قرار دارند، ل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پوپروتئ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ن‌ها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با چگال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بالا 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ا</w:t>
      </w:r>
      <w:r w:rsidR="006C7407" w:rsidRPr="006C7407">
        <w:rPr>
          <w:rtl/>
        </w:rPr>
        <w:t xml:space="preserve"> ل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پوزوم‌ها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ساخته شده از فسفات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د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ل</w:t>
      </w:r>
      <w:r w:rsidR="006C7407" w:rsidRPr="006C7407">
        <w:rPr>
          <w:rtl/>
        </w:rPr>
        <w:t xml:space="preserve"> کول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>ن زرده تخم مرغ مورد ن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از</w:t>
      </w:r>
      <w:r w:rsidR="006C7407" w:rsidRPr="006C7407">
        <w:rPr>
          <w:rtl/>
        </w:rPr>
        <w:t xml:space="preserve"> است</w:t>
      </w:r>
      <w:r w:rsidR="00B87AF2">
        <w:rPr>
          <w:rFonts w:hint="cs"/>
          <w:rtl/>
        </w:rPr>
        <w:t xml:space="preserve">.در مطالعه ای  </w:t>
      </w:r>
      <w:r w:rsidR="00B87AF2" w:rsidRPr="00B87AF2">
        <w:rPr>
          <w:rtl/>
        </w:rPr>
        <w:t>سلول‌ها</w:t>
      </w:r>
      <w:r w:rsidR="00B87AF2" w:rsidRPr="00B87AF2">
        <w:rPr>
          <w:rFonts w:hint="cs"/>
          <w:rtl/>
        </w:rPr>
        <w:t>ی</w:t>
      </w:r>
      <w:r w:rsidR="00B87AF2" w:rsidRPr="00B87AF2">
        <w:rPr>
          <w:rtl/>
        </w:rPr>
        <w:t xml:space="preserve"> اندوتل</w:t>
      </w:r>
      <w:r w:rsidR="00B87AF2" w:rsidRPr="00B87AF2">
        <w:rPr>
          <w:rFonts w:hint="cs"/>
          <w:rtl/>
        </w:rPr>
        <w:t>ی</w:t>
      </w:r>
      <w:r w:rsidR="00B87AF2" w:rsidRPr="00B87AF2">
        <w:rPr>
          <w:rFonts w:hint="eastAsia"/>
          <w:rtl/>
        </w:rPr>
        <w:t>ال</w:t>
      </w:r>
      <w:r w:rsidR="00B87AF2" w:rsidRPr="00B87AF2">
        <w:rPr>
          <w:rtl/>
        </w:rPr>
        <w:t xml:space="preserve"> قرن</w:t>
      </w:r>
      <w:r w:rsidR="00B87AF2" w:rsidRPr="00B87AF2">
        <w:rPr>
          <w:rFonts w:hint="cs"/>
          <w:rtl/>
        </w:rPr>
        <w:t>ی</w:t>
      </w:r>
      <w:r w:rsidR="00B87AF2" w:rsidRPr="00B87AF2">
        <w:rPr>
          <w:rFonts w:hint="eastAsia"/>
          <w:rtl/>
        </w:rPr>
        <w:t>ه</w:t>
      </w:r>
      <w:r w:rsidR="00B87AF2" w:rsidRPr="00B87AF2">
        <w:rPr>
          <w:rtl/>
        </w:rPr>
        <w:t xml:space="preserve"> گاو</w:t>
      </w:r>
      <w:r w:rsidR="00B87AF2" w:rsidRPr="00B87AF2">
        <w:rPr>
          <w:rFonts w:hint="cs"/>
          <w:rtl/>
        </w:rPr>
        <w:t>ی</w:t>
      </w:r>
      <w:r w:rsidR="00B87AF2">
        <w:rPr>
          <w:rFonts w:hint="cs"/>
          <w:rtl/>
        </w:rPr>
        <w:t>،</w:t>
      </w:r>
      <w:r w:rsidR="00B87AF2" w:rsidRPr="00B87AF2">
        <w:rPr>
          <w:rtl/>
        </w:rPr>
        <w:t xml:space="preserve"> اندوتل</w:t>
      </w:r>
      <w:r w:rsidR="00B87AF2" w:rsidRPr="00B87AF2">
        <w:rPr>
          <w:rFonts w:hint="cs"/>
          <w:rtl/>
        </w:rPr>
        <w:t>ی</w:t>
      </w:r>
      <w:r w:rsidR="00B87AF2" w:rsidRPr="00B87AF2">
        <w:rPr>
          <w:rFonts w:hint="eastAsia"/>
          <w:rtl/>
        </w:rPr>
        <w:t>ال</w:t>
      </w:r>
      <w:r w:rsidR="00B87AF2" w:rsidRPr="00B87AF2">
        <w:rPr>
          <w:rtl/>
        </w:rPr>
        <w:t xml:space="preserve"> آئورت گاو بالغ </w:t>
      </w:r>
      <w:r w:rsidR="00B87AF2">
        <w:rPr>
          <w:rFonts w:hint="cs"/>
          <w:rtl/>
        </w:rPr>
        <w:t>و</w:t>
      </w:r>
      <w:r w:rsidR="00B87AF2" w:rsidRPr="00B87AF2">
        <w:rPr>
          <w:rtl/>
        </w:rPr>
        <w:t xml:space="preserve"> عضلات صاف عروق</w:t>
      </w:r>
      <w:r w:rsidR="00B87AF2">
        <w:rPr>
          <w:rFonts w:hint="cs"/>
          <w:rtl/>
        </w:rPr>
        <w:t xml:space="preserve"> رشد یافته در محیط تکمیل شده توسط زرده تخم مرغ که روی ظروف </w:t>
      </w:r>
      <w:r w:rsidR="00B87AF2" w:rsidRPr="00B87AF2">
        <w:rPr>
          <w:rtl/>
        </w:rPr>
        <w:t>پوشش داده شده</w:t>
      </w:r>
      <w:r w:rsidR="00B87AF2">
        <w:rPr>
          <w:rFonts w:hint="cs"/>
          <w:rtl/>
        </w:rPr>
        <w:t xml:space="preserve"> توسط </w:t>
      </w:r>
      <w:r w:rsidR="00B87AF2" w:rsidRPr="00B87AF2">
        <w:t>basement lamina</w:t>
      </w:r>
      <w:r w:rsidR="00B87AF2">
        <w:rPr>
          <w:rFonts w:hint="cs"/>
          <w:rtl/>
        </w:rPr>
        <w:t xml:space="preserve"> بررسی شدند، و مطابق با نتایج این سلول  ها را به صورت سریالی پاساژ داد اما طول عمر آنها کمتر(15نسل) از سلول‌های رشد یافته در محیط حاوی سرم است(8).</w:t>
      </w:r>
    </w:p>
    <w:p w14:paraId="4F2A80EF" w14:textId="5C01D423" w:rsidR="0063510A" w:rsidRPr="00DC202E" w:rsidRDefault="0063510A" w:rsidP="009F0599">
      <w:pPr>
        <w:jc w:val="both"/>
        <w:rPr>
          <w:rFonts w:asciiTheme="minorHAnsi" w:hAnsiTheme="minorHAnsi"/>
        </w:rPr>
      </w:pPr>
      <w:r w:rsidRPr="0063510A">
        <w:rPr>
          <w:rFonts w:hint="cs"/>
          <w:color w:val="FF0000"/>
          <w:rtl/>
        </w:rPr>
        <w:t>مایع داخل چشم گاو</w:t>
      </w:r>
      <w:r>
        <w:rPr>
          <w:rFonts w:hint="cs"/>
          <w:rtl/>
        </w:rPr>
        <w:t>:</w:t>
      </w:r>
      <w:r w:rsidRPr="0063510A">
        <w:rPr>
          <w:rtl/>
        </w:rPr>
        <w:t xml:space="preserve"> در مطالعات قبل</w:t>
      </w:r>
      <w:r w:rsidRPr="0063510A">
        <w:rPr>
          <w:rFonts w:hint="cs"/>
          <w:rtl/>
        </w:rPr>
        <w:t>ی</w:t>
      </w:r>
      <w:r w:rsidRPr="0063510A">
        <w:rPr>
          <w:rtl/>
        </w:rPr>
        <w:t xml:space="preserve"> نشان داده شده است که (</w:t>
      </w:r>
      <w:r w:rsidRPr="0063510A">
        <w:t>BL</w:t>
      </w:r>
      <w:r>
        <w:rPr>
          <w:rFonts w:hint="cs"/>
          <w:rtl/>
        </w:rPr>
        <w:t>-</w:t>
      </w:r>
      <w:bookmarkStart w:id="4" w:name="_Hlk91316050"/>
      <w:r w:rsidRPr="0063510A">
        <w:t>basement lamina</w:t>
      </w:r>
      <w:bookmarkEnd w:id="4"/>
      <w:r w:rsidRPr="0063510A">
        <w:rPr>
          <w:rtl/>
        </w:rPr>
        <w:t>) تول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د</w:t>
      </w:r>
      <w:r w:rsidRPr="0063510A">
        <w:rPr>
          <w:rtl/>
        </w:rPr>
        <w:t xml:space="preserve"> شده توسط </w:t>
      </w:r>
      <w:bookmarkStart w:id="5" w:name="_Hlk91314974"/>
      <w:r w:rsidRPr="0063510A">
        <w:rPr>
          <w:rtl/>
        </w:rPr>
        <w:t>سلول‌ها</w:t>
      </w:r>
      <w:r w:rsidRPr="0063510A">
        <w:rPr>
          <w:rFonts w:hint="cs"/>
          <w:rtl/>
        </w:rPr>
        <w:t>ی</w:t>
      </w:r>
      <w:r w:rsidRPr="0063510A">
        <w:rPr>
          <w:rtl/>
        </w:rPr>
        <w:t xml:space="preserve"> اندوتل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ال</w:t>
      </w:r>
      <w:r w:rsidRPr="0063510A">
        <w:rPr>
          <w:rtl/>
        </w:rPr>
        <w:t xml:space="preserve"> قرن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ه</w:t>
      </w:r>
      <w:r w:rsidRPr="0063510A">
        <w:rPr>
          <w:rtl/>
        </w:rPr>
        <w:t xml:space="preserve"> گاو</w:t>
      </w:r>
      <w:r w:rsidRPr="0063510A">
        <w:rPr>
          <w:rFonts w:hint="cs"/>
          <w:rtl/>
        </w:rPr>
        <w:t>ی</w:t>
      </w:r>
      <w:r w:rsidRPr="0063510A">
        <w:rPr>
          <w:rtl/>
        </w:rPr>
        <w:t xml:space="preserve"> </w:t>
      </w:r>
      <w:bookmarkEnd w:id="5"/>
      <w:r w:rsidRPr="0063510A">
        <w:rPr>
          <w:rtl/>
        </w:rPr>
        <w:t>(</w:t>
      </w:r>
      <w:r w:rsidRPr="0063510A">
        <w:t>BCE</w:t>
      </w:r>
      <w:r w:rsidRPr="0063510A">
        <w:rPr>
          <w:rtl/>
        </w:rPr>
        <w:t>) کشت شده، امکان ا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جاد</w:t>
      </w:r>
      <w:r w:rsidRPr="0063510A">
        <w:rPr>
          <w:rtl/>
        </w:rPr>
        <w:t xml:space="preserve"> شرا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ط</w:t>
      </w:r>
      <w:r w:rsidRPr="0063510A">
        <w:rPr>
          <w:rtl/>
        </w:rPr>
        <w:t xml:space="preserve"> مح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ط</w:t>
      </w:r>
      <w:r w:rsidRPr="0063510A">
        <w:rPr>
          <w:rFonts w:hint="cs"/>
          <w:rtl/>
        </w:rPr>
        <w:t>ی</w:t>
      </w:r>
      <w:r w:rsidRPr="0063510A">
        <w:rPr>
          <w:rtl/>
        </w:rPr>
        <w:t xml:space="preserve"> عار</w:t>
      </w:r>
      <w:r w:rsidRPr="0063510A">
        <w:rPr>
          <w:rFonts w:hint="cs"/>
          <w:rtl/>
        </w:rPr>
        <w:t>ی</w:t>
      </w:r>
      <w:r w:rsidRPr="0063510A">
        <w:rPr>
          <w:rtl/>
        </w:rPr>
        <w:t xml:space="preserve"> از سرم را برا</w:t>
      </w:r>
      <w:r w:rsidRPr="0063510A">
        <w:rPr>
          <w:rFonts w:hint="cs"/>
          <w:rtl/>
        </w:rPr>
        <w:t>ی</w:t>
      </w:r>
      <w:r w:rsidRPr="0063510A">
        <w:rPr>
          <w:rtl/>
        </w:rPr>
        <w:t xml:space="preserve"> چند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ن</w:t>
      </w:r>
      <w:r w:rsidRPr="0063510A">
        <w:rPr>
          <w:rtl/>
        </w:rPr>
        <w:t xml:space="preserve"> نوع سلول د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پلوئ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د</w:t>
      </w:r>
      <w:r w:rsidRPr="0063510A">
        <w:rPr>
          <w:rtl/>
        </w:rPr>
        <w:t xml:space="preserve"> طب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ع</w:t>
      </w:r>
      <w:r w:rsidRPr="0063510A">
        <w:rPr>
          <w:rFonts w:hint="cs"/>
          <w:rtl/>
        </w:rPr>
        <w:t>ی</w:t>
      </w:r>
      <w:r w:rsidRPr="0063510A">
        <w:rPr>
          <w:rtl/>
        </w:rPr>
        <w:t xml:space="preserve"> پستانداران فراهم م</w:t>
      </w:r>
      <w:r w:rsidRPr="0063510A">
        <w:rPr>
          <w:rFonts w:hint="cs"/>
          <w:rtl/>
        </w:rPr>
        <w:t>ی‌</w:t>
      </w:r>
      <w:r w:rsidRPr="0063510A">
        <w:rPr>
          <w:rFonts w:hint="eastAsia"/>
          <w:rtl/>
        </w:rPr>
        <w:t>کند</w:t>
      </w:r>
      <w:r w:rsidRPr="0063510A">
        <w:rPr>
          <w:rtl/>
        </w:rPr>
        <w:t>. ترک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ب</w:t>
      </w:r>
      <w:r w:rsidRPr="0063510A">
        <w:rPr>
          <w:rtl/>
        </w:rPr>
        <w:t xml:space="preserve"> ب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وش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م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ا</w:t>
      </w:r>
      <w:r w:rsidRPr="0063510A">
        <w:rPr>
          <w:rFonts w:hint="cs"/>
          <w:rtl/>
        </w:rPr>
        <w:t>یی</w:t>
      </w:r>
      <w:r w:rsidRPr="0063510A">
        <w:rPr>
          <w:rtl/>
        </w:rPr>
        <w:t xml:space="preserve"> </w:t>
      </w:r>
      <w:r w:rsidRPr="0063510A">
        <w:t>BL</w:t>
      </w:r>
      <w:r w:rsidRPr="0063510A">
        <w:rPr>
          <w:rtl/>
        </w:rPr>
        <w:t xml:space="preserve"> 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ا</w:t>
      </w:r>
      <w:r w:rsidRPr="0063510A">
        <w:rPr>
          <w:rtl/>
        </w:rPr>
        <w:t xml:space="preserve"> ماتر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کس</w:t>
      </w:r>
      <w:r w:rsidRPr="0063510A">
        <w:rPr>
          <w:rtl/>
        </w:rPr>
        <w:t xml:space="preserve"> خارج سلول</w:t>
      </w:r>
      <w:r w:rsidRPr="0063510A">
        <w:rPr>
          <w:rFonts w:hint="cs"/>
          <w:rtl/>
        </w:rPr>
        <w:t>ی</w:t>
      </w:r>
      <w:r w:rsidRPr="0063510A">
        <w:rPr>
          <w:rtl/>
        </w:rPr>
        <w:t xml:space="preserve"> تول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د</w:t>
      </w:r>
      <w:r w:rsidRPr="0063510A">
        <w:rPr>
          <w:rtl/>
        </w:rPr>
        <w:t xml:space="preserve"> شده توسط سلول‌ها</w:t>
      </w:r>
      <w:r w:rsidRPr="0063510A">
        <w:rPr>
          <w:rFonts w:hint="cs"/>
          <w:rtl/>
        </w:rPr>
        <w:t>ی</w:t>
      </w:r>
      <w:r w:rsidRPr="0063510A">
        <w:rPr>
          <w:rtl/>
        </w:rPr>
        <w:t xml:space="preserve"> </w:t>
      </w:r>
      <w:r w:rsidRPr="0063510A">
        <w:t>BCE</w:t>
      </w:r>
      <w:r w:rsidRPr="0063510A">
        <w:rPr>
          <w:rtl/>
        </w:rPr>
        <w:t xml:space="preserve"> مشابه غشا</w:t>
      </w:r>
      <w:r w:rsidRPr="0063510A">
        <w:rPr>
          <w:rFonts w:hint="cs"/>
          <w:rtl/>
        </w:rPr>
        <w:t>ی</w:t>
      </w:r>
      <w:r w:rsidRPr="0063510A">
        <w:rPr>
          <w:rtl/>
        </w:rPr>
        <w:t xml:space="preserve"> پا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ه</w:t>
      </w:r>
      <w:r w:rsidRPr="0063510A">
        <w:rPr>
          <w:rtl/>
        </w:rPr>
        <w:t xml:space="preserve"> </w:t>
      </w:r>
      <w:r w:rsidRPr="0063510A">
        <w:t>in vivo</w:t>
      </w:r>
      <w:r w:rsidRPr="0063510A">
        <w:rPr>
          <w:rtl/>
        </w:rPr>
        <w:t xml:space="preserve"> است و حاو</w:t>
      </w:r>
      <w:r w:rsidRPr="0063510A">
        <w:rPr>
          <w:rFonts w:hint="cs"/>
          <w:rtl/>
        </w:rPr>
        <w:t>ی</w:t>
      </w:r>
      <w:r w:rsidRPr="0063510A">
        <w:rPr>
          <w:rtl/>
        </w:rPr>
        <w:t xml:space="preserve"> کلاژن نوع </w:t>
      </w:r>
      <w:r w:rsidRPr="0063510A">
        <w:t>I</w:t>
      </w:r>
      <w:r w:rsidRPr="0063510A">
        <w:rPr>
          <w:rtl/>
        </w:rPr>
        <w:t xml:space="preserve">، </w:t>
      </w:r>
      <w:r w:rsidRPr="0063510A">
        <w:t>III</w:t>
      </w:r>
      <w:r w:rsidRPr="0063510A">
        <w:rPr>
          <w:rtl/>
        </w:rPr>
        <w:t xml:space="preserve">، </w:t>
      </w:r>
      <w:r w:rsidRPr="0063510A">
        <w:t>IV</w:t>
      </w:r>
      <w:r w:rsidRPr="0063510A">
        <w:rPr>
          <w:rtl/>
        </w:rPr>
        <w:t xml:space="preserve"> و </w:t>
      </w:r>
      <w:r w:rsidRPr="0063510A">
        <w:t>V</w:t>
      </w:r>
      <w:r w:rsidRPr="0063510A">
        <w:rPr>
          <w:rtl/>
        </w:rPr>
        <w:t xml:space="preserve"> </w:t>
      </w:r>
      <w:r>
        <w:rPr>
          <w:rFonts w:hint="cs"/>
          <w:rtl/>
        </w:rPr>
        <w:t>،</w:t>
      </w:r>
      <w:r w:rsidRPr="0063510A">
        <w:rPr>
          <w:rtl/>
        </w:rPr>
        <w:t xml:space="preserve"> ف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برونکت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ن</w:t>
      </w:r>
      <w:r w:rsidRPr="0063510A">
        <w:rPr>
          <w:rtl/>
        </w:rPr>
        <w:t xml:space="preserve"> </w:t>
      </w:r>
      <w:r>
        <w:rPr>
          <w:rFonts w:hint="cs"/>
          <w:rtl/>
        </w:rPr>
        <w:t xml:space="preserve">، </w:t>
      </w:r>
      <w:r w:rsidRPr="0063510A">
        <w:rPr>
          <w:rtl/>
        </w:rPr>
        <w:t>لام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ن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ن</w:t>
      </w:r>
      <w:r>
        <w:rPr>
          <w:rFonts w:hint="cs"/>
          <w:rtl/>
        </w:rPr>
        <w:t xml:space="preserve">، </w:t>
      </w:r>
      <w:r w:rsidRPr="0063510A">
        <w:rPr>
          <w:rtl/>
        </w:rPr>
        <w:t>هپاران سولفات و پروتئوگل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کان</w:t>
      </w:r>
      <w:r w:rsidRPr="0063510A">
        <w:rPr>
          <w:rtl/>
        </w:rPr>
        <w:t xml:space="preserve"> ها</w:t>
      </w:r>
      <w:r w:rsidRPr="0063510A">
        <w:rPr>
          <w:rFonts w:hint="cs"/>
          <w:rtl/>
        </w:rPr>
        <w:t>ی</w:t>
      </w:r>
      <w:r w:rsidRPr="0063510A">
        <w:rPr>
          <w:rtl/>
        </w:rPr>
        <w:t xml:space="preserve"> سولفات درماتان  نتا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ج</w:t>
      </w:r>
      <w:r w:rsidRPr="0063510A">
        <w:rPr>
          <w:rtl/>
        </w:rPr>
        <w:t xml:space="preserve"> منتشر نشده و الاست</w:t>
      </w:r>
      <w:r w:rsidRPr="0063510A">
        <w:rPr>
          <w:rFonts w:hint="cs"/>
          <w:rtl/>
        </w:rPr>
        <w:t>ی</w:t>
      </w:r>
      <w:r w:rsidRPr="0063510A">
        <w:rPr>
          <w:rFonts w:hint="eastAsia"/>
          <w:rtl/>
        </w:rPr>
        <w:t>ن</w:t>
      </w:r>
      <w:r w:rsidRPr="0063510A">
        <w:rPr>
          <w:rtl/>
        </w:rPr>
        <w:t xml:space="preserve"> </w:t>
      </w:r>
      <w:r>
        <w:rPr>
          <w:rFonts w:hint="cs"/>
          <w:rtl/>
        </w:rPr>
        <w:t>است</w:t>
      </w:r>
      <w:r w:rsidR="006C7407">
        <w:t>.</w:t>
      </w:r>
      <w:r w:rsidRPr="0063510A">
        <w:rPr>
          <w:rFonts w:hint="cs"/>
          <w:rtl/>
        </w:rPr>
        <w:t xml:space="preserve"> </w:t>
      </w:r>
      <w:r w:rsidR="006C7407" w:rsidRPr="006C7407">
        <w:t>BL</w:t>
      </w:r>
      <w:r w:rsidR="006C7407" w:rsidRPr="006C7407">
        <w:rPr>
          <w:rtl/>
        </w:rPr>
        <w:t xml:space="preserve"> 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ک</w:t>
      </w:r>
      <w:r w:rsidR="006C7407" w:rsidRPr="006C7407">
        <w:rPr>
          <w:rtl/>
        </w:rPr>
        <w:t xml:space="preserve"> بر تکث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ر</w:t>
      </w:r>
      <w:r w:rsidR="006C7407" w:rsidRPr="006C7407">
        <w:rPr>
          <w:rtl/>
        </w:rPr>
        <w:t xml:space="preserve"> سلول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در شرا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ط</w:t>
      </w:r>
      <w:r w:rsidR="006C7407" w:rsidRPr="006C7407">
        <w:rPr>
          <w:rtl/>
        </w:rPr>
        <w:t xml:space="preserve"> آزما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شگاه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</w:t>
      </w:r>
      <w:r w:rsidR="006C7407">
        <w:rPr>
          <w:rFonts w:hint="cs"/>
          <w:rtl/>
        </w:rPr>
        <w:t>موثر است</w:t>
      </w:r>
      <w:r w:rsidR="006C7407" w:rsidRPr="006C7407">
        <w:rPr>
          <w:rtl/>
        </w:rPr>
        <w:t xml:space="preserve">. </w:t>
      </w:r>
      <w:bookmarkStart w:id="6" w:name="_Hlk91314952"/>
      <w:r w:rsidR="006C7407" w:rsidRPr="006C7407">
        <w:rPr>
          <w:rtl/>
        </w:rPr>
        <w:t>برا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تکث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ر</w:t>
      </w:r>
      <w:r w:rsidR="006C7407" w:rsidRPr="006C7407">
        <w:rPr>
          <w:rtl/>
        </w:rPr>
        <w:t xml:space="preserve"> فعال سلول‌ها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</w:t>
      </w:r>
      <w:bookmarkStart w:id="7" w:name="_Hlk91315931"/>
      <w:r w:rsidR="006C7407" w:rsidRPr="006C7407">
        <w:rPr>
          <w:rtl/>
        </w:rPr>
        <w:t>اندوتل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ال</w:t>
      </w:r>
      <w:r w:rsidR="006C7407" w:rsidRPr="006C7407">
        <w:rPr>
          <w:rtl/>
        </w:rPr>
        <w:t xml:space="preserve"> آئورت گاو بالغ </w:t>
      </w:r>
      <w:r w:rsidR="006C7407" w:rsidRPr="006C7407">
        <w:rPr>
          <w:rtl/>
        </w:rPr>
        <w:lastRenderedPageBreak/>
        <w:t>(</w:t>
      </w:r>
      <w:r w:rsidR="006C7407" w:rsidRPr="006C7407">
        <w:t>ABAE</w:t>
      </w:r>
      <w:r w:rsidR="006C7407" w:rsidRPr="006C7407">
        <w:rPr>
          <w:rtl/>
        </w:rPr>
        <w:t xml:space="preserve">) </w:t>
      </w:r>
      <w:bookmarkEnd w:id="7"/>
      <w:r w:rsidR="006C7407" w:rsidRPr="006C7407">
        <w:rPr>
          <w:rtl/>
        </w:rPr>
        <w:t xml:space="preserve">و </w:t>
      </w:r>
      <w:bookmarkStart w:id="8" w:name="_Hlk91315945"/>
      <w:r w:rsidR="006C7407" w:rsidRPr="006C7407">
        <w:rPr>
          <w:rtl/>
        </w:rPr>
        <w:t xml:space="preserve">عضلات صاف عروق </w:t>
      </w:r>
      <w:bookmarkEnd w:id="8"/>
      <w:r w:rsidR="006C7407" w:rsidRPr="006C7407">
        <w:rPr>
          <w:rtl/>
        </w:rPr>
        <w:t>(</w:t>
      </w:r>
      <w:r w:rsidR="006C7407" w:rsidRPr="006C7407">
        <w:t>VSM</w:t>
      </w:r>
      <w:r w:rsidR="006C7407" w:rsidRPr="006C7407">
        <w:rPr>
          <w:rtl/>
        </w:rPr>
        <w:t>) و همچن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ن</w:t>
      </w:r>
      <w:r w:rsidR="006C7407" w:rsidRPr="006C7407">
        <w:rPr>
          <w:rtl/>
        </w:rPr>
        <w:t xml:space="preserve"> برا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سلول‌ها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</w:t>
      </w:r>
      <w:r w:rsidR="006C7407" w:rsidRPr="006C7407">
        <w:t>BCE</w:t>
      </w:r>
      <w:r w:rsidR="006C7407" w:rsidRPr="006C7407">
        <w:rPr>
          <w:rtl/>
        </w:rPr>
        <w:t xml:space="preserve"> که رو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ظروف پوشش‌دار </w:t>
      </w:r>
      <w:r w:rsidR="006C7407" w:rsidRPr="006C7407">
        <w:t>BL</w:t>
      </w:r>
      <w:r w:rsidR="006C7407" w:rsidRPr="006C7407">
        <w:rPr>
          <w:rtl/>
        </w:rPr>
        <w:t xml:space="preserve"> نگهدار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م</w:t>
      </w:r>
      <w:r w:rsidR="006C7407" w:rsidRPr="006C7407">
        <w:rPr>
          <w:rFonts w:hint="cs"/>
          <w:rtl/>
        </w:rPr>
        <w:t>ی‌</w:t>
      </w:r>
      <w:r w:rsidR="006C7407" w:rsidRPr="006C7407">
        <w:rPr>
          <w:rFonts w:hint="eastAsia"/>
          <w:rtl/>
        </w:rPr>
        <w:t>شوند</w:t>
      </w:r>
      <w:r w:rsidR="006C7407" w:rsidRPr="006C7407">
        <w:rPr>
          <w:rtl/>
        </w:rPr>
        <w:t xml:space="preserve"> و در معرض شرا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ط</w:t>
      </w:r>
      <w:r w:rsidR="006C7407" w:rsidRPr="006C7407">
        <w:rPr>
          <w:rtl/>
        </w:rPr>
        <w:t xml:space="preserve"> بدون سرم قرار دارند، ل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پوپروتئ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ن‌ها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با </w:t>
      </w:r>
      <w:r w:rsidR="006C7407" w:rsidRPr="006C7407">
        <w:rPr>
          <w:rFonts w:hint="eastAsia"/>
          <w:rtl/>
        </w:rPr>
        <w:t>چگال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بالا 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ا</w:t>
      </w:r>
      <w:r w:rsidR="006C7407" w:rsidRPr="006C7407">
        <w:rPr>
          <w:rtl/>
        </w:rPr>
        <w:t xml:space="preserve"> ل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پوزوم‌ها</w:t>
      </w:r>
      <w:r w:rsidR="006C7407" w:rsidRPr="006C7407">
        <w:rPr>
          <w:rFonts w:hint="cs"/>
          <w:rtl/>
        </w:rPr>
        <w:t>ی</w:t>
      </w:r>
      <w:r w:rsidR="006C7407" w:rsidRPr="006C7407">
        <w:rPr>
          <w:rtl/>
        </w:rPr>
        <w:t xml:space="preserve"> ساخته شده از فسفات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د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ل</w:t>
      </w:r>
      <w:r w:rsidR="006C7407" w:rsidRPr="006C7407">
        <w:rPr>
          <w:rtl/>
        </w:rPr>
        <w:t xml:space="preserve"> کول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ن</w:t>
      </w:r>
      <w:r w:rsidR="006C7407" w:rsidRPr="006C7407">
        <w:rPr>
          <w:rtl/>
        </w:rPr>
        <w:t xml:space="preserve"> زرده تخم مرغ مورد ن</w:t>
      </w:r>
      <w:r w:rsidR="006C7407" w:rsidRPr="006C7407">
        <w:rPr>
          <w:rFonts w:hint="cs"/>
          <w:rtl/>
        </w:rPr>
        <w:t>ی</w:t>
      </w:r>
      <w:r w:rsidR="006C7407" w:rsidRPr="006C7407">
        <w:rPr>
          <w:rFonts w:hint="eastAsia"/>
          <w:rtl/>
        </w:rPr>
        <w:t>از</w:t>
      </w:r>
      <w:r w:rsidR="006C7407" w:rsidRPr="006C7407">
        <w:rPr>
          <w:rtl/>
        </w:rPr>
        <w:t xml:space="preserve"> است</w:t>
      </w:r>
      <w:r w:rsidR="006C7407" w:rsidRPr="006C7407">
        <w:rPr>
          <w:rFonts w:hint="cs"/>
          <w:rtl/>
        </w:rPr>
        <w:t xml:space="preserve"> </w:t>
      </w:r>
      <w:bookmarkEnd w:id="6"/>
      <w:r>
        <w:rPr>
          <w:rFonts w:hint="cs"/>
          <w:rtl/>
        </w:rPr>
        <w:t>(8).</w:t>
      </w:r>
    </w:p>
    <w:p w14:paraId="631C5385" w14:textId="50BD0FD3" w:rsidR="008649FD" w:rsidRDefault="008649FD" w:rsidP="008649FD">
      <w:pPr>
        <w:jc w:val="both"/>
        <w:rPr>
          <w:rtl/>
        </w:rPr>
      </w:pPr>
    </w:p>
    <w:p w14:paraId="6026CD24" w14:textId="675D9D35" w:rsidR="00A439A1" w:rsidRDefault="00C3149D" w:rsidP="00A439A1">
      <w:pPr>
        <w:jc w:val="both"/>
        <w:rPr>
          <w:rtl/>
        </w:rPr>
      </w:pPr>
      <w:r w:rsidRPr="00C3149D">
        <w:rPr>
          <w:color w:val="FF0000"/>
          <w:rtl/>
        </w:rPr>
        <w:t>ل</w:t>
      </w:r>
      <w:r w:rsidRPr="00C3149D">
        <w:rPr>
          <w:rFonts w:hint="cs"/>
          <w:color w:val="FF0000"/>
          <w:rtl/>
        </w:rPr>
        <w:t>ی</w:t>
      </w:r>
      <w:r w:rsidRPr="00C3149D">
        <w:rPr>
          <w:rFonts w:hint="eastAsia"/>
          <w:color w:val="FF0000"/>
          <w:rtl/>
        </w:rPr>
        <w:t>زات</w:t>
      </w:r>
      <w:r w:rsidRPr="00C3149D">
        <w:rPr>
          <w:color w:val="FF0000"/>
          <w:rtl/>
        </w:rPr>
        <w:t xml:space="preserve"> پلاکت انسان</w:t>
      </w:r>
      <w:r w:rsidRPr="00C3149D">
        <w:rPr>
          <w:rFonts w:hint="cs"/>
          <w:color w:val="FF0000"/>
          <w:rtl/>
        </w:rPr>
        <w:t>ی</w:t>
      </w:r>
      <w:r w:rsidR="00A439A1">
        <w:rPr>
          <w:rFonts w:hint="cs"/>
          <w:color w:val="FF0000"/>
          <w:rtl/>
        </w:rPr>
        <w:t>(</w:t>
      </w:r>
      <w:r w:rsidR="00A439A1" w:rsidRPr="00A439A1">
        <w:rPr>
          <w:color w:val="FF0000"/>
        </w:rPr>
        <w:t>HPL</w:t>
      </w:r>
      <w:r w:rsidR="00A439A1">
        <w:rPr>
          <w:rFonts w:hint="cs"/>
          <w:color w:val="FF0000"/>
          <w:rtl/>
        </w:rPr>
        <w:t>)</w:t>
      </w:r>
      <w:r>
        <w:rPr>
          <w:rFonts w:hint="cs"/>
          <w:rtl/>
        </w:rPr>
        <w:t>:</w:t>
      </w:r>
      <w:r w:rsidR="00DA3518" w:rsidRPr="00DA3518">
        <w:rPr>
          <w:rtl/>
        </w:rPr>
        <w:t xml:space="preserve"> </w:t>
      </w:r>
      <w:r w:rsidR="00DA3518">
        <w:rPr>
          <w:rFonts w:hint="cs"/>
          <w:rtl/>
        </w:rPr>
        <w:t xml:space="preserve">در برخی مطالعات </w:t>
      </w:r>
      <w:r w:rsidR="00DA3518" w:rsidRPr="00DA3518">
        <w:rPr>
          <w:rtl/>
        </w:rPr>
        <w:t>برا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کشت سلول ها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بن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اد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مزانش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م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،</w:t>
      </w:r>
      <w:r w:rsidR="00DA3518" w:rsidRPr="00DA3518">
        <w:rPr>
          <w:rtl/>
        </w:rPr>
        <w:t xml:space="preserve"> از مح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ط</w:t>
      </w:r>
      <w:r w:rsidR="00DA3518" w:rsidRPr="00DA3518">
        <w:rPr>
          <w:rtl/>
        </w:rPr>
        <w:t xml:space="preserve"> ها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حاو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جا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گز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ن</w:t>
      </w:r>
      <w:r w:rsidR="00DA3518" w:rsidRPr="00DA3518">
        <w:rPr>
          <w:rtl/>
        </w:rPr>
        <w:t xml:space="preserve"> ها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بدون سرم ح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وان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با ترک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ب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از فاکتورها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رشد استفاده کرده اند. 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ک</w:t>
      </w:r>
      <w:r w:rsidR="00DA3518" w:rsidRPr="00DA3518">
        <w:rPr>
          <w:rtl/>
        </w:rPr>
        <w:t xml:space="preserve"> جا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گز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ن،</w:t>
      </w:r>
      <w:r w:rsidR="00DA3518" w:rsidRPr="00DA3518">
        <w:rPr>
          <w:rtl/>
        </w:rPr>
        <w:t xml:space="preserve"> مکمل کردن مح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ط‌ها</w:t>
      </w:r>
      <w:r w:rsidR="00DA3518" w:rsidRPr="00DA3518">
        <w:rPr>
          <w:rtl/>
        </w:rPr>
        <w:t xml:space="preserve"> با ل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زات</w:t>
      </w:r>
      <w:r w:rsidR="00DA3518" w:rsidRPr="00DA3518">
        <w:rPr>
          <w:rtl/>
        </w:rPr>
        <w:t xml:space="preserve"> پلاکت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مشتق از خون انسان 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ا</w:t>
      </w:r>
      <w:r w:rsidR="00DA3518" w:rsidRPr="00DA3518">
        <w:rPr>
          <w:rtl/>
        </w:rPr>
        <w:t xml:space="preserve"> سرم‌ها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اهداکنندگان اتولوگ 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>ا آلوژن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ک</w:t>
      </w:r>
      <w:r w:rsidR="00DA3518">
        <w:rPr>
          <w:rFonts w:hint="cs"/>
          <w:rtl/>
        </w:rPr>
        <w:t xml:space="preserve"> است. در مطالعه ای گزارش شده است که  </w:t>
      </w:r>
      <w:r w:rsidR="00DA3518" w:rsidRPr="00DA3518">
        <w:rPr>
          <w:rtl/>
        </w:rPr>
        <w:t>مح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ط</w:t>
      </w:r>
      <w:r w:rsidR="00DA3518">
        <w:rPr>
          <w:rFonts w:hint="eastAsia"/>
          <w:rtl/>
        </w:rPr>
        <w:t>‌</w:t>
      </w:r>
      <w:r w:rsidR="00DA3518" w:rsidRPr="00DA3518">
        <w:rPr>
          <w:rtl/>
        </w:rPr>
        <w:t>ها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حاو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</w:t>
      </w:r>
      <w:r w:rsidR="00DA3518" w:rsidRPr="00DA3518">
        <w:t>HPL</w:t>
      </w:r>
      <w:r w:rsidR="00DA3518" w:rsidRPr="00DA3518">
        <w:rPr>
          <w:rtl/>
        </w:rPr>
        <w:t xml:space="preserve"> نه تنها فنوت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پ</w:t>
      </w:r>
      <w:r w:rsidR="00DA3518" w:rsidRPr="00DA3518">
        <w:rPr>
          <w:rtl/>
        </w:rPr>
        <w:t xml:space="preserve"> و همچن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ن</w:t>
      </w:r>
      <w:r w:rsidR="00DA3518" w:rsidRPr="00DA3518">
        <w:rPr>
          <w:rtl/>
        </w:rPr>
        <w:t xml:space="preserve"> ظرف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ت</w:t>
      </w:r>
      <w:r w:rsidR="00DA3518" w:rsidRPr="00DA3518">
        <w:rPr>
          <w:rtl/>
        </w:rPr>
        <w:t xml:space="preserve"> تما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ز</w:t>
      </w:r>
      <w:r w:rsidR="00DA3518" w:rsidRPr="00DA3518">
        <w:rPr>
          <w:rtl/>
        </w:rPr>
        <w:t xml:space="preserve"> خود را حفظ م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کنند، بلکه با افزا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ش</w:t>
      </w:r>
      <w:r w:rsidR="00DA3518" w:rsidRPr="00DA3518">
        <w:rPr>
          <w:rtl/>
        </w:rPr>
        <w:t xml:space="preserve"> سرعت رشد، زمان کشت را ن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ز</w:t>
      </w:r>
      <w:r w:rsidR="00DA3518" w:rsidRPr="00DA3518">
        <w:rPr>
          <w:rtl/>
        </w:rPr>
        <w:t xml:space="preserve"> کوتاه م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کنند. با ا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ن</w:t>
      </w:r>
      <w:r w:rsidR="00DA3518" w:rsidRPr="00DA3518">
        <w:rPr>
          <w:rtl/>
        </w:rPr>
        <w:t xml:space="preserve"> وجود، برخ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تفاوت‌ها ب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ن</w:t>
      </w:r>
      <w:r w:rsidR="00DA3518" w:rsidRPr="00DA3518">
        <w:rPr>
          <w:rtl/>
        </w:rPr>
        <w:t xml:space="preserve"> س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توک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ن‌ها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تول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د</w:t>
      </w:r>
      <w:r w:rsidR="00DA3518" w:rsidRPr="00DA3518">
        <w:rPr>
          <w:rtl/>
        </w:rPr>
        <w:t xml:space="preserve"> شده وجود دارد، که نشان‌دهنده تفاوت‌ها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عملکرد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ب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ن</w:t>
      </w:r>
      <w:r w:rsidR="00DA3518" w:rsidRPr="00DA3518">
        <w:rPr>
          <w:rtl/>
        </w:rPr>
        <w:t xml:space="preserve"> سلول‌ها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بن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اد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مزانش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م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گ</w:t>
      </w:r>
      <w:r w:rsidR="00DA3518" w:rsidRPr="00DA3518">
        <w:rPr>
          <w:rFonts w:hint="eastAsia"/>
          <w:rtl/>
        </w:rPr>
        <w:t>سترش‌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افته</w:t>
      </w:r>
      <w:r w:rsidR="00DA3518" w:rsidRPr="00DA3518">
        <w:rPr>
          <w:rtl/>
        </w:rPr>
        <w:t xml:space="preserve"> در مح</w:t>
      </w:r>
      <w:r w:rsidR="00DA3518" w:rsidRPr="00DA3518">
        <w:rPr>
          <w:rFonts w:hint="cs"/>
          <w:rtl/>
        </w:rPr>
        <w:t>ی</w:t>
      </w:r>
      <w:r w:rsidR="00DA3518" w:rsidRPr="00DA3518">
        <w:rPr>
          <w:rFonts w:hint="eastAsia"/>
          <w:rtl/>
        </w:rPr>
        <w:t>ط‌ها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حاو</w:t>
      </w:r>
      <w:r w:rsidR="00DA3518" w:rsidRPr="00DA3518">
        <w:rPr>
          <w:rFonts w:hint="cs"/>
          <w:rtl/>
        </w:rPr>
        <w:t>ی</w:t>
      </w:r>
      <w:r w:rsidR="00DA3518" w:rsidRPr="00DA3518">
        <w:rPr>
          <w:rtl/>
        </w:rPr>
        <w:t xml:space="preserve"> </w:t>
      </w:r>
      <w:r w:rsidR="00DA3518" w:rsidRPr="00DA3518">
        <w:t>HPL</w:t>
      </w:r>
      <w:r w:rsidR="00DA3518" w:rsidRPr="00DA3518">
        <w:rPr>
          <w:rtl/>
        </w:rPr>
        <w:t xml:space="preserve"> و </w:t>
      </w:r>
      <w:r w:rsidR="00DA3518" w:rsidRPr="00DA3518">
        <w:t>FBS</w:t>
      </w:r>
      <w:r w:rsidR="00DA3518" w:rsidRPr="00DA3518">
        <w:rPr>
          <w:rtl/>
        </w:rPr>
        <w:t xml:space="preserve"> است.</w:t>
      </w:r>
      <w:r w:rsidR="00DA3518" w:rsidRPr="00DA3518">
        <w:rPr>
          <w:rFonts w:hint="cs"/>
          <w:rtl/>
        </w:rPr>
        <w:t xml:space="preserve"> </w:t>
      </w:r>
      <w:r w:rsidR="00DA3518">
        <w:rPr>
          <w:rFonts w:hint="cs"/>
          <w:rtl/>
        </w:rPr>
        <w:t>(11).</w:t>
      </w:r>
      <w:r w:rsidR="00A439A1">
        <w:rPr>
          <w:rFonts w:hint="cs"/>
          <w:rtl/>
        </w:rPr>
        <w:t xml:space="preserve"> در مطالعه ای گزارش شده است که </w:t>
      </w:r>
      <w:r w:rsidR="00A439A1" w:rsidRPr="00A439A1">
        <w:rPr>
          <w:rtl/>
        </w:rPr>
        <w:t>جا</w:t>
      </w:r>
      <w:r w:rsidR="00A439A1" w:rsidRPr="00A439A1">
        <w:rPr>
          <w:rFonts w:hint="cs"/>
          <w:rtl/>
        </w:rPr>
        <w:t>ی</w:t>
      </w:r>
      <w:r w:rsidR="00A439A1" w:rsidRPr="00A439A1">
        <w:rPr>
          <w:rFonts w:hint="eastAsia"/>
          <w:rtl/>
        </w:rPr>
        <w:t>گز</w:t>
      </w:r>
      <w:r w:rsidR="00A439A1" w:rsidRPr="00A439A1">
        <w:rPr>
          <w:rFonts w:hint="cs"/>
          <w:rtl/>
        </w:rPr>
        <w:t>ی</w:t>
      </w:r>
      <w:r w:rsidR="00A439A1" w:rsidRPr="00A439A1">
        <w:rPr>
          <w:rFonts w:hint="eastAsia"/>
          <w:rtl/>
        </w:rPr>
        <w:t>ن</w:t>
      </w:r>
      <w:r w:rsidR="00A439A1" w:rsidRPr="00A439A1">
        <w:rPr>
          <w:rFonts w:hint="cs"/>
          <w:rtl/>
        </w:rPr>
        <w:t>ی</w:t>
      </w:r>
      <w:r w:rsidR="00A439A1" w:rsidRPr="00A439A1">
        <w:rPr>
          <w:rtl/>
        </w:rPr>
        <w:t xml:space="preserve"> </w:t>
      </w:r>
      <w:r w:rsidR="00A439A1" w:rsidRPr="00A439A1">
        <w:t>FBS</w:t>
      </w:r>
      <w:r w:rsidR="00A439A1" w:rsidRPr="00A439A1">
        <w:rPr>
          <w:rtl/>
        </w:rPr>
        <w:t xml:space="preserve"> با </w:t>
      </w:r>
      <w:bookmarkStart w:id="9" w:name="_Hlk91322030"/>
      <w:r w:rsidR="00A439A1" w:rsidRPr="00A439A1">
        <w:t>HPL</w:t>
      </w:r>
      <w:bookmarkEnd w:id="9"/>
      <w:r w:rsidR="00A439A1" w:rsidRPr="00A439A1">
        <w:rPr>
          <w:rtl/>
        </w:rPr>
        <w:t xml:space="preserve"> از آلودگ</w:t>
      </w:r>
      <w:r w:rsidR="00A439A1" w:rsidRPr="00A439A1">
        <w:rPr>
          <w:rFonts w:hint="cs"/>
          <w:rtl/>
        </w:rPr>
        <w:t>ی</w:t>
      </w:r>
      <w:r w:rsidR="00A439A1" w:rsidRPr="00A439A1">
        <w:rPr>
          <w:rtl/>
        </w:rPr>
        <w:t xml:space="preserve"> پر</w:t>
      </w:r>
      <w:r w:rsidR="00A439A1" w:rsidRPr="00A439A1">
        <w:rPr>
          <w:rFonts w:hint="cs"/>
          <w:rtl/>
        </w:rPr>
        <w:t>ی</w:t>
      </w:r>
      <w:r w:rsidR="00A439A1" w:rsidRPr="00A439A1">
        <w:rPr>
          <w:rFonts w:hint="eastAsia"/>
          <w:rtl/>
        </w:rPr>
        <w:t>ون</w:t>
      </w:r>
      <w:r w:rsidR="00A439A1" w:rsidRPr="00A439A1">
        <w:rPr>
          <w:rtl/>
        </w:rPr>
        <w:t xml:space="preserve"> گاو</w:t>
      </w:r>
      <w:r w:rsidR="00A439A1" w:rsidRPr="00A439A1">
        <w:rPr>
          <w:rFonts w:hint="cs"/>
          <w:rtl/>
        </w:rPr>
        <w:t>ی</w:t>
      </w:r>
      <w:r w:rsidR="00A439A1" w:rsidRPr="00A439A1">
        <w:rPr>
          <w:rFonts w:hint="eastAsia"/>
          <w:rtl/>
        </w:rPr>
        <w:t>،</w:t>
      </w:r>
      <w:r w:rsidR="00A439A1" w:rsidRPr="00A439A1">
        <w:rPr>
          <w:rtl/>
        </w:rPr>
        <w:t xml:space="preserve"> و</w:t>
      </w:r>
      <w:r w:rsidR="00A439A1" w:rsidRPr="00A439A1">
        <w:rPr>
          <w:rFonts w:hint="cs"/>
          <w:rtl/>
        </w:rPr>
        <w:t>ی</w:t>
      </w:r>
      <w:r w:rsidR="00A439A1" w:rsidRPr="00A439A1">
        <w:rPr>
          <w:rFonts w:hint="eastAsia"/>
          <w:rtl/>
        </w:rPr>
        <w:t>روس</w:t>
      </w:r>
      <w:r w:rsidR="00A439A1" w:rsidRPr="00A439A1">
        <w:rPr>
          <w:rFonts w:hint="cs"/>
          <w:rtl/>
        </w:rPr>
        <w:t>ی</w:t>
      </w:r>
      <w:r w:rsidR="00A439A1" w:rsidRPr="00A439A1">
        <w:rPr>
          <w:rtl/>
        </w:rPr>
        <w:t xml:space="preserve"> و </w:t>
      </w:r>
      <w:r w:rsidR="00A439A1" w:rsidRPr="00A439A1">
        <w:t>zoonose</w:t>
      </w:r>
      <w:r w:rsidR="00A439A1" w:rsidRPr="00A439A1">
        <w:rPr>
          <w:rtl/>
        </w:rPr>
        <w:t xml:space="preserve"> محصول سلول ها</w:t>
      </w:r>
      <w:r w:rsidR="00A439A1" w:rsidRPr="00A439A1">
        <w:rPr>
          <w:rFonts w:hint="cs"/>
          <w:rtl/>
        </w:rPr>
        <w:t>ی</w:t>
      </w:r>
      <w:r w:rsidR="00A439A1" w:rsidRPr="00A439A1">
        <w:rPr>
          <w:rtl/>
        </w:rPr>
        <w:t xml:space="preserve"> بن</w:t>
      </w:r>
      <w:r w:rsidR="00A439A1" w:rsidRPr="00A439A1">
        <w:rPr>
          <w:rFonts w:hint="cs"/>
          <w:rtl/>
        </w:rPr>
        <w:t>ی</w:t>
      </w:r>
      <w:r w:rsidR="00A439A1" w:rsidRPr="00A439A1">
        <w:rPr>
          <w:rFonts w:hint="eastAsia"/>
          <w:rtl/>
        </w:rPr>
        <w:t>اد</w:t>
      </w:r>
      <w:r w:rsidR="00A439A1" w:rsidRPr="00A439A1">
        <w:rPr>
          <w:rFonts w:hint="cs"/>
          <w:rtl/>
        </w:rPr>
        <w:t>ی</w:t>
      </w:r>
      <w:r w:rsidR="00A439A1" w:rsidRPr="00A439A1">
        <w:rPr>
          <w:rtl/>
        </w:rPr>
        <w:t xml:space="preserve"> جلوگ</w:t>
      </w:r>
      <w:r w:rsidR="00A439A1" w:rsidRPr="00A439A1">
        <w:rPr>
          <w:rFonts w:hint="cs"/>
          <w:rtl/>
        </w:rPr>
        <w:t>ی</w:t>
      </w:r>
      <w:r w:rsidR="00A439A1" w:rsidRPr="00A439A1">
        <w:rPr>
          <w:rFonts w:hint="eastAsia"/>
          <w:rtl/>
        </w:rPr>
        <w:t>ر</w:t>
      </w:r>
      <w:r w:rsidR="00A439A1" w:rsidRPr="00A439A1">
        <w:rPr>
          <w:rFonts w:hint="cs"/>
          <w:rtl/>
        </w:rPr>
        <w:t>ی</w:t>
      </w:r>
      <w:r w:rsidR="00A439A1" w:rsidRPr="00A439A1">
        <w:rPr>
          <w:rtl/>
        </w:rPr>
        <w:t xml:space="preserve"> م</w:t>
      </w:r>
      <w:r w:rsidR="00A439A1" w:rsidRPr="00A439A1">
        <w:rPr>
          <w:rFonts w:hint="cs"/>
          <w:rtl/>
        </w:rPr>
        <w:t>ی</w:t>
      </w:r>
      <w:r w:rsidR="00A439A1" w:rsidRPr="00A439A1">
        <w:rPr>
          <w:rtl/>
        </w:rPr>
        <w:t xml:space="preserve"> </w:t>
      </w:r>
      <w:r w:rsidR="00A439A1">
        <w:rPr>
          <w:rFonts w:hint="cs"/>
          <w:rtl/>
        </w:rPr>
        <w:t>شو</w:t>
      </w:r>
      <w:r w:rsidR="00A439A1" w:rsidRPr="00A439A1">
        <w:rPr>
          <w:rtl/>
        </w:rPr>
        <w:t>د</w:t>
      </w:r>
      <w:r w:rsidR="00E13D56">
        <w:rPr>
          <w:rFonts w:hint="cs"/>
          <w:rtl/>
        </w:rPr>
        <w:t>(10)</w:t>
      </w:r>
      <w:r w:rsidR="00A439A1" w:rsidRPr="00A439A1">
        <w:rPr>
          <w:rtl/>
        </w:rPr>
        <w:t>.</w:t>
      </w:r>
    </w:p>
    <w:p w14:paraId="6022AB88" w14:textId="2D1B6CE7" w:rsidR="008649FD" w:rsidRDefault="008649FD" w:rsidP="008649FD">
      <w:pPr>
        <w:jc w:val="both"/>
        <w:rPr>
          <w:rtl/>
        </w:rPr>
      </w:pPr>
    </w:p>
    <w:p w14:paraId="42E7BA56" w14:textId="5C3A7D4F" w:rsidR="00934DA6" w:rsidRDefault="00C3149D" w:rsidP="00934DA6">
      <w:pPr>
        <w:jc w:val="both"/>
        <w:rPr>
          <w:rtl/>
        </w:rPr>
      </w:pPr>
      <w:r w:rsidRPr="00C3149D">
        <w:rPr>
          <w:color w:val="FF0000"/>
          <w:rtl/>
        </w:rPr>
        <w:t>مح</w:t>
      </w:r>
      <w:r w:rsidRPr="00C3149D">
        <w:rPr>
          <w:rFonts w:hint="cs"/>
          <w:color w:val="FF0000"/>
          <w:rtl/>
        </w:rPr>
        <w:t>ی</w:t>
      </w:r>
      <w:r w:rsidRPr="00C3149D">
        <w:rPr>
          <w:rFonts w:hint="eastAsia"/>
          <w:color w:val="FF0000"/>
          <w:rtl/>
        </w:rPr>
        <w:t>ط</w:t>
      </w:r>
      <w:r w:rsidRPr="00C3149D">
        <w:rPr>
          <w:color w:val="FF0000"/>
          <w:rtl/>
        </w:rPr>
        <w:t xml:space="preserve"> تعر</w:t>
      </w:r>
      <w:r w:rsidRPr="00C3149D">
        <w:rPr>
          <w:rFonts w:hint="cs"/>
          <w:color w:val="FF0000"/>
          <w:rtl/>
        </w:rPr>
        <w:t>ی</w:t>
      </w:r>
      <w:r w:rsidRPr="00C3149D">
        <w:rPr>
          <w:rFonts w:hint="eastAsia"/>
          <w:color w:val="FF0000"/>
          <w:rtl/>
        </w:rPr>
        <w:t>ف</w:t>
      </w:r>
      <w:r w:rsidRPr="00C3149D">
        <w:rPr>
          <w:color w:val="FF0000"/>
          <w:rtl/>
        </w:rPr>
        <w:t xml:space="preserve"> شده</w:t>
      </w:r>
      <w:r w:rsidRPr="00C3149D">
        <w:rPr>
          <w:rFonts w:hint="cs"/>
          <w:color w:val="FF0000"/>
          <w:rtl/>
        </w:rPr>
        <w:t xml:space="preserve"> بر پایه</w:t>
      </w:r>
      <w:r w:rsidRPr="00C3149D">
        <w:rPr>
          <w:color w:val="FF0000"/>
          <w:rtl/>
        </w:rPr>
        <w:t xml:space="preserve"> ش</w:t>
      </w:r>
      <w:r w:rsidRPr="00C3149D">
        <w:rPr>
          <w:rFonts w:hint="cs"/>
          <w:color w:val="FF0000"/>
          <w:rtl/>
        </w:rPr>
        <w:t>ی</w:t>
      </w:r>
      <w:r w:rsidRPr="00C3149D">
        <w:rPr>
          <w:rFonts w:hint="eastAsia"/>
          <w:color w:val="FF0000"/>
          <w:rtl/>
        </w:rPr>
        <w:t>م</w:t>
      </w:r>
      <w:r w:rsidRPr="00C3149D">
        <w:rPr>
          <w:rFonts w:hint="cs"/>
          <w:color w:val="FF0000"/>
          <w:rtl/>
        </w:rPr>
        <w:t>ی</w:t>
      </w:r>
      <w:r w:rsidRPr="00C3149D">
        <w:rPr>
          <w:rFonts w:hint="eastAsia"/>
          <w:color w:val="FF0000"/>
          <w:rtl/>
        </w:rPr>
        <w:t>ا</w:t>
      </w:r>
      <w:r w:rsidRPr="00C3149D">
        <w:rPr>
          <w:rFonts w:hint="cs"/>
          <w:color w:val="FF0000"/>
          <w:rtl/>
        </w:rPr>
        <w:t>یی</w:t>
      </w:r>
      <w:r>
        <w:rPr>
          <w:rFonts w:hint="cs"/>
          <w:rtl/>
        </w:rPr>
        <w:t>: مزیت این محیط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ها این است که </w:t>
      </w:r>
      <w:r>
        <w:rPr>
          <w:rtl/>
        </w:rPr>
        <w:t>از نظر 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و کنترل م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  <w:r>
        <w:rPr>
          <w:rFonts w:hint="cs"/>
          <w:rtl/>
        </w:rPr>
        <w:t xml:space="preserve">، </w:t>
      </w:r>
      <w:r>
        <w:rPr>
          <w:rtl/>
        </w:rPr>
        <w:t>تنوع کم</w:t>
      </w:r>
      <w:r>
        <w:rPr>
          <w:rFonts w:hint="cs"/>
          <w:rtl/>
        </w:rPr>
        <w:t>ی</w:t>
      </w:r>
      <w:r>
        <w:rPr>
          <w:rtl/>
        </w:rPr>
        <w:t xml:space="preserve"> و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ی دارد، </w:t>
      </w:r>
      <w:r>
        <w:rPr>
          <w:rtl/>
        </w:rPr>
        <w:t>محصولات</w:t>
      </w:r>
      <w:r w:rsidR="00CF20B2">
        <w:rPr>
          <w:rFonts w:hint="cs"/>
          <w:rtl/>
        </w:rPr>
        <w:t xml:space="preserve"> یا </w:t>
      </w:r>
      <w:r>
        <w:rPr>
          <w:rtl/>
        </w:rPr>
        <w:t>متابول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ها (مصنوع</w:t>
      </w:r>
      <w:r>
        <w:rPr>
          <w:rFonts w:hint="cs"/>
          <w:rtl/>
        </w:rPr>
        <w:t>ی</w:t>
      </w:r>
      <w:r>
        <w:rPr>
          <w:rtl/>
        </w:rPr>
        <w:t>)</w:t>
      </w:r>
      <w:r w:rsidR="00CF20B2" w:rsidRPr="00CF20B2">
        <w:rPr>
          <w:rtl/>
        </w:rPr>
        <w:t xml:space="preserve"> </w:t>
      </w:r>
      <w:r w:rsidR="00CF20B2">
        <w:rPr>
          <w:rtl/>
        </w:rPr>
        <w:t>ساده</w:t>
      </w:r>
      <w:r w:rsidR="00CF20B2">
        <w:rPr>
          <w:rFonts w:hint="cs"/>
          <w:rtl/>
        </w:rPr>
        <w:t>‌تر</w:t>
      </w:r>
      <w:r w:rsidR="00CF20B2">
        <w:rPr>
          <w:rtl/>
        </w:rPr>
        <w:t xml:space="preserve"> جداساز</w:t>
      </w:r>
      <w:r w:rsidR="00CF20B2">
        <w:rPr>
          <w:rFonts w:hint="cs"/>
          <w:rtl/>
        </w:rPr>
        <w:t>ی</w:t>
      </w:r>
      <w:r w:rsidR="00CF20B2">
        <w:rPr>
          <w:rFonts w:hint="eastAsia"/>
          <w:rtl/>
        </w:rPr>
        <w:t>‌</w:t>
      </w:r>
      <w:r w:rsidR="00CF20B2">
        <w:rPr>
          <w:rFonts w:hint="cs"/>
          <w:rtl/>
        </w:rPr>
        <w:t xml:space="preserve"> می‌شوند. استفاده  از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 w:rsidR="00CF20B2">
        <w:rPr>
          <w:rFonts w:hint="cs"/>
          <w:rtl/>
        </w:rPr>
        <w:t>ات</w:t>
      </w:r>
      <w:r>
        <w:rPr>
          <w:rtl/>
        </w:rPr>
        <w:t xml:space="preserve"> </w:t>
      </w:r>
      <w:r w:rsidR="00CF20B2">
        <w:rPr>
          <w:rFonts w:hint="cs"/>
          <w:rtl/>
        </w:rPr>
        <w:t>کاهش می یابد</w:t>
      </w:r>
      <w:r w:rsidR="00CF20B2">
        <w:rPr>
          <w:rFonts w:ascii="Times New Roman" w:hAnsi="Times New Roman" w:cs="Times New Roman" w:hint="cs"/>
          <w:rtl/>
        </w:rPr>
        <w:t>.</w:t>
      </w:r>
      <w:r>
        <w:rPr>
          <w:rtl/>
        </w:rPr>
        <w:t xml:space="preserve"> </w:t>
      </w:r>
      <w:r w:rsidR="00CF20B2">
        <w:rPr>
          <w:rFonts w:hint="cs"/>
          <w:rtl/>
        </w:rPr>
        <w:t xml:space="preserve">برای </w:t>
      </w:r>
      <w:r>
        <w:rPr>
          <w:rtl/>
        </w:rPr>
        <w:t>انواع سلول ها</w:t>
      </w:r>
      <w:r>
        <w:rPr>
          <w:rFonts w:hint="cs"/>
          <w:rtl/>
        </w:rPr>
        <w:t>ی</w:t>
      </w:r>
      <w:r>
        <w:rPr>
          <w:rtl/>
        </w:rPr>
        <w:t xml:space="preserve"> خاص</w:t>
      </w:r>
      <w:r w:rsidR="00CF20B2">
        <w:rPr>
          <w:rFonts w:hint="cs"/>
          <w:rtl/>
        </w:rPr>
        <w:t xml:space="preserve"> کاربرد دارند.</w:t>
      </w:r>
      <w:r w:rsidR="00934DA6" w:rsidRPr="00934DA6">
        <w:rPr>
          <w:rtl/>
        </w:rPr>
        <w:t xml:space="preserve"> </w:t>
      </w:r>
      <w:r w:rsidR="00934DA6">
        <w:rPr>
          <w:rtl/>
        </w:rPr>
        <w:t>حداقل 530 فرمولاس</w:t>
      </w:r>
      <w:r w:rsidR="00934DA6">
        <w:rPr>
          <w:rFonts w:hint="cs"/>
          <w:rtl/>
        </w:rPr>
        <w:t>ی</w:t>
      </w:r>
      <w:r w:rsidR="00934DA6">
        <w:rPr>
          <w:rFonts w:hint="eastAsia"/>
          <w:rtl/>
        </w:rPr>
        <w:t>ون</w:t>
      </w:r>
      <w:r w:rsidR="00934DA6">
        <w:rPr>
          <w:rtl/>
        </w:rPr>
        <w:t xml:space="preserve"> برا</w:t>
      </w:r>
      <w:r w:rsidR="00934DA6">
        <w:rPr>
          <w:rFonts w:hint="cs"/>
          <w:rtl/>
        </w:rPr>
        <w:t>ی</w:t>
      </w:r>
      <w:r w:rsidR="00934DA6">
        <w:rPr>
          <w:rtl/>
        </w:rPr>
        <w:t xml:space="preserve"> 260 نوع سلول موجود است.</w:t>
      </w:r>
      <w:r w:rsidR="00934DA6">
        <w:rPr>
          <w:rFonts w:hint="cs"/>
          <w:rtl/>
        </w:rPr>
        <w:t xml:space="preserve"> تجاری شده‌اند. </w:t>
      </w:r>
      <w:r w:rsidR="00934DA6">
        <w:rPr>
          <w:rtl/>
        </w:rPr>
        <w:t>فرمول</w:t>
      </w:r>
      <w:r w:rsidR="00934DA6">
        <w:rPr>
          <w:rFonts w:hint="cs"/>
          <w:rtl/>
        </w:rPr>
        <w:t>اسیون آنها در مقالات</w:t>
      </w:r>
      <w:r w:rsidR="00934DA6">
        <w:rPr>
          <w:rtl/>
        </w:rPr>
        <w:t xml:space="preserve"> موجود </w:t>
      </w:r>
      <w:r w:rsidR="00934DA6">
        <w:rPr>
          <w:rFonts w:hint="cs"/>
          <w:rtl/>
        </w:rPr>
        <w:t>است.</w:t>
      </w:r>
    </w:p>
    <w:p w14:paraId="773DD908" w14:textId="3FE49CC8" w:rsidR="008649FD" w:rsidRDefault="001E1BE6" w:rsidP="008649FD">
      <w:pPr>
        <w:jc w:val="both"/>
        <w:rPr>
          <w:rtl/>
        </w:rPr>
      </w:pPr>
      <w:r w:rsidRPr="001E1BE6">
        <w:rPr>
          <w:rFonts w:hint="cs"/>
          <w:color w:val="FF0000"/>
          <w:rtl/>
        </w:rPr>
        <w:t>سرم انسانی:</w:t>
      </w:r>
      <w:r>
        <w:rPr>
          <w:rFonts w:hint="cs"/>
          <w:color w:val="FF0000"/>
          <w:rtl/>
        </w:rPr>
        <w:t xml:space="preserve"> </w:t>
      </w:r>
      <w:r w:rsidRPr="001E1BE6">
        <w:rPr>
          <w:rFonts w:hint="cs"/>
          <w:rtl/>
        </w:rPr>
        <w:t>درمطالعه ای</w:t>
      </w:r>
      <w:r>
        <w:rPr>
          <w:rFonts w:hint="cs"/>
          <w:rtl/>
        </w:rPr>
        <w:t xml:space="preserve"> گزارش شده است که سلول های بنیادی مزانشیمی انسانی </w:t>
      </w:r>
      <w:r w:rsidRPr="001E1BE6">
        <w:rPr>
          <w:rFonts w:hint="cs"/>
          <w:rtl/>
        </w:rPr>
        <w:t xml:space="preserve"> </w:t>
      </w:r>
      <w:r>
        <w:rPr>
          <w:rFonts w:hint="cs"/>
          <w:rtl/>
        </w:rPr>
        <w:t xml:space="preserve">رشد یافته در هر دو محیط حاوی </w:t>
      </w:r>
      <w:r>
        <w:t>FBS</w:t>
      </w:r>
      <w:r>
        <w:rPr>
          <w:rFonts w:hint="cs"/>
          <w:rtl/>
        </w:rPr>
        <w:t xml:space="preserve"> و سرم انسانی فنوتیپ یکسانی دارند.</w:t>
      </w:r>
      <w:r w:rsidR="00B90850">
        <w:rPr>
          <w:rFonts w:hint="cs"/>
          <w:rtl/>
        </w:rPr>
        <w:t xml:space="preserve"> همچنین سلول‌های استرومایی مشتق شده از مغز استخوان انسان در محیط حاوی سرم انسانی بهتر از محیط حاوی </w:t>
      </w:r>
      <w:r w:rsidR="00B90850">
        <w:t>FBS</w:t>
      </w:r>
      <w:r w:rsidR="00B90850">
        <w:rPr>
          <w:rFonts w:hint="cs"/>
          <w:rtl/>
        </w:rPr>
        <w:t xml:space="preserve">  تکثیر و تمایز می‌یابند و حتی پتانسیل تمایز خود را به سلول‌های غضروفی و استخوانی حفظ می</w:t>
      </w:r>
      <w:r w:rsidR="00B90850">
        <w:rPr>
          <w:rFonts w:hint="eastAsia"/>
          <w:rtl/>
        </w:rPr>
        <w:t>‌</w:t>
      </w:r>
      <w:r w:rsidR="00B90850">
        <w:rPr>
          <w:rFonts w:hint="cs"/>
          <w:rtl/>
        </w:rPr>
        <w:t>کنند</w:t>
      </w:r>
      <w:r w:rsidR="004A644A">
        <w:rPr>
          <w:rFonts w:hint="cs"/>
          <w:rtl/>
        </w:rPr>
        <w:t>(</w:t>
      </w:r>
      <w:r w:rsidR="00652377">
        <w:rPr>
          <w:rFonts w:hint="cs"/>
          <w:rtl/>
        </w:rPr>
        <w:t xml:space="preserve"> 15و </w:t>
      </w:r>
      <w:r w:rsidR="004A644A">
        <w:rPr>
          <w:rFonts w:hint="cs"/>
          <w:rtl/>
        </w:rPr>
        <w:t>14)</w:t>
      </w:r>
      <w:r w:rsidR="00B90850">
        <w:rPr>
          <w:rFonts w:hint="cs"/>
          <w:rtl/>
        </w:rPr>
        <w:t>.</w:t>
      </w:r>
      <w:r w:rsidR="009E7BA6">
        <w:rPr>
          <w:rFonts w:hint="cs"/>
          <w:rtl/>
        </w:rPr>
        <w:t xml:space="preserve"> در پژوهش دیگری نشان داده شده است که استفاده از مکمل سرم انسانی</w:t>
      </w:r>
      <w:r w:rsidR="009E7BA6" w:rsidRPr="009E7BA6">
        <w:rPr>
          <w:rtl/>
        </w:rPr>
        <w:t xml:space="preserve"> </w:t>
      </w:r>
      <w:r w:rsidR="009E7BA6" w:rsidRPr="00652377">
        <w:rPr>
          <w:rtl/>
        </w:rPr>
        <w:t>م</w:t>
      </w:r>
      <w:r w:rsidR="009E7BA6" w:rsidRPr="00652377">
        <w:rPr>
          <w:rFonts w:hint="cs"/>
          <w:rtl/>
        </w:rPr>
        <w:t>ی‌</w:t>
      </w:r>
      <w:r w:rsidR="009E7BA6" w:rsidRPr="00652377">
        <w:rPr>
          <w:rFonts w:hint="eastAsia"/>
          <w:rtl/>
        </w:rPr>
        <w:t>تواند</w:t>
      </w:r>
      <w:r w:rsidR="009E7BA6" w:rsidRPr="00652377">
        <w:rPr>
          <w:rtl/>
        </w:rPr>
        <w:t xml:space="preserve"> رشد، مورفولوژ</w:t>
      </w:r>
      <w:r w:rsidR="009E7BA6" w:rsidRPr="00652377">
        <w:rPr>
          <w:rFonts w:hint="cs"/>
          <w:rtl/>
        </w:rPr>
        <w:t>ی</w:t>
      </w:r>
      <w:r w:rsidR="009E7BA6" w:rsidRPr="00652377">
        <w:rPr>
          <w:rtl/>
        </w:rPr>
        <w:t xml:space="preserve"> و عملکرد سلول‌ها</w:t>
      </w:r>
      <w:r w:rsidR="009E7BA6" w:rsidRPr="00652377">
        <w:rPr>
          <w:rFonts w:hint="cs"/>
          <w:rtl/>
        </w:rPr>
        <w:t>ی</w:t>
      </w:r>
      <w:r w:rsidR="009E7BA6" w:rsidRPr="00652377">
        <w:rPr>
          <w:rtl/>
        </w:rPr>
        <w:t xml:space="preserve"> اندوتل</w:t>
      </w:r>
      <w:r w:rsidR="009E7BA6" w:rsidRPr="00652377">
        <w:rPr>
          <w:rFonts w:hint="cs"/>
          <w:rtl/>
        </w:rPr>
        <w:t>ی</w:t>
      </w:r>
      <w:r w:rsidR="009E7BA6" w:rsidRPr="00652377">
        <w:rPr>
          <w:rFonts w:hint="eastAsia"/>
          <w:rtl/>
        </w:rPr>
        <w:t>ال</w:t>
      </w:r>
      <w:r w:rsidR="009E7BA6" w:rsidRPr="00652377">
        <w:rPr>
          <w:rtl/>
        </w:rPr>
        <w:t xml:space="preserve"> انسان، سلول‌ها</w:t>
      </w:r>
      <w:r w:rsidR="009E7BA6" w:rsidRPr="00652377">
        <w:rPr>
          <w:rFonts w:hint="cs"/>
          <w:rtl/>
        </w:rPr>
        <w:t>ی</w:t>
      </w:r>
      <w:r w:rsidR="009E7BA6" w:rsidRPr="00652377">
        <w:rPr>
          <w:rtl/>
        </w:rPr>
        <w:t xml:space="preserve"> ماه</w:t>
      </w:r>
      <w:r w:rsidR="009E7BA6" w:rsidRPr="00652377">
        <w:rPr>
          <w:rFonts w:hint="cs"/>
          <w:rtl/>
        </w:rPr>
        <w:t>ی</w:t>
      </w:r>
      <w:r w:rsidR="009E7BA6" w:rsidRPr="00652377">
        <w:rPr>
          <w:rFonts w:hint="eastAsia"/>
          <w:rtl/>
        </w:rPr>
        <w:t>چه</w:t>
      </w:r>
      <w:r w:rsidR="009E7BA6" w:rsidRPr="00652377">
        <w:rPr>
          <w:rtl/>
        </w:rPr>
        <w:t xml:space="preserve"> صاف و ف</w:t>
      </w:r>
      <w:r w:rsidR="009E7BA6" w:rsidRPr="00652377">
        <w:rPr>
          <w:rFonts w:hint="cs"/>
          <w:rtl/>
        </w:rPr>
        <w:t>ی</w:t>
      </w:r>
      <w:r w:rsidR="009E7BA6" w:rsidRPr="00652377">
        <w:rPr>
          <w:rFonts w:hint="eastAsia"/>
          <w:rtl/>
        </w:rPr>
        <w:t>بروبلاست‌ها</w:t>
      </w:r>
      <w:r w:rsidR="009E7BA6" w:rsidRPr="00652377">
        <w:rPr>
          <w:rtl/>
        </w:rPr>
        <w:t xml:space="preserve"> را به همان اندازه </w:t>
      </w:r>
      <w:r w:rsidR="009E7BA6" w:rsidRPr="00652377">
        <w:rPr>
          <w:rFonts w:hint="cs"/>
          <w:rtl/>
        </w:rPr>
        <w:t>ی</w:t>
      </w:r>
      <w:r w:rsidR="009E7BA6" w:rsidRPr="00652377">
        <w:rPr>
          <w:rFonts w:hint="eastAsia"/>
          <w:rtl/>
        </w:rPr>
        <w:t>ا</w:t>
      </w:r>
      <w:r w:rsidR="009E7BA6" w:rsidRPr="00652377">
        <w:rPr>
          <w:rtl/>
        </w:rPr>
        <w:t xml:space="preserve"> حت</w:t>
      </w:r>
      <w:r w:rsidR="009E7BA6" w:rsidRPr="00652377">
        <w:rPr>
          <w:rFonts w:hint="cs"/>
          <w:rtl/>
        </w:rPr>
        <w:t>ی</w:t>
      </w:r>
      <w:r w:rsidR="009E7BA6" w:rsidRPr="00652377">
        <w:rPr>
          <w:rtl/>
        </w:rPr>
        <w:t xml:space="preserve"> بهتر از سرم جن</w:t>
      </w:r>
      <w:r w:rsidR="009E7BA6" w:rsidRPr="00652377">
        <w:rPr>
          <w:rFonts w:hint="cs"/>
          <w:rtl/>
        </w:rPr>
        <w:t>ی</w:t>
      </w:r>
      <w:r w:rsidR="009E7BA6" w:rsidRPr="00652377">
        <w:rPr>
          <w:rFonts w:hint="eastAsia"/>
          <w:rtl/>
        </w:rPr>
        <w:t>ن</w:t>
      </w:r>
      <w:r w:rsidR="009E7BA6" w:rsidRPr="00652377">
        <w:rPr>
          <w:rtl/>
        </w:rPr>
        <w:t xml:space="preserve"> گاو</w:t>
      </w:r>
      <w:r w:rsidR="009E7BA6" w:rsidRPr="00652377">
        <w:rPr>
          <w:rFonts w:hint="cs"/>
          <w:rtl/>
        </w:rPr>
        <w:t>ی</w:t>
      </w:r>
      <w:r w:rsidR="009E7BA6" w:rsidRPr="00652377">
        <w:rPr>
          <w:rtl/>
        </w:rPr>
        <w:t xml:space="preserve"> حفظ کند</w:t>
      </w:r>
      <w:r w:rsidR="009E7BA6">
        <w:rPr>
          <w:rFonts w:hint="cs"/>
          <w:rtl/>
        </w:rPr>
        <w:t>(16)</w:t>
      </w:r>
      <w:r w:rsidR="009E7BA6" w:rsidRPr="00652377">
        <w:rPr>
          <w:rtl/>
        </w:rPr>
        <w:t>.</w:t>
      </w:r>
    </w:p>
    <w:p w14:paraId="36C73794" w14:textId="13ABF173" w:rsidR="008649FD" w:rsidRDefault="008649FD" w:rsidP="008649FD">
      <w:pPr>
        <w:jc w:val="both"/>
        <w:rPr>
          <w:rtl/>
        </w:rPr>
      </w:pPr>
    </w:p>
    <w:p w14:paraId="465A8399" w14:textId="19774E9D" w:rsidR="008649FD" w:rsidRDefault="008649FD" w:rsidP="008649FD">
      <w:pPr>
        <w:jc w:val="both"/>
        <w:rPr>
          <w:rtl/>
        </w:rPr>
      </w:pPr>
    </w:p>
    <w:p w14:paraId="110FA232" w14:textId="1E82B46C" w:rsidR="008649FD" w:rsidRPr="00D43FEA" w:rsidRDefault="00D43FEA" w:rsidP="008649FD">
      <w:pPr>
        <w:jc w:val="both"/>
        <w:rPr>
          <w:color w:val="FF0000"/>
          <w:rtl/>
        </w:rPr>
      </w:pPr>
      <w:r w:rsidRPr="00D43FEA">
        <w:rPr>
          <w:rFonts w:hint="cs"/>
          <w:color w:val="FF0000"/>
          <w:rtl/>
        </w:rPr>
        <w:t>آغوز گاو:</w:t>
      </w:r>
      <w:r>
        <w:rPr>
          <w:rFonts w:hint="cs"/>
          <w:color w:val="FF0000"/>
          <w:rtl/>
        </w:rPr>
        <w:t xml:space="preserve"> (17)</w:t>
      </w:r>
    </w:p>
    <w:p w14:paraId="426458ED" w14:textId="1EB45604" w:rsidR="008649FD" w:rsidRDefault="008649FD" w:rsidP="008649FD">
      <w:pPr>
        <w:jc w:val="both"/>
        <w:rPr>
          <w:rtl/>
        </w:rPr>
      </w:pPr>
    </w:p>
    <w:p w14:paraId="075489BC" w14:textId="5134A034" w:rsidR="008649FD" w:rsidRDefault="008649FD" w:rsidP="008649FD">
      <w:pPr>
        <w:jc w:val="both"/>
        <w:rPr>
          <w:rtl/>
        </w:rPr>
      </w:pPr>
    </w:p>
    <w:p w14:paraId="6AF2B97D" w14:textId="7CC2DF00" w:rsidR="008649FD" w:rsidRDefault="008649FD" w:rsidP="008649FD">
      <w:pPr>
        <w:jc w:val="both"/>
        <w:rPr>
          <w:rtl/>
        </w:rPr>
      </w:pPr>
    </w:p>
    <w:p w14:paraId="5AF20719" w14:textId="12072CEA" w:rsidR="008649FD" w:rsidRDefault="008649FD" w:rsidP="008649FD">
      <w:pPr>
        <w:jc w:val="both"/>
        <w:rPr>
          <w:rtl/>
        </w:rPr>
      </w:pPr>
    </w:p>
    <w:p w14:paraId="3852D6E3" w14:textId="5D0AA00D" w:rsidR="008649FD" w:rsidRDefault="008649FD" w:rsidP="008649FD">
      <w:pPr>
        <w:jc w:val="both"/>
        <w:rPr>
          <w:rtl/>
        </w:rPr>
      </w:pPr>
    </w:p>
    <w:p w14:paraId="7BAAE78A" w14:textId="66818AA6" w:rsidR="008649FD" w:rsidRDefault="008649FD" w:rsidP="008649FD">
      <w:pPr>
        <w:jc w:val="both"/>
        <w:rPr>
          <w:rtl/>
        </w:rPr>
      </w:pPr>
    </w:p>
    <w:p w14:paraId="12B0E357" w14:textId="270E3CB3" w:rsidR="008649FD" w:rsidRDefault="008649FD" w:rsidP="008649FD">
      <w:pPr>
        <w:jc w:val="both"/>
        <w:rPr>
          <w:rtl/>
        </w:rPr>
      </w:pPr>
    </w:p>
    <w:p w14:paraId="683B6C6D" w14:textId="4ABB83CA" w:rsidR="008649FD" w:rsidRDefault="008649FD" w:rsidP="008649FD">
      <w:pPr>
        <w:jc w:val="both"/>
        <w:rPr>
          <w:rtl/>
        </w:rPr>
      </w:pPr>
    </w:p>
    <w:p w14:paraId="16BBAF55" w14:textId="39420647" w:rsidR="008649FD" w:rsidRDefault="008649FD" w:rsidP="008649FD">
      <w:pPr>
        <w:jc w:val="both"/>
        <w:rPr>
          <w:rtl/>
        </w:rPr>
      </w:pPr>
    </w:p>
    <w:p w14:paraId="34F7A6B0" w14:textId="1BC28010" w:rsidR="008649FD" w:rsidRDefault="008649FD" w:rsidP="008649FD">
      <w:pPr>
        <w:jc w:val="both"/>
        <w:rPr>
          <w:rtl/>
        </w:rPr>
      </w:pPr>
    </w:p>
    <w:p w14:paraId="0FB79C4A" w14:textId="77777777" w:rsidR="008649FD" w:rsidRPr="008649FD" w:rsidRDefault="008649FD" w:rsidP="008649FD">
      <w:pPr>
        <w:jc w:val="both"/>
        <w:rPr>
          <w:rtl/>
        </w:rPr>
      </w:pPr>
    </w:p>
    <w:p w14:paraId="3F363119" w14:textId="77777777" w:rsidR="00DD0C71" w:rsidRPr="00DD0C71" w:rsidRDefault="00077057" w:rsidP="00DD0C71">
      <w:pPr>
        <w:pStyle w:val="EndNoteBibliography"/>
        <w:spacing w:after="0"/>
        <w:rPr>
          <w:rtl/>
        </w:rPr>
      </w:pPr>
      <w:r>
        <w:rPr>
          <w:rFonts w:asciiTheme="minorHAnsi" w:hAnsiTheme="minorHAnsi"/>
          <w:rtl/>
        </w:rPr>
        <w:fldChar w:fldCharType="begin"/>
      </w:r>
      <w:r>
        <w:rPr>
          <w:rFonts w:asciiTheme="minorHAnsi" w:hAnsiTheme="minorHAnsi"/>
          <w:rtl/>
        </w:rPr>
        <w:instrText xml:space="preserve"> </w:instrText>
      </w:r>
      <w:r>
        <w:rPr>
          <w:rFonts w:asciiTheme="minorHAnsi" w:hAnsiTheme="minorHAnsi"/>
        </w:rPr>
        <w:instrText>ADDIN EN.REFLIST</w:instrText>
      </w:r>
      <w:r>
        <w:rPr>
          <w:rFonts w:asciiTheme="minorHAnsi" w:hAnsiTheme="minorHAnsi"/>
          <w:rtl/>
        </w:rPr>
        <w:instrText xml:space="preserve"> </w:instrText>
      </w:r>
      <w:r>
        <w:rPr>
          <w:rFonts w:asciiTheme="minorHAnsi" w:hAnsiTheme="minorHAnsi"/>
          <w:rtl/>
        </w:rPr>
        <w:fldChar w:fldCharType="separate"/>
      </w:r>
      <w:r w:rsidR="00DD0C71" w:rsidRPr="00DD0C71">
        <w:rPr>
          <w:rtl/>
        </w:rPr>
        <w:t>1.</w:t>
      </w:r>
      <w:r w:rsidR="00DD0C71" w:rsidRPr="00DD0C71">
        <w:rPr>
          <w:rtl/>
        </w:rPr>
        <w:tab/>
      </w:r>
      <w:r w:rsidR="00DD0C71" w:rsidRPr="00DD0C71">
        <w:t>van der Valk J, Bieback K, Buta C, Cochrane B, Dirks WG, Fu J, et al. Consensus Report Fetal Bovine Serum (FBS): Past</w:t>
      </w:r>
      <w:r w:rsidR="00DD0C71" w:rsidRPr="00DD0C71">
        <w:rPr>
          <w:rFonts w:ascii="Times New Roman" w:hAnsi="Times New Roman" w:cs="Times New Roman"/>
        </w:rPr>
        <w:t>–</w:t>
      </w:r>
      <w:r w:rsidR="00DD0C71" w:rsidRPr="00DD0C71">
        <w:t>Present</w:t>
      </w:r>
      <w:r w:rsidR="00DD0C71" w:rsidRPr="00DD0C71">
        <w:rPr>
          <w:rFonts w:ascii="Times New Roman" w:hAnsi="Times New Roman" w:cs="Times New Roman"/>
        </w:rPr>
        <w:t>–</w:t>
      </w:r>
      <w:r w:rsidR="00DD0C71" w:rsidRPr="00DD0C71">
        <w:t>Future1</w:t>
      </w:r>
      <w:r w:rsidR="00DD0C71" w:rsidRPr="00DD0C71">
        <w:rPr>
          <w:rtl/>
        </w:rPr>
        <w:t>.</w:t>
      </w:r>
    </w:p>
    <w:p w14:paraId="688152A7" w14:textId="77777777" w:rsidR="00DD0C71" w:rsidRPr="00DD0C71" w:rsidRDefault="00DD0C71" w:rsidP="00DD0C71">
      <w:pPr>
        <w:pStyle w:val="EndNoteBibliography"/>
        <w:spacing w:after="0"/>
        <w:rPr>
          <w:rtl/>
        </w:rPr>
      </w:pPr>
      <w:r w:rsidRPr="00DD0C71">
        <w:rPr>
          <w:rtl/>
        </w:rPr>
        <w:t>2.</w:t>
      </w:r>
      <w:r w:rsidRPr="00DD0C71">
        <w:rPr>
          <w:rtl/>
        </w:rPr>
        <w:tab/>
      </w:r>
      <w:r w:rsidRPr="00DD0C71">
        <w:t>Bilgen B, Orsini E, Aaron RK, Ciombor DM. FBS suppresses TGF</w:t>
      </w:r>
      <w:r w:rsidRPr="00DD0C71">
        <w:rPr>
          <w:rFonts w:ascii="Times New Roman" w:hAnsi="Times New Roman" w:cs="Times New Roman"/>
        </w:rPr>
        <w:t>‐β</w:t>
      </w:r>
      <w:r w:rsidRPr="00DD0C71">
        <w:t>1</w:t>
      </w:r>
      <w:r w:rsidRPr="00DD0C71">
        <w:rPr>
          <w:rFonts w:ascii="Times New Roman" w:hAnsi="Times New Roman" w:cs="Times New Roman"/>
        </w:rPr>
        <w:t>‐</w:t>
      </w:r>
      <w:r w:rsidRPr="00DD0C71">
        <w:t>induced chondrogenesis in synoviocyte pellet cultures while dexamethasone and dynamic stimuli are beneficial. Journal of tissue engineering and regenerative medicine. 2007;1(6):436-42</w:t>
      </w:r>
      <w:r w:rsidRPr="00DD0C71">
        <w:rPr>
          <w:rtl/>
        </w:rPr>
        <w:t>.</w:t>
      </w:r>
    </w:p>
    <w:p w14:paraId="22B9A357" w14:textId="77777777" w:rsidR="00DD0C71" w:rsidRPr="00DD0C71" w:rsidRDefault="00DD0C71" w:rsidP="00DD0C71">
      <w:pPr>
        <w:pStyle w:val="EndNoteBibliography"/>
        <w:spacing w:after="0"/>
        <w:rPr>
          <w:rtl/>
        </w:rPr>
      </w:pPr>
      <w:r w:rsidRPr="00DD0C71">
        <w:rPr>
          <w:rtl/>
        </w:rPr>
        <w:t>3.</w:t>
      </w:r>
      <w:r w:rsidRPr="00DD0C71">
        <w:rPr>
          <w:rtl/>
        </w:rPr>
        <w:tab/>
      </w:r>
      <w:r w:rsidRPr="00DD0C71">
        <w:t>Van der Valk J, Mellor D, Brands R, Fischer R, Gruber F, Gstraunthaler G, et al. The humane collection of fetal bovine serum and possibilities for serum-free cell and tissue culture. Toxicology in vitro. 2004;18(1):1-12</w:t>
      </w:r>
      <w:r w:rsidRPr="00DD0C71">
        <w:rPr>
          <w:rtl/>
        </w:rPr>
        <w:t>.</w:t>
      </w:r>
    </w:p>
    <w:p w14:paraId="4874A332" w14:textId="77777777" w:rsidR="00DD0C71" w:rsidRPr="00DD0C71" w:rsidRDefault="00DD0C71" w:rsidP="00DD0C71">
      <w:pPr>
        <w:pStyle w:val="EndNoteBibliography"/>
        <w:spacing w:after="0"/>
        <w:rPr>
          <w:rtl/>
        </w:rPr>
      </w:pPr>
      <w:r w:rsidRPr="00DD0C71">
        <w:rPr>
          <w:rtl/>
        </w:rPr>
        <w:t>4.</w:t>
      </w:r>
      <w:r w:rsidRPr="00DD0C71">
        <w:rPr>
          <w:rtl/>
        </w:rPr>
        <w:tab/>
      </w:r>
      <w:r w:rsidRPr="00DD0C71">
        <w:t>Rauch C, Feifel E, Amann E-M, Sp</w:t>
      </w:r>
      <w:r w:rsidRPr="00DD0C71">
        <w:rPr>
          <w:rFonts w:ascii="Cambria" w:hAnsi="Cambria" w:cs="Cambria"/>
        </w:rPr>
        <w:t>ö</w:t>
      </w:r>
      <w:r w:rsidRPr="00DD0C71">
        <w:t>tl HP, Schennach H, Pfaller W, et al. Alternatives to the use of fetal bovine serum: human platelet lysates as a serum substitute in cell culture media. ALTEX-Alternatives to animal experimentation. 2011;28(4):305-16</w:t>
      </w:r>
      <w:r w:rsidRPr="00DD0C71">
        <w:rPr>
          <w:rtl/>
        </w:rPr>
        <w:t>.</w:t>
      </w:r>
    </w:p>
    <w:p w14:paraId="14BF1BC7" w14:textId="77777777" w:rsidR="00DD0C71" w:rsidRPr="00DD0C71" w:rsidRDefault="00DD0C71" w:rsidP="00DD0C71">
      <w:pPr>
        <w:pStyle w:val="EndNoteBibliography"/>
        <w:spacing w:after="0"/>
        <w:rPr>
          <w:rtl/>
        </w:rPr>
      </w:pPr>
      <w:r w:rsidRPr="00DD0C71">
        <w:rPr>
          <w:rtl/>
        </w:rPr>
        <w:lastRenderedPageBreak/>
        <w:t>5.</w:t>
      </w:r>
      <w:r w:rsidRPr="00DD0C71">
        <w:rPr>
          <w:rtl/>
        </w:rPr>
        <w:tab/>
      </w:r>
      <w:r w:rsidRPr="00DD0C71">
        <w:t>Gstraunthaler G, Lindl T, van der Valk J. A plea to reduce or replace fetal bovine serum in cell culture media. Cytotechnology. 2013;65(5):791-3</w:t>
      </w:r>
      <w:r w:rsidRPr="00DD0C71">
        <w:rPr>
          <w:rtl/>
        </w:rPr>
        <w:t>.</w:t>
      </w:r>
    </w:p>
    <w:p w14:paraId="17CABB10" w14:textId="77777777" w:rsidR="00DD0C71" w:rsidRPr="00DD0C71" w:rsidRDefault="00DD0C71" w:rsidP="00DD0C71">
      <w:pPr>
        <w:pStyle w:val="EndNoteBibliography"/>
        <w:spacing w:after="0"/>
        <w:rPr>
          <w:rtl/>
        </w:rPr>
      </w:pPr>
      <w:r w:rsidRPr="00DD0C71">
        <w:rPr>
          <w:rtl/>
        </w:rPr>
        <w:t>6.</w:t>
      </w:r>
      <w:r w:rsidRPr="00DD0C71">
        <w:rPr>
          <w:rtl/>
        </w:rPr>
        <w:tab/>
      </w:r>
      <w:r w:rsidRPr="00DD0C71">
        <w:t>van der Valk J, Bieback K, Buta C, Cochrane B, Dirks W, Fu J, et al. Fetal bovine serum (FBS): past</w:t>
      </w:r>
      <w:r w:rsidRPr="00DD0C71">
        <w:rPr>
          <w:rFonts w:ascii="Times New Roman" w:hAnsi="Times New Roman" w:cs="Times New Roman"/>
        </w:rPr>
        <w:t>–</w:t>
      </w:r>
      <w:r w:rsidRPr="00DD0C71">
        <w:t>present</w:t>
      </w:r>
      <w:r w:rsidRPr="00DD0C71">
        <w:rPr>
          <w:rFonts w:ascii="Times New Roman" w:hAnsi="Times New Roman" w:cs="Times New Roman"/>
        </w:rPr>
        <w:t>–</w:t>
      </w:r>
      <w:r w:rsidRPr="00DD0C71">
        <w:t>future. Altex. 2018;35(1):1-20</w:t>
      </w:r>
      <w:r w:rsidRPr="00DD0C71">
        <w:rPr>
          <w:rtl/>
        </w:rPr>
        <w:t>.</w:t>
      </w:r>
    </w:p>
    <w:p w14:paraId="652AD385" w14:textId="77777777" w:rsidR="00DD0C71" w:rsidRPr="00DD0C71" w:rsidRDefault="00DD0C71" w:rsidP="00DD0C71">
      <w:pPr>
        <w:pStyle w:val="EndNoteBibliography"/>
        <w:spacing w:after="0"/>
        <w:rPr>
          <w:rtl/>
        </w:rPr>
      </w:pPr>
      <w:r w:rsidRPr="00DD0C71">
        <w:rPr>
          <w:rtl/>
        </w:rPr>
        <w:t>7.</w:t>
      </w:r>
      <w:r w:rsidRPr="00DD0C71">
        <w:rPr>
          <w:rtl/>
        </w:rPr>
        <w:tab/>
        <w:t>گلستان</w:t>
      </w:r>
      <w:r w:rsidRPr="00DD0C71">
        <w:rPr>
          <w:rFonts w:hint="cs"/>
          <w:rtl/>
        </w:rPr>
        <w:t>ی</w:t>
      </w:r>
      <w:r w:rsidRPr="00DD0C71">
        <w:rPr>
          <w:rtl/>
        </w:rPr>
        <w:t xml:space="preserve"> ر, موذن</w:t>
      </w:r>
      <w:r w:rsidRPr="00DD0C71">
        <w:rPr>
          <w:rFonts w:hint="cs"/>
          <w:rtl/>
        </w:rPr>
        <w:t>ی</w:t>
      </w:r>
      <w:r w:rsidRPr="00DD0C71">
        <w:rPr>
          <w:rtl/>
        </w:rPr>
        <w:t xml:space="preserve"> س, پورفتح اله عا, حم</w:t>
      </w:r>
      <w:r w:rsidRPr="00DD0C71">
        <w:rPr>
          <w:rFonts w:hint="cs"/>
          <w:rtl/>
        </w:rPr>
        <w:t>ی</w:t>
      </w:r>
      <w:r w:rsidRPr="00DD0C71">
        <w:rPr>
          <w:rFonts w:hint="eastAsia"/>
          <w:rtl/>
        </w:rPr>
        <w:t>دپورزارع</w:t>
      </w:r>
      <w:r w:rsidRPr="00DD0C71">
        <w:rPr>
          <w:rtl/>
        </w:rPr>
        <w:t xml:space="preserve"> ل, شرف</w:t>
      </w:r>
      <w:r w:rsidRPr="00DD0C71">
        <w:rPr>
          <w:rFonts w:hint="cs"/>
          <w:rtl/>
        </w:rPr>
        <w:t>ی</w:t>
      </w:r>
      <w:r w:rsidRPr="00DD0C71">
        <w:rPr>
          <w:rtl/>
        </w:rPr>
        <w:t xml:space="preserve"> م, عطارچ</w:t>
      </w:r>
      <w:r w:rsidRPr="00DD0C71">
        <w:rPr>
          <w:rFonts w:hint="cs"/>
          <w:rtl/>
        </w:rPr>
        <w:t>ی</w:t>
      </w:r>
      <w:r w:rsidRPr="00DD0C71">
        <w:rPr>
          <w:rtl/>
        </w:rPr>
        <w:t xml:space="preserve"> ز, </w:t>
      </w:r>
      <w:r w:rsidRPr="00DD0C71">
        <w:t>et al</w:t>
      </w:r>
      <w:r w:rsidRPr="00DD0C71">
        <w:rPr>
          <w:rtl/>
        </w:rPr>
        <w:t>. ته</w:t>
      </w:r>
      <w:r w:rsidRPr="00DD0C71">
        <w:rPr>
          <w:rFonts w:hint="cs"/>
          <w:rtl/>
        </w:rPr>
        <w:t>ی</w:t>
      </w:r>
      <w:r w:rsidRPr="00DD0C71">
        <w:rPr>
          <w:rFonts w:hint="eastAsia"/>
          <w:rtl/>
        </w:rPr>
        <w:t>ه</w:t>
      </w:r>
      <w:r w:rsidRPr="00DD0C71">
        <w:rPr>
          <w:rtl/>
        </w:rPr>
        <w:t xml:space="preserve"> مواد جا</w:t>
      </w:r>
      <w:r w:rsidRPr="00DD0C71">
        <w:rPr>
          <w:rFonts w:hint="cs"/>
          <w:rtl/>
        </w:rPr>
        <w:t>ی</w:t>
      </w:r>
      <w:r w:rsidRPr="00DD0C71">
        <w:rPr>
          <w:rFonts w:hint="eastAsia"/>
          <w:rtl/>
        </w:rPr>
        <w:t>گز</w:t>
      </w:r>
      <w:r w:rsidRPr="00DD0C71">
        <w:rPr>
          <w:rFonts w:hint="cs"/>
          <w:rtl/>
        </w:rPr>
        <w:t>ی</w:t>
      </w:r>
      <w:r w:rsidRPr="00DD0C71">
        <w:rPr>
          <w:rFonts w:hint="eastAsia"/>
          <w:rtl/>
        </w:rPr>
        <w:t>ن</w:t>
      </w:r>
      <w:r w:rsidRPr="00DD0C71">
        <w:rPr>
          <w:rtl/>
        </w:rPr>
        <w:t xml:space="preserve"> سرم جن</w:t>
      </w:r>
      <w:r w:rsidRPr="00DD0C71">
        <w:rPr>
          <w:rFonts w:hint="cs"/>
          <w:rtl/>
        </w:rPr>
        <w:t>ی</w:t>
      </w:r>
      <w:r w:rsidRPr="00DD0C71">
        <w:rPr>
          <w:rFonts w:hint="eastAsia"/>
          <w:rtl/>
        </w:rPr>
        <w:t>ن</w:t>
      </w:r>
      <w:r w:rsidRPr="00DD0C71">
        <w:rPr>
          <w:rtl/>
        </w:rPr>
        <w:t xml:space="preserve"> گاو و بررس</w:t>
      </w:r>
      <w:r w:rsidRPr="00DD0C71">
        <w:rPr>
          <w:rFonts w:hint="cs"/>
          <w:rtl/>
        </w:rPr>
        <w:t>ی</w:t>
      </w:r>
      <w:r w:rsidRPr="00DD0C71">
        <w:rPr>
          <w:rtl/>
        </w:rPr>
        <w:t xml:space="preserve"> اثر آن ها بر رشد دودمان ها</w:t>
      </w:r>
      <w:r w:rsidRPr="00DD0C71">
        <w:rPr>
          <w:rFonts w:hint="cs"/>
          <w:rtl/>
        </w:rPr>
        <w:t>ی</w:t>
      </w:r>
      <w:r w:rsidRPr="00DD0C71">
        <w:rPr>
          <w:rtl/>
        </w:rPr>
        <w:t xml:space="preserve"> سلول</w:t>
      </w:r>
      <w:r w:rsidRPr="00DD0C71">
        <w:rPr>
          <w:rFonts w:hint="cs"/>
          <w:rtl/>
        </w:rPr>
        <w:t>ی</w:t>
      </w:r>
      <w:r w:rsidRPr="00DD0C71">
        <w:rPr>
          <w:rtl/>
        </w:rPr>
        <w:t xml:space="preserve"> ه</w:t>
      </w:r>
      <w:r w:rsidRPr="00DD0C71">
        <w:rPr>
          <w:rFonts w:hint="cs"/>
          <w:rtl/>
        </w:rPr>
        <w:t>ی</w:t>
      </w:r>
      <w:r w:rsidRPr="00DD0C71">
        <w:rPr>
          <w:rFonts w:hint="eastAsia"/>
          <w:rtl/>
        </w:rPr>
        <w:t>بر</w:t>
      </w:r>
      <w:r w:rsidRPr="00DD0C71">
        <w:rPr>
          <w:rFonts w:hint="cs"/>
          <w:rtl/>
        </w:rPr>
        <w:t>ی</w:t>
      </w:r>
      <w:r w:rsidRPr="00DD0C71">
        <w:rPr>
          <w:rFonts w:hint="eastAsia"/>
          <w:rtl/>
        </w:rPr>
        <w:t>دوما</w:t>
      </w:r>
      <w:r w:rsidRPr="00DD0C71">
        <w:rPr>
          <w:rFonts w:hint="cs"/>
          <w:rtl/>
        </w:rPr>
        <w:t>یی</w:t>
      </w:r>
      <w:r w:rsidRPr="00DD0C71">
        <w:rPr>
          <w:rtl/>
        </w:rPr>
        <w:t xml:space="preserve"> و م</w:t>
      </w:r>
      <w:r w:rsidRPr="00DD0C71">
        <w:rPr>
          <w:rFonts w:hint="cs"/>
          <w:rtl/>
        </w:rPr>
        <w:t>ی</w:t>
      </w:r>
      <w:r w:rsidRPr="00DD0C71">
        <w:rPr>
          <w:rFonts w:hint="eastAsia"/>
          <w:rtl/>
        </w:rPr>
        <w:t>زان</w:t>
      </w:r>
      <w:r w:rsidRPr="00DD0C71">
        <w:rPr>
          <w:rtl/>
        </w:rPr>
        <w:t xml:space="preserve"> ترشح آنت</w:t>
      </w:r>
      <w:r w:rsidRPr="00DD0C71">
        <w:rPr>
          <w:rFonts w:hint="cs"/>
          <w:rtl/>
        </w:rPr>
        <w:t>ی</w:t>
      </w:r>
      <w:r w:rsidRPr="00DD0C71">
        <w:rPr>
          <w:rtl/>
        </w:rPr>
        <w:t xml:space="preserve"> باد</w:t>
      </w:r>
      <w:r w:rsidRPr="00DD0C71">
        <w:rPr>
          <w:rFonts w:hint="cs"/>
          <w:rtl/>
        </w:rPr>
        <w:t>ی</w:t>
      </w:r>
      <w:r w:rsidRPr="00DD0C71">
        <w:rPr>
          <w:rtl/>
        </w:rPr>
        <w:t xml:space="preserve"> ها</w:t>
      </w:r>
      <w:r w:rsidRPr="00DD0C71">
        <w:rPr>
          <w:rFonts w:hint="cs"/>
          <w:rtl/>
        </w:rPr>
        <w:t>ی</w:t>
      </w:r>
      <w:r w:rsidRPr="00DD0C71">
        <w:rPr>
          <w:rtl/>
        </w:rPr>
        <w:t xml:space="preserve"> منوکلونال. پژوهشي خون. 1385;3(3):-.</w:t>
      </w:r>
    </w:p>
    <w:p w14:paraId="258A6225" w14:textId="77777777" w:rsidR="00DD0C71" w:rsidRPr="00DD0C71" w:rsidRDefault="00DD0C71" w:rsidP="00DD0C71">
      <w:pPr>
        <w:pStyle w:val="EndNoteBibliography"/>
        <w:spacing w:after="0"/>
        <w:rPr>
          <w:rtl/>
        </w:rPr>
      </w:pPr>
      <w:r w:rsidRPr="00DD0C71">
        <w:rPr>
          <w:rtl/>
        </w:rPr>
        <w:t>8.</w:t>
      </w:r>
      <w:r w:rsidRPr="00DD0C71">
        <w:rPr>
          <w:rtl/>
        </w:rPr>
        <w:tab/>
      </w:r>
      <w:r w:rsidRPr="00DD0C71">
        <w:t>Balk SD, Levine SP, Young LL, LaFleur MM, Raymond NM. Mitogenic factors present in serum but not in plasma. Proceedings of the National Academy of Sciences. 1981;78(9):5656-60</w:t>
      </w:r>
      <w:r w:rsidRPr="00DD0C71">
        <w:rPr>
          <w:rtl/>
        </w:rPr>
        <w:t>.</w:t>
      </w:r>
    </w:p>
    <w:p w14:paraId="6A9203AF" w14:textId="77777777" w:rsidR="00DD0C71" w:rsidRPr="00DD0C71" w:rsidRDefault="00DD0C71" w:rsidP="00DD0C71">
      <w:pPr>
        <w:pStyle w:val="EndNoteBibliography"/>
        <w:spacing w:after="0"/>
        <w:rPr>
          <w:rtl/>
        </w:rPr>
      </w:pPr>
      <w:r w:rsidRPr="00DD0C71">
        <w:rPr>
          <w:rtl/>
        </w:rPr>
        <w:t>9.</w:t>
      </w:r>
      <w:r w:rsidRPr="00DD0C71">
        <w:rPr>
          <w:rtl/>
        </w:rPr>
        <w:tab/>
      </w:r>
      <w:r w:rsidRPr="00DD0C71">
        <w:t>Volz A, Piper HM, Siegmund B, Schwartz P. Longevity of adult ventricular rat heart muscle cells in serum-free primary culture. Journal of molecular and cellular cardiology. 1991;23(2):161-73</w:t>
      </w:r>
      <w:r w:rsidRPr="00DD0C71">
        <w:rPr>
          <w:rtl/>
        </w:rPr>
        <w:t>.</w:t>
      </w:r>
    </w:p>
    <w:p w14:paraId="4A1DEC64" w14:textId="77777777" w:rsidR="00DD0C71" w:rsidRPr="00DD0C71" w:rsidRDefault="00DD0C71" w:rsidP="00DD0C71">
      <w:pPr>
        <w:pStyle w:val="EndNoteBibliography"/>
        <w:spacing w:after="0"/>
        <w:rPr>
          <w:rtl/>
        </w:rPr>
      </w:pPr>
      <w:r w:rsidRPr="00DD0C71">
        <w:rPr>
          <w:rtl/>
        </w:rPr>
        <w:t>10.</w:t>
      </w:r>
      <w:r w:rsidRPr="00DD0C71">
        <w:rPr>
          <w:rtl/>
        </w:rPr>
        <w:tab/>
      </w:r>
      <w:r w:rsidRPr="00DD0C71">
        <w:t>Yao T, Asayama Y. Animal</w:t>
      </w:r>
      <w:r w:rsidRPr="00DD0C71">
        <w:rPr>
          <w:rFonts w:ascii="Times New Roman" w:hAnsi="Times New Roman" w:cs="Times New Roman"/>
        </w:rPr>
        <w:t>‐</w:t>
      </w:r>
      <w:r w:rsidRPr="00DD0C71">
        <w:t>cell culture media: History, characteristics, and current issues. Reproductive medicine and biology. 2017;16(2):99-117</w:t>
      </w:r>
      <w:r w:rsidRPr="00DD0C71">
        <w:rPr>
          <w:rtl/>
        </w:rPr>
        <w:t>.</w:t>
      </w:r>
    </w:p>
    <w:p w14:paraId="3D8A8D79" w14:textId="77777777" w:rsidR="00DD0C71" w:rsidRPr="00DD0C71" w:rsidRDefault="00DD0C71" w:rsidP="00DD0C71">
      <w:pPr>
        <w:pStyle w:val="EndNoteBibliography"/>
        <w:rPr>
          <w:rtl/>
        </w:rPr>
      </w:pPr>
      <w:r w:rsidRPr="00DD0C71">
        <w:rPr>
          <w:rtl/>
        </w:rPr>
        <w:t>11.</w:t>
      </w:r>
      <w:r w:rsidRPr="00DD0C71">
        <w:rPr>
          <w:rtl/>
        </w:rPr>
        <w:tab/>
      </w:r>
      <w:r w:rsidRPr="00DD0C71">
        <w:t xml:space="preserve">Van der Valk J, Brunner D, De Smet K, Svenningsen </w:t>
      </w:r>
      <w:r w:rsidRPr="00DD0C71">
        <w:rPr>
          <w:rFonts w:ascii="Cambria" w:hAnsi="Cambria" w:cs="Cambria"/>
        </w:rPr>
        <w:t>Å</w:t>
      </w:r>
      <w:r w:rsidRPr="00DD0C71">
        <w:t>F, Honegger P, Knudsen LE, et al. Optimization of chemically defined cell culture media</w:t>
      </w:r>
      <w:r w:rsidRPr="00DD0C71">
        <w:rPr>
          <w:rFonts w:ascii="Cambria" w:hAnsi="Cambria" w:cs="Cambria"/>
        </w:rPr>
        <w:t>–</w:t>
      </w:r>
      <w:r w:rsidRPr="00DD0C71">
        <w:t>replacing fetal bovine serum in mammalian in vitro methods. Toxicology in vitro. 2010;24(4):1053-63</w:t>
      </w:r>
      <w:r w:rsidRPr="00DD0C71">
        <w:rPr>
          <w:rtl/>
        </w:rPr>
        <w:t>.</w:t>
      </w:r>
    </w:p>
    <w:p w14:paraId="02156AB5" w14:textId="15E0C16C" w:rsidR="001C56CB" w:rsidRPr="00CE6817" w:rsidRDefault="00077057" w:rsidP="00DD0C71">
      <w:pPr>
        <w:jc w:val="both"/>
        <w:rPr>
          <w:rFonts w:asciiTheme="minorHAnsi" w:hAnsiTheme="minorHAnsi"/>
          <w:rtl/>
        </w:rPr>
      </w:pPr>
      <w:r>
        <w:rPr>
          <w:rFonts w:asciiTheme="minorHAnsi" w:hAnsiTheme="minorHAnsi"/>
          <w:rtl/>
        </w:rPr>
        <w:fldChar w:fldCharType="end"/>
      </w:r>
    </w:p>
    <w:sectPr w:rsidR="001C56CB" w:rsidRPr="00CE6817" w:rsidSect="00C508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72EB"/>
    <w:multiLevelType w:val="multilevel"/>
    <w:tmpl w:val="CC883618"/>
    <w:lvl w:ilvl="0">
      <w:start w:val="3"/>
      <w:numFmt w:val="decimal"/>
      <w:pStyle w:val="Heading1"/>
      <w:lvlText w:val="%1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1427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B Lotu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r2dt258fwxa8es90spxtw8zwfvss9z90ee&quot;&gt;My EndNote Library تولید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12&lt;/item&gt;&lt;/record-ids&gt;&lt;/item&gt;&lt;/Libraries&gt;"/>
  </w:docVars>
  <w:rsids>
    <w:rsidRoot w:val="00CE6817"/>
    <w:rsid w:val="000016DD"/>
    <w:rsid w:val="00077057"/>
    <w:rsid w:val="001065A5"/>
    <w:rsid w:val="00194BD7"/>
    <w:rsid w:val="001B4E94"/>
    <w:rsid w:val="001C56CB"/>
    <w:rsid w:val="001E1BE6"/>
    <w:rsid w:val="002028F6"/>
    <w:rsid w:val="0022265B"/>
    <w:rsid w:val="002412FA"/>
    <w:rsid w:val="002B37AB"/>
    <w:rsid w:val="002D7D9C"/>
    <w:rsid w:val="00303451"/>
    <w:rsid w:val="003364DC"/>
    <w:rsid w:val="0034276F"/>
    <w:rsid w:val="00344E72"/>
    <w:rsid w:val="003703A4"/>
    <w:rsid w:val="003727D7"/>
    <w:rsid w:val="00376887"/>
    <w:rsid w:val="00395B79"/>
    <w:rsid w:val="003E49DC"/>
    <w:rsid w:val="003F30E1"/>
    <w:rsid w:val="004055E8"/>
    <w:rsid w:val="00410271"/>
    <w:rsid w:val="004352C5"/>
    <w:rsid w:val="004A644A"/>
    <w:rsid w:val="004C2374"/>
    <w:rsid w:val="004D1186"/>
    <w:rsid w:val="004F7E0B"/>
    <w:rsid w:val="00536BC5"/>
    <w:rsid w:val="005678FC"/>
    <w:rsid w:val="0057482A"/>
    <w:rsid w:val="00575182"/>
    <w:rsid w:val="006206FC"/>
    <w:rsid w:val="0063510A"/>
    <w:rsid w:val="00652377"/>
    <w:rsid w:val="0066425B"/>
    <w:rsid w:val="006C7407"/>
    <w:rsid w:val="006E0412"/>
    <w:rsid w:val="006F6E12"/>
    <w:rsid w:val="00762D59"/>
    <w:rsid w:val="007A12B2"/>
    <w:rsid w:val="007D69F3"/>
    <w:rsid w:val="007E24C6"/>
    <w:rsid w:val="008176D3"/>
    <w:rsid w:val="00836B14"/>
    <w:rsid w:val="00837892"/>
    <w:rsid w:val="008649FD"/>
    <w:rsid w:val="00880B44"/>
    <w:rsid w:val="00882344"/>
    <w:rsid w:val="008A4F2D"/>
    <w:rsid w:val="00911C63"/>
    <w:rsid w:val="00934DA6"/>
    <w:rsid w:val="00990265"/>
    <w:rsid w:val="009E13D6"/>
    <w:rsid w:val="009E7BA6"/>
    <w:rsid w:val="009F0599"/>
    <w:rsid w:val="00A439A1"/>
    <w:rsid w:val="00AB0C11"/>
    <w:rsid w:val="00AC69DF"/>
    <w:rsid w:val="00AD0A8A"/>
    <w:rsid w:val="00B25555"/>
    <w:rsid w:val="00B75B2A"/>
    <w:rsid w:val="00B87AF2"/>
    <w:rsid w:val="00B90850"/>
    <w:rsid w:val="00C3149D"/>
    <w:rsid w:val="00C40875"/>
    <w:rsid w:val="00C5082D"/>
    <w:rsid w:val="00C8639B"/>
    <w:rsid w:val="00C94244"/>
    <w:rsid w:val="00CE6817"/>
    <w:rsid w:val="00CF20B2"/>
    <w:rsid w:val="00D1737A"/>
    <w:rsid w:val="00D412F4"/>
    <w:rsid w:val="00D43FEA"/>
    <w:rsid w:val="00D80F2D"/>
    <w:rsid w:val="00D858F0"/>
    <w:rsid w:val="00DA1BA2"/>
    <w:rsid w:val="00DA3518"/>
    <w:rsid w:val="00DC202E"/>
    <w:rsid w:val="00DD0C71"/>
    <w:rsid w:val="00DD2D15"/>
    <w:rsid w:val="00DE22AC"/>
    <w:rsid w:val="00DE45C0"/>
    <w:rsid w:val="00E13D56"/>
    <w:rsid w:val="00E30AFA"/>
    <w:rsid w:val="00E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CE46FA0"/>
  <w15:chartTrackingRefBased/>
  <w15:docId w15:val="{DE3EC5D9-352E-454B-B05F-FE283F29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F0"/>
    <w:pPr>
      <w:bidi/>
    </w:pPr>
    <w:rPr>
      <w:rFonts w:asciiTheme="majorBidi" w:hAnsiTheme="majorBidi" w:cs="B Lotus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82D"/>
    <w:pPr>
      <w:keepNext/>
      <w:keepLines/>
      <w:numPr>
        <w:numId w:val="9"/>
      </w:numPr>
      <w:spacing w:before="240" w:after="0"/>
      <w:outlineLvl w:val="0"/>
    </w:pPr>
    <w:rPr>
      <w:rFonts w:eastAsiaTheme="majorEastAsia"/>
      <w:bCs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082D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82D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82D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82D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82D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82D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82D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82D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اورقی"/>
    <w:basedOn w:val="FootnoteText"/>
    <w:link w:val="Char"/>
    <w:autoRedefine/>
    <w:qFormat/>
    <w:rsid w:val="005678FC"/>
    <w:pPr>
      <w:bidi w:val="0"/>
    </w:pPr>
  </w:style>
  <w:style w:type="character" w:customStyle="1" w:styleId="Char">
    <w:name w:val="پاورقی Char"/>
    <w:basedOn w:val="FootnoteTextChar"/>
    <w:link w:val="a"/>
    <w:rsid w:val="005678FC"/>
    <w:rPr>
      <w:rFonts w:asciiTheme="majorBidi" w:hAnsiTheme="majorBidi" w:cs="B Lotu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08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82D"/>
    <w:rPr>
      <w:sz w:val="20"/>
      <w:szCs w:val="20"/>
    </w:rPr>
  </w:style>
  <w:style w:type="paragraph" w:customStyle="1" w:styleId="a0">
    <w:name w:val="زیر نویس عکس"/>
    <w:basedOn w:val="a"/>
    <w:qFormat/>
    <w:rsid w:val="00C5082D"/>
    <w:pPr>
      <w:bidi/>
    </w:pPr>
    <w:rPr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082D"/>
    <w:rPr>
      <w:rFonts w:asciiTheme="majorBidi" w:eastAsiaTheme="majorEastAsia" w:hAnsiTheme="majorBidi" w:cs="B Lotus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82D"/>
    <w:rPr>
      <w:rFonts w:asciiTheme="majorBidi" w:eastAsiaTheme="majorEastAsia" w:hAnsiTheme="majorBidi" w:cs="B Lotu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5082D"/>
    <w:rPr>
      <w:rFonts w:asciiTheme="majorBidi" w:eastAsiaTheme="majorEastAsia" w:hAnsiTheme="majorBidi" w:cs="B Lotus"/>
      <w:b/>
      <w:bCs/>
      <w:color w:val="000000" w:themeColor="tex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82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82D"/>
    <w:rPr>
      <w:rFonts w:asciiTheme="majorHAnsi" w:eastAsiaTheme="majorEastAsia" w:hAnsiTheme="majorHAnsi" w:cstheme="majorBidi"/>
      <w:color w:val="2F5496" w:themeColor="accent1" w:themeShade="BF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82D"/>
    <w:rPr>
      <w:rFonts w:asciiTheme="majorHAnsi" w:eastAsiaTheme="majorEastAsia" w:hAnsiTheme="majorHAnsi" w:cstheme="majorBidi"/>
      <w:color w:val="1F3763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82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8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C5082D"/>
    <w:pPr>
      <w:spacing w:after="200" w:line="240" w:lineRule="auto"/>
    </w:pPr>
    <w:rPr>
      <w:i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5082D"/>
    <w:rPr>
      <w:i/>
      <w:iCs/>
    </w:rPr>
  </w:style>
  <w:style w:type="paragraph" w:styleId="ListParagraph">
    <w:name w:val="List Paragraph"/>
    <w:basedOn w:val="Normal"/>
    <w:uiPriority w:val="34"/>
    <w:qFormat/>
    <w:rsid w:val="00C5082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7705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7057"/>
    <w:rPr>
      <w:rFonts w:ascii="B Lotus" w:hAnsi="B Lotus" w:cs="B Lotus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077057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77057"/>
    <w:rPr>
      <w:rFonts w:ascii="B Lotus" w:hAnsi="B Lotus" w:cs="B Lotus"/>
      <w:noProof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336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4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1737A"/>
    <w:rPr>
      <w:rFonts w:ascii="Helvetica-Bold" w:hAnsi="Helvetica-Bold" w:hint="default"/>
      <w:b/>
      <w:bCs/>
      <w:i w:val="0"/>
      <w:iCs w:val="0"/>
      <w:color w:val="24202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7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dcellcultu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cs-fre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25D4-92FE-451A-923D-A6EAA5FC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8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41</cp:revision>
  <dcterms:created xsi:type="dcterms:W3CDTF">2021-11-24T19:21:00Z</dcterms:created>
  <dcterms:modified xsi:type="dcterms:W3CDTF">2021-12-26T09:29:00Z</dcterms:modified>
</cp:coreProperties>
</file>