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0D" w:rsidRDefault="00555684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آزمون کلموگروف اسمیرنوف برای بررسی نرمال بودن متغیرملاک</w:t>
      </w:r>
    </w:p>
    <w:p w:rsidR="00555684" w:rsidRPr="00555684" w:rsidRDefault="00555684" w:rsidP="0055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000"/>
      </w:tblGrid>
      <w:tr w:rsidR="00555684" w:rsidRPr="00555684">
        <w:trPr>
          <w:cantSplit/>
          <w:tblHeader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555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555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555684" w:rsidRPr="00555684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</w:tr>
      <w:tr w:rsidR="00555684" w:rsidRPr="00555684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55568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4.9785E3</w:t>
            </w:r>
          </w:p>
        </w:tc>
      </w:tr>
      <w:tr w:rsidR="00555684" w:rsidRPr="00555684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5.56053E3</w:t>
            </w:r>
          </w:p>
        </w:tc>
      </w:tr>
      <w:tr w:rsidR="00555684" w:rsidRPr="00555684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</w:tr>
      <w:tr w:rsidR="00555684" w:rsidRPr="00555684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</w:tr>
      <w:tr w:rsidR="00555684" w:rsidRPr="00555684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-.214</w:t>
            </w:r>
          </w:p>
        </w:tc>
      </w:tr>
      <w:tr w:rsidR="00555684" w:rsidRPr="00555684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1.372</w:t>
            </w:r>
          </w:p>
        </w:tc>
      </w:tr>
      <w:tr w:rsidR="00555684" w:rsidRPr="00555684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.046</w:t>
            </w:r>
          </w:p>
        </w:tc>
      </w:tr>
      <w:tr w:rsidR="00555684" w:rsidRPr="00555684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000" w:type="dxa"/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55684" w:rsidRPr="00555684">
        <w:trPr>
          <w:cantSplit/>
        </w:trPr>
        <w:tc>
          <w:tcPr>
            <w:tcW w:w="2383" w:type="dxa"/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684" w:rsidRDefault="00555684" w:rsidP="0055568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مقدارآماره کلموگروف اسمیرنوف بین 1.96 و 1.96- قرار دارد بنابراین  توزیع نرمال است </w:t>
      </w:r>
    </w:p>
    <w:p w:rsidR="00555684" w:rsidRDefault="00555684" w:rsidP="0055568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555684" w:rsidRDefault="00555684" w:rsidP="0055568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جدول اطلاعات توصیفی</w:t>
      </w:r>
    </w:p>
    <w:p w:rsidR="00555684" w:rsidRDefault="00555684" w:rsidP="0055568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555684" w:rsidRPr="00555684" w:rsidRDefault="00555684" w:rsidP="00555684">
      <w:pPr>
        <w:autoSpaceDE w:val="0"/>
        <w:autoSpaceDN w:val="0"/>
        <w:adjustRightInd w:val="0"/>
        <w:spacing w:after="0" w:line="4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55684" w:rsidRPr="00555684" w:rsidRDefault="00555684" w:rsidP="005556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411"/>
        <w:gridCol w:w="1000"/>
      </w:tblGrid>
      <w:tr w:rsidR="00555684" w:rsidRPr="00555684">
        <w:trPr>
          <w:cantSplit/>
          <w:tblHeader/>
        </w:trPr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555684" w:rsidRPr="00555684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555684" w:rsidRPr="00555684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4.9785E3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5560.53359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1.4828E2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161.03858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1.8163E4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21278.11055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4.4785E3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4905.18062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1.0632E2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107.95415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5.8935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1.58407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555684" w:rsidRPr="00555684" w:rsidRDefault="00555684" w:rsidP="005556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5684" w:rsidRPr="00555684" w:rsidRDefault="00555684" w:rsidP="00555684">
      <w:pPr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8"/>
          <w:szCs w:val="28"/>
          <w:rtl/>
          <w:lang w:bidi="fa-IR"/>
        </w:rPr>
        <w:t>جدول همبستگی:</w:t>
      </w:r>
      <w:r w:rsidRPr="0055568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49"/>
        <w:gridCol w:w="721"/>
        <w:gridCol w:w="1000"/>
        <w:gridCol w:w="998"/>
        <w:gridCol w:w="1000"/>
        <w:gridCol w:w="1000"/>
        <w:gridCol w:w="1000"/>
        <w:gridCol w:w="1000"/>
      </w:tblGrid>
      <w:tr w:rsidR="00555684" w:rsidRPr="00555684">
        <w:trPr>
          <w:cantSplit/>
          <w:tblHeader/>
        </w:trPr>
        <w:tc>
          <w:tcPr>
            <w:tcW w:w="8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.936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.447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.463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555684" w:rsidRPr="00555684">
        <w:trPr>
          <w:cantSplit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5684" w:rsidRPr="00555684" w:rsidRDefault="00555684" w:rsidP="00555684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68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555684" w:rsidRPr="00555684" w:rsidRDefault="00555684" w:rsidP="005556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55684" w:rsidRDefault="00245B8C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ضریب همبستگی بین متغیر ملاک و متغیر پیش بین اول 0.986 است که میزان همبستگی مثبت خیلی زیادی را نشان می دهد که معنادار است چون سطح معناداری آن کمتراز5صدم است.</w:t>
      </w:r>
    </w:p>
    <w:p w:rsidR="00245B8C" w:rsidRDefault="00245B8C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ضریب همبستگی بین متغیرملاک و متغیرپیش بین دوم 0.945 همبستگی مثبت بالایی را نشان میدهد که معناداراست</w:t>
      </w:r>
    </w:p>
    <w:p w:rsidR="00915F1F" w:rsidRDefault="00245B8C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ضریب همبستگی بین متغیرملاک و پیش بین سوم </w:t>
      </w:r>
      <w:r w:rsidR="00915F1F">
        <w:rPr>
          <w:rFonts w:hint="cs"/>
          <w:sz w:val="28"/>
          <w:szCs w:val="28"/>
          <w:rtl/>
          <w:lang w:bidi="fa-IR"/>
        </w:rPr>
        <w:t>0.986 همبستگی مثبت بالایی را نشان میدهدکه معنادار است</w:t>
      </w:r>
    </w:p>
    <w:p w:rsidR="00915F1F" w:rsidRDefault="00915F1F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ضریب همبستگی بین متغیر ملاک و پیش بین چهارم 0.940است که معنادار است</w:t>
      </w:r>
    </w:p>
    <w:p w:rsidR="00915F1F" w:rsidRDefault="00915F1F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ضریب همبستگی بین متغیر ملاک و پیش بین پنجم 0.579 که معنادار است</w:t>
      </w:r>
    </w:p>
    <w:p w:rsidR="00915F1F" w:rsidRDefault="00915F1F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ضریب همبستگی متغیرملاک :1</w:t>
      </w:r>
    </w:p>
    <w:p w:rsidR="00915F1F" w:rsidRDefault="00915F1F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p w:rsidR="00915F1F" w:rsidRDefault="00915F1F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جدول اطلاعات توصیفی وقتی فقط 2 متغیر پیش بین داریم</w:t>
      </w:r>
    </w:p>
    <w:p w:rsidR="00915F1F" w:rsidRPr="00915F1F" w:rsidRDefault="00245B8C" w:rsidP="00915F1F">
      <w:pPr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</w:p>
    <w:tbl>
      <w:tblPr>
        <w:tblW w:w="41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000"/>
        <w:gridCol w:w="1411"/>
        <w:gridCol w:w="1000"/>
      </w:tblGrid>
      <w:tr w:rsidR="00915F1F" w:rsidRPr="00915F1F">
        <w:trPr>
          <w:cantSplit/>
          <w:tblHeader/>
        </w:trPr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915F1F" w:rsidRPr="00915F1F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915F1F" w:rsidRPr="00915F1F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4.9785E3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5560.53359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15F1F" w:rsidRPr="00915F1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1.4828E2</w:t>
            </w:r>
          </w:p>
        </w:tc>
        <w:tc>
          <w:tcPr>
            <w:tcW w:w="141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161.03858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15F1F" w:rsidRPr="00915F1F">
        <w:trPr>
          <w:cantSplit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1.8163E4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21278.11055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915F1F" w:rsidRPr="00915F1F" w:rsidRDefault="00915F1F" w:rsidP="00915F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45B8C" w:rsidRDefault="00915F1F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جدول ضرایب همبستگی</w:t>
      </w:r>
    </w:p>
    <w:p w:rsidR="00915F1F" w:rsidRPr="00915F1F" w:rsidRDefault="00915F1F" w:rsidP="00915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6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50"/>
        <w:gridCol w:w="720"/>
        <w:gridCol w:w="1000"/>
        <w:gridCol w:w="998"/>
        <w:gridCol w:w="1000"/>
      </w:tblGrid>
      <w:tr w:rsidR="00915F1F" w:rsidRPr="00915F1F"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Sig. (1-tailed)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0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15F1F" w:rsidRPr="00915F1F">
        <w:trPr>
          <w:cantSplit/>
          <w:tblHeader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915F1F" w:rsidRPr="00915F1F">
        <w:trPr>
          <w:cantSplit/>
        </w:trPr>
        <w:tc>
          <w:tcPr>
            <w:tcW w:w="194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15F1F" w:rsidRPr="00915F1F" w:rsidRDefault="00915F1F" w:rsidP="00915F1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1F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</w:tbl>
    <w:p w:rsidR="00915F1F" w:rsidRPr="00915F1F" w:rsidRDefault="00915F1F" w:rsidP="00915F1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51A9" w:rsidRPr="007A51A9" w:rsidRDefault="007A51A9" w:rsidP="007A51A9">
      <w:pPr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8"/>
          <w:szCs w:val="28"/>
          <w:rtl/>
          <w:lang w:bidi="fa-IR"/>
        </w:rPr>
        <w:t>برونداد خلاصه اطلاعات رگرسیون</w:t>
      </w:r>
    </w:p>
    <w:tbl>
      <w:tblPr>
        <w:tblW w:w="5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1066"/>
        <w:gridCol w:w="1440"/>
        <w:gridCol w:w="1440"/>
      </w:tblGrid>
      <w:tr w:rsidR="007A51A9" w:rsidRPr="007A51A9">
        <w:trPr>
          <w:cantSplit/>
          <w:tblHeader/>
        </w:trPr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.993</w:t>
            </w:r>
            <w:r w:rsidRPr="007A51A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.984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700.41777</w:t>
            </w:r>
          </w:p>
        </w:tc>
      </w:tr>
      <w:tr w:rsidR="007A51A9" w:rsidRPr="007A51A9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X2, X1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1A9" w:rsidRPr="007A51A9" w:rsidRDefault="007A51A9" w:rsidP="007A51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15F1F" w:rsidRDefault="007A51A9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جدول تحلیل واریانس رگرسیون</w:t>
      </w:r>
    </w:p>
    <w:p w:rsidR="007A51A9" w:rsidRPr="007A51A9" w:rsidRDefault="007A51A9" w:rsidP="007A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7A51A9" w:rsidRPr="007A51A9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1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7A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7A51A9" w:rsidRPr="007A51A9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4.878E8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2.439E8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497.207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7A51A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6868190.687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490585.049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4.947E8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9" w:rsidRPr="007A51A9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X2, X1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1A9" w:rsidRPr="007A51A9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b. Dependent Variable: Y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1A9" w:rsidRDefault="007A51A9" w:rsidP="007A51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سطح معناداری کوچک تر از 5صدم است بنابرلین فرض صفر رد میشود و نمرات متغیر پیش بین اول ودوم درنمرات متغیر ملاک موثراست.</w:t>
      </w:r>
    </w:p>
    <w:p w:rsidR="007A51A9" w:rsidRPr="007A51A9" w:rsidRDefault="007A51A9" w:rsidP="007A51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51A9" w:rsidRDefault="007A51A9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بروندادضرایب استاندارد شده و استاندارد نشده</w:t>
      </w:r>
    </w:p>
    <w:p w:rsidR="007A51A9" w:rsidRDefault="007A51A9" w:rsidP="00555684">
      <w:pPr>
        <w:jc w:val="right"/>
        <w:rPr>
          <w:sz w:val="28"/>
          <w:szCs w:val="28"/>
          <w:rtl/>
          <w:lang w:bidi="fa-IR"/>
        </w:rPr>
      </w:pPr>
    </w:p>
    <w:p w:rsidR="007A51A9" w:rsidRDefault="007A51A9" w:rsidP="00555684">
      <w:pPr>
        <w:jc w:val="right"/>
        <w:rPr>
          <w:sz w:val="28"/>
          <w:szCs w:val="28"/>
          <w:rtl/>
          <w:lang w:bidi="fa-IR"/>
        </w:rPr>
      </w:pPr>
    </w:p>
    <w:p w:rsidR="007A51A9" w:rsidRPr="007A51A9" w:rsidRDefault="007A51A9" w:rsidP="007A5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7A51A9" w:rsidRPr="007A51A9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1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7A51A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7A51A9" w:rsidRPr="007A51A9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A51A9" w:rsidRPr="007A51A9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-96.901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234.327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-.414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25.021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2.587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9.672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7A51A9" w:rsidRPr="007A51A9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.020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.288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3.839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7A51A9" w:rsidRPr="007A51A9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51A9">
              <w:rPr>
                <w:rFonts w:ascii="Arial" w:hAnsi="Arial" w:cs="Arial"/>
                <w:color w:val="000000"/>
                <w:sz w:val="18"/>
                <w:szCs w:val="18"/>
              </w:rPr>
              <w:t>a. Dependent Variable: Y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A51A9" w:rsidRPr="007A51A9" w:rsidRDefault="007A51A9" w:rsidP="007A5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1A9" w:rsidRPr="007A51A9" w:rsidRDefault="007A51A9" w:rsidP="007A51A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A51A9" w:rsidRDefault="007A51A9" w:rsidP="00555684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متغیر</w:t>
      </w:r>
      <w:r w:rsidR="00E42497">
        <w:rPr>
          <w:rFonts w:hint="cs"/>
          <w:sz w:val="28"/>
          <w:szCs w:val="28"/>
          <w:rtl/>
          <w:lang w:bidi="fa-IR"/>
        </w:rPr>
        <w:t xml:space="preserve">ها </w:t>
      </w:r>
      <w:r>
        <w:rPr>
          <w:rFonts w:hint="cs"/>
          <w:sz w:val="28"/>
          <w:szCs w:val="28"/>
          <w:rtl/>
          <w:lang w:bidi="fa-IR"/>
        </w:rPr>
        <w:t>در پیش بینی متغیر ملاک موثرهستند.</w:t>
      </w:r>
    </w:p>
    <w:p w:rsidR="00555684" w:rsidRDefault="00555684" w:rsidP="00555684">
      <w:pPr>
        <w:jc w:val="right"/>
        <w:rPr>
          <w:sz w:val="28"/>
          <w:szCs w:val="28"/>
          <w:rtl/>
          <w:lang w:bidi="fa-IR"/>
        </w:rPr>
      </w:pPr>
    </w:p>
    <w:p w:rsidR="00555684" w:rsidRPr="00555684" w:rsidRDefault="00555684" w:rsidP="00555684">
      <w:pPr>
        <w:jc w:val="right"/>
        <w:rPr>
          <w:sz w:val="28"/>
          <w:szCs w:val="28"/>
          <w:rtl/>
          <w:lang w:bidi="fa-IR"/>
        </w:rPr>
      </w:pPr>
    </w:p>
    <w:sectPr w:rsidR="00555684" w:rsidRPr="00555684" w:rsidSect="00FF5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5684"/>
    <w:rsid w:val="00245B8C"/>
    <w:rsid w:val="00555684"/>
    <w:rsid w:val="007A51A9"/>
    <w:rsid w:val="00915F1F"/>
    <w:rsid w:val="00C27E99"/>
    <w:rsid w:val="00E42497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2022-01-22T14:24:00Z</dcterms:created>
  <dcterms:modified xsi:type="dcterms:W3CDTF">2022-06-30T12:48:00Z</dcterms:modified>
</cp:coreProperties>
</file>