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09" w:rsidRPr="00A64209" w:rsidRDefault="00A64209" w:rsidP="00A64209">
      <w:pPr>
        <w:spacing w:line="480" w:lineRule="auto"/>
        <w:jc w:val="both"/>
        <w:rPr>
          <w:rFonts w:asciiTheme="majorBidi" w:hAnsiTheme="majorBidi" w:cstheme="majorBidi"/>
          <w:b/>
          <w:bCs/>
          <w:sz w:val="24"/>
          <w:szCs w:val="24"/>
          <w:lang w:bidi="fa-IR"/>
        </w:rPr>
      </w:pPr>
    </w:p>
    <w:p w:rsidR="00A64209" w:rsidRPr="00A64209" w:rsidRDefault="00A64209" w:rsidP="00A64209">
      <w:pPr>
        <w:spacing w:line="480" w:lineRule="auto"/>
        <w:jc w:val="both"/>
        <w:rPr>
          <w:rFonts w:asciiTheme="majorBidi" w:hAnsiTheme="majorBidi" w:cstheme="majorBidi"/>
          <w:b/>
          <w:bCs/>
          <w:sz w:val="24"/>
          <w:szCs w:val="24"/>
          <w:lang w:bidi="fa-IR"/>
        </w:rPr>
      </w:pPr>
      <w:r w:rsidRPr="00A64209">
        <w:rPr>
          <w:rFonts w:asciiTheme="majorBidi" w:hAnsiTheme="majorBidi" w:cstheme="majorBidi"/>
          <w:b/>
          <w:bCs/>
          <w:sz w:val="24"/>
          <w:szCs w:val="24"/>
          <w:lang w:bidi="fa-IR"/>
        </w:rPr>
        <w:t>Abstract</w:t>
      </w:r>
    </w:p>
    <w:p w:rsidR="00A64209" w:rsidRPr="00A64209" w:rsidRDefault="00A64209" w:rsidP="00A64209">
      <w:pPr>
        <w:spacing w:line="480" w:lineRule="auto"/>
        <w:jc w:val="both"/>
        <w:rPr>
          <w:rFonts w:asciiTheme="majorBidi" w:hAnsiTheme="majorBidi" w:cstheme="majorBidi"/>
          <w:sz w:val="24"/>
          <w:szCs w:val="24"/>
        </w:rPr>
      </w:pPr>
      <w:r w:rsidRPr="00A64209">
        <w:rPr>
          <w:rFonts w:asciiTheme="majorBidi" w:hAnsiTheme="majorBidi" w:cstheme="majorBidi"/>
          <w:sz w:val="24"/>
          <w:szCs w:val="24"/>
          <w:lang w:bidi="fa-IR"/>
        </w:rPr>
        <w:t xml:space="preserve">Viruses have utilized elegant strategies in order to connect to multiple receptors on host cell surface during internalization and infection steps. Among them, viral attachment proteins play vital role in the case of inter-molecular interaction with host cell surface receptors, which mediates activated entry of virus into the host cells. Consequently, a wide range of common viral receptors including </w:t>
      </w:r>
      <w:proofErr w:type="spellStart"/>
      <w:r w:rsidRPr="00A64209">
        <w:rPr>
          <w:rFonts w:asciiTheme="majorBidi" w:hAnsiTheme="majorBidi" w:cstheme="majorBidi"/>
          <w:sz w:val="24"/>
          <w:szCs w:val="24"/>
          <w:lang w:bidi="fa-IR"/>
        </w:rPr>
        <w:t>sialylated</w:t>
      </w:r>
      <w:proofErr w:type="spellEnd"/>
      <w:r w:rsidRPr="00A64209">
        <w:rPr>
          <w:rFonts w:asciiTheme="majorBidi" w:hAnsiTheme="majorBidi" w:cstheme="majorBidi"/>
          <w:sz w:val="24"/>
          <w:szCs w:val="24"/>
          <w:lang w:bidi="fa-IR"/>
        </w:rPr>
        <w:t xml:space="preserve"> </w:t>
      </w:r>
      <w:proofErr w:type="spellStart"/>
      <w:r w:rsidRPr="00A64209">
        <w:rPr>
          <w:rFonts w:asciiTheme="majorBidi" w:hAnsiTheme="majorBidi" w:cstheme="majorBidi"/>
          <w:sz w:val="24"/>
          <w:szCs w:val="24"/>
          <w:lang w:bidi="fa-IR"/>
        </w:rPr>
        <w:t>glycans</w:t>
      </w:r>
      <w:proofErr w:type="spellEnd"/>
      <w:r w:rsidRPr="00A64209">
        <w:rPr>
          <w:rFonts w:asciiTheme="majorBidi" w:hAnsiTheme="majorBidi" w:cstheme="majorBidi"/>
          <w:sz w:val="24"/>
          <w:szCs w:val="24"/>
          <w:lang w:bidi="fa-IR"/>
        </w:rPr>
        <w:t xml:space="preserve">, </w:t>
      </w:r>
      <w:proofErr w:type="spellStart"/>
      <w:r w:rsidRPr="00A64209">
        <w:rPr>
          <w:rFonts w:asciiTheme="majorBidi" w:hAnsiTheme="majorBidi" w:cstheme="majorBidi"/>
          <w:sz w:val="24"/>
          <w:szCs w:val="24"/>
          <w:lang w:bidi="fa-IR"/>
        </w:rPr>
        <w:t>phosphatidylserine</w:t>
      </w:r>
      <w:proofErr w:type="spellEnd"/>
      <w:r w:rsidRPr="00A64209">
        <w:rPr>
          <w:rFonts w:asciiTheme="majorBidi" w:hAnsiTheme="majorBidi" w:cstheme="majorBidi"/>
          <w:sz w:val="24"/>
          <w:szCs w:val="24"/>
          <w:lang w:bidi="fa-IR"/>
        </w:rPr>
        <w:t xml:space="preserve"> receptors, immunoglobulin superfamily members and </w:t>
      </w:r>
      <w:proofErr w:type="spellStart"/>
      <w:r w:rsidRPr="00A64209">
        <w:rPr>
          <w:rFonts w:asciiTheme="majorBidi" w:hAnsiTheme="majorBidi" w:cstheme="majorBidi"/>
          <w:sz w:val="24"/>
          <w:szCs w:val="24"/>
          <w:lang w:bidi="fa-IR"/>
        </w:rPr>
        <w:t>integrins</w:t>
      </w:r>
      <w:proofErr w:type="spellEnd"/>
      <w:r w:rsidRPr="00A64209">
        <w:rPr>
          <w:rFonts w:asciiTheme="majorBidi" w:hAnsiTheme="majorBidi" w:cstheme="majorBidi"/>
          <w:sz w:val="24"/>
          <w:szCs w:val="24"/>
          <w:lang w:bidi="fa-IR"/>
        </w:rPr>
        <w:t xml:space="preserve"> as main cell adhesion molecules have been emerged for virus crossing events. The redundancy in virus internalization mechanisms because of targeting particular receptors on host cell surface provides favorable cross-species and quickly transmission to new hosts. Due to the importance of complexity nature of virus internalization during viral pathogenesis and redundancy in </w:t>
      </w:r>
      <w:proofErr w:type="gramStart"/>
      <w:r w:rsidRPr="00A64209">
        <w:rPr>
          <w:rFonts w:asciiTheme="majorBidi" w:hAnsiTheme="majorBidi" w:cstheme="majorBidi"/>
          <w:sz w:val="24"/>
          <w:szCs w:val="24"/>
          <w:lang w:bidi="fa-IR"/>
        </w:rPr>
        <w:t>the synthesize</w:t>
      </w:r>
      <w:proofErr w:type="gramEnd"/>
      <w:r w:rsidRPr="00A64209">
        <w:rPr>
          <w:rFonts w:asciiTheme="majorBidi" w:hAnsiTheme="majorBidi" w:cstheme="majorBidi"/>
          <w:sz w:val="24"/>
          <w:szCs w:val="24"/>
          <w:lang w:bidi="fa-IR"/>
        </w:rPr>
        <w:t xml:space="preserve"> of diverse member of attachment proteins, </w:t>
      </w:r>
      <w:r w:rsidRPr="00A64209">
        <w:rPr>
          <w:rFonts w:asciiTheme="majorBidi" w:hAnsiTheme="majorBidi" w:cstheme="majorBidi"/>
          <w:sz w:val="24"/>
          <w:szCs w:val="24"/>
        </w:rPr>
        <w:t xml:space="preserve">the virus-receptor conception would be an attractive issue for </w:t>
      </w:r>
      <w:r w:rsidRPr="00A64209">
        <w:rPr>
          <w:rFonts w:asciiTheme="majorBidi" w:hAnsiTheme="majorBidi" w:cstheme="majorBidi"/>
          <w:sz w:val="24"/>
          <w:szCs w:val="24"/>
          <w:lang w:bidi="fa-IR"/>
        </w:rPr>
        <w:t xml:space="preserve">newly antiviral </w:t>
      </w:r>
      <w:r w:rsidRPr="00A64209">
        <w:rPr>
          <w:rFonts w:asciiTheme="majorBidi" w:hAnsiTheme="majorBidi" w:cstheme="majorBidi"/>
          <w:sz w:val="24"/>
          <w:szCs w:val="24"/>
        </w:rPr>
        <w:t>therapeutics</w:t>
      </w:r>
      <w:r w:rsidRPr="00A64209">
        <w:rPr>
          <w:rFonts w:asciiTheme="majorBidi" w:hAnsiTheme="majorBidi" w:cstheme="majorBidi"/>
          <w:sz w:val="24"/>
          <w:szCs w:val="24"/>
          <w:lang w:bidi="fa-IR"/>
        </w:rPr>
        <w:t>. Therefore, in this review we will highlight the functionality of different classes of host cell receptors during viral entry/pathogenicity</w:t>
      </w:r>
      <w:r w:rsidRPr="00A64209">
        <w:rPr>
          <w:rFonts w:asciiTheme="majorBidi" w:hAnsiTheme="majorBidi" w:cstheme="majorBidi"/>
          <w:sz w:val="24"/>
          <w:szCs w:val="24"/>
        </w:rPr>
        <w:t xml:space="preserve"> and ongoing clinical challenges. </w:t>
      </w:r>
    </w:p>
    <w:p w:rsidR="00A64209" w:rsidRDefault="00A64209" w:rsidP="00A64209">
      <w:pPr>
        <w:spacing w:line="480" w:lineRule="auto"/>
        <w:jc w:val="both"/>
        <w:rPr>
          <w:rFonts w:asciiTheme="majorBidi" w:hAnsiTheme="majorBidi" w:cstheme="majorBidi"/>
          <w:b/>
          <w:bCs/>
          <w:sz w:val="24"/>
          <w:szCs w:val="24"/>
        </w:rPr>
      </w:pPr>
    </w:p>
    <w:p w:rsidR="00A64209" w:rsidRPr="00A64209" w:rsidRDefault="00A64209" w:rsidP="00A64209">
      <w:pPr>
        <w:spacing w:line="480" w:lineRule="auto"/>
        <w:jc w:val="both"/>
        <w:rPr>
          <w:rFonts w:asciiTheme="majorBidi" w:hAnsiTheme="majorBidi" w:cstheme="majorBidi"/>
          <w:sz w:val="24"/>
          <w:szCs w:val="24"/>
        </w:rPr>
      </w:pPr>
    </w:p>
    <w:p w:rsidR="00A64209" w:rsidRPr="00A64209" w:rsidRDefault="00A64209" w:rsidP="00A64209">
      <w:pPr>
        <w:spacing w:line="480" w:lineRule="auto"/>
        <w:jc w:val="both"/>
        <w:rPr>
          <w:rFonts w:asciiTheme="majorBidi" w:hAnsiTheme="majorBidi" w:cstheme="majorBidi"/>
          <w:sz w:val="24"/>
          <w:szCs w:val="24"/>
        </w:rPr>
      </w:pPr>
    </w:p>
    <w:p w:rsidR="00A64209" w:rsidRPr="00A64209" w:rsidRDefault="00A64209" w:rsidP="00A64209">
      <w:pPr>
        <w:spacing w:line="480" w:lineRule="auto"/>
        <w:jc w:val="both"/>
        <w:rPr>
          <w:rFonts w:asciiTheme="majorBidi" w:hAnsiTheme="majorBidi" w:cstheme="majorBidi"/>
          <w:sz w:val="24"/>
          <w:szCs w:val="24"/>
        </w:rPr>
      </w:pPr>
    </w:p>
    <w:p w:rsidR="00A64209" w:rsidRDefault="00A64209" w:rsidP="00A64209">
      <w:pPr>
        <w:spacing w:line="480" w:lineRule="auto"/>
        <w:jc w:val="both"/>
        <w:rPr>
          <w:rFonts w:asciiTheme="majorBidi" w:hAnsiTheme="majorBidi" w:cstheme="majorBidi"/>
          <w:sz w:val="24"/>
          <w:szCs w:val="24"/>
        </w:rPr>
      </w:pPr>
    </w:p>
    <w:p w:rsidR="00A64209" w:rsidRDefault="00A64209" w:rsidP="00A64209">
      <w:pPr>
        <w:spacing w:line="480" w:lineRule="auto"/>
        <w:jc w:val="both"/>
        <w:rPr>
          <w:rFonts w:asciiTheme="majorBidi" w:hAnsiTheme="majorBidi" w:cstheme="majorBidi"/>
          <w:sz w:val="24"/>
          <w:szCs w:val="24"/>
        </w:rPr>
      </w:pPr>
    </w:p>
    <w:p w:rsidR="00A64209" w:rsidRPr="00A64209" w:rsidRDefault="00A64209" w:rsidP="00A64209">
      <w:pPr>
        <w:spacing w:line="480" w:lineRule="auto"/>
        <w:jc w:val="both"/>
        <w:rPr>
          <w:rFonts w:asciiTheme="majorBidi" w:hAnsiTheme="majorBidi" w:cstheme="majorBidi"/>
          <w:sz w:val="24"/>
          <w:szCs w:val="24"/>
        </w:rPr>
      </w:pPr>
      <w:bookmarkStart w:id="0" w:name="_GoBack"/>
      <w:bookmarkEnd w:id="0"/>
    </w:p>
    <w:p w:rsidR="00A64209" w:rsidRPr="00A64209" w:rsidRDefault="00A64209" w:rsidP="00A64209">
      <w:pPr>
        <w:spacing w:line="480" w:lineRule="auto"/>
        <w:jc w:val="both"/>
        <w:rPr>
          <w:rFonts w:asciiTheme="majorBidi" w:hAnsiTheme="majorBidi" w:cstheme="majorBidi"/>
          <w:sz w:val="24"/>
          <w:szCs w:val="24"/>
        </w:rPr>
      </w:pPr>
    </w:p>
    <w:p w:rsidR="00A64209" w:rsidRPr="00A64209" w:rsidRDefault="00A64209" w:rsidP="00A64209">
      <w:pPr>
        <w:spacing w:line="480" w:lineRule="auto"/>
        <w:jc w:val="both"/>
        <w:rPr>
          <w:rFonts w:asciiTheme="majorBidi" w:hAnsiTheme="majorBidi" w:cstheme="majorBidi"/>
          <w:b/>
          <w:bCs/>
          <w:sz w:val="24"/>
          <w:szCs w:val="24"/>
          <w:lang w:bidi="fa-IR"/>
        </w:rPr>
      </w:pPr>
      <w:r w:rsidRPr="00A64209">
        <w:rPr>
          <w:rFonts w:asciiTheme="majorBidi" w:hAnsiTheme="majorBidi" w:cstheme="majorBidi"/>
          <w:b/>
          <w:bCs/>
          <w:sz w:val="24"/>
          <w:szCs w:val="24"/>
          <w:lang w:bidi="fa-IR"/>
        </w:rPr>
        <w:lastRenderedPageBreak/>
        <w:t>1. Introduction</w:t>
      </w:r>
    </w:p>
    <w:p w:rsidR="00A64209" w:rsidRDefault="00A64209" w:rsidP="00A64209">
      <w:pPr>
        <w:autoSpaceDE w:val="0"/>
        <w:autoSpaceDN w:val="0"/>
        <w:adjustRightInd w:val="0"/>
        <w:spacing w:line="480" w:lineRule="auto"/>
        <w:jc w:val="both"/>
        <w:rPr>
          <w:rFonts w:asciiTheme="majorBidi" w:hAnsiTheme="majorBidi" w:cstheme="majorBidi"/>
          <w:sz w:val="24"/>
          <w:szCs w:val="24"/>
          <w:lang w:bidi="fa-IR"/>
        </w:rPr>
      </w:pPr>
      <w:r w:rsidRPr="00A64209">
        <w:rPr>
          <w:rFonts w:asciiTheme="majorBidi" w:hAnsiTheme="majorBidi" w:cstheme="majorBidi"/>
          <w:sz w:val="24"/>
          <w:szCs w:val="24"/>
          <w:lang w:bidi="fa-IR"/>
        </w:rPr>
        <w:tab/>
        <w:t xml:space="preserve">Specific cell surface receptors recognition and inter molecular interactions as very critical multistep processes facilitate epithelial barrier across and successful internalization of the virus into the host cells. Viruses as obligate pathogens can access host cells machinery during infectious life cycle and quickly spread between human </w:t>
      </w:r>
      <w:r w:rsidRPr="00A64209">
        <w:rPr>
          <w:rFonts w:asciiTheme="majorBidi" w:hAnsiTheme="majorBidi" w:cstheme="majorBidi"/>
          <w:sz w:val="24"/>
          <w:szCs w:val="24"/>
          <w:lang w:bidi="fa-IR"/>
        </w:rPr>
        <w:fldChar w:fldCharType="begin">
          <w:fldData xml:space="preserve">PEVuZE5vdGU+PENpdGU+PEF1dGhvcj5Cb2RlbnN0aW5lPC9BdXRob3I+PFllYXI+MjAxNDwvWWVh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</w:fldData>
        </w:fldChar>
      </w:r>
      <w:r w:rsidRPr="00A64209">
        <w:rPr>
          <w:rFonts w:asciiTheme="majorBidi" w:hAnsiTheme="majorBidi" w:cstheme="majorBidi"/>
          <w:sz w:val="24"/>
          <w:szCs w:val="24"/>
          <w:lang w:bidi="fa-IR"/>
        </w:rPr>
        <w:instrText xml:space="preserve"> ADDIN EN.CITE </w:instrText>
      </w:r>
      <w:r w:rsidRPr="00A64209">
        <w:rPr>
          <w:rFonts w:asciiTheme="majorBidi" w:hAnsiTheme="majorBidi" w:cstheme="majorBidi"/>
          <w:sz w:val="24"/>
          <w:szCs w:val="24"/>
          <w:lang w:bidi="fa-IR"/>
        </w:rPr>
        <w:fldChar w:fldCharType="begin">
          <w:fldData xml:space="preserve">PEVuZE5vdGU+PENpdGU+PEF1dGhvcj5Cb2RlbnN0aW5lPC9BdXRob3I+PFllYXI+MjAxNDwvWWVh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</w:fldData>
        </w:fldChar>
      </w:r>
      <w:r w:rsidRPr="00A64209">
        <w:rPr>
          <w:rFonts w:asciiTheme="majorBidi" w:hAnsiTheme="majorBidi" w:cstheme="majorBidi"/>
          <w:sz w:val="24"/>
          <w:szCs w:val="24"/>
          <w:lang w:bidi="fa-IR"/>
        </w:rPr>
        <w:instrText xml:space="preserve"> ADDIN EN.CITE.DATA </w:instrText>
      </w:r>
      <w:r w:rsidRPr="00A64209">
        <w:rPr>
          <w:rFonts w:asciiTheme="majorBidi" w:hAnsiTheme="majorBidi" w:cstheme="majorBidi"/>
          <w:sz w:val="24"/>
          <w:szCs w:val="24"/>
          <w:lang w:bidi="fa-IR"/>
        </w:rPr>
      </w:r>
      <w:r w:rsidRPr="00A64209">
        <w:rPr>
          <w:rFonts w:asciiTheme="majorBidi" w:hAnsiTheme="majorBidi" w:cstheme="majorBidi"/>
          <w:sz w:val="24"/>
          <w:szCs w:val="24"/>
          <w:lang w:bidi="fa-IR"/>
        </w:rPr>
        <w:fldChar w:fldCharType="end"/>
      </w:r>
      <w:r w:rsidRPr="00A64209">
        <w:rPr>
          <w:rFonts w:asciiTheme="majorBidi" w:hAnsiTheme="majorBidi" w:cstheme="majorBidi"/>
          <w:sz w:val="24"/>
          <w:szCs w:val="24"/>
          <w:lang w:bidi="fa-IR"/>
        </w:rPr>
      </w:r>
      <w:r w:rsidRPr="00A64209">
        <w:rPr>
          <w:rFonts w:asciiTheme="majorBidi" w:hAnsiTheme="majorBidi" w:cstheme="majorBidi"/>
          <w:sz w:val="24"/>
          <w:szCs w:val="24"/>
          <w:lang w:bidi="fa-IR"/>
        </w:rPr>
        <w:fldChar w:fldCharType="separate"/>
      </w:r>
      <w:r w:rsidRPr="00A64209">
        <w:rPr>
          <w:rFonts w:asciiTheme="majorBidi" w:hAnsiTheme="majorBidi" w:cstheme="majorBidi"/>
          <w:noProof/>
          <w:sz w:val="24"/>
          <w:szCs w:val="24"/>
          <w:lang w:bidi="fa-IR"/>
        </w:rPr>
        <w:t>[1-4]</w:t>
      </w:r>
      <w:r w:rsidRPr="00A64209">
        <w:rPr>
          <w:rFonts w:asciiTheme="majorBidi" w:hAnsiTheme="majorBidi" w:cstheme="majorBidi"/>
          <w:sz w:val="24"/>
          <w:szCs w:val="24"/>
          <w:lang w:bidi="fa-IR"/>
        </w:rPr>
        <w:fldChar w:fldCharType="end"/>
      </w:r>
      <w:r w:rsidRPr="00A64209">
        <w:rPr>
          <w:rFonts w:asciiTheme="majorBidi" w:hAnsiTheme="majorBidi" w:cstheme="majorBidi"/>
          <w:sz w:val="24"/>
          <w:szCs w:val="24"/>
          <w:lang w:bidi="fa-IR"/>
        </w:rPr>
        <w:t xml:space="preserve">. Tropism, pathogenesis and developed infectious life cycle of virus are governed by intermolecular forces (mainly electrostatic and non-specific) with a wide range of cell surface receptors molecules </w:t>
      </w:r>
      <w:r w:rsidRPr="00A64209">
        <w:rPr>
          <w:rFonts w:asciiTheme="majorBidi" w:hAnsiTheme="majorBidi" w:cstheme="majorBidi"/>
          <w:sz w:val="24"/>
          <w:szCs w:val="24"/>
          <w:lang w:bidi="fa-IR"/>
        </w:rPr>
        <w:fldChar w:fldCharType="begin"/>
      </w:r>
      <w:r w:rsidRPr="00A64209">
        <w:rPr>
          <w:rFonts w:asciiTheme="majorBidi" w:hAnsiTheme="majorBidi" w:cstheme="majorBidi"/>
          <w:sz w:val="24"/>
          <w:szCs w:val="24"/>
          <w:lang w:bidi="fa-IR"/>
        </w:rPr>
        <w:instrText xml:space="preserve"> ADDIN EN.CITE &lt;EndNote&gt;&lt;Cite&gt;&lt;Author&gt;Mercer&lt;/Author&gt;&lt;Year&gt;2009&lt;/Year&gt;&lt;RecNum&gt;52&lt;/RecNum&gt;&lt;DisplayText&gt;[5, 6]&lt;/DisplayText&gt;&lt;record&gt;&lt;rec-number&gt;52&lt;/rec-number&gt;&lt;foreign-keys&gt;&lt;key app="EN" db-id="zrd9xatr3fdfdke2d9p52wtbwvx5ztsae9vt" timestamp="0"&gt;52&lt;/key&gt;&lt;/foreign-keys&gt;&lt;ref-type name="Journal Article"&gt;17&lt;/ref-type&gt;&lt;contributors&gt;&lt;authors&gt;&lt;author&gt;Mercer, Jason&lt;/author&gt;&lt;author&gt;Helenius, Ari&lt;/author&gt;&lt;/authors&gt;&lt;/contributors&gt;&lt;titles&gt;&lt;title&gt;Virus entry by macropinocytosis&lt;/title&gt;&lt;secondary-title&gt;Nature cell biology&lt;/secondary-title&gt;&lt;/titles&gt;&lt;pages&gt;510-520&lt;/pages&gt;&lt;volume&gt;11&lt;/volume&gt;&lt;number&gt;5&lt;/number&gt;&lt;dates&gt;&lt;year&gt;2009&lt;/year&gt;&lt;/dates&gt;&lt;isbn&gt;1476-4679&lt;/isbn&gt;&lt;urls&gt;&lt;/urls&gt;&lt;/record&gt;&lt;/Cite&gt;&lt;Cite&gt;&lt;Author&gt;Schneider-Schaulies&lt;/Author&gt;&lt;Year&gt;2000&lt;/Year&gt;&lt;RecNum&gt;29&lt;/RecNum&gt;&lt;record&gt;&lt;rec-number&gt;29&lt;/rec-number&gt;&lt;foreign-keys&gt;&lt;key app="EN" db-id="zrd9xatr3fdfdke2d9p52wtbwvx5ztsae9vt" timestamp="0"&gt;29&lt;/key&gt;&lt;/foreign-keys&gt;&lt;ref-type name="Journal Article"&gt;17&lt;/ref-type&gt;&lt;contributors&gt;&lt;authors&gt;&lt;author&gt;Schneider-Schaulies, Jürgen&lt;/author&gt;&lt;/authors&gt;&lt;/contributors&gt;&lt;titles&gt;&lt;title&gt;Cellular receptors for viruses: links to tropism and pathogenesis&lt;/title&gt;&lt;secondary-title&gt;Journal of General Virology&lt;/secondary-title&gt;&lt;/titles&gt;&lt;pages&gt;1413-1429&lt;/pages&gt;&lt;volume&gt;81&lt;/volume&gt;&lt;number&gt;6&lt;/number&gt;&lt;dates&gt;&lt;year&gt;2000&lt;/year&gt;&lt;/dates&gt;&lt;isbn&gt;0022-1317&lt;/isbn&gt;&lt;urls&gt;&lt;/urls&gt;&lt;/record&gt;&lt;/Cite&gt;&lt;/EndNote&gt;</w:instrText>
      </w:r>
      <w:r w:rsidRPr="00A64209">
        <w:rPr>
          <w:rFonts w:asciiTheme="majorBidi" w:hAnsiTheme="majorBidi" w:cstheme="majorBidi"/>
          <w:sz w:val="24"/>
          <w:szCs w:val="24"/>
          <w:lang w:bidi="fa-IR"/>
        </w:rPr>
        <w:fldChar w:fldCharType="separate"/>
      </w:r>
      <w:r w:rsidRPr="00A64209">
        <w:rPr>
          <w:rFonts w:asciiTheme="majorBidi" w:hAnsiTheme="majorBidi" w:cstheme="majorBidi"/>
          <w:noProof/>
          <w:sz w:val="24"/>
          <w:szCs w:val="24"/>
          <w:lang w:bidi="fa-IR"/>
        </w:rPr>
        <w:t>[5, 6]</w:t>
      </w:r>
      <w:r w:rsidRPr="00A64209">
        <w:rPr>
          <w:rFonts w:asciiTheme="majorBidi" w:hAnsiTheme="majorBidi" w:cstheme="majorBidi"/>
          <w:sz w:val="24"/>
          <w:szCs w:val="24"/>
          <w:lang w:bidi="fa-IR"/>
        </w:rPr>
        <w:fldChar w:fldCharType="end"/>
      </w:r>
      <w:r w:rsidRPr="00A64209">
        <w:rPr>
          <w:rFonts w:asciiTheme="majorBidi" w:hAnsiTheme="majorBidi" w:cstheme="majorBidi"/>
          <w:sz w:val="24"/>
          <w:szCs w:val="24"/>
          <w:lang w:bidi="fa-IR"/>
        </w:rPr>
        <w:t xml:space="preserve">. Cell membrane receptors not only pose fundamental attachment sites for a large number of viruses, but also exploit extended structural changes that lead to potential intracellular trafficking of virus and activated signaling events. Eventually, such changes in cell surface structure coordinate crossing cellular barrier and initiating infectious life cycle for transmit to new host tissue. The simple situation of </w:t>
      </w:r>
      <w:proofErr w:type="spellStart"/>
      <w:r w:rsidRPr="00A64209">
        <w:rPr>
          <w:rFonts w:asciiTheme="majorBidi" w:hAnsiTheme="majorBidi" w:cstheme="majorBidi"/>
          <w:sz w:val="24"/>
          <w:szCs w:val="24"/>
          <w:lang w:bidi="fa-IR"/>
        </w:rPr>
        <w:t>virions</w:t>
      </w:r>
      <w:proofErr w:type="spellEnd"/>
      <w:r w:rsidRPr="00A64209">
        <w:rPr>
          <w:rFonts w:asciiTheme="majorBidi" w:hAnsiTheme="majorBidi" w:cstheme="majorBidi"/>
          <w:sz w:val="24"/>
          <w:szCs w:val="24"/>
          <w:lang w:bidi="fa-IR"/>
        </w:rPr>
        <w:t xml:space="preserve"> internalization into host cells may be obtained through effectively virus targeting by receptors moieties to assist endocytosis-mediated mechanism </w:t>
      </w:r>
      <w:r w:rsidRPr="00A64209">
        <w:rPr>
          <w:rFonts w:asciiTheme="majorBidi" w:hAnsiTheme="majorBidi" w:cstheme="majorBidi"/>
          <w:sz w:val="24"/>
          <w:szCs w:val="24"/>
          <w:lang w:bidi="fa-IR"/>
        </w:rPr>
        <w:fldChar w:fldCharType="begin"/>
      </w:r>
      <w:r w:rsidRPr="00A64209">
        <w:rPr>
          <w:rFonts w:asciiTheme="majorBidi" w:hAnsiTheme="majorBidi" w:cstheme="majorBidi"/>
          <w:sz w:val="24"/>
          <w:szCs w:val="24"/>
          <w:lang w:bidi="fa-IR"/>
        </w:rPr>
        <w:instrText xml:space="preserve"> ADDIN EN.CITE &lt;EndNote&gt;&lt;Cite&gt;&lt;Author&gt;Mercer&lt;/Author&gt;&lt;Year&gt;2009&lt;/Year&gt;&lt;RecNum&gt;52&lt;/RecNum&gt;&lt;DisplayText&gt;[5, 7]&lt;/DisplayText&gt;&lt;record&gt;&lt;rec-number&gt;52&lt;/rec-number&gt;&lt;foreign-keys&gt;&lt;key app="EN" db-id="zrd9xatr3fdfdke2d9p52wtbwvx5ztsae9vt" timestamp="0"&gt;52&lt;/key&gt;&lt;/foreign-keys&gt;&lt;ref-type name="Journal Article"&gt;17&lt;/ref-type&gt;&lt;contributors&gt;&lt;authors&gt;&lt;author&gt;Mercer, Jason&lt;/author&gt;&lt;author&gt;Helenius, Ari&lt;/author&gt;&lt;/authors&gt;&lt;/contributors&gt;&lt;titles&gt;&lt;title&gt;Virus entry by macropinocytosis&lt;/title&gt;&lt;secondary-title&gt;Nature cell biology&lt;/secondary-title&gt;&lt;/titles&gt;&lt;pages&gt;510-520&lt;/pages&gt;&lt;volume&gt;11&lt;/volume&gt;&lt;number&gt;5&lt;/number&gt;&lt;dates&gt;&lt;year&gt;2009&lt;/year&gt;&lt;/dates&gt;&lt;isbn&gt;1476-4679&lt;/isbn&gt;&lt;urls&gt;&lt;/urls&gt;&lt;/record&gt;&lt;/Cite&gt;&lt;Cite&gt;&lt;Author&gt;Maginnis&lt;/Author&gt;&lt;Year&gt;2018&lt;/Year&gt;&lt;RecNum&gt;47&lt;/RecNum&gt;&lt;record&gt;&lt;rec-number&gt;47&lt;/rec-number&gt;&lt;foreign-keys&gt;&lt;key app="EN" db-id="zrd9xatr3fdfdke2d9p52wtbwvx5ztsae9vt" timestamp="0"&gt;47&lt;/key&gt;&lt;/foreign-keys&gt;&lt;ref-type name="Journal Article"&gt;17&lt;/ref-type&gt;&lt;contributors&gt;&lt;authors&gt;&lt;author&gt;Maginnis, Melissa S&lt;/author&gt;&lt;/authors&gt;&lt;/contributors&gt;&lt;titles&gt;&lt;title&gt;Virus–receptor interactions: the key to cellular invasion&lt;/title&gt;&lt;secondary-title&gt;Journal of molecular biology&lt;/secondary-title&gt;&lt;/titles&gt;&lt;pages&gt;2590-2611&lt;/pages&gt;&lt;volume&gt;430&lt;/volume&gt;&lt;number&gt;17&lt;/number&gt;&lt;dates&gt;&lt;year&gt;2018&lt;/year&gt;&lt;/dates&gt;&lt;isbn&gt;0022-2836&lt;/isbn&gt;&lt;urls&gt;&lt;/urls&gt;&lt;/record&gt;&lt;/Cite&gt;&lt;/EndNote&gt;</w:instrText>
      </w:r>
      <w:r w:rsidRPr="00A64209">
        <w:rPr>
          <w:rFonts w:asciiTheme="majorBidi" w:hAnsiTheme="majorBidi" w:cstheme="majorBidi"/>
          <w:sz w:val="24"/>
          <w:szCs w:val="24"/>
          <w:lang w:bidi="fa-IR"/>
        </w:rPr>
        <w:fldChar w:fldCharType="separate"/>
      </w:r>
      <w:r w:rsidRPr="00A64209">
        <w:rPr>
          <w:rFonts w:asciiTheme="majorBidi" w:hAnsiTheme="majorBidi" w:cstheme="majorBidi"/>
          <w:noProof/>
          <w:sz w:val="24"/>
          <w:szCs w:val="24"/>
          <w:lang w:bidi="fa-IR"/>
        </w:rPr>
        <w:t>[5, 7]</w:t>
      </w:r>
      <w:r w:rsidRPr="00A64209">
        <w:rPr>
          <w:rFonts w:asciiTheme="majorBidi" w:hAnsiTheme="majorBidi" w:cstheme="majorBidi"/>
          <w:sz w:val="24"/>
          <w:szCs w:val="24"/>
          <w:lang w:bidi="fa-IR"/>
        </w:rPr>
        <w:fldChar w:fldCharType="end"/>
      </w:r>
      <w:r w:rsidRPr="00A64209">
        <w:rPr>
          <w:rFonts w:asciiTheme="majorBidi" w:hAnsiTheme="majorBidi" w:cstheme="majorBidi"/>
          <w:sz w:val="24"/>
          <w:szCs w:val="24"/>
          <w:lang w:bidi="fa-IR"/>
        </w:rPr>
        <w:t xml:space="preserve">. Alternatively, receptor moieties may directly cause significant cellular attachment/internalization events via activating the specific signaling pathway or inducing conformational alterations in </w:t>
      </w:r>
      <w:proofErr w:type="spellStart"/>
      <w:r w:rsidRPr="00A64209">
        <w:rPr>
          <w:rFonts w:asciiTheme="majorBidi" w:hAnsiTheme="majorBidi" w:cstheme="majorBidi"/>
          <w:sz w:val="24"/>
          <w:szCs w:val="24"/>
          <w:lang w:bidi="fa-IR"/>
        </w:rPr>
        <w:t>virions</w:t>
      </w:r>
      <w:proofErr w:type="spellEnd"/>
      <w:r w:rsidRPr="00A64209">
        <w:rPr>
          <w:rFonts w:asciiTheme="majorBidi" w:hAnsiTheme="majorBidi" w:cstheme="majorBidi"/>
          <w:sz w:val="24"/>
          <w:szCs w:val="24"/>
          <w:lang w:bidi="fa-IR"/>
        </w:rPr>
        <w:t xml:space="preserve"> structure </w:t>
      </w:r>
      <w:r w:rsidRPr="00A64209">
        <w:rPr>
          <w:rFonts w:asciiTheme="majorBidi" w:hAnsiTheme="majorBidi" w:cstheme="majorBidi"/>
          <w:sz w:val="24"/>
          <w:szCs w:val="24"/>
          <w:lang w:bidi="fa-IR"/>
        </w:rPr>
        <w:fldChar w:fldCharType="begin"/>
      </w:r>
      <w:r w:rsidRPr="00A64209">
        <w:rPr>
          <w:rFonts w:asciiTheme="majorBidi" w:hAnsiTheme="majorBidi" w:cstheme="majorBidi"/>
          <w:sz w:val="24"/>
          <w:szCs w:val="24"/>
          <w:lang w:bidi="fa-IR"/>
        </w:rPr>
        <w:instrText xml:space="preserve"> ADDIN EN.CITE &lt;EndNote&gt;&lt;Cite&gt;&lt;Author&gt;Gaudin&lt;/Author&gt;&lt;Year&gt;1995&lt;/Year&gt;&lt;RecNum&gt;135&lt;/RecNum&gt;&lt;DisplayText&gt;[3, 8]&lt;/DisplayText&gt;&lt;record&gt;&lt;rec-number&gt;135&lt;/rec-number&gt;&lt;foreign-keys&gt;&lt;key app="EN" db-id="zrd9xatr3fdfdke2d9p52wtbwvx5ztsae9vt" timestamp="0"&gt;135&lt;/key&gt;&lt;/foreign-keys&gt;&lt;ref-type name="Journal Article"&gt;17&lt;/ref-type&gt;&lt;contributors&gt;&lt;authors&gt;&lt;author&gt;Gaudin, Yves&lt;/author&gt;&lt;author&gt;Ruigrok, Rob WH&lt;/author&gt;&lt;author&gt;Brunner, Josef&lt;/author&gt;&lt;/authors&gt;&lt;/contributors&gt;&lt;titles&gt;&lt;title&gt;Low-pH induced conformational changes in viral fusion proteins: implications for the fusion mechanism&lt;/title&gt;&lt;secondary-title&gt;Journal of General Virology&lt;/secondary-title&gt;&lt;/titles&gt;&lt;pages&gt;1541-1556&lt;/pages&gt;&lt;volume&gt;76&lt;/volume&gt;&lt;number&gt;7&lt;/number&gt;&lt;dates&gt;&lt;year&gt;1995&lt;/year&gt;&lt;/dates&gt;&lt;isbn&gt;0022-1317&lt;/isbn&gt;&lt;urls&gt;&lt;/urls&gt;&lt;/record&gt;&lt;/Cite&gt;&lt;Cite&gt;&lt;Author&gt;Grove&lt;/Author&gt;&lt;Year&gt;2011&lt;/Year&gt;&lt;RecNum&gt;20&lt;/RecNum&gt;&lt;record&gt;&lt;rec-number&gt;20&lt;/rec-number&gt;&lt;foreign-keys&gt;&lt;key app="EN" db-id="zrd9xatr3fdfdke2d9p52wtbwvx5ztsae9vt" timestamp="0"&gt;20&lt;/key&gt;&lt;/foreign-keys&gt;&lt;ref-type name="Journal Article"&gt;17&lt;/ref-type&gt;&lt;contributors&gt;&lt;authors&gt;&lt;author&gt;Grove, Joe&lt;/author&gt;&lt;author&gt;Marsh, Mark&lt;/author&gt;&lt;/authors&gt;&lt;/contributors&gt;&lt;titles&gt;&lt;title&gt;The cell biology of receptor-mediated virus entry&lt;/title&gt;&lt;secondary-title&gt;Journal of Cell Biology&lt;/secondary-title&gt;&lt;/titles&gt;&lt;pages&gt;1071-1082&lt;/pages&gt;&lt;volume&gt;195&lt;/volume&gt;&lt;number&gt;7&lt;/number&gt;&lt;dates&gt;&lt;year&gt;2011&lt;/year&gt;&lt;/dates&gt;&lt;isbn&gt;0021-9525&lt;/isbn&gt;&lt;urls&gt;&lt;/urls&gt;&lt;/record&gt;&lt;/Cite&gt;&lt;/EndNote&gt;</w:instrText>
      </w:r>
      <w:r w:rsidRPr="00A64209">
        <w:rPr>
          <w:rFonts w:asciiTheme="majorBidi" w:hAnsiTheme="majorBidi" w:cstheme="majorBidi"/>
          <w:sz w:val="24"/>
          <w:szCs w:val="24"/>
          <w:lang w:bidi="fa-IR"/>
        </w:rPr>
        <w:fldChar w:fldCharType="separate"/>
      </w:r>
      <w:r w:rsidRPr="00A64209">
        <w:rPr>
          <w:rFonts w:asciiTheme="majorBidi" w:hAnsiTheme="majorBidi" w:cstheme="majorBidi"/>
          <w:noProof/>
          <w:sz w:val="24"/>
          <w:szCs w:val="24"/>
          <w:lang w:bidi="fa-IR"/>
        </w:rPr>
        <w:t>[3, 8]</w:t>
      </w:r>
      <w:r w:rsidRPr="00A64209">
        <w:rPr>
          <w:rFonts w:asciiTheme="majorBidi" w:hAnsiTheme="majorBidi" w:cstheme="majorBidi"/>
          <w:sz w:val="24"/>
          <w:szCs w:val="24"/>
          <w:lang w:bidi="fa-IR"/>
        </w:rPr>
        <w:fldChar w:fldCharType="end"/>
      </w:r>
      <w:r w:rsidRPr="00A64209">
        <w:rPr>
          <w:rFonts w:asciiTheme="majorBidi" w:hAnsiTheme="majorBidi" w:cstheme="majorBidi"/>
          <w:sz w:val="24"/>
          <w:szCs w:val="24"/>
          <w:lang w:bidi="fa-IR"/>
        </w:rPr>
        <w:softHyphen/>
        <w:t xml:space="preserve">. Therefore, studying detailed entry mechanism of viruses which are mediated by overexpressed cell surface receptor moieties and attachment proteins, has provided new insights into the development of newly diagnostic methodologies and antiviral therapeutics </w:t>
      </w:r>
      <w:r w:rsidRPr="00A64209">
        <w:rPr>
          <w:rFonts w:asciiTheme="majorBidi" w:hAnsiTheme="majorBidi" w:cstheme="majorBidi"/>
          <w:sz w:val="24"/>
          <w:szCs w:val="24"/>
          <w:lang w:bidi="fa-IR"/>
        </w:rPr>
        <w:fldChar w:fldCharType="begin"/>
      </w:r>
      <w:r w:rsidRPr="00A64209">
        <w:rPr>
          <w:rFonts w:asciiTheme="majorBidi" w:hAnsiTheme="majorBidi" w:cstheme="majorBidi"/>
          <w:sz w:val="24"/>
          <w:szCs w:val="24"/>
          <w:lang w:bidi="fa-IR"/>
        </w:rPr>
        <w:instrText xml:space="preserve"> ADDIN EN.CITE &lt;EndNote&gt;&lt;Cite&gt;&lt;Author&gt;Mercer&lt;/Author&gt;&lt;Year&gt;2009&lt;/Year&gt;&lt;RecNum&gt;52&lt;/RecNum&gt;&lt;DisplayText&gt;[5, 7]&lt;/DisplayText&gt;&lt;record&gt;&lt;rec-number&gt;52&lt;/rec-number&gt;&lt;foreign-keys&gt;&lt;key app="EN" db-id="zrd9xatr3fdfdke2d9p52wtbwvx5ztsae9vt" timestamp="0"&gt;52&lt;/key&gt;&lt;/foreign-keys&gt;&lt;ref-type name="Journal Article"&gt;17&lt;/ref-type&gt;&lt;contributors&gt;&lt;authors&gt;&lt;author&gt;Mercer, Jason&lt;/author&gt;&lt;author&gt;Helenius, Ari&lt;/author&gt;&lt;/authors&gt;&lt;/contributors&gt;&lt;titles&gt;&lt;title&gt;Virus entry by macropinocytosis&lt;/title&gt;&lt;secondary-title&gt;Nature cell biology&lt;/secondary-title&gt;&lt;/titles&gt;&lt;pages&gt;510-520&lt;/pages&gt;&lt;volume&gt;11&lt;/volume&gt;&lt;number&gt;5&lt;/number&gt;&lt;dates&gt;&lt;year&gt;2009&lt;/year&gt;&lt;/dates&gt;&lt;isbn&gt;1476-4679&lt;/isbn&gt;&lt;urls&gt;&lt;/urls&gt;&lt;/record&gt;&lt;/Cite&gt;&lt;Cite&gt;&lt;Author&gt;Maginnis&lt;/Author&gt;&lt;Year&gt;2018&lt;/Year&gt;&lt;RecNum&gt;47&lt;/RecNum&gt;&lt;record&gt;&lt;rec-number&gt;47&lt;/rec-number&gt;&lt;foreign-keys&gt;&lt;key app="EN" db-id="zrd9xatr3fdfdke2d9p52wtbwvx5ztsae9vt" timestamp="0"&gt;47&lt;/key&gt;&lt;/foreign-keys&gt;&lt;ref-type name="Journal Article"&gt;17&lt;/ref-type&gt;&lt;contributors&gt;&lt;authors&gt;&lt;author&gt;Maginnis, Melissa S&lt;/author&gt;&lt;/authors&gt;&lt;/contributors&gt;&lt;titles&gt;&lt;title&gt;Virus–receptor interactions: the key to cellular invasion&lt;/title&gt;&lt;secondary-title&gt;Journal of molecular biology&lt;/secondary-title&gt;&lt;/titles&gt;&lt;pages&gt;2590-2611&lt;/pages&gt;&lt;volume&gt;430&lt;/volume&gt;&lt;number&gt;17&lt;/number&gt;&lt;dates&gt;&lt;year&gt;2018&lt;/year&gt;&lt;/dates&gt;&lt;isbn&gt;0022-2836&lt;/isbn&gt;&lt;urls&gt;&lt;/urls&gt;&lt;/record&gt;&lt;/Cite&gt;&lt;/EndNote&gt;</w:instrText>
      </w:r>
      <w:r w:rsidRPr="00A64209">
        <w:rPr>
          <w:rFonts w:asciiTheme="majorBidi" w:hAnsiTheme="majorBidi" w:cstheme="majorBidi"/>
          <w:sz w:val="24"/>
          <w:szCs w:val="24"/>
          <w:lang w:bidi="fa-IR"/>
        </w:rPr>
        <w:fldChar w:fldCharType="separate"/>
      </w:r>
      <w:r w:rsidRPr="00A64209">
        <w:rPr>
          <w:rFonts w:asciiTheme="majorBidi" w:hAnsiTheme="majorBidi" w:cstheme="majorBidi"/>
          <w:noProof/>
          <w:sz w:val="24"/>
          <w:szCs w:val="24"/>
          <w:lang w:bidi="fa-IR"/>
        </w:rPr>
        <w:t>[5, 7]</w:t>
      </w:r>
      <w:r w:rsidRPr="00A64209">
        <w:rPr>
          <w:rFonts w:asciiTheme="majorBidi" w:hAnsiTheme="majorBidi" w:cstheme="majorBidi"/>
          <w:sz w:val="24"/>
          <w:szCs w:val="24"/>
          <w:lang w:bidi="fa-IR"/>
        </w:rPr>
        <w:fldChar w:fldCharType="end"/>
      </w:r>
      <w:r w:rsidRPr="00A64209">
        <w:rPr>
          <w:rFonts w:asciiTheme="majorBidi" w:hAnsiTheme="majorBidi" w:cstheme="majorBidi"/>
          <w:sz w:val="24"/>
          <w:szCs w:val="24"/>
          <w:lang w:bidi="fa-IR"/>
        </w:rPr>
        <w:t xml:space="preserve">. The identification of viral receptors molecules are significantly conducted by applying applicable </w:t>
      </w:r>
      <w:r w:rsidRPr="00A64209">
        <w:rPr>
          <w:rFonts w:asciiTheme="majorBidi" w:hAnsiTheme="majorBidi" w:cstheme="majorBidi"/>
          <w:i/>
          <w:iCs/>
          <w:sz w:val="24"/>
          <w:szCs w:val="24"/>
          <w:lang w:bidi="fa-IR"/>
        </w:rPr>
        <w:t>in vitro</w:t>
      </w:r>
      <w:r w:rsidRPr="00A64209">
        <w:rPr>
          <w:rFonts w:asciiTheme="majorBidi" w:hAnsiTheme="majorBidi" w:cstheme="majorBidi"/>
          <w:sz w:val="24"/>
          <w:szCs w:val="24"/>
          <w:lang w:bidi="fa-IR"/>
        </w:rPr>
        <w:t xml:space="preserve"> techniques such as solid-phase assays, perturbation of targeted gene, orbital mass </w:t>
      </w:r>
      <w:proofErr w:type="spellStart"/>
      <w:r w:rsidRPr="00A64209">
        <w:rPr>
          <w:rFonts w:asciiTheme="majorBidi" w:hAnsiTheme="majorBidi" w:cstheme="majorBidi"/>
          <w:sz w:val="24"/>
          <w:szCs w:val="24"/>
          <w:lang w:bidi="fa-IR"/>
        </w:rPr>
        <w:t>analysers</w:t>
      </w:r>
      <w:proofErr w:type="spellEnd"/>
      <w:r w:rsidRPr="00A64209">
        <w:rPr>
          <w:rFonts w:asciiTheme="majorBidi" w:hAnsiTheme="majorBidi" w:cstheme="majorBidi"/>
          <w:sz w:val="24"/>
          <w:szCs w:val="24"/>
          <w:lang w:bidi="fa-IR"/>
        </w:rPr>
        <w:t xml:space="preserve"> with high-resolution, affinity purification monoclonal and anti-</w:t>
      </w:r>
      <w:proofErr w:type="spellStart"/>
      <w:r w:rsidRPr="00A64209">
        <w:rPr>
          <w:rFonts w:asciiTheme="majorBidi" w:hAnsiTheme="majorBidi" w:cstheme="majorBidi"/>
          <w:sz w:val="24"/>
          <w:szCs w:val="24"/>
          <w:lang w:bidi="fa-IR"/>
        </w:rPr>
        <w:t>idiotypic</w:t>
      </w:r>
      <w:proofErr w:type="spellEnd"/>
      <w:r w:rsidRPr="00A64209">
        <w:rPr>
          <w:rFonts w:asciiTheme="majorBidi" w:hAnsiTheme="majorBidi" w:cstheme="majorBidi"/>
          <w:sz w:val="24"/>
          <w:szCs w:val="24"/>
          <w:lang w:bidi="fa-IR"/>
        </w:rPr>
        <w:t xml:space="preserve"> antibodies. The entry of several </w:t>
      </w:r>
      <w:proofErr w:type="spellStart"/>
      <w:r w:rsidRPr="00A64209">
        <w:rPr>
          <w:rFonts w:asciiTheme="majorBidi" w:hAnsiTheme="majorBidi" w:cstheme="majorBidi"/>
          <w:sz w:val="24"/>
          <w:szCs w:val="24"/>
          <w:lang w:bidi="fa-IR"/>
        </w:rPr>
        <w:t>virions</w:t>
      </w:r>
      <w:proofErr w:type="spellEnd"/>
      <w:r w:rsidRPr="00A64209">
        <w:rPr>
          <w:rFonts w:asciiTheme="majorBidi" w:hAnsiTheme="majorBidi" w:cstheme="majorBidi"/>
          <w:sz w:val="24"/>
          <w:szCs w:val="24"/>
          <w:lang w:bidi="fa-IR"/>
        </w:rPr>
        <w:t xml:space="preserve"> like influenza A virus is also facilitated using single-receptor fusion, while some other </w:t>
      </w:r>
      <w:proofErr w:type="spellStart"/>
      <w:r w:rsidRPr="00A64209">
        <w:rPr>
          <w:rFonts w:asciiTheme="majorBidi" w:hAnsiTheme="majorBidi" w:cstheme="majorBidi"/>
          <w:sz w:val="24"/>
          <w:szCs w:val="24"/>
          <w:lang w:bidi="fa-IR"/>
        </w:rPr>
        <w:t>virions</w:t>
      </w:r>
      <w:proofErr w:type="spellEnd"/>
      <w:r w:rsidRPr="00A64209">
        <w:rPr>
          <w:rFonts w:asciiTheme="majorBidi" w:hAnsiTheme="majorBidi" w:cstheme="majorBidi"/>
          <w:sz w:val="24"/>
          <w:szCs w:val="24"/>
          <w:lang w:bidi="fa-IR"/>
        </w:rPr>
        <w:t xml:space="preserve"> entry into host cells and initiate infectious life cycles </w:t>
      </w:r>
      <w:r w:rsidRPr="00A64209">
        <w:rPr>
          <w:rFonts w:asciiTheme="majorBidi" w:hAnsiTheme="majorBidi" w:cstheme="majorBidi"/>
          <w:sz w:val="24"/>
          <w:szCs w:val="24"/>
          <w:lang w:bidi="fa-IR"/>
        </w:rPr>
        <w:lastRenderedPageBreak/>
        <w:t xml:space="preserve">through multi-receptors interaction on the same or different cells surface (such as both signaling pathway of activated lymphocyte molecule and nectin-4 receptor for internalization of measles virus) </w:t>
      </w:r>
      <w:r w:rsidRPr="00A64209">
        <w:rPr>
          <w:rFonts w:asciiTheme="majorBidi" w:hAnsiTheme="majorBidi" w:cstheme="majorBidi"/>
          <w:sz w:val="24"/>
          <w:szCs w:val="24"/>
          <w:lang w:bidi="fa-IR"/>
        </w:rPr>
        <w:fldChar w:fldCharType="begin">
          <w:fldData xml:space="preserve">PEVuZE5vdGU+PENpdGU+PEF1dGhvcj5NZXJjZXI8L0F1dGhvcj48WWVhcj4yMDA5PC9ZZWFyPjxS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</w:fldData>
        </w:fldChar>
      </w:r>
      <w:r w:rsidRPr="00A64209">
        <w:rPr>
          <w:rFonts w:asciiTheme="majorBidi" w:hAnsiTheme="majorBidi" w:cstheme="majorBidi"/>
          <w:sz w:val="24"/>
          <w:szCs w:val="24"/>
          <w:lang w:bidi="fa-IR"/>
        </w:rPr>
        <w:instrText xml:space="preserve"> ADDIN EN.CITE </w:instrText>
      </w:r>
      <w:r w:rsidRPr="00A64209">
        <w:rPr>
          <w:rFonts w:asciiTheme="majorBidi" w:hAnsiTheme="majorBidi" w:cstheme="majorBidi"/>
          <w:sz w:val="24"/>
          <w:szCs w:val="24"/>
          <w:lang w:bidi="fa-IR"/>
        </w:rPr>
        <w:fldChar w:fldCharType="begin">
          <w:fldData xml:space="preserve">PEVuZE5vdGU+PENpdGU+PEF1dGhvcj5NZXJjZXI8L0F1dGhvcj48WWVhcj4yMDA5PC9ZZWFyPjxS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</w:fldData>
        </w:fldChar>
      </w:r>
      <w:r w:rsidRPr="00A64209">
        <w:rPr>
          <w:rFonts w:asciiTheme="majorBidi" w:hAnsiTheme="majorBidi" w:cstheme="majorBidi"/>
          <w:sz w:val="24"/>
          <w:szCs w:val="24"/>
          <w:lang w:bidi="fa-IR"/>
        </w:rPr>
        <w:instrText xml:space="preserve"> ADDIN EN.CITE.DATA </w:instrText>
      </w:r>
      <w:r w:rsidRPr="00A64209">
        <w:rPr>
          <w:rFonts w:asciiTheme="majorBidi" w:hAnsiTheme="majorBidi" w:cstheme="majorBidi"/>
          <w:sz w:val="24"/>
          <w:szCs w:val="24"/>
          <w:lang w:bidi="fa-IR"/>
        </w:rPr>
      </w:r>
      <w:r w:rsidRPr="00A64209">
        <w:rPr>
          <w:rFonts w:asciiTheme="majorBidi" w:hAnsiTheme="majorBidi" w:cstheme="majorBidi"/>
          <w:sz w:val="24"/>
          <w:szCs w:val="24"/>
          <w:lang w:bidi="fa-IR"/>
        </w:rPr>
        <w:fldChar w:fldCharType="end"/>
      </w:r>
      <w:r w:rsidRPr="00A64209">
        <w:rPr>
          <w:rFonts w:asciiTheme="majorBidi" w:hAnsiTheme="majorBidi" w:cstheme="majorBidi"/>
          <w:sz w:val="24"/>
          <w:szCs w:val="24"/>
          <w:lang w:bidi="fa-IR"/>
        </w:rPr>
      </w:r>
      <w:r w:rsidRPr="00A64209">
        <w:rPr>
          <w:rFonts w:asciiTheme="majorBidi" w:hAnsiTheme="majorBidi" w:cstheme="majorBidi"/>
          <w:sz w:val="24"/>
          <w:szCs w:val="24"/>
          <w:lang w:bidi="fa-IR"/>
        </w:rPr>
        <w:fldChar w:fldCharType="separate"/>
      </w:r>
      <w:r w:rsidRPr="00A64209">
        <w:rPr>
          <w:rFonts w:asciiTheme="majorBidi" w:hAnsiTheme="majorBidi" w:cstheme="majorBidi"/>
          <w:noProof/>
          <w:sz w:val="24"/>
          <w:szCs w:val="24"/>
          <w:lang w:bidi="fa-IR"/>
        </w:rPr>
        <w:t>[1, 5, 7]</w:t>
      </w:r>
      <w:r w:rsidRPr="00A64209">
        <w:rPr>
          <w:rFonts w:asciiTheme="majorBidi" w:hAnsiTheme="majorBidi" w:cstheme="majorBidi"/>
          <w:sz w:val="24"/>
          <w:szCs w:val="24"/>
          <w:lang w:bidi="fa-IR"/>
        </w:rPr>
        <w:fldChar w:fldCharType="end"/>
      </w:r>
      <w:r w:rsidRPr="00A64209">
        <w:rPr>
          <w:rFonts w:asciiTheme="majorBidi" w:hAnsiTheme="majorBidi" w:cstheme="majorBidi"/>
          <w:sz w:val="24"/>
          <w:szCs w:val="24"/>
          <w:lang w:bidi="fa-IR"/>
        </w:rPr>
        <w:t xml:space="preserve">. There are various types of attachment glycoproteins and glycolipids, such as spike-like proteins (in coronavirus) and </w:t>
      </w:r>
      <w:proofErr w:type="spellStart"/>
      <w:r w:rsidRPr="00A64209">
        <w:rPr>
          <w:rFonts w:asciiTheme="majorBidi" w:hAnsiTheme="majorBidi" w:cstheme="majorBidi"/>
          <w:sz w:val="24"/>
          <w:szCs w:val="24"/>
          <w:lang w:bidi="fa-IR"/>
        </w:rPr>
        <w:t>heparan</w:t>
      </w:r>
      <w:proofErr w:type="spellEnd"/>
      <w:r w:rsidRPr="00A64209">
        <w:rPr>
          <w:rFonts w:asciiTheme="majorBidi" w:hAnsiTheme="majorBidi" w:cstheme="majorBidi"/>
          <w:sz w:val="24"/>
          <w:szCs w:val="24"/>
          <w:lang w:bidi="fa-IR"/>
        </w:rPr>
        <w:t xml:space="preserve"> </w:t>
      </w:r>
      <w:proofErr w:type="spellStart"/>
      <w:r w:rsidRPr="00A64209">
        <w:rPr>
          <w:rFonts w:asciiTheme="majorBidi" w:hAnsiTheme="majorBidi" w:cstheme="majorBidi"/>
          <w:sz w:val="24"/>
          <w:szCs w:val="24"/>
          <w:lang w:bidi="fa-IR"/>
        </w:rPr>
        <w:t>sulphate</w:t>
      </w:r>
      <w:proofErr w:type="spellEnd"/>
      <w:r w:rsidRPr="00A64209">
        <w:rPr>
          <w:rFonts w:asciiTheme="majorBidi" w:hAnsiTheme="majorBidi" w:cstheme="majorBidi"/>
          <w:sz w:val="24"/>
          <w:szCs w:val="24"/>
          <w:lang w:bidi="fa-IR"/>
        </w:rPr>
        <w:t xml:space="preserve"> that are specialized in the recognition of host cell surface receptor moieties and interspecies transmission of </w:t>
      </w:r>
      <w:proofErr w:type="spellStart"/>
      <w:r w:rsidRPr="00A64209">
        <w:rPr>
          <w:rFonts w:asciiTheme="majorBidi" w:hAnsiTheme="majorBidi" w:cstheme="majorBidi"/>
          <w:sz w:val="24"/>
          <w:szCs w:val="24"/>
          <w:lang w:bidi="fa-IR"/>
        </w:rPr>
        <w:t>virions</w:t>
      </w:r>
      <w:proofErr w:type="spellEnd"/>
      <w:r w:rsidRPr="00A64209">
        <w:rPr>
          <w:rFonts w:asciiTheme="majorBidi" w:hAnsiTheme="majorBidi" w:cstheme="majorBidi"/>
          <w:sz w:val="24"/>
          <w:szCs w:val="24"/>
          <w:lang w:bidi="fa-IR"/>
        </w:rPr>
        <w:t xml:space="preserve"> </w:t>
      </w:r>
      <w:r w:rsidRPr="00A64209">
        <w:rPr>
          <w:rFonts w:asciiTheme="majorBidi" w:hAnsiTheme="majorBidi" w:cstheme="majorBidi"/>
          <w:sz w:val="24"/>
          <w:szCs w:val="24"/>
          <w:lang w:bidi="fa-IR"/>
        </w:rPr>
        <w:fldChar w:fldCharType="begin"/>
      </w:r>
      <w:r w:rsidRPr="00A64209">
        <w:rPr>
          <w:rFonts w:asciiTheme="majorBidi" w:hAnsiTheme="majorBidi" w:cstheme="majorBidi"/>
          <w:sz w:val="24"/>
          <w:szCs w:val="24"/>
          <w:lang w:bidi="fa-IR"/>
        </w:rPr>
        <w:instrText xml:space="preserve"> ADDIN EN.CITE &lt;EndNote&gt;&lt;Cite&gt;&lt;Author&gt;Shang&lt;/Author&gt;&lt;Year&gt;2020&lt;/Year&gt;&lt;RecNum&gt;11&lt;/RecNum&gt;&lt;DisplayText&gt;[9, 10]&lt;/DisplayText&gt;&lt;record&gt;&lt;rec-number&gt;11&lt;/rec-number&gt;&lt;foreign-keys&gt;&lt;key app="EN" db-id="zrd9xatr3fdfdke2d9p52wtbwvx5ztsae9vt" timestamp="0"&gt;11&lt;/key&gt;&lt;/foreign-keys&gt;&lt;ref-type name="Journal Article"&gt;17&lt;/ref-type&gt;&lt;contributors&gt;&lt;authors&gt;&lt;author&gt;Shang, Jian&lt;/author&gt;&lt;author&gt;Wan, Yushun&lt;/author&gt;&lt;author&gt;Liu, Chang&lt;/author&gt;&lt;author&gt;Yount, Boyd&lt;/author&gt;&lt;author&gt;Gully, Kendra&lt;/author&gt;&lt;author&gt;Yang, Yang&lt;/author&gt;&lt;author&gt;Auerbach, Ashley&lt;/author&gt;&lt;author&gt;Peng, Guiqing&lt;/author&gt;&lt;author&gt;Baric, Ralph&lt;/author&gt;&lt;author&gt;Li, Fang&lt;/author&gt;&lt;/authors&gt;&lt;/contributors&gt;&lt;titles&gt;&lt;title&gt;Structure of mouse coronavirus spike protein complexed with receptor reveals mechanism for viral entry&lt;/title&gt;&lt;secondary-title&gt;PLoS pathogens&lt;/secondary-title&gt;&lt;/titles&gt;&lt;pages&gt;e1008392&lt;/pages&gt;&lt;volume&gt;16&lt;/volume&gt;&lt;number&gt;3&lt;/number&gt;&lt;dates&gt;&lt;year&gt;2020&lt;/year&gt;&lt;/dates&gt;&lt;isbn&gt;1553-7366&lt;/isbn&gt;&lt;urls&gt;&lt;/urls&gt;&lt;/record&gt;&lt;/Cite&gt;&lt;Cite&gt;&lt;Author&gt;Tang&lt;/Author&gt;&lt;Year&gt;2020&lt;/Year&gt;&lt;RecNum&gt;14&lt;/RecNum&gt;&lt;record&gt;&lt;rec-number&gt;14&lt;/rec-number&gt;&lt;foreign-keys&gt;&lt;key app="EN" db-id="zrd9xatr3fdfdke2d9p52wtbwvx5ztsae9vt" timestamp="0"&gt;14&lt;/key&gt;&lt;/foreign-keys&gt;&lt;ref-type name="Journal Article"&gt;17&lt;/ref-type&gt;&lt;contributors&gt;&lt;authors&gt;&lt;author&gt;Tang, Tiffany&lt;/author&gt;&lt;author&gt;Bidon, Miya&lt;/author&gt;&lt;author&gt;Jaimes, Javier A&lt;/author&gt;&lt;author&gt;Whittaker, Gary R&lt;/author&gt;&lt;author&gt;Daniel, Susan&lt;/author&gt;&lt;/authors&gt;&lt;/contributors&gt;&lt;titles&gt;&lt;title&gt;Coronavirus membrane fusion mechanism offers as a potential target for antiviral development&lt;/title&gt;&lt;secondary-title&gt;Antiviral research&lt;/secondary-title&gt;&lt;/titles&gt;&lt;pages&gt;104792&lt;/pages&gt;&lt;dates&gt;&lt;year&gt;2020&lt;/year&gt;&lt;/dates&gt;&lt;isbn&gt;0166-3542&lt;/isbn&gt;&lt;urls&gt;&lt;/urls&gt;&lt;/record&gt;&lt;/Cite&gt;&lt;/EndNote&gt;</w:instrText>
      </w:r>
      <w:r w:rsidRPr="00A64209">
        <w:rPr>
          <w:rFonts w:asciiTheme="majorBidi" w:hAnsiTheme="majorBidi" w:cstheme="majorBidi"/>
          <w:sz w:val="24"/>
          <w:szCs w:val="24"/>
          <w:lang w:bidi="fa-IR"/>
        </w:rPr>
        <w:fldChar w:fldCharType="separate"/>
      </w:r>
      <w:r w:rsidRPr="00A64209">
        <w:rPr>
          <w:rFonts w:asciiTheme="majorBidi" w:hAnsiTheme="majorBidi" w:cstheme="majorBidi"/>
          <w:noProof/>
          <w:sz w:val="24"/>
          <w:szCs w:val="24"/>
          <w:lang w:bidi="fa-IR"/>
        </w:rPr>
        <w:t>[9, 10]</w:t>
      </w:r>
      <w:r w:rsidRPr="00A64209">
        <w:rPr>
          <w:rFonts w:asciiTheme="majorBidi" w:hAnsiTheme="majorBidi" w:cstheme="majorBidi"/>
          <w:sz w:val="24"/>
          <w:szCs w:val="24"/>
          <w:lang w:bidi="fa-IR"/>
        </w:rPr>
        <w:fldChar w:fldCharType="end"/>
      </w:r>
      <w:r w:rsidRPr="00A64209">
        <w:rPr>
          <w:rFonts w:asciiTheme="majorBidi" w:hAnsiTheme="majorBidi" w:cstheme="majorBidi"/>
          <w:sz w:val="24"/>
          <w:szCs w:val="24"/>
          <w:lang w:bidi="fa-IR"/>
        </w:rPr>
        <w:t xml:space="preserve">. Spike-like proteins as very important membrane glycoproteins as key determinants of host cell surface structures, has high specificity attributable to cell surface receptor moieties in comparison to viral capsid protein that encapsulated into spherical capsid </w:t>
      </w:r>
      <w:r w:rsidRPr="00A64209">
        <w:rPr>
          <w:rFonts w:asciiTheme="majorBidi" w:hAnsiTheme="majorBidi" w:cstheme="majorBidi"/>
          <w:sz w:val="24"/>
          <w:szCs w:val="24"/>
          <w:lang w:bidi="fa-IR"/>
        </w:rPr>
        <w:fldChar w:fldCharType="begin"/>
      </w:r>
      <w:r w:rsidRPr="00A64209">
        <w:rPr>
          <w:rFonts w:asciiTheme="majorBidi" w:hAnsiTheme="majorBidi" w:cstheme="majorBidi"/>
          <w:sz w:val="24"/>
          <w:szCs w:val="24"/>
          <w:lang w:bidi="fa-IR"/>
        </w:rPr>
        <w:instrText xml:space="preserve"> ADDIN EN.CITE &lt;EndNote&gt;&lt;Cite&gt;&lt;Author&gt;Li&lt;/Author&gt;&lt;Year&gt;2015&lt;/Year&gt;&lt;RecNum&gt;49&lt;/RecNum&gt;&lt;DisplayText&gt;[4, 11]&lt;/DisplayText&gt;&lt;record&gt;&lt;rec-number&gt;49&lt;/rec-number&gt;&lt;foreign-keys&gt;&lt;key app="EN" db-id="zrd9xatr3fdfdke2d9p52wtbwvx5ztsae9vt" timestamp="0"&gt;49&lt;/key&gt;&lt;/foreign-keys&gt;&lt;ref-type name="Journal Article"&gt;17&lt;/ref-type&gt;&lt;contributors&gt;&lt;authors&gt;&lt;author&gt;Li, Fang&lt;/author&gt;&lt;/authors&gt;&lt;/contributors&gt;&lt;titles&gt;&lt;title&gt;Receptor recognition mechanisms of coronaviruses: a decade of structural studies&lt;/title&gt;&lt;secondary-title&gt;Journal of virology&lt;/secondary-title&gt;&lt;/titles&gt;&lt;pages&gt;1954-1964&lt;/pages&gt;&lt;volume&gt;89&lt;/volume&gt;&lt;number&gt;4&lt;/number&gt;&lt;dates&gt;&lt;year&gt;2015&lt;/year&gt;&lt;/dates&gt;&lt;isbn&gt;0022-538X&lt;/isbn&gt;&lt;urls&gt;&lt;/urls&gt;&lt;/record&gt;&lt;/Cite&gt;&lt;Cite&gt;&lt;Author&gt;Hasan&lt;/Author&gt;&lt;Year&gt;2020&lt;/Year&gt;&lt;RecNum&gt;61&lt;/RecNum&gt;&lt;record&gt;&lt;rec-number&gt;61&lt;/rec-number&gt;&lt;foreign-keys&gt;&lt;key app="EN" db-id="zrd9xatr3fdfdke2d9p52wtbwvx5ztsae9vt" timestamp="0"&gt;61&lt;/key&gt;&lt;/foreign-keys&gt;&lt;ref-type name="Journal Article"&gt;17&lt;/ref-type&gt;&lt;contributors&gt;&lt;authors&gt;&lt;author&gt;Hasan, Anwarul&lt;/author&gt;&lt;author&gt;Paray, Bilal Ahamad&lt;/author&gt;&lt;author&gt;Hussain, Arif&lt;/author&gt;&lt;author&gt;Qadir, Fikry Ali&lt;/author&gt;&lt;author&gt;Attar, Farnoosh&lt;/author&gt;&lt;author&gt;Aziz, Falah Mohammad&lt;/author&gt;&lt;author&gt;Sharifi, Majid&lt;/author&gt;&lt;author&gt;Derakhshankhah, Hossein&lt;/author&gt;&lt;author&gt;Rasti, Behnam&lt;/author&gt;&lt;author&gt;Mehrabi, Masoumeh&lt;/author&gt;&lt;/authors&gt;&lt;/contributors&gt;&lt;titles&gt;&lt;title&gt;A review on the cleavage priming of the spike protein on coronavirus by angiotensin-converting enzyme-2 and furin&lt;/title&gt;&lt;secondary-title&gt;Journal of Biomolecular Structure and Dynamics&lt;/secondary-title&gt;&lt;/titles&gt;&lt;pages&gt;1-9&lt;/pages&gt;&lt;dates&gt;&lt;year&gt;2020&lt;/year&gt;&lt;/dates&gt;&lt;isbn&gt;0739-1102&lt;/isbn&gt;&lt;urls&gt;&lt;/urls&gt;&lt;/record&gt;&lt;/Cite&gt;&lt;/EndNote&gt;</w:instrText>
      </w:r>
      <w:r w:rsidRPr="00A64209">
        <w:rPr>
          <w:rFonts w:asciiTheme="majorBidi" w:hAnsiTheme="majorBidi" w:cstheme="majorBidi"/>
          <w:sz w:val="24"/>
          <w:szCs w:val="24"/>
          <w:lang w:bidi="fa-IR"/>
        </w:rPr>
        <w:fldChar w:fldCharType="separate"/>
      </w:r>
      <w:r w:rsidRPr="00A64209">
        <w:rPr>
          <w:rFonts w:asciiTheme="majorBidi" w:hAnsiTheme="majorBidi" w:cstheme="majorBidi"/>
          <w:noProof/>
          <w:sz w:val="24"/>
          <w:szCs w:val="24"/>
          <w:lang w:bidi="fa-IR"/>
        </w:rPr>
        <w:t>[4, 11]</w:t>
      </w:r>
      <w:r w:rsidRPr="00A64209">
        <w:rPr>
          <w:rFonts w:asciiTheme="majorBidi" w:hAnsiTheme="majorBidi" w:cstheme="majorBidi"/>
          <w:sz w:val="24"/>
          <w:szCs w:val="24"/>
          <w:lang w:bidi="fa-IR"/>
        </w:rPr>
        <w:fldChar w:fldCharType="end"/>
      </w:r>
      <w:r w:rsidRPr="00A64209">
        <w:rPr>
          <w:rFonts w:asciiTheme="majorBidi" w:hAnsiTheme="majorBidi" w:cstheme="majorBidi"/>
          <w:sz w:val="24"/>
          <w:szCs w:val="24"/>
          <w:lang w:bidi="fa-IR"/>
        </w:rPr>
        <w:t xml:space="preserve">. Functionality of spike-like proteins in order to interact with receptors molecules originate from domain near the N-terminal (S1) owning to a helical structure followed by </w:t>
      </w:r>
      <w:proofErr w:type="spellStart"/>
      <w:r w:rsidRPr="00A64209">
        <w:rPr>
          <w:rFonts w:cs="Times New Roman"/>
          <w:sz w:val="23"/>
          <w:szCs w:val="23"/>
        </w:rPr>
        <w:t>transmembrane</w:t>
      </w:r>
      <w:proofErr w:type="spellEnd"/>
      <w:r w:rsidRPr="00A64209">
        <w:rPr>
          <w:rFonts w:cs="Times New Roman"/>
          <w:sz w:val="23"/>
          <w:szCs w:val="23"/>
        </w:rPr>
        <w:t xml:space="preserve"> carboxyl domain near C-terminal (</w:t>
      </w:r>
      <w:r w:rsidRPr="00A64209">
        <w:rPr>
          <w:rFonts w:asciiTheme="majorBidi" w:hAnsiTheme="majorBidi" w:cstheme="majorBidi"/>
          <w:sz w:val="24"/>
          <w:szCs w:val="24"/>
          <w:lang w:bidi="fa-IR"/>
        </w:rPr>
        <w:t xml:space="preserve">S2) that mediates </w:t>
      </w:r>
      <w:proofErr w:type="spellStart"/>
      <w:r w:rsidRPr="00A64209">
        <w:rPr>
          <w:rFonts w:asciiTheme="majorBidi" w:hAnsiTheme="majorBidi" w:cstheme="majorBidi"/>
          <w:sz w:val="24"/>
          <w:szCs w:val="24"/>
          <w:lang w:bidi="fa-IR"/>
        </w:rPr>
        <w:t>virions</w:t>
      </w:r>
      <w:proofErr w:type="spellEnd"/>
      <w:r w:rsidRPr="00A64209">
        <w:rPr>
          <w:rFonts w:asciiTheme="majorBidi" w:hAnsiTheme="majorBidi" w:cstheme="majorBidi"/>
          <w:sz w:val="24"/>
          <w:szCs w:val="24"/>
          <w:lang w:bidi="fa-IR"/>
        </w:rPr>
        <w:t xml:space="preserve"> fusion to cell membrane </w:t>
      </w:r>
      <w:r w:rsidRPr="00A64209">
        <w:rPr>
          <w:rFonts w:asciiTheme="majorBidi" w:hAnsiTheme="majorBidi" w:cstheme="majorBidi"/>
          <w:sz w:val="24"/>
          <w:szCs w:val="24"/>
          <w:lang w:bidi="fa-IR"/>
        </w:rPr>
        <w:fldChar w:fldCharType="begin"/>
      </w:r>
      <w:r w:rsidRPr="00A64209">
        <w:rPr>
          <w:rFonts w:asciiTheme="majorBidi" w:hAnsiTheme="majorBidi" w:cstheme="majorBidi"/>
          <w:sz w:val="24"/>
          <w:szCs w:val="24"/>
          <w:lang w:bidi="fa-IR"/>
        </w:rPr>
        <w:instrText xml:space="preserve"> ADDIN EN.CITE &lt;EndNote&gt;&lt;Cite&gt;&lt;Author&gt;Shang&lt;/Author&gt;&lt;Year&gt;2020&lt;/Year&gt;&lt;RecNum&gt;11&lt;/RecNum&gt;&lt;DisplayText&gt;[9, 10]&lt;/DisplayText&gt;&lt;record&gt;&lt;rec-number&gt;11&lt;/rec-number&gt;&lt;foreign-keys&gt;&lt;key app="EN" db-id="zrd9xatr3fdfdke2d9p52wtbwvx5ztsae9vt" timestamp="0"&gt;11&lt;/key&gt;&lt;/foreign-keys&gt;&lt;ref-type name="Journal Article"&gt;17&lt;/ref-type&gt;&lt;contributors&gt;&lt;authors&gt;&lt;author&gt;Shang, Jian&lt;/author&gt;&lt;author&gt;Wan, Yushun&lt;/author&gt;&lt;author&gt;Liu, Chang&lt;/author&gt;&lt;author&gt;Yount, Boyd&lt;/author&gt;&lt;author&gt;Gully, Kendra&lt;/author&gt;&lt;author&gt;Yang, Yang&lt;/author&gt;&lt;author&gt;Auerbach, Ashley&lt;/author&gt;&lt;author&gt;Peng, Guiqing&lt;/author&gt;&lt;author&gt;Baric, Ralph&lt;/author&gt;&lt;author&gt;Li, Fang&lt;/author&gt;&lt;/authors&gt;&lt;/contributors&gt;&lt;titles&gt;&lt;title&gt;Structure of mouse coronavirus spike protein complexed with receptor reveals mechanism for viral entry&lt;/title&gt;&lt;secondary-title&gt;PLoS pathogens&lt;/secondary-title&gt;&lt;/titles&gt;&lt;pages&gt;e1008392&lt;/pages&gt;&lt;volume&gt;16&lt;/volume&gt;&lt;number&gt;3&lt;/number&gt;&lt;dates&gt;&lt;year&gt;2020&lt;/year&gt;&lt;/dates&gt;&lt;isbn&gt;1553-7366&lt;/isbn&gt;&lt;urls&gt;&lt;/urls&gt;&lt;/record&gt;&lt;/Cite&gt;&lt;Cite&gt;&lt;Author&gt;Tang&lt;/Author&gt;&lt;Year&gt;2020&lt;/Year&gt;&lt;RecNum&gt;14&lt;/RecNum&gt;&lt;record&gt;&lt;rec-number&gt;14&lt;/rec-number&gt;&lt;foreign-keys&gt;&lt;key app="EN" db-id="zrd9xatr3fdfdke2d9p52wtbwvx5ztsae9vt" timestamp="0"&gt;14&lt;/key&gt;&lt;/foreign-keys&gt;&lt;ref-type name="Journal Article"&gt;17&lt;/ref-type&gt;&lt;contributors&gt;&lt;authors&gt;&lt;author&gt;Tang, Tiffany&lt;/author&gt;&lt;author&gt;Bidon, Miya&lt;/author&gt;&lt;author&gt;Jaimes, Javier A&lt;/author&gt;&lt;author&gt;Whittaker, Gary R&lt;/author&gt;&lt;author&gt;Daniel, Susan&lt;/author&gt;&lt;/authors&gt;&lt;/contributors&gt;&lt;titles&gt;&lt;title&gt;Coronavirus membrane fusion mechanism offers as a potential target for antiviral development&lt;/title&gt;&lt;secondary-title&gt;Antiviral research&lt;/secondary-title&gt;&lt;/titles&gt;&lt;pages&gt;104792&lt;/pages&gt;&lt;dates&gt;&lt;year&gt;2020&lt;/year&gt;&lt;/dates&gt;&lt;isbn&gt;0166-3542&lt;/isbn&gt;&lt;urls&gt;&lt;/urls&gt;&lt;/record&gt;&lt;/Cite&gt;&lt;/EndNote&gt;</w:instrText>
      </w:r>
      <w:r w:rsidRPr="00A64209">
        <w:rPr>
          <w:rFonts w:asciiTheme="majorBidi" w:hAnsiTheme="majorBidi" w:cstheme="majorBidi"/>
          <w:sz w:val="24"/>
          <w:szCs w:val="24"/>
          <w:lang w:bidi="fa-IR"/>
        </w:rPr>
        <w:fldChar w:fldCharType="separate"/>
      </w:r>
      <w:r w:rsidRPr="00A64209">
        <w:rPr>
          <w:rFonts w:asciiTheme="majorBidi" w:hAnsiTheme="majorBidi" w:cstheme="majorBidi"/>
          <w:noProof/>
          <w:sz w:val="24"/>
          <w:szCs w:val="24"/>
          <w:lang w:bidi="fa-IR"/>
        </w:rPr>
        <w:t>[9, 10]</w:t>
      </w:r>
      <w:r w:rsidRPr="00A64209">
        <w:rPr>
          <w:rFonts w:asciiTheme="majorBidi" w:hAnsiTheme="majorBidi" w:cstheme="majorBidi"/>
          <w:sz w:val="24"/>
          <w:szCs w:val="24"/>
          <w:lang w:bidi="fa-IR"/>
        </w:rPr>
        <w:fldChar w:fldCharType="end"/>
      </w:r>
      <w:r w:rsidRPr="00A64209">
        <w:rPr>
          <w:rFonts w:asciiTheme="majorBidi" w:hAnsiTheme="majorBidi" w:cstheme="majorBidi"/>
          <w:sz w:val="24"/>
          <w:szCs w:val="24"/>
          <w:lang w:bidi="fa-IR"/>
        </w:rPr>
        <w:t xml:space="preserve">. Novel and traditional comparative studies have revealed the importance of various spike-like proteins in organ tropism, </w:t>
      </w:r>
      <w:r w:rsidRPr="00A64209">
        <w:rPr>
          <w:rFonts w:asciiTheme="majorBidi" w:hAnsiTheme="majorBidi" w:cstheme="majorBidi"/>
          <w:i/>
          <w:iCs/>
          <w:sz w:val="24"/>
          <w:szCs w:val="24"/>
        </w:rPr>
        <w:t>in vivo</w:t>
      </w:r>
      <w:r w:rsidRPr="00A64209">
        <w:rPr>
          <w:rFonts w:ascii="HaasUnica-LgtItl" w:hAnsi="HaasUnica-LgtItl" w:cs="HaasUnica-LgtItl"/>
          <w:i/>
          <w:iCs/>
          <w:sz w:val="24"/>
          <w:szCs w:val="24"/>
        </w:rPr>
        <w:t xml:space="preserve"> </w:t>
      </w:r>
      <w:r w:rsidRPr="00A64209">
        <w:rPr>
          <w:rFonts w:asciiTheme="majorBidi" w:hAnsiTheme="majorBidi" w:cstheme="majorBidi"/>
          <w:sz w:val="24"/>
          <w:szCs w:val="24"/>
          <w:lang w:bidi="fa-IR"/>
        </w:rPr>
        <w:t xml:space="preserve">pathogenesis and changes in </w:t>
      </w:r>
      <w:proofErr w:type="spellStart"/>
      <w:r w:rsidRPr="00A64209">
        <w:rPr>
          <w:rFonts w:asciiTheme="majorBidi" w:hAnsiTheme="majorBidi" w:cstheme="majorBidi"/>
          <w:sz w:val="24"/>
          <w:szCs w:val="24"/>
          <w:lang w:bidi="fa-IR"/>
        </w:rPr>
        <w:t>virions</w:t>
      </w:r>
      <w:proofErr w:type="spellEnd"/>
      <w:r w:rsidRPr="00A64209">
        <w:rPr>
          <w:rFonts w:asciiTheme="majorBidi" w:hAnsiTheme="majorBidi" w:cstheme="majorBidi"/>
          <w:sz w:val="24"/>
          <w:szCs w:val="24"/>
          <w:lang w:bidi="fa-IR"/>
        </w:rPr>
        <w:t xml:space="preserve"> virulence. Targeted RNA recombination technology showed that differing in the gene sequence of spike and appearance the large number of spike-like protein variants have significant effect on </w:t>
      </w:r>
      <w:r w:rsidRPr="00A64209">
        <w:rPr>
          <w:rFonts w:asciiTheme="majorBidi" w:hAnsiTheme="majorBidi" w:cstheme="majorBidi"/>
          <w:i/>
          <w:iCs/>
          <w:sz w:val="24"/>
          <w:szCs w:val="24"/>
          <w:lang w:bidi="fa-IR"/>
        </w:rPr>
        <w:t>in vivo</w:t>
      </w:r>
      <w:r w:rsidRPr="00A64209">
        <w:rPr>
          <w:rFonts w:asciiTheme="majorBidi" w:hAnsiTheme="majorBidi" w:cstheme="majorBidi"/>
          <w:sz w:val="24"/>
          <w:szCs w:val="24"/>
          <w:lang w:bidi="fa-IR"/>
        </w:rPr>
        <w:t xml:space="preserve"> virulence </w:t>
      </w:r>
      <w:r w:rsidRPr="00A64209">
        <w:rPr>
          <w:rFonts w:asciiTheme="majorBidi" w:hAnsiTheme="majorBidi" w:cstheme="majorBidi"/>
          <w:sz w:val="24"/>
          <w:szCs w:val="24"/>
          <w:lang w:bidi="fa-IR"/>
        </w:rPr>
        <w:fldChar w:fldCharType="begin"/>
      </w:r>
      <w:r w:rsidRPr="00A64209">
        <w:rPr>
          <w:rFonts w:asciiTheme="majorBidi" w:hAnsiTheme="majorBidi" w:cstheme="majorBidi"/>
          <w:sz w:val="24"/>
          <w:szCs w:val="24"/>
          <w:lang w:bidi="fa-IR"/>
        </w:rPr>
        <w:instrText xml:space="preserve"> ADDIN EN.CITE &lt;EndNote&gt;&lt;Cite&gt;&lt;Author&gt;Shang&lt;/Author&gt;&lt;Year&gt;2020&lt;/Year&gt;&lt;RecNum&gt;11&lt;/RecNum&gt;&lt;DisplayText&gt;[9, 10]&lt;/DisplayText&gt;&lt;record&gt;&lt;rec-number&gt;11&lt;/rec-number&gt;&lt;foreign-keys&gt;&lt;key app="EN" db-id="zrd9xatr3fdfdke2d9p52wtbwvx5ztsae9vt" timestamp="0"&gt;11&lt;/key&gt;&lt;/foreign-keys&gt;&lt;ref-type name="Journal Article"&gt;17&lt;/ref-type&gt;&lt;contributors&gt;&lt;authors&gt;&lt;author&gt;Shang, Jian&lt;/author&gt;&lt;author&gt;Wan, Yushun&lt;/author&gt;&lt;author&gt;Liu, Chang&lt;/author&gt;&lt;author&gt;Yount, Boyd&lt;/author&gt;&lt;author&gt;Gully, Kendra&lt;/author&gt;&lt;author&gt;Yang, Yang&lt;/author&gt;&lt;author&gt;Auerbach, Ashley&lt;/author&gt;&lt;author&gt;Peng, Guiqing&lt;/author&gt;&lt;author&gt;Baric, Ralph&lt;/author&gt;&lt;author&gt;Li, Fang&lt;/author&gt;&lt;/authors&gt;&lt;/contributors&gt;&lt;titles&gt;&lt;title&gt;Structure of mouse coronavirus spike protein complexed with receptor reveals mechanism for viral entry&lt;/title&gt;&lt;secondary-title&gt;PLoS pathogens&lt;/secondary-title&gt;&lt;/titles&gt;&lt;pages&gt;e1008392&lt;/pages&gt;&lt;volume&gt;16&lt;/volume&gt;&lt;number&gt;3&lt;/number&gt;&lt;dates&gt;&lt;year&gt;2020&lt;/year&gt;&lt;/dates&gt;&lt;isbn&gt;1553-7366&lt;/isbn&gt;&lt;urls&gt;&lt;/urls&gt;&lt;/record&gt;&lt;/Cite&gt;&lt;Cite&gt;&lt;Author&gt;Tang&lt;/Author&gt;&lt;Year&gt;2020&lt;/Year&gt;&lt;RecNum&gt;14&lt;/RecNum&gt;&lt;record&gt;&lt;rec-number&gt;14&lt;/rec-number&gt;&lt;foreign-keys&gt;&lt;key app="EN" db-id="zrd9xatr3fdfdke2d9p52wtbwvx5ztsae9vt" timestamp="0"&gt;14&lt;/key&gt;&lt;/foreign-keys&gt;&lt;ref-type name="Journal Article"&gt;17&lt;/ref-type&gt;&lt;contributors&gt;&lt;authors&gt;&lt;author&gt;Tang, Tiffany&lt;/author&gt;&lt;author&gt;Bidon, Miya&lt;/author&gt;&lt;author&gt;Jaimes, Javier A&lt;/author&gt;&lt;author&gt;Whittaker, Gary R&lt;/author&gt;&lt;author&gt;Daniel, Susan&lt;/author&gt;&lt;/authors&gt;&lt;/contributors&gt;&lt;titles&gt;&lt;title&gt;Coronavirus membrane fusion mechanism offers as a potential target for antiviral development&lt;/title&gt;&lt;secondary-title&gt;Antiviral research&lt;/secondary-title&gt;&lt;/titles&gt;&lt;pages&gt;104792&lt;/pages&gt;&lt;dates&gt;&lt;year&gt;2020&lt;/year&gt;&lt;/dates&gt;&lt;isbn&gt;0166-3542&lt;/isbn&gt;&lt;urls&gt;&lt;/urls&gt;&lt;/record&gt;&lt;/Cite&gt;&lt;/EndNote&gt;</w:instrText>
      </w:r>
      <w:r w:rsidRPr="00A64209">
        <w:rPr>
          <w:rFonts w:asciiTheme="majorBidi" w:hAnsiTheme="majorBidi" w:cstheme="majorBidi"/>
          <w:sz w:val="24"/>
          <w:szCs w:val="24"/>
          <w:lang w:bidi="fa-IR"/>
        </w:rPr>
        <w:fldChar w:fldCharType="separate"/>
      </w:r>
      <w:r w:rsidRPr="00A64209">
        <w:rPr>
          <w:rFonts w:asciiTheme="majorBidi" w:hAnsiTheme="majorBidi" w:cstheme="majorBidi"/>
          <w:noProof/>
          <w:sz w:val="24"/>
          <w:szCs w:val="24"/>
          <w:lang w:bidi="fa-IR"/>
        </w:rPr>
        <w:t>[9, 10]</w:t>
      </w:r>
      <w:r w:rsidRPr="00A64209">
        <w:rPr>
          <w:rFonts w:asciiTheme="majorBidi" w:hAnsiTheme="majorBidi" w:cstheme="majorBidi"/>
          <w:sz w:val="24"/>
          <w:szCs w:val="24"/>
          <w:lang w:bidi="fa-IR"/>
        </w:rPr>
        <w:fldChar w:fldCharType="end"/>
      </w:r>
      <w:r w:rsidRPr="00A64209">
        <w:rPr>
          <w:rFonts w:asciiTheme="majorBidi" w:hAnsiTheme="majorBidi" w:cstheme="majorBidi"/>
          <w:sz w:val="24"/>
          <w:szCs w:val="24"/>
          <w:lang w:bidi="fa-IR"/>
        </w:rPr>
        <w:t xml:space="preserve">. As before explained, spike-like proteins contain two functional domains (exempliﬁed S1 and S2 domain) that alterations within S1 domain (as viral-receptor binding domain) are unequivocally originated from extreme variability in natural genetic of S1 fragments. While, S2 changes are broadly appeared in mutants owning to newly infectious properties </w:t>
      </w:r>
      <w:r w:rsidRPr="00A64209">
        <w:rPr>
          <w:rFonts w:asciiTheme="majorBidi" w:hAnsiTheme="majorBidi" w:cstheme="majorBidi"/>
          <w:sz w:val="24"/>
          <w:szCs w:val="24"/>
          <w:lang w:bidi="fa-IR"/>
        </w:rPr>
        <w:fldChar w:fldCharType="begin">
          <w:fldData xml:space="preserve">PEVuZE5vdGU+PENpdGU+PEF1dGhvcj5HYWxsYWdoZXI8L0F1dGhvcj48WWVhcj4yMDAxPC9ZZWFy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</w:fldData>
        </w:fldChar>
      </w:r>
      <w:r w:rsidRPr="00A64209">
        <w:rPr>
          <w:rFonts w:asciiTheme="majorBidi" w:hAnsiTheme="majorBidi" w:cstheme="majorBidi"/>
          <w:sz w:val="24"/>
          <w:szCs w:val="24"/>
          <w:lang w:bidi="fa-IR"/>
        </w:rPr>
        <w:instrText xml:space="preserve"> ADDIN EN.CITE </w:instrText>
      </w:r>
      <w:r w:rsidRPr="00A64209">
        <w:rPr>
          <w:rFonts w:asciiTheme="majorBidi" w:hAnsiTheme="majorBidi" w:cstheme="majorBidi"/>
          <w:sz w:val="24"/>
          <w:szCs w:val="24"/>
          <w:lang w:bidi="fa-IR"/>
        </w:rPr>
        <w:fldChar w:fldCharType="begin">
          <w:fldData xml:space="preserve">PEVuZE5vdGU+PENpdGU+PEF1dGhvcj5HYWxsYWdoZXI8L0F1dGhvcj48WWVhcj4yMDAxPC9ZZWFy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</w:fldData>
        </w:fldChar>
      </w:r>
      <w:r w:rsidRPr="00A64209">
        <w:rPr>
          <w:rFonts w:asciiTheme="majorBidi" w:hAnsiTheme="majorBidi" w:cstheme="majorBidi"/>
          <w:sz w:val="24"/>
          <w:szCs w:val="24"/>
          <w:lang w:bidi="fa-IR"/>
        </w:rPr>
        <w:instrText xml:space="preserve"> ADDIN EN.CITE.DATA </w:instrText>
      </w:r>
      <w:r w:rsidRPr="00A64209">
        <w:rPr>
          <w:rFonts w:asciiTheme="majorBidi" w:hAnsiTheme="majorBidi" w:cstheme="majorBidi"/>
          <w:sz w:val="24"/>
          <w:szCs w:val="24"/>
          <w:lang w:bidi="fa-IR"/>
        </w:rPr>
      </w:r>
      <w:r w:rsidRPr="00A64209">
        <w:rPr>
          <w:rFonts w:asciiTheme="majorBidi" w:hAnsiTheme="majorBidi" w:cstheme="majorBidi"/>
          <w:sz w:val="24"/>
          <w:szCs w:val="24"/>
          <w:lang w:bidi="fa-IR"/>
        </w:rPr>
        <w:fldChar w:fldCharType="end"/>
      </w:r>
      <w:r w:rsidRPr="00A64209">
        <w:rPr>
          <w:rFonts w:asciiTheme="majorBidi" w:hAnsiTheme="majorBidi" w:cstheme="majorBidi"/>
          <w:sz w:val="24"/>
          <w:szCs w:val="24"/>
          <w:lang w:bidi="fa-IR"/>
        </w:rPr>
      </w:r>
      <w:r w:rsidRPr="00A64209">
        <w:rPr>
          <w:rFonts w:asciiTheme="majorBidi" w:hAnsiTheme="majorBidi" w:cstheme="majorBidi"/>
          <w:sz w:val="24"/>
          <w:szCs w:val="24"/>
          <w:lang w:bidi="fa-IR"/>
        </w:rPr>
        <w:fldChar w:fldCharType="separate"/>
      </w:r>
      <w:r w:rsidRPr="00A64209">
        <w:rPr>
          <w:rFonts w:asciiTheme="majorBidi" w:hAnsiTheme="majorBidi" w:cstheme="majorBidi"/>
          <w:noProof/>
          <w:sz w:val="24"/>
          <w:szCs w:val="24"/>
          <w:lang w:bidi="fa-IR"/>
        </w:rPr>
        <w:t>[12-14]</w:t>
      </w:r>
      <w:r w:rsidRPr="00A64209">
        <w:rPr>
          <w:rFonts w:asciiTheme="majorBidi" w:hAnsiTheme="majorBidi" w:cstheme="majorBidi"/>
          <w:sz w:val="24"/>
          <w:szCs w:val="24"/>
          <w:lang w:bidi="fa-IR"/>
        </w:rPr>
        <w:fldChar w:fldCharType="end"/>
      </w:r>
      <w:r w:rsidRPr="00A64209">
        <w:rPr>
          <w:rFonts w:asciiTheme="majorBidi" w:hAnsiTheme="majorBidi" w:cstheme="majorBidi"/>
          <w:sz w:val="24"/>
          <w:szCs w:val="24"/>
          <w:lang w:bidi="fa-IR"/>
        </w:rPr>
        <w:t xml:space="preserve">. </w:t>
      </w:r>
      <w:proofErr w:type="gramStart"/>
      <w:r w:rsidRPr="00A64209">
        <w:rPr>
          <w:rFonts w:asciiTheme="majorBidi" w:hAnsiTheme="majorBidi" w:cstheme="majorBidi"/>
          <w:sz w:val="24"/>
          <w:szCs w:val="24"/>
          <w:lang w:bidi="fa-IR"/>
        </w:rPr>
        <w:t xml:space="preserve">Therefore, this information supporting a role of both viral-receptor molecules recognition and cell membrane fusion events in the case of </w:t>
      </w:r>
      <w:proofErr w:type="spellStart"/>
      <w:r w:rsidRPr="00A64209">
        <w:rPr>
          <w:rFonts w:asciiTheme="majorBidi" w:hAnsiTheme="majorBidi" w:cstheme="majorBidi"/>
          <w:sz w:val="24"/>
          <w:szCs w:val="24"/>
          <w:lang w:bidi="fa-IR"/>
        </w:rPr>
        <w:t>virions</w:t>
      </w:r>
      <w:proofErr w:type="spellEnd"/>
      <w:r w:rsidRPr="00A64209">
        <w:rPr>
          <w:rFonts w:asciiTheme="majorBidi" w:hAnsiTheme="majorBidi" w:cstheme="majorBidi"/>
          <w:sz w:val="24"/>
          <w:szCs w:val="24"/>
          <w:lang w:bidi="fa-IR"/>
        </w:rPr>
        <w:t xml:space="preserve"> pathogenesis outcome.</w:t>
      </w:r>
      <w:proofErr w:type="gramEnd"/>
      <w:r w:rsidRPr="00A64209">
        <w:rPr>
          <w:rFonts w:asciiTheme="majorBidi" w:hAnsiTheme="majorBidi" w:cstheme="majorBidi"/>
          <w:sz w:val="24"/>
          <w:szCs w:val="24"/>
          <w:lang w:bidi="fa-IR"/>
        </w:rPr>
        <w:t xml:space="preserve"> In this regard, it is likely that interaction between virus and receptor can exhibit a range of low to high affinity binding outcome. In the first step of </w:t>
      </w:r>
      <w:proofErr w:type="spellStart"/>
      <w:r w:rsidRPr="00A64209">
        <w:rPr>
          <w:rFonts w:asciiTheme="majorBidi" w:hAnsiTheme="majorBidi" w:cstheme="majorBidi"/>
          <w:sz w:val="24"/>
          <w:szCs w:val="24"/>
          <w:lang w:bidi="fa-IR"/>
        </w:rPr>
        <w:t>virions</w:t>
      </w:r>
      <w:proofErr w:type="spellEnd"/>
      <w:r w:rsidRPr="00A64209">
        <w:rPr>
          <w:rFonts w:asciiTheme="majorBidi" w:hAnsiTheme="majorBidi" w:cstheme="majorBidi"/>
          <w:sz w:val="24"/>
          <w:szCs w:val="24"/>
          <w:lang w:bidi="fa-IR"/>
        </w:rPr>
        <w:t xml:space="preserve"> infectious life cycle, viruses usually engage a range of receptor in low affinity through </w:t>
      </w:r>
      <w:proofErr w:type="spellStart"/>
      <w:r w:rsidRPr="00A64209">
        <w:rPr>
          <w:rFonts w:asciiTheme="majorBidi" w:hAnsiTheme="majorBidi" w:cstheme="majorBidi"/>
          <w:sz w:val="24"/>
          <w:szCs w:val="24"/>
          <w:lang w:bidi="fa-IR"/>
        </w:rPr>
        <w:t>avidated</w:t>
      </w:r>
      <w:proofErr w:type="spellEnd"/>
      <w:r w:rsidRPr="00A64209">
        <w:rPr>
          <w:rFonts w:asciiTheme="majorBidi" w:hAnsiTheme="majorBidi" w:cstheme="majorBidi"/>
          <w:sz w:val="24"/>
          <w:szCs w:val="24"/>
          <w:lang w:bidi="fa-IR"/>
        </w:rPr>
        <w:t xml:space="preserve"> interactions </w:t>
      </w:r>
      <w:r w:rsidRPr="00A64209">
        <w:rPr>
          <w:rFonts w:asciiTheme="majorBidi" w:hAnsiTheme="majorBidi" w:cstheme="majorBidi"/>
          <w:sz w:val="24"/>
          <w:szCs w:val="24"/>
          <w:lang w:bidi="fa-IR"/>
        </w:rPr>
        <w:lastRenderedPageBreak/>
        <w:t xml:space="preserve">like electrostatic forces followed by subsequent intermolecular interactions with more specialized receptor in high affinity events. It seems that, initiate low affinity interactions between </w:t>
      </w:r>
      <w:proofErr w:type="spellStart"/>
      <w:r w:rsidRPr="00A64209">
        <w:rPr>
          <w:rFonts w:asciiTheme="majorBidi" w:hAnsiTheme="majorBidi" w:cstheme="majorBidi"/>
          <w:sz w:val="24"/>
          <w:szCs w:val="24"/>
          <w:lang w:bidi="fa-IR"/>
        </w:rPr>
        <w:t>virions</w:t>
      </w:r>
      <w:proofErr w:type="spellEnd"/>
      <w:r w:rsidRPr="00A64209">
        <w:rPr>
          <w:rFonts w:asciiTheme="majorBidi" w:hAnsiTheme="majorBidi" w:cstheme="majorBidi"/>
          <w:sz w:val="24"/>
          <w:szCs w:val="24"/>
          <w:lang w:bidi="fa-IR"/>
        </w:rPr>
        <w:t xml:space="preserve"> and host cells could be mediated by cross interactions with carbohydrates moieties </w:t>
      </w:r>
      <w:proofErr w:type="spellStart"/>
      <w:r w:rsidRPr="00A64209">
        <w:rPr>
          <w:rFonts w:asciiTheme="majorBidi" w:hAnsiTheme="majorBidi" w:cstheme="majorBidi"/>
          <w:sz w:val="24"/>
          <w:szCs w:val="24"/>
          <w:lang w:bidi="fa-IR"/>
        </w:rPr>
        <w:t>inluding</w:t>
      </w:r>
      <w:proofErr w:type="spellEnd"/>
      <w:r w:rsidRPr="00A64209">
        <w:rPr>
          <w:rFonts w:asciiTheme="majorBidi" w:hAnsiTheme="majorBidi" w:cstheme="majorBidi"/>
          <w:sz w:val="24"/>
          <w:szCs w:val="24"/>
          <w:lang w:bidi="fa-IR"/>
        </w:rPr>
        <w:t xml:space="preserve"> </w:t>
      </w:r>
      <w:proofErr w:type="spellStart"/>
      <w:r w:rsidRPr="00A64209">
        <w:rPr>
          <w:rFonts w:asciiTheme="majorBidi" w:hAnsiTheme="majorBidi" w:cstheme="majorBidi"/>
          <w:sz w:val="24"/>
          <w:szCs w:val="24"/>
          <w:lang w:bidi="fa-IR"/>
        </w:rPr>
        <w:t>sialylated</w:t>
      </w:r>
      <w:proofErr w:type="spellEnd"/>
      <w:r w:rsidRPr="00A64209">
        <w:rPr>
          <w:rFonts w:asciiTheme="majorBidi" w:hAnsiTheme="majorBidi" w:cstheme="majorBidi"/>
          <w:sz w:val="24"/>
          <w:szCs w:val="24"/>
          <w:lang w:bidi="fa-IR"/>
        </w:rPr>
        <w:t xml:space="preserve"> </w:t>
      </w:r>
      <w:proofErr w:type="spellStart"/>
      <w:r w:rsidRPr="00A64209">
        <w:rPr>
          <w:rFonts w:asciiTheme="majorBidi" w:hAnsiTheme="majorBidi" w:cstheme="majorBidi"/>
          <w:sz w:val="24"/>
          <w:szCs w:val="24"/>
          <w:lang w:bidi="fa-IR"/>
        </w:rPr>
        <w:t>glycans</w:t>
      </w:r>
      <w:proofErr w:type="spellEnd"/>
      <w:r w:rsidRPr="00A64209">
        <w:rPr>
          <w:rFonts w:asciiTheme="majorBidi" w:hAnsiTheme="majorBidi" w:cstheme="majorBidi"/>
          <w:sz w:val="24"/>
          <w:szCs w:val="24"/>
          <w:lang w:bidi="fa-IR"/>
        </w:rPr>
        <w:t xml:space="preserve"> or </w:t>
      </w:r>
      <w:proofErr w:type="spellStart"/>
      <w:r w:rsidRPr="00A64209">
        <w:rPr>
          <w:rFonts w:asciiTheme="majorBidi" w:hAnsiTheme="majorBidi" w:cstheme="majorBidi"/>
          <w:sz w:val="24"/>
          <w:szCs w:val="24"/>
          <w:lang w:bidi="fa-IR"/>
        </w:rPr>
        <w:t>sialic</w:t>
      </w:r>
      <w:proofErr w:type="spellEnd"/>
      <w:r w:rsidRPr="00A64209">
        <w:rPr>
          <w:rFonts w:asciiTheme="majorBidi" w:hAnsiTheme="majorBidi" w:cstheme="majorBidi"/>
          <w:sz w:val="24"/>
          <w:szCs w:val="24"/>
          <w:lang w:bidi="fa-IR"/>
        </w:rPr>
        <w:t xml:space="preserve"> acids (SAs) </w:t>
      </w:r>
      <w:r w:rsidRPr="00A64209">
        <w:rPr>
          <w:rFonts w:asciiTheme="majorBidi" w:hAnsiTheme="majorBidi" w:cstheme="majorBidi"/>
          <w:sz w:val="24"/>
          <w:szCs w:val="24"/>
          <w:lang w:bidi="fa-IR"/>
        </w:rPr>
        <w:fldChar w:fldCharType="begin"/>
      </w:r>
      <w:r w:rsidRPr="00A64209">
        <w:rPr>
          <w:rFonts w:asciiTheme="majorBidi" w:hAnsiTheme="majorBidi" w:cstheme="majorBidi"/>
          <w:sz w:val="24"/>
          <w:szCs w:val="24"/>
          <w:lang w:bidi="fa-IR"/>
        </w:rPr>
        <w:instrText xml:space="preserve"> ADDIN EN.CITE &lt;EndNote&gt;&lt;Cite&gt;&lt;Author&gt;Maginnis&lt;/Author&gt;&lt;Year&gt;2018&lt;/Year&gt;&lt;RecNum&gt;47&lt;/RecNum&gt;&lt;DisplayText&gt;[7]&lt;/DisplayText&gt;&lt;record&gt;&lt;rec-number&gt;47&lt;/rec-number&gt;&lt;foreign-keys&gt;&lt;key app="EN" db-id="zrd9xatr3fdfdke2d9p52wtbwvx5ztsae9vt" timestamp="0"&gt;47&lt;/key&gt;&lt;/foreign-keys&gt;&lt;ref-type name="Journal Article"&gt;17&lt;/ref-type&gt;&lt;contributors&gt;&lt;authors&gt;&lt;author&gt;Maginnis, Melissa S&lt;/author&gt;&lt;/authors&gt;&lt;/contributors&gt;&lt;titles&gt;&lt;title&gt;Virus–receptor interactions: the key to cellular invasion&lt;/title&gt;&lt;secondary-title&gt;Journal of molecular biology&lt;/secondary-title&gt;&lt;/titles&gt;&lt;pages&gt;2590-2611&lt;/pages&gt;&lt;volume&gt;430&lt;/volume&gt;&lt;number&gt;17&lt;/number&gt;&lt;dates&gt;&lt;year&gt;2018&lt;/year&gt;&lt;/dates&gt;&lt;isbn&gt;0022-2836&lt;/isbn&gt;&lt;urls&gt;&lt;/urls&gt;&lt;/record&gt;&lt;/Cite&gt;&lt;/EndNote&gt;</w:instrText>
      </w:r>
      <w:r w:rsidRPr="00A64209">
        <w:rPr>
          <w:rFonts w:asciiTheme="majorBidi" w:hAnsiTheme="majorBidi" w:cstheme="majorBidi"/>
          <w:sz w:val="24"/>
          <w:szCs w:val="24"/>
          <w:lang w:bidi="fa-IR"/>
        </w:rPr>
        <w:fldChar w:fldCharType="separate"/>
      </w:r>
      <w:r w:rsidRPr="00A64209">
        <w:rPr>
          <w:rFonts w:asciiTheme="majorBidi" w:hAnsiTheme="majorBidi" w:cstheme="majorBidi"/>
          <w:noProof/>
          <w:sz w:val="24"/>
          <w:szCs w:val="24"/>
          <w:lang w:bidi="fa-IR"/>
        </w:rPr>
        <w:t>[7]</w:t>
      </w:r>
      <w:r w:rsidRPr="00A64209">
        <w:rPr>
          <w:rFonts w:asciiTheme="majorBidi" w:hAnsiTheme="majorBidi" w:cstheme="majorBidi"/>
          <w:sz w:val="24"/>
          <w:szCs w:val="24"/>
          <w:lang w:bidi="fa-IR"/>
        </w:rPr>
        <w:fldChar w:fldCharType="end"/>
      </w:r>
      <w:r w:rsidRPr="00A64209">
        <w:rPr>
          <w:rFonts w:asciiTheme="majorBidi" w:hAnsiTheme="majorBidi" w:cstheme="majorBidi"/>
          <w:sz w:val="24"/>
          <w:szCs w:val="24"/>
          <w:lang w:bidi="fa-IR"/>
        </w:rPr>
        <w:t xml:space="preserve">. Because of the importance of virus’s receptors, studying distributions of various types of receptor components and their engagement in virus’s fusion and entry events can provide useful and wealthy information about novel and applicable antiviral therapeutics. Therefore, in this review we will summarize the current information of specific receptor molecules which are broadly exploited by several viruses during </w:t>
      </w:r>
      <w:r w:rsidRPr="00A64209">
        <w:rPr>
          <w:rFonts w:asciiTheme="majorBidi" w:hAnsiTheme="majorBidi" w:cstheme="majorBidi"/>
          <w:i/>
          <w:iCs/>
          <w:sz w:val="24"/>
          <w:szCs w:val="24"/>
          <w:lang w:bidi="fa-IR"/>
        </w:rPr>
        <w:t>in vivo</w:t>
      </w:r>
      <w:r w:rsidRPr="00A64209">
        <w:rPr>
          <w:rFonts w:asciiTheme="majorBidi" w:hAnsiTheme="majorBidi" w:cstheme="majorBidi"/>
          <w:sz w:val="24"/>
          <w:szCs w:val="24"/>
          <w:lang w:bidi="fa-IR"/>
        </w:rPr>
        <w:t xml:space="preserve"> pathogenesis outcome </w:t>
      </w:r>
      <w:r w:rsidRPr="00A64209">
        <w:rPr>
          <w:rFonts w:asciiTheme="majorBidi" w:hAnsiTheme="majorBidi" w:cstheme="majorBidi"/>
          <w:sz w:val="24"/>
          <w:szCs w:val="24"/>
          <w:lang w:bidi="fa-IR"/>
        </w:rPr>
        <w:fldChar w:fldCharType="begin"/>
      </w:r>
      <w:r w:rsidRPr="00A64209">
        <w:rPr>
          <w:rFonts w:asciiTheme="majorBidi" w:hAnsiTheme="majorBidi" w:cstheme="majorBidi"/>
          <w:sz w:val="24"/>
          <w:szCs w:val="24"/>
          <w:lang w:bidi="fa-IR"/>
        </w:rPr>
        <w:instrText xml:space="preserve"> ADDIN EN.CITE &lt;EndNote&gt;&lt;Cite&gt;&lt;Author&gt;Maginnis&lt;/Author&gt;&lt;Year&gt;2018&lt;/Year&gt;&lt;RecNum&gt;47&lt;/RecNum&gt;&lt;DisplayText&gt;[7]&lt;/DisplayText&gt;&lt;record&gt;&lt;rec-number&gt;47&lt;/rec-number&gt;&lt;foreign-keys&gt;&lt;key app="EN" db-id="zrd9xatr3fdfdke2d9p52wtbwvx5ztsae9vt" timestamp="0"&gt;47&lt;/key&gt;&lt;/foreign-keys&gt;&lt;ref-type name="Journal Article"&gt;17&lt;/ref-type&gt;&lt;contributors&gt;&lt;authors&gt;&lt;author&gt;Maginnis, Melissa S&lt;/author&gt;&lt;/authors&gt;&lt;/contributors&gt;&lt;titles&gt;&lt;title&gt;Virus–receptor interactions: the key to cellular invasion&lt;/title&gt;&lt;secondary-title&gt;Journal of molecular biology&lt;/secondary-title&gt;&lt;/titles&gt;&lt;pages&gt;2590-2611&lt;/pages&gt;&lt;volume&gt;430&lt;/volume&gt;&lt;number&gt;17&lt;/number&gt;&lt;dates&gt;&lt;year&gt;2018&lt;/year&gt;&lt;/dates&gt;&lt;isbn&gt;0022-2836&lt;/isbn&gt;&lt;urls&gt;&lt;/urls&gt;&lt;/record&gt;&lt;/Cite&gt;&lt;/EndNote&gt;</w:instrText>
      </w:r>
      <w:r w:rsidRPr="00A64209">
        <w:rPr>
          <w:rFonts w:asciiTheme="majorBidi" w:hAnsiTheme="majorBidi" w:cstheme="majorBidi"/>
          <w:sz w:val="24"/>
          <w:szCs w:val="24"/>
          <w:lang w:bidi="fa-IR"/>
        </w:rPr>
        <w:fldChar w:fldCharType="separate"/>
      </w:r>
      <w:r w:rsidRPr="00A64209">
        <w:rPr>
          <w:rFonts w:asciiTheme="majorBidi" w:hAnsiTheme="majorBidi" w:cstheme="majorBidi"/>
          <w:noProof/>
          <w:sz w:val="24"/>
          <w:szCs w:val="24"/>
          <w:lang w:bidi="fa-IR"/>
        </w:rPr>
        <w:t>[7]</w:t>
      </w:r>
      <w:r w:rsidRPr="00A64209">
        <w:rPr>
          <w:rFonts w:asciiTheme="majorBidi" w:hAnsiTheme="majorBidi" w:cstheme="majorBidi"/>
          <w:sz w:val="24"/>
          <w:szCs w:val="24"/>
          <w:lang w:bidi="fa-IR"/>
        </w:rPr>
        <w:fldChar w:fldCharType="end"/>
      </w:r>
      <w:r w:rsidRPr="00A64209">
        <w:rPr>
          <w:rFonts w:asciiTheme="majorBidi" w:hAnsiTheme="majorBidi" w:cstheme="majorBidi"/>
          <w:sz w:val="24"/>
          <w:szCs w:val="24"/>
          <w:lang w:bidi="fa-IR"/>
        </w:rPr>
        <w:t>.</w:t>
      </w:r>
      <w:r>
        <w:rPr>
          <w:rFonts w:asciiTheme="majorBidi" w:hAnsiTheme="majorBidi" w:cstheme="majorBidi"/>
          <w:sz w:val="24"/>
          <w:szCs w:val="24"/>
          <w:lang w:bidi="fa-IR"/>
        </w:rPr>
        <w:t xml:space="preserve"> </w:t>
      </w:r>
    </w:p>
    <w:p w:rsidR="00E55933" w:rsidRDefault="00E55933"/>
    <w:sectPr w:rsidR="00E55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asUnica-LgtItl">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13C61"/>
    <w:multiLevelType w:val="multilevel"/>
    <w:tmpl w:val="2728805E"/>
    <w:lvl w:ilvl="0">
      <w:start w:val="2"/>
      <w:numFmt w:val="decimal"/>
      <w:lvlText w:val="%1"/>
      <w:lvlJc w:val="right"/>
      <w:pPr>
        <w:ind w:left="0" w:firstLine="0"/>
      </w:pPr>
      <w:rPr>
        <w:rFonts w:cs="B Lotus" w:hint="cs"/>
      </w:rPr>
    </w:lvl>
    <w:lvl w:ilvl="1">
      <w:start w:val="2"/>
      <w:numFmt w:val="decimal"/>
      <w:lvlText w:val="%1-%2"/>
      <w:lvlJc w:val="left"/>
      <w:pPr>
        <w:ind w:left="0" w:firstLine="0"/>
      </w:pPr>
      <w:rPr>
        <w:rFonts w:hint="default"/>
      </w:rPr>
    </w:lvl>
    <w:lvl w:ilvl="2">
      <w:start w:val="2"/>
      <w:numFmt w:val="decimal"/>
      <w:lvlRestart w:val="1"/>
      <w:lvlText w:val="%1-%2-%3"/>
      <w:lvlJc w:val="left"/>
      <w:pPr>
        <w:ind w:left="0" w:firstLine="0"/>
      </w:pPr>
      <w:rPr>
        <w:rFonts w:hint="default"/>
      </w:rPr>
    </w:lvl>
    <w:lvl w:ilvl="3">
      <w:start w:val="2"/>
      <w:numFmt w:val="decimal"/>
      <w:lvlRestart w:val="0"/>
      <w:lvlText w:val="%1-%2-%3-%4"/>
      <w:lvlJc w:val="left"/>
      <w:pPr>
        <w:ind w:left="0" w:firstLine="0"/>
      </w:pPr>
      <w:rPr>
        <w:rFonts w:hint="default"/>
      </w:rPr>
    </w:lvl>
    <w:lvl w:ilvl="4">
      <w:start w:val="2"/>
      <w:numFmt w:val="decimal"/>
      <w:lvlRestart w:val="1"/>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09"/>
    <w:rsid w:val="0005688E"/>
    <w:rsid w:val="000D0BDA"/>
    <w:rsid w:val="000D437E"/>
    <w:rsid w:val="000E0D9A"/>
    <w:rsid w:val="00137CEC"/>
    <w:rsid w:val="0015155E"/>
    <w:rsid w:val="00246E1D"/>
    <w:rsid w:val="002B0FD8"/>
    <w:rsid w:val="002F5112"/>
    <w:rsid w:val="00304F5D"/>
    <w:rsid w:val="004235D0"/>
    <w:rsid w:val="005A3854"/>
    <w:rsid w:val="005B7232"/>
    <w:rsid w:val="005E62C1"/>
    <w:rsid w:val="007018FE"/>
    <w:rsid w:val="00856B0B"/>
    <w:rsid w:val="009A62C8"/>
    <w:rsid w:val="00A40192"/>
    <w:rsid w:val="00A64209"/>
    <w:rsid w:val="00A905D1"/>
    <w:rsid w:val="00BF4E2A"/>
    <w:rsid w:val="00C14A9B"/>
    <w:rsid w:val="00CB3CC1"/>
    <w:rsid w:val="00D60B3C"/>
    <w:rsid w:val="00D81EF3"/>
    <w:rsid w:val="00E05986"/>
    <w:rsid w:val="00E55933"/>
    <w:rsid w:val="00E67F30"/>
    <w:rsid w:val="00E84F8C"/>
    <w:rsid w:val="00F32684"/>
    <w:rsid w:val="00FC72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Lotus"/>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4209"/>
  </w:style>
  <w:style w:type="paragraph" w:styleId="Heading1">
    <w:name w:val="heading 1"/>
    <w:basedOn w:val="Normal"/>
    <w:next w:val="BodyText"/>
    <w:link w:val="Heading1Char"/>
    <w:qFormat/>
    <w:rsid w:val="00CB3CC1"/>
    <w:pPr>
      <w:keepNext/>
      <w:keepLines/>
      <w:spacing w:before="840"/>
      <w:jc w:val="center"/>
      <w:outlineLvl w:val="0"/>
    </w:pPr>
    <w:rPr>
      <w:rFonts w:ascii="Cambria" w:eastAsia="Times New Roman" w:hAnsi="Cambria"/>
      <w:b/>
      <w:bCs/>
      <w:sz w:val="24"/>
      <w:szCs w:val="72"/>
    </w:rPr>
  </w:style>
  <w:style w:type="paragraph" w:styleId="Heading2">
    <w:name w:val="heading 2"/>
    <w:basedOn w:val="Heading1"/>
    <w:next w:val="BodyText1"/>
    <w:link w:val="Heading2Char"/>
    <w:qFormat/>
    <w:rsid w:val="00CB3CC1"/>
    <w:pPr>
      <w:spacing w:before="0"/>
      <w:jc w:val="left"/>
      <w:outlineLvl w:val="1"/>
    </w:pPr>
    <w:rPr>
      <w:rFonts w:ascii="B Nazanin" w:eastAsiaTheme="majorEastAsia" w:hAnsi="B Nazanin"/>
      <w:sz w:val="28"/>
      <w:szCs w:val="36"/>
    </w:rPr>
  </w:style>
  <w:style w:type="paragraph" w:styleId="Heading3">
    <w:name w:val="heading 3"/>
    <w:basedOn w:val="Heading1"/>
    <w:next w:val="BodyText"/>
    <w:link w:val="Heading3Char"/>
    <w:unhideWhenUsed/>
    <w:qFormat/>
    <w:rsid w:val="00CB3CC1"/>
    <w:pPr>
      <w:spacing w:before="0"/>
      <w:jc w:val="lowKashida"/>
      <w:outlineLvl w:val="2"/>
    </w:pPr>
    <w:rPr>
      <w:rFonts w:ascii="B Nazanin" w:hAnsi="B Nazanin"/>
      <w:b w:val="0"/>
      <w:sz w:val="28"/>
      <w:szCs w:val="32"/>
    </w:rPr>
  </w:style>
  <w:style w:type="paragraph" w:styleId="Heading4">
    <w:name w:val="heading 4"/>
    <w:basedOn w:val="Heading1"/>
    <w:next w:val="BodyText"/>
    <w:link w:val="Heading4Char"/>
    <w:qFormat/>
    <w:rsid w:val="00CB3CC1"/>
    <w:pPr>
      <w:spacing w:before="200"/>
      <w:jc w:val="left"/>
      <w:outlineLvl w:val="3"/>
    </w:pPr>
    <w:rPr>
      <w:rFonts w:ascii="Times New Roman" w:hAnsi="Times New Roman"/>
      <w:b w:val="0"/>
      <w:bCs w:val="0"/>
      <w:szCs w:val="32"/>
    </w:rPr>
  </w:style>
  <w:style w:type="paragraph" w:styleId="Heading5">
    <w:name w:val="heading 5"/>
    <w:basedOn w:val="Heading1"/>
    <w:next w:val="BodyText"/>
    <w:link w:val="Heading5Char"/>
    <w:qFormat/>
    <w:rsid w:val="00CB3CC1"/>
    <w:pPr>
      <w:spacing w:before="0"/>
      <w:jc w:val="left"/>
      <w:outlineLvl w:val="4"/>
    </w:pPr>
    <w:rPr>
      <w:rFonts w:ascii="Times New Roman" w:hAnsi="Times New Roman"/>
      <w:szCs w:val="28"/>
    </w:rPr>
  </w:style>
  <w:style w:type="paragraph" w:styleId="Heading6">
    <w:name w:val="heading 6"/>
    <w:basedOn w:val="Normal"/>
    <w:next w:val="Normal"/>
    <w:link w:val="Heading6Char"/>
    <w:semiHidden/>
    <w:unhideWhenUsed/>
    <w:qFormat/>
    <w:rsid w:val="00CB3CC1"/>
    <w:pPr>
      <w:numPr>
        <w:ilvl w:val="5"/>
        <w:numId w:val="4"/>
      </w:numPr>
      <w:spacing w:before="240" w:after="60"/>
      <w:outlineLvl w:val="5"/>
    </w:pPr>
    <w:rPr>
      <w:rFonts w:ascii="Calibri" w:eastAsia="Times New Roman" w:hAnsi="Calibri" w:cs="Arial"/>
      <w:b/>
      <w:bCs/>
      <w:szCs w:val="22"/>
    </w:rPr>
  </w:style>
  <w:style w:type="paragraph" w:styleId="Heading7">
    <w:name w:val="heading 7"/>
    <w:basedOn w:val="Normal"/>
    <w:next w:val="Normal"/>
    <w:link w:val="Heading7Char"/>
    <w:semiHidden/>
    <w:unhideWhenUsed/>
    <w:qFormat/>
    <w:rsid w:val="00CB3CC1"/>
    <w:pPr>
      <w:numPr>
        <w:ilvl w:val="6"/>
        <w:numId w:val="4"/>
      </w:numPr>
      <w:spacing w:before="240" w:after="60"/>
      <w:outlineLvl w:val="6"/>
    </w:pPr>
    <w:rPr>
      <w:rFonts w:ascii="Calibri" w:eastAsia="Times New Roman" w:hAnsi="Calibri" w:cs="Arial"/>
      <w:sz w:val="24"/>
      <w:szCs w:val="24"/>
    </w:rPr>
  </w:style>
  <w:style w:type="paragraph" w:styleId="Heading8">
    <w:name w:val="heading 8"/>
    <w:basedOn w:val="Normal"/>
    <w:next w:val="Normal"/>
    <w:link w:val="Heading8Char"/>
    <w:semiHidden/>
    <w:unhideWhenUsed/>
    <w:qFormat/>
    <w:rsid w:val="00CB3CC1"/>
    <w:pPr>
      <w:numPr>
        <w:ilvl w:val="7"/>
        <w:numId w:val="4"/>
      </w:numPr>
      <w:spacing w:before="240" w:after="60"/>
      <w:outlineLvl w:val="7"/>
    </w:pPr>
    <w:rPr>
      <w:rFonts w:ascii="Calibri" w:eastAsia="Times New Roman" w:hAnsi="Calibri" w:cs="Arial"/>
      <w:i/>
      <w:iCs/>
      <w:sz w:val="24"/>
      <w:szCs w:val="24"/>
    </w:rPr>
  </w:style>
  <w:style w:type="paragraph" w:styleId="Heading9">
    <w:name w:val="heading 9"/>
    <w:basedOn w:val="Normal"/>
    <w:next w:val="Normal"/>
    <w:link w:val="Heading9Char"/>
    <w:semiHidden/>
    <w:unhideWhenUsed/>
    <w:qFormat/>
    <w:rsid w:val="00CB3CC1"/>
    <w:pPr>
      <w:numPr>
        <w:ilvl w:val="8"/>
        <w:numId w:val="4"/>
      </w:numPr>
      <w:spacing w:before="240" w:after="6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CB3CC1"/>
  </w:style>
  <w:style w:type="character" w:customStyle="1" w:styleId="hps">
    <w:name w:val="hps"/>
    <w:basedOn w:val="DefaultParagraphFont"/>
    <w:rsid w:val="00CB3CC1"/>
  </w:style>
  <w:style w:type="paragraph" w:customStyle="1" w:styleId="Style1">
    <w:name w:val="Style1"/>
    <w:basedOn w:val="Normal"/>
    <w:next w:val="Heading2"/>
    <w:autoRedefine/>
    <w:rsid w:val="00CB3CC1"/>
    <w:pPr>
      <w:bidi/>
    </w:pPr>
    <w:rPr>
      <w:rFonts w:ascii="B Lotus" w:eastAsia="Times New Roman" w:hAnsi="B Lotus"/>
      <w:bCs/>
      <w:sz w:val="28"/>
      <w:szCs w:val="72"/>
      <w:lang w:bidi="fa-IR"/>
    </w:rPr>
  </w:style>
  <w:style w:type="character" w:customStyle="1" w:styleId="Heading2Char">
    <w:name w:val="Heading 2 Char"/>
    <w:link w:val="Heading2"/>
    <w:rsid w:val="00CB3CC1"/>
    <w:rPr>
      <w:rFonts w:ascii="B Nazanin" w:eastAsiaTheme="majorEastAsia" w:hAnsi="B Nazanin" w:cs="B Lotus"/>
      <w:b/>
      <w:bCs/>
      <w:sz w:val="28"/>
      <w:szCs w:val="36"/>
    </w:rPr>
  </w:style>
  <w:style w:type="paragraph" w:customStyle="1" w:styleId="Headinga">
    <w:name w:val="Heading a"/>
    <w:basedOn w:val="Style1"/>
    <w:next w:val="Style1"/>
    <w:rsid w:val="00CB3CC1"/>
    <w:rPr>
      <w:rFonts w:ascii="Times New Roman" w:hAnsi="Times New Roman"/>
      <w:sz w:val="24"/>
      <w:szCs w:val="28"/>
    </w:rPr>
  </w:style>
  <w:style w:type="paragraph" w:customStyle="1" w:styleId="Style2">
    <w:name w:val="Style2"/>
    <w:basedOn w:val="Normal"/>
    <w:rsid w:val="00CB3CC1"/>
    <w:pPr>
      <w:bidi/>
    </w:pPr>
    <w:rPr>
      <w:rFonts w:eastAsia="Times New Roman"/>
      <w:lang w:bidi="fa-IR"/>
    </w:rPr>
  </w:style>
  <w:style w:type="paragraph" w:customStyle="1" w:styleId="BodyText1">
    <w:name w:val="Body Text1"/>
    <w:basedOn w:val="BlockText"/>
    <w:link w:val="BodytextChar"/>
    <w:qFormat/>
    <w:rsid w:val="00CB3CC1"/>
    <w:pPr>
      <w:widowControl w:val="0"/>
      <w:tabs>
        <w:tab w:val="right" w:pos="8270"/>
      </w:tabs>
      <w:bidi/>
      <w:spacing w:after="0" w:line="312" w:lineRule="auto"/>
      <w:ind w:left="0" w:right="0" w:firstLine="567"/>
      <w:contextualSpacing/>
    </w:pPr>
    <w:rPr>
      <w:rFonts w:eastAsia="Times New Roman"/>
      <w:sz w:val="24"/>
      <w:lang w:bidi="fa-IR"/>
    </w:rPr>
  </w:style>
  <w:style w:type="character" w:customStyle="1" w:styleId="BodytextChar">
    <w:name w:val="Body text Char"/>
    <w:link w:val="BodyText1"/>
    <w:rsid w:val="00CB3CC1"/>
    <w:rPr>
      <w:rFonts w:ascii="Times New Roman" w:eastAsia="Times New Roman" w:hAnsi="Times New Roman" w:cs="B Lotus"/>
      <w:sz w:val="24"/>
      <w:szCs w:val="28"/>
      <w:lang w:bidi="fa-IR"/>
    </w:rPr>
  </w:style>
  <w:style w:type="paragraph" w:styleId="BlockText">
    <w:name w:val="Block Text"/>
    <w:basedOn w:val="Normal"/>
    <w:link w:val="BlockTextChar"/>
    <w:semiHidden/>
    <w:unhideWhenUsed/>
    <w:rsid w:val="00CB3CC1"/>
    <w:pPr>
      <w:spacing w:after="120"/>
      <w:ind w:left="1440" w:right="1440"/>
    </w:pPr>
    <w:rPr>
      <w:rFonts w:eastAsiaTheme="minorEastAsia"/>
    </w:rPr>
  </w:style>
  <w:style w:type="table" w:customStyle="1" w:styleId="TableList31">
    <w:name w:val="Table List 31"/>
    <w:basedOn w:val="TableNormal"/>
    <w:next w:val="TableList3"/>
    <w:rsid w:val="00CB3CC1"/>
    <w:rPr>
      <w:rFonts w:eastAsia="Times New Roman"/>
      <w:color w:val="000066"/>
      <w:sz w:val="24"/>
      <w:szCs w:val="2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3">
    <w:name w:val="Table List 3"/>
    <w:basedOn w:val="TableNormal"/>
    <w:rsid w:val="00CB3CC1"/>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CB3CC1"/>
    <w:rPr>
      <w:rFonts w:eastAsia="Times New Roman"/>
      <w:color w:val="000066"/>
      <w:sz w:val="24"/>
      <w:szCs w:val="2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highlight">
    <w:name w:val="highlight"/>
    <w:basedOn w:val="DefaultParagraphFont"/>
    <w:rsid w:val="00CB3CC1"/>
  </w:style>
  <w:style w:type="character" w:customStyle="1" w:styleId="longtext">
    <w:name w:val="long_text"/>
    <w:basedOn w:val="DefaultParagraphFont"/>
    <w:rsid w:val="00CB3CC1"/>
  </w:style>
  <w:style w:type="character" w:customStyle="1" w:styleId="apple-converted-space">
    <w:name w:val="apple-converted-space"/>
    <w:basedOn w:val="DefaultParagraphFont"/>
    <w:rsid w:val="00CB3CC1"/>
  </w:style>
  <w:style w:type="paragraph" w:customStyle="1" w:styleId="MTDisplayEquation">
    <w:name w:val="MTDisplayEquation"/>
    <w:basedOn w:val="BodyText1"/>
    <w:next w:val="Normal"/>
    <w:link w:val="MTDisplayEquationChar"/>
    <w:rsid w:val="00CB3CC1"/>
    <w:pPr>
      <w:tabs>
        <w:tab w:val="clear" w:pos="8270"/>
        <w:tab w:val="center" w:pos="4240"/>
        <w:tab w:val="right" w:pos="8500"/>
      </w:tabs>
      <w:spacing w:line="360" w:lineRule="auto"/>
      <w:jc w:val="right"/>
    </w:pPr>
  </w:style>
  <w:style w:type="character" w:customStyle="1" w:styleId="MTDisplayEquationChar">
    <w:name w:val="MTDisplayEquation Char"/>
    <w:basedOn w:val="BodytextChar"/>
    <w:link w:val="MTDisplayEquation"/>
    <w:rsid w:val="00CB3CC1"/>
    <w:rPr>
      <w:rFonts w:ascii="Times New Roman" w:eastAsia="Times New Roman" w:hAnsi="Times New Roman" w:cs="B Lotus"/>
      <w:sz w:val="24"/>
      <w:szCs w:val="28"/>
      <w:lang w:bidi="fa-IR"/>
    </w:rPr>
  </w:style>
  <w:style w:type="paragraph" w:customStyle="1" w:styleId="Default">
    <w:name w:val="Default"/>
    <w:link w:val="DefaultChar"/>
    <w:rsid w:val="00CB3CC1"/>
    <w:pPr>
      <w:autoSpaceDE w:val="0"/>
      <w:autoSpaceDN w:val="0"/>
      <w:adjustRightInd w:val="0"/>
    </w:pPr>
    <w:rPr>
      <w:rFonts w:eastAsia="Times New Roman"/>
      <w:color w:val="000000"/>
      <w:sz w:val="24"/>
      <w:szCs w:val="24"/>
    </w:rPr>
  </w:style>
  <w:style w:type="character" w:customStyle="1" w:styleId="DefaultChar">
    <w:name w:val="Default Char"/>
    <w:link w:val="Default"/>
    <w:locked/>
    <w:rsid w:val="00CB3CC1"/>
    <w:rPr>
      <w:rFonts w:ascii="Times New Roman" w:eastAsia="Times New Roman" w:hAnsi="Times New Roman" w:cs="B Lotus"/>
      <w:color w:val="000000"/>
      <w:sz w:val="24"/>
      <w:szCs w:val="24"/>
    </w:rPr>
  </w:style>
  <w:style w:type="character" w:customStyle="1" w:styleId="tlid-translation">
    <w:name w:val="tlid-translation"/>
    <w:rsid w:val="00CB3CC1"/>
  </w:style>
  <w:style w:type="character" w:customStyle="1" w:styleId="Heading1Char">
    <w:name w:val="Heading 1 Char"/>
    <w:link w:val="Heading1"/>
    <w:rsid w:val="00CB3CC1"/>
    <w:rPr>
      <w:rFonts w:ascii="Cambria" w:eastAsia="Times New Roman" w:hAnsi="Cambria" w:cs="B Lotus"/>
      <w:b/>
      <w:bCs/>
      <w:sz w:val="24"/>
      <w:szCs w:val="72"/>
    </w:rPr>
  </w:style>
  <w:style w:type="paragraph" w:styleId="BodyText">
    <w:name w:val="Body Text"/>
    <w:basedOn w:val="Normal"/>
    <w:link w:val="BodyTextChar0"/>
    <w:rsid w:val="00CB3CC1"/>
    <w:pPr>
      <w:spacing w:after="120"/>
    </w:pPr>
  </w:style>
  <w:style w:type="character" w:customStyle="1" w:styleId="BodyTextChar0">
    <w:name w:val="Body Text Char"/>
    <w:link w:val="BodyText"/>
    <w:rsid w:val="00CB3CC1"/>
    <w:rPr>
      <w:rFonts w:ascii="Times New Roman" w:hAnsi="Times New Roman" w:cs="B Lotus"/>
      <w:sz w:val="20"/>
      <w:szCs w:val="28"/>
    </w:rPr>
  </w:style>
  <w:style w:type="character" w:customStyle="1" w:styleId="Heading3Char">
    <w:name w:val="Heading 3 Char"/>
    <w:link w:val="Heading3"/>
    <w:rsid w:val="00CB3CC1"/>
    <w:rPr>
      <w:rFonts w:ascii="B Nazanin" w:eastAsia="Times New Roman" w:hAnsi="B Nazanin" w:cs="B Lotus"/>
      <w:bCs/>
      <w:sz w:val="28"/>
      <w:szCs w:val="32"/>
    </w:rPr>
  </w:style>
  <w:style w:type="character" w:customStyle="1" w:styleId="Heading4Char">
    <w:name w:val="Heading 4 Char"/>
    <w:link w:val="Heading4"/>
    <w:rsid w:val="00CB3CC1"/>
    <w:rPr>
      <w:rFonts w:ascii="Times New Roman" w:eastAsia="Times New Roman" w:hAnsi="Times New Roman" w:cs="B Lotus"/>
      <w:sz w:val="24"/>
      <w:szCs w:val="32"/>
    </w:rPr>
  </w:style>
  <w:style w:type="character" w:customStyle="1" w:styleId="Heading5Char">
    <w:name w:val="Heading 5 Char"/>
    <w:link w:val="Heading5"/>
    <w:rsid w:val="00CB3CC1"/>
    <w:rPr>
      <w:rFonts w:ascii="Times New Roman" w:eastAsia="Times New Roman" w:hAnsi="Times New Roman" w:cs="B Lotus"/>
      <w:b/>
      <w:bCs/>
      <w:sz w:val="24"/>
      <w:szCs w:val="28"/>
    </w:rPr>
  </w:style>
  <w:style w:type="character" w:customStyle="1" w:styleId="Heading6Char">
    <w:name w:val="Heading 6 Char"/>
    <w:link w:val="Heading6"/>
    <w:semiHidden/>
    <w:rsid w:val="00CB3CC1"/>
    <w:rPr>
      <w:rFonts w:ascii="Calibri" w:eastAsia="Times New Roman" w:hAnsi="Calibri" w:cs="Arial"/>
      <w:b/>
      <w:bCs/>
      <w:sz w:val="20"/>
    </w:rPr>
  </w:style>
  <w:style w:type="character" w:customStyle="1" w:styleId="Heading7Char">
    <w:name w:val="Heading 7 Char"/>
    <w:link w:val="Heading7"/>
    <w:semiHidden/>
    <w:rsid w:val="00CB3CC1"/>
    <w:rPr>
      <w:rFonts w:ascii="Calibri" w:eastAsia="Times New Roman" w:hAnsi="Calibri" w:cs="Arial"/>
      <w:sz w:val="24"/>
      <w:szCs w:val="24"/>
    </w:rPr>
  </w:style>
  <w:style w:type="character" w:customStyle="1" w:styleId="Heading8Char">
    <w:name w:val="Heading 8 Char"/>
    <w:link w:val="Heading8"/>
    <w:semiHidden/>
    <w:rsid w:val="00CB3CC1"/>
    <w:rPr>
      <w:rFonts w:ascii="Calibri" w:eastAsia="Times New Roman" w:hAnsi="Calibri" w:cs="Arial"/>
      <w:i/>
      <w:iCs/>
      <w:sz w:val="24"/>
      <w:szCs w:val="24"/>
    </w:rPr>
  </w:style>
  <w:style w:type="character" w:customStyle="1" w:styleId="Heading9Char">
    <w:name w:val="Heading 9 Char"/>
    <w:link w:val="Heading9"/>
    <w:semiHidden/>
    <w:rsid w:val="00CB3CC1"/>
    <w:rPr>
      <w:rFonts w:ascii="Cambria" w:eastAsia="Times New Roman" w:hAnsi="Cambria" w:cs="Times New Roman"/>
      <w:sz w:val="20"/>
    </w:rPr>
  </w:style>
  <w:style w:type="paragraph" w:styleId="TOC1">
    <w:name w:val="toc 1"/>
    <w:basedOn w:val="Normal"/>
    <w:next w:val="Normal"/>
    <w:autoRedefine/>
    <w:uiPriority w:val="39"/>
    <w:rsid w:val="00CB3CC1"/>
    <w:pPr>
      <w:tabs>
        <w:tab w:val="right" w:leader="dot" w:pos="8827"/>
      </w:tabs>
      <w:bidi/>
      <w:spacing w:after="100" w:line="360" w:lineRule="auto"/>
      <w:ind w:firstLine="48"/>
    </w:pPr>
    <w:rPr>
      <w:rFonts w:eastAsia="Times New Roman" w:cs="B Nazanin"/>
      <w:b/>
      <w:bCs/>
      <w:noProof/>
      <w:sz w:val="24"/>
      <w:szCs w:val="24"/>
      <w:lang w:bidi="fa-IR"/>
    </w:rPr>
  </w:style>
  <w:style w:type="paragraph" w:styleId="TOC2">
    <w:name w:val="toc 2"/>
    <w:basedOn w:val="Normal"/>
    <w:next w:val="Normal"/>
    <w:autoRedefine/>
    <w:uiPriority w:val="39"/>
    <w:unhideWhenUsed/>
    <w:rsid w:val="00CB3CC1"/>
    <w:pPr>
      <w:tabs>
        <w:tab w:val="right" w:leader="dot" w:pos="8788"/>
      </w:tabs>
      <w:bidi/>
      <w:spacing w:after="100"/>
      <w:ind w:left="220" w:right="-284"/>
    </w:pPr>
    <w:rPr>
      <w:rFonts w:ascii="Calibri" w:eastAsia="MS Mincho" w:hAnsi="Calibri" w:cs="Arial"/>
      <w:szCs w:val="22"/>
      <w:lang w:eastAsia="ja-JP"/>
    </w:rPr>
  </w:style>
  <w:style w:type="paragraph" w:styleId="TOC3">
    <w:name w:val="toc 3"/>
    <w:basedOn w:val="Normal"/>
    <w:next w:val="Normal"/>
    <w:autoRedefine/>
    <w:uiPriority w:val="39"/>
    <w:unhideWhenUsed/>
    <w:rsid w:val="00CB3CC1"/>
    <w:pPr>
      <w:tabs>
        <w:tab w:val="right" w:leader="dot" w:pos="8827"/>
      </w:tabs>
      <w:bidi/>
      <w:spacing w:after="100"/>
      <w:ind w:left="440"/>
    </w:pPr>
    <w:rPr>
      <w:rFonts w:ascii="Calibri" w:eastAsia="MS Mincho" w:hAnsi="Calibri" w:cs="Arial"/>
      <w:szCs w:val="22"/>
      <w:lang w:eastAsia="ja-JP"/>
    </w:rPr>
  </w:style>
  <w:style w:type="paragraph" w:styleId="TOC4">
    <w:name w:val="toc 4"/>
    <w:basedOn w:val="Normal"/>
    <w:next w:val="Normal"/>
    <w:autoRedefine/>
    <w:uiPriority w:val="39"/>
    <w:unhideWhenUsed/>
    <w:rsid w:val="00CB3CC1"/>
    <w:pPr>
      <w:tabs>
        <w:tab w:val="right" w:leader="dot" w:pos="8827"/>
      </w:tabs>
      <w:bidi/>
      <w:spacing w:line="360" w:lineRule="auto"/>
      <w:ind w:left="660" w:firstLine="239"/>
    </w:pPr>
    <w:rPr>
      <w:rFonts w:eastAsia="Times New Roman" w:cs="B Nazanin"/>
      <w:noProof/>
      <w:lang w:bidi="fa-IR"/>
    </w:rPr>
  </w:style>
  <w:style w:type="paragraph" w:styleId="TOC5">
    <w:name w:val="toc 5"/>
    <w:basedOn w:val="Normal"/>
    <w:next w:val="Normal"/>
    <w:autoRedefine/>
    <w:uiPriority w:val="39"/>
    <w:unhideWhenUsed/>
    <w:rsid w:val="00CB3CC1"/>
    <w:pPr>
      <w:tabs>
        <w:tab w:val="right" w:leader="dot" w:pos="8827"/>
      </w:tabs>
      <w:bidi/>
      <w:spacing w:after="100"/>
      <w:ind w:left="880" w:firstLine="302"/>
    </w:pPr>
    <w:rPr>
      <w:rFonts w:ascii="Calibri" w:eastAsia="Times New Roman" w:hAnsi="Calibri" w:cs="Arial"/>
      <w:szCs w:val="22"/>
    </w:rPr>
  </w:style>
  <w:style w:type="paragraph" w:styleId="TOC6">
    <w:name w:val="toc 6"/>
    <w:basedOn w:val="Normal"/>
    <w:next w:val="Normal"/>
    <w:autoRedefine/>
    <w:uiPriority w:val="39"/>
    <w:unhideWhenUsed/>
    <w:rsid w:val="00CB3CC1"/>
    <w:pPr>
      <w:spacing w:after="100"/>
      <w:ind w:left="1100"/>
    </w:pPr>
    <w:rPr>
      <w:rFonts w:ascii="Calibri" w:eastAsia="Times New Roman" w:hAnsi="Calibri" w:cs="Arial"/>
      <w:szCs w:val="22"/>
    </w:rPr>
  </w:style>
  <w:style w:type="paragraph" w:styleId="TOC7">
    <w:name w:val="toc 7"/>
    <w:basedOn w:val="Normal"/>
    <w:next w:val="Normal"/>
    <w:autoRedefine/>
    <w:uiPriority w:val="39"/>
    <w:unhideWhenUsed/>
    <w:rsid w:val="00CB3CC1"/>
    <w:pPr>
      <w:spacing w:after="100"/>
      <w:ind w:left="1320"/>
    </w:pPr>
    <w:rPr>
      <w:rFonts w:ascii="Calibri" w:eastAsia="Times New Roman" w:hAnsi="Calibri" w:cs="Arial"/>
      <w:szCs w:val="22"/>
    </w:rPr>
  </w:style>
  <w:style w:type="paragraph" w:styleId="TOC8">
    <w:name w:val="toc 8"/>
    <w:basedOn w:val="Normal"/>
    <w:next w:val="Normal"/>
    <w:autoRedefine/>
    <w:uiPriority w:val="39"/>
    <w:unhideWhenUsed/>
    <w:rsid w:val="00CB3CC1"/>
    <w:pPr>
      <w:spacing w:after="100"/>
      <w:ind w:left="1540"/>
    </w:pPr>
    <w:rPr>
      <w:rFonts w:ascii="Calibri" w:eastAsia="Times New Roman" w:hAnsi="Calibri" w:cs="Arial"/>
      <w:szCs w:val="22"/>
    </w:rPr>
  </w:style>
  <w:style w:type="paragraph" w:styleId="TOC9">
    <w:name w:val="toc 9"/>
    <w:basedOn w:val="Normal"/>
    <w:next w:val="Normal"/>
    <w:autoRedefine/>
    <w:uiPriority w:val="39"/>
    <w:rsid w:val="00CB3CC1"/>
    <w:pPr>
      <w:spacing w:after="100"/>
      <w:ind w:left="1920"/>
    </w:pPr>
    <w:rPr>
      <w:rFonts w:eastAsia="Times New Roman"/>
    </w:rPr>
  </w:style>
  <w:style w:type="paragraph" w:styleId="FootnoteText">
    <w:name w:val="footnote text"/>
    <w:basedOn w:val="Normal"/>
    <w:link w:val="FootnoteTextChar"/>
    <w:qFormat/>
    <w:rsid w:val="00CB3CC1"/>
    <w:pPr>
      <w:widowControl w:val="0"/>
      <w:tabs>
        <w:tab w:val="left" w:pos="2694"/>
      </w:tabs>
    </w:pPr>
    <w:rPr>
      <w:rFonts w:eastAsia="Times New Roman"/>
    </w:rPr>
  </w:style>
  <w:style w:type="character" w:customStyle="1" w:styleId="FootnoteTextChar">
    <w:name w:val="Footnote Text Char"/>
    <w:basedOn w:val="DefaultParagraphFont"/>
    <w:link w:val="FootnoteText"/>
    <w:rsid w:val="00CB3CC1"/>
    <w:rPr>
      <w:rFonts w:ascii="Times New Roman" w:eastAsia="Times New Roman" w:hAnsi="Times New Roman" w:cs="B Lotus"/>
      <w:sz w:val="20"/>
      <w:szCs w:val="20"/>
    </w:rPr>
  </w:style>
  <w:style w:type="paragraph" w:styleId="CommentText">
    <w:name w:val="annotation text"/>
    <w:basedOn w:val="Normal"/>
    <w:link w:val="CommentTextChar"/>
    <w:unhideWhenUsed/>
    <w:rsid w:val="00CB3CC1"/>
    <w:rPr>
      <w:rFonts w:eastAsia="Times New Roman" w:cs="Times New Roman"/>
    </w:rPr>
  </w:style>
  <w:style w:type="character" w:customStyle="1" w:styleId="CommentTextChar">
    <w:name w:val="Comment Text Char"/>
    <w:link w:val="CommentText"/>
    <w:rsid w:val="00CB3CC1"/>
    <w:rPr>
      <w:rFonts w:ascii="Times New Roman" w:eastAsia="Times New Roman" w:hAnsi="Times New Roman" w:cs="Times New Roman"/>
      <w:sz w:val="20"/>
      <w:szCs w:val="20"/>
    </w:rPr>
  </w:style>
  <w:style w:type="paragraph" w:styleId="Header">
    <w:name w:val="header"/>
    <w:basedOn w:val="Normal"/>
    <w:link w:val="HeaderChar"/>
    <w:uiPriority w:val="99"/>
    <w:rsid w:val="00CB3CC1"/>
    <w:pPr>
      <w:tabs>
        <w:tab w:val="center" w:pos="4680"/>
        <w:tab w:val="right" w:pos="9360"/>
      </w:tabs>
    </w:pPr>
    <w:rPr>
      <w:rFonts w:eastAsia="Times New Roman" w:cs="Times New Roman"/>
      <w:szCs w:val="24"/>
    </w:rPr>
  </w:style>
  <w:style w:type="character" w:customStyle="1" w:styleId="HeaderChar">
    <w:name w:val="Header Char"/>
    <w:link w:val="Header"/>
    <w:uiPriority w:val="99"/>
    <w:rsid w:val="00CB3CC1"/>
    <w:rPr>
      <w:rFonts w:ascii="Times New Roman" w:eastAsia="Times New Roman" w:hAnsi="Times New Roman" w:cs="Times New Roman"/>
      <w:sz w:val="20"/>
      <w:szCs w:val="24"/>
    </w:rPr>
  </w:style>
  <w:style w:type="paragraph" w:styleId="Footer">
    <w:name w:val="footer"/>
    <w:basedOn w:val="Normal"/>
    <w:link w:val="FooterChar"/>
    <w:autoRedefine/>
    <w:uiPriority w:val="99"/>
    <w:rsid w:val="00CB3CC1"/>
    <w:pPr>
      <w:tabs>
        <w:tab w:val="center" w:pos="4680"/>
        <w:tab w:val="right" w:pos="9360"/>
      </w:tabs>
      <w:bidi/>
      <w:jc w:val="center"/>
    </w:pPr>
    <w:rPr>
      <w:rFonts w:ascii="Arial" w:eastAsia="Times New Roman" w:hAnsi="Arial" w:cs="B Nazanin"/>
      <w:noProof/>
      <w:sz w:val="22"/>
      <w:szCs w:val="24"/>
    </w:rPr>
  </w:style>
  <w:style w:type="character" w:customStyle="1" w:styleId="FooterChar">
    <w:name w:val="Footer Char"/>
    <w:link w:val="Footer"/>
    <w:uiPriority w:val="99"/>
    <w:rsid w:val="00CB3CC1"/>
    <w:rPr>
      <w:rFonts w:ascii="Arial" w:eastAsia="Times New Roman" w:hAnsi="Arial" w:cs="B Nazanin"/>
      <w:noProof/>
      <w:szCs w:val="24"/>
    </w:rPr>
  </w:style>
  <w:style w:type="paragraph" w:styleId="Caption">
    <w:name w:val="caption"/>
    <w:basedOn w:val="Normal"/>
    <w:next w:val="Normal"/>
    <w:autoRedefine/>
    <w:unhideWhenUsed/>
    <w:qFormat/>
    <w:rsid w:val="00CB3CC1"/>
    <w:pPr>
      <w:bidi/>
      <w:spacing w:line="360" w:lineRule="auto"/>
      <w:ind w:hanging="1"/>
    </w:pPr>
    <w:rPr>
      <w:rFonts w:ascii="B Lotus" w:eastAsia="Times New Roman" w:hAnsi="B Lotus"/>
      <w:sz w:val="28"/>
    </w:rPr>
  </w:style>
  <w:style w:type="character" w:styleId="FootnoteReference">
    <w:name w:val="footnote reference"/>
    <w:rsid w:val="00CB3CC1"/>
    <w:rPr>
      <w:vertAlign w:val="superscript"/>
    </w:rPr>
  </w:style>
  <w:style w:type="character" w:styleId="CommentReference">
    <w:name w:val="annotation reference"/>
    <w:semiHidden/>
    <w:unhideWhenUsed/>
    <w:rsid w:val="00CB3CC1"/>
    <w:rPr>
      <w:sz w:val="16"/>
      <w:szCs w:val="16"/>
    </w:rPr>
  </w:style>
  <w:style w:type="paragraph" w:styleId="Title">
    <w:name w:val="Title"/>
    <w:basedOn w:val="Normal"/>
    <w:link w:val="TitleChar"/>
    <w:qFormat/>
    <w:rsid w:val="00CB3CC1"/>
    <w:pPr>
      <w:jc w:val="center"/>
    </w:pPr>
    <w:rPr>
      <w:rFonts w:ascii="Arial" w:eastAsia="Times New Roman" w:hAnsi="Arial" w:cs="Arial"/>
      <w:sz w:val="28"/>
      <w:lang w:val="x-none" w:eastAsia="x-none" w:bidi="fa-IR"/>
    </w:rPr>
  </w:style>
  <w:style w:type="character" w:customStyle="1" w:styleId="TitleChar">
    <w:name w:val="Title Char"/>
    <w:link w:val="Title"/>
    <w:rsid w:val="00CB3CC1"/>
    <w:rPr>
      <w:rFonts w:ascii="Arial" w:eastAsia="Times New Roman" w:hAnsi="Arial" w:cs="Arial"/>
      <w:sz w:val="28"/>
      <w:szCs w:val="28"/>
      <w:lang w:val="x-none" w:eastAsia="x-none" w:bidi="fa-IR"/>
    </w:rPr>
  </w:style>
  <w:style w:type="paragraph" w:styleId="Subtitle">
    <w:name w:val="Subtitle"/>
    <w:basedOn w:val="Normal"/>
    <w:link w:val="SubtitleChar"/>
    <w:qFormat/>
    <w:rsid w:val="00CB3CC1"/>
    <w:pPr>
      <w:jc w:val="center"/>
    </w:pPr>
    <w:rPr>
      <w:rFonts w:ascii="Arial" w:eastAsia="Times New Roman" w:hAnsi="Arial" w:cs="Arial"/>
      <w:sz w:val="28"/>
      <w:lang w:val="x-none" w:eastAsia="x-none" w:bidi="fa-IR"/>
    </w:rPr>
  </w:style>
  <w:style w:type="character" w:customStyle="1" w:styleId="SubtitleChar">
    <w:name w:val="Subtitle Char"/>
    <w:link w:val="Subtitle"/>
    <w:rsid w:val="00CB3CC1"/>
    <w:rPr>
      <w:rFonts w:ascii="Arial" w:eastAsia="Times New Roman" w:hAnsi="Arial" w:cs="Arial"/>
      <w:sz w:val="28"/>
      <w:szCs w:val="28"/>
      <w:lang w:val="x-none" w:eastAsia="x-none" w:bidi="fa-IR"/>
    </w:rPr>
  </w:style>
  <w:style w:type="character" w:customStyle="1" w:styleId="BlockTextChar">
    <w:name w:val="Block Text Char"/>
    <w:link w:val="BlockText"/>
    <w:semiHidden/>
    <w:rsid w:val="00CB3CC1"/>
    <w:rPr>
      <w:rFonts w:ascii="Times New Roman" w:eastAsiaTheme="minorEastAsia" w:hAnsi="Times New Roman" w:cs="B Lotus"/>
      <w:sz w:val="20"/>
      <w:szCs w:val="28"/>
    </w:rPr>
  </w:style>
  <w:style w:type="character" w:styleId="Hyperlink">
    <w:name w:val="Hyperlink"/>
    <w:uiPriority w:val="99"/>
    <w:unhideWhenUsed/>
    <w:rsid w:val="00CB3CC1"/>
    <w:rPr>
      <w:color w:val="0000FF"/>
      <w:u w:val="single"/>
    </w:rPr>
  </w:style>
  <w:style w:type="paragraph" w:styleId="NormalWeb">
    <w:name w:val="Normal (Web)"/>
    <w:basedOn w:val="Normal"/>
    <w:uiPriority w:val="99"/>
    <w:unhideWhenUsed/>
    <w:rsid w:val="00CB3CC1"/>
    <w:pPr>
      <w:spacing w:before="100" w:beforeAutospacing="1" w:after="100" w:afterAutospacing="1"/>
    </w:pPr>
    <w:rPr>
      <w:rFonts w:eastAsia="Times New Roman"/>
    </w:rPr>
  </w:style>
  <w:style w:type="paragraph" w:styleId="HTMLPreformatted">
    <w:name w:val="HTML Preformatted"/>
    <w:basedOn w:val="Normal"/>
    <w:link w:val="HTMLPreformattedChar"/>
    <w:uiPriority w:val="99"/>
    <w:unhideWhenUsed/>
    <w:rsid w:val="00CB3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rPr>
  </w:style>
  <w:style w:type="character" w:customStyle="1" w:styleId="HTMLPreformattedChar">
    <w:name w:val="HTML Preformatted Char"/>
    <w:link w:val="HTMLPreformatted"/>
    <w:uiPriority w:val="99"/>
    <w:rsid w:val="00CB3CC1"/>
    <w:rPr>
      <w:rFonts w:ascii="Courier New" w:eastAsia="Times New Roman" w:hAnsi="Courier New" w:cs="Courier New"/>
      <w:sz w:val="24"/>
      <w:szCs w:val="24"/>
    </w:rPr>
  </w:style>
  <w:style w:type="paragraph" w:styleId="CommentSubject">
    <w:name w:val="annotation subject"/>
    <w:basedOn w:val="CommentText"/>
    <w:next w:val="CommentText"/>
    <w:link w:val="CommentSubjectChar"/>
    <w:semiHidden/>
    <w:unhideWhenUsed/>
    <w:rsid w:val="00CB3CC1"/>
    <w:rPr>
      <w:b/>
      <w:bCs/>
    </w:rPr>
  </w:style>
  <w:style w:type="character" w:customStyle="1" w:styleId="CommentSubjectChar">
    <w:name w:val="Comment Subject Char"/>
    <w:link w:val="CommentSubject"/>
    <w:semiHidden/>
    <w:rsid w:val="00CB3CC1"/>
    <w:rPr>
      <w:rFonts w:ascii="Times New Roman" w:eastAsia="Times New Roman" w:hAnsi="Times New Roman" w:cs="Times New Roman"/>
      <w:b/>
      <w:bCs/>
      <w:sz w:val="20"/>
      <w:szCs w:val="20"/>
    </w:rPr>
  </w:style>
  <w:style w:type="paragraph" w:styleId="BalloonText">
    <w:name w:val="Balloon Text"/>
    <w:basedOn w:val="Normal"/>
    <w:link w:val="BalloonTextChar"/>
    <w:rsid w:val="00CB3CC1"/>
    <w:rPr>
      <w:rFonts w:ascii="Tahoma" w:eastAsia="Times New Roman" w:hAnsi="Tahoma" w:cs="Times New Roman"/>
      <w:sz w:val="16"/>
      <w:szCs w:val="16"/>
    </w:rPr>
  </w:style>
  <w:style w:type="character" w:customStyle="1" w:styleId="BalloonTextChar">
    <w:name w:val="Balloon Text Char"/>
    <w:link w:val="BalloonText"/>
    <w:rsid w:val="00CB3CC1"/>
    <w:rPr>
      <w:rFonts w:ascii="Tahoma" w:eastAsia="Times New Roman" w:hAnsi="Tahoma" w:cs="Times New Roman"/>
      <w:sz w:val="16"/>
      <w:szCs w:val="16"/>
    </w:rPr>
  </w:style>
  <w:style w:type="table" w:styleId="TableGrid">
    <w:name w:val="Table Grid"/>
    <w:basedOn w:val="TableNormal"/>
    <w:rsid w:val="00CB3CC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CB3CC1"/>
    <w:rPr>
      <w:color w:val="808080"/>
    </w:rPr>
  </w:style>
  <w:style w:type="paragraph" w:styleId="ListParagraph">
    <w:name w:val="List Paragraph"/>
    <w:basedOn w:val="Normal"/>
    <w:uiPriority w:val="34"/>
    <w:rsid w:val="00CB3CC1"/>
    <w:pPr>
      <w:ind w:left="720"/>
      <w:contextualSpacing/>
    </w:pPr>
    <w:rPr>
      <w:rFonts w:eastAsia="Times New Roman"/>
    </w:rPr>
  </w:style>
  <w:style w:type="table" w:styleId="LightShading-Accent3">
    <w:name w:val="Light Shading Accent 3"/>
    <w:basedOn w:val="TableNormal"/>
    <w:uiPriority w:val="60"/>
    <w:rsid w:val="00CB3CC1"/>
    <w:rPr>
      <w:rFonts w:eastAsia="Times New Roman"/>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OCHeading">
    <w:name w:val="TOC Heading"/>
    <w:basedOn w:val="Heading1"/>
    <w:next w:val="Normal"/>
    <w:uiPriority w:val="39"/>
    <w:semiHidden/>
    <w:unhideWhenUsed/>
    <w:qFormat/>
    <w:rsid w:val="00CB3CC1"/>
    <w:pPr>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B Lotus"/>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4209"/>
  </w:style>
  <w:style w:type="paragraph" w:styleId="Heading1">
    <w:name w:val="heading 1"/>
    <w:basedOn w:val="Normal"/>
    <w:next w:val="BodyText"/>
    <w:link w:val="Heading1Char"/>
    <w:qFormat/>
    <w:rsid w:val="00CB3CC1"/>
    <w:pPr>
      <w:keepNext/>
      <w:keepLines/>
      <w:spacing w:before="840"/>
      <w:jc w:val="center"/>
      <w:outlineLvl w:val="0"/>
    </w:pPr>
    <w:rPr>
      <w:rFonts w:ascii="Cambria" w:eastAsia="Times New Roman" w:hAnsi="Cambria"/>
      <w:b/>
      <w:bCs/>
      <w:sz w:val="24"/>
      <w:szCs w:val="72"/>
    </w:rPr>
  </w:style>
  <w:style w:type="paragraph" w:styleId="Heading2">
    <w:name w:val="heading 2"/>
    <w:basedOn w:val="Heading1"/>
    <w:next w:val="BodyText1"/>
    <w:link w:val="Heading2Char"/>
    <w:qFormat/>
    <w:rsid w:val="00CB3CC1"/>
    <w:pPr>
      <w:spacing w:before="0"/>
      <w:jc w:val="left"/>
      <w:outlineLvl w:val="1"/>
    </w:pPr>
    <w:rPr>
      <w:rFonts w:ascii="B Nazanin" w:eastAsiaTheme="majorEastAsia" w:hAnsi="B Nazanin"/>
      <w:sz w:val="28"/>
      <w:szCs w:val="36"/>
    </w:rPr>
  </w:style>
  <w:style w:type="paragraph" w:styleId="Heading3">
    <w:name w:val="heading 3"/>
    <w:basedOn w:val="Heading1"/>
    <w:next w:val="BodyText"/>
    <w:link w:val="Heading3Char"/>
    <w:unhideWhenUsed/>
    <w:qFormat/>
    <w:rsid w:val="00CB3CC1"/>
    <w:pPr>
      <w:spacing w:before="0"/>
      <w:jc w:val="lowKashida"/>
      <w:outlineLvl w:val="2"/>
    </w:pPr>
    <w:rPr>
      <w:rFonts w:ascii="B Nazanin" w:hAnsi="B Nazanin"/>
      <w:b w:val="0"/>
      <w:sz w:val="28"/>
      <w:szCs w:val="32"/>
    </w:rPr>
  </w:style>
  <w:style w:type="paragraph" w:styleId="Heading4">
    <w:name w:val="heading 4"/>
    <w:basedOn w:val="Heading1"/>
    <w:next w:val="BodyText"/>
    <w:link w:val="Heading4Char"/>
    <w:qFormat/>
    <w:rsid w:val="00CB3CC1"/>
    <w:pPr>
      <w:spacing w:before="200"/>
      <w:jc w:val="left"/>
      <w:outlineLvl w:val="3"/>
    </w:pPr>
    <w:rPr>
      <w:rFonts w:ascii="Times New Roman" w:hAnsi="Times New Roman"/>
      <w:b w:val="0"/>
      <w:bCs w:val="0"/>
      <w:szCs w:val="32"/>
    </w:rPr>
  </w:style>
  <w:style w:type="paragraph" w:styleId="Heading5">
    <w:name w:val="heading 5"/>
    <w:basedOn w:val="Heading1"/>
    <w:next w:val="BodyText"/>
    <w:link w:val="Heading5Char"/>
    <w:qFormat/>
    <w:rsid w:val="00CB3CC1"/>
    <w:pPr>
      <w:spacing w:before="0"/>
      <w:jc w:val="left"/>
      <w:outlineLvl w:val="4"/>
    </w:pPr>
    <w:rPr>
      <w:rFonts w:ascii="Times New Roman" w:hAnsi="Times New Roman"/>
      <w:szCs w:val="28"/>
    </w:rPr>
  </w:style>
  <w:style w:type="paragraph" w:styleId="Heading6">
    <w:name w:val="heading 6"/>
    <w:basedOn w:val="Normal"/>
    <w:next w:val="Normal"/>
    <w:link w:val="Heading6Char"/>
    <w:semiHidden/>
    <w:unhideWhenUsed/>
    <w:qFormat/>
    <w:rsid w:val="00CB3CC1"/>
    <w:pPr>
      <w:numPr>
        <w:ilvl w:val="5"/>
        <w:numId w:val="4"/>
      </w:numPr>
      <w:spacing w:before="240" w:after="60"/>
      <w:outlineLvl w:val="5"/>
    </w:pPr>
    <w:rPr>
      <w:rFonts w:ascii="Calibri" w:eastAsia="Times New Roman" w:hAnsi="Calibri" w:cs="Arial"/>
      <w:b/>
      <w:bCs/>
      <w:szCs w:val="22"/>
    </w:rPr>
  </w:style>
  <w:style w:type="paragraph" w:styleId="Heading7">
    <w:name w:val="heading 7"/>
    <w:basedOn w:val="Normal"/>
    <w:next w:val="Normal"/>
    <w:link w:val="Heading7Char"/>
    <w:semiHidden/>
    <w:unhideWhenUsed/>
    <w:qFormat/>
    <w:rsid w:val="00CB3CC1"/>
    <w:pPr>
      <w:numPr>
        <w:ilvl w:val="6"/>
        <w:numId w:val="4"/>
      </w:numPr>
      <w:spacing w:before="240" w:after="60"/>
      <w:outlineLvl w:val="6"/>
    </w:pPr>
    <w:rPr>
      <w:rFonts w:ascii="Calibri" w:eastAsia="Times New Roman" w:hAnsi="Calibri" w:cs="Arial"/>
      <w:sz w:val="24"/>
      <w:szCs w:val="24"/>
    </w:rPr>
  </w:style>
  <w:style w:type="paragraph" w:styleId="Heading8">
    <w:name w:val="heading 8"/>
    <w:basedOn w:val="Normal"/>
    <w:next w:val="Normal"/>
    <w:link w:val="Heading8Char"/>
    <w:semiHidden/>
    <w:unhideWhenUsed/>
    <w:qFormat/>
    <w:rsid w:val="00CB3CC1"/>
    <w:pPr>
      <w:numPr>
        <w:ilvl w:val="7"/>
        <w:numId w:val="4"/>
      </w:numPr>
      <w:spacing w:before="240" w:after="60"/>
      <w:outlineLvl w:val="7"/>
    </w:pPr>
    <w:rPr>
      <w:rFonts w:ascii="Calibri" w:eastAsia="Times New Roman" w:hAnsi="Calibri" w:cs="Arial"/>
      <w:i/>
      <w:iCs/>
      <w:sz w:val="24"/>
      <w:szCs w:val="24"/>
    </w:rPr>
  </w:style>
  <w:style w:type="paragraph" w:styleId="Heading9">
    <w:name w:val="heading 9"/>
    <w:basedOn w:val="Normal"/>
    <w:next w:val="Normal"/>
    <w:link w:val="Heading9Char"/>
    <w:semiHidden/>
    <w:unhideWhenUsed/>
    <w:qFormat/>
    <w:rsid w:val="00CB3CC1"/>
    <w:pPr>
      <w:numPr>
        <w:ilvl w:val="8"/>
        <w:numId w:val="4"/>
      </w:numPr>
      <w:spacing w:before="240" w:after="6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CB3CC1"/>
  </w:style>
  <w:style w:type="character" w:customStyle="1" w:styleId="hps">
    <w:name w:val="hps"/>
    <w:basedOn w:val="DefaultParagraphFont"/>
    <w:rsid w:val="00CB3CC1"/>
  </w:style>
  <w:style w:type="paragraph" w:customStyle="1" w:styleId="Style1">
    <w:name w:val="Style1"/>
    <w:basedOn w:val="Normal"/>
    <w:next w:val="Heading2"/>
    <w:autoRedefine/>
    <w:rsid w:val="00CB3CC1"/>
    <w:pPr>
      <w:bidi/>
    </w:pPr>
    <w:rPr>
      <w:rFonts w:ascii="B Lotus" w:eastAsia="Times New Roman" w:hAnsi="B Lotus"/>
      <w:bCs/>
      <w:sz w:val="28"/>
      <w:szCs w:val="72"/>
      <w:lang w:bidi="fa-IR"/>
    </w:rPr>
  </w:style>
  <w:style w:type="character" w:customStyle="1" w:styleId="Heading2Char">
    <w:name w:val="Heading 2 Char"/>
    <w:link w:val="Heading2"/>
    <w:rsid w:val="00CB3CC1"/>
    <w:rPr>
      <w:rFonts w:ascii="B Nazanin" w:eastAsiaTheme="majorEastAsia" w:hAnsi="B Nazanin" w:cs="B Lotus"/>
      <w:b/>
      <w:bCs/>
      <w:sz w:val="28"/>
      <w:szCs w:val="36"/>
    </w:rPr>
  </w:style>
  <w:style w:type="paragraph" w:customStyle="1" w:styleId="Headinga">
    <w:name w:val="Heading a"/>
    <w:basedOn w:val="Style1"/>
    <w:next w:val="Style1"/>
    <w:rsid w:val="00CB3CC1"/>
    <w:rPr>
      <w:rFonts w:ascii="Times New Roman" w:hAnsi="Times New Roman"/>
      <w:sz w:val="24"/>
      <w:szCs w:val="28"/>
    </w:rPr>
  </w:style>
  <w:style w:type="paragraph" w:customStyle="1" w:styleId="Style2">
    <w:name w:val="Style2"/>
    <w:basedOn w:val="Normal"/>
    <w:rsid w:val="00CB3CC1"/>
    <w:pPr>
      <w:bidi/>
    </w:pPr>
    <w:rPr>
      <w:rFonts w:eastAsia="Times New Roman"/>
      <w:lang w:bidi="fa-IR"/>
    </w:rPr>
  </w:style>
  <w:style w:type="paragraph" w:customStyle="1" w:styleId="BodyText1">
    <w:name w:val="Body Text1"/>
    <w:basedOn w:val="BlockText"/>
    <w:link w:val="BodytextChar"/>
    <w:qFormat/>
    <w:rsid w:val="00CB3CC1"/>
    <w:pPr>
      <w:widowControl w:val="0"/>
      <w:tabs>
        <w:tab w:val="right" w:pos="8270"/>
      </w:tabs>
      <w:bidi/>
      <w:spacing w:after="0" w:line="312" w:lineRule="auto"/>
      <w:ind w:left="0" w:right="0" w:firstLine="567"/>
      <w:contextualSpacing/>
    </w:pPr>
    <w:rPr>
      <w:rFonts w:eastAsia="Times New Roman"/>
      <w:sz w:val="24"/>
      <w:lang w:bidi="fa-IR"/>
    </w:rPr>
  </w:style>
  <w:style w:type="character" w:customStyle="1" w:styleId="BodytextChar">
    <w:name w:val="Body text Char"/>
    <w:link w:val="BodyText1"/>
    <w:rsid w:val="00CB3CC1"/>
    <w:rPr>
      <w:rFonts w:ascii="Times New Roman" w:eastAsia="Times New Roman" w:hAnsi="Times New Roman" w:cs="B Lotus"/>
      <w:sz w:val="24"/>
      <w:szCs w:val="28"/>
      <w:lang w:bidi="fa-IR"/>
    </w:rPr>
  </w:style>
  <w:style w:type="paragraph" w:styleId="BlockText">
    <w:name w:val="Block Text"/>
    <w:basedOn w:val="Normal"/>
    <w:link w:val="BlockTextChar"/>
    <w:semiHidden/>
    <w:unhideWhenUsed/>
    <w:rsid w:val="00CB3CC1"/>
    <w:pPr>
      <w:spacing w:after="120"/>
      <w:ind w:left="1440" w:right="1440"/>
    </w:pPr>
    <w:rPr>
      <w:rFonts w:eastAsiaTheme="minorEastAsia"/>
    </w:rPr>
  </w:style>
  <w:style w:type="table" w:customStyle="1" w:styleId="TableList31">
    <w:name w:val="Table List 31"/>
    <w:basedOn w:val="TableNormal"/>
    <w:next w:val="TableList3"/>
    <w:rsid w:val="00CB3CC1"/>
    <w:rPr>
      <w:rFonts w:eastAsia="Times New Roman"/>
      <w:color w:val="000066"/>
      <w:sz w:val="24"/>
      <w:szCs w:val="2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3">
    <w:name w:val="Table List 3"/>
    <w:basedOn w:val="TableNormal"/>
    <w:rsid w:val="00CB3CC1"/>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CB3CC1"/>
    <w:rPr>
      <w:rFonts w:eastAsia="Times New Roman"/>
      <w:color w:val="000066"/>
      <w:sz w:val="24"/>
      <w:szCs w:val="2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highlight">
    <w:name w:val="highlight"/>
    <w:basedOn w:val="DefaultParagraphFont"/>
    <w:rsid w:val="00CB3CC1"/>
  </w:style>
  <w:style w:type="character" w:customStyle="1" w:styleId="longtext">
    <w:name w:val="long_text"/>
    <w:basedOn w:val="DefaultParagraphFont"/>
    <w:rsid w:val="00CB3CC1"/>
  </w:style>
  <w:style w:type="character" w:customStyle="1" w:styleId="apple-converted-space">
    <w:name w:val="apple-converted-space"/>
    <w:basedOn w:val="DefaultParagraphFont"/>
    <w:rsid w:val="00CB3CC1"/>
  </w:style>
  <w:style w:type="paragraph" w:customStyle="1" w:styleId="MTDisplayEquation">
    <w:name w:val="MTDisplayEquation"/>
    <w:basedOn w:val="BodyText1"/>
    <w:next w:val="Normal"/>
    <w:link w:val="MTDisplayEquationChar"/>
    <w:rsid w:val="00CB3CC1"/>
    <w:pPr>
      <w:tabs>
        <w:tab w:val="clear" w:pos="8270"/>
        <w:tab w:val="center" w:pos="4240"/>
        <w:tab w:val="right" w:pos="8500"/>
      </w:tabs>
      <w:spacing w:line="360" w:lineRule="auto"/>
      <w:jc w:val="right"/>
    </w:pPr>
  </w:style>
  <w:style w:type="character" w:customStyle="1" w:styleId="MTDisplayEquationChar">
    <w:name w:val="MTDisplayEquation Char"/>
    <w:basedOn w:val="BodytextChar"/>
    <w:link w:val="MTDisplayEquation"/>
    <w:rsid w:val="00CB3CC1"/>
    <w:rPr>
      <w:rFonts w:ascii="Times New Roman" w:eastAsia="Times New Roman" w:hAnsi="Times New Roman" w:cs="B Lotus"/>
      <w:sz w:val="24"/>
      <w:szCs w:val="28"/>
      <w:lang w:bidi="fa-IR"/>
    </w:rPr>
  </w:style>
  <w:style w:type="paragraph" w:customStyle="1" w:styleId="Default">
    <w:name w:val="Default"/>
    <w:link w:val="DefaultChar"/>
    <w:rsid w:val="00CB3CC1"/>
    <w:pPr>
      <w:autoSpaceDE w:val="0"/>
      <w:autoSpaceDN w:val="0"/>
      <w:adjustRightInd w:val="0"/>
    </w:pPr>
    <w:rPr>
      <w:rFonts w:eastAsia="Times New Roman"/>
      <w:color w:val="000000"/>
      <w:sz w:val="24"/>
      <w:szCs w:val="24"/>
    </w:rPr>
  </w:style>
  <w:style w:type="character" w:customStyle="1" w:styleId="DefaultChar">
    <w:name w:val="Default Char"/>
    <w:link w:val="Default"/>
    <w:locked/>
    <w:rsid w:val="00CB3CC1"/>
    <w:rPr>
      <w:rFonts w:ascii="Times New Roman" w:eastAsia="Times New Roman" w:hAnsi="Times New Roman" w:cs="B Lotus"/>
      <w:color w:val="000000"/>
      <w:sz w:val="24"/>
      <w:szCs w:val="24"/>
    </w:rPr>
  </w:style>
  <w:style w:type="character" w:customStyle="1" w:styleId="tlid-translation">
    <w:name w:val="tlid-translation"/>
    <w:rsid w:val="00CB3CC1"/>
  </w:style>
  <w:style w:type="character" w:customStyle="1" w:styleId="Heading1Char">
    <w:name w:val="Heading 1 Char"/>
    <w:link w:val="Heading1"/>
    <w:rsid w:val="00CB3CC1"/>
    <w:rPr>
      <w:rFonts w:ascii="Cambria" w:eastAsia="Times New Roman" w:hAnsi="Cambria" w:cs="B Lotus"/>
      <w:b/>
      <w:bCs/>
      <w:sz w:val="24"/>
      <w:szCs w:val="72"/>
    </w:rPr>
  </w:style>
  <w:style w:type="paragraph" w:styleId="BodyText">
    <w:name w:val="Body Text"/>
    <w:basedOn w:val="Normal"/>
    <w:link w:val="BodyTextChar0"/>
    <w:rsid w:val="00CB3CC1"/>
    <w:pPr>
      <w:spacing w:after="120"/>
    </w:pPr>
  </w:style>
  <w:style w:type="character" w:customStyle="1" w:styleId="BodyTextChar0">
    <w:name w:val="Body Text Char"/>
    <w:link w:val="BodyText"/>
    <w:rsid w:val="00CB3CC1"/>
    <w:rPr>
      <w:rFonts w:ascii="Times New Roman" w:hAnsi="Times New Roman" w:cs="B Lotus"/>
      <w:sz w:val="20"/>
      <w:szCs w:val="28"/>
    </w:rPr>
  </w:style>
  <w:style w:type="character" w:customStyle="1" w:styleId="Heading3Char">
    <w:name w:val="Heading 3 Char"/>
    <w:link w:val="Heading3"/>
    <w:rsid w:val="00CB3CC1"/>
    <w:rPr>
      <w:rFonts w:ascii="B Nazanin" w:eastAsia="Times New Roman" w:hAnsi="B Nazanin" w:cs="B Lotus"/>
      <w:bCs/>
      <w:sz w:val="28"/>
      <w:szCs w:val="32"/>
    </w:rPr>
  </w:style>
  <w:style w:type="character" w:customStyle="1" w:styleId="Heading4Char">
    <w:name w:val="Heading 4 Char"/>
    <w:link w:val="Heading4"/>
    <w:rsid w:val="00CB3CC1"/>
    <w:rPr>
      <w:rFonts w:ascii="Times New Roman" w:eastAsia="Times New Roman" w:hAnsi="Times New Roman" w:cs="B Lotus"/>
      <w:sz w:val="24"/>
      <w:szCs w:val="32"/>
    </w:rPr>
  </w:style>
  <w:style w:type="character" w:customStyle="1" w:styleId="Heading5Char">
    <w:name w:val="Heading 5 Char"/>
    <w:link w:val="Heading5"/>
    <w:rsid w:val="00CB3CC1"/>
    <w:rPr>
      <w:rFonts w:ascii="Times New Roman" w:eastAsia="Times New Roman" w:hAnsi="Times New Roman" w:cs="B Lotus"/>
      <w:b/>
      <w:bCs/>
      <w:sz w:val="24"/>
      <w:szCs w:val="28"/>
    </w:rPr>
  </w:style>
  <w:style w:type="character" w:customStyle="1" w:styleId="Heading6Char">
    <w:name w:val="Heading 6 Char"/>
    <w:link w:val="Heading6"/>
    <w:semiHidden/>
    <w:rsid w:val="00CB3CC1"/>
    <w:rPr>
      <w:rFonts w:ascii="Calibri" w:eastAsia="Times New Roman" w:hAnsi="Calibri" w:cs="Arial"/>
      <w:b/>
      <w:bCs/>
      <w:sz w:val="20"/>
    </w:rPr>
  </w:style>
  <w:style w:type="character" w:customStyle="1" w:styleId="Heading7Char">
    <w:name w:val="Heading 7 Char"/>
    <w:link w:val="Heading7"/>
    <w:semiHidden/>
    <w:rsid w:val="00CB3CC1"/>
    <w:rPr>
      <w:rFonts w:ascii="Calibri" w:eastAsia="Times New Roman" w:hAnsi="Calibri" w:cs="Arial"/>
      <w:sz w:val="24"/>
      <w:szCs w:val="24"/>
    </w:rPr>
  </w:style>
  <w:style w:type="character" w:customStyle="1" w:styleId="Heading8Char">
    <w:name w:val="Heading 8 Char"/>
    <w:link w:val="Heading8"/>
    <w:semiHidden/>
    <w:rsid w:val="00CB3CC1"/>
    <w:rPr>
      <w:rFonts w:ascii="Calibri" w:eastAsia="Times New Roman" w:hAnsi="Calibri" w:cs="Arial"/>
      <w:i/>
      <w:iCs/>
      <w:sz w:val="24"/>
      <w:szCs w:val="24"/>
    </w:rPr>
  </w:style>
  <w:style w:type="character" w:customStyle="1" w:styleId="Heading9Char">
    <w:name w:val="Heading 9 Char"/>
    <w:link w:val="Heading9"/>
    <w:semiHidden/>
    <w:rsid w:val="00CB3CC1"/>
    <w:rPr>
      <w:rFonts w:ascii="Cambria" w:eastAsia="Times New Roman" w:hAnsi="Cambria" w:cs="Times New Roman"/>
      <w:sz w:val="20"/>
    </w:rPr>
  </w:style>
  <w:style w:type="paragraph" w:styleId="TOC1">
    <w:name w:val="toc 1"/>
    <w:basedOn w:val="Normal"/>
    <w:next w:val="Normal"/>
    <w:autoRedefine/>
    <w:uiPriority w:val="39"/>
    <w:rsid w:val="00CB3CC1"/>
    <w:pPr>
      <w:tabs>
        <w:tab w:val="right" w:leader="dot" w:pos="8827"/>
      </w:tabs>
      <w:bidi/>
      <w:spacing w:after="100" w:line="360" w:lineRule="auto"/>
      <w:ind w:firstLine="48"/>
    </w:pPr>
    <w:rPr>
      <w:rFonts w:eastAsia="Times New Roman" w:cs="B Nazanin"/>
      <w:b/>
      <w:bCs/>
      <w:noProof/>
      <w:sz w:val="24"/>
      <w:szCs w:val="24"/>
      <w:lang w:bidi="fa-IR"/>
    </w:rPr>
  </w:style>
  <w:style w:type="paragraph" w:styleId="TOC2">
    <w:name w:val="toc 2"/>
    <w:basedOn w:val="Normal"/>
    <w:next w:val="Normal"/>
    <w:autoRedefine/>
    <w:uiPriority w:val="39"/>
    <w:unhideWhenUsed/>
    <w:rsid w:val="00CB3CC1"/>
    <w:pPr>
      <w:tabs>
        <w:tab w:val="right" w:leader="dot" w:pos="8788"/>
      </w:tabs>
      <w:bidi/>
      <w:spacing w:after="100"/>
      <w:ind w:left="220" w:right="-284"/>
    </w:pPr>
    <w:rPr>
      <w:rFonts w:ascii="Calibri" w:eastAsia="MS Mincho" w:hAnsi="Calibri" w:cs="Arial"/>
      <w:szCs w:val="22"/>
      <w:lang w:eastAsia="ja-JP"/>
    </w:rPr>
  </w:style>
  <w:style w:type="paragraph" w:styleId="TOC3">
    <w:name w:val="toc 3"/>
    <w:basedOn w:val="Normal"/>
    <w:next w:val="Normal"/>
    <w:autoRedefine/>
    <w:uiPriority w:val="39"/>
    <w:unhideWhenUsed/>
    <w:rsid w:val="00CB3CC1"/>
    <w:pPr>
      <w:tabs>
        <w:tab w:val="right" w:leader="dot" w:pos="8827"/>
      </w:tabs>
      <w:bidi/>
      <w:spacing w:after="100"/>
      <w:ind w:left="440"/>
    </w:pPr>
    <w:rPr>
      <w:rFonts w:ascii="Calibri" w:eastAsia="MS Mincho" w:hAnsi="Calibri" w:cs="Arial"/>
      <w:szCs w:val="22"/>
      <w:lang w:eastAsia="ja-JP"/>
    </w:rPr>
  </w:style>
  <w:style w:type="paragraph" w:styleId="TOC4">
    <w:name w:val="toc 4"/>
    <w:basedOn w:val="Normal"/>
    <w:next w:val="Normal"/>
    <w:autoRedefine/>
    <w:uiPriority w:val="39"/>
    <w:unhideWhenUsed/>
    <w:rsid w:val="00CB3CC1"/>
    <w:pPr>
      <w:tabs>
        <w:tab w:val="right" w:leader="dot" w:pos="8827"/>
      </w:tabs>
      <w:bidi/>
      <w:spacing w:line="360" w:lineRule="auto"/>
      <w:ind w:left="660" w:firstLine="239"/>
    </w:pPr>
    <w:rPr>
      <w:rFonts w:eastAsia="Times New Roman" w:cs="B Nazanin"/>
      <w:noProof/>
      <w:lang w:bidi="fa-IR"/>
    </w:rPr>
  </w:style>
  <w:style w:type="paragraph" w:styleId="TOC5">
    <w:name w:val="toc 5"/>
    <w:basedOn w:val="Normal"/>
    <w:next w:val="Normal"/>
    <w:autoRedefine/>
    <w:uiPriority w:val="39"/>
    <w:unhideWhenUsed/>
    <w:rsid w:val="00CB3CC1"/>
    <w:pPr>
      <w:tabs>
        <w:tab w:val="right" w:leader="dot" w:pos="8827"/>
      </w:tabs>
      <w:bidi/>
      <w:spacing w:after="100"/>
      <w:ind w:left="880" w:firstLine="302"/>
    </w:pPr>
    <w:rPr>
      <w:rFonts w:ascii="Calibri" w:eastAsia="Times New Roman" w:hAnsi="Calibri" w:cs="Arial"/>
      <w:szCs w:val="22"/>
    </w:rPr>
  </w:style>
  <w:style w:type="paragraph" w:styleId="TOC6">
    <w:name w:val="toc 6"/>
    <w:basedOn w:val="Normal"/>
    <w:next w:val="Normal"/>
    <w:autoRedefine/>
    <w:uiPriority w:val="39"/>
    <w:unhideWhenUsed/>
    <w:rsid w:val="00CB3CC1"/>
    <w:pPr>
      <w:spacing w:after="100"/>
      <w:ind w:left="1100"/>
    </w:pPr>
    <w:rPr>
      <w:rFonts w:ascii="Calibri" w:eastAsia="Times New Roman" w:hAnsi="Calibri" w:cs="Arial"/>
      <w:szCs w:val="22"/>
    </w:rPr>
  </w:style>
  <w:style w:type="paragraph" w:styleId="TOC7">
    <w:name w:val="toc 7"/>
    <w:basedOn w:val="Normal"/>
    <w:next w:val="Normal"/>
    <w:autoRedefine/>
    <w:uiPriority w:val="39"/>
    <w:unhideWhenUsed/>
    <w:rsid w:val="00CB3CC1"/>
    <w:pPr>
      <w:spacing w:after="100"/>
      <w:ind w:left="1320"/>
    </w:pPr>
    <w:rPr>
      <w:rFonts w:ascii="Calibri" w:eastAsia="Times New Roman" w:hAnsi="Calibri" w:cs="Arial"/>
      <w:szCs w:val="22"/>
    </w:rPr>
  </w:style>
  <w:style w:type="paragraph" w:styleId="TOC8">
    <w:name w:val="toc 8"/>
    <w:basedOn w:val="Normal"/>
    <w:next w:val="Normal"/>
    <w:autoRedefine/>
    <w:uiPriority w:val="39"/>
    <w:unhideWhenUsed/>
    <w:rsid w:val="00CB3CC1"/>
    <w:pPr>
      <w:spacing w:after="100"/>
      <w:ind w:left="1540"/>
    </w:pPr>
    <w:rPr>
      <w:rFonts w:ascii="Calibri" w:eastAsia="Times New Roman" w:hAnsi="Calibri" w:cs="Arial"/>
      <w:szCs w:val="22"/>
    </w:rPr>
  </w:style>
  <w:style w:type="paragraph" w:styleId="TOC9">
    <w:name w:val="toc 9"/>
    <w:basedOn w:val="Normal"/>
    <w:next w:val="Normal"/>
    <w:autoRedefine/>
    <w:uiPriority w:val="39"/>
    <w:rsid w:val="00CB3CC1"/>
    <w:pPr>
      <w:spacing w:after="100"/>
      <w:ind w:left="1920"/>
    </w:pPr>
    <w:rPr>
      <w:rFonts w:eastAsia="Times New Roman"/>
    </w:rPr>
  </w:style>
  <w:style w:type="paragraph" w:styleId="FootnoteText">
    <w:name w:val="footnote text"/>
    <w:basedOn w:val="Normal"/>
    <w:link w:val="FootnoteTextChar"/>
    <w:qFormat/>
    <w:rsid w:val="00CB3CC1"/>
    <w:pPr>
      <w:widowControl w:val="0"/>
      <w:tabs>
        <w:tab w:val="left" w:pos="2694"/>
      </w:tabs>
    </w:pPr>
    <w:rPr>
      <w:rFonts w:eastAsia="Times New Roman"/>
    </w:rPr>
  </w:style>
  <w:style w:type="character" w:customStyle="1" w:styleId="FootnoteTextChar">
    <w:name w:val="Footnote Text Char"/>
    <w:basedOn w:val="DefaultParagraphFont"/>
    <w:link w:val="FootnoteText"/>
    <w:rsid w:val="00CB3CC1"/>
    <w:rPr>
      <w:rFonts w:ascii="Times New Roman" w:eastAsia="Times New Roman" w:hAnsi="Times New Roman" w:cs="B Lotus"/>
      <w:sz w:val="20"/>
      <w:szCs w:val="20"/>
    </w:rPr>
  </w:style>
  <w:style w:type="paragraph" w:styleId="CommentText">
    <w:name w:val="annotation text"/>
    <w:basedOn w:val="Normal"/>
    <w:link w:val="CommentTextChar"/>
    <w:unhideWhenUsed/>
    <w:rsid w:val="00CB3CC1"/>
    <w:rPr>
      <w:rFonts w:eastAsia="Times New Roman" w:cs="Times New Roman"/>
    </w:rPr>
  </w:style>
  <w:style w:type="character" w:customStyle="1" w:styleId="CommentTextChar">
    <w:name w:val="Comment Text Char"/>
    <w:link w:val="CommentText"/>
    <w:rsid w:val="00CB3CC1"/>
    <w:rPr>
      <w:rFonts w:ascii="Times New Roman" w:eastAsia="Times New Roman" w:hAnsi="Times New Roman" w:cs="Times New Roman"/>
      <w:sz w:val="20"/>
      <w:szCs w:val="20"/>
    </w:rPr>
  </w:style>
  <w:style w:type="paragraph" w:styleId="Header">
    <w:name w:val="header"/>
    <w:basedOn w:val="Normal"/>
    <w:link w:val="HeaderChar"/>
    <w:uiPriority w:val="99"/>
    <w:rsid w:val="00CB3CC1"/>
    <w:pPr>
      <w:tabs>
        <w:tab w:val="center" w:pos="4680"/>
        <w:tab w:val="right" w:pos="9360"/>
      </w:tabs>
    </w:pPr>
    <w:rPr>
      <w:rFonts w:eastAsia="Times New Roman" w:cs="Times New Roman"/>
      <w:szCs w:val="24"/>
    </w:rPr>
  </w:style>
  <w:style w:type="character" w:customStyle="1" w:styleId="HeaderChar">
    <w:name w:val="Header Char"/>
    <w:link w:val="Header"/>
    <w:uiPriority w:val="99"/>
    <w:rsid w:val="00CB3CC1"/>
    <w:rPr>
      <w:rFonts w:ascii="Times New Roman" w:eastAsia="Times New Roman" w:hAnsi="Times New Roman" w:cs="Times New Roman"/>
      <w:sz w:val="20"/>
      <w:szCs w:val="24"/>
    </w:rPr>
  </w:style>
  <w:style w:type="paragraph" w:styleId="Footer">
    <w:name w:val="footer"/>
    <w:basedOn w:val="Normal"/>
    <w:link w:val="FooterChar"/>
    <w:autoRedefine/>
    <w:uiPriority w:val="99"/>
    <w:rsid w:val="00CB3CC1"/>
    <w:pPr>
      <w:tabs>
        <w:tab w:val="center" w:pos="4680"/>
        <w:tab w:val="right" w:pos="9360"/>
      </w:tabs>
      <w:bidi/>
      <w:jc w:val="center"/>
    </w:pPr>
    <w:rPr>
      <w:rFonts w:ascii="Arial" w:eastAsia="Times New Roman" w:hAnsi="Arial" w:cs="B Nazanin"/>
      <w:noProof/>
      <w:sz w:val="22"/>
      <w:szCs w:val="24"/>
    </w:rPr>
  </w:style>
  <w:style w:type="character" w:customStyle="1" w:styleId="FooterChar">
    <w:name w:val="Footer Char"/>
    <w:link w:val="Footer"/>
    <w:uiPriority w:val="99"/>
    <w:rsid w:val="00CB3CC1"/>
    <w:rPr>
      <w:rFonts w:ascii="Arial" w:eastAsia="Times New Roman" w:hAnsi="Arial" w:cs="B Nazanin"/>
      <w:noProof/>
      <w:szCs w:val="24"/>
    </w:rPr>
  </w:style>
  <w:style w:type="paragraph" w:styleId="Caption">
    <w:name w:val="caption"/>
    <w:basedOn w:val="Normal"/>
    <w:next w:val="Normal"/>
    <w:autoRedefine/>
    <w:unhideWhenUsed/>
    <w:qFormat/>
    <w:rsid w:val="00CB3CC1"/>
    <w:pPr>
      <w:bidi/>
      <w:spacing w:line="360" w:lineRule="auto"/>
      <w:ind w:hanging="1"/>
    </w:pPr>
    <w:rPr>
      <w:rFonts w:ascii="B Lotus" w:eastAsia="Times New Roman" w:hAnsi="B Lotus"/>
      <w:sz w:val="28"/>
    </w:rPr>
  </w:style>
  <w:style w:type="character" w:styleId="FootnoteReference">
    <w:name w:val="footnote reference"/>
    <w:rsid w:val="00CB3CC1"/>
    <w:rPr>
      <w:vertAlign w:val="superscript"/>
    </w:rPr>
  </w:style>
  <w:style w:type="character" w:styleId="CommentReference">
    <w:name w:val="annotation reference"/>
    <w:semiHidden/>
    <w:unhideWhenUsed/>
    <w:rsid w:val="00CB3CC1"/>
    <w:rPr>
      <w:sz w:val="16"/>
      <w:szCs w:val="16"/>
    </w:rPr>
  </w:style>
  <w:style w:type="paragraph" w:styleId="Title">
    <w:name w:val="Title"/>
    <w:basedOn w:val="Normal"/>
    <w:link w:val="TitleChar"/>
    <w:qFormat/>
    <w:rsid w:val="00CB3CC1"/>
    <w:pPr>
      <w:jc w:val="center"/>
    </w:pPr>
    <w:rPr>
      <w:rFonts w:ascii="Arial" w:eastAsia="Times New Roman" w:hAnsi="Arial" w:cs="Arial"/>
      <w:sz w:val="28"/>
      <w:lang w:val="x-none" w:eastAsia="x-none" w:bidi="fa-IR"/>
    </w:rPr>
  </w:style>
  <w:style w:type="character" w:customStyle="1" w:styleId="TitleChar">
    <w:name w:val="Title Char"/>
    <w:link w:val="Title"/>
    <w:rsid w:val="00CB3CC1"/>
    <w:rPr>
      <w:rFonts w:ascii="Arial" w:eastAsia="Times New Roman" w:hAnsi="Arial" w:cs="Arial"/>
      <w:sz w:val="28"/>
      <w:szCs w:val="28"/>
      <w:lang w:val="x-none" w:eastAsia="x-none" w:bidi="fa-IR"/>
    </w:rPr>
  </w:style>
  <w:style w:type="paragraph" w:styleId="Subtitle">
    <w:name w:val="Subtitle"/>
    <w:basedOn w:val="Normal"/>
    <w:link w:val="SubtitleChar"/>
    <w:qFormat/>
    <w:rsid w:val="00CB3CC1"/>
    <w:pPr>
      <w:jc w:val="center"/>
    </w:pPr>
    <w:rPr>
      <w:rFonts w:ascii="Arial" w:eastAsia="Times New Roman" w:hAnsi="Arial" w:cs="Arial"/>
      <w:sz w:val="28"/>
      <w:lang w:val="x-none" w:eastAsia="x-none" w:bidi="fa-IR"/>
    </w:rPr>
  </w:style>
  <w:style w:type="character" w:customStyle="1" w:styleId="SubtitleChar">
    <w:name w:val="Subtitle Char"/>
    <w:link w:val="Subtitle"/>
    <w:rsid w:val="00CB3CC1"/>
    <w:rPr>
      <w:rFonts w:ascii="Arial" w:eastAsia="Times New Roman" w:hAnsi="Arial" w:cs="Arial"/>
      <w:sz w:val="28"/>
      <w:szCs w:val="28"/>
      <w:lang w:val="x-none" w:eastAsia="x-none" w:bidi="fa-IR"/>
    </w:rPr>
  </w:style>
  <w:style w:type="character" w:customStyle="1" w:styleId="BlockTextChar">
    <w:name w:val="Block Text Char"/>
    <w:link w:val="BlockText"/>
    <w:semiHidden/>
    <w:rsid w:val="00CB3CC1"/>
    <w:rPr>
      <w:rFonts w:ascii="Times New Roman" w:eastAsiaTheme="minorEastAsia" w:hAnsi="Times New Roman" w:cs="B Lotus"/>
      <w:sz w:val="20"/>
      <w:szCs w:val="28"/>
    </w:rPr>
  </w:style>
  <w:style w:type="character" w:styleId="Hyperlink">
    <w:name w:val="Hyperlink"/>
    <w:uiPriority w:val="99"/>
    <w:unhideWhenUsed/>
    <w:rsid w:val="00CB3CC1"/>
    <w:rPr>
      <w:color w:val="0000FF"/>
      <w:u w:val="single"/>
    </w:rPr>
  </w:style>
  <w:style w:type="paragraph" w:styleId="NormalWeb">
    <w:name w:val="Normal (Web)"/>
    <w:basedOn w:val="Normal"/>
    <w:uiPriority w:val="99"/>
    <w:unhideWhenUsed/>
    <w:rsid w:val="00CB3CC1"/>
    <w:pPr>
      <w:spacing w:before="100" w:beforeAutospacing="1" w:after="100" w:afterAutospacing="1"/>
    </w:pPr>
    <w:rPr>
      <w:rFonts w:eastAsia="Times New Roman"/>
    </w:rPr>
  </w:style>
  <w:style w:type="paragraph" w:styleId="HTMLPreformatted">
    <w:name w:val="HTML Preformatted"/>
    <w:basedOn w:val="Normal"/>
    <w:link w:val="HTMLPreformattedChar"/>
    <w:uiPriority w:val="99"/>
    <w:unhideWhenUsed/>
    <w:rsid w:val="00CB3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rPr>
  </w:style>
  <w:style w:type="character" w:customStyle="1" w:styleId="HTMLPreformattedChar">
    <w:name w:val="HTML Preformatted Char"/>
    <w:link w:val="HTMLPreformatted"/>
    <w:uiPriority w:val="99"/>
    <w:rsid w:val="00CB3CC1"/>
    <w:rPr>
      <w:rFonts w:ascii="Courier New" w:eastAsia="Times New Roman" w:hAnsi="Courier New" w:cs="Courier New"/>
      <w:sz w:val="24"/>
      <w:szCs w:val="24"/>
    </w:rPr>
  </w:style>
  <w:style w:type="paragraph" w:styleId="CommentSubject">
    <w:name w:val="annotation subject"/>
    <w:basedOn w:val="CommentText"/>
    <w:next w:val="CommentText"/>
    <w:link w:val="CommentSubjectChar"/>
    <w:semiHidden/>
    <w:unhideWhenUsed/>
    <w:rsid w:val="00CB3CC1"/>
    <w:rPr>
      <w:b/>
      <w:bCs/>
    </w:rPr>
  </w:style>
  <w:style w:type="character" w:customStyle="1" w:styleId="CommentSubjectChar">
    <w:name w:val="Comment Subject Char"/>
    <w:link w:val="CommentSubject"/>
    <w:semiHidden/>
    <w:rsid w:val="00CB3CC1"/>
    <w:rPr>
      <w:rFonts w:ascii="Times New Roman" w:eastAsia="Times New Roman" w:hAnsi="Times New Roman" w:cs="Times New Roman"/>
      <w:b/>
      <w:bCs/>
      <w:sz w:val="20"/>
      <w:szCs w:val="20"/>
    </w:rPr>
  </w:style>
  <w:style w:type="paragraph" w:styleId="BalloonText">
    <w:name w:val="Balloon Text"/>
    <w:basedOn w:val="Normal"/>
    <w:link w:val="BalloonTextChar"/>
    <w:rsid w:val="00CB3CC1"/>
    <w:rPr>
      <w:rFonts w:ascii="Tahoma" w:eastAsia="Times New Roman" w:hAnsi="Tahoma" w:cs="Times New Roman"/>
      <w:sz w:val="16"/>
      <w:szCs w:val="16"/>
    </w:rPr>
  </w:style>
  <w:style w:type="character" w:customStyle="1" w:styleId="BalloonTextChar">
    <w:name w:val="Balloon Text Char"/>
    <w:link w:val="BalloonText"/>
    <w:rsid w:val="00CB3CC1"/>
    <w:rPr>
      <w:rFonts w:ascii="Tahoma" w:eastAsia="Times New Roman" w:hAnsi="Tahoma" w:cs="Times New Roman"/>
      <w:sz w:val="16"/>
      <w:szCs w:val="16"/>
    </w:rPr>
  </w:style>
  <w:style w:type="table" w:styleId="TableGrid">
    <w:name w:val="Table Grid"/>
    <w:basedOn w:val="TableNormal"/>
    <w:rsid w:val="00CB3CC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CB3CC1"/>
    <w:rPr>
      <w:color w:val="808080"/>
    </w:rPr>
  </w:style>
  <w:style w:type="paragraph" w:styleId="ListParagraph">
    <w:name w:val="List Paragraph"/>
    <w:basedOn w:val="Normal"/>
    <w:uiPriority w:val="34"/>
    <w:rsid w:val="00CB3CC1"/>
    <w:pPr>
      <w:ind w:left="720"/>
      <w:contextualSpacing/>
    </w:pPr>
    <w:rPr>
      <w:rFonts w:eastAsia="Times New Roman"/>
    </w:rPr>
  </w:style>
  <w:style w:type="table" w:styleId="LightShading-Accent3">
    <w:name w:val="Light Shading Accent 3"/>
    <w:basedOn w:val="TableNormal"/>
    <w:uiPriority w:val="60"/>
    <w:rsid w:val="00CB3CC1"/>
    <w:rPr>
      <w:rFonts w:eastAsia="Times New Roman"/>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OCHeading">
    <w:name w:val="TOC Heading"/>
    <w:basedOn w:val="Heading1"/>
    <w:next w:val="Normal"/>
    <w:uiPriority w:val="39"/>
    <w:semiHidden/>
    <w:unhideWhenUsed/>
    <w:qFormat/>
    <w:rsid w:val="00CB3CC1"/>
    <w:pPr>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3010</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Xalili</dc:creator>
  <cp:lastModifiedBy>Xalili</cp:lastModifiedBy>
  <cp:revision>1</cp:revision>
  <dcterms:created xsi:type="dcterms:W3CDTF">2021-05-07T08:12:00Z</dcterms:created>
  <dcterms:modified xsi:type="dcterms:W3CDTF">2021-05-07T08:13:00Z</dcterms:modified>
</cp:coreProperties>
</file>