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AE6" w:rsidRDefault="00193D0F">
      <w:bookmarkStart w:id="0" w:name="_GoBack"/>
      <w:bookmarkEnd w:id="0"/>
      <w:r w:rsidRPr="00193D0F">
        <w:t>https://faradars.org/instructors/vahide-hajihasani</w:t>
      </w:r>
    </w:p>
    <w:sectPr w:rsidR="001C3A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D0F"/>
    <w:rsid w:val="00193D0F"/>
    <w:rsid w:val="00483C85"/>
    <w:rsid w:val="009D5D6A"/>
    <w:rsid w:val="00EA2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975487-85A9-4622-9472-B44EC990F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hajihassani</dc:creator>
  <cp:keywords/>
  <dc:description/>
  <cp:lastModifiedBy>hajihassani</cp:lastModifiedBy>
  <cp:revision>2</cp:revision>
  <dcterms:created xsi:type="dcterms:W3CDTF">2021-04-03T10:36:00Z</dcterms:created>
  <dcterms:modified xsi:type="dcterms:W3CDTF">2021-04-03T10:36:00Z</dcterms:modified>
</cp:coreProperties>
</file>